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11"/>
        <w:gridCol w:w="4360"/>
      </w:tblGrid>
      <w:tr w:rsidR="001B52AF" w:rsidRPr="001B52AF" w:rsidTr="003F21FB">
        <w:tc>
          <w:tcPr>
            <w:tcW w:w="5211" w:type="dxa"/>
            <w:tcBorders>
              <w:top w:val="single" w:sz="4" w:space="0" w:color="FFFFFF"/>
              <w:left w:val="single" w:sz="4" w:space="0" w:color="FFFFFF"/>
              <w:bottom w:val="single" w:sz="4" w:space="0" w:color="FFFFFF"/>
              <w:right w:val="single" w:sz="4" w:space="0" w:color="FFFFFF"/>
            </w:tcBorders>
          </w:tcPr>
          <w:p w:rsidR="001B52AF" w:rsidRPr="001B52AF" w:rsidRDefault="001B52AF" w:rsidP="003F21FB">
            <w:pPr>
              <w:spacing w:after="0"/>
              <w:jc w:val="right"/>
              <w:rPr>
                <w:rFonts w:ascii="Times New Roman" w:hAnsi="Times New Roman" w:cs="Times New Roman"/>
                <w:sz w:val="24"/>
              </w:rPr>
            </w:pPr>
          </w:p>
          <w:p w:rsidR="001B52AF" w:rsidRPr="001B52AF" w:rsidRDefault="001B52AF" w:rsidP="003F21FB">
            <w:pPr>
              <w:spacing w:after="0"/>
              <w:rPr>
                <w:rFonts w:ascii="Times New Roman" w:hAnsi="Times New Roman" w:cs="Times New Roman"/>
                <w:sz w:val="24"/>
              </w:rPr>
            </w:pPr>
            <w:r w:rsidRPr="001B52AF">
              <w:rPr>
                <w:rFonts w:ascii="Times New Roman" w:hAnsi="Times New Roman" w:cs="Times New Roman"/>
                <w:sz w:val="24"/>
              </w:rPr>
              <w:t>СОГЛАСОВАНО</w:t>
            </w:r>
          </w:p>
          <w:p w:rsidR="001B52AF" w:rsidRPr="001B52AF" w:rsidRDefault="001B52AF" w:rsidP="003F21FB">
            <w:pPr>
              <w:spacing w:after="0"/>
              <w:rPr>
                <w:rFonts w:ascii="Times New Roman" w:hAnsi="Times New Roman" w:cs="Times New Roman"/>
                <w:sz w:val="24"/>
              </w:rPr>
            </w:pPr>
            <w:r w:rsidRPr="001B52AF">
              <w:rPr>
                <w:rFonts w:ascii="Times New Roman" w:hAnsi="Times New Roman" w:cs="Times New Roman"/>
                <w:sz w:val="24"/>
              </w:rPr>
              <w:t xml:space="preserve">Начальник отдела по </w:t>
            </w:r>
            <w:proofErr w:type="gramStart"/>
            <w:r w:rsidRPr="001B52AF">
              <w:rPr>
                <w:rFonts w:ascii="Times New Roman" w:hAnsi="Times New Roman" w:cs="Times New Roman"/>
                <w:sz w:val="24"/>
              </w:rPr>
              <w:t>территориальной</w:t>
            </w:r>
            <w:proofErr w:type="gramEnd"/>
            <w:r w:rsidRPr="001B52AF">
              <w:rPr>
                <w:rFonts w:ascii="Times New Roman" w:hAnsi="Times New Roman" w:cs="Times New Roman"/>
                <w:sz w:val="24"/>
              </w:rPr>
              <w:t xml:space="preserve"> </w:t>
            </w:r>
          </w:p>
          <w:p w:rsidR="001B52AF" w:rsidRPr="001B52AF" w:rsidRDefault="001B52AF" w:rsidP="003F21FB">
            <w:pPr>
              <w:spacing w:after="0"/>
              <w:rPr>
                <w:rFonts w:ascii="Times New Roman" w:hAnsi="Times New Roman" w:cs="Times New Roman"/>
                <w:sz w:val="24"/>
              </w:rPr>
            </w:pPr>
            <w:r w:rsidRPr="001B52AF">
              <w:rPr>
                <w:rFonts w:ascii="Times New Roman" w:hAnsi="Times New Roman" w:cs="Times New Roman"/>
                <w:sz w:val="24"/>
              </w:rPr>
              <w:t xml:space="preserve">безопасности администрации городского округа Ступино Московской области </w:t>
            </w:r>
          </w:p>
          <w:p w:rsidR="001B52AF" w:rsidRPr="001B52AF" w:rsidRDefault="001B52AF" w:rsidP="003F21FB">
            <w:pPr>
              <w:spacing w:after="0"/>
              <w:rPr>
                <w:rFonts w:ascii="Times New Roman" w:hAnsi="Times New Roman" w:cs="Times New Roman"/>
                <w:sz w:val="24"/>
              </w:rPr>
            </w:pPr>
            <w:r w:rsidRPr="001B52AF">
              <w:rPr>
                <w:rFonts w:ascii="Times New Roman" w:hAnsi="Times New Roman" w:cs="Times New Roman"/>
                <w:sz w:val="24"/>
              </w:rPr>
              <w:t>________________ Г.Х.</w:t>
            </w:r>
            <w:r w:rsidR="003F7971">
              <w:rPr>
                <w:rFonts w:ascii="Times New Roman" w:hAnsi="Times New Roman" w:cs="Times New Roman"/>
                <w:sz w:val="24"/>
              </w:rPr>
              <w:t xml:space="preserve"> </w:t>
            </w:r>
            <w:proofErr w:type="spellStart"/>
            <w:r w:rsidRPr="001B52AF">
              <w:rPr>
                <w:rFonts w:ascii="Times New Roman" w:hAnsi="Times New Roman" w:cs="Times New Roman"/>
                <w:sz w:val="24"/>
              </w:rPr>
              <w:t>Акчурина</w:t>
            </w:r>
            <w:proofErr w:type="spellEnd"/>
          </w:p>
          <w:p w:rsidR="001B52AF" w:rsidRPr="001B52AF" w:rsidRDefault="00CB05D2" w:rsidP="003F21FB">
            <w:pPr>
              <w:spacing w:after="0"/>
              <w:rPr>
                <w:rFonts w:ascii="Times New Roman" w:hAnsi="Times New Roman" w:cs="Times New Roman"/>
                <w:sz w:val="24"/>
              </w:rPr>
            </w:pPr>
            <w:r>
              <w:rPr>
                <w:rFonts w:ascii="Times New Roman" w:hAnsi="Times New Roman" w:cs="Times New Roman"/>
                <w:sz w:val="24"/>
              </w:rPr>
              <w:t>«___»___________2020</w:t>
            </w:r>
            <w:r w:rsidR="001B52AF" w:rsidRPr="001B52AF">
              <w:rPr>
                <w:rFonts w:ascii="Times New Roman" w:hAnsi="Times New Roman" w:cs="Times New Roman"/>
                <w:sz w:val="24"/>
              </w:rPr>
              <w:t>г.</w:t>
            </w:r>
          </w:p>
          <w:p w:rsidR="001B52AF" w:rsidRPr="001B52AF" w:rsidRDefault="001B52AF" w:rsidP="003F21FB">
            <w:pPr>
              <w:spacing w:after="0"/>
              <w:rPr>
                <w:rFonts w:ascii="Times New Roman" w:hAnsi="Times New Roman" w:cs="Times New Roman"/>
                <w:sz w:val="24"/>
              </w:rPr>
            </w:pPr>
          </w:p>
        </w:tc>
        <w:tc>
          <w:tcPr>
            <w:tcW w:w="4360" w:type="dxa"/>
            <w:tcBorders>
              <w:top w:val="single" w:sz="4" w:space="0" w:color="FFFFFF"/>
              <w:left w:val="single" w:sz="4" w:space="0" w:color="FFFFFF"/>
              <w:bottom w:val="single" w:sz="4" w:space="0" w:color="FFFFFF"/>
              <w:right w:val="single" w:sz="4" w:space="0" w:color="FFFFFF"/>
            </w:tcBorders>
            <w:hideMark/>
          </w:tcPr>
          <w:p w:rsidR="001B52AF" w:rsidRPr="001B52AF" w:rsidRDefault="001B52AF" w:rsidP="003F21FB">
            <w:pPr>
              <w:spacing w:after="0"/>
              <w:rPr>
                <w:rFonts w:ascii="Times New Roman" w:hAnsi="Times New Roman" w:cs="Times New Roman"/>
                <w:sz w:val="24"/>
              </w:rPr>
            </w:pPr>
          </w:p>
          <w:p w:rsidR="001B52AF" w:rsidRPr="001B52AF" w:rsidRDefault="001B52AF" w:rsidP="003F21FB">
            <w:pPr>
              <w:spacing w:after="0"/>
              <w:rPr>
                <w:rFonts w:ascii="Times New Roman" w:hAnsi="Times New Roman" w:cs="Times New Roman"/>
                <w:sz w:val="24"/>
              </w:rPr>
            </w:pPr>
            <w:r w:rsidRPr="001B52AF">
              <w:rPr>
                <w:rFonts w:ascii="Times New Roman" w:hAnsi="Times New Roman" w:cs="Times New Roman"/>
                <w:sz w:val="24"/>
              </w:rPr>
              <w:t xml:space="preserve"> УТВЕРЖДАЮ</w:t>
            </w:r>
          </w:p>
          <w:p w:rsidR="001B52AF" w:rsidRPr="001B52AF" w:rsidRDefault="001B52AF" w:rsidP="003F21FB">
            <w:pPr>
              <w:spacing w:after="0"/>
              <w:rPr>
                <w:rFonts w:ascii="Times New Roman" w:hAnsi="Times New Roman" w:cs="Times New Roman"/>
                <w:sz w:val="24"/>
              </w:rPr>
            </w:pPr>
            <w:r w:rsidRPr="001B52AF">
              <w:rPr>
                <w:rFonts w:ascii="Times New Roman" w:hAnsi="Times New Roman" w:cs="Times New Roman"/>
                <w:sz w:val="24"/>
              </w:rPr>
              <w:t xml:space="preserve"> </w:t>
            </w:r>
            <w:r w:rsidR="00FC2961">
              <w:rPr>
                <w:rFonts w:ascii="Times New Roman" w:hAnsi="Times New Roman" w:cs="Times New Roman"/>
                <w:sz w:val="24"/>
              </w:rPr>
              <w:t>И.о. з</w:t>
            </w:r>
            <w:r w:rsidRPr="001B52AF">
              <w:rPr>
                <w:rFonts w:ascii="Times New Roman" w:hAnsi="Times New Roman" w:cs="Times New Roman"/>
                <w:sz w:val="24"/>
              </w:rPr>
              <w:t>аведующ</w:t>
            </w:r>
            <w:r w:rsidR="00FC2961">
              <w:rPr>
                <w:rFonts w:ascii="Times New Roman" w:hAnsi="Times New Roman" w:cs="Times New Roman"/>
                <w:sz w:val="24"/>
              </w:rPr>
              <w:t>его</w:t>
            </w:r>
            <w:r w:rsidRPr="001B52AF">
              <w:rPr>
                <w:rFonts w:ascii="Times New Roman" w:hAnsi="Times New Roman" w:cs="Times New Roman"/>
                <w:sz w:val="24"/>
              </w:rPr>
              <w:t xml:space="preserve"> МАДОУ </w:t>
            </w:r>
          </w:p>
          <w:p w:rsidR="001B52AF" w:rsidRPr="001B52AF" w:rsidRDefault="001B52AF" w:rsidP="003F21FB">
            <w:pPr>
              <w:spacing w:after="0"/>
              <w:rPr>
                <w:rFonts w:ascii="Times New Roman" w:hAnsi="Times New Roman" w:cs="Times New Roman"/>
                <w:sz w:val="24"/>
              </w:rPr>
            </w:pPr>
            <w:r w:rsidRPr="001B52AF">
              <w:rPr>
                <w:rFonts w:ascii="Times New Roman" w:hAnsi="Times New Roman" w:cs="Times New Roman"/>
                <w:sz w:val="24"/>
              </w:rPr>
              <w:t xml:space="preserve"> </w:t>
            </w:r>
            <w:proofErr w:type="spellStart"/>
            <w:r w:rsidRPr="001B52AF">
              <w:rPr>
                <w:rFonts w:ascii="Times New Roman" w:hAnsi="Times New Roman" w:cs="Times New Roman"/>
                <w:sz w:val="24"/>
              </w:rPr>
              <w:t>д</w:t>
            </w:r>
            <w:proofErr w:type="spellEnd"/>
            <w:r w:rsidRPr="001B52AF">
              <w:rPr>
                <w:rFonts w:ascii="Times New Roman" w:hAnsi="Times New Roman" w:cs="Times New Roman"/>
                <w:sz w:val="24"/>
              </w:rPr>
              <w:t xml:space="preserve">/с </w:t>
            </w:r>
            <w:r w:rsidR="00FC2961">
              <w:rPr>
                <w:rFonts w:ascii="Times New Roman" w:hAnsi="Times New Roman" w:cs="Times New Roman"/>
                <w:sz w:val="24"/>
              </w:rPr>
              <w:t xml:space="preserve">комбинированного вида </w:t>
            </w:r>
            <w:r w:rsidRPr="001B52AF">
              <w:rPr>
                <w:rFonts w:ascii="Times New Roman" w:hAnsi="Times New Roman" w:cs="Times New Roman"/>
                <w:sz w:val="24"/>
              </w:rPr>
              <w:t xml:space="preserve"> №1 «</w:t>
            </w:r>
            <w:r w:rsidR="00FC2961">
              <w:rPr>
                <w:rFonts w:ascii="Times New Roman" w:hAnsi="Times New Roman" w:cs="Times New Roman"/>
                <w:sz w:val="24"/>
              </w:rPr>
              <w:t>Тополёк</w:t>
            </w:r>
            <w:r w:rsidRPr="001B52AF">
              <w:rPr>
                <w:rFonts w:ascii="Times New Roman" w:hAnsi="Times New Roman" w:cs="Times New Roman"/>
                <w:sz w:val="24"/>
              </w:rPr>
              <w:t>»</w:t>
            </w:r>
          </w:p>
          <w:p w:rsidR="001B52AF" w:rsidRPr="001B52AF" w:rsidRDefault="001B52AF" w:rsidP="003F21FB">
            <w:pPr>
              <w:spacing w:after="0"/>
              <w:rPr>
                <w:rFonts w:ascii="Times New Roman" w:hAnsi="Times New Roman" w:cs="Times New Roman"/>
                <w:sz w:val="24"/>
              </w:rPr>
            </w:pPr>
            <w:r w:rsidRPr="001B52AF">
              <w:rPr>
                <w:rFonts w:ascii="Times New Roman" w:hAnsi="Times New Roman" w:cs="Times New Roman"/>
                <w:sz w:val="24"/>
              </w:rPr>
              <w:t xml:space="preserve">___________ </w:t>
            </w:r>
            <w:r w:rsidR="00FC2961">
              <w:rPr>
                <w:rFonts w:ascii="Times New Roman" w:hAnsi="Times New Roman" w:cs="Times New Roman"/>
                <w:sz w:val="24"/>
              </w:rPr>
              <w:t>Л.Н.</w:t>
            </w:r>
            <w:r w:rsidR="00950AB6">
              <w:rPr>
                <w:rFonts w:ascii="Times New Roman" w:hAnsi="Times New Roman" w:cs="Times New Roman"/>
                <w:sz w:val="24"/>
              </w:rPr>
              <w:t xml:space="preserve"> </w:t>
            </w:r>
            <w:proofErr w:type="spellStart"/>
            <w:r w:rsidR="00FC2961">
              <w:rPr>
                <w:rFonts w:ascii="Times New Roman" w:hAnsi="Times New Roman" w:cs="Times New Roman"/>
                <w:sz w:val="24"/>
              </w:rPr>
              <w:t>Жаркова</w:t>
            </w:r>
            <w:proofErr w:type="spellEnd"/>
          </w:p>
          <w:p w:rsidR="001B52AF" w:rsidRPr="001B52AF" w:rsidRDefault="00CB05D2" w:rsidP="003F21FB">
            <w:pPr>
              <w:spacing w:after="0"/>
              <w:rPr>
                <w:rFonts w:ascii="Times New Roman" w:hAnsi="Times New Roman" w:cs="Times New Roman"/>
                <w:sz w:val="24"/>
              </w:rPr>
            </w:pPr>
            <w:r>
              <w:rPr>
                <w:rFonts w:ascii="Times New Roman" w:hAnsi="Times New Roman" w:cs="Times New Roman"/>
                <w:sz w:val="24"/>
              </w:rPr>
              <w:t>«___»___________2020</w:t>
            </w:r>
            <w:r w:rsidR="001B52AF" w:rsidRPr="001B52AF">
              <w:rPr>
                <w:rFonts w:ascii="Times New Roman" w:hAnsi="Times New Roman" w:cs="Times New Roman"/>
                <w:sz w:val="24"/>
              </w:rPr>
              <w:t>г.</w:t>
            </w:r>
          </w:p>
          <w:p w:rsidR="001B52AF" w:rsidRPr="001B52AF" w:rsidRDefault="001B52AF" w:rsidP="003F21FB">
            <w:pPr>
              <w:spacing w:after="0"/>
              <w:rPr>
                <w:rFonts w:ascii="Times New Roman" w:hAnsi="Times New Roman" w:cs="Times New Roman"/>
                <w:sz w:val="24"/>
              </w:rPr>
            </w:pPr>
          </w:p>
        </w:tc>
      </w:tr>
      <w:tr w:rsidR="001B52AF" w:rsidRPr="001B52AF" w:rsidTr="003F21FB">
        <w:tc>
          <w:tcPr>
            <w:tcW w:w="5211" w:type="dxa"/>
            <w:tcBorders>
              <w:top w:val="single" w:sz="4" w:space="0" w:color="FFFFFF"/>
              <w:left w:val="single" w:sz="4" w:space="0" w:color="FFFFFF"/>
              <w:bottom w:val="single" w:sz="4" w:space="0" w:color="FFFFFF"/>
              <w:right w:val="single" w:sz="4" w:space="0" w:color="FFFFFF"/>
            </w:tcBorders>
          </w:tcPr>
          <w:p w:rsidR="001B52AF" w:rsidRPr="001B52AF" w:rsidRDefault="001B52AF" w:rsidP="003F21FB">
            <w:pPr>
              <w:spacing w:after="0"/>
              <w:rPr>
                <w:rFonts w:ascii="Times New Roman" w:hAnsi="Times New Roman" w:cs="Times New Roman"/>
                <w:sz w:val="24"/>
              </w:rPr>
            </w:pPr>
          </w:p>
        </w:tc>
        <w:tc>
          <w:tcPr>
            <w:tcW w:w="4360" w:type="dxa"/>
            <w:tcBorders>
              <w:top w:val="single" w:sz="4" w:space="0" w:color="FFFFFF"/>
              <w:left w:val="single" w:sz="4" w:space="0" w:color="FFFFFF"/>
              <w:bottom w:val="single" w:sz="4" w:space="0" w:color="FFFFFF"/>
              <w:right w:val="single" w:sz="4" w:space="0" w:color="FFFFFF"/>
            </w:tcBorders>
            <w:hideMark/>
          </w:tcPr>
          <w:p w:rsidR="001B52AF" w:rsidRPr="001B52AF" w:rsidRDefault="001B52AF" w:rsidP="003F21FB">
            <w:pPr>
              <w:spacing w:after="0"/>
              <w:rPr>
                <w:rFonts w:ascii="Times New Roman" w:hAnsi="Times New Roman" w:cs="Times New Roman"/>
                <w:sz w:val="24"/>
              </w:rPr>
            </w:pPr>
          </w:p>
        </w:tc>
      </w:tr>
    </w:tbl>
    <w:p w:rsidR="001B52AF" w:rsidRPr="001B52AF" w:rsidRDefault="001B52AF" w:rsidP="001B52AF">
      <w:pPr>
        <w:spacing w:after="0"/>
        <w:rPr>
          <w:rFonts w:ascii="Times New Roman" w:hAnsi="Times New Roman"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1B52AF" w:rsidRPr="001B52AF" w:rsidTr="003F21FB">
        <w:tc>
          <w:tcPr>
            <w:tcW w:w="4785" w:type="dxa"/>
          </w:tcPr>
          <w:p w:rsidR="001B52AF" w:rsidRPr="001B52AF" w:rsidRDefault="001B52AF" w:rsidP="003F21FB">
            <w:pPr>
              <w:rPr>
                <w:rFonts w:ascii="Times New Roman" w:hAnsi="Times New Roman" w:cs="Times New Roman"/>
                <w:sz w:val="24"/>
              </w:rPr>
            </w:pPr>
            <w:r w:rsidRPr="001B52AF">
              <w:rPr>
                <w:rFonts w:ascii="Times New Roman" w:hAnsi="Times New Roman" w:cs="Times New Roman"/>
                <w:sz w:val="24"/>
              </w:rPr>
              <w:t>СОГЛАСОВАНО</w:t>
            </w:r>
          </w:p>
          <w:p w:rsidR="001B52AF" w:rsidRPr="001B52AF" w:rsidRDefault="001B52AF" w:rsidP="003F21FB">
            <w:pPr>
              <w:rPr>
                <w:rFonts w:ascii="Times New Roman" w:hAnsi="Times New Roman" w:cs="Times New Roman"/>
                <w:sz w:val="24"/>
              </w:rPr>
            </w:pPr>
            <w:r w:rsidRPr="001B52AF">
              <w:rPr>
                <w:rFonts w:ascii="Times New Roman" w:hAnsi="Times New Roman" w:cs="Times New Roman"/>
                <w:sz w:val="24"/>
              </w:rPr>
              <w:t>Начальник управления образования                                                                                                       администрации городского                                                                                                                                          округа Ступино Московской области</w:t>
            </w:r>
          </w:p>
          <w:p w:rsidR="001B52AF" w:rsidRPr="001B52AF" w:rsidRDefault="001B52AF" w:rsidP="003F21FB">
            <w:pPr>
              <w:rPr>
                <w:rFonts w:ascii="Times New Roman" w:hAnsi="Times New Roman" w:cs="Times New Roman"/>
                <w:sz w:val="24"/>
              </w:rPr>
            </w:pPr>
            <w:r w:rsidRPr="001B52AF">
              <w:rPr>
                <w:rFonts w:ascii="Times New Roman" w:hAnsi="Times New Roman" w:cs="Times New Roman"/>
                <w:sz w:val="24"/>
              </w:rPr>
              <w:t xml:space="preserve"> ____________ </w:t>
            </w:r>
            <w:r w:rsidR="00CB05D2">
              <w:rPr>
                <w:rFonts w:ascii="Times New Roman" w:hAnsi="Times New Roman" w:cs="Times New Roman"/>
                <w:sz w:val="24"/>
              </w:rPr>
              <w:t>Е.Н. Казакова</w:t>
            </w:r>
          </w:p>
          <w:p w:rsidR="001B52AF" w:rsidRPr="001B52AF" w:rsidRDefault="00CB05D2" w:rsidP="003F21FB">
            <w:pPr>
              <w:rPr>
                <w:rFonts w:ascii="Times New Roman" w:hAnsi="Times New Roman" w:cs="Times New Roman"/>
                <w:sz w:val="24"/>
              </w:rPr>
            </w:pPr>
            <w:r>
              <w:rPr>
                <w:rFonts w:ascii="Times New Roman" w:hAnsi="Times New Roman" w:cs="Times New Roman"/>
                <w:sz w:val="24"/>
              </w:rPr>
              <w:t>«___»___________2020</w:t>
            </w:r>
            <w:r w:rsidR="001B52AF" w:rsidRPr="001B52AF">
              <w:rPr>
                <w:rFonts w:ascii="Times New Roman" w:hAnsi="Times New Roman" w:cs="Times New Roman"/>
                <w:sz w:val="24"/>
              </w:rPr>
              <w:t>г.</w:t>
            </w:r>
          </w:p>
          <w:p w:rsidR="001B52AF" w:rsidRPr="001B52AF" w:rsidRDefault="001B52AF" w:rsidP="003F21FB">
            <w:pPr>
              <w:rPr>
                <w:rFonts w:ascii="Times New Roman" w:hAnsi="Times New Roman" w:cs="Times New Roman"/>
                <w:sz w:val="24"/>
              </w:rPr>
            </w:pPr>
          </w:p>
        </w:tc>
        <w:tc>
          <w:tcPr>
            <w:tcW w:w="4786" w:type="dxa"/>
          </w:tcPr>
          <w:p w:rsidR="001B52AF" w:rsidRPr="001B52AF" w:rsidRDefault="001B52AF" w:rsidP="003F21FB">
            <w:pPr>
              <w:rPr>
                <w:rFonts w:ascii="Times New Roman" w:hAnsi="Times New Roman" w:cs="Times New Roman"/>
                <w:sz w:val="24"/>
              </w:rPr>
            </w:pPr>
          </w:p>
        </w:tc>
      </w:tr>
    </w:tbl>
    <w:p w:rsidR="001B52AF" w:rsidRPr="001B52AF" w:rsidRDefault="001B52AF" w:rsidP="001B52AF">
      <w:pPr>
        <w:spacing w:after="0"/>
        <w:rPr>
          <w:rFonts w:ascii="Times New Roman" w:hAnsi="Times New Roman" w:cs="Times New Roman"/>
        </w:rPr>
      </w:pPr>
    </w:p>
    <w:p w:rsidR="001B52AF" w:rsidRPr="001B52AF" w:rsidRDefault="001B52AF" w:rsidP="001B52AF">
      <w:pPr>
        <w:spacing w:after="0"/>
        <w:jc w:val="center"/>
        <w:rPr>
          <w:rFonts w:ascii="Times New Roman" w:hAnsi="Times New Roman" w:cs="Times New Roman"/>
          <w:b/>
          <w:sz w:val="24"/>
        </w:rPr>
      </w:pPr>
      <w:r w:rsidRPr="001B52AF">
        <w:rPr>
          <w:rFonts w:ascii="Times New Roman" w:hAnsi="Times New Roman" w:cs="Times New Roman"/>
          <w:b/>
          <w:sz w:val="24"/>
        </w:rPr>
        <w:t>ТЕХНИЧЕСКОЕ ЗАДАНИЕ</w:t>
      </w:r>
    </w:p>
    <w:p w:rsidR="001B52AF" w:rsidRPr="001B52AF" w:rsidRDefault="001B52AF" w:rsidP="001B52AF">
      <w:pPr>
        <w:spacing w:after="0"/>
        <w:jc w:val="center"/>
        <w:rPr>
          <w:rFonts w:ascii="Times New Roman" w:hAnsi="Times New Roman" w:cs="Times New Roman"/>
          <w:b/>
          <w:sz w:val="24"/>
        </w:rPr>
      </w:pPr>
    </w:p>
    <w:p w:rsidR="001B52AF" w:rsidRPr="001B52AF" w:rsidRDefault="001B52AF" w:rsidP="001B52AF">
      <w:pPr>
        <w:spacing w:after="0"/>
        <w:rPr>
          <w:rFonts w:ascii="Times New Roman" w:hAnsi="Times New Roman" w:cs="Times New Roman"/>
          <w:sz w:val="24"/>
        </w:rPr>
      </w:pPr>
      <w:r w:rsidRPr="001B52AF">
        <w:rPr>
          <w:rFonts w:ascii="Times New Roman" w:hAnsi="Times New Roman" w:cs="Times New Roman"/>
          <w:b/>
          <w:sz w:val="24"/>
        </w:rPr>
        <w:t>Наименование объекта закупки</w:t>
      </w:r>
      <w:r w:rsidRPr="001B52AF">
        <w:rPr>
          <w:rFonts w:ascii="Times New Roman" w:hAnsi="Times New Roman" w:cs="Times New Roman"/>
          <w:sz w:val="24"/>
        </w:rPr>
        <w:t xml:space="preserve">: оказание охранных услуг для нужд МАДОУ </w:t>
      </w:r>
      <w:proofErr w:type="spellStart"/>
      <w:r w:rsidRPr="001B52AF">
        <w:rPr>
          <w:rFonts w:ascii="Times New Roman" w:hAnsi="Times New Roman" w:cs="Times New Roman"/>
          <w:sz w:val="24"/>
        </w:rPr>
        <w:t>д</w:t>
      </w:r>
      <w:proofErr w:type="spellEnd"/>
      <w:r w:rsidRPr="001B52AF">
        <w:rPr>
          <w:rFonts w:ascii="Times New Roman" w:hAnsi="Times New Roman" w:cs="Times New Roman"/>
          <w:sz w:val="24"/>
        </w:rPr>
        <w:t xml:space="preserve">/с </w:t>
      </w:r>
      <w:r w:rsidR="00FC2961">
        <w:rPr>
          <w:rFonts w:ascii="Times New Roman" w:hAnsi="Times New Roman" w:cs="Times New Roman"/>
          <w:sz w:val="24"/>
        </w:rPr>
        <w:t>комбинированного</w:t>
      </w:r>
      <w:r w:rsidRPr="001B52AF">
        <w:rPr>
          <w:rFonts w:ascii="Times New Roman" w:hAnsi="Times New Roman" w:cs="Times New Roman"/>
          <w:sz w:val="24"/>
        </w:rPr>
        <w:t xml:space="preserve"> вида №1 «</w:t>
      </w:r>
      <w:r w:rsidR="00FC2961">
        <w:rPr>
          <w:rFonts w:ascii="Times New Roman" w:hAnsi="Times New Roman" w:cs="Times New Roman"/>
          <w:sz w:val="24"/>
        </w:rPr>
        <w:t>Тополёк</w:t>
      </w:r>
      <w:r w:rsidRPr="001B52AF">
        <w:rPr>
          <w:rFonts w:ascii="Times New Roman" w:hAnsi="Times New Roman" w:cs="Times New Roman"/>
          <w:sz w:val="24"/>
        </w:rPr>
        <w:t>»</w:t>
      </w:r>
    </w:p>
    <w:p w:rsidR="001B52AF" w:rsidRPr="00941FFF" w:rsidRDefault="001B52AF" w:rsidP="001B52AF">
      <w:pPr>
        <w:spacing w:after="0"/>
        <w:rPr>
          <w:rFonts w:ascii="Times New Roman" w:hAnsi="Times New Roman" w:cs="Times New Roman"/>
          <w:b/>
          <w:sz w:val="24"/>
        </w:rPr>
      </w:pPr>
      <w:r w:rsidRPr="00941FFF">
        <w:rPr>
          <w:rFonts w:ascii="Times New Roman" w:hAnsi="Times New Roman" w:cs="Times New Roman"/>
          <w:b/>
          <w:sz w:val="24"/>
        </w:rPr>
        <w:t>Срок оказания услуг:</w:t>
      </w:r>
    </w:p>
    <w:p w:rsidR="00950AB6" w:rsidRDefault="001B52AF" w:rsidP="001B52AF">
      <w:pPr>
        <w:spacing w:after="0"/>
        <w:rPr>
          <w:rFonts w:ascii="Times New Roman" w:hAnsi="Times New Roman" w:cs="Times New Roman"/>
          <w:color w:val="FF0000"/>
          <w:sz w:val="24"/>
        </w:rPr>
      </w:pPr>
      <w:r w:rsidRPr="00941FFF">
        <w:rPr>
          <w:rFonts w:ascii="Times New Roman" w:hAnsi="Times New Roman" w:cs="Times New Roman"/>
          <w:b/>
          <w:sz w:val="24"/>
        </w:rPr>
        <w:t xml:space="preserve">1 период: </w:t>
      </w:r>
      <w:r w:rsidR="00855C3E">
        <w:rPr>
          <w:rFonts w:ascii="Times New Roman" w:hAnsi="Times New Roman" w:cs="Times New Roman"/>
          <w:sz w:val="24"/>
        </w:rPr>
        <w:t xml:space="preserve">с </w:t>
      </w:r>
      <w:bookmarkStart w:id="0" w:name="_GoBack"/>
      <w:bookmarkEnd w:id="0"/>
      <w:r w:rsidR="00023D74">
        <w:rPr>
          <w:rFonts w:ascii="Times New Roman" w:hAnsi="Times New Roman" w:cs="Times New Roman"/>
          <w:sz w:val="24"/>
        </w:rPr>
        <w:t>1</w:t>
      </w:r>
      <w:r w:rsidR="008527B5">
        <w:rPr>
          <w:rFonts w:ascii="Times New Roman" w:hAnsi="Times New Roman" w:cs="Times New Roman"/>
          <w:sz w:val="24"/>
        </w:rPr>
        <w:t>0</w:t>
      </w:r>
      <w:r w:rsidRPr="00941FFF">
        <w:rPr>
          <w:rFonts w:ascii="Times New Roman" w:hAnsi="Times New Roman" w:cs="Times New Roman"/>
          <w:sz w:val="24"/>
        </w:rPr>
        <w:t xml:space="preserve"> янв</w:t>
      </w:r>
      <w:r w:rsidR="00023D74">
        <w:rPr>
          <w:rFonts w:ascii="Times New Roman" w:hAnsi="Times New Roman" w:cs="Times New Roman"/>
          <w:sz w:val="24"/>
        </w:rPr>
        <w:t>аря 202</w:t>
      </w:r>
      <w:r w:rsidR="0092600F">
        <w:rPr>
          <w:rFonts w:ascii="Times New Roman" w:hAnsi="Times New Roman" w:cs="Times New Roman"/>
          <w:sz w:val="24"/>
        </w:rPr>
        <w:t>1</w:t>
      </w:r>
      <w:r w:rsidR="00023D74">
        <w:rPr>
          <w:rFonts w:ascii="Times New Roman" w:hAnsi="Times New Roman" w:cs="Times New Roman"/>
          <w:sz w:val="24"/>
        </w:rPr>
        <w:t xml:space="preserve"> года по 31 декабря 2021</w:t>
      </w:r>
      <w:r w:rsidRPr="00941FFF">
        <w:rPr>
          <w:rFonts w:ascii="Times New Roman" w:hAnsi="Times New Roman" w:cs="Times New Roman"/>
          <w:sz w:val="24"/>
        </w:rPr>
        <w:t xml:space="preserve"> года                                                                                      </w:t>
      </w:r>
      <w:r w:rsidRPr="00941FFF">
        <w:rPr>
          <w:rFonts w:ascii="Times New Roman" w:hAnsi="Times New Roman" w:cs="Times New Roman"/>
          <w:b/>
          <w:sz w:val="24"/>
        </w:rPr>
        <w:t>Источник финансирования</w:t>
      </w:r>
      <w:r w:rsidRPr="00941FFF">
        <w:rPr>
          <w:rFonts w:ascii="Times New Roman" w:hAnsi="Times New Roman" w:cs="Times New Roman"/>
          <w:sz w:val="24"/>
        </w:rPr>
        <w:t>: Бюджет городского округа Ступино Московской области.</w:t>
      </w:r>
      <w:r w:rsidRPr="00941FFF">
        <w:rPr>
          <w:rFonts w:ascii="Times New Roman" w:hAnsi="Times New Roman" w:cs="Times New Roman"/>
          <w:b/>
          <w:sz w:val="24"/>
        </w:rPr>
        <w:t xml:space="preserve"> </w:t>
      </w:r>
      <w:r w:rsidR="00941FFF" w:rsidRPr="00941FFF">
        <w:rPr>
          <w:rFonts w:ascii="Times New Roman" w:hAnsi="Times New Roman" w:cs="Times New Roman"/>
          <w:b/>
          <w:sz w:val="24"/>
        </w:rPr>
        <w:t xml:space="preserve">                           Код </w:t>
      </w:r>
      <w:r w:rsidRPr="00941FFF">
        <w:rPr>
          <w:rFonts w:ascii="Times New Roman" w:hAnsi="Times New Roman" w:cs="Times New Roman"/>
          <w:b/>
          <w:sz w:val="24"/>
        </w:rPr>
        <w:t xml:space="preserve">бюджетной классификации: </w:t>
      </w:r>
      <w:r w:rsidR="00CB05D2" w:rsidRPr="00CB05D2">
        <w:rPr>
          <w:rFonts w:ascii="Times New Roman" w:hAnsi="Times New Roman" w:cs="Times New Roman"/>
          <w:color w:val="000000" w:themeColor="text1"/>
          <w:sz w:val="24"/>
        </w:rPr>
        <w:t>901</w:t>
      </w:r>
      <w:r w:rsidR="00CB05D2" w:rsidRPr="00CB05D2">
        <w:rPr>
          <w:rFonts w:ascii="Times New Roman" w:hAnsi="Times New Roman" w:cs="Times New Roman"/>
          <w:b/>
          <w:color w:val="000000" w:themeColor="text1"/>
          <w:sz w:val="24"/>
        </w:rPr>
        <w:t xml:space="preserve"> </w:t>
      </w:r>
      <w:r w:rsidRPr="00CB05D2">
        <w:rPr>
          <w:rFonts w:ascii="Times New Roman" w:hAnsi="Times New Roman" w:cs="Times New Roman"/>
          <w:color w:val="000000" w:themeColor="text1"/>
          <w:sz w:val="24"/>
        </w:rPr>
        <w:t xml:space="preserve">0701 </w:t>
      </w:r>
      <w:r w:rsidR="00C47CF6" w:rsidRPr="00CB05D2">
        <w:rPr>
          <w:rFonts w:ascii="Times New Roman" w:hAnsi="Times New Roman" w:cs="Times New Roman"/>
          <w:color w:val="000000" w:themeColor="text1"/>
          <w:sz w:val="24"/>
        </w:rPr>
        <w:t>0000000000 244 </w:t>
      </w:r>
      <w:r w:rsidRPr="00CB05D2">
        <w:rPr>
          <w:rFonts w:ascii="Times New Roman" w:hAnsi="Times New Roman" w:cs="Times New Roman"/>
          <w:color w:val="000000" w:themeColor="text1"/>
          <w:sz w:val="24"/>
        </w:rPr>
        <w:t xml:space="preserve">                                                                 </w:t>
      </w:r>
      <w:r w:rsidRPr="00950AB6">
        <w:rPr>
          <w:rFonts w:ascii="Times New Roman" w:hAnsi="Times New Roman" w:cs="Times New Roman"/>
          <w:b/>
          <w:sz w:val="24"/>
        </w:rPr>
        <w:t>ОКПД</w:t>
      </w:r>
      <w:r w:rsidRPr="00950AB6">
        <w:rPr>
          <w:rFonts w:ascii="Times New Roman" w:hAnsi="Times New Roman" w:cs="Times New Roman"/>
          <w:sz w:val="24"/>
        </w:rPr>
        <w:t xml:space="preserve">:  </w:t>
      </w:r>
      <w:r w:rsidR="00950AB6" w:rsidRPr="00950AB6">
        <w:rPr>
          <w:rFonts w:ascii="Times New Roman" w:hAnsi="Times New Roman" w:cs="Times New Roman"/>
          <w:sz w:val="24"/>
        </w:rPr>
        <w:t>74.60.15.000 - Услуги охраны</w:t>
      </w:r>
    </w:p>
    <w:p w:rsidR="00950AB6" w:rsidRPr="00950AB6" w:rsidRDefault="001B52AF" w:rsidP="001B52AF">
      <w:pPr>
        <w:spacing w:after="0"/>
        <w:rPr>
          <w:rFonts w:ascii="Times New Roman" w:hAnsi="Times New Roman" w:cs="Times New Roman"/>
          <w:sz w:val="24"/>
        </w:rPr>
      </w:pPr>
      <w:r w:rsidRPr="00950AB6">
        <w:rPr>
          <w:rFonts w:ascii="Times New Roman" w:hAnsi="Times New Roman" w:cs="Times New Roman"/>
          <w:b/>
          <w:sz w:val="24"/>
        </w:rPr>
        <w:t>ОКПД</w:t>
      </w:r>
      <w:proofErr w:type="gramStart"/>
      <w:r w:rsidR="00FC2961" w:rsidRPr="00950AB6">
        <w:rPr>
          <w:rFonts w:ascii="Times New Roman" w:hAnsi="Times New Roman" w:cs="Times New Roman"/>
          <w:b/>
          <w:sz w:val="24"/>
        </w:rPr>
        <w:t>2</w:t>
      </w:r>
      <w:proofErr w:type="gramEnd"/>
      <w:r w:rsidRPr="00950AB6">
        <w:rPr>
          <w:rFonts w:ascii="Times New Roman" w:hAnsi="Times New Roman" w:cs="Times New Roman"/>
          <w:b/>
          <w:sz w:val="24"/>
        </w:rPr>
        <w:t xml:space="preserve">: </w:t>
      </w:r>
      <w:r w:rsidR="00950AB6" w:rsidRPr="00950AB6">
        <w:rPr>
          <w:rFonts w:ascii="Times New Roman" w:hAnsi="Times New Roman" w:cs="Times New Roman"/>
          <w:sz w:val="24"/>
        </w:rPr>
        <w:t>80.10.12.000 - Услуги охраны</w:t>
      </w:r>
    </w:p>
    <w:p w:rsidR="001B52AF" w:rsidRPr="00950AB6" w:rsidRDefault="00941FFF" w:rsidP="001B52AF">
      <w:pPr>
        <w:spacing w:after="0"/>
        <w:rPr>
          <w:rFonts w:ascii="Times New Roman" w:hAnsi="Times New Roman" w:cs="Times New Roman"/>
          <w:b/>
        </w:rPr>
      </w:pPr>
      <w:r w:rsidRPr="00950AB6">
        <w:rPr>
          <w:rFonts w:ascii="Times New Roman" w:hAnsi="Times New Roman" w:cs="Times New Roman"/>
          <w:b/>
          <w:sz w:val="24"/>
        </w:rPr>
        <w:t xml:space="preserve">КОЗ: </w:t>
      </w:r>
      <w:r w:rsidR="00950AB6" w:rsidRPr="00950AB6">
        <w:rPr>
          <w:rFonts w:ascii="Times New Roman" w:hAnsi="Times New Roman" w:cs="Times New Roman"/>
          <w:sz w:val="24"/>
        </w:rPr>
        <w:t>02.26.01.09.02 Услуги охраны для обеспечения комплексной безопасности здания (строения, сооружения, объекта), Человеко-час</w:t>
      </w:r>
    </w:p>
    <w:p w:rsidR="001B52AF" w:rsidRPr="001B52AF" w:rsidRDefault="001B52AF" w:rsidP="001B52AF">
      <w:pPr>
        <w:spacing w:after="0"/>
        <w:jc w:val="center"/>
        <w:rPr>
          <w:rFonts w:ascii="Times New Roman" w:hAnsi="Times New Roman" w:cs="Times New Roman"/>
          <w:b/>
          <w:sz w:val="28"/>
          <w:szCs w:val="28"/>
        </w:rPr>
      </w:pPr>
      <w:r w:rsidRPr="001B52AF">
        <w:rPr>
          <w:rFonts w:ascii="Times New Roman" w:hAnsi="Times New Roman" w:cs="Times New Roman"/>
          <w:b/>
        </w:rPr>
        <w:t xml:space="preserve"> </w:t>
      </w:r>
      <w:r w:rsidRPr="001B52AF">
        <w:rPr>
          <w:rFonts w:ascii="Times New Roman" w:hAnsi="Times New Roman" w:cs="Times New Roman"/>
          <w:b/>
          <w:sz w:val="28"/>
          <w:szCs w:val="28"/>
        </w:rPr>
        <w:t>Место и количество оказываемых услуг</w:t>
      </w:r>
    </w:p>
    <w:p w:rsidR="001B52AF" w:rsidRPr="001B52AF" w:rsidRDefault="001B52AF" w:rsidP="001B52AF">
      <w:pPr>
        <w:spacing w:after="0"/>
        <w:rPr>
          <w:rFonts w:ascii="Times New Roman" w:hAnsi="Times New Roman" w:cs="Times New Roman"/>
          <w:b/>
        </w:rPr>
      </w:pPr>
    </w:p>
    <w:tbl>
      <w:tblPr>
        <w:tblStyle w:val="a3"/>
        <w:tblW w:w="9765" w:type="dxa"/>
        <w:jc w:val="center"/>
        <w:tblLayout w:type="fixed"/>
        <w:tblLook w:val="04A0"/>
      </w:tblPr>
      <w:tblGrid>
        <w:gridCol w:w="675"/>
        <w:gridCol w:w="2507"/>
        <w:gridCol w:w="1763"/>
        <w:gridCol w:w="992"/>
        <w:gridCol w:w="1134"/>
        <w:gridCol w:w="1134"/>
        <w:gridCol w:w="1560"/>
      </w:tblGrid>
      <w:tr w:rsidR="001B52AF" w:rsidRPr="001B52AF" w:rsidTr="00950AB6">
        <w:trPr>
          <w:jc w:val="center"/>
        </w:trPr>
        <w:tc>
          <w:tcPr>
            <w:tcW w:w="675"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По ст.№</w:t>
            </w:r>
          </w:p>
        </w:tc>
        <w:tc>
          <w:tcPr>
            <w:tcW w:w="2507"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Наименование</w:t>
            </w:r>
          </w:p>
        </w:tc>
        <w:tc>
          <w:tcPr>
            <w:tcW w:w="1763"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 xml:space="preserve">Местонахождение </w:t>
            </w:r>
          </w:p>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Поста (адрес)</w:t>
            </w:r>
          </w:p>
        </w:tc>
        <w:tc>
          <w:tcPr>
            <w:tcW w:w="992"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Кол-во охранников на посту</w:t>
            </w:r>
          </w:p>
        </w:tc>
        <w:tc>
          <w:tcPr>
            <w:tcW w:w="1134"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Кол-во чел./часов в период</w:t>
            </w:r>
          </w:p>
        </w:tc>
        <w:tc>
          <w:tcPr>
            <w:tcW w:w="1134"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Кол-во постов в сутки</w:t>
            </w:r>
          </w:p>
        </w:tc>
        <w:tc>
          <w:tcPr>
            <w:tcW w:w="1560"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Время (режим) работы</w:t>
            </w:r>
          </w:p>
        </w:tc>
      </w:tr>
      <w:tr w:rsidR="001B52AF" w:rsidRPr="001B52AF" w:rsidTr="00950AB6">
        <w:trPr>
          <w:jc w:val="center"/>
        </w:trPr>
        <w:tc>
          <w:tcPr>
            <w:tcW w:w="675"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1</w:t>
            </w:r>
          </w:p>
        </w:tc>
        <w:tc>
          <w:tcPr>
            <w:tcW w:w="2507"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2</w:t>
            </w:r>
          </w:p>
        </w:tc>
        <w:tc>
          <w:tcPr>
            <w:tcW w:w="1763"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3</w:t>
            </w:r>
          </w:p>
        </w:tc>
        <w:tc>
          <w:tcPr>
            <w:tcW w:w="992"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4</w:t>
            </w:r>
          </w:p>
        </w:tc>
        <w:tc>
          <w:tcPr>
            <w:tcW w:w="1134"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5</w:t>
            </w:r>
          </w:p>
        </w:tc>
        <w:tc>
          <w:tcPr>
            <w:tcW w:w="1134"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6</w:t>
            </w:r>
          </w:p>
        </w:tc>
        <w:tc>
          <w:tcPr>
            <w:tcW w:w="1560"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7</w:t>
            </w:r>
          </w:p>
        </w:tc>
      </w:tr>
      <w:tr w:rsidR="001B52AF" w:rsidRPr="001B52AF" w:rsidTr="00950AB6">
        <w:trPr>
          <w:jc w:val="center"/>
        </w:trPr>
        <w:tc>
          <w:tcPr>
            <w:tcW w:w="675"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1</w:t>
            </w:r>
          </w:p>
        </w:tc>
        <w:tc>
          <w:tcPr>
            <w:tcW w:w="2507" w:type="dxa"/>
          </w:tcPr>
          <w:p w:rsidR="00950AB6" w:rsidRPr="00950AB6" w:rsidRDefault="00950AB6" w:rsidP="00950AB6">
            <w:pPr>
              <w:jc w:val="center"/>
              <w:rPr>
                <w:rFonts w:ascii="Times New Roman" w:hAnsi="Times New Roman" w:cs="Times New Roman"/>
                <w:b/>
              </w:rPr>
            </w:pPr>
            <w:r w:rsidRPr="00950AB6">
              <w:rPr>
                <w:rFonts w:ascii="Times New Roman" w:hAnsi="Times New Roman" w:cs="Times New Roman"/>
                <w:b/>
              </w:rPr>
              <w:t>Муниципальное автономное дошкольное образовательное учреждение</w:t>
            </w:r>
          </w:p>
          <w:p w:rsidR="00950AB6" w:rsidRPr="00950AB6" w:rsidRDefault="00950AB6" w:rsidP="00950AB6">
            <w:pPr>
              <w:jc w:val="center"/>
              <w:rPr>
                <w:rFonts w:ascii="Times New Roman" w:hAnsi="Times New Roman" w:cs="Times New Roman"/>
                <w:b/>
              </w:rPr>
            </w:pPr>
            <w:r w:rsidRPr="00950AB6">
              <w:rPr>
                <w:rFonts w:ascii="Times New Roman" w:hAnsi="Times New Roman" w:cs="Times New Roman"/>
                <w:b/>
              </w:rPr>
              <w:t>«Детский сад комбинированного вида № 1 «Тополёк»</w:t>
            </w:r>
          </w:p>
          <w:p w:rsidR="001B52AF" w:rsidRPr="001B52AF" w:rsidRDefault="00950AB6" w:rsidP="00950AB6">
            <w:pPr>
              <w:jc w:val="center"/>
              <w:rPr>
                <w:rFonts w:ascii="Times New Roman" w:hAnsi="Times New Roman" w:cs="Times New Roman"/>
                <w:b/>
              </w:rPr>
            </w:pPr>
            <w:r w:rsidRPr="00950AB6">
              <w:rPr>
                <w:rFonts w:ascii="Times New Roman" w:hAnsi="Times New Roman" w:cs="Times New Roman"/>
                <w:b/>
              </w:rPr>
              <w:t>городского округа Ступино Московской области</w:t>
            </w:r>
          </w:p>
        </w:tc>
        <w:tc>
          <w:tcPr>
            <w:tcW w:w="1763" w:type="dxa"/>
          </w:tcPr>
          <w:p w:rsidR="001B52AF" w:rsidRPr="001B52AF" w:rsidRDefault="00950AB6" w:rsidP="003F21FB">
            <w:pPr>
              <w:jc w:val="center"/>
              <w:rPr>
                <w:rFonts w:ascii="Times New Roman" w:hAnsi="Times New Roman" w:cs="Times New Roman"/>
                <w:b/>
              </w:rPr>
            </w:pPr>
            <w:proofErr w:type="gramStart"/>
            <w:r w:rsidRPr="00950AB6">
              <w:rPr>
                <w:rFonts w:ascii="Times New Roman" w:hAnsi="Times New Roman" w:cs="Times New Roman"/>
                <w:b/>
              </w:rPr>
              <w:t>142800, РФ, Московская область, г.о. Ступино, ул. Комсомольская, владение 20</w:t>
            </w:r>
            <w:proofErr w:type="gramEnd"/>
          </w:p>
        </w:tc>
        <w:tc>
          <w:tcPr>
            <w:tcW w:w="992"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1</w:t>
            </w:r>
          </w:p>
        </w:tc>
        <w:tc>
          <w:tcPr>
            <w:tcW w:w="1134" w:type="dxa"/>
          </w:tcPr>
          <w:p w:rsidR="001B52AF" w:rsidRPr="001B52AF" w:rsidRDefault="00B8179E" w:rsidP="008527B5">
            <w:pPr>
              <w:jc w:val="center"/>
              <w:rPr>
                <w:rFonts w:ascii="Times New Roman" w:hAnsi="Times New Roman" w:cs="Times New Roman"/>
                <w:b/>
              </w:rPr>
            </w:pPr>
            <w:r>
              <w:rPr>
                <w:rFonts w:ascii="Times New Roman" w:hAnsi="Times New Roman" w:cs="Times New Roman"/>
                <w:b/>
              </w:rPr>
              <w:t>29</w:t>
            </w:r>
            <w:r w:rsidR="008527B5">
              <w:rPr>
                <w:rFonts w:ascii="Times New Roman" w:hAnsi="Times New Roman" w:cs="Times New Roman"/>
                <w:b/>
              </w:rPr>
              <w:t>76</w:t>
            </w:r>
          </w:p>
        </w:tc>
        <w:tc>
          <w:tcPr>
            <w:tcW w:w="1134" w:type="dxa"/>
          </w:tcPr>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rPr>
              <w:t>1</w:t>
            </w:r>
          </w:p>
        </w:tc>
        <w:tc>
          <w:tcPr>
            <w:tcW w:w="1560" w:type="dxa"/>
          </w:tcPr>
          <w:p w:rsidR="001B52AF" w:rsidRPr="001B52AF" w:rsidRDefault="001B52AF" w:rsidP="003F21FB">
            <w:pPr>
              <w:jc w:val="center"/>
              <w:rPr>
                <w:rFonts w:ascii="Times New Roman" w:hAnsi="Times New Roman" w:cs="Times New Roman"/>
                <w:b/>
                <w:szCs w:val="24"/>
              </w:rPr>
            </w:pPr>
            <w:r w:rsidRPr="001B52AF">
              <w:rPr>
                <w:rFonts w:ascii="Times New Roman" w:hAnsi="Times New Roman" w:cs="Times New Roman"/>
                <w:b/>
                <w:szCs w:val="24"/>
              </w:rPr>
              <w:t xml:space="preserve">С </w:t>
            </w:r>
            <w:r w:rsidR="00B57B50">
              <w:rPr>
                <w:rFonts w:ascii="Times New Roman" w:hAnsi="Times New Roman" w:cs="Times New Roman"/>
                <w:b/>
                <w:szCs w:val="24"/>
              </w:rPr>
              <w:t>6.30.</w:t>
            </w:r>
            <w:r w:rsidRPr="001B52AF">
              <w:rPr>
                <w:rFonts w:ascii="Times New Roman" w:hAnsi="Times New Roman" w:cs="Times New Roman"/>
                <w:b/>
                <w:szCs w:val="24"/>
              </w:rPr>
              <w:t xml:space="preserve"> до </w:t>
            </w:r>
            <w:r w:rsidR="00B57B50">
              <w:rPr>
                <w:rFonts w:ascii="Times New Roman" w:hAnsi="Times New Roman" w:cs="Times New Roman"/>
                <w:b/>
                <w:szCs w:val="24"/>
              </w:rPr>
              <w:t>18.30</w:t>
            </w:r>
          </w:p>
          <w:p w:rsidR="001B52AF" w:rsidRPr="001B52AF" w:rsidRDefault="001B52AF" w:rsidP="003F21FB">
            <w:pPr>
              <w:jc w:val="center"/>
              <w:rPr>
                <w:rFonts w:ascii="Times New Roman" w:hAnsi="Times New Roman" w:cs="Times New Roman"/>
                <w:b/>
              </w:rPr>
            </w:pPr>
            <w:r w:rsidRPr="001B52AF">
              <w:rPr>
                <w:rFonts w:ascii="Times New Roman" w:hAnsi="Times New Roman" w:cs="Times New Roman"/>
                <w:b/>
                <w:szCs w:val="24"/>
              </w:rPr>
              <w:t xml:space="preserve"> (12 часов)</w:t>
            </w:r>
          </w:p>
        </w:tc>
      </w:tr>
    </w:tbl>
    <w:p w:rsidR="001B52AF" w:rsidRPr="001B52AF" w:rsidRDefault="001B52AF" w:rsidP="001B52AF">
      <w:pPr>
        <w:spacing w:after="0"/>
        <w:rPr>
          <w:rFonts w:ascii="Times New Roman" w:hAnsi="Times New Roman" w:cs="Times New Roman"/>
          <w:sz w:val="24"/>
          <w:szCs w:val="24"/>
        </w:rPr>
      </w:pPr>
    </w:p>
    <w:tbl>
      <w:tblPr>
        <w:tblpPr w:leftFromText="180" w:rightFromText="180" w:vertAnchor="text" w:horzAnchor="margin" w:tblpXSpec="center" w:tblpY="226"/>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4"/>
        <w:gridCol w:w="1134"/>
        <w:gridCol w:w="1134"/>
        <w:gridCol w:w="1984"/>
        <w:gridCol w:w="1418"/>
        <w:gridCol w:w="1558"/>
        <w:gridCol w:w="959"/>
      </w:tblGrid>
      <w:tr w:rsidR="001B52AF" w:rsidRPr="001B52AF" w:rsidTr="00B57B50">
        <w:trPr>
          <w:trHeight w:val="835"/>
        </w:trPr>
        <w:tc>
          <w:tcPr>
            <w:tcW w:w="1844" w:type="dxa"/>
            <w:tcBorders>
              <w:top w:val="single" w:sz="4" w:space="0" w:color="000000"/>
              <w:left w:val="single" w:sz="4" w:space="0" w:color="000000"/>
              <w:bottom w:val="single" w:sz="4" w:space="0" w:color="000000"/>
              <w:right w:val="single" w:sz="4" w:space="0" w:color="000000"/>
            </w:tcBorders>
          </w:tcPr>
          <w:p w:rsidR="001B52AF" w:rsidRPr="001B52AF" w:rsidRDefault="001B52AF" w:rsidP="003F21FB">
            <w:pPr>
              <w:spacing w:after="0" w:line="240" w:lineRule="auto"/>
              <w:jc w:val="center"/>
              <w:rPr>
                <w:rFonts w:ascii="Times New Roman" w:hAnsi="Times New Roman" w:cs="Times New Roman"/>
                <w:b/>
                <w:color w:val="000000"/>
              </w:rPr>
            </w:pPr>
            <w:r w:rsidRPr="001B52AF">
              <w:rPr>
                <w:rFonts w:ascii="Times New Roman" w:hAnsi="Times New Roman" w:cs="Times New Roman"/>
                <w:b/>
                <w:color w:val="000000"/>
              </w:rPr>
              <w:lastRenderedPageBreak/>
              <w:t>Наименование</w:t>
            </w:r>
          </w:p>
          <w:p w:rsidR="001B52AF" w:rsidRPr="001B52AF" w:rsidRDefault="001B52AF" w:rsidP="003F21FB">
            <w:pPr>
              <w:spacing w:after="0" w:line="240" w:lineRule="auto"/>
              <w:jc w:val="center"/>
              <w:rPr>
                <w:rFonts w:ascii="Times New Roman" w:hAnsi="Times New Roman" w:cs="Times New Roman"/>
                <w:b/>
                <w:color w:val="000000"/>
              </w:rPr>
            </w:pPr>
            <w:r w:rsidRPr="001B52AF">
              <w:rPr>
                <w:rFonts w:ascii="Times New Roman" w:hAnsi="Times New Roman" w:cs="Times New Roman"/>
                <w:b/>
                <w:color w:val="000000"/>
              </w:rPr>
              <w:t>работ (услуг)</w:t>
            </w:r>
          </w:p>
        </w:tc>
        <w:tc>
          <w:tcPr>
            <w:tcW w:w="1134" w:type="dxa"/>
            <w:tcBorders>
              <w:top w:val="single" w:sz="4" w:space="0" w:color="000000"/>
              <w:left w:val="single" w:sz="4" w:space="0" w:color="000000"/>
              <w:bottom w:val="single" w:sz="4" w:space="0" w:color="000000"/>
              <w:right w:val="single" w:sz="4" w:space="0" w:color="000000"/>
            </w:tcBorders>
          </w:tcPr>
          <w:p w:rsidR="001B52AF" w:rsidRPr="001B52AF" w:rsidRDefault="001B52AF" w:rsidP="003F21FB">
            <w:pPr>
              <w:spacing w:after="0" w:line="240" w:lineRule="auto"/>
              <w:ind w:hanging="108"/>
              <w:jc w:val="center"/>
              <w:rPr>
                <w:rFonts w:ascii="Times New Roman" w:hAnsi="Times New Roman" w:cs="Times New Roman"/>
                <w:b/>
                <w:color w:val="000000"/>
              </w:rPr>
            </w:pPr>
            <w:r w:rsidRPr="001B52AF">
              <w:rPr>
                <w:rFonts w:ascii="Times New Roman" w:hAnsi="Times New Roman" w:cs="Times New Roman"/>
                <w:b/>
                <w:color w:val="000000"/>
              </w:rPr>
              <w:t>Период месяц</w:t>
            </w:r>
          </w:p>
          <w:p w:rsidR="001B52AF" w:rsidRPr="001B52AF" w:rsidRDefault="001B52AF" w:rsidP="003F21FB">
            <w:pPr>
              <w:spacing w:after="0" w:line="240" w:lineRule="auto"/>
              <w:ind w:hanging="79"/>
              <w:jc w:val="center"/>
              <w:rPr>
                <w:rFonts w:ascii="Times New Roman" w:hAnsi="Times New Roman" w:cs="Times New Roman"/>
                <w:b/>
                <w:color w:val="000000"/>
              </w:rPr>
            </w:pPr>
          </w:p>
        </w:tc>
        <w:tc>
          <w:tcPr>
            <w:tcW w:w="1134" w:type="dxa"/>
            <w:tcBorders>
              <w:top w:val="single" w:sz="4" w:space="0" w:color="000000"/>
              <w:left w:val="single" w:sz="4" w:space="0" w:color="000000"/>
              <w:bottom w:val="single" w:sz="4" w:space="0" w:color="000000"/>
              <w:right w:val="single" w:sz="4" w:space="0" w:color="000000"/>
            </w:tcBorders>
          </w:tcPr>
          <w:p w:rsidR="001B52AF" w:rsidRPr="001B52AF" w:rsidRDefault="001B52AF" w:rsidP="003F21FB">
            <w:pPr>
              <w:spacing w:after="0" w:line="240" w:lineRule="auto"/>
              <w:ind w:hanging="108"/>
              <w:jc w:val="center"/>
              <w:rPr>
                <w:rFonts w:ascii="Times New Roman" w:hAnsi="Times New Roman" w:cs="Times New Roman"/>
                <w:b/>
                <w:color w:val="000000"/>
              </w:rPr>
            </w:pPr>
            <w:r w:rsidRPr="001B52AF">
              <w:rPr>
                <w:rFonts w:ascii="Times New Roman" w:hAnsi="Times New Roman" w:cs="Times New Roman"/>
                <w:b/>
                <w:color w:val="000000"/>
              </w:rPr>
              <w:t>Количество постов</w:t>
            </w:r>
          </w:p>
        </w:tc>
        <w:tc>
          <w:tcPr>
            <w:tcW w:w="1984" w:type="dxa"/>
            <w:tcBorders>
              <w:top w:val="single" w:sz="4" w:space="0" w:color="000000"/>
              <w:left w:val="single" w:sz="4" w:space="0" w:color="000000"/>
              <w:bottom w:val="single" w:sz="4" w:space="0" w:color="000000"/>
              <w:right w:val="single" w:sz="4" w:space="0" w:color="000000"/>
            </w:tcBorders>
          </w:tcPr>
          <w:p w:rsidR="001B52AF" w:rsidRPr="001B52AF" w:rsidRDefault="001B52AF" w:rsidP="003F21FB">
            <w:pPr>
              <w:spacing w:after="0" w:line="240" w:lineRule="auto"/>
              <w:ind w:hanging="108"/>
              <w:jc w:val="center"/>
              <w:rPr>
                <w:rFonts w:ascii="Times New Roman" w:hAnsi="Times New Roman" w:cs="Times New Roman"/>
                <w:b/>
                <w:color w:val="000000"/>
              </w:rPr>
            </w:pPr>
            <w:r w:rsidRPr="001B52AF">
              <w:rPr>
                <w:rFonts w:ascii="Times New Roman" w:eastAsia="Times New Roman" w:hAnsi="Times New Roman" w:cs="Times New Roman"/>
                <w:b/>
                <w:lang w:eastAsia="ru-RU"/>
              </w:rPr>
              <w:t>Время (режим) работы</w:t>
            </w:r>
          </w:p>
        </w:tc>
        <w:tc>
          <w:tcPr>
            <w:tcW w:w="1418" w:type="dxa"/>
            <w:tcBorders>
              <w:top w:val="single" w:sz="4" w:space="0" w:color="000000"/>
              <w:left w:val="single" w:sz="4" w:space="0" w:color="000000"/>
              <w:bottom w:val="single" w:sz="4" w:space="0" w:color="000000"/>
              <w:right w:val="single" w:sz="4" w:space="0" w:color="000000"/>
            </w:tcBorders>
          </w:tcPr>
          <w:p w:rsidR="001B52AF" w:rsidRPr="001B52AF" w:rsidRDefault="001B52AF" w:rsidP="003F21FB">
            <w:pPr>
              <w:spacing w:after="0" w:line="240" w:lineRule="auto"/>
              <w:ind w:hanging="108"/>
              <w:jc w:val="center"/>
              <w:rPr>
                <w:rFonts w:ascii="Times New Roman" w:hAnsi="Times New Roman" w:cs="Times New Roman"/>
                <w:b/>
                <w:color w:val="000000"/>
              </w:rPr>
            </w:pPr>
            <w:r w:rsidRPr="001B52AF">
              <w:rPr>
                <w:rFonts w:ascii="Times New Roman" w:hAnsi="Times New Roman" w:cs="Times New Roman"/>
                <w:b/>
                <w:color w:val="000000"/>
              </w:rPr>
              <w:t>Количество рабочих дней в месяце</w:t>
            </w:r>
          </w:p>
        </w:tc>
        <w:tc>
          <w:tcPr>
            <w:tcW w:w="1558" w:type="dxa"/>
            <w:tcBorders>
              <w:top w:val="single" w:sz="4" w:space="0" w:color="000000"/>
              <w:left w:val="single" w:sz="4" w:space="0" w:color="000000"/>
              <w:bottom w:val="single" w:sz="4" w:space="0" w:color="000000"/>
              <w:right w:val="single" w:sz="4" w:space="0" w:color="000000"/>
            </w:tcBorders>
          </w:tcPr>
          <w:p w:rsidR="001B52AF" w:rsidRPr="001B52AF" w:rsidRDefault="001B52AF" w:rsidP="003F21FB">
            <w:pPr>
              <w:spacing w:after="0" w:line="240" w:lineRule="auto"/>
              <w:ind w:firstLine="34"/>
              <w:jc w:val="center"/>
              <w:rPr>
                <w:rFonts w:ascii="Times New Roman" w:hAnsi="Times New Roman" w:cs="Times New Roman"/>
                <w:b/>
                <w:color w:val="000000"/>
              </w:rPr>
            </w:pPr>
            <w:r w:rsidRPr="001B52AF">
              <w:rPr>
                <w:rFonts w:ascii="Times New Roman" w:hAnsi="Times New Roman" w:cs="Times New Roman"/>
                <w:b/>
                <w:color w:val="000000"/>
              </w:rPr>
              <w:t>Количество часов в день</w:t>
            </w:r>
          </w:p>
        </w:tc>
        <w:tc>
          <w:tcPr>
            <w:tcW w:w="959" w:type="dxa"/>
            <w:tcBorders>
              <w:top w:val="single" w:sz="4" w:space="0" w:color="000000"/>
              <w:left w:val="single" w:sz="4" w:space="0" w:color="000000"/>
              <w:bottom w:val="single" w:sz="4" w:space="0" w:color="000000"/>
              <w:right w:val="single" w:sz="4" w:space="0" w:color="000000"/>
            </w:tcBorders>
          </w:tcPr>
          <w:p w:rsidR="001B52AF" w:rsidRPr="001B52AF" w:rsidRDefault="001B52AF" w:rsidP="003F21FB">
            <w:pPr>
              <w:spacing w:after="0" w:line="240" w:lineRule="auto"/>
              <w:jc w:val="center"/>
              <w:rPr>
                <w:rFonts w:ascii="Times New Roman" w:hAnsi="Times New Roman" w:cs="Times New Roman"/>
                <w:b/>
                <w:color w:val="000000"/>
              </w:rPr>
            </w:pPr>
            <w:r w:rsidRPr="001B52AF">
              <w:rPr>
                <w:rFonts w:ascii="Times New Roman" w:eastAsia="Times New Roman" w:hAnsi="Times New Roman" w:cs="Times New Roman"/>
                <w:b/>
                <w:lang w:eastAsia="ru-RU"/>
              </w:rPr>
              <w:t>Кол-во чел./часов всего в период</w:t>
            </w:r>
          </w:p>
        </w:tc>
      </w:tr>
      <w:tr w:rsidR="001B52AF" w:rsidRPr="001B52AF" w:rsidTr="00B57B50">
        <w:trPr>
          <w:trHeight w:val="589"/>
        </w:trPr>
        <w:tc>
          <w:tcPr>
            <w:tcW w:w="1844" w:type="dxa"/>
            <w:vMerge w:val="restart"/>
            <w:tcBorders>
              <w:top w:val="single" w:sz="4" w:space="0" w:color="000000"/>
              <w:left w:val="single" w:sz="4" w:space="0" w:color="000000"/>
              <w:bottom w:val="single" w:sz="4" w:space="0" w:color="000000"/>
              <w:right w:val="single" w:sz="4" w:space="0" w:color="000000"/>
            </w:tcBorders>
          </w:tcPr>
          <w:p w:rsidR="001B52AF" w:rsidRPr="001B52AF" w:rsidRDefault="001B52AF" w:rsidP="00B9419C">
            <w:pPr>
              <w:ind w:firstLine="29"/>
              <w:jc w:val="center"/>
              <w:rPr>
                <w:rFonts w:ascii="Times New Roman" w:hAnsi="Times New Roman" w:cs="Times New Roman"/>
                <w:color w:val="000000"/>
                <w:sz w:val="24"/>
                <w:szCs w:val="24"/>
              </w:rPr>
            </w:pPr>
            <w:r w:rsidRPr="001B52AF">
              <w:rPr>
                <w:rFonts w:ascii="Times New Roman" w:eastAsia="Times New Roman" w:hAnsi="Times New Roman" w:cs="Times New Roman"/>
                <w:lang w:eastAsia="ru-RU"/>
              </w:rPr>
              <w:t xml:space="preserve">Оказание охранных услуг по защите здоровья граждан и имущества, находящегося в муниципальной собственности и во владении </w:t>
            </w:r>
            <w:r w:rsidR="00950AB6" w:rsidRPr="00950AB6">
              <w:rPr>
                <w:rFonts w:ascii="Times New Roman" w:eastAsia="Times New Roman" w:hAnsi="Times New Roman" w:cs="Times New Roman"/>
                <w:lang w:eastAsia="ru-RU"/>
              </w:rPr>
              <w:t xml:space="preserve">МАДОУ </w:t>
            </w:r>
            <w:proofErr w:type="spellStart"/>
            <w:r w:rsidR="00950AB6" w:rsidRPr="00950AB6">
              <w:rPr>
                <w:rFonts w:ascii="Times New Roman" w:eastAsia="Times New Roman" w:hAnsi="Times New Roman" w:cs="Times New Roman"/>
                <w:lang w:eastAsia="ru-RU"/>
              </w:rPr>
              <w:t>д</w:t>
            </w:r>
            <w:proofErr w:type="spellEnd"/>
            <w:r w:rsidR="00950AB6" w:rsidRPr="00950AB6">
              <w:rPr>
                <w:rFonts w:ascii="Times New Roman" w:eastAsia="Times New Roman" w:hAnsi="Times New Roman" w:cs="Times New Roman"/>
                <w:lang w:eastAsia="ru-RU"/>
              </w:rPr>
              <w:t>/с комбинированного вида №1 «Тополёк»</w:t>
            </w:r>
            <w:r w:rsidRPr="001B52AF">
              <w:rPr>
                <w:rFonts w:ascii="Times New Roman" w:eastAsia="Times New Roman" w:hAnsi="Times New Roman" w:cs="Times New Roman"/>
                <w:lang w:eastAsia="ru-RU"/>
              </w:rPr>
              <w:t>»</w:t>
            </w:r>
          </w:p>
        </w:tc>
        <w:tc>
          <w:tcPr>
            <w:tcW w:w="1134" w:type="dxa"/>
            <w:tcBorders>
              <w:top w:val="single" w:sz="4" w:space="0" w:color="000000"/>
              <w:left w:val="single" w:sz="4" w:space="0" w:color="000000"/>
              <w:right w:val="single" w:sz="4" w:space="0" w:color="000000"/>
            </w:tcBorders>
          </w:tcPr>
          <w:p w:rsidR="001B52AF" w:rsidRPr="001B52AF" w:rsidRDefault="001B52AF" w:rsidP="003F21FB">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Январь</w:t>
            </w:r>
          </w:p>
        </w:tc>
        <w:tc>
          <w:tcPr>
            <w:tcW w:w="1134" w:type="dxa"/>
            <w:tcBorders>
              <w:top w:val="single" w:sz="4" w:space="0" w:color="000000"/>
              <w:left w:val="single" w:sz="4" w:space="0" w:color="000000"/>
              <w:right w:val="single" w:sz="4" w:space="0" w:color="000000"/>
            </w:tcBorders>
          </w:tcPr>
          <w:p w:rsidR="001B52AF" w:rsidRPr="001B52AF" w:rsidRDefault="001B52AF" w:rsidP="003F21FB">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right w:val="single" w:sz="4" w:space="0" w:color="000000"/>
            </w:tcBorders>
          </w:tcPr>
          <w:p w:rsidR="001B52AF" w:rsidRPr="001B52AF" w:rsidRDefault="001B52AF" w:rsidP="003F21FB">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sidR="00B57B50">
              <w:rPr>
                <w:rFonts w:ascii="Times New Roman" w:hAnsi="Times New Roman" w:cs="Times New Roman"/>
                <w:szCs w:val="24"/>
              </w:rPr>
              <w:t>6-30</w:t>
            </w:r>
            <w:r w:rsidRPr="001B52AF">
              <w:rPr>
                <w:rFonts w:ascii="Times New Roman" w:hAnsi="Times New Roman" w:cs="Times New Roman"/>
                <w:szCs w:val="24"/>
              </w:rPr>
              <w:t xml:space="preserve"> до </w:t>
            </w:r>
            <w:r w:rsidR="00B57B50">
              <w:rPr>
                <w:rFonts w:ascii="Times New Roman" w:hAnsi="Times New Roman" w:cs="Times New Roman"/>
                <w:szCs w:val="24"/>
              </w:rPr>
              <w:t>18-30</w:t>
            </w:r>
          </w:p>
          <w:p w:rsidR="001B52AF" w:rsidRPr="001B52AF" w:rsidRDefault="001B52AF" w:rsidP="003F21FB">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right w:val="single" w:sz="4" w:space="0" w:color="000000"/>
            </w:tcBorders>
          </w:tcPr>
          <w:p w:rsidR="001B52AF" w:rsidRPr="001B52AF" w:rsidRDefault="000320E0" w:rsidP="008527B5">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8527B5">
              <w:rPr>
                <w:rFonts w:ascii="Times New Roman" w:hAnsi="Times New Roman" w:cs="Times New Roman"/>
                <w:color w:val="000000"/>
                <w:sz w:val="24"/>
                <w:szCs w:val="24"/>
              </w:rPr>
              <w:t>6</w:t>
            </w:r>
          </w:p>
        </w:tc>
        <w:tc>
          <w:tcPr>
            <w:tcW w:w="1558" w:type="dxa"/>
            <w:tcBorders>
              <w:top w:val="single" w:sz="4" w:space="0" w:color="000000"/>
              <w:left w:val="single" w:sz="4" w:space="0" w:color="000000"/>
              <w:right w:val="single" w:sz="4" w:space="0" w:color="000000"/>
            </w:tcBorders>
          </w:tcPr>
          <w:p w:rsidR="001B52AF" w:rsidRPr="001B52AF" w:rsidRDefault="001B52AF" w:rsidP="003F21FB">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right w:val="single" w:sz="4" w:space="0" w:color="000000"/>
            </w:tcBorders>
          </w:tcPr>
          <w:p w:rsidR="001B52AF" w:rsidRPr="001B52AF" w:rsidRDefault="008527B5" w:rsidP="003F21FB">
            <w:pPr>
              <w:ind w:hanging="108"/>
              <w:jc w:val="center"/>
              <w:rPr>
                <w:rFonts w:ascii="Times New Roman" w:hAnsi="Times New Roman" w:cs="Times New Roman"/>
                <w:sz w:val="24"/>
                <w:szCs w:val="24"/>
              </w:rPr>
            </w:pPr>
            <w:r>
              <w:rPr>
                <w:rFonts w:ascii="Times New Roman" w:hAnsi="Times New Roman" w:cs="Times New Roman"/>
                <w:sz w:val="24"/>
                <w:szCs w:val="24"/>
              </w:rPr>
              <w:t>192</w:t>
            </w:r>
          </w:p>
        </w:tc>
      </w:tr>
      <w:tr w:rsidR="00B57B50" w:rsidRPr="001B52AF" w:rsidTr="00B57B50">
        <w:trPr>
          <w:trHeight w:val="401"/>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Февраль</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Pr>
                <w:rFonts w:ascii="Times New Roman" w:hAnsi="Times New Roman" w:cs="Times New Roman"/>
                <w:szCs w:val="24"/>
              </w:rPr>
              <w:t>6-30</w:t>
            </w:r>
            <w:r w:rsidRPr="001B52AF">
              <w:rPr>
                <w:rFonts w:ascii="Times New Roman" w:hAnsi="Times New Roman" w:cs="Times New Roman"/>
                <w:szCs w:val="24"/>
              </w:rPr>
              <w:t xml:space="preserve"> до </w:t>
            </w:r>
            <w:r>
              <w:rPr>
                <w:rFonts w:ascii="Times New Roman" w:hAnsi="Times New Roman" w:cs="Times New Roman"/>
                <w:szCs w:val="24"/>
              </w:rPr>
              <w:t>18-30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19</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sidRPr="001B52AF">
              <w:rPr>
                <w:rFonts w:ascii="Times New Roman" w:hAnsi="Times New Roman" w:cs="Times New Roman"/>
                <w:sz w:val="24"/>
                <w:szCs w:val="24"/>
              </w:rPr>
              <w:t>228</w:t>
            </w:r>
          </w:p>
        </w:tc>
      </w:tr>
      <w:tr w:rsidR="00B57B50" w:rsidRPr="001B52AF" w:rsidTr="00B57B50">
        <w:trPr>
          <w:trHeight w:val="421"/>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Март</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Pr>
                <w:rFonts w:ascii="Times New Roman" w:hAnsi="Times New Roman" w:cs="Times New Roman"/>
                <w:szCs w:val="24"/>
              </w:rPr>
              <w:t>6-30</w:t>
            </w:r>
            <w:r w:rsidRPr="001B52AF">
              <w:rPr>
                <w:rFonts w:ascii="Times New Roman" w:hAnsi="Times New Roman" w:cs="Times New Roman"/>
                <w:szCs w:val="24"/>
              </w:rPr>
              <w:t xml:space="preserve"> до </w:t>
            </w:r>
            <w:r>
              <w:rPr>
                <w:rFonts w:ascii="Times New Roman" w:hAnsi="Times New Roman" w:cs="Times New Roman"/>
                <w:szCs w:val="24"/>
              </w:rPr>
              <w:t>18-30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2</w:t>
            </w:r>
            <w:r>
              <w:rPr>
                <w:rFonts w:ascii="Times New Roman" w:hAnsi="Times New Roman" w:cs="Times New Roman"/>
                <w:color w:val="000000"/>
                <w:sz w:val="24"/>
                <w:szCs w:val="24"/>
              </w:rPr>
              <w:t>2</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sidRPr="001B52AF">
              <w:rPr>
                <w:rFonts w:ascii="Times New Roman" w:hAnsi="Times New Roman" w:cs="Times New Roman"/>
                <w:sz w:val="24"/>
                <w:szCs w:val="24"/>
              </w:rPr>
              <w:t>2</w:t>
            </w:r>
            <w:r>
              <w:rPr>
                <w:rFonts w:ascii="Times New Roman" w:hAnsi="Times New Roman" w:cs="Times New Roman"/>
                <w:sz w:val="24"/>
                <w:szCs w:val="24"/>
              </w:rPr>
              <w:t>64</w:t>
            </w:r>
          </w:p>
        </w:tc>
      </w:tr>
      <w:tr w:rsidR="00B57B50" w:rsidRPr="001B52AF" w:rsidTr="00B57B50">
        <w:trPr>
          <w:trHeight w:val="421"/>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Апрель</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Pr>
                <w:rFonts w:ascii="Times New Roman" w:hAnsi="Times New Roman" w:cs="Times New Roman"/>
                <w:szCs w:val="24"/>
              </w:rPr>
              <w:t>6-30</w:t>
            </w:r>
            <w:r w:rsidRPr="001B52AF">
              <w:rPr>
                <w:rFonts w:ascii="Times New Roman" w:hAnsi="Times New Roman" w:cs="Times New Roman"/>
                <w:szCs w:val="24"/>
              </w:rPr>
              <w:t xml:space="preserve"> до </w:t>
            </w:r>
            <w:r>
              <w:rPr>
                <w:rFonts w:ascii="Times New Roman" w:hAnsi="Times New Roman" w:cs="Times New Roman"/>
                <w:szCs w:val="24"/>
              </w:rPr>
              <w:t>18-30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22</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sidRPr="001B52AF">
              <w:rPr>
                <w:rFonts w:ascii="Times New Roman" w:hAnsi="Times New Roman" w:cs="Times New Roman"/>
                <w:sz w:val="24"/>
                <w:szCs w:val="24"/>
              </w:rPr>
              <w:t>264</w:t>
            </w:r>
          </w:p>
        </w:tc>
      </w:tr>
      <w:tr w:rsidR="00B57B50" w:rsidRPr="001B52AF" w:rsidTr="00B57B50">
        <w:trPr>
          <w:trHeight w:val="421"/>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Май</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Pr>
                <w:rFonts w:ascii="Times New Roman" w:hAnsi="Times New Roman" w:cs="Times New Roman"/>
                <w:szCs w:val="24"/>
              </w:rPr>
              <w:t>6-30</w:t>
            </w:r>
            <w:r w:rsidRPr="001B52AF">
              <w:rPr>
                <w:rFonts w:ascii="Times New Roman" w:hAnsi="Times New Roman" w:cs="Times New Roman"/>
                <w:szCs w:val="24"/>
              </w:rPr>
              <w:t xml:space="preserve"> до </w:t>
            </w:r>
            <w:r>
              <w:rPr>
                <w:rFonts w:ascii="Times New Roman" w:hAnsi="Times New Roman" w:cs="Times New Roman"/>
                <w:szCs w:val="24"/>
              </w:rPr>
              <w:t>18-30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Pr>
                <w:rFonts w:ascii="Times New Roman" w:hAnsi="Times New Roman" w:cs="Times New Roman"/>
                <w:sz w:val="24"/>
                <w:szCs w:val="24"/>
              </w:rPr>
              <w:t>228</w:t>
            </w:r>
          </w:p>
        </w:tc>
      </w:tr>
      <w:tr w:rsidR="00B57B50" w:rsidRPr="001B52AF" w:rsidTr="00B57B50">
        <w:trPr>
          <w:trHeight w:val="421"/>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Июнь</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Pr>
                <w:rFonts w:ascii="Times New Roman" w:hAnsi="Times New Roman" w:cs="Times New Roman"/>
                <w:szCs w:val="24"/>
              </w:rPr>
              <w:t>6-30</w:t>
            </w:r>
            <w:r w:rsidRPr="001B52AF">
              <w:rPr>
                <w:rFonts w:ascii="Times New Roman" w:hAnsi="Times New Roman" w:cs="Times New Roman"/>
                <w:szCs w:val="24"/>
              </w:rPr>
              <w:t xml:space="preserve"> до </w:t>
            </w:r>
            <w:r>
              <w:rPr>
                <w:rFonts w:ascii="Times New Roman" w:hAnsi="Times New Roman" w:cs="Times New Roman"/>
                <w:szCs w:val="24"/>
              </w:rPr>
              <w:t>18-30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21</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sidRPr="001B52AF">
              <w:rPr>
                <w:rFonts w:ascii="Times New Roman" w:hAnsi="Times New Roman" w:cs="Times New Roman"/>
                <w:sz w:val="24"/>
                <w:szCs w:val="24"/>
              </w:rPr>
              <w:t>252</w:t>
            </w:r>
          </w:p>
        </w:tc>
      </w:tr>
      <w:tr w:rsidR="00B57B50" w:rsidRPr="001B52AF" w:rsidTr="00B57B50">
        <w:trPr>
          <w:trHeight w:val="421"/>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Июль</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Pr>
                <w:rFonts w:ascii="Times New Roman" w:hAnsi="Times New Roman" w:cs="Times New Roman"/>
                <w:szCs w:val="24"/>
              </w:rPr>
              <w:t>6-30</w:t>
            </w:r>
            <w:r w:rsidRPr="001B52AF">
              <w:rPr>
                <w:rFonts w:ascii="Times New Roman" w:hAnsi="Times New Roman" w:cs="Times New Roman"/>
                <w:szCs w:val="24"/>
              </w:rPr>
              <w:t xml:space="preserve"> до </w:t>
            </w:r>
            <w:r>
              <w:rPr>
                <w:rFonts w:ascii="Times New Roman" w:hAnsi="Times New Roman" w:cs="Times New Roman"/>
                <w:szCs w:val="24"/>
              </w:rPr>
              <w:t>18-30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2</w:t>
            </w:r>
            <w:r>
              <w:rPr>
                <w:rFonts w:ascii="Times New Roman" w:hAnsi="Times New Roman" w:cs="Times New Roman"/>
                <w:color w:val="000000"/>
                <w:sz w:val="24"/>
                <w:szCs w:val="24"/>
              </w:rPr>
              <w:t>2</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sidRPr="001B52AF">
              <w:rPr>
                <w:rFonts w:ascii="Times New Roman" w:hAnsi="Times New Roman" w:cs="Times New Roman"/>
                <w:sz w:val="24"/>
                <w:szCs w:val="24"/>
              </w:rPr>
              <w:t>2</w:t>
            </w:r>
            <w:r>
              <w:rPr>
                <w:rFonts w:ascii="Times New Roman" w:hAnsi="Times New Roman" w:cs="Times New Roman"/>
                <w:sz w:val="24"/>
                <w:szCs w:val="24"/>
              </w:rPr>
              <w:t>64</w:t>
            </w:r>
          </w:p>
        </w:tc>
      </w:tr>
      <w:tr w:rsidR="00B57B50" w:rsidRPr="001B52AF" w:rsidTr="00B57B50">
        <w:trPr>
          <w:trHeight w:val="421"/>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Август</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Pr>
                <w:rFonts w:ascii="Times New Roman" w:hAnsi="Times New Roman" w:cs="Times New Roman"/>
                <w:szCs w:val="24"/>
              </w:rPr>
              <w:t>6-30</w:t>
            </w:r>
            <w:r w:rsidRPr="001B52AF">
              <w:rPr>
                <w:rFonts w:ascii="Times New Roman" w:hAnsi="Times New Roman" w:cs="Times New Roman"/>
                <w:szCs w:val="24"/>
              </w:rPr>
              <w:t xml:space="preserve"> до </w:t>
            </w:r>
            <w:r>
              <w:rPr>
                <w:rFonts w:ascii="Times New Roman" w:hAnsi="Times New Roman" w:cs="Times New Roman"/>
                <w:szCs w:val="24"/>
              </w:rPr>
              <w:t>18-30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2</w:t>
            </w:r>
            <w:r>
              <w:rPr>
                <w:rFonts w:ascii="Times New Roman" w:hAnsi="Times New Roman" w:cs="Times New Roman"/>
                <w:color w:val="000000"/>
                <w:sz w:val="24"/>
                <w:szCs w:val="24"/>
              </w:rPr>
              <w:t>2</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sidRPr="001B52AF">
              <w:rPr>
                <w:rFonts w:ascii="Times New Roman" w:hAnsi="Times New Roman" w:cs="Times New Roman"/>
                <w:sz w:val="24"/>
                <w:szCs w:val="24"/>
              </w:rPr>
              <w:t>2</w:t>
            </w:r>
            <w:r>
              <w:rPr>
                <w:rFonts w:ascii="Times New Roman" w:hAnsi="Times New Roman" w:cs="Times New Roman"/>
                <w:sz w:val="24"/>
                <w:szCs w:val="24"/>
              </w:rPr>
              <w:t>64</w:t>
            </w:r>
          </w:p>
        </w:tc>
      </w:tr>
      <w:tr w:rsidR="00B57B50" w:rsidRPr="001B52AF" w:rsidTr="00B57B50">
        <w:trPr>
          <w:trHeight w:val="421"/>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Сентябрь</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Pr>
                <w:rFonts w:ascii="Times New Roman" w:hAnsi="Times New Roman" w:cs="Times New Roman"/>
                <w:szCs w:val="24"/>
              </w:rPr>
              <w:t>6-30</w:t>
            </w:r>
            <w:r w:rsidRPr="001B52AF">
              <w:rPr>
                <w:rFonts w:ascii="Times New Roman" w:hAnsi="Times New Roman" w:cs="Times New Roman"/>
                <w:szCs w:val="24"/>
              </w:rPr>
              <w:t xml:space="preserve"> до </w:t>
            </w:r>
            <w:r>
              <w:rPr>
                <w:rFonts w:ascii="Times New Roman" w:hAnsi="Times New Roman" w:cs="Times New Roman"/>
                <w:szCs w:val="24"/>
              </w:rPr>
              <w:t>18-30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22</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sidRPr="001B52AF">
              <w:rPr>
                <w:rFonts w:ascii="Times New Roman" w:hAnsi="Times New Roman" w:cs="Times New Roman"/>
                <w:sz w:val="24"/>
                <w:szCs w:val="24"/>
              </w:rPr>
              <w:t>264</w:t>
            </w:r>
          </w:p>
        </w:tc>
      </w:tr>
      <w:tr w:rsidR="00B57B50" w:rsidRPr="001B52AF" w:rsidTr="00B57B50">
        <w:trPr>
          <w:trHeight w:val="581"/>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Октябрь</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Pr>
                <w:rFonts w:ascii="Times New Roman" w:hAnsi="Times New Roman" w:cs="Times New Roman"/>
                <w:szCs w:val="24"/>
              </w:rPr>
              <w:t>6-30</w:t>
            </w:r>
            <w:r w:rsidRPr="001B52AF">
              <w:rPr>
                <w:rFonts w:ascii="Times New Roman" w:hAnsi="Times New Roman" w:cs="Times New Roman"/>
                <w:szCs w:val="24"/>
              </w:rPr>
              <w:t xml:space="preserve"> до </w:t>
            </w:r>
            <w:r>
              <w:rPr>
                <w:rFonts w:ascii="Times New Roman" w:hAnsi="Times New Roman" w:cs="Times New Roman"/>
                <w:szCs w:val="24"/>
              </w:rPr>
              <w:t>18-30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2</w:t>
            </w:r>
            <w:r>
              <w:rPr>
                <w:rFonts w:ascii="Times New Roman" w:hAnsi="Times New Roman" w:cs="Times New Roman"/>
                <w:color w:val="000000"/>
                <w:sz w:val="24"/>
                <w:szCs w:val="24"/>
              </w:rPr>
              <w:t>1</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Pr>
                <w:rFonts w:ascii="Times New Roman" w:hAnsi="Times New Roman" w:cs="Times New Roman"/>
                <w:sz w:val="24"/>
                <w:szCs w:val="24"/>
              </w:rPr>
              <w:t>252</w:t>
            </w:r>
          </w:p>
        </w:tc>
      </w:tr>
      <w:tr w:rsidR="00B57B50" w:rsidRPr="001B52AF" w:rsidTr="00B57B50">
        <w:trPr>
          <w:trHeight w:val="405"/>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Ноябрь</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Pr>
                <w:rFonts w:ascii="Times New Roman" w:hAnsi="Times New Roman" w:cs="Times New Roman"/>
                <w:szCs w:val="24"/>
              </w:rPr>
              <w:t>6-30</w:t>
            </w:r>
            <w:r w:rsidRPr="001B52AF">
              <w:rPr>
                <w:rFonts w:ascii="Times New Roman" w:hAnsi="Times New Roman" w:cs="Times New Roman"/>
                <w:szCs w:val="24"/>
              </w:rPr>
              <w:t xml:space="preserve"> до </w:t>
            </w:r>
            <w:r>
              <w:rPr>
                <w:rFonts w:ascii="Times New Roman" w:hAnsi="Times New Roman" w:cs="Times New Roman"/>
                <w:szCs w:val="24"/>
              </w:rPr>
              <w:t>18-30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20</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sidRPr="001B52AF">
              <w:rPr>
                <w:rFonts w:ascii="Times New Roman" w:hAnsi="Times New Roman" w:cs="Times New Roman"/>
                <w:sz w:val="24"/>
                <w:szCs w:val="24"/>
              </w:rPr>
              <w:t>240</w:t>
            </w:r>
          </w:p>
        </w:tc>
      </w:tr>
      <w:tr w:rsidR="00B57B50" w:rsidRPr="001B52AF" w:rsidTr="00B57B50">
        <w:trPr>
          <w:trHeight w:val="405"/>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79"/>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Декабрь</w:t>
            </w:r>
          </w:p>
        </w:tc>
        <w:tc>
          <w:tcPr>
            <w:tcW w:w="113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С </w:t>
            </w:r>
            <w:r>
              <w:rPr>
                <w:rFonts w:ascii="Times New Roman" w:hAnsi="Times New Roman" w:cs="Times New Roman"/>
                <w:szCs w:val="24"/>
              </w:rPr>
              <w:t>6-30</w:t>
            </w:r>
            <w:r w:rsidRPr="001B52AF">
              <w:rPr>
                <w:rFonts w:ascii="Times New Roman" w:hAnsi="Times New Roman" w:cs="Times New Roman"/>
                <w:szCs w:val="24"/>
              </w:rPr>
              <w:t xml:space="preserve"> до </w:t>
            </w:r>
            <w:r>
              <w:rPr>
                <w:rFonts w:ascii="Times New Roman" w:hAnsi="Times New Roman" w:cs="Times New Roman"/>
                <w:szCs w:val="24"/>
              </w:rPr>
              <w:t>18-30</w:t>
            </w:r>
          </w:p>
          <w:p w:rsidR="00B57B50" w:rsidRPr="001B52AF" w:rsidRDefault="00B57B50" w:rsidP="00B57B50">
            <w:pPr>
              <w:spacing w:after="0" w:line="240" w:lineRule="auto"/>
              <w:jc w:val="center"/>
              <w:rPr>
                <w:rFonts w:ascii="Times New Roman" w:hAnsi="Times New Roman" w:cs="Times New Roman"/>
                <w:szCs w:val="24"/>
              </w:rPr>
            </w:pPr>
            <w:r w:rsidRPr="001B52AF">
              <w:rPr>
                <w:rFonts w:ascii="Times New Roman" w:hAnsi="Times New Roman" w:cs="Times New Roman"/>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2</w:t>
            </w:r>
            <w:r>
              <w:rPr>
                <w:rFonts w:ascii="Times New Roman" w:hAnsi="Times New Roman" w:cs="Times New Roman"/>
                <w:color w:val="000000"/>
                <w:sz w:val="24"/>
                <w:szCs w:val="24"/>
              </w:rPr>
              <w:t>2</w:t>
            </w:r>
          </w:p>
        </w:tc>
        <w:tc>
          <w:tcPr>
            <w:tcW w:w="1558"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color w:val="000000"/>
                <w:sz w:val="24"/>
                <w:szCs w:val="24"/>
              </w:rPr>
            </w:pPr>
            <w:r w:rsidRPr="001B52AF">
              <w:rPr>
                <w:rFonts w:ascii="Times New Roman" w:hAnsi="Times New Roman" w:cs="Times New Roman"/>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ind w:hanging="108"/>
              <w:jc w:val="center"/>
              <w:rPr>
                <w:rFonts w:ascii="Times New Roman" w:hAnsi="Times New Roman" w:cs="Times New Roman"/>
                <w:sz w:val="24"/>
                <w:szCs w:val="24"/>
              </w:rPr>
            </w:pPr>
            <w:r>
              <w:rPr>
                <w:rFonts w:ascii="Times New Roman" w:hAnsi="Times New Roman" w:cs="Times New Roman"/>
                <w:sz w:val="24"/>
                <w:szCs w:val="24"/>
              </w:rPr>
              <w:t>264</w:t>
            </w:r>
          </w:p>
        </w:tc>
      </w:tr>
      <w:tr w:rsidR="00B57B50" w:rsidRPr="001B52AF" w:rsidTr="00B57B50">
        <w:trPr>
          <w:trHeight w:val="412"/>
        </w:trPr>
        <w:tc>
          <w:tcPr>
            <w:tcW w:w="1844" w:type="dxa"/>
            <w:vMerge/>
            <w:tcBorders>
              <w:top w:val="single" w:sz="4" w:space="0" w:color="000000"/>
              <w:left w:val="single" w:sz="4" w:space="0" w:color="000000"/>
              <w:bottom w:val="single" w:sz="4" w:space="0" w:color="000000"/>
              <w:right w:val="single" w:sz="4" w:space="0" w:color="000000"/>
            </w:tcBorders>
          </w:tcPr>
          <w:p w:rsidR="00B57B50" w:rsidRPr="001B52AF" w:rsidRDefault="00B57B50" w:rsidP="00B57B50">
            <w:pPr>
              <w:rPr>
                <w:rFonts w:ascii="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57B50" w:rsidRPr="001B52AF" w:rsidRDefault="00B57B50" w:rsidP="00B57B50">
            <w:pPr>
              <w:ind w:hanging="15"/>
              <w:jc w:val="center"/>
              <w:rPr>
                <w:rFonts w:ascii="Times New Roman" w:hAnsi="Times New Roman" w:cs="Times New Roman"/>
                <w:b/>
                <w:color w:val="000000"/>
                <w:sz w:val="24"/>
                <w:szCs w:val="24"/>
              </w:rPr>
            </w:pPr>
            <w:r w:rsidRPr="001B52AF">
              <w:rPr>
                <w:rFonts w:ascii="Times New Roman" w:hAnsi="Times New Roman" w:cs="Times New Roman"/>
                <w:b/>
                <w:color w:val="000000"/>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B57B50" w:rsidRPr="001B52AF" w:rsidRDefault="00B57B50" w:rsidP="00B57B50">
            <w:pPr>
              <w:jc w:val="center"/>
              <w:rPr>
                <w:rFonts w:ascii="Times New Roman" w:hAnsi="Times New Roman" w:cs="Times New Roman"/>
                <w:b/>
                <w:color w:val="000000"/>
                <w:sz w:val="24"/>
                <w:szCs w:val="24"/>
              </w:rPr>
            </w:pPr>
            <w:r w:rsidRPr="001B52AF">
              <w:rPr>
                <w:rFonts w:ascii="Times New Roman" w:hAnsi="Times New Roman" w:cs="Times New Roman"/>
                <w:b/>
                <w:color w:val="000000"/>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B57B50" w:rsidRPr="00B57B50" w:rsidRDefault="00B57B50" w:rsidP="00B57B50">
            <w:pPr>
              <w:spacing w:after="0" w:line="240" w:lineRule="auto"/>
              <w:jc w:val="center"/>
              <w:rPr>
                <w:rFonts w:ascii="Times New Roman" w:hAnsi="Times New Roman" w:cs="Times New Roman"/>
                <w:b/>
                <w:szCs w:val="24"/>
              </w:rPr>
            </w:pPr>
            <w:r w:rsidRPr="00B57B50">
              <w:rPr>
                <w:rFonts w:ascii="Times New Roman" w:hAnsi="Times New Roman" w:cs="Times New Roman"/>
                <w:b/>
                <w:szCs w:val="24"/>
              </w:rPr>
              <w:t>С 6-30 до 18-30</w:t>
            </w:r>
          </w:p>
          <w:p w:rsidR="00B57B50" w:rsidRPr="001B52AF" w:rsidRDefault="00B57B50" w:rsidP="00B57B50">
            <w:pPr>
              <w:spacing w:after="0" w:line="240" w:lineRule="auto"/>
              <w:jc w:val="center"/>
              <w:rPr>
                <w:rFonts w:ascii="Times New Roman" w:hAnsi="Times New Roman" w:cs="Times New Roman"/>
                <w:szCs w:val="24"/>
              </w:rPr>
            </w:pPr>
            <w:r w:rsidRPr="00B57B50">
              <w:rPr>
                <w:rFonts w:ascii="Times New Roman" w:hAnsi="Times New Roman" w:cs="Times New Roman"/>
                <w:b/>
                <w:szCs w:val="24"/>
              </w:rPr>
              <w:t xml:space="preserve"> (12 часов)</w:t>
            </w:r>
          </w:p>
        </w:tc>
        <w:tc>
          <w:tcPr>
            <w:tcW w:w="1418" w:type="dxa"/>
            <w:tcBorders>
              <w:top w:val="single" w:sz="4" w:space="0" w:color="000000"/>
              <w:left w:val="single" w:sz="4" w:space="0" w:color="000000"/>
              <w:bottom w:val="single" w:sz="4" w:space="0" w:color="000000"/>
              <w:right w:val="single" w:sz="4" w:space="0" w:color="000000"/>
            </w:tcBorders>
            <w:vAlign w:val="center"/>
          </w:tcPr>
          <w:p w:rsidR="00B57B50" w:rsidRPr="001B52AF" w:rsidRDefault="00B57B50" w:rsidP="00B57B50">
            <w:pPr>
              <w:ind w:firstLine="34"/>
              <w:jc w:val="center"/>
              <w:rPr>
                <w:rFonts w:ascii="Times New Roman" w:hAnsi="Times New Roman" w:cs="Times New Roman"/>
                <w:b/>
                <w:color w:val="000000"/>
                <w:sz w:val="24"/>
                <w:szCs w:val="24"/>
              </w:rPr>
            </w:pPr>
            <w:r>
              <w:rPr>
                <w:rFonts w:ascii="Times New Roman" w:hAnsi="Times New Roman" w:cs="Times New Roman"/>
                <w:b/>
                <w:color w:val="000000"/>
                <w:sz w:val="24"/>
                <w:szCs w:val="24"/>
              </w:rPr>
              <w:t>24</w:t>
            </w:r>
            <w:r w:rsidR="00DC7B81">
              <w:rPr>
                <w:rFonts w:ascii="Times New Roman" w:hAnsi="Times New Roman" w:cs="Times New Roman"/>
                <w:b/>
                <w:color w:val="000000"/>
                <w:sz w:val="24"/>
                <w:szCs w:val="24"/>
              </w:rPr>
              <w:t>8</w:t>
            </w:r>
          </w:p>
        </w:tc>
        <w:tc>
          <w:tcPr>
            <w:tcW w:w="1558" w:type="dxa"/>
            <w:tcBorders>
              <w:top w:val="single" w:sz="4" w:space="0" w:color="000000"/>
              <w:left w:val="single" w:sz="4" w:space="0" w:color="000000"/>
              <w:bottom w:val="single" w:sz="4" w:space="0" w:color="000000"/>
              <w:right w:val="single" w:sz="4" w:space="0" w:color="000000"/>
            </w:tcBorders>
            <w:vAlign w:val="center"/>
          </w:tcPr>
          <w:p w:rsidR="00B57B50" w:rsidRPr="00B8179E" w:rsidRDefault="00B57B50" w:rsidP="00B57B50">
            <w:pPr>
              <w:jc w:val="center"/>
              <w:rPr>
                <w:rFonts w:ascii="Times New Roman" w:hAnsi="Times New Roman" w:cs="Times New Roman"/>
                <w:b/>
                <w:color w:val="000000"/>
                <w:sz w:val="24"/>
                <w:szCs w:val="24"/>
              </w:rPr>
            </w:pPr>
            <w:r w:rsidRPr="00B8179E">
              <w:rPr>
                <w:rFonts w:ascii="Times New Roman" w:hAnsi="Times New Roman" w:cs="Times New Roman"/>
                <w:b/>
                <w:color w:val="000000"/>
                <w:sz w:val="24"/>
                <w:szCs w:val="24"/>
              </w:rPr>
              <w:t>12</w:t>
            </w:r>
          </w:p>
        </w:tc>
        <w:tc>
          <w:tcPr>
            <w:tcW w:w="959" w:type="dxa"/>
            <w:tcBorders>
              <w:top w:val="single" w:sz="4" w:space="0" w:color="000000"/>
              <w:left w:val="single" w:sz="4" w:space="0" w:color="000000"/>
              <w:bottom w:val="single" w:sz="4" w:space="0" w:color="000000"/>
              <w:right w:val="single" w:sz="4" w:space="0" w:color="000000"/>
            </w:tcBorders>
            <w:vAlign w:val="center"/>
          </w:tcPr>
          <w:p w:rsidR="00B57B50" w:rsidRPr="001B52AF" w:rsidRDefault="00B57B50" w:rsidP="008527B5">
            <w:pPr>
              <w:jc w:val="center"/>
              <w:rPr>
                <w:rFonts w:ascii="Times New Roman" w:hAnsi="Times New Roman" w:cs="Times New Roman"/>
                <w:b/>
                <w:sz w:val="24"/>
                <w:szCs w:val="24"/>
              </w:rPr>
            </w:pPr>
            <w:r>
              <w:rPr>
                <w:rFonts w:ascii="Times New Roman" w:hAnsi="Times New Roman" w:cs="Times New Roman"/>
                <w:b/>
                <w:sz w:val="24"/>
                <w:szCs w:val="24"/>
              </w:rPr>
              <w:t>29</w:t>
            </w:r>
            <w:r w:rsidR="008527B5">
              <w:rPr>
                <w:rFonts w:ascii="Times New Roman" w:hAnsi="Times New Roman" w:cs="Times New Roman"/>
                <w:b/>
                <w:sz w:val="24"/>
                <w:szCs w:val="24"/>
              </w:rPr>
              <w:t>76</w:t>
            </w:r>
          </w:p>
        </w:tc>
      </w:tr>
    </w:tbl>
    <w:p w:rsidR="005F4CF7" w:rsidRDefault="005F4CF7" w:rsidP="001B52AF">
      <w:pPr>
        <w:rPr>
          <w:rFonts w:ascii="Times New Roman" w:hAnsi="Times New Roman" w:cs="Times New Roman"/>
        </w:rPr>
      </w:pPr>
    </w:p>
    <w:p w:rsidR="00B57B50" w:rsidRPr="001B52AF" w:rsidRDefault="00B57B50" w:rsidP="001B52AF">
      <w:pPr>
        <w:rPr>
          <w:rFonts w:ascii="Times New Roman" w:hAnsi="Times New Roman" w:cs="Times New Roman"/>
        </w:rPr>
      </w:pPr>
    </w:p>
    <w:p w:rsidR="001B52AF" w:rsidRPr="001B52AF" w:rsidRDefault="001B52AF" w:rsidP="001B52AF">
      <w:p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Цена договора включает все расходы Исполнителя, связанные с оказанием услуг и все расходы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1B52AF" w:rsidRDefault="001B52AF" w:rsidP="001B52AF">
      <w:pPr>
        <w:spacing w:after="0" w:line="240" w:lineRule="auto"/>
        <w:jc w:val="both"/>
        <w:rPr>
          <w:rFonts w:ascii="Times New Roman" w:hAnsi="Times New Roman" w:cs="Times New Roman"/>
          <w:sz w:val="24"/>
          <w:szCs w:val="24"/>
        </w:rPr>
      </w:pPr>
    </w:p>
    <w:p w:rsidR="001B52AF" w:rsidRPr="001B52AF" w:rsidRDefault="001B52AF" w:rsidP="001B52AF">
      <w:pPr>
        <w:pStyle w:val="a4"/>
        <w:numPr>
          <w:ilvl w:val="0"/>
          <w:numId w:val="2"/>
        </w:numPr>
        <w:spacing w:after="0" w:line="240" w:lineRule="auto"/>
        <w:jc w:val="center"/>
        <w:rPr>
          <w:rFonts w:ascii="Times New Roman" w:hAnsi="Times New Roman" w:cs="Times New Roman"/>
          <w:b/>
          <w:sz w:val="24"/>
          <w:szCs w:val="24"/>
        </w:rPr>
      </w:pPr>
      <w:r w:rsidRPr="001B52AF">
        <w:rPr>
          <w:rFonts w:ascii="Times New Roman" w:hAnsi="Times New Roman" w:cs="Times New Roman"/>
          <w:b/>
          <w:sz w:val="24"/>
          <w:szCs w:val="24"/>
        </w:rPr>
        <w:t>ОБЩИЕ ТРЕБОВАНИЯ К ОКАЗАНИЮ УСЛУГ</w:t>
      </w:r>
    </w:p>
    <w:p w:rsidR="001B52AF" w:rsidRPr="001B52AF" w:rsidRDefault="001B52AF" w:rsidP="001B52AF">
      <w:pPr>
        <w:pStyle w:val="a4"/>
        <w:spacing w:after="0" w:line="240" w:lineRule="auto"/>
        <w:jc w:val="both"/>
        <w:rPr>
          <w:rFonts w:ascii="Times New Roman" w:hAnsi="Times New Roman" w:cs="Times New Roman"/>
          <w:sz w:val="24"/>
          <w:szCs w:val="24"/>
        </w:rPr>
      </w:pPr>
    </w:p>
    <w:p w:rsidR="001B52AF" w:rsidRPr="001B52AF" w:rsidRDefault="001B52AF" w:rsidP="001B52AF">
      <w:pPr>
        <w:pStyle w:val="a4"/>
        <w:numPr>
          <w:ilvl w:val="0"/>
          <w:numId w:val="3"/>
        </w:numPr>
        <w:spacing w:after="0" w:line="240" w:lineRule="auto"/>
        <w:jc w:val="both"/>
        <w:rPr>
          <w:rFonts w:ascii="Times New Roman" w:hAnsi="Times New Roman" w:cs="Times New Roman"/>
          <w:sz w:val="24"/>
          <w:szCs w:val="24"/>
        </w:rPr>
      </w:pPr>
      <w:proofErr w:type="gramStart"/>
      <w:r w:rsidRPr="001B52AF">
        <w:rPr>
          <w:rFonts w:ascii="Times New Roman" w:hAnsi="Times New Roman" w:cs="Times New Roman"/>
          <w:sz w:val="24"/>
          <w:szCs w:val="24"/>
        </w:rPr>
        <w:t>Исполнитель (</w:t>
      </w:r>
      <w:r>
        <w:rPr>
          <w:rFonts w:ascii="Times New Roman" w:hAnsi="Times New Roman" w:cs="Times New Roman"/>
          <w:sz w:val="24"/>
          <w:szCs w:val="24"/>
        </w:rPr>
        <w:t>частное охранное предприятие (ЧОП</w:t>
      </w:r>
      <w:r w:rsidRPr="001B52AF">
        <w:rPr>
          <w:rFonts w:ascii="Times New Roman" w:hAnsi="Times New Roman" w:cs="Times New Roman"/>
          <w:sz w:val="24"/>
          <w:szCs w:val="24"/>
        </w:rPr>
        <w:t>) выполняет свои обязательства</w:t>
      </w:r>
      <w:r>
        <w:rPr>
          <w:rFonts w:ascii="Times New Roman" w:hAnsi="Times New Roman" w:cs="Times New Roman"/>
          <w:sz w:val="24"/>
          <w:szCs w:val="24"/>
        </w:rPr>
        <w:t xml:space="preserve"> </w:t>
      </w:r>
      <w:r w:rsidRPr="001B52AF">
        <w:rPr>
          <w:rFonts w:ascii="Times New Roman" w:hAnsi="Times New Roman" w:cs="Times New Roman"/>
          <w:sz w:val="24"/>
          <w:szCs w:val="24"/>
        </w:rPr>
        <w:t>(оказывает охранные услуги) в соответствии c:</w:t>
      </w:r>
      <w:proofErr w:type="gramEnd"/>
    </w:p>
    <w:p w:rsidR="001B52AF" w:rsidRDefault="001B52AF" w:rsidP="001B52AF">
      <w:pPr>
        <w:pStyle w:val="a4"/>
        <w:numPr>
          <w:ilvl w:val="0"/>
          <w:numId w:val="4"/>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Законом Российской Федерации от 11 марта 1992 г. № 2487-1 «О частной детективной и</w:t>
      </w:r>
      <w:r>
        <w:rPr>
          <w:rFonts w:ascii="Times New Roman" w:hAnsi="Times New Roman" w:cs="Times New Roman"/>
          <w:sz w:val="24"/>
          <w:szCs w:val="24"/>
        </w:rPr>
        <w:t xml:space="preserve"> </w:t>
      </w:r>
      <w:r w:rsidRPr="001B52AF">
        <w:rPr>
          <w:rFonts w:ascii="Times New Roman" w:hAnsi="Times New Roman" w:cs="Times New Roman"/>
          <w:sz w:val="24"/>
          <w:szCs w:val="24"/>
        </w:rPr>
        <w:t>охранной деятельности в Российской Федерации» (в действующей редакции);</w:t>
      </w:r>
    </w:p>
    <w:p w:rsidR="001B52AF" w:rsidRPr="00B57B50" w:rsidRDefault="001B52AF" w:rsidP="001B52AF">
      <w:pPr>
        <w:pStyle w:val="a4"/>
        <w:numPr>
          <w:ilvl w:val="0"/>
          <w:numId w:val="4"/>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w:t>
      </w:r>
      <w:r w:rsidRPr="001B52AF">
        <w:rPr>
          <w:rFonts w:ascii="Times New Roman" w:hAnsi="Times New Roman" w:cs="Times New Roman"/>
          <w:sz w:val="24"/>
          <w:szCs w:val="24"/>
        </w:rPr>
        <w:t>остановлениями Правительства Российской Федерации от 14 августа 1992 г. № 587</w:t>
      </w:r>
      <w:r>
        <w:rPr>
          <w:rFonts w:ascii="Times New Roman" w:hAnsi="Times New Roman" w:cs="Times New Roman"/>
          <w:sz w:val="24"/>
          <w:szCs w:val="24"/>
        </w:rPr>
        <w:t xml:space="preserve"> </w:t>
      </w:r>
      <w:r w:rsidRPr="001B52AF">
        <w:rPr>
          <w:rFonts w:ascii="Times New Roman" w:hAnsi="Times New Roman" w:cs="Times New Roman"/>
          <w:sz w:val="24"/>
          <w:szCs w:val="24"/>
        </w:rPr>
        <w:t>«Вопросы частной детективной (сыскной) и частной охранной деятельности» (в действующей</w:t>
      </w:r>
      <w:r>
        <w:rPr>
          <w:rFonts w:ascii="Times New Roman" w:hAnsi="Times New Roman" w:cs="Times New Roman"/>
          <w:sz w:val="24"/>
          <w:szCs w:val="24"/>
        </w:rPr>
        <w:t xml:space="preserve"> </w:t>
      </w:r>
      <w:r w:rsidRPr="001B52AF">
        <w:rPr>
          <w:rFonts w:ascii="Times New Roman" w:hAnsi="Times New Roman" w:cs="Times New Roman"/>
          <w:sz w:val="24"/>
          <w:szCs w:val="24"/>
        </w:rPr>
        <w:t xml:space="preserve">редакции), от 23 июня 2011 г. № 498 «О некоторых вопросах осуществления частной детективной (сыскной) и частной охранной деятельности» (в действующей редакции), иными нормативными правовыми актами Российской Федерации и Московской области, регламентирующими вопросами частной </w:t>
      </w:r>
      <w:r w:rsidRPr="00B57B50">
        <w:rPr>
          <w:rFonts w:ascii="Times New Roman" w:hAnsi="Times New Roman" w:cs="Times New Roman"/>
          <w:sz w:val="24"/>
          <w:szCs w:val="24"/>
        </w:rPr>
        <w:lastRenderedPageBreak/>
        <w:t>охранной деятельности, Инструкцией по организации охраны объекта</w:t>
      </w:r>
      <w:proofErr w:type="gramEnd"/>
      <w:r w:rsidRPr="00B57B50">
        <w:rPr>
          <w:rFonts w:ascii="Times New Roman" w:hAnsi="Times New Roman" w:cs="Times New Roman"/>
          <w:sz w:val="24"/>
          <w:szCs w:val="24"/>
        </w:rPr>
        <w:t>, Планом-схемой охраны объекта, настоящим Техническим заданием и условиями Договора;</w:t>
      </w:r>
    </w:p>
    <w:p w:rsidR="001B52AF" w:rsidRDefault="001B52AF" w:rsidP="001B52AF">
      <w:pPr>
        <w:pStyle w:val="a4"/>
        <w:numPr>
          <w:ilvl w:val="0"/>
          <w:numId w:val="4"/>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Федеральным законом от 13 декабря 1996 г. № 150—ФЗ «Об оружии» (в действующей</w:t>
      </w:r>
      <w:r>
        <w:rPr>
          <w:rFonts w:ascii="Times New Roman" w:hAnsi="Times New Roman" w:cs="Times New Roman"/>
          <w:sz w:val="24"/>
          <w:szCs w:val="24"/>
        </w:rPr>
        <w:t xml:space="preserve"> </w:t>
      </w:r>
      <w:r w:rsidRPr="001B52AF">
        <w:rPr>
          <w:rFonts w:ascii="Times New Roman" w:hAnsi="Times New Roman" w:cs="Times New Roman"/>
          <w:sz w:val="24"/>
          <w:szCs w:val="24"/>
        </w:rPr>
        <w:t>редакции), постановлением Правительства Российской Федерации от 21 июля 1998 r. № 814 «О</w:t>
      </w:r>
      <w:r>
        <w:rPr>
          <w:rFonts w:ascii="Times New Roman" w:hAnsi="Times New Roman" w:cs="Times New Roman"/>
          <w:sz w:val="24"/>
          <w:szCs w:val="24"/>
        </w:rPr>
        <w:t xml:space="preserve"> </w:t>
      </w:r>
      <w:r w:rsidRPr="001B52AF">
        <w:rPr>
          <w:rFonts w:ascii="Times New Roman" w:hAnsi="Times New Roman" w:cs="Times New Roman"/>
          <w:sz w:val="24"/>
          <w:szCs w:val="24"/>
        </w:rPr>
        <w:t>мерах по регулированию оборота гражданского и служебного оружия и патронов к нему на</w:t>
      </w:r>
      <w:r>
        <w:rPr>
          <w:rFonts w:ascii="Times New Roman" w:hAnsi="Times New Roman" w:cs="Times New Roman"/>
          <w:sz w:val="24"/>
          <w:szCs w:val="24"/>
        </w:rPr>
        <w:t xml:space="preserve"> </w:t>
      </w:r>
      <w:r w:rsidRPr="001B52AF">
        <w:rPr>
          <w:rFonts w:ascii="Times New Roman" w:hAnsi="Times New Roman" w:cs="Times New Roman"/>
          <w:sz w:val="24"/>
          <w:szCs w:val="24"/>
        </w:rPr>
        <w:t>тер</w:t>
      </w:r>
      <w:r>
        <w:rPr>
          <w:rFonts w:ascii="Times New Roman" w:hAnsi="Times New Roman" w:cs="Times New Roman"/>
          <w:sz w:val="24"/>
          <w:szCs w:val="24"/>
        </w:rPr>
        <w:t xml:space="preserve">ритории Российской Федерации», </w:t>
      </w:r>
      <w:r w:rsidRPr="001B52AF">
        <w:rPr>
          <w:rFonts w:ascii="Times New Roman" w:hAnsi="Times New Roman" w:cs="Times New Roman"/>
          <w:sz w:val="24"/>
          <w:szCs w:val="24"/>
        </w:rPr>
        <w:t>иными нормативными правовыми актами Российской</w:t>
      </w:r>
      <w:r>
        <w:rPr>
          <w:rFonts w:ascii="Times New Roman" w:hAnsi="Times New Roman" w:cs="Times New Roman"/>
          <w:sz w:val="24"/>
          <w:szCs w:val="24"/>
        </w:rPr>
        <w:t xml:space="preserve"> </w:t>
      </w:r>
      <w:r w:rsidRPr="001B52AF">
        <w:rPr>
          <w:rFonts w:ascii="Times New Roman" w:hAnsi="Times New Roman" w:cs="Times New Roman"/>
          <w:sz w:val="24"/>
          <w:szCs w:val="24"/>
        </w:rPr>
        <w:t>Федерации, регламентирующими оборот оружия;</w:t>
      </w:r>
    </w:p>
    <w:p w:rsidR="001B52AF" w:rsidRDefault="001B52AF" w:rsidP="001B52AF">
      <w:pPr>
        <w:pStyle w:val="a4"/>
        <w:numPr>
          <w:ilvl w:val="0"/>
          <w:numId w:val="4"/>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Федеральным законом от 06 марта 2006 № 35-ФЗ «О противодействии терроризму» (в</w:t>
      </w:r>
      <w:r>
        <w:rPr>
          <w:rFonts w:ascii="Times New Roman" w:hAnsi="Times New Roman" w:cs="Times New Roman"/>
          <w:sz w:val="24"/>
          <w:szCs w:val="24"/>
        </w:rPr>
        <w:t xml:space="preserve"> </w:t>
      </w:r>
      <w:r w:rsidRPr="001B52AF">
        <w:rPr>
          <w:rFonts w:ascii="Times New Roman" w:hAnsi="Times New Roman" w:cs="Times New Roman"/>
          <w:sz w:val="24"/>
          <w:szCs w:val="24"/>
        </w:rPr>
        <w:t>действующей редакции);</w:t>
      </w:r>
    </w:p>
    <w:p w:rsidR="001B52AF" w:rsidRDefault="001B52AF" w:rsidP="001B52AF">
      <w:pPr>
        <w:pStyle w:val="a4"/>
        <w:numPr>
          <w:ilvl w:val="0"/>
          <w:numId w:val="4"/>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Федеральным законом от 06 октября 2003 № 131-ФЗ «Об общих принципах организации</w:t>
      </w:r>
      <w:r>
        <w:rPr>
          <w:rFonts w:ascii="Times New Roman" w:hAnsi="Times New Roman" w:cs="Times New Roman"/>
          <w:sz w:val="24"/>
          <w:szCs w:val="24"/>
        </w:rPr>
        <w:t xml:space="preserve"> </w:t>
      </w:r>
      <w:r w:rsidRPr="001B52AF">
        <w:rPr>
          <w:rFonts w:ascii="Times New Roman" w:hAnsi="Times New Roman" w:cs="Times New Roman"/>
          <w:sz w:val="24"/>
          <w:szCs w:val="24"/>
        </w:rPr>
        <w:t>местного самоуправления в Российской Федерации» (в действующей редакции);</w:t>
      </w:r>
    </w:p>
    <w:p w:rsidR="001B52AF" w:rsidRDefault="001B52AF" w:rsidP="001B52AF">
      <w:pPr>
        <w:pStyle w:val="a4"/>
        <w:numPr>
          <w:ilvl w:val="0"/>
          <w:numId w:val="4"/>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Федеральным законом от 29 декабря 2012 № 273-ФЗ «Об образовании в Российской</w:t>
      </w:r>
      <w:r>
        <w:rPr>
          <w:rFonts w:ascii="Times New Roman" w:hAnsi="Times New Roman" w:cs="Times New Roman"/>
          <w:sz w:val="24"/>
          <w:szCs w:val="24"/>
        </w:rPr>
        <w:t xml:space="preserve"> </w:t>
      </w:r>
      <w:r w:rsidRPr="001B52AF">
        <w:rPr>
          <w:rFonts w:ascii="Times New Roman" w:hAnsi="Times New Roman" w:cs="Times New Roman"/>
          <w:sz w:val="24"/>
          <w:szCs w:val="24"/>
        </w:rPr>
        <w:t>Федерации» (в действующей редакции);</w:t>
      </w:r>
    </w:p>
    <w:p w:rsidR="00E65E40" w:rsidRPr="00A46B83" w:rsidRDefault="001B52AF" w:rsidP="00A46B83">
      <w:pPr>
        <w:pStyle w:val="a4"/>
        <w:numPr>
          <w:ilvl w:val="0"/>
          <w:numId w:val="4"/>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Должностной инструкцией частного охранника на объекте охраны, разработанной</w:t>
      </w:r>
      <w:r>
        <w:rPr>
          <w:rFonts w:ascii="Times New Roman" w:hAnsi="Times New Roman" w:cs="Times New Roman"/>
          <w:sz w:val="24"/>
          <w:szCs w:val="24"/>
        </w:rPr>
        <w:t xml:space="preserve"> </w:t>
      </w:r>
      <w:r w:rsidRPr="001B52AF">
        <w:rPr>
          <w:rFonts w:ascii="Times New Roman" w:hAnsi="Times New Roman" w:cs="Times New Roman"/>
          <w:sz w:val="24"/>
          <w:szCs w:val="24"/>
        </w:rPr>
        <w:t>Исполнителем в соответствии с типовыми требованиями к должностной инструкции частного</w:t>
      </w:r>
      <w:r>
        <w:rPr>
          <w:rFonts w:ascii="Times New Roman" w:hAnsi="Times New Roman" w:cs="Times New Roman"/>
          <w:sz w:val="24"/>
          <w:szCs w:val="24"/>
        </w:rPr>
        <w:t xml:space="preserve"> </w:t>
      </w:r>
      <w:r w:rsidRPr="001B52AF">
        <w:rPr>
          <w:rFonts w:ascii="Times New Roman" w:hAnsi="Times New Roman" w:cs="Times New Roman"/>
          <w:sz w:val="24"/>
          <w:szCs w:val="24"/>
        </w:rPr>
        <w:t>охранника на объект охраны, утвержденными приказом МВД России от 22 августа 2011 г. № 960.</w:t>
      </w:r>
    </w:p>
    <w:p w:rsidR="001B52AF" w:rsidRPr="001B52AF" w:rsidRDefault="001B52AF" w:rsidP="001B52AF">
      <w:pPr>
        <w:pStyle w:val="a4"/>
        <w:numPr>
          <w:ilvl w:val="0"/>
          <w:numId w:val="3"/>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 xml:space="preserve">Каждый работник Исполнителя (далее — сотрудник охраны) при оказании услуг </w:t>
      </w:r>
      <w:proofErr w:type="gramStart"/>
      <w:r w:rsidRPr="001B52AF">
        <w:rPr>
          <w:rFonts w:ascii="Times New Roman" w:hAnsi="Times New Roman" w:cs="Times New Roman"/>
          <w:sz w:val="24"/>
          <w:szCs w:val="24"/>
        </w:rPr>
        <w:t>на</w:t>
      </w:r>
      <w:proofErr w:type="gramEnd"/>
    </w:p>
    <w:p w:rsidR="001B52AF" w:rsidRPr="001B52AF" w:rsidRDefault="001B52AF" w:rsidP="001B52AF">
      <w:p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 xml:space="preserve">объекте охраны (посту охраны) </w:t>
      </w:r>
      <w:proofErr w:type="gramStart"/>
      <w:r w:rsidRPr="001B52AF">
        <w:rPr>
          <w:rFonts w:ascii="Times New Roman" w:hAnsi="Times New Roman" w:cs="Times New Roman"/>
          <w:sz w:val="24"/>
          <w:szCs w:val="24"/>
          <w:u w:val="single"/>
        </w:rPr>
        <w:t>должен</w:t>
      </w:r>
      <w:proofErr w:type="gramEnd"/>
      <w:r w:rsidRPr="001B52AF">
        <w:rPr>
          <w:rFonts w:ascii="Times New Roman" w:hAnsi="Times New Roman" w:cs="Times New Roman"/>
          <w:sz w:val="24"/>
          <w:szCs w:val="24"/>
          <w:u w:val="single"/>
        </w:rPr>
        <w:t>:</w:t>
      </w:r>
    </w:p>
    <w:p w:rsidR="001B52AF" w:rsidRDefault="001B52AF" w:rsidP="001B52AF">
      <w:pPr>
        <w:pStyle w:val="a4"/>
        <w:numPr>
          <w:ilvl w:val="0"/>
          <w:numId w:val="5"/>
        </w:numPr>
        <w:spacing w:after="0" w:line="240" w:lineRule="auto"/>
        <w:jc w:val="both"/>
        <w:rPr>
          <w:rFonts w:ascii="Times New Roman" w:hAnsi="Times New Roman" w:cs="Times New Roman"/>
          <w:sz w:val="24"/>
          <w:szCs w:val="24"/>
        </w:rPr>
      </w:pPr>
      <w:proofErr w:type="gramStart"/>
      <w:r w:rsidRPr="001B52AF">
        <w:rPr>
          <w:rFonts w:ascii="Times New Roman" w:hAnsi="Times New Roman" w:cs="Times New Roman"/>
          <w:sz w:val="24"/>
          <w:szCs w:val="24"/>
        </w:rPr>
        <w:t>Иметь удостоверение частного охранника, подтверждающего его правовой статус и</w:t>
      </w:r>
      <w:r>
        <w:rPr>
          <w:rFonts w:ascii="Times New Roman" w:hAnsi="Times New Roman" w:cs="Times New Roman"/>
          <w:sz w:val="24"/>
          <w:szCs w:val="24"/>
        </w:rPr>
        <w:t xml:space="preserve"> </w:t>
      </w:r>
      <w:r w:rsidRPr="001B52AF">
        <w:rPr>
          <w:rFonts w:ascii="Times New Roman" w:hAnsi="Times New Roman" w:cs="Times New Roman"/>
          <w:sz w:val="24"/>
          <w:szCs w:val="24"/>
        </w:rPr>
        <w:t>квалификацию, a также личную карточку частного охранника, предусмотренные Законом</w:t>
      </w:r>
      <w:r>
        <w:rPr>
          <w:rFonts w:ascii="Times New Roman" w:hAnsi="Times New Roman" w:cs="Times New Roman"/>
          <w:sz w:val="24"/>
          <w:szCs w:val="24"/>
        </w:rPr>
        <w:t xml:space="preserve"> </w:t>
      </w:r>
      <w:r w:rsidRPr="001B52AF">
        <w:rPr>
          <w:rFonts w:ascii="Times New Roman" w:hAnsi="Times New Roman" w:cs="Times New Roman"/>
          <w:sz w:val="24"/>
          <w:szCs w:val="24"/>
        </w:rPr>
        <w:t>Российской Федерации от 11 марта 1992г. № 2487-1 «О частной детективной и охранной</w:t>
      </w:r>
      <w:r>
        <w:rPr>
          <w:rFonts w:ascii="Times New Roman" w:hAnsi="Times New Roman" w:cs="Times New Roman"/>
          <w:sz w:val="24"/>
          <w:szCs w:val="24"/>
        </w:rPr>
        <w:t xml:space="preserve"> </w:t>
      </w:r>
      <w:r w:rsidRPr="001B52AF">
        <w:rPr>
          <w:rFonts w:ascii="Times New Roman" w:hAnsi="Times New Roman" w:cs="Times New Roman"/>
          <w:sz w:val="24"/>
          <w:szCs w:val="24"/>
        </w:rPr>
        <w:t>деятельности в Российской Федерации» (в действующей редакции) ‚ и выданные в порядке,</w:t>
      </w:r>
      <w:r>
        <w:rPr>
          <w:rFonts w:ascii="Times New Roman" w:hAnsi="Times New Roman" w:cs="Times New Roman"/>
          <w:sz w:val="24"/>
          <w:szCs w:val="24"/>
        </w:rPr>
        <w:t xml:space="preserve"> </w:t>
      </w:r>
      <w:r w:rsidRPr="001B52AF">
        <w:rPr>
          <w:rFonts w:ascii="Times New Roman" w:hAnsi="Times New Roman" w:cs="Times New Roman"/>
          <w:sz w:val="24"/>
          <w:szCs w:val="24"/>
        </w:rPr>
        <w:t>установленном нормативными правовыми актами Правительства Российской Федерации и</w:t>
      </w:r>
      <w:r>
        <w:rPr>
          <w:rFonts w:ascii="Times New Roman" w:hAnsi="Times New Roman" w:cs="Times New Roman"/>
          <w:sz w:val="24"/>
          <w:szCs w:val="24"/>
        </w:rPr>
        <w:t xml:space="preserve"> </w:t>
      </w:r>
      <w:r w:rsidRPr="001B52AF">
        <w:rPr>
          <w:rFonts w:ascii="Times New Roman" w:hAnsi="Times New Roman" w:cs="Times New Roman"/>
          <w:sz w:val="24"/>
          <w:szCs w:val="24"/>
        </w:rPr>
        <w:t>МВД России.</w:t>
      </w:r>
      <w:proofErr w:type="gramEnd"/>
    </w:p>
    <w:p w:rsidR="001B52AF" w:rsidRDefault="001B52AF" w:rsidP="001B52AF">
      <w:pPr>
        <w:pStyle w:val="a4"/>
        <w:numPr>
          <w:ilvl w:val="0"/>
          <w:numId w:val="5"/>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Иметь документ, удостоверяющий личность и подтверждающий регистрацию по</w:t>
      </w:r>
      <w:r>
        <w:rPr>
          <w:rFonts w:ascii="Times New Roman" w:hAnsi="Times New Roman" w:cs="Times New Roman"/>
          <w:sz w:val="24"/>
          <w:szCs w:val="24"/>
        </w:rPr>
        <w:t xml:space="preserve"> </w:t>
      </w:r>
      <w:r w:rsidRPr="001B52AF">
        <w:rPr>
          <w:rFonts w:ascii="Times New Roman" w:hAnsi="Times New Roman" w:cs="Times New Roman"/>
          <w:sz w:val="24"/>
          <w:szCs w:val="24"/>
        </w:rPr>
        <w:t>месту жительства или по месту пребывания (в соответствии с законодательством Российской</w:t>
      </w:r>
      <w:r>
        <w:rPr>
          <w:rFonts w:ascii="Times New Roman" w:hAnsi="Times New Roman" w:cs="Times New Roman"/>
          <w:sz w:val="24"/>
          <w:szCs w:val="24"/>
        </w:rPr>
        <w:t xml:space="preserve"> </w:t>
      </w:r>
      <w:r w:rsidRPr="001B52AF">
        <w:rPr>
          <w:rFonts w:ascii="Times New Roman" w:hAnsi="Times New Roman" w:cs="Times New Roman"/>
          <w:sz w:val="24"/>
          <w:szCs w:val="24"/>
        </w:rPr>
        <w:t>Федерации).</w:t>
      </w:r>
    </w:p>
    <w:p w:rsidR="001B52AF" w:rsidRDefault="001B52AF" w:rsidP="001B52AF">
      <w:pPr>
        <w:pStyle w:val="a4"/>
        <w:numPr>
          <w:ilvl w:val="0"/>
          <w:numId w:val="5"/>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Быть одетым в специальную форменную одежду (по сезону), позволяющую</w:t>
      </w:r>
      <w:r>
        <w:rPr>
          <w:rFonts w:ascii="Times New Roman" w:hAnsi="Times New Roman" w:cs="Times New Roman"/>
          <w:sz w:val="24"/>
          <w:szCs w:val="24"/>
        </w:rPr>
        <w:t xml:space="preserve"> </w:t>
      </w:r>
      <w:r w:rsidRPr="001B52AF">
        <w:rPr>
          <w:rFonts w:ascii="Times New Roman" w:hAnsi="Times New Roman" w:cs="Times New Roman"/>
          <w:sz w:val="24"/>
          <w:szCs w:val="24"/>
        </w:rPr>
        <w:t>определить принадлежность сотрудника охраны к Исполнителю. Обеспечить чистое и аккуратное ношение специальной форменной одежды.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1B52AF" w:rsidRDefault="001B52AF" w:rsidP="001B52AF">
      <w:pPr>
        <w:pStyle w:val="a4"/>
        <w:numPr>
          <w:ilvl w:val="0"/>
          <w:numId w:val="5"/>
        </w:numPr>
        <w:spacing w:after="0" w:line="240" w:lineRule="auto"/>
        <w:jc w:val="both"/>
        <w:rPr>
          <w:rFonts w:ascii="Times New Roman" w:hAnsi="Times New Roman" w:cs="Times New Roman"/>
          <w:sz w:val="24"/>
          <w:szCs w:val="24"/>
        </w:rPr>
      </w:pPr>
      <w:proofErr w:type="gramStart"/>
      <w:r w:rsidRPr="001B52AF">
        <w:rPr>
          <w:rFonts w:ascii="Times New Roman" w:hAnsi="Times New Roman" w:cs="Times New Roman"/>
          <w:sz w:val="24"/>
          <w:szCs w:val="24"/>
        </w:rPr>
        <w:t>Иметь (за счет Исполнителя) средства индивидуальной защиты органов дыхания и</w:t>
      </w:r>
      <w:r>
        <w:rPr>
          <w:rFonts w:ascii="Times New Roman" w:hAnsi="Times New Roman" w:cs="Times New Roman"/>
          <w:sz w:val="24"/>
          <w:szCs w:val="24"/>
        </w:rPr>
        <w:t xml:space="preserve"> </w:t>
      </w:r>
      <w:r w:rsidRPr="001B52AF">
        <w:rPr>
          <w:rFonts w:ascii="Times New Roman" w:hAnsi="Times New Roman" w:cs="Times New Roman"/>
          <w:sz w:val="24"/>
          <w:szCs w:val="24"/>
        </w:rPr>
        <w:t>зрения (используются при пожаре), которые соответствуют требованиям пожарной безопасности, подтвержденное сертификатом соответствия (статьи 145,</w:t>
      </w:r>
      <w:r>
        <w:rPr>
          <w:rFonts w:ascii="Times New Roman" w:hAnsi="Times New Roman" w:cs="Times New Roman"/>
          <w:sz w:val="24"/>
          <w:szCs w:val="24"/>
        </w:rPr>
        <w:t xml:space="preserve"> </w:t>
      </w:r>
      <w:r w:rsidRPr="001B52AF">
        <w:rPr>
          <w:rFonts w:ascii="Times New Roman" w:hAnsi="Times New Roman" w:cs="Times New Roman"/>
          <w:sz w:val="24"/>
          <w:szCs w:val="24"/>
        </w:rPr>
        <w:t>146 Федерального закона от 22 июля 2008 г. № 123-ФЗ «Технический регламент о требованиях пожарной безопасности» (в действующей редакции).</w:t>
      </w:r>
      <w:proofErr w:type="gramEnd"/>
    </w:p>
    <w:p w:rsidR="001B52AF" w:rsidRPr="00973D0D" w:rsidRDefault="001B52AF" w:rsidP="001B52AF">
      <w:pPr>
        <w:pStyle w:val="a4"/>
        <w:numPr>
          <w:ilvl w:val="0"/>
          <w:numId w:val="5"/>
        </w:numPr>
        <w:spacing w:after="0" w:line="240" w:lineRule="auto"/>
        <w:jc w:val="both"/>
        <w:rPr>
          <w:rFonts w:ascii="Times New Roman" w:hAnsi="Times New Roman" w:cs="Times New Roman"/>
          <w:sz w:val="24"/>
          <w:szCs w:val="24"/>
        </w:rPr>
      </w:pPr>
      <w:r w:rsidRPr="00973D0D">
        <w:rPr>
          <w:rFonts w:ascii="Times New Roman" w:hAnsi="Times New Roman" w:cs="Times New Roman"/>
          <w:sz w:val="24"/>
          <w:szCs w:val="24"/>
        </w:rPr>
        <w:t>Иметь 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w:t>
      </w:r>
    </w:p>
    <w:p w:rsidR="001B52AF" w:rsidRDefault="001B52AF" w:rsidP="001B52AF">
      <w:pPr>
        <w:pStyle w:val="a4"/>
        <w:numPr>
          <w:ilvl w:val="0"/>
          <w:numId w:val="5"/>
        </w:numPr>
        <w:spacing w:after="0" w:line="240" w:lineRule="auto"/>
        <w:jc w:val="both"/>
        <w:rPr>
          <w:rFonts w:ascii="Times New Roman" w:hAnsi="Times New Roman" w:cs="Times New Roman"/>
          <w:sz w:val="24"/>
          <w:szCs w:val="24"/>
        </w:rPr>
      </w:pPr>
      <w:proofErr w:type="gramStart"/>
      <w:r w:rsidRPr="001B52AF">
        <w:rPr>
          <w:rFonts w:ascii="Times New Roman" w:hAnsi="Times New Roman" w:cs="Times New Roman"/>
          <w:sz w:val="24"/>
          <w:szCs w:val="24"/>
        </w:rPr>
        <w:t>Иметь исправный ручной металлодетектор на посту охраны (за счет Исполнителя),</w:t>
      </w:r>
      <w:proofErr w:type="gramEnd"/>
    </w:p>
    <w:p w:rsidR="001B52AF" w:rsidRDefault="001B52AF" w:rsidP="001B52AF">
      <w:pPr>
        <w:pStyle w:val="a4"/>
        <w:numPr>
          <w:ilvl w:val="0"/>
          <w:numId w:val="5"/>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Иметь исправный электрический фонарь на посту охраны (3a счет Исполнителя).</w:t>
      </w:r>
    </w:p>
    <w:p w:rsidR="001B52AF" w:rsidRDefault="001B52AF" w:rsidP="001B52AF">
      <w:pPr>
        <w:pStyle w:val="a4"/>
        <w:numPr>
          <w:ilvl w:val="0"/>
          <w:numId w:val="5"/>
        </w:numPr>
        <w:spacing w:after="0" w:line="240" w:lineRule="auto"/>
        <w:jc w:val="both"/>
        <w:rPr>
          <w:rFonts w:ascii="Times New Roman" w:hAnsi="Times New Roman" w:cs="Times New Roman"/>
          <w:sz w:val="24"/>
          <w:szCs w:val="24"/>
        </w:rPr>
      </w:pPr>
      <w:proofErr w:type="gramStart"/>
      <w:r w:rsidRPr="001B52AF">
        <w:rPr>
          <w:rFonts w:ascii="Times New Roman" w:hAnsi="Times New Roman" w:cs="Times New Roman"/>
          <w:sz w:val="24"/>
          <w:szCs w:val="24"/>
        </w:rPr>
        <w:lastRenderedPageBreak/>
        <w:t>3нать Закон Российской Федерации от 11 марта 1992 г. № 2487-1 «О частной</w:t>
      </w:r>
      <w:r>
        <w:rPr>
          <w:rFonts w:ascii="Times New Roman" w:hAnsi="Times New Roman" w:cs="Times New Roman"/>
          <w:sz w:val="24"/>
          <w:szCs w:val="24"/>
        </w:rPr>
        <w:t xml:space="preserve"> </w:t>
      </w:r>
      <w:r w:rsidRPr="001B52AF">
        <w:rPr>
          <w:rFonts w:ascii="Times New Roman" w:hAnsi="Times New Roman" w:cs="Times New Roman"/>
          <w:sz w:val="24"/>
          <w:szCs w:val="24"/>
        </w:rPr>
        <w:t>детективной и охранной деятельности в Российской Федерации» (в действующей редакции), иные нормативные правовые акты, регламентирующие частную охранную деятельность, осн</w:t>
      </w:r>
      <w:r>
        <w:rPr>
          <w:rFonts w:ascii="Times New Roman" w:hAnsi="Times New Roman" w:cs="Times New Roman"/>
          <w:sz w:val="24"/>
          <w:szCs w:val="24"/>
        </w:rPr>
        <w:t>овы уголовного, административного</w:t>
      </w:r>
      <w:r w:rsidRPr="001B52AF">
        <w:rPr>
          <w:rFonts w:ascii="Times New Roman" w:hAnsi="Times New Roman" w:cs="Times New Roman"/>
          <w:sz w:val="24"/>
          <w:szCs w:val="24"/>
        </w:rPr>
        <w:t>, трудового законодательства, методические и нормативные документы по осуществлению частной охранной деятельности, Инструкцию по организации охраны объекта, план-схему охраны объекта, порядок ведения документации на объекте охраны, инструкцию об</w:t>
      </w:r>
      <w:proofErr w:type="gramEnd"/>
      <w:r w:rsidRPr="001B52AF">
        <w:rPr>
          <w:rFonts w:ascii="Times New Roman" w:hAnsi="Times New Roman" w:cs="Times New Roman"/>
          <w:sz w:val="24"/>
          <w:szCs w:val="24"/>
        </w:rPr>
        <w:t xml:space="preserve"> организации внутри объектового и пропускного режимов на объект охраны, a также должностные обязанности, установленные должностной инструкцией частного охранника на объекте охраны.</w:t>
      </w:r>
    </w:p>
    <w:p w:rsidR="00E40EA9" w:rsidRDefault="00E40EA9" w:rsidP="001B52AF">
      <w:pPr>
        <w:pStyle w:val="a4"/>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Знать и исполнять нормативно-правовую документацию предоставленную Исполнителем, находящуюся в наблюдательном деле;</w:t>
      </w:r>
    </w:p>
    <w:p w:rsidR="001B52AF" w:rsidRDefault="001B52AF" w:rsidP="001B52AF">
      <w:pPr>
        <w:pStyle w:val="a4"/>
        <w:numPr>
          <w:ilvl w:val="0"/>
          <w:numId w:val="5"/>
        </w:numPr>
        <w:spacing w:after="0" w:line="240" w:lineRule="auto"/>
        <w:jc w:val="both"/>
        <w:rPr>
          <w:rFonts w:ascii="Times New Roman" w:hAnsi="Times New Roman" w:cs="Times New Roman"/>
          <w:sz w:val="24"/>
          <w:szCs w:val="24"/>
        </w:rPr>
      </w:pPr>
      <w:proofErr w:type="gramStart"/>
      <w:r w:rsidRPr="001B52AF">
        <w:rPr>
          <w:rFonts w:ascii="Times New Roman" w:hAnsi="Times New Roman" w:cs="Times New Roman"/>
          <w:sz w:val="24"/>
          <w:szCs w:val="24"/>
        </w:rPr>
        <w:t>Знать назначение и уметь пользоваться техническими средствами охраны</w:t>
      </w:r>
      <w:r>
        <w:rPr>
          <w:rFonts w:ascii="Times New Roman" w:hAnsi="Times New Roman" w:cs="Times New Roman"/>
          <w:sz w:val="24"/>
          <w:szCs w:val="24"/>
        </w:rPr>
        <w:t xml:space="preserve"> </w:t>
      </w:r>
      <w:r w:rsidRPr="001B52AF">
        <w:rPr>
          <w:rFonts w:ascii="Times New Roman" w:hAnsi="Times New Roman" w:cs="Times New Roman"/>
          <w:sz w:val="24"/>
          <w:szCs w:val="24"/>
        </w:rPr>
        <w:t xml:space="preserve">(средствами аудио-и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w:t>
      </w:r>
      <w:r>
        <w:rPr>
          <w:rFonts w:ascii="Times New Roman" w:hAnsi="Times New Roman" w:cs="Times New Roman"/>
          <w:sz w:val="24"/>
          <w:szCs w:val="24"/>
        </w:rPr>
        <w:t>металлодетектором</w:t>
      </w:r>
      <w:r w:rsidRPr="001B52AF">
        <w:rPr>
          <w:rFonts w:ascii="Times New Roman" w:hAnsi="Times New Roman" w:cs="Times New Roman"/>
          <w:sz w:val="24"/>
          <w:szCs w:val="24"/>
        </w:rPr>
        <w:t xml:space="preserve"> и др., применяемыми на объекте охраны</w:t>
      </w:r>
      <w:r w:rsidR="00973D0D">
        <w:rPr>
          <w:rFonts w:ascii="Times New Roman" w:hAnsi="Times New Roman" w:cs="Times New Roman"/>
          <w:sz w:val="24"/>
          <w:szCs w:val="24"/>
        </w:rPr>
        <w:t>)</w:t>
      </w:r>
      <w:r w:rsidRPr="001B52AF">
        <w:rPr>
          <w:rFonts w:ascii="Times New Roman" w:hAnsi="Times New Roman" w:cs="Times New Roman"/>
          <w:sz w:val="24"/>
          <w:szCs w:val="24"/>
        </w:rPr>
        <w:t>.</w:t>
      </w:r>
      <w:r>
        <w:rPr>
          <w:rFonts w:ascii="Times New Roman" w:hAnsi="Times New Roman" w:cs="Times New Roman"/>
          <w:sz w:val="24"/>
          <w:szCs w:val="24"/>
        </w:rPr>
        <w:t xml:space="preserve"> </w:t>
      </w:r>
      <w:proofErr w:type="gramEnd"/>
    </w:p>
    <w:p w:rsidR="001B52AF" w:rsidRDefault="001B52AF" w:rsidP="001B52AF">
      <w:pPr>
        <w:pStyle w:val="a4"/>
        <w:numPr>
          <w:ilvl w:val="0"/>
          <w:numId w:val="5"/>
        </w:numPr>
        <w:spacing w:after="0" w:line="240" w:lineRule="auto"/>
        <w:jc w:val="both"/>
        <w:rPr>
          <w:rFonts w:ascii="Times New Roman" w:hAnsi="Times New Roman" w:cs="Times New Roman"/>
          <w:sz w:val="24"/>
          <w:szCs w:val="24"/>
        </w:rPr>
      </w:pPr>
      <w:proofErr w:type="gramStart"/>
      <w:r w:rsidRPr="001B52AF">
        <w:rPr>
          <w:rFonts w:ascii="Times New Roman" w:hAnsi="Times New Roman" w:cs="Times New Roman"/>
          <w:sz w:val="24"/>
          <w:szCs w:val="24"/>
        </w:rPr>
        <w:t>Знать порядок действий и уметь практически действовать при возникновении</w:t>
      </w:r>
      <w:r>
        <w:rPr>
          <w:rFonts w:ascii="Times New Roman" w:hAnsi="Times New Roman" w:cs="Times New Roman"/>
          <w:sz w:val="24"/>
          <w:szCs w:val="24"/>
        </w:rPr>
        <w:t xml:space="preserve"> </w:t>
      </w:r>
      <w:r w:rsidRPr="001B52AF">
        <w:rPr>
          <w:rFonts w:ascii="Times New Roman" w:hAnsi="Times New Roman" w:cs="Times New Roman"/>
          <w:sz w:val="24"/>
          <w:szCs w:val="24"/>
        </w:rPr>
        <w:t>чрезвычайных ситуаций на объект</w:t>
      </w:r>
      <w:r>
        <w:rPr>
          <w:rFonts w:ascii="Times New Roman" w:hAnsi="Times New Roman" w:cs="Times New Roman"/>
          <w:sz w:val="24"/>
          <w:szCs w:val="24"/>
        </w:rPr>
        <w:t>е</w:t>
      </w:r>
      <w:r w:rsidRPr="001B52AF">
        <w:rPr>
          <w:rFonts w:ascii="Times New Roman" w:hAnsi="Times New Roman" w:cs="Times New Roman"/>
          <w:sz w:val="24"/>
          <w:szCs w:val="24"/>
        </w:rPr>
        <w:t xml:space="preserve"> охраны (пожар, попытка одиночного либо группового</w:t>
      </w:r>
      <w:r>
        <w:rPr>
          <w:rFonts w:ascii="Times New Roman" w:hAnsi="Times New Roman" w:cs="Times New Roman"/>
          <w:sz w:val="24"/>
          <w:szCs w:val="24"/>
        </w:rPr>
        <w:t xml:space="preserve"> </w:t>
      </w:r>
      <w:r w:rsidRPr="001B52AF">
        <w:rPr>
          <w:rFonts w:ascii="Times New Roman" w:hAnsi="Times New Roman" w:cs="Times New Roman"/>
          <w:sz w:val="24"/>
          <w:szCs w:val="24"/>
        </w:rPr>
        <w:t>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o заложенном на объект охраны взрывном устройстве, захват заложников на объекте охраны, техногенная авария, совершение террористического акта</w:t>
      </w:r>
      <w:proofErr w:type="gramEnd"/>
      <w:r w:rsidRPr="001B52AF">
        <w:rPr>
          <w:rFonts w:ascii="Times New Roman" w:hAnsi="Times New Roman" w:cs="Times New Roman"/>
          <w:sz w:val="24"/>
          <w:szCs w:val="24"/>
        </w:rPr>
        <w:t xml:space="preserve"> на объекте охраны (взрыв, поджог и т.д.</w:t>
      </w:r>
      <w:r>
        <w:rPr>
          <w:rFonts w:ascii="Times New Roman" w:hAnsi="Times New Roman" w:cs="Times New Roman"/>
          <w:sz w:val="24"/>
          <w:szCs w:val="24"/>
        </w:rPr>
        <w:t>)</w:t>
      </w:r>
      <w:r w:rsidRPr="001B52AF">
        <w:rPr>
          <w:rFonts w:ascii="Times New Roman" w:hAnsi="Times New Roman" w:cs="Times New Roman"/>
          <w:sz w:val="24"/>
          <w:szCs w:val="24"/>
        </w:rPr>
        <w:t>, знать порядок задержания правонарушителей и передачи их в органы внутренних</w:t>
      </w:r>
      <w:r>
        <w:rPr>
          <w:rFonts w:ascii="Times New Roman" w:hAnsi="Times New Roman" w:cs="Times New Roman"/>
          <w:sz w:val="24"/>
          <w:szCs w:val="24"/>
        </w:rPr>
        <w:t xml:space="preserve"> </w:t>
      </w:r>
      <w:r w:rsidRPr="001B52AF">
        <w:rPr>
          <w:rFonts w:ascii="Times New Roman" w:hAnsi="Times New Roman" w:cs="Times New Roman"/>
          <w:sz w:val="24"/>
          <w:szCs w:val="24"/>
        </w:rPr>
        <w:t>дел.</w:t>
      </w:r>
    </w:p>
    <w:p w:rsidR="001B52AF" w:rsidRDefault="001B52AF" w:rsidP="001B52AF">
      <w:pPr>
        <w:pStyle w:val="a4"/>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Знать </w:t>
      </w:r>
      <w:r w:rsidRPr="001B52AF">
        <w:rPr>
          <w:rFonts w:ascii="Times New Roman" w:hAnsi="Times New Roman" w:cs="Times New Roman"/>
          <w:sz w:val="24"/>
          <w:szCs w:val="24"/>
        </w:rPr>
        <w:t>и уметь оказывать первую помощь пострадавшим при</w:t>
      </w:r>
      <w:r>
        <w:rPr>
          <w:rFonts w:ascii="Times New Roman" w:hAnsi="Times New Roman" w:cs="Times New Roman"/>
          <w:sz w:val="24"/>
          <w:szCs w:val="24"/>
        </w:rPr>
        <w:t xml:space="preserve"> </w:t>
      </w:r>
      <w:r w:rsidRPr="001B52AF">
        <w:rPr>
          <w:rFonts w:ascii="Times New Roman" w:hAnsi="Times New Roman" w:cs="Times New Roman"/>
          <w:sz w:val="24"/>
          <w:szCs w:val="24"/>
        </w:rPr>
        <w:t>получении телесных повреждений. Знать порядок направления пострадавших в лечебные учреждения.</w:t>
      </w:r>
    </w:p>
    <w:p w:rsidR="00E65E40" w:rsidRPr="00F04537" w:rsidRDefault="00E65E40" w:rsidP="00E65E40">
      <w:pPr>
        <w:pStyle w:val="a4"/>
        <w:numPr>
          <w:ilvl w:val="0"/>
          <w:numId w:val="5"/>
        </w:num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П</w:t>
      </w:r>
      <w:r w:rsidRPr="00E65E40">
        <w:rPr>
          <w:rFonts w:ascii="Times New Roman" w:eastAsia="Times New Roman" w:hAnsi="Times New Roman" w:cs="Times New Roman"/>
          <w:sz w:val="24"/>
          <w:szCs w:val="24"/>
          <w:lang w:eastAsia="ru-RU"/>
        </w:rPr>
        <w:t>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04537" w:rsidRPr="00F04537" w:rsidRDefault="00F04537" w:rsidP="00F04537">
      <w:pPr>
        <w:pStyle w:val="a4"/>
        <w:numPr>
          <w:ilvl w:val="0"/>
          <w:numId w:val="5"/>
        </w:numPr>
        <w:shd w:val="clear" w:color="auto" w:fill="FFFFFF"/>
        <w:spacing w:after="0" w:line="240" w:lineRule="auto"/>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И</w:t>
      </w:r>
      <w:r w:rsidRPr="00F04537">
        <w:rPr>
          <w:rFonts w:ascii="yandex-sans" w:eastAsia="Times New Roman" w:hAnsi="yandex-sans" w:cs="Times New Roman"/>
          <w:color w:val="000000"/>
          <w:sz w:val="23"/>
          <w:szCs w:val="23"/>
          <w:lang w:eastAsia="ru-RU"/>
        </w:rPr>
        <w:t>меть медицинскую книжку установленного образца в соответствии с Приложением</w:t>
      </w:r>
    </w:p>
    <w:p w:rsidR="00F04537" w:rsidRPr="00F04537" w:rsidRDefault="00F04537" w:rsidP="00F04537">
      <w:pPr>
        <w:pStyle w:val="a4"/>
        <w:shd w:val="clear" w:color="auto" w:fill="FFFFFF"/>
        <w:spacing w:after="0" w:line="240" w:lineRule="auto"/>
        <w:rPr>
          <w:rFonts w:ascii="yandex-sans" w:eastAsia="Times New Roman" w:hAnsi="yandex-sans" w:cs="Times New Roman"/>
          <w:color w:val="000000"/>
          <w:sz w:val="23"/>
          <w:szCs w:val="23"/>
          <w:lang w:eastAsia="ru-RU"/>
        </w:rPr>
      </w:pPr>
      <w:r w:rsidRPr="00F04537">
        <w:rPr>
          <w:rFonts w:ascii="yandex-sans" w:eastAsia="Times New Roman" w:hAnsi="yandex-sans" w:cs="Times New Roman"/>
          <w:color w:val="000000"/>
          <w:sz w:val="23"/>
          <w:szCs w:val="23"/>
          <w:lang w:eastAsia="ru-RU"/>
        </w:rPr>
        <w:t xml:space="preserve">№ 1 к Приказу </w:t>
      </w:r>
      <w:proofErr w:type="spellStart"/>
      <w:r w:rsidRPr="00F04537">
        <w:rPr>
          <w:rFonts w:ascii="yandex-sans" w:eastAsia="Times New Roman" w:hAnsi="yandex-sans" w:cs="Times New Roman"/>
          <w:color w:val="000000"/>
          <w:sz w:val="23"/>
          <w:szCs w:val="23"/>
          <w:lang w:eastAsia="ru-RU"/>
        </w:rPr>
        <w:t>Роспотребнадзора</w:t>
      </w:r>
      <w:proofErr w:type="spellEnd"/>
      <w:r w:rsidRPr="00F04537">
        <w:rPr>
          <w:rFonts w:ascii="yandex-sans" w:eastAsia="Times New Roman" w:hAnsi="yandex-sans" w:cs="Times New Roman"/>
          <w:color w:val="000000"/>
          <w:sz w:val="23"/>
          <w:szCs w:val="23"/>
          <w:lang w:eastAsia="ru-RU"/>
        </w:rPr>
        <w:t xml:space="preserve"> от 20.05.2005 № 402 «О личной медицинской книжке и</w:t>
      </w:r>
      <w:r>
        <w:rPr>
          <w:rFonts w:ascii="yandex-sans" w:eastAsia="Times New Roman" w:hAnsi="yandex-sans" w:cs="Times New Roman"/>
          <w:color w:val="000000"/>
          <w:sz w:val="23"/>
          <w:szCs w:val="23"/>
          <w:lang w:eastAsia="ru-RU"/>
        </w:rPr>
        <w:t xml:space="preserve"> </w:t>
      </w:r>
      <w:r w:rsidRPr="00F04537">
        <w:rPr>
          <w:rFonts w:ascii="yandex-sans" w:eastAsia="Times New Roman" w:hAnsi="yandex-sans" w:cs="Times New Roman"/>
          <w:color w:val="000000"/>
          <w:sz w:val="23"/>
          <w:szCs w:val="23"/>
          <w:lang w:eastAsia="ru-RU"/>
        </w:rPr>
        <w:t>санитарном паспорте» в действующей редакции;</w:t>
      </w:r>
    </w:p>
    <w:p w:rsidR="00F04537" w:rsidRPr="00F04537" w:rsidRDefault="00F04537" w:rsidP="00F04537">
      <w:pPr>
        <w:spacing w:after="0" w:line="240" w:lineRule="auto"/>
        <w:ind w:left="360"/>
        <w:jc w:val="both"/>
        <w:rPr>
          <w:rFonts w:ascii="Verdana" w:eastAsia="Times New Roman" w:hAnsi="Verdana" w:cs="Times New Roman"/>
          <w:sz w:val="21"/>
          <w:szCs w:val="21"/>
          <w:lang w:eastAsia="ru-RU"/>
        </w:rPr>
      </w:pPr>
    </w:p>
    <w:p w:rsidR="001B52AF" w:rsidRPr="009F76F6" w:rsidRDefault="001B52AF" w:rsidP="001B52AF">
      <w:pPr>
        <w:pStyle w:val="a4"/>
        <w:numPr>
          <w:ilvl w:val="0"/>
          <w:numId w:val="3"/>
        </w:numPr>
        <w:spacing w:after="0" w:line="240" w:lineRule="auto"/>
        <w:jc w:val="both"/>
        <w:rPr>
          <w:rFonts w:ascii="Times New Roman" w:hAnsi="Times New Roman" w:cs="Times New Roman"/>
          <w:sz w:val="24"/>
          <w:szCs w:val="24"/>
          <w:u w:val="single"/>
        </w:rPr>
      </w:pPr>
      <w:r w:rsidRPr="001B52AF">
        <w:rPr>
          <w:rFonts w:ascii="Times New Roman" w:hAnsi="Times New Roman" w:cs="Times New Roman"/>
          <w:sz w:val="24"/>
          <w:szCs w:val="24"/>
        </w:rPr>
        <w:t xml:space="preserve">К выполнению обязанностей по охране объекта (объектов) и (или) имущества </w:t>
      </w:r>
      <w:r w:rsidRPr="009F76F6">
        <w:rPr>
          <w:rFonts w:ascii="Times New Roman" w:hAnsi="Times New Roman" w:cs="Times New Roman"/>
          <w:sz w:val="24"/>
          <w:szCs w:val="24"/>
          <w:u w:val="single"/>
        </w:rPr>
        <w:t>не допускаются охранники-стажеры.</w:t>
      </w:r>
    </w:p>
    <w:p w:rsidR="001B52AF" w:rsidRDefault="001B52AF" w:rsidP="001B52AF">
      <w:pPr>
        <w:pStyle w:val="a4"/>
        <w:numPr>
          <w:ilvl w:val="0"/>
          <w:numId w:val="3"/>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Каждый пост охраны комплектуется из расчета, предусмотренного трудовым</w:t>
      </w:r>
      <w:r>
        <w:rPr>
          <w:rFonts w:ascii="Times New Roman" w:hAnsi="Times New Roman" w:cs="Times New Roman"/>
          <w:sz w:val="24"/>
          <w:szCs w:val="24"/>
        </w:rPr>
        <w:t xml:space="preserve"> </w:t>
      </w:r>
      <w:r w:rsidRPr="001B52AF">
        <w:rPr>
          <w:rFonts w:ascii="Times New Roman" w:hAnsi="Times New Roman" w:cs="Times New Roman"/>
          <w:sz w:val="24"/>
          <w:szCs w:val="24"/>
        </w:rPr>
        <w:t>законодательством Российской Федерации коэффициент сменности в зависимости от режима</w:t>
      </w:r>
      <w:r>
        <w:rPr>
          <w:rFonts w:ascii="Times New Roman" w:hAnsi="Times New Roman" w:cs="Times New Roman"/>
          <w:sz w:val="24"/>
          <w:szCs w:val="24"/>
        </w:rPr>
        <w:t xml:space="preserve"> </w:t>
      </w:r>
      <w:r w:rsidRPr="001B52AF">
        <w:rPr>
          <w:rFonts w:ascii="Times New Roman" w:hAnsi="Times New Roman" w:cs="Times New Roman"/>
          <w:sz w:val="24"/>
          <w:szCs w:val="24"/>
        </w:rPr>
        <w:t xml:space="preserve">труда. Исполнитель должен обеспечить исполнение обязанностей каждым сотрудником охраны в соответствии с графиком дежурства, разработанным Исполнителем и согласованным с Заказчиком. </w:t>
      </w:r>
    </w:p>
    <w:p w:rsidR="001B52AF" w:rsidRDefault="001B52AF" w:rsidP="001B52AF">
      <w:pPr>
        <w:pStyle w:val="a4"/>
        <w:numPr>
          <w:ilvl w:val="0"/>
          <w:numId w:val="3"/>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Сотруднику охраны запрещается покидать пост охраны. Для приема пищи,</w:t>
      </w:r>
      <w:r>
        <w:rPr>
          <w:rFonts w:ascii="Times New Roman" w:hAnsi="Times New Roman" w:cs="Times New Roman"/>
          <w:sz w:val="24"/>
          <w:szCs w:val="24"/>
        </w:rPr>
        <w:t xml:space="preserve"> </w:t>
      </w:r>
      <w:r w:rsidRPr="001B52AF">
        <w:rPr>
          <w:rFonts w:ascii="Times New Roman" w:hAnsi="Times New Roman" w:cs="Times New Roman"/>
          <w:sz w:val="24"/>
          <w:szCs w:val="24"/>
        </w:rPr>
        <w:t xml:space="preserve">справления естественных надобностей и в других необходимых случаях сотрудник охраны может покидать пост охраны только после его замены сотрудником </w:t>
      </w:r>
      <w:r w:rsidR="00950AB6" w:rsidRPr="00950AB6">
        <w:rPr>
          <w:rFonts w:ascii="Times New Roman" w:hAnsi="Times New Roman" w:cs="Times New Roman"/>
          <w:sz w:val="24"/>
          <w:szCs w:val="24"/>
        </w:rPr>
        <w:t xml:space="preserve">МАДОУ </w:t>
      </w:r>
      <w:proofErr w:type="spellStart"/>
      <w:r w:rsidR="00950AB6" w:rsidRPr="00950AB6">
        <w:rPr>
          <w:rFonts w:ascii="Times New Roman" w:hAnsi="Times New Roman" w:cs="Times New Roman"/>
          <w:sz w:val="24"/>
          <w:szCs w:val="24"/>
        </w:rPr>
        <w:t>д</w:t>
      </w:r>
      <w:proofErr w:type="spellEnd"/>
      <w:r w:rsidR="00950AB6" w:rsidRPr="00950AB6">
        <w:rPr>
          <w:rFonts w:ascii="Times New Roman" w:hAnsi="Times New Roman" w:cs="Times New Roman"/>
          <w:sz w:val="24"/>
          <w:szCs w:val="24"/>
        </w:rPr>
        <w:t>/с комбинированного вида №1 «Тополёк»</w:t>
      </w:r>
      <w:r w:rsidRPr="001B52AF">
        <w:rPr>
          <w:rFonts w:ascii="Times New Roman" w:hAnsi="Times New Roman" w:cs="Times New Roman"/>
          <w:sz w:val="24"/>
          <w:szCs w:val="24"/>
        </w:rPr>
        <w:t>.</w:t>
      </w:r>
    </w:p>
    <w:p w:rsidR="001B52AF" w:rsidRDefault="001B52AF" w:rsidP="001B52AF">
      <w:pPr>
        <w:pStyle w:val="a4"/>
        <w:numPr>
          <w:ilvl w:val="0"/>
          <w:numId w:val="3"/>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3апрещается проживание сотрудников охраны на территории объекта охраны или</w:t>
      </w:r>
      <w:r>
        <w:rPr>
          <w:rFonts w:ascii="Times New Roman" w:hAnsi="Times New Roman" w:cs="Times New Roman"/>
          <w:sz w:val="24"/>
          <w:szCs w:val="24"/>
        </w:rPr>
        <w:t xml:space="preserve"> </w:t>
      </w:r>
      <w:r w:rsidRPr="001B52AF">
        <w:rPr>
          <w:rFonts w:ascii="Times New Roman" w:hAnsi="Times New Roman" w:cs="Times New Roman"/>
          <w:sz w:val="24"/>
          <w:szCs w:val="24"/>
        </w:rPr>
        <w:t>непосредственно на объекте охраны (посту охраны).</w:t>
      </w:r>
    </w:p>
    <w:p w:rsidR="001B52AF" w:rsidRDefault="001B52AF" w:rsidP="001B52AF">
      <w:pPr>
        <w:pStyle w:val="a4"/>
        <w:numPr>
          <w:ilvl w:val="0"/>
          <w:numId w:val="3"/>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Исполнитель обеспечивает взаимодействие с территориальными органами МВД</w:t>
      </w:r>
      <w:r>
        <w:rPr>
          <w:rFonts w:ascii="Times New Roman" w:hAnsi="Times New Roman" w:cs="Times New Roman"/>
          <w:sz w:val="24"/>
          <w:szCs w:val="24"/>
        </w:rPr>
        <w:t xml:space="preserve"> </w:t>
      </w:r>
      <w:r w:rsidRPr="001B52AF">
        <w:rPr>
          <w:rFonts w:ascii="Times New Roman" w:hAnsi="Times New Roman" w:cs="Times New Roman"/>
          <w:sz w:val="24"/>
          <w:szCs w:val="24"/>
        </w:rPr>
        <w:t>Российской Федерации в порядке, установленном нормативными правовыми актами</w:t>
      </w:r>
      <w:r>
        <w:rPr>
          <w:rFonts w:ascii="Times New Roman" w:hAnsi="Times New Roman" w:cs="Times New Roman"/>
          <w:sz w:val="24"/>
          <w:szCs w:val="24"/>
        </w:rPr>
        <w:t xml:space="preserve"> </w:t>
      </w:r>
      <w:r w:rsidRPr="001B52AF">
        <w:rPr>
          <w:rFonts w:ascii="Times New Roman" w:hAnsi="Times New Roman" w:cs="Times New Roman"/>
          <w:sz w:val="24"/>
          <w:szCs w:val="24"/>
        </w:rPr>
        <w:t>Правительства Российской Федерации и МВД России.</w:t>
      </w:r>
    </w:p>
    <w:p w:rsidR="001B52AF" w:rsidRDefault="001B52AF" w:rsidP="001B52AF">
      <w:pPr>
        <w:pStyle w:val="a4"/>
        <w:numPr>
          <w:ilvl w:val="0"/>
          <w:numId w:val="3"/>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lastRenderedPageBreak/>
        <w:t>Исполнитель не менее 2 (двух) раз в неделю,</w:t>
      </w:r>
      <w:r>
        <w:rPr>
          <w:rFonts w:ascii="Times New Roman" w:hAnsi="Times New Roman" w:cs="Times New Roman"/>
          <w:sz w:val="24"/>
          <w:szCs w:val="24"/>
        </w:rPr>
        <w:t xml:space="preserve"> </w:t>
      </w:r>
      <w:r w:rsidRPr="001B52AF">
        <w:rPr>
          <w:rFonts w:ascii="Times New Roman" w:hAnsi="Times New Roman" w:cs="Times New Roman"/>
          <w:sz w:val="24"/>
          <w:szCs w:val="24"/>
        </w:rPr>
        <w:t>своими силами и средствами проводит выездные проверки несения дежурства сотрудниками охраны на объекте (</w:t>
      </w:r>
      <w:r w:rsidR="0005212A">
        <w:rPr>
          <w:rFonts w:ascii="Times New Roman" w:hAnsi="Times New Roman" w:cs="Times New Roman"/>
          <w:sz w:val="24"/>
          <w:szCs w:val="24"/>
        </w:rPr>
        <w:t>объектах</w:t>
      </w:r>
      <w:r w:rsidRPr="001B52AF">
        <w:rPr>
          <w:rFonts w:ascii="Times New Roman" w:hAnsi="Times New Roman" w:cs="Times New Roman"/>
          <w:sz w:val="24"/>
          <w:szCs w:val="24"/>
        </w:rPr>
        <w:t>) охраны.</w:t>
      </w:r>
      <w:r>
        <w:rPr>
          <w:rFonts w:ascii="Times New Roman" w:hAnsi="Times New Roman" w:cs="Times New Roman"/>
          <w:sz w:val="24"/>
          <w:szCs w:val="24"/>
        </w:rPr>
        <w:t xml:space="preserve"> </w:t>
      </w:r>
      <w:r w:rsidRPr="001B52AF">
        <w:rPr>
          <w:rFonts w:ascii="Times New Roman" w:hAnsi="Times New Roman" w:cs="Times New Roman"/>
          <w:sz w:val="24"/>
          <w:szCs w:val="24"/>
        </w:rPr>
        <w:t xml:space="preserve">Результаты проверок отражаются в книге </w:t>
      </w:r>
      <w:proofErr w:type="gramStart"/>
      <w:r w:rsidRPr="001B52AF">
        <w:rPr>
          <w:rFonts w:ascii="Times New Roman" w:hAnsi="Times New Roman" w:cs="Times New Roman"/>
          <w:sz w:val="24"/>
          <w:szCs w:val="24"/>
        </w:rPr>
        <w:t>учета проверок качества несен</w:t>
      </w:r>
      <w:r>
        <w:rPr>
          <w:rFonts w:ascii="Times New Roman" w:hAnsi="Times New Roman" w:cs="Times New Roman"/>
          <w:sz w:val="24"/>
          <w:szCs w:val="24"/>
        </w:rPr>
        <w:t>ия службы</w:t>
      </w:r>
      <w:proofErr w:type="gramEnd"/>
      <w:r>
        <w:rPr>
          <w:rFonts w:ascii="Times New Roman" w:hAnsi="Times New Roman" w:cs="Times New Roman"/>
          <w:sz w:val="24"/>
          <w:szCs w:val="24"/>
        </w:rPr>
        <w:t xml:space="preserve">. </w:t>
      </w:r>
    </w:p>
    <w:p w:rsidR="001B52AF" w:rsidRDefault="001B52AF" w:rsidP="001B52AF">
      <w:pPr>
        <w:pStyle w:val="a4"/>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Исполнитель не реже 2 (двух</w:t>
      </w:r>
      <w:r w:rsidRPr="001B52AF">
        <w:rPr>
          <w:rFonts w:ascii="Times New Roman" w:hAnsi="Times New Roman" w:cs="Times New Roman"/>
          <w:sz w:val="24"/>
          <w:szCs w:val="24"/>
        </w:rPr>
        <w:t>) раз в сутки осуществляет дистанционный (с использованием сре</w:t>
      </w:r>
      <w:proofErr w:type="gramStart"/>
      <w:r w:rsidRPr="001B52AF">
        <w:rPr>
          <w:rFonts w:ascii="Times New Roman" w:hAnsi="Times New Roman" w:cs="Times New Roman"/>
          <w:sz w:val="24"/>
          <w:szCs w:val="24"/>
        </w:rPr>
        <w:t>дств св</w:t>
      </w:r>
      <w:proofErr w:type="gramEnd"/>
      <w:r w:rsidRPr="001B52AF">
        <w:rPr>
          <w:rFonts w:ascii="Times New Roman" w:hAnsi="Times New Roman" w:cs="Times New Roman"/>
          <w:sz w:val="24"/>
          <w:szCs w:val="24"/>
        </w:rPr>
        <w:t xml:space="preserve">язи) контроль несения дежурства сотрудниками охраны на объект охраны. Результаты дистанционного контроля отражаются сотрудниками охраны на объект охраны в книге </w:t>
      </w:r>
      <w:proofErr w:type="gramStart"/>
      <w:r w:rsidRPr="001B52AF">
        <w:rPr>
          <w:rFonts w:ascii="Times New Roman" w:hAnsi="Times New Roman" w:cs="Times New Roman"/>
          <w:sz w:val="24"/>
          <w:szCs w:val="24"/>
        </w:rPr>
        <w:t>учета проверок качества несения службы</w:t>
      </w:r>
      <w:proofErr w:type="gramEnd"/>
      <w:r w:rsidRPr="001B52AF">
        <w:rPr>
          <w:rFonts w:ascii="Times New Roman" w:hAnsi="Times New Roman" w:cs="Times New Roman"/>
          <w:sz w:val="24"/>
          <w:szCs w:val="24"/>
        </w:rPr>
        <w:t>.</w:t>
      </w:r>
    </w:p>
    <w:p w:rsidR="001B52AF" w:rsidRDefault="001B52AF" w:rsidP="001B52AF">
      <w:pPr>
        <w:pStyle w:val="a4"/>
        <w:numPr>
          <w:ilvl w:val="0"/>
          <w:numId w:val="3"/>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В случае возникновения чрезвычайной ситуации на объекте охраны, Исполнитель</w:t>
      </w:r>
      <w:r>
        <w:rPr>
          <w:rFonts w:ascii="Times New Roman" w:hAnsi="Times New Roman" w:cs="Times New Roman"/>
          <w:sz w:val="24"/>
          <w:szCs w:val="24"/>
        </w:rPr>
        <w:t xml:space="preserve"> </w:t>
      </w:r>
      <w:r w:rsidRPr="001B52AF">
        <w:rPr>
          <w:rFonts w:ascii="Times New Roman" w:hAnsi="Times New Roman" w:cs="Times New Roman"/>
          <w:sz w:val="24"/>
          <w:szCs w:val="24"/>
        </w:rPr>
        <w:t>обеспечивает:</w:t>
      </w:r>
    </w:p>
    <w:p w:rsidR="00264395" w:rsidRPr="00264395" w:rsidRDefault="00264395" w:rsidP="00264395">
      <w:pPr>
        <w:pStyle w:val="a4"/>
        <w:numPr>
          <w:ilvl w:val="0"/>
          <w:numId w:val="9"/>
        </w:numPr>
        <w:spacing w:after="0" w:line="240" w:lineRule="auto"/>
        <w:jc w:val="both"/>
        <w:rPr>
          <w:rFonts w:ascii="Times New Roman" w:hAnsi="Times New Roman" w:cs="Times New Roman"/>
          <w:sz w:val="24"/>
          <w:szCs w:val="24"/>
        </w:rPr>
      </w:pPr>
      <w:r w:rsidRPr="00264395">
        <w:rPr>
          <w:rFonts w:ascii="Times New Roman" w:hAnsi="Times New Roman" w:cs="Times New Roman"/>
          <w:sz w:val="24"/>
          <w:szCs w:val="24"/>
        </w:rPr>
        <w:t>Прибытие мобильной группы сотрудников охраны, вооруженной и экипированной в соответствии с п. 2.1 настоящего технического задания на объект охраны в срок не более 15 минут с момента поступления сигнала тревоги с объекта охраны;</w:t>
      </w:r>
    </w:p>
    <w:p w:rsidR="00264395" w:rsidRPr="00264395" w:rsidRDefault="00264395" w:rsidP="00264395">
      <w:pPr>
        <w:pStyle w:val="a4"/>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Pr="00264395">
        <w:rPr>
          <w:rFonts w:ascii="Times New Roman" w:hAnsi="Times New Roman" w:cs="Times New Roman"/>
          <w:sz w:val="24"/>
          <w:szCs w:val="24"/>
        </w:rPr>
        <w:t>силение охраны на объекте охраны за счет собственных сил и средств путем выставления дополнительно не менее 1 (одного) круглосуточного поста охраны на период до ликвидации чрезвычайной ситуации. При этом время выставления дополнительных круглосуточных постов охраны не должно превышать 1 (одного) часа с момента поступления Исполнителю сигнала тревоги с объект охраны и (или) от Заказчика.</w:t>
      </w:r>
    </w:p>
    <w:p w:rsidR="001B52AF" w:rsidRDefault="001B52AF" w:rsidP="00264395">
      <w:pPr>
        <w:pStyle w:val="a4"/>
        <w:numPr>
          <w:ilvl w:val="0"/>
          <w:numId w:val="3"/>
        </w:numPr>
        <w:spacing w:after="0" w:line="240" w:lineRule="auto"/>
        <w:jc w:val="both"/>
        <w:rPr>
          <w:rFonts w:ascii="Times New Roman" w:hAnsi="Times New Roman" w:cs="Times New Roman"/>
          <w:sz w:val="24"/>
          <w:szCs w:val="24"/>
        </w:rPr>
      </w:pPr>
      <w:r w:rsidRPr="001B52AF">
        <w:rPr>
          <w:rFonts w:ascii="Times New Roman" w:hAnsi="Times New Roman" w:cs="Times New Roman"/>
          <w:sz w:val="24"/>
          <w:szCs w:val="24"/>
        </w:rPr>
        <w:t>К грубым нарушениям Исполнителем требований к оказанию услуг</w:t>
      </w:r>
      <w:r w:rsidR="00264395">
        <w:rPr>
          <w:rFonts w:ascii="Times New Roman" w:hAnsi="Times New Roman" w:cs="Times New Roman"/>
          <w:sz w:val="24"/>
          <w:szCs w:val="24"/>
        </w:rPr>
        <w:t xml:space="preserve">, </w:t>
      </w:r>
      <w:r w:rsidRPr="00264395">
        <w:rPr>
          <w:rFonts w:ascii="Times New Roman" w:hAnsi="Times New Roman" w:cs="Times New Roman"/>
          <w:sz w:val="24"/>
          <w:szCs w:val="24"/>
        </w:rPr>
        <w:t>предусмотренных настоящим Техническим заданием, относятся:</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264395">
        <w:rPr>
          <w:rFonts w:ascii="Times New Roman" w:hAnsi="Times New Roman" w:cs="Times New Roman"/>
          <w:sz w:val="24"/>
          <w:szCs w:val="24"/>
        </w:rPr>
        <w:t>тсутствие у сотрудника охраны удостоверения частного охранника и (или) личной карточки</w:t>
      </w:r>
      <w:r>
        <w:rPr>
          <w:rFonts w:ascii="Times New Roman" w:hAnsi="Times New Roman" w:cs="Times New Roman"/>
          <w:sz w:val="24"/>
          <w:szCs w:val="24"/>
        </w:rPr>
        <w:t xml:space="preserve"> </w:t>
      </w:r>
      <w:r w:rsidRPr="00264395">
        <w:rPr>
          <w:rFonts w:ascii="Times New Roman" w:hAnsi="Times New Roman" w:cs="Times New Roman"/>
          <w:sz w:val="24"/>
          <w:szCs w:val="24"/>
        </w:rPr>
        <w:t>частного охранника</w:t>
      </w:r>
      <w:r>
        <w:rPr>
          <w:rFonts w:ascii="Times New Roman" w:hAnsi="Times New Roman" w:cs="Times New Roman"/>
          <w:sz w:val="24"/>
          <w:szCs w:val="24"/>
        </w:rPr>
        <w:t>;</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w:t>
      </w:r>
      <w:r w:rsidRPr="00264395">
        <w:rPr>
          <w:rFonts w:ascii="Times New Roman" w:hAnsi="Times New Roman" w:cs="Times New Roman"/>
          <w:sz w:val="24"/>
          <w:szCs w:val="24"/>
        </w:rPr>
        <w:t>тсутствие у сотрудника охраны специальной форменной одежды (по сезону) либо ношение</w:t>
      </w:r>
      <w:r>
        <w:rPr>
          <w:rFonts w:ascii="Times New Roman" w:hAnsi="Times New Roman" w:cs="Times New Roman"/>
          <w:sz w:val="24"/>
          <w:szCs w:val="24"/>
        </w:rPr>
        <w:t xml:space="preserve"> </w:t>
      </w:r>
      <w:r w:rsidRPr="00264395">
        <w:rPr>
          <w:rFonts w:ascii="Times New Roman" w:hAnsi="Times New Roman" w:cs="Times New Roman"/>
          <w:sz w:val="24"/>
          <w:szCs w:val="24"/>
        </w:rPr>
        <w:t>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a также сходной с ними до</w:t>
      </w:r>
      <w:proofErr w:type="gramEnd"/>
      <w:r w:rsidRPr="00264395">
        <w:rPr>
          <w:rFonts w:ascii="Times New Roman" w:hAnsi="Times New Roman" w:cs="Times New Roman"/>
          <w:sz w:val="24"/>
          <w:szCs w:val="24"/>
        </w:rPr>
        <w:t xml:space="preserve"> степени смешения;</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264395">
        <w:rPr>
          <w:rFonts w:ascii="Times New Roman" w:hAnsi="Times New Roman" w:cs="Times New Roman"/>
          <w:sz w:val="24"/>
          <w:szCs w:val="24"/>
        </w:rPr>
        <w:t>тсутствие у сотрудника охраны мобильной группы разрешения на хранение и ношение</w:t>
      </w:r>
      <w:r>
        <w:rPr>
          <w:rFonts w:ascii="Times New Roman" w:hAnsi="Times New Roman" w:cs="Times New Roman"/>
          <w:sz w:val="24"/>
          <w:szCs w:val="24"/>
        </w:rPr>
        <w:t xml:space="preserve"> </w:t>
      </w:r>
      <w:r w:rsidRPr="00264395">
        <w:rPr>
          <w:rFonts w:ascii="Times New Roman" w:hAnsi="Times New Roman" w:cs="Times New Roman"/>
          <w:sz w:val="24"/>
          <w:szCs w:val="24"/>
        </w:rPr>
        <w:t>служебного оружия и патронов к нему;</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264395">
        <w:rPr>
          <w:rFonts w:ascii="Times New Roman" w:hAnsi="Times New Roman" w:cs="Times New Roman"/>
          <w:sz w:val="24"/>
          <w:szCs w:val="24"/>
        </w:rPr>
        <w:t>тсутствие у сотрудника охраны мобильной группы при исполнении им своих обязанностей служебного оружия;</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264395">
        <w:rPr>
          <w:rFonts w:ascii="Times New Roman" w:hAnsi="Times New Roman" w:cs="Times New Roman"/>
          <w:sz w:val="24"/>
          <w:szCs w:val="24"/>
        </w:rPr>
        <w:t>амовольное (несанкционированное) оставление сотрудником охраны поста охраны (объекта охраны</w:t>
      </w:r>
      <w:r w:rsidR="004B6A36">
        <w:rPr>
          <w:rFonts w:ascii="Times New Roman" w:hAnsi="Times New Roman" w:cs="Times New Roman"/>
          <w:sz w:val="24"/>
          <w:szCs w:val="24"/>
        </w:rPr>
        <w:t>)</w:t>
      </w:r>
      <w:r w:rsidR="00E40EA9">
        <w:rPr>
          <w:rFonts w:ascii="Times New Roman" w:hAnsi="Times New Roman" w:cs="Times New Roman"/>
          <w:sz w:val="24"/>
          <w:szCs w:val="24"/>
        </w:rPr>
        <w:t xml:space="preserve">. </w:t>
      </w:r>
      <w:r w:rsidR="00E40EA9" w:rsidRPr="00F04537">
        <w:rPr>
          <w:rFonts w:ascii="Times New Roman" w:eastAsia="Times New Roman" w:hAnsi="Times New Roman" w:cs="Times New Roman"/>
          <w:color w:val="000000"/>
          <w:sz w:val="24"/>
          <w:szCs w:val="24"/>
          <w:lang w:eastAsia="ru-RU"/>
        </w:rPr>
        <w:t>Исполнитель обязан заменить сотрудника охраны по заявке</w:t>
      </w:r>
      <w:r w:rsidR="00E40EA9">
        <w:rPr>
          <w:rFonts w:ascii="Times New Roman" w:eastAsia="Times New Roman" w:hAnsi="Times New Roman" w:cs="Times New Roman"/>
          <w:color w:val="000000"/>
          <w:sz w:val="24"/>
          <w:szCs w:val="24"/>
          <w:lang w:eastAsia="ru-RU"/>
        </w:rPr>
        <w:t xml:space="preserve"> </w:t>
      </w:r>
      <w:r w:rsidR="00E40EA9" w:rsidRPr="00F04537">
        <w:rPr>
          <w:rFonts w:ascii="Times New Roman" w:eastAsia="Times New Roman" w:hAnsi="Times New Roman" w:cs="Times New Roman"/>
          <w:color w:val="000000"/>
          <w:sz w:val="24"/>
          <w:szCs w:val="24"/>
          <w:lang w:eastAsia="ru-RU"/>
        </w:rPr>
        <w:t>Заказчика. При этом время замены сотрудника не может превышать 1 (одного) часа с</w:t>
      </w:r>
      <w:r w:rsidR="00E40EA9">
        <w:rPr>
          <w:rFonts w:ascii="Times New Roman" w:eastAsia="Times New Roman" w:hAnsi="Times New Roman" w:cs="Times New Roman"/>
          <w:color w:val="000000"/>
          <w:sz w:val="24"/>
          <w:szCs w:val="24"/>
          <w:lang w:eastAsia="ru-RU"/>
        </w:rPr>
        <w:t xml:space="preserve"> </w:t>
      </w:r>
      <w:r w:rsidR="00E40EA9" w:rsidRPr="00F04537">
        <w:rPr>
          <w:rFonts w:ascii="Times New Roman" w:eastAsia="Times New Roman" w:hAnsi="Times New Roman" w:cs="Times New Roman"/>
          <w:color w:val="000000"/>
          <w:sz w:val="24"/>
          <w:szCs w:val="24"/>
          <w:lang w:eastAsia="ru-RU"/>
        </w:rPr>
        <w:t>момента получения заявки;</w:t>
      </w:r>
    </w:p>
    <w:p w:rsid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264395">
        <w:rPr>
          <w:rFonts w:ascii="Times New Roman" w:hAnsi="Times New Roman" w:cs="Times New Roman"/>
          <w:sz w:val="24"/>
          <w:szCs w:val="24"/>
        </w:rPr>
        <w:t>есанкционированное вскрытие принятых под охрану помещений, за исключением случаев действия сотрудника охраны в чрезвычайных ситуациях;</w:t>
      </w:r>
    </w:p>
    <w:p w:rsidR="00F04537" w:rsidRDefault="00F04537" w:rsidP="00F04537">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F04537">
        <w:rPr>
          <w:rFonts w:ascii="Times New Roman" w:hAnsi="Times New Roman" w:cs="Times New Roman"/>
          <w:sz w:val="24"/>
          <w:szCs w:val="24"/>
        </w:rPr>
        <w:t>есанкционированный допуск на территорию охраняемого объекта и на сам объект</w:t>
      </w:r>
      <w:r>
        <w:rPr>
          <w:rFonts w:ascii="Times New Roman" w:hAnsi="Times New Roman" w:cs="Times New Roman"/>
          <w:sz w:val="24"/>
          <w:szCs w:val="24"/>
        </w:rPr>
        <w:t xml:space="preserve"> </w:t>
      </w:r>
      <w:r w:rsidRPr="00F04537">
        <w:rPr>
          <w:rFonts w:ascii="Times New Roman" w:hAnsi="Times New Roman" w:cs="Times New Roman"/>
          <w:sz w:val="24"/>
          <w:szCs w:val="24"/>
        </w:rPr>
        <w:t>автотранспорта и посторонних лиц</w:t>
      </w:r>
      <w:r>
        <w:rPr>
          <w:rFonts w:ascii="Times New Roman" w:hAnsi="Times New Roman" w:cs="Times New Roman"/>
          <w:sz w:val="24"/>
          <w:szCs w:val="24"/>
        </w:rPr>
        <w:t>;</w:t>
      </w:r>
    </w:p>
    <w:p w:rsidR="00F04537" w:rsidRPr="00F04537" w:rsidRDefault="00F04537" w:rsidP="00F04537">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F04537">
        <w:rPr>
          <w:rFonts w:ascii="Times New Roman" w:hAnsi="Times New Roman" w:cs="Times New Roman"/>
          <w:sz w:val="24"/>
          <w:szCs w:val="24"/>
        </w:rPr>
        <w:t>еисполнение правил внутреннего распорядка, установленных руководством</w:t>
      </w:r>
      <w:r>
        <w:rPr>
          <w:rFonts w:ascii="Times New Roman" w:hAnsi="Times New Roman" w:cs="Times New Roman"/>
          <w:sz w:val="24"/>
          <w:szCs w:val="24"/>
        </w:rPr>
        <w:t xml:space="preserve"> </w:t>
      </w:r>
      <w:r w:rsidRPr="00F04537">
        <w:rPr>
          <w:rFonts w:ascii="Times New Roman" w:hAnsi="Times New Roman" w:cs="Times New Roman"/>
          <w:sz w:val="24"/>
          <w:szCs w:val="24"/>
        </w:rPr>
        <w:t>охраняемого объекта;</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264395">
        <w:rPr>
          <w:rFonts w:ascii="Times New Roman" w:hAnsi="Times New Roman" w:cs="Times New Roman"/>
          <w:sz w:val="24"/>
          <w:szCs w:val="24"/>
        </w:rPr>
        <w:t>опуск сотрудником охраны на территорию охраняемого объекта или на сам объект</w:t>
      </w:r>
      <w:r>
        <w:rPr>
          <w:rFonts w:ascii="Times New Roman" w:hAnsi="Times New Roman" w:cs="Times New Roman"/>
          <w:sz w:val="24"/>
          <w:szCs w:val="24"/>
        </w:rPr>
        <w:t xml:space="preserve"> </w:t>
      </w:r>
      <w:r w:rsidRPr="00264395">
        <w:rPr>
          <w:rFonts w:ascii="Times New Roman" w:hAnsi="Times New Roman" w:cs="Times New Roman"/>
          <w:sz w:val="24"/>
          <w:szCs w:val="24"/>
        </w:rPr>
        <w:t>посторонних лиц и (или) транспортных средств, a равно внос (ввоз) на охраняемый объект, вынос (вывоз) имущества и материальных ценностей с охраняемого объекта в нарушение требований, установленных Инструкцией об организации внутри объектового</w:t>
      </w:r>
      <w:r>
        <w:rPr>
          <w:rFonts w:ascii="Times New Roman" w:hAnsi="Times New Roman" w:cs="Times New Roman"/>
          <w:sz w:val="24"/>
          <w:szCs w:val="24"/>
        </w:rPr>
        <w:t xml:space="preserve"> </w:t>
      </w:r>
      <w:r w:rsidRPr="00264395">
        <w:rPr>
          <w:rFonts w:ascii="Times New Roman" w:hAnsi="Times New Roman" w:cs="Times New Roman"/>
          <w:sz w:val="24"/>
          <w:szCs w:val="24"/>
        </w:rPr>
        <w:t xml:space="preserve">и пропускного режимов на объекте охраны; </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264395">
        <w:rPr>
          <w:rFonts w:ascii="Times New Roman" w:hAnsi="Times New Roman" w:cs="Times New Roman"/>
          <w:sz w:val="24"/>
          <w:szCs w:val="24"/>
        </w:rPr>
        <w:t>рием (в том числе на временное хранение) сотрудником охраны от любых лиц и передача любым лицам любых предметов;</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У</w:t>
      </w:r>
      <w:r w:rsidRPr="00264395">
        <w:rPr>
          <w:rFonts w:ascii="Times New Roman" w:hAnsi="Times New Roman" w:cs="Times New Roman"/>
          <w:sz w:val="24"/>
          <w:szCs w:val="24"/>
        </w:rPr>
        <w:t>потребление</w:t>
      </w:r>
      <w:proofErr w:type="gramEnd"/>
      <w:r w:rsidRPr="00264395">
        <w:rPr>
          <w:rFonts w:ascii="Times New Roman" w:hAnsi="Times New Roman" w:cs="Times New Roman"/>
          <w:sz w:val="24"/>
          <w:szCs w:val="24"/>
        </w:rPr>
        <w:t xml:space="preserve">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Проживание</w:t>
      </w:r>
      <w:r w:rsidRPr="00264395">
        <w:rPr>
          <w:rFonts w:ascii="Times New Roman" w:hAnsi="Times New Roman" w:cs="Times New Roman"/>
          <w:sz w:val="24"/>
          <w:szCs w:val="24"/>
        </w:rPr>
        <w:t xml:space="preserve"> сотрудника охраны на объекте охраны</w:t>
      </w:r>
      <w:r>
        <w:rPr>
          <w:rFonts w:ascii="Times New Roman" w:hAnsi="Times New Roman" w:cs="Times New Roman"/>
          <w:sz w:val="24"/>
          <w:szCs w:val="24"/>
        </w:rPr>
        <w:t xml:space="preserve"> (посту охраны) либо на </w:t>
      </w:r>
      <w:r w:rsidRPr="00264395">
        <w:rPr>
          <w:rFonts w:ascii="Times New Roman" w:hAnsi="Times New Roman" w:cs="Times New Roman"/>
          <w:sz w:val="24"/>
          <w:szCs w:val="24"/>
        </w:rPr>
        <w:t>территории</w:t>
      </w:r>
      <w:r>
        <w:rPr>
          <w:rFonts w:ascii="Times New Roman" w:hAnsi="Times New Roman" w:cs="Times New Roman"/>
          <w:sz w:val="24"/>
          <w:szCs w:val="24"/>
        </w:rPr>
        <w:t xml:space="preserve"> </w:t>
      </w:r>
      <w:r w:rsidRPr="00264395">
        <w:rPr>
          <w:rFonts w:ascii="Times New Roman" w:hAnsi="Times New Roman" w:cs="Times New Roman"/>
          <w:sz w:val="24"/>
          <w:szCs w:val="24"/>
        </w:rPr>
        <w:t>объекта охраны;</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264395">
        <w:rPr>
          <w:rFonts w:ascii="Times New Roman" w:hAnsi="Times New Roman" w:cs="Times New Roman"/>
          <w:sz w:val="24"/>
          <w:szCs w:val="24"/>
        </w:rPr>
        <w:t>екорректное или грубое обращение сотрудника охраны с работниками объекта охраны или посетителями;</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264395">
        <w:rPr>
          <w:rFonts w:ascii="Times New Roman" w:hAnsi="Times New Roman" w:cs="Times New Roman"/>
          <w:sz w:val="24"/>
          <w:szCs w:val="24"/>
        </w:rPr>
        <w:t>он или курение на посту охраны;</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264395">
        <w:rPr>
          <w:rFonts w:ascii="Times New Roman" w:hAnsi="Times New Roman" w:cs="Times New Roman"/>
          <w:sz w:val="24"/>
          <w:szCs w:val="24"/>
        </w:rPr>
        <w:t>риготовление и прием пищи на посту охраны;</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Pr="00264395">
        <w:rPr>
          <w:rFonts w:ascii="Times New Roman" w:hAnsi="Times New Roman" w:cs="Times New Roman"/>
          <w:sz w:val="24"/>
          <w:szCs w:val="24"/>
        </w:rPr>
        <w:t>ыполнение работ (оказание услуг), не связанных с оказанием охранных услуг.</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264395">
        <w:rPr>
          <w:rFonts w:ascii="Times New Roman" w:hAnsi="Times New Roman" w:cs="Times New Roman"/>
          <w:sz w:val="24"/>
          <w:szCs w:val="24"/>
        </w:rPr>
        <w:t xml:space="preserve">тсутствие на посту </w:t>
      </w:r>
      <w:proofErr w:type="gramStart"/>
      <w:r w:rsidRPr="00264395">
        <w:rPr>
          <w:rFonts w:ascii="Times New Roman" w:hAnsi="Times New Roman" w:cs="Times New Roman"/>
          <w:sz w:val="24"/>
          <w:szCs w:val="24"/>
        </w:rPr>
        <w:t>охраны индивидуальных средств защиты органов дыхания</w:t>
      </w:r>
      <w:proofErr w:type="gramEnd"/>
      <w:r w:rsidRPr="00264395">
        <w:rPr>
          <w:rFonts w:ascii="Times New Roman" w:hAnsi="Times New Roman" w:cs="Times New Roman"/>
          <w:sz w:val="24"/>
          <w:szCs w:val="24"/>
        </w:rPr>
        <w:t xml:space="preserve"> и зрения;</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sidRPr="00264395">
        <w:rPr>
          <w:rFonts w:ascii="Times New Roman" w:hAnsi="Times New Roman" w:cs="Times New Roman"/>
          <w:sz w:val="24"/>
          <w:szCs w:val="24"/>
        </w:rPr>
        <w:t>зменение Исполнителем графика дежурства на объекте охраны, без согласования с</w:t>
      </w:r>
      <w:r>
        <w:rPr>
          <w:rFonts w:ascii="Times New Roman" w:hAnsi="Times New Roman" w:cs="Times New Roman"/>
          <w:sz w:val="24"/>
          <w:szCs w:val="24"/>
        </w:rPr>
        <w:t xml:space="preserve"> </w:t>
      </w:r>
      <w:r w:rsidRPr="00264395">
        <w:rPr>
          <w:rFonts w:ascii="Times New Roman" w:hAnsi="Times New Roman" w:cs="Times New Roman"/>
          <w:sz w:val="24"/>
          <w:szCs w:val="24"/>
        </w:rPr>
        <w:t>Заказчиком (администрацией объекта охраны);</w:t>
      </w:r>
    </w:p>
    <w:p w:rsidR="00F04537" w:rsidRDefault="00264395" w:rsidP="00F04537">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Pr="00264395">
        <w:rPr>
          <w:rFonts w:ascii="Times New Roman" w:hAnsi="Times New Roman" w:cs="Times New Roman"/>
          <w:sz w:val="24"/>
          <w:szCs w:val="24"/>
        </w:rPr>
        <w:t>арушение Исполнителем графика дежурства на объекте охраны;</w:t>
      </w:r>
    </w:p>
    <w:p w:rsidR="00264395" w:rsidRPr="00264395" w:rsidRDefault="00264395" w:rsidP="00264395">
      <w:pPr>
        <w:pStyle w:val="a4"/>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264395">
        <w:rPr>
          <w:rFonts w:ascii="Times New Roman" w:hAnsi="Times New Roman" w:cs="Times New Roman"/>
          <w:sz w:val="24"/>
          <w:szCs w:val="24"/>
        </w:rPr>
        <w:t>тсутствие, неполный состав, либо неправильное ведение Исполнителем документов</w:t>
      </w:r>
      <w:r>
        <w:rPr>
          <w:rFonts w:ascii="Times New Roman" w:hAnsi="Times New Roman" w:cs="Times New Roman"/>
          <w:sz w:val="24"/>
          <w:szCs w:val="24"/>
        </w:rPr>
        <w:t xml:space="preserve"> </w:t>
      </w:r>
      <w:r w:rsidRPr="00264395">
        <w:rPr>
          <w:rFonts w:ascii="Times New Roman" w:hAnsi="Times New Roman" w:cs="Times New Roman"/>
          <w:sz w:val="24"/>
          <w:szCs w:val="24"/>
        </w:rPr>
        <w:t>наблюдательного дела, служебной документации, книг и журналов</w:t>
      </w:r>
    </w:p>
    <w:p w:rsidR="00264395" w:rsidRDefault="001B52AF" w:rsidP="001B52AF">
      <w:pPr>
        <w:pStyle w:val="a4"/>
        <w:numPr>
          <w:ilvl w:val="0"/>
          <w:numId w:val="3"/>
        </w:numPr>
        <w:spacing w:after="0" w:line="240" w:lineRule="auto"/>
        <w:jc w:val="both"/>
        <w:rPr>
          <w:rFonts w:ascii="Times New Roman" w:hAnsi="Times New Roman" w:cs="Times New Roman"/>
          <w:sz w:val="24"/>
          <w:szCs w:val="24"/>
        </w:rPr>
      </w:pPr>
      <w:r w:rsidRPr="00264395">
        <w:rPr>
          <w:rFonts w:ascii="Times New Roman" w:hAnsi="Times New Roman" w:cs="Times New Roman"/>
          <w:sz w:val="24"/>
          <w:szCs w:val="24"/>
        </w:rPr>
        <w:t>В случае грубого нарушения сотрудником охраны требований к оказанию услуг‚</w:t>
      </w:r>
      <w:r w:rsidR="00264395">
        <w:rPr>
          <w:rFonts w:ascii="Times New Roman" w:hAnsi="Times New Roman" w:cs="Times New Roman"/>
          <w:sz w:val="24"/>
          <w:szCs w:val="24"/>
        </w:rPr>
        <w:t xml:space="preserve"> </w:t>
      </w:r>
      <w:r w:rsidRPr="00264395">
        <w:rPr>
          <w:rFonts w:ascii="Times New Roman" w:hAnsi="Times New Roman" w:cs="Times New Roman"/>
          <w:sz w:val="24"/>
          <w:szCs w:val="24"/>
        </w:rPr>
        <w:t>предусмотренных пунктом 1.10. настоящего Технического задания, Исполнитель обязан заменить его другим сотрудником охраны. При этом время замены не должно превышать 1 (одного) часа с момента выявления грубого нарушения (по звонку Заказчика).</w:t>
      </w:r>
    </w:p>
    <w:p w:rsidR="001B52AF" w:rsidRPr="00264395" w:rsidRDefault="001B52AF" w:rsidP="001B52AF">
      <w:pPr>
        <w:pStyle w:val="a4"/>
        <w:numPr>
          <w:ilvl w:val="0"/>
          <w:numId w:val="3"/>
        </w:numPr>
        <w:spacing w:after="0" w:line="240" w:lineRule="auto"/>
        <w:jc w:val="both"/>
        <w:rPr>
          <w:rFonts w:ascii="Times New Roman" w:hAnsi="Times New Roman" w:cs="Times New Roman"/>
          <w:sz w:val="24"/>
          <w:szCs w:val="24"/>
        </w:rPr>
      </w:pPr>
      <w:r w:rsidRPr="00264395">
        <w:rPr>
          <w:rFonts w:ascii="Times New Roman" w:hAnsi="Times New Roman" w:cs="Times New Roman"/>
          <w:sz w:val="24"/>
          <w:szCs w:val="24"/>
        </w:rPr>
        <w:t>Заказчик осуществляет контроль соо</w:t>
      </w:r>
      <w:r w:rsidR="00264395">
        <w:rPr>
          <w:rFonts w:ascii="Times New Roman" w:hAnsi="Times New Roman" w:cs="Times New Roman"/>
          <w:sz w:val="24"/>
          <w:szCs w:val="24"/>
        </w:rPr>
        <w:t xml:space="preserve">тветствия качества, оказываемых </w:t>
      </w:r>
      <w:r w:rsidRPr="00264395">
        <w:rPr>
          <w:rFonts w:ascii="Times New Roman" w:hAnsi="Times New Roman" w:cs="Times New Roman"/>
          <w:sz w:val="24"/>
          <w:szCs w:val="24"/>
        </w:rPr>
        <w:t>Исполнителем</w:t>
      </w:r>
      <w:r w:rsidR="00264395">
        <w:rPr>
          <w:rFonts w:ascii="Times New Roman" w:hAnsi="Times New Roman" w:cs="Times New Roman"/>
          <w:sz w:val="24"/>
          <w:szCs w:val="24"/>
        </w:rPr>
        <w:t xml:space="preserve"> </w:t>
      </w:r>
      <w:r w:rsidR="004B6A36">
        <w:rPr>
          <w:rFonts w:ascii="Times New Roman" w:hAnsi="Times New Roman" w:cs="Times New Roman"/>
          <w:sz w:val="24"/>
          <w:szCs w:val="24"/>
        </w:rPr>
        <w:t>услуг требованиям</w:t>
      </w:r>
      <w:r w:rsidRPr="00264395">
        <w:rPr>
          <w:rFonts w:ascii="Times New Roman" w:hAnsi="Times New Roman" w:cs="Times New Roman"/>
          <w:sz w:val="24"/>
          <w:szCs w:val="24"/>
        </w:rPr>
        <w:t xml:space="preserve"> настоящего Технического задания и условиям Договора путем проведения</w:t>
      </w:r>
      <w:r w:rsidR="00264395">
        <w:rPr>
          <w:rFonts w:ascii="Times New Roman" w:hAnsi="Times New Roman" w:cs="Times New Roman"/>
          <w:sz w:val="24"/>
          <w:szCs w:val="24"/>
        </w:rPr>
        <w:t xml:space="preserve"> </w:t>
      </w:r>
      <w:r w:rsidRPr="00264395">
        <w:rPr>
          <w:rFonts w:ascii="Times New Roman" w:hAnsi="Times New Roman" w:cs="Times New Roman"/>
          <w:sz w:val="24"/>
          <w:szCs w:val="24"/>
        </w:rPr>
        <w:t>плановых, внеплановых и скрытых проверок. Для осуществления такого контроля Заказчик вправе привлекать независимых экспертов, a также представителей территориальных органов полиции Московской области (по согласованию).</w:t>
      </w:r>
    </w:p>
    <w:p w:rsidR="001B52AF" w:rsidRPr="001B52AF" w:rsidRDefault="001B52AF" w:rsidP="001B52AF">
      <w:pPr>
        <w:spacing w:after="0" w:line="240" w:lineRule="auto"/>
        <w:jc w:val="both"/>
        <w:rPr>
          <w:rFonts w:ascii="Times New Roman" w:hAnsi="Times New Roman" w:cs="Times New Roman"/>
          <w:sz w:val="24"/>
          <w:szCs w:val="24"/>
        </w:rPr>
      </w:pPr>
    </w:p>
    <w:p w:rsidR="001B52AF" w:rsidRPr="00264395" w:rsidRDefault="001B52AF" w:rsidP="00264395">
      <w:pPr>
        <w:pStyle w:val="a4"/>
        <w:numPr>
          <w:ilvl w:val="0"/>
          <w:numId w:val="2"/>
        </w:numPr>
        <w:spacing w:after="0" w:line="240" w:lineRule="auto"/>
        <w:jc w:val="center"/>
        <w:rPr>
          <w:rFonts w:ascii="Times New Roman" w:hAnsi="Times New Roman" w:cs="Times New Roman"/>
          <w:b/>
          <w:sz w:val="24"/>
          <w:szCs w:val="24"/>
        </w:rPr>
      </w:pPr>
      <w:r w:rsidRPr="00264395">
        <w:rPr>
          <w:rFonts w:ascii="Times New Roman" w:hAnsi="Times New Roman" w:cs="Times New Roman"/>
          <w:b/>
          <w:sz w:val="24"/>
          <w:szCs w:val="24"/>
        </w:rPr>
        <w:t>ТРЕБОВАНИЯ К КАЧЕСТВЕННЫМ ХАРАКТЕРИСТИКАМ УСЛУГ</w:t>
      </w:r>
    </w:p>
    <w:p w:rsidR="001B52AF" w:rsidRPr="001B52AF" w:rsidRDefault="001B52AF" w:rsidP="001B52AF">
      <w:pPr>
        <w:spacing w:after="0" w:line="240" w:lineRule="auto"/>
        <w:jc w:val="both"/>
        <w:rPr>
          <w:rFonts w:ascii="Times New Roman" w:hAnsi="Times New Roman" w:cs="Times New Roman"/>
          <w:sz w:val="24"/>
          <w:szCs w:val="24"/>
        </w:rPr>
      </w:pPr>
    </w:p>
    <w:p w:rsidR="00264395" w:rsidRDefault="001B52AF" w:rsidP="001B52AF">
      <w:pPr>
        <w:pStyle w:val="a4"/>
        <w:numPr>
          <w:ilvl w:val="0"/>
          <w:numId w:val="11"/>
        </w:numPr>
        <w:spacing w:after="0" w:line="240" w:lineRule="auto"/>
        <w:jc w:val="both"/>
        <w:rPr>
          <w:rFonts w:ascii="Times New Roman" w:hAnsi="Times New Roman" w:cs="Times New Roman"/>
          <w:sz w:val="24"/>
          <w:szCs w:val="24"/>
        </w:rPr>
      </w:pPr>
      <w:r w:rsidRPr="00264395">
        <w:rPr>
          <w:rFonts w:ascii="Times New Roman" w:hAnsi="Times New Roman" w:cs="Times New Roman"/>
          <w:sz w:val="24"/>
          <w:szCs w:val="24"/>
        </w:rPr>
        <w:t>Наличие у Исполнителя:</w:t>
      </w:r>
    </w:p>
    <w:p w:rsidR="00264395" w:rsidRDefault="001B52AF" w:rsidP="001B52AF">
      <w:pPr>
        <w:pStyle w:val="a4"/>
        <w:numPr>
          <w:ilvl w:val="0"/>
          <w:numId w:val="12"/>
        </w:numPr>
        <w:spacing w:after="0" w:line="240" w:lineRule="auto"/>
        <w:jc w:val="both"/>
        <w:rPr>
          <w:rFonts w:ascii="Times New Roman" w:hAnsi="Times New Roman" w:cs="Times New Roman"/>
          <w:sz w:val="24"/>
          <w:szCs w:val="24"/>
        </w:rPr>
      </w:pPr>
      <w:r w:rsidRPr="00264395">
        <w:rPr>
          <w:rFonts w:ascii="Times New Roman" w:hAnsi="Times New Roman" w:cs="Times New Roman"/>
          <w:sz w:val="24"/>
          <w:szCs w:val="24"/>
        </w:rPr>
        <w:t>дежурного подразделения с круглосуточным режимом работы, имеющего постоянную</w:t>
      </w:r>
      <w:r w:rsidR="00264395">
        <w:rPr>
          <w:rFonts w:ascii="Times New Roman" w:hAnsi="Times New Roman" w:cs="Times New Roman"/>
          <w:sz w:val="24"/>
          <w:szCs w:val="24"/>
        </w:rPr>
        <w:t xml:space="preserve"> </w:t>
      </w:r>
      <w:r w:rsidRPr="00264395">
        <w:rPr>
          <w:rFonts w:ascii="Times New Roman" w:hAnsi="Times New Roman" w:cs="Times New Roman"/>
          <w:sz w:val="24"/>
          <w:szCs w:val="24"/>
        </w:rPr>
        <w:t>радиосвязь и (или) мо</w:t>
      </w:r>
      <w:r w:rsidR="00264395">
        <w:rPr>
          <w:rFonts w:ascii="Times New Roman" w:hAnsi="Times New Roman" w:cs="Times New Roman"/>
          <w:sz w:val="24"/>
          <w:szCs w:val="24"/>
        </w:rPr>
        <w:t>бильную связь с объектом охраны;</w:t>
      </w:r>
    </w:p>
    <w:p w:rsidR="00264395" w:rsidRDefault="00264395" w:rsidP="001B52AF">
      <w:pPr>
        <w:pStyle w:val="a4"/>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резервной группы;</w:t>
      </w:r>
    </w:p>
    <w:p w:rsidR="00264395" w:rsidRDefault="00264395" w:rsidP="001B52AF">
      <w:pPr>
        <w:pStyle w:val="a4"/>
        <w:numPr>
          <w:ilvl w:val="0"/>
          <w:numId w:val="12"/>
        </w:numPr>
        <w:spacing w:after="0" w:line="240" w:lineRule="auto"/>
        <w:jc w:val="both"/>
        <w:rPr>
          <w:rFonts w:ascii="Times New Roman" w:hAnsi="Times New Roman" w:cs="Times New Roman"/>
          <w:sz w:val="24"/>
          <w:szCs w:val="24"/>
        </w:rPr>
      </w:pPr>
      <w:r w:rsidRPr="00264395">
        <w:rPr>
          <w:rFonts w:ascii="Times New Roman" w:hAnsi="Times New Roman" w:cs="Times New Roman"/>
          <w:sz w:val="24"/>
          <w:szCs w:val="24"/>
        </w:rPr>
        <w:t>инспекторской службы;</w:t>
      </w:r>
    </w:p>
    <w:p w:rsidR="00264395" w:rsidRDefault="001B52AF" w:rsidP="001B52AF">
      <w:pPr>
        <w:pStyle w:val="a4"/>
        <w:numPr>
          <w:ilvl w:val="0"/>
          <w:numId w:val="12"/>
        </w:numPr>
        <w:spacing w:after="0" w:line="240" w:lineRule="auto"/>
        <w:jc w:val="both"/>
        <w:rPr>
          <w:rFonts w:ascii="Times New Roman" w:hAnsi="Times New Roman" w:cs="Times New Roman"/>
          <w:sz w:val="24"/>
          <w:szCs w:val="24"/>
        </w:rPr>
      </w:pPr>
      <w:r w:rsidRPr="00264395">
        <w:rPr>
          <w:rFonts w:ascii="Times New Roman" w:hAnsi="Times New Roman" w:cs="Times New Roman"/>
          <w:sz w:val="24"/>
          <w:szCs w:val="24"/>
        </w:rPr>
        <w:t>специалиста по обслуживанию технических средств охраны</w:t>
      </w:r>
      <w:r w:rsidR="00264395">
        <w:rPr>
          <w:rFonts w:ascii="Times New Roman" w:hAnsi="Times New Roman" w:cs="Times New Roman"/>
          <w:sz w:val="24"/>
          <w:szCs w:val="24"/>
        </w:rPr>
        <w:t>;</w:t>
      </w:r>
    </w:p>
    <w:p w:rsidR="00264395" w:rsidRDefault="00264395" w:rsidP="001B52AF">
      <w:pPr>
        <w:pStyle w:val="a4"/>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транспортных</w:t>
      </w:r>
      <w:r w:rsidR="001B52AF" w:rsidRPr="00264395">
        <w:rPr>
          <w:rFonts w:ascii="Times New Roman" w:hAnsi="Times New Roman" w:cs="Times New Roman"/>
          <w:sz w:val="24"/>
          <w:szCs w:val="24"/>
        </w:rPr>
        <w:t xml:space="preserve"> средств</w:t>
      </w:r>
      <w:r>
        <w:rPr>
          <w:rFonts w:ascii="Times New Roman" w:hAnsi="Times New Roman" w:cs="Times New Roman"/>
          <w:sz w:val="24"/>
          <w:szCs w:val="24"/>
        </w:rPr>
        <w:t>;</w:t>
      </w:r>
    </w:p>
    <w:p w:rsidR="00264395" w:rsidRDefault="00264395" w:rsidP="001B52AF">
      <w:pPr>
        <w:pStyle w:val="a4"/>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специальных средств</w:t>
      </w:r>
      <w:r w:rsidR="00973D0D">
        <w:rPr>
          <w:rFonts w:ascii="Times New Roman" w:hAnsi="Times New Roman" w:cs="Times New Roman"/>
          <w:sz w:val="24"/>
          <w:szCs w:val="24"/>
        </w:rPr>
        <w:t xml:space="preserve"> пассивной защиты, разрешенных</w:t>
      </w:r>
      <w:r w:rsidR="001B52AF" w:rsidRPr="00264395">
        <w:rPr>
          <w:rFonts w:ascii="Times New Roman" w:hAnsi="Times New Roman" w:cs="Times New Roman"/>
          <w:sz w:val="24"/>
          <w:szCs w:val="24"/>
        </w:rPr>
        <w:t xml:space="preserve"> к применению в соответствии с законодательством Российской Федерации, в количестве не менее двух единиц каждого наименования.</w:t>
      </w:r>
    </w:p>
    <w:p w:rsidR="00264395" w:rsidRDefault="001B52AF" w:rsidP="001B52AF">
      <w:pPr>
        <w:pStyle w:val="a4"/>
        <w:numPr>
          <w:ilvl w:val="0"/>
          <w:numId w:val="12"/>
        </w:numPr>
        <w:spacing w:after="0" w:line="240" w:lineRule="auto"/>
        <w:jc w:val="both"/>
        <w:rPr>
          <w:rFonts w:ascii="Times New Roman" w:hAnsi="Times New Roman" w:cs="Times New Roman"/>
          <w:sz w:val="24"/>
          <w:szCs w:val="24"/>
        </w:rPr>
      </w:pPr>
      <w:r w:rsidRPr="00264395">
        <w:rPr>
          <w:rFonts w:ascii="Times New Roman" w:hAnsi="Times New Roman" w:cs="Times New Roman"/>
          <w:sz w:val="24"/>
          <w:szCs w:val="24"/>
        </w:rPr>
        <w:t>работник, на котор</w:t>
      </w:r>
      <w:r w:rsidR="00950AB6">
        <w:rPr>
          <w:rFonts w:ascii="Times New Roman" w:hAnsi="Times New Roman" w:cs="Times New Roman"/>
          <w:sz w:val="24"/>
          <w:szCs w:val="24"/>
        </w:rPr>
        <w:t>ого</w:t>
      </w:r>
      <w:r w:rsidRPr="00264395">
        <w:rPr>
          <w:rFonts w:ascii="Times New Roman" w:hAnsi="Times New Roman" w:cs="Times New Roman"/>
          <w:sz w:val="24"/>
          <w:szCs w:val="24"/>
        </w:rPr>
        <w:t xml:space="preserve"> возложены трудовые обязанности по консультированию и</w:t>
      </w:r>
      <w:r w:rsidR="00264395">
        <w:rPr>
          <w:rFonts w:ascii="Times New Roman" w:hAnsi="Times New Roman" w:cs="Times New Roman"/>
          <w:sz w:val="24"/>
          <w:szCs w:val="24"/>
        </w:rPr>
        <w:t xml:space="preserve"> </w:t>
      </w:r>
      <w:r w:rsidRPr="00264395">
        <w:rPr>
          <w:rFonts w:ascii="Times New Roman" w:hAnsi="Times New Roman" w:cs="Times New Roman"/>
          <w:sz w:val="24"/>
          <w:szCs w:val="24"/>
        </w:rPr>
        <w:t>подготовке рекомендаций клиентам по вопросам правомерной защиты от противоправных</w:t>
      </w:r>
      <w:r w:rsidR="00264395">
        <w:rPr>
          <w:rFonts w:ascii="Times New Roman" w:hAnsi="Times New Roman" w:cs="Times New Roman"/>
          <w:sz w:val="24"/>
          <w:szCs w:val="24"/>
        </w:rPr>
        <w:t xml:space="preserve"> </w:t>
      </w:r>
      <w:r w:rsidRPr="00264395">
        <w:rPr>
          <w:rFonts w:ascii="Times New Roman" w:hAnsi="Times New Roman" w:cs="Times New Roman"/>
          <w:sz w:val="24"/>
          <w:szCs w:val="24"/>
        </w:rPr>
        <w:t>посягательств, имеющий высшее профессиональное образование.</w:t>
      </w:r>
    </w:p>
    <w:p w:rsidR="00264395" w:rsidRDefault="001B52AF" w:rsidP="001B52AF">
      <w:pPr>
        <w:pStyle w:val="a4"/>
        <w:numPr>
          <w:ilvl w:val="0"/>
          <w:numId w:val="12"/>
        </w:numPr>
        <w:spacing w:after="0" w:line="240" w:lineRule="auto"/>
        <w:jc w:val="both"/>
        <w:rPr>
          <w:rFonts w:ascii="Times New Roman" w:hAnsi="Times New Roman" w:cs="Times New Roman"/>
          <w:sz w:val="24"/>
          <w:szCs w:val="24"/>
        </w:rPr>
      </w:pPr>
      <w:r w:rsidRPr="00264395">
        <w:rPr>
          <w:rFonts w:ascii="Times New Roman" w:hAnsi="Times New Roman" w:cs="Times New Roman"/>
          <w:sz w:val="24"/>
          <w:szCs w:val="24"/>
        </w:rPr>
        <w:t>мобильных групп сотрудников охраны на автомобилях, в том числе находящихся в</w:t>
      </w:r>
      <w:r w:rsidR="00264395">
        <w:rPr>
          <w:rFonts w:ascii="Times New Roman" w:hAnsi="Times New Roman" w:cs="Times New Roman"/>
          <w:sz w:val="24"/>
          <w:szCs w:val="24"/>
        </w:rPr>
        <w:t xml:space="preserve"> </w:t>
      </w:r>
      <w:r w:rsidRPr="00264395">
        <w:rPr>
          <w:rFonts w:ascii="Times New Roman" w:hAnsi="Times New Roman" w:cs="Times New Roman"/>
          <w:sz w:val="24"/>
          <w:szCs w:val="24"/>
        </w:rPr>
        <w:t>собственности, в составе не менее двух сотрудников охраны, экипированных Исполнителем.</w:t>
      </w:r>
    </w:p>
    <w:p w:rsidR="001B52AF" w:rsidRPr="00264395" w:rsidRDefault="001B52AF" w:rsidP="00264395">
      <w:pPr>
        <w:pStyle w:val="a4"/>
        <w:numPr>
          <w:ilvl w:val="0"/>
          <w:numId w:val="11"/>
        </w:numPr>
        <w:spacing w:after="0" w:line="240" w:lineRule="auto"/>
        <w:jc w:val="both"/>
        <w:rPr>
          <w:rFonts w:ascii="Times New Roman" w:hAnsi="Times New Roman" w:cs="Times New Roman"/>
          <w:sz w:val="24"/>
          <w:szCs w:val="24"/>
        </w:rPr>
      </w:pPr>
      <w:r w:rsidRPr="00264395">
        <w:rPr>
          <w:rFonts w:ascii="Times New Roman" w:hAnsi="Times New Roman" w:cs="Times New Roman"/>
          <w:sz w:val="24"/>
          <w:szCs w:val="24"/>
        </w:rPr>
        <w:t>Экипаж мобильной группы на автомобиле должен иметь:</w:t>
      </w:r>
    </w:p>
    <w:p w:rsidR="008F526D" w:rsidRDefault="008F526D" w:rsidP="001B52AF">
      <w:pPr>
        <w:pStyle w:val="a4"/>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1B52AF" w:rsidRPr="00264395">
        <w:rPr>
          <w:rFonts w:ascii="Times New Roman" w:hAnsi="Times New Roman" w:cs="Times New Roman"/>
          <w:sz w:val="24"/>
          <w:szCs w:val="24"/>
        </w:rPr>
        <w:t>пециальные инструменты и принадлежности: огнетушитель</w:t>
      </w:r>
      <w:r>
        <w:rPr>
          <w:rFonts w:ascii="Times New Roman" w:hAnsi="Times New Roman" w:cs="Times New Roman"/>
          <w:sz w:val="24"/>
          <w:szCs w:val="24"/>
        </w:rPr>
        <w:t xml:space="preserve"> </w:t>
      </w:r>
      <w:r w:rsidR="001B52AF" w:rsidRPr="008F526D">
        <w:rPr>
          <w:rFonts w:ascii="Times New Roman" w:hAnsi="Times New Roman" w:cs="Times New Roman"/>
          <w:sz w:val="24"/>
          <w:szCs w:val="24"/>
        </w:rPr>
        <w:t>углекислотный, огнетушитель порош</w:t>
      </w:r>
      <w:r>
        <w:rPr>
          <w:rFonts w:ascii="Times New Roman" w:hAnsi="Times New Roman" w:cs="Times New Roman"/>
          <w:sz w:val="24"/>
          <w:szCs w:val="24"/>
        </w:rPr>
        <w:t xml:space="preserve">ковый, противопожарное полотно, </w:t>
      </w:r>
      <w:r w:rsidR="001B52AF" w:rsidRPr="008F526D">
        <w:rPr>
          <w:rFonts w:ascii="Times New Roman" w:hAnsi="Times New Roman" w:cs="Times New Roman"/>
          <w:sz w:val="24"/>
          <w:szCs w:val="24"/>
        </w:rPr>
        <w:t xml:space="preserve">ножницы-кусачки </w:t>
      </w:r>
      <w:r w:rsidR="001B52AF" w:rsidRPr="008F526D">
        <w:rPr>
          <w:rFonts w:ascii="Times New Roman" w:hAnsi="Times New Roman" w:cs="Times New Roman"/>
          <w:sz w:val="24"/>
          <w:szCs w:val="24"/>
        </w:rPr>
        <w:lastRenderedPageBreak/>
        <w:t>арматурные, ножовку по металлу, гвоздодер, трос металлический‚</w:t>
      </w:r>
      <w:r>
        <w:rPr>
          <w:rFonts w:ascii="Times New Roman" w:hAnsi="Times New Roman" w:cs="Times New Roman"/>
          <w:sz w:val="24"/>
          <w:szCs w:val="24"/>
        </w:rPr>
        <w:t xml:space="preserve"> </w:t>
      </w:r>
      <w:r w:rsidR="001B52AF" w:rsidRPr="008F526D">
        <w:rPr>
          <w:rFonts w:ascii="Times New Roman" w:hAnsi="Times New Roman" w:cs="Times New Roman"/>
          <w:sz w:val="24"/>
          <w:szCs w:val="24"/>
        </w:rPr>
        <w:t>электрический фонарь, телефон мобильной связи y каждого сотрудника или</w:t>
      </w:r>
      <w:r>
        <w:rPr>
          <w:rFonts w:ascii="Times New Roman" w:hAnsi="Times New Roman" w:cs="Times New Roman"/>
          <w:sz w:val="24"/>
          <w:szCs w:val="24"/>
        </w:rPr>
        <w:t xml:space="preserve"> </w:t>
      </w:r>
      <w:r w:rsidR="001B52AF" w:rsidRPr="008F526D">
        <w:rPr>
          <w:rFonts w:ascii="Times New Roman" w:hAnsi="Times New Roman" w:cs="Times New Roman"/>
          <w:sz w:val="24"/>
          <w:szCs w:val="24"/>
        </w:rPr>
        <w:t>радиостанция, противогаз у каждого сотрудника.</w:t>
      </w:r>
    </w:p>
    <w:p w:rsidR="001B52AF" w:rsidRPr="008F526D" w:rsidRDefault="008F526D" w:rsidP="001B52AF">
      <w:pPr>
        <w:pStyle w:val="a4"/>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Л</w:t>
      </w:r>
      <w:r w:rsidR="001B52AF" w:rsidRPr="008F526D">
        <w:rPr>
          <w:rFonts w:ascii="Times New Roman" w:hAnsi="Times New Roman" w:cs="Times New Roman"/>
          <w:sz w:val="24"/>
          <w:szCs w:val="24"/>
        </w:rPr>
        <w:t>ичные документы: удостоверения частного охранника и личные карточки</w:t>
      </w:r>
      <w:r>
        <w:rPr>
          <w:rFonts w:ascii="Times New Roman" w:hAnsi="Times New Roman" w:cs="Times New Roman"/>
          <w:sz w:val="24"/>
          <w:szCs w:val="24"/>
        </w:rPr>
        <w:t xml:space="preserve"> </w:t>
      </w:r>
      <w:r w:rsidR="001B52AF" w:rsidRPr="008F526D">
        <w:rPr>
          <w:rFonts w:ascii="Times New Roman" w:hAnsi="Times New Roman" w:cs="Times New Roman"/>
          <w:sz w:val="24"/>
          <w:szCs w:val="24"/>
        </w:rPr>
        <w:t>частного охранника; документы, удостоверяющие личность; разрешение на</w:t>
      </w:r>
      <w:r>
        <w:rPr>
          <w:rFonts w:ascii="Times New Roman" w:hAnsi="Times New Roman" w:cs="Times New Roman"/>
          <w:sz w:val="24"/>
          <w:szCs w:val="24"/>
        </w:rPr>
        <w:t xml:space="preserve"> </w:t>
      </w:r>
      <w:r w:rsidR="001B52AF" w:rsidRPr="008F526D">
        <w:rPr>
          <w:rFonts w:ascii="Times New Roman" w:hAnsi="Times New Roman" w:cs="Times New Roman"/>
          <w:sz w:val="24"/>
          <w:szCs w:val="24"/>
        </w:rPr>
        <w:t>хранение и ношение служебного оружия и патронов к нему (не менее чем у одного</w:t>
      </w:r>
      <w:r>
        <w:rPr>
          <w:rFonts w:ascii="Times New Roman" w:hAnsi="Times New Roman" w:cs="Times New Roman"/>
          <w:sz w:val="24"/>
          <w:szCs w:val="24"/>
        </w:rPr>
        <w:t xml:space="preserve"> </w:t>
      </w:r>
      <w:r w:rsidR="001B52AF" w:rsidRPr="008F526D">
        <w:rPr>
          <w:rFonts w:ascii="Times New Roman" w:hAnsi="Times New Roman" w:cs="Times New Roman"/>
          <w:sz w:val="24"/>
          <w:szCs w:val="24"/>
        </w:rPr>
        <w:t>экипажа мобильной группы)</w:t>
      </w:r>
    </w:p>
    <w:p w:rsidR="001B52AF" w:rsidRPr="008F526D" w:rsidRDefault="001B52AF" w:rsidP="001B52AF">
      <w:pPr>
        <w:pStyle w:val="a4"/>
        <w:numPr>
          <w:ilvl w:val="0"/>
          <w:numId w:val="11"/>
        </w:numPr>
        <w:spacing w:after="0" w:line="240" w:lineRule="auto"/>
        <w:jc w:val="both"/>
        <w:rPr>
          <w:rFonts w:ascii="Times New Roman" w:hAnsi="Times New Roman" w:cs="Times New Roman"/>
          <w:sz w:val="24"/>
          <w:szCs w:val="24"/>
        </w:rPr>
      </w:pPr>
      <w:r w:rsidRPr="008F526D">
        <w:rPr>
          <w:rFonts w:ascii="Times New Roman" w:hAnsi="Times New Roman" w:cs="Times New Roman"/>
          <w:sz w:val="24"/>
          <w:szCs w:val="24"/>
        </w:rPr>
        <w:t>Наличие у сотрудников охраны на объект охраны радиосвязи и (или) мобильной связи</w:t>
      </w:r>
      <w:r w:rsidR="008F526D">
        <w:rPr>
          <w:rFonts w:ascii="Times New Roman" w:hAnsi="Times New Roman" w:cs="Times New Roman"/>
          <w:sz w:val="24"/>
          <w:szCs w:val="24"/>
        </w:rPr>
        <w:t xml:space="preserve"> </w:t>
      </w:r>
      <w:r w:rsidRPr="008F526D">
        <w:rPr>
          <w:rFonts w:ascii="Times New Roman" w:hAnsi="Times New Roman" w:cs="Times New Roman"/>
          <w:sz w:val="24"/>
          <w:szCs w:val="24"/>
        </w:rPr>
        <w:t xml:space="preserve">с дежурным подразделением Исполнителя с </w:t>
      </w:r>
      <w:r w:rsidR="008F526D">
        <w:rPr>
          <w:rFonts w:ascii="Times New Roman" w:hAnsi="Times New Roman" w:cs="Times New Roman"/>
          <w:sz w:val="24"/>
          <w:szCs w:val="24"/>
        </w:rPr>
        <w:t xml:space="preserve">круглосуточным режимом работы и </w:t>
      </w:r>
      <w:r w:rsidRPr="008F526D">
        <w:rPr>
          <w:rFonts w:ascii="Times New Roman" w:hAnsi="Times New Roman" w:cs="Times New Roman"/>
          <w:sz w:val="24"/>
          <w:szCs w:val="24"/>
        </w:rPr>
        <w:t xml:space="preserve">соответствующей дежурной частью территориального </w:t>
      </w:r>
      <w:r w:rsidR="008F526D">
        <w:rPr>
          <w:rFonts w:ascii="Times New Roman" w:hAnsi="Times New Roman" w:cs="Times New Roman"/>
          <w:sz w:val="24"/>
          <w:szCs w:val="24"/>
        </w:rPr>
        <w:t>отдела</w:t>
      </w:r>
      <w:r w:rsidRPr="008F526D">
        <w:rPr>
          <w:rFonts w:ascii="Times New Roman" w:hAnsi="Times New Roman" w:cs="Times New Roman"/>
          <w:sz w:val="24"/>
          <w:szCs w:val="24"/>
        </w:rPr>
        <w:t xml:space="preserve"> МВД России.</w:t>
      </w:r>
    </w:p>
    <w:p w:rsidR="001B52AF" w:rsidRPr="001B52AF" w:rsidRDefault="001B52AF" w:rsidP="001B52AF">
      <w:pPr>
        <w:spacing w:after="0" w:line="240" w:lineRule="auto"/>
        <w:jc w:val="both"/>
        <w:rPr>
          <w:rFonts w:ascii="Times New Roman" w:hAnsi="Times New Roman" w:cs="Times New Roman"/>
          <w:sz w:val="24"/>
          <w:szCs w:val="24"/>
        </w:rPr>
      </w:pPr>
    </w:p>
    <w:p w:rsidR="001B52AF" w:rsidRPr="008F526D" w:rsidRDefault="001B52AF" w:rsidP="008F526D">
      <w:pPr>
        <w:pStyle w:val="a4"/>
        <w:numPr>
          <w:ilvl w:val="0"/>
          <w:numId w:val="2"/>
        </w:numPr>
        <w:spacing w:after="0" w:line="240" w:lineRule="auto"/>
        <w:jc w:val="center"/>
        <w:rPr>
          <w:rFonts w:ascii="Times New Roman" w:hAnsi="Times New Roman" w:cs="Times New Roman"/>
          <w:b/>
          <w:sz w:val="24"/>
          <w:szCs w:val="24"/>
        </w:rPr>
      </w:pPr>
      <w:r w:rsidRPr="008F526D">
        <w:rPr>
          <w:rFonts w:ascii="Times New Roman" w:hAnsi="Times New Roman" w:cs="Times New Roman"/>
          <w:b/>
          <w:sz w:val="24"/>
          <w:szCs w:val="24"/>
        </w:rPr>
        <w:t>ТРЕБОВАНИЯ СООТВЕТСТВИЯ НОРМАТИВНЫМ ДОКУМЕНТАМ</w:t>
      </w:r>
    </w:p>
    <w:p w:rsidR="008F526D" w:rsidRDefault="008F526D" w:rsidP="001B52AF">
      <w:pPr>
        <w:spacing w:after="0" w:line="240" w:lineRule="auto"/>
        <w:jc w:val="both"/>
        <w:rPr>
          <w:rFonts w:ascii="Times New Roman" w:hAnsi="Times New Roman" w:cs="Times New Roman"/>
          <w:sz w:val="24"/>
          <w:szCs w:val="24"/>
        </w:rPr>
      </w:pPr>
    </w:p>
    <w:p w:rsidR="001B52AF" w:rsidRPr="008F526D" w:rsidRDefault="001B52AF" w:rsidP="008F526D">
      <w:pPr>
        <w:pStyle w:val="a4"/>
        <w:numPr>
          <w:ilvl w:val="0"/>
          <w:numId w:val="15"/>
        </w:numPr>
        <w:spacing w:after="0" w:line="240" w:lineRule="auto"/>
        <w:jc w:val="both"/>
        <w:rPr>
          <w:rFonts w:ascii="Times New Roman" w:hAnsi="Times New Roman" w:cs="Times New Roman"/>
          <w:sz w:val="24"/>
          <w:szCs w:val="24"/>
        </w:rPr>
      </w:pPr>
      <w:r w:rsidRPr="008F526D">
        <w:rPr>
          <w:rFonts w:ascii="Times New Roman" w:hAnsi="Times New Roman" w:cs="Times New Roman"/>
          <w:sz w:val="24"/>
          <w:szCs w:val="24"/>
        </w:rPr>
        <w:t>Исполнитель должен отвечать следующим требованиям:</w:t>
      </w:r>
    </w:p>
    <w:p w:rsidR="008F526D" w:rsidRDefault="001B52AF" w:rsidP="008F526D">
      <w:pPr>
        <w:pStyle w:val="a4"/>
        <w:numPr>
          <w:ilvl w:val="0"/>
          <w:numId w:val="16"/>
        </w:numPr>
        <w:spacing w:after="0" w:line="240" w:lineRule="auto"/>
        <w:jc w:val="both"/>
        <w:rPr>
          <w:rFonts w:ascii="Times New Roman" w:hAnsi="Times New Roman" w:cs="Times New Roman"/>
          <w:sz w:val="24"/>
          <w:szCs w:val="24"/>
        </w:rPr>
      </w:pPr>
      <w:proofErr w:type="gramStart"/>
      <w:r w:rsidRPr="008F526D">
        <w:rPr>
          <w:rFonts w:ascii="Times New Roman" w:hAnsi="Times New Roman" w:cs="Times New Roman"/>
          <w:sz w:val="24"/>
          <w:szCs w:val="24"/>
        </w:rPr>
        <w:t>Лицензия на осуществление частной охранной деятельности с указанием разрешенных видов</w:t>
      </w:r>
      <w:r w:rsidR="008F526D">
        <w:rPr>
          <w:rFonts w:ascii="Times New Roman" w:hAnsi="Times New Roman" w:cs="Times New Roman"/>
          <w:sz w:val="24"/>
          <w:szCs w:val="24"/>
        </w:rPr>
        <w:t xml:space="preserve"> </w:t>
      </w:r>
      <w:r w:rsidRPr="008F526D">
        <w:rPr>
          <w:rFonts w:ascii="Times New Roman" w:hAnsi="Times New Roman" w:cs="Times New Roman"/>
          <w:sz w:val="24"/>
          <w:szCs w:val="24"/>
        </w:rPr>
        <w:t>охранных услуг‚ действующей на момент подачи заявки на участие в конкурсе (в соответствии с ч. 1 ст. 11 Закона Российской Федерации от 11.03.1992 г. № 2487—1 «О частной детективной и охранной деятельности в Российской Федерации, п.</w:t>
      </w:r>
      <w:r w:rsidR="008F526D">
        <w:rPr>
          <w:rFonts w:ascii="Times New Roman" w:hAnsi="Times New Roman" w:cs="Times New Roman"/>
          <w:sz w:val="24"/>
          <w:szCs w:val="24"/>
        </w:rPr>
        <w:t xml:space="preserve"> </w:t>
      </w:r>
      <w:r w:rsidRPr="008F526D">
        <w:rPr>
          <w:rFonts w:ascii="Times New Roman" w:hAnsi="Times New Roman" w:cs="Times New Roman"/>
          <w:sz w:val="24"/>
          <w:szCs w:val="24"/>
        </w:rPr>
        <w:t>п. 2, 5, 7, 8 Положения о лицензировании</w:t>
      </w:r>
      <w:r w:rsidR="008F526D">
        <w:rPr>
          <w:rFonts w:ascii="Times New Roman" w:hAnsi="Times New Roman" w:cs="Times New Roman"/>
          <w:sz w:val="24"/>
          <w:szCs w:val="24"/>
        </w:rPr>
        <w:t xml:space="preserve"> </w:t>
      </w:r>
      <w:r w:rsidRPr="008F526D">
        <w:rPr>
          <w:rFonts w:ascii="Times New Roman" w:hAnsi="Times New Roman" w:cs="Times New Roman"/>
          <w:sz w:val="24"/>
          <w:szCs w:val="24"/>
        </w:rPr>
        <w:t>частной охранной деятельности, утвержденного постановлением Правительства Российской</w:t>
      </w:r>
      <w:proofErr w:type="gramEnd"/>
      <w:r w:rsidR="008F526D">
        <w:rPr>
          <w:rFonts w:ascii="Times New Roman" w:hAnsi="Times New Roman" w:cs="Times New Roman"/>
          <w:sz w:val="24"/>
          <w:szCs w:val="24"/>
        </w:rPr>
        <w:t xml:space="preserve"> </w:t>
      </w:r>
      <w:r w:rsidRPr="008F526D">
        <w:rPr>
          <w:rFonts w:ascii="Times New Roman" w:hAnsi="Times New Roman" w:cs="Times New Roman"/>
          <w:sz w:val="24"/>
          <w:szCs w:val="24"/>
        </w:rPr>
        <w:t>Федерации от 23.06.2011 №498 «О некоторых вопросах осуществления частной детективной</w:t>
      </w:r>
      <w:r w:rsidR="008F526D">
        <w:rPr>
          <w:rFonts w:ascii="Times New Roman" w:hAnsi="Times New Roman" w:cs="Times New Roman"/>
          <w:sz w:val="24"/>
          <w:szCs w:val="24"/>
        </w:rPr>
        <w:t xml:space="preserve"> </w:t>
      </w:r>
      <w:r w:rsidRPr="008F526D">
        <w:rPr>
          <w:rFonts w:ascii="Times New Roman" w:hAnsi="Times New Roman" w:cs="Times New Roman"/>
          <w:sz w:val="24"/>
          <w:szCs w:val="24"/>
        </w:rPr>
        <w:t>(сыскной) и частной охранной деятельности», и иными нормативными правовыми актами в</w:t>
      </w:r>
      <w:r w:rsidR="008F526D">
        <w:rPr>
          <w:rFonts w:ascii="Times New Roman" w:hAnsi="Times New Roman" w:cs="Times New Roman"/>
          <w:sz w:val="24"/>
          <w:szCs w:val="24"/>
        </w:rPr>
        <w:t xml:space="preserve"> </w:t>
      </w:r>
      <w:r w:rsidRPr="008F526D">
        <w:rPr>
          <w:rFonts w:ascii="Times New Roman" w:hAnsi="Times New Roman" w:cs="Times New Roman"/>
          <w:sz w:val="24"/>
          <w:szCs w:val="24"/>
        </w:rPr>
        <w:t>действующей редакции (для частных охранных организаций) с приложением перечня</w:t>
      </w:r>
      <w:r w:rsidR="008F526D">
        <w:rPr>
          <w:rFonts w:ascii="Times New Roman" w:hAnsi="Times New Roman" w:cs="Times New Roman"/>
          <w:sz w:val="24"/>
          <w:szCs w:val="24"/>
        </w:rPr>
        <w:t xml:space="preserve"> </w:t>
      </w:r>
      <w:r w:rsidRPr="008F526D">
        <w:rPr>
          <w:rFonts w:ascii="Times New Roman" w:hAnsi="Times New Roman" w:cs="Times New Roman"/>
          <w:sz w:val="24"/>
          <w:szCs w:val="24"/>
        </w:rPr>
        <w:t>разрешенных видов услуг:</w:t>
      </w:r>
    </w:p>
    <w:p w:rsidR="003F21FB" w:rsidRDefault="003F21FB" w:rsidP="001B52AF">
      <w:pPr>
        <w:pStyle w:val="a4"/>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001B52AF" w:rsidRPr="008F526D">
        <w:rPr>
          <w:rFonts w:ascii="Times New Roman" w:hAnsi="Times New Roman" w:cs="Times New Roman"/>
          <w:sz w:val="24"/>
          <w:szCs w:val="24"/>
        </w:rPr>
        <w:t>ащита жизни и здоровья граждан</w:t>
      </w:r>
    </w:p>
    <w:p w:rsidR="003F21FB" w:rsidRDefault="003F21FB" w:rsidP="001B52AF">
      <w:pPr>
        <w:pStyle w:val="a4"/>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Охрана объекта</w:t>
      </w:r>
      <w:r w:rsidR="001B52AF" w:rsidRPr="003F21FB">
        <w:rPr>
          <w:rFonts w:ascii="Times New Roman" w:hAnsi="Times New Roman" w:cs="Times New Roman"/>
          <w:sz w:val="24"/>
          <w:szCs w:val="24"/>
        </w:rPr>
        <w:t xml:space="preserve"> и (или) имущества (в том числе при его транспортировке), </w:t>
      </w:r>
      <w:proofErr w:type="gramStart"/>
      <w:r w:rsidR="001B52AF" w:rsidRPr="003F21FB">
        <w:rPr>
          <w:rFonts w:ascii="Times New Roman" w:hAnsi="Times New Roman" w:cs="Times New Roman"/>
          <w:sz w:val="24"/>
          <w:szCs w:val="24"/>
        </w:rPr>
        <w:t>находящихся</w:t>
      </w:r>
      <w:proofErr w:type="gramEnd"/>
      <w:r w:rsidR="001B52AF" w:rsidRPr="003F21FB">
        <w:rPr>
          <w:rFonts w:ascii="Times New Roman" w:hAnsi="Times New Roman" w:cs="Times New Roman"/>
          <w:sz w:val="24"/>
          <w:szCs w:val="24"/>
        </w:rPr>
        <w:t xml:space="preserve"> в со</w:t>
      </w:r>
      <w:r w:rsidR="009F76F6">
        <w:rPr>
          <w:rFonts w:ascii="Times New Roman" w:hAnsi="Times New Roman" w:cs="Times New Roman"/>
          <w:sz w:val="24"/>
          <w:szCs w:val="24"/>
        </w:rPr>
        <w:t>бственности,</w:t>
      </w:r>
      <w:r w:rsidR="001B52AF" w:rsidRPr="003F21FB">
        <w:rPr>
          <w:rFonts w:ascii="Times New Roman" w:hAnsi="Times New Roman" w:cs="Times New Roman"/>
          <w:sz w:val="24"/>
          <w:szCs w:val="24"/>
        </w:rPr>
        <w:t xml:space="preserve"> во владении, в пользовании, хозяйственном ведении, оперативном управлении или</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доверительном управлении;</w:t>
      </w:r>
    </w:p>
    <w:p w:rsidR="003F21FB" w:rsidRDefault="003F21FB" w:rsidP="001B52AF">
      <w:pPr>
        <w:pStyle w:val="a4"/>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1B52AF" w:rsidRPr="003F21FB">
        <w:rPr>
          <w:rFonts w:ascii="Times New Roman" w:hAnsi="Times New Roman" w:cs="Times New Roman"/>
          <w:sz w:val="24"/>
          <w:szCs w:val="24"/>
        </w:rPr>
        <w:t>храна объ</w:t>
      </w:r>
      <w:r>
        <w:rPr>
          <w:rFonts w:ascii="Times New Roman" w:hAnsi="Times New Roman" w:cs="Times New Roman"/>
          <w:sz w:val="24"/>
          <w:szCs w:val="24"/>
        </w:rPr>
        <w:t>екта и (или) имущества на объекте</w:t>
      </w:r>
      <w:r w:rsidR="001B52AF" w:rsidRPr="003F21FB">
        <w:rPr>
          <w:rFonts w:ascii="Times New Roman" w:hAnsi="Times New Roman" w:cs="Times New Roman"/>
          <w:sz w:val="24"/>
          <w:szCs w:val="24"/>
        </w:rPr>
        <w:t xml:space="preserve"> с осуществлением работ по проектированию, монтажу и эксплуатационному обслуживанию технических средств охраны, и (или) с принятием</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соответствующих мер реагирования на их сигнальную информацию;</w:t>
      </w:r>
    </w:p>
    <w:p w:rsidR="003F21FB" w:rsidRDefault="003F21FB" w:rsidP="001B52AF">
      <w:pPr>
        <w:pStyle w:val="a4"/>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001B52AF" w:rsidRPr="003F21FB">
        <w:rPr>
          <w:rFonts w:ascii="Times New Roman" w:hAnsi="Times New Roman" w:cs="Times New Roman"/>
          <w:sz w:val="24"/>
          <w:szCs w:val="24"/>
        </w:rPr>
        <w:t>онсультирование и подготовка рекомендаций клиентам по вопросам правомерной защиты</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от противоправных посягательств;</w:t>
      </w:r>
    </w:p>
    <w:p w:rsidR="003F21FB" w:rsidRDefault="003F21FB" w:rsidP="001B52AF">
      <w:pPr>
        <w:pStyle w:val="a4"/>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1B52AF" w:rsidRPr="003F21FB">
        <w:rPr>
          <w:rFonts w:ascii="Times New Roman" w:hAnsi="Times New Roman" w:cs="Times New Roman"/>
          <w:sz w:val="24"/>
          <w:szCs w:val="24"/>
        </w:rPr>
        <w:t>беспечение порядка в местах массовых мероприятий;</w:t>
      </w:r>
    </w:p>
    <w:p w:rsidR="003F21FB" w:rsidRDefault="003F21FB" w:rsidP="001B52AF">
      <w:pPr>
        <w:pStyle w:val="a4"/>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внутри</w:t>
      </w:r>
      <w:r w:rsidR="001B52AF" w:rsidRPr="003F21FB">
        <w:rPr>
          <w:rFonts w:ascii="Times New Roman" w:hAnsi="Times New Roman" w:cs="Times New Roman"/>
          <w:sz w:val="24"/>
          <w:szCs w:val="24"/>
        </w:rPr>
        <w:t>о</w:t>
      </w:r>
      <w:r>
        <w:rPr>
          <w:rFonts w:ascii="Times New Roman" w:hAnsi="Times New Roman" w:cs="Times New Roman"/>
          <w:sz w:val="24"/>
          <w:szCs w:val="24"/>
        </w:rPr>
        <w:t>бъектового и пропускного режима на объекте</w:t>
      </w:r>
      <w:r w:rsidR="001B52AF" w:rsidRPr="003F21FB">
        <w:rPr>
          <w:rFonts w:ascii="Times New Roman" w:hAnsi="Times New Roman" w:cs="Times New Roman"/>
          <w:sz w:val="24"/>
          <w:szCs w:val="24"/>
        </w:rPr>
        <w:t>;</w:t>
      </w:r>
    </w:p>
    <w:p w:rsidR="001B52AF" w:rsidRPr="003F21FB" w:rsidRDefault="003F21FB" w:rsidP="001B52AF">
      <w:pPr>
        <w:pStyle w:val="a4"/>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Охрана объекта</w:t>
      </w:r>
      <w:r w:rsidR="001B52AF" w:rsidRPr="003F21FB">
        <w:rPr>
          <w:rFonts w:ascii="Times New Roman" w:hAnsi="Times New Roman" w:cs="Times New Roman"/>
          <w:sz w:val="24"/>
          <w:szCs w:val="24"/>
        </w:rPr>
        <w:t xml:space="preserve"> и (или) имущества, a также о</w:t>
      </w:r>
      <w:r>
        <w:rPr>
          <w:rFonts w:ascii="Times New Roman" w:hAnsi="Times New Roman" w:cs="Times New Roman"/>
          <w:sz w:val="24"/>
          <w:szCs w:val="24"/>
        </w:rPr>
        <w:t>беспечение внутри</w:t>
      </w:r>
      <w:r w:rsidR="001B52AF" w:rsidRPr="003F21FB">
        <w:rPr>
          <w:rFonts w:ascii="Times New Roman" w:hAnsi="Times New Roman" w:cs="Times New Roman"/>
          <w:sz w:val="24"/>
          <w:szCs w:val="24"/>
        </w:rPr>
        <w:t>объектового и пропускного</w:t>
      </w:r>
      <w:r>
        <w:rPr>
          <w:rFonts w:ascii="Times New Roman" w:hAnsi="Times New Roman" w:cs="Times New Roman"/>
          <w:sz w:val="24"/>
          <w:szCs w:val="24"/>
        </w:rPr>
        <w:t xml:space="preserve"> режима на объекте, в отношении которого</w:t>
      </w:r>
      <w:r w:rsidR="001B52AF" w:rsidRPr="003F21FB">
        <w:rPr>
          <w:rFonts w:ascii="Times New Roman" w:hAnsi="Times New Roman" w:cs="Times New Roman"/>
          <w:sz w:val="24"/>
          <w:szCs w:val="24"/>
        </w:rPr>
        <w:t xml:space="preserve"> установлены обязательные для выполнения требования к анти</w:t>
      </w:r>
      <w:r>
        <w:rPr>
          <w:rFonts w:ascii="Times New Roman" w:hAnsi="Times New Roman" w:cs="Times New Roman"/>
          <w:sz w:val="24"/>
          <w:szCs w:val="24"/>
        </w:rPr>
        <w:t xml:space="preserve">террористической защищенности, за </w:t>
      </w:r>
      <w:r w:rsidR="001B52AF" w:rsidRPr="003F21FB">
        <w:rPr>
          <w:rFonts w:ascii="Times New Roman" w:hAnsi="Times New Roman" w:cs="Times New Roman"/>
          <w:sz w:val="24"/>
          <w:szCs w:val="24"/>
        </w:rPr>
        <w:t>исключением объемов, предусмотренных</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частью третьей статьи 11 Закона РФ от 1 1.03.1992 № 2487-1 (в действующей редакции).</w:t>
      </w:r>
    </w:p>
    <w:p w:rsidR="001B52AF" w:rsidRPr="003F21FB" w:rsidRDefault="001B52AF" w:rsidP="003F21FB">
      <w:pPr>
        <w:pStyle w:val="a4"/>
        <w:numPr>
          <w:ilvl w:val="0"/>
          <w:numId w:val="15"/>
        </w:numPr>
        <w:spacing w:after="0" w:line="240" w:lineRule="auto"/>
        <w:jc w:val="both"/>
        <w:rPr>
          <w:rFonts w:ascii="Times New Roman" w:hAnsi="Times New Roman" w:cs="Times New Roman"/>
          <w:sz w:val="24"/>
          <w:szCs w:val="24"/>
        </w:rPr>
      </w:pPr>
      <w:proofErr w:type="gramStart"/>
      <w:r w:rsidRPr="003F21FB">
        <w:rPr>
          <w:rFonts w:ascii="Times New Roman" w:hAnsi="Times New Roman" w:cs="Times New Roman"/>
          <w:sz w:val="24"/>
          <w:szCs w:val="24"/>
        </w:rPr>
        <w:t>Охранное предприятие должно иметь разрешение на хранение и использование оружия и</w:t>
      </w:r>
      <w:r w:rsidR="003F21FB">
        <w:rPr>
          <w:rFonts w:ascii="Times New Roman" w:hAnsi="Times New Roman" w:cs="Times New Roman"/>
          <w:sz w:val="24"/>
          <w:szCs w:val="24"/>
        </w:rPr>
        <w:t xml:space="preserve"> </w:t>
      </w:r>
      <w:r w:rsidRPr="003F21FB">
        <w:rPr>
          <w:rFonts w:ascii="Times New Roman" w:hAnsi="Times New Roman" w:cs="Times New Roman"/>
          <w:sz w:val="24"/>
          <w:szCs w:val="24"/>
        </w:rPr>
        <w:t xml:space="preserve">патронов к нему (РХИ), действующего на момент подачи заявки на участие в </w:t>
      </w:r>
      <w:r w:rsidR="0005212A">
        <w:rPr>
          <w:rFonts w:ascii="Times New Roman" w:hAnsi="Times New Roman" w:cs="Times New Roman"/>
          <w:sz w:val="24"/>
          <w:szCs w:val="24"/>
        </w:rPr>
        <w:t>конкурентной процедуре</w:t>
      </w:r>
      <w:r w:rsidRPr="003F21FB">
        <w:rPr>
          <w:rFonts w:ascii="Times New Roman" w:hAnsi="Times New Roman" w:cs="Times New Roman"/>
          <w:sz w:val="24"/>
          <w:szCs w:val="24"/>
        </w:rPr>
        <w:t>, с приложением списка номерного учета с указанием вида, модели, калибра, серии, номера каждой единицы оружия, разрешенного к хранению и использованию (в соответствии со статьей 4 и ч. 1 ст. 22 Федерального закона от 13.12.1996 г</w:t>
      </w:r>
      <w:proofErr w:type="gramEnd"/>
      <w:r w:rsidRPr="003F21FB">
        <w:rPr>
          <w:rFonts w:ascii="Times New Roman" w:hAnsi="Times New Roman" w:cs="Times New Roman"/>
          <w:sz w:val="24"/>
          <w:szCs w:val="24"/>
        </w:rPr>
        <w:t xml:space="preserve">. № </w:t>
      </w:r>
      <w:proofErr w:type="gramStart"/>
      <w:r w:rsidRPr="003F21FB">
        <w:rPr>
          <w:rFonts w:ascii="Times New Roman" w:hAnsi="Times New Roman" w:cs="Times New Roman"/>
          <w:sz w:val="24"/>
          <w:szCs w:val="24"/>
        </w:rPr>
        <w:t>150—ФЗ «Об оружии» в действующей редакции).</w:t>
      </w:r>
      <w:proofErr w:type="gramEnd"/>
    </w:p>
    <w:p w:rsidR="001B52AF" w:rsidRPr="001B52AF" w:rsidRDefault="001B52AF" w:rsidP="001B52AF">
      <w:pPr>
        <w:spacing w:after="0" w:line="240" w:lineRule="auto"/>
        <w:jc w:val="both"/>
        <w:rPr>
          <w:rFonts w:ascii="Times New Roman" w:hAnsi="Times New Roman" w:cs="Times New Roman"/>
          <w:sz w:val="24"/>
          <w:szCs w:val="24"/>
        </w:rPr>
      </w:pPr>
    </w:p>
    <w:p w:rsidR="001B52AF" w:rsidRPr="003F21FB" w:rsidRDefault="001B52AF" w:rsidP="003F21FB">
      <w:pPr>
        <w:pStyle w:val="a4"/>
        <w:numPr>
          <w:ilvl w:val="0"/>
          <w:numId w:val="2"/>
        </w:numPr>
        <w:spacing w:after="0" w:line="240" w:lineRule="auto"/>
        <w:jc w:val="center"/>
        <w:rPr>
          <w:rFonts w:ascii="Times New Roman" w:hAnsi="Times New Roman" w:cs="Times New Roman"/>
          <w:b/>
          <w:sz w:val="24"/>
          <w:szCs w:val="24"/>
        </w:rPr>
      </w:pPr>
      <w:r w:rsidRPr="003F21FB">
        <w:rPr>
          <w:rFonts w:ascii="Times New Roman" w:hAnsi="Times New Roman" w:cs="Times New Roman"/>
          <w:b/>
          <w:sz w:val="24"/>
          <w:szCs w:val="24"/>
        </w:rPr>
        <w:t>ПОРЯДОК ОКАЗАНИЯ УСЛУГ</w:t>
      </w:r>
    </w:p>
    <w:p w:rsidR="003F21FB" w:rsidRPr="003F21FB" w:rsidRDefault="003F21FB" w:rsidP="003F21FB">
      <w:pPr>
        <w:pStyle w:val="a4"/>
        <w:spacing w:after="0" w:line="240" w:lineRule="auto"/>
        <w:rPr>
          <w:rFonts w:ascii="Times New Roman" w:hAnsi="Times New Roman" w:cs="Times New Roman"/>
          <w:sz w:val="24"/>
          <w:szCs w:val="24"/>
        </w:rPr>
      </w:pPr>
    </w:p>
    <w:p w:rsidR="001B52AF" w:rsidRPr="003F21FB" w:rsidRDefault="001B52AF" w:rsidP="003F21FB">
      <w:pPr>
        <w:pStyle w:val="a4"/>
        <w:numPr>
          <w:ilvl w:val="0"/>
          <w:numId w:val="17"/>
        </w:numPr>
        <w:spacing w:after="0" w:line="240" w:lineRule="auto"/>
        <w:jc w:val="both"/>
        <w:rPr>
          <w:rFonts w:ascii="Times New Roman" w:hAnsi="Times New Roman" w:cs="Times New Roman"/>
          <w:sz w:val="24"/>
          <w:szCs w:val="24"/>
        </w:rPr>
      </w:pPr>
      <w:r w:rsidRPr="003F21FB">
        <w:rPr>
          <w:rFonts w:ascii="Times New Roman" w:hAnsi="Times New Roman" w:cs="Times New Roman"/>
          <w:sz w:val="24"/>
          <w:szCs w:val="24"/>
        </w:rPr>
        <w:t>До приемки объекта под охрану (физическую) Исполнитель должен:</w:t>
      </w:r>
    </w:p>
    <w:p w:rsidR="003F21FB" w:rsidRDefault="003F21FB" w:rsidP="001B52AF">
      <w:pPr>
        <w:pStyle w:val="a4"/>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w:t>
      </w:r>
      <w:r w:rsidR="001B52AF" w:rsidRPr="003F21FB">
        <w:rPr>
          <w:rFonts w:ascii="Times New Roman" w:hAnsi="Times New Roman" w:cs="Times New Roman"/>
          <w:sz w:val="24"/>
          <w:szCs w:val="24"/>
        </w:rPr>
        <w:t>бследовать объект, подлежащий охране, провести оценку его уязвимости, составить акт</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обследования объекта охраны;</w:t>
      </w:r>
    </w:p>
    <w:p w:rsidR="003F21FB" w:rsidRDefault="003F21FB" w:rsidP="001B52AF">
      <w:pPr>
        <w:pStyle w:val="a4"/>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1B52AF" w:rsidRPr="003F21FB">
        <w:rPr>
          <w:rFonts w:ascii="Times New Roman" w:hAnsi="Times New Roman" w:cs="Times New Roman"/>
          <w:sz w:val="24"/>
          <w:szCs w:val="24"/>
        </w:rPr>
        <w:t>одготовить должностную инструкцию частного охранника на объект охраны в</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Соответствии с требованиями приказа МВД России от 22 августа 2011 г. № 960 «Об утверждении типовых требований к должностной инструкции частного охранника на объекте охраны»;</w:t>
      </w:r>
    </w:p>
    <w:p w:rsidR="003F21FB" w:rsidRDefault="003F21FB" w:rsidP="001B52AF">
      <w:pPr>
        <w:pStyle w:val="a4"/>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009F76F6">
        <w:rPr>
          <w:rFonts w:ascii="Times New Roman" w:hAnsi="Times New Roman" w:cs="Times New Roman"/>
          <w:sz w:val="24"/>
          <w:szCs w:val="24"/>
        </w:rPr>
        <w:t>аключить Д</w:t>
      </w:r>
      <w:r w:rsidR="001B52AF" w:rsidRPr="003F21FB">
        <w:rPr>
          <w:rFonts w:ascii="Times New Roman" w:hAnsi="Times New Roman" w:cs="Times New Roman"/>
          <w:sz w:val="24"/>
          <w:szCs w:val="24"/>
        </w:rPr>
        <w:t>оговор о взаимодействии с соответствующим территориальным органом МВД России;</w:t>
      </w:r>
    </w:p>
    <w:p w:rsidR="003F21FB" w:rsidRDefault="003F21FB" w:rsidP="001B52AF">
      <w:pPr>
        <w:pStyle w:val="a4"/>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1B52AF" w:rsidRPr="003F21FB">
        <w:rPr>
          <w:rFonts w:ascii="Times New Roman" w:hAnsi="Times New Roman" w:cs="Times New Roman"/>
          <w:sz w:val="24"/>
          <w:szCs w:val="24"/>
        </w:rPr>
        <w:t>знакомить сотрудников охраны с условиями работы и особенностями охраны объект под роспись, согласовать взаимодействие сотрудников охраны с дежурным администратором (ответственным за взаимодействие с Исполнителем) объект охраны;</w:t>
      </w:r>
    </w:p>
    <w:p w:rsidR="003F21FB" w:rsidRDefault="003F21FB" w:rsidP="001B52AF">
      <w:pPr>
        <w:pStyle w:val="a4"/>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1B52AF" w:rsidRPr="003F21FB">
        <w:rPr>
          <w:rFonts w:ascii="Times New Roman" w:hAnsi="Times New Roman" w:cs="Times New Roman"/>
          <w:sz w:val="24"/>
          <w:szCs w:val="24"/>
        </w:rPr>
        <w:t>беспечить сотрудников охраны материальными и техническими средствами для</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выполнения ими договорных обязательств в соответствии с требованиями настоящего</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Технического задания;</w:t>
      </w:r>
    </w:p>
    <w:p w:rsidR="003F21FB" w:rsidRDefault="003F21FB" w:rsidP="001B52AF">
      <w:pPr>
        <w:pStyle w:val="a4"/>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1B52AF" w:rsidRPr="003F21FB">
        <w:rPr>
          <w:rFonts w:ascii="Times New Roman" w:hAnsi="Times New Roman" w:cs="Times New Roman"/>
          <w:sz w:val="24"/>
          <w:szCs w:val="24"/>
        </w:rPr>
        <w:t>роверить на объекте охраны исправность сре</w:t>
      </w:r>
      <w:proofErr w:type="gramStart"/>
      <w:r w:rsidR="001B52AF" w:rsidRPr="003F21FB">
        <w:rPr>
          <w:rFonts w:ascii="Times New Roman" w:hAnsi="Times New Roman" w:cs="Times New Roman"/>
          <w:sz w:val="24"/>
          <w:szCs w:val="24"/>
        </w:rPr>
        <w:t>дств св</w:t>
      </w:r>
      <w:proofErr w:type="gramEnd"/>
      <w:r w:rsidR="001B52AF" w:rsidRPr="003F21FB">
        <w:rPr>
          <w:rFonts w:ascii="Times New Roman" w:hAnsi="Times New Roman" w:cs="Times New Roman"/>
          <w:sz w:val="24"/>
          <w:szCs w:val="24"/>
        </w:rPr>
        <w:t>язи, технических средств охраны,</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кнопки экстренного вызова полиции, наличие перечня телефонных номеров экстренных служб</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района (округа, города), размещение и состояние средств пожаротушения;</w:t>
      </w:r>
    </w:p>
    <w:p w:rsidR="003F21FB" w:rsidRDefault="003F21FB" w:rsidP="001B52AF">
      <w:pPr>
        <w:pStyle w:val="a4"/>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1B52AF" w:rsidRPr="003F21FB">
        <w:rPr>
          <w:rFonts w:ascii="Times New Roman" w:hAnsi="Times New Roman" w:cs="Times New Roman"/>
          <w:sz w:val="24"/>
          <w:szCs w:val="24"/>
        </w:rPr>
        <w:t>ринять от Заказчика на период оказания услуг необходимое имущество и служебные</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помещения для выполнения обязательств по Договору и подписать акт об оказании услуг по</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охране об</w:t>
      </w:r>
      <w:r>
        <w:rPr>
          <w:rFonts w:ascii="Times New Roman" w:hAnsi="Times New Roman" w:cs="Times New Roman"/>
          <w:sz w:val="24"/>
          <w:szCs w:val="24"/>
        </w:rPr>
        <w:t>ъекта (о начале оказания услуг);</w:t>
      </w:r>
    </w:p>
    <w:p w:rsidR="003F21FB" w:rsidRDefault="003F21FB" w:rsidP="001B52AF">
      <w:pPr>
        <w:pStyle w:val="a4"/>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001B52AF" w:rsidRPr="003F21FB">
        <w:rPr>
          <w:rFonts w:ascii="Times New Roman" w:hAnsi="Times New Roman" w:cs="Times New Roman"/>
          <w:sz w:val="24"/>
          <w:szCs w:val="24"/>
        </w:rPr>
        <w:t>твердить график несения службы на объекте охраны и согласовать его с Заказчиком;</w:t>
      </w:r>
    </w:p>
    <w:p w:rsidR="003F21FB" w:rsidRDefault="003F21FB" w:rsidP="001B52AF">
      <w:pPr>
        <w:pStyle w:val="a4"/>
        <w:numPr>
          <w:ilvl w:val="0"/>
          <w:numId w:val="18"/>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Р</w:t>
      </w:r>
      <w:r w:rsidR="001B52AF" w:rsidRPr="003F21FB">
        <w:rPr>
          <w:rFonts w:ascii="Times New Roman" w:hAnsi="Times New Roman" w:cs="Times New Roman"/>
          <w:sz w:val="24"/>
          <w:szCs w:val="24"/>
        </w:rPr>
        <w:t>азместить информацию</w:t>
      </w:r>
      <w:proofErr w:type="gramEnd"/>
      <w:r w:rsidR="001B52AF" w:rsidRPr="003F21FB">
        <w:rPr>
          <w:rFonts w:ascii="Times New Roman" w:hAnsi="Times New Roman" w:cs="Times New Roman"/>
          <w:sz w:val="24"/>
          <w:szCs w:val="24"/>
        </w:rPr>
        <w:t xml:space="preserve"> об использовании видеонаблюдения (при использовании на</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объекте охраны средств видеонаблюдения), a также об условиях осуществления</w:t>
      </w:r>
      <w:r>
        <w:rPr>
          <w:rFonts w:ascii="Times New Roman" w:hAnsi="Times New Roman" w:cs="Times New Roman"/>
          <w:sz w:val="24"/>
          <w:szCs w:val="24"/>
        </w:rPr>
        <w:t xml:space="preserve"> внутри</w:t>
      </w:r>
      <w:r w:rsidR="001B52AF" w:rsidRPr="003F21FB">
        <w:rPr>
          <w:rFonts w:ascii="Times New Roman" w:hAnsi="Times New Roman" w:cs="Times New Roman"/>
          <w:sz w:val="24"/>
          <w:szCs w:val="24"/>
        </w:rPr>
        <w:t>объектового и пропускного режимов в местах, обеспечивающих гарантированную</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видимость в дневное и ночное время, до входа на объект охраны;</w:t>
      </w:r>
    </w:p>
    <w:p w:rsidR="001B52AF" w:rsidRPr="003F21FB" w:rsidRDefault="003F21FB" w:rsidP="001B52AF">
      <w:pPr>
        <w:pStyle w:val="a4"/>
        <w:numPr>
          <w:ilvl w:val="0"/>
          <w:numId w:val="18"/>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У</w:t>
      </w:r>
      <w:r w:rsidR="001B52AF" w:rsidRPr="003F21FB">
        <w:rPr>
          <w:rFonts w:ascii="Times New Roman" w:hAnsi="Times New Roman" w:cs="Times New Roman"/>
          <w:sz w:val="24"/>
          <w:szCs w:val="24"/>
        </w:rPr>
        <w:t>ведомить в письменной форме орган внутренних дел, выдавший лицензию на</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осуществление частной охранной деятельности, a также орган внутренних дел по месту охраны</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имущества (расположения объекта охраны) o начале оказания охранных услуг в сроки,</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предусмотренные постановлением Правительства Российской Федерации от 23 июня 2011г.</w:t>
      </w:r>
      <w:r>
        <w:rPr>
          <w:rFonts w:ascii="Times New Roman" w:hAnsi="Times New Roman" w:cs="Times New Roman"/>
          <w:sz w:val="24"/>
          <w:szCs w:val="24"/>
        </w:rPr>
        <w:t xml:space="preserve"> </w:t>
      </w:r>
      <w:r w:rsidR="001B52AF" w:rsidRPr="003F21FB">
        <w:rPr>
          <w:rFonts w:ascii="Times New Roman" w:hAnsi="Times New Roman" w:cs="Times New Roman"/>
          <w:sz w:val="24"/>
          <w:szCs w:val="24"/>
        </w:rPr>
        <w:t>№ 498 «О некоторых вопросах осуществления частной детективной (сыскной) и частной охранной деятельности».</w:t>
      </w:r>
      <w:proofErr w:type="gramEnd"/>
    </w:p>
    <w:p w:rsidR="003F21FB" w:rsidRDefault="001B52AF" w:rsidP="001B52AF">
      <w:pPr>
        <w:pStyle w:val="a4"/>
        <w:numPr>
          <w:ilvl w:val="0"/>
          <w:numId w:val="17"/>
        </w:numPr>
        <w:spacing w:after="0" w:line="240" w:lineRule="auto"/>
        <w:jc w:val="both"/>
        <w:rPr>
          <w:rFonts w:ascii="Times New Roman" w:hAnsi="Times New Roman" w:cs="Times New Roman"/>
          <w:sz w:val="24"/>
          <w:szCs w:val="24"/>
        </w:rPr>
      </w:pPr>
      <w:r w:rsidRPr="003F21FB">
        <w:rPr>
          <w:rFonts w:ascii="Times New Roman" w:hAnsi="Times New Roman" w:cs="Times New Roman"/>
          <w:sz w:val="24"/>
          <w:szCs w:val="24"/>
        </w:rPr>
        <w:t>После подписания акта об оказании услуг по охране объекта (о начале оказания услуг)</w:t>
      </w:r>
      <w:r w:rsidR="003F21FB">
        <w:rPr>
          <w:rFonts w:ascii="Times New Roman" w:hAnsi="Times New Roman" w:cs="Times New Roman"/>
          <w:sz w:val="24"/>
          <w:szCs w:val="24"/>
        </w:rPr>
        <w:t xml:space="preserve"> </w:t>
      </w:r>
      <w:r w:rsidR="009F76F6">
        <w:rPr>
          <w:rFonts w:ascii="Times New Roman" w:hAnsi="Times New Roman" w:cs="Times New Roman"/>
          <w:sz w:val="24"/>
          <w:szCs w:val="24"/>
        </w:rPr>
        <w:t>не позднее 1 часа от момента заключения Договора</w:t>
      </w:r>
      <w:r w:rsidRPr="003F21FB">
        <w:rPr>
          <w:rFonts w:ascii="Times New Roman" w:hAnsi="Times New Roman" w:cs="Times New Roman"/>
          <w:sz w:val="24"/>
          <w:szCs w:val="24"/>
        </w:rPr>
        <w:t xml:space="preserve"> приступить к оказанию</w:t>
      </w:r>
      <w:r w:rsidR="003F21FB">
        <w:rPr>
          <w:rFonts w:ascii="Times New Roman" w:hAnsi="Times New Roman" w:cs="Times New Roman"/>
          <w:sz w:val="24"/>
          <w:szCs w:val="24"/>
        </w:rPr>
        <w:t xml:space="preserve"> </w:t>
      </w:r>
      <w:r w:rsidRPr="003F21FB">
        <w:rPr>
          <w:rFonts w:ascii="Times New Roman" w:hAnsi="Times New Roman" w:cs="Times New Roman"/>
          <w:sz w:val="24"/>
          <w:szCs w:val="24"/>
        </w:rPr>
        <w:t>услуг по охране объекта (физической охраны).</w:t>
      </w:r>
    </w:p>
    <w:p w:rsidR="003F21FB" w:rsidRDefault="001B52AF" w:rsidP="001B52AF">
      <w:pPr>
        <w:pStyle w:val="a4"/>
        <w:numPr>
          <w:ilvl w:val="0"/>
          <w:numId w:val="17"/>
        </w:numPr>
        <w:spacing w:after="0" w:line="240" w:lineRule="auto"/>
        <w:jc w:val="both"/>
        <w:rPr>
          <w:rFonts w:ascii="Times New Roman" w:hAnsi="Times New Roman" w:cs="Times New Roman"/>
          <w:sz w:val="24"/>
          <w:szCs w:val="24"/>
        </w:rPr>
      </w:pPr>
      <w:r w:rsidRPr="003F21FB">
        <w:rPr>
          <w:rFonts w:ascii="Times New Roman" w:hAnsi="Times New Roman" w:cs="Times New Roman"/>
          <w:sz w:val="24"/>
          <w:szCs w:val="24"/>
        </w:rPr>
        <w:t>Исполнитель осуществляет оказание услуг в повседневном режиме в порядке,</w:t>
      </w:r>
      <w:r w:rsidR="003F21FB">
        <w:rPr>
          <w:rFonts w:ascii="Times New Roman" w:hAnsi="Times New Roman" w:cs="Times New Roman"/>
          <w:sz w:val="24"/>
          <w:szCs w:val="24"/>
        </w:rPr>
        <w:t xml:space="preserve"> п</w:t>
      </w:r>
      <w:r w:rsidRPr="003F21FB">
        <w:rPr>
          <w:rFonts w:ascii="Times New Roman" w:hAnsi="Times New Roman" w:cs="Times New Roman"/>
          <w:sz w:val="24"/>
          <w:szCs w:val="24"/>
        </w:rPr>
        <w:t>редусмотренным Договором, Инструкцией по организации охраны объекта, планом-схемой</w:t>
      </w:r>
      <w:r w:rsidR="003F21FB">
        <w:rPr>
          <w:rFonts w:ascii="Times New Roman" w:hAnsi="Times New Roman" w:cs="Times New Roman"/>
          <w:sz w:val="24"/>
          <w:szCs w:val="24"/>
        </w:rPr>
        <w:t xml:space="preserve"> </w:t>
      </w:r>
      <w:r w:rsidRPr="003F21FB">
        <w:rPr>
          <w:rFonts w:ascii="Times New Roman" w:hAnsi="Times New Roman" w:cs="Times New Roman"/>
          <w:sz w:val="24"/>
          <w:szCs w:val="24"/>
        </w:rPr>
        <w:t>охраны объект, графиком дежурства, Инструк</w:t>
      </w:r>
      <w:r w:rsidR="003F21FB">
        <w:rPr>
          <w:rFonts w:ascii="Times New Roman" w:hAnsi="Times New Roman" w:cs="Times New Roman"/>
          <w:sz w:val="24"/>
          <w:szCs w:val="24"/>
        </w:rPr>
        <w:t>цией (положением) об организации внутри</w:t>
      </w:r>
      <w:r w:rsidRPr="003F21FB">
        <w:rPr>
          <w:rFonts w:ascii="Times New Roman" w:hAnsi="Times New Roman" w:cs="Times New Roman"/>
          <w:sz w:val="24"/>
          <w:szCs w:val="24"/>
        </w:rPr>
        <w:t>объектового и пропускного режимов на объекте и Должностной инструкцией частного</w:t>
      </w:r>
      <w:r w:rsidR="003F21FB">
        <w:rPr>
          <w:rFonts w:ascii="Times New Roman" w:hAnsi="Times New Roman" w:cs="Times New Roman"/>
          <w:sz w:val="24"/>
          <w:szCs w:val="24"/>
        </w:rPr>
        <w:t xml:space="preserve"> </w:t>
      </w:r>
      <w:r w:rsidRPr="003F21FB">
        <w:rPr>
          <w:rFonts w:ascii="Times New Roman" w:hAnsi="Times New Roman" w:cs="Times New Roman"/>
          <w:sz w:val="24"/>
          <w:szCs w:val="24"/>
        </w:rPr>
        <w:t>охранника на объекте охраны.</w:t>
      </w:r>
    </w:p>
    <w:p w:rsidR="003F21FB" w:rsidRDefault="001B52AF" w:rsidP="001B52AF">
      <w:pPr>
        <w:pStyle w:val="a4"/>
        <w:numPr>
          <w:ilvl w:val="0"/>
          <w:numId w:val="17"/>
        </w:numPr>
        <w:spacing w:after="0" w:line="240" w:lineRule="auto"/>
        <w:jc w:val="both"/>
        <w:rPr>
          <w:rFonts w:ascii="Times New Roman" w:hAnsi="Times New Roman" w:cs="Times New Roman"/>
          <w:sz w:val="24"/>
          <w:szCs w:val="24"/>
        </w:rPr>
      </w:pPr>
      <w:proofErr w:type="gramStart"/>
      <w:r w:rsidRPr="003F21FB">
        <w:rPr>
          <w:rFonts w:ascii="Times New Roman" w:hAnsi="Times New Roman" w:cs="Times New Roman"/>
          <w:sz w:val="24"/>
          <w:szCs w:val="24"/>
        </w:rPr>
        <w:t>Сотрудник</w:t>
      </w:r>
      <w:r w:rsidR="003F21FB">
        <w:rPr>
          <w:rFonts w:ascii="Times New Roman" w:hAnsi="Times New Roman" w:cs="Times New Roman"/>
          <w:sz w:val="24"/>
          <w:szCs w:val="24"/>
        </w:rPr>
        <w:t>и охраны, обеспечивающие внутри</w:t>
      </w:r>
      <w:r w:rsidRPr="003F21FB">
        <w:rPr>
          <w:rFonts w:ascii="Times New Roman" w:hAnsi="Times New Roman" w:cs="Times New Roman"/>
          <w:sz w:val="24"/>
          <w:szCs w:val="24"/>
        </w:rPr>
        <w:t>объектовый и пропускной режимы на объект</w:t>
      </w:r>
      <w:r w:rsidR="003F21FB">
        <w:rPr>
          <w:rFonts w:ascii="Times New Roman" w:hAnsi="Times New Roman" w:cs="Times New Roman"/>
          <w:sz w:val="24"/>
          <w:szCs w:val="24"/>
        </w:rPr>
        <w:t xml:space="preserve">е </w:t>
      </w:r>
      <w:r w:rsidRPr="003F21FB">
        <w:rPr>
          <w:rFonts w:ascii="Times New Roman" w:hAnsi="Times New Roman" w:cs="Times New Roman"/>
          <w:sz w:val="24"/>
          <w:szCs w:val="24"/>
        </w:rPr>
        <w:t>охраны, обеспечивают защиту и сохранность имущества, выполнение мероприятий антитеррористической защищеннос</w:t>
      </w:r>
      <w:r w:rsidR="003F21FB">
        <w:rPr>
          <w:rFonts w:ascii="Times New Roman" w:hAnsi="Times New Roman" w:cs="Times New Roman"/>
          <w:sz w:val="24"/>
          <w:szCs w:val="24"/>
        </w:rPr>
        <w:t>ти, ведут служебную документацию</w:t>
      </w:r>
      <w:r w:rsidRPr="003F21FB">
        <w:rPr>
          <w:rFonts w:ascii="Times New Roman" w:hAnsi="Times New Roman" w:cs="Times New Roman"/>
          <w:sz w:val="24"/>
          <w:szCs w:val="24"/>
        </w:rPr>
        <w:t>, осуществляют проверку исправности технических средств охраны с отражением результатов в журнале проверок технических средств охраны на объекте.</w:t>
      </w:r>
      <w:proofErr w:type="gramEnd"/>
    </w:p>
    <w:p w:rsidR="003F21FB" w:rsidRDefault="001B52AF" w:rsidP="001B52AF">
      <w:pPr>
        <w:pStyle w:val="a4"/>
        <w:numPr>
          <w:ilvl w:val="0"/>
          <w:numId w:val="17"/>
        </w:numPr>
        <w:spacing w:after="0" w:line="240" w:lineRule="auto"/>
        <w:jc w:val="both"/>
        <w:rPr>
          <w:rFonts w:ascii="Times New Roman" w:hAnsi="Times New Roman" w:cs="Times New Roman"/>
          <w:sz w:val="24"/>
          <w:szCs w:val="24"/>
        </w:rPr>
      </w:pPr>
      <w:r w:rsidRPr="003F21FB">
        <w:rPr>
          <w:rFonts w:ascii="Times New Roman" w:hAnsi="Times New Roman" w:cs="Times New Roman"/>
          <w:sz w:val="24"/>
          <w:szCs w:val="24"/>
        </w:rPr>
        <w:t xml:space="preserve">В соответствии с календарным планом Исполнитель письменно уведомляет Заказчика о факте завершения оказания </w:t>
      </w:r>
      <w:proofErr w:type="gramStart"/>
      <w:r w:rsidRPr="003F21FB">
        <w:rPr>
          <w:rFonts w:ascii="Times New Roman" w:hAnsi="Times New Roman" w:cs="Times New Roman"/>
          <w:sz w:val="24"/>
          <w:szCs w:val="24"/>
        </w:rPr>
        <w:t>услуг</w:t>
      </w:r>
      <w:proofErr w:type="gramEnd"/>
      <w:r w:rsidRPr="003F21FB">
        <w:rPr>
          <w:rFonts w:ascii="Times New Roman" w:hAnsi="Times New Roman" w:cs="Times New Roman"/>
          <w:sz w:val="24"/>
          <w:szCs w:val="24"/>
        </w:rPr>
        <w:t xml:space="preserve"> и представили комплект отчетной</w:t>
      </w:r>
      <w:r w:rsidR="003F21FB">
        <w:rPr>
          <w:rFonts w:ascii="Times New Roman" w:hAnsi="Times New Roman" w:cs="Times New Roman"/>
          <w:sz w:val="24"/>
          <w:szCs w:val="24"/>
        </w:rPr>
        <w:t xml:space="preserve"> документации, </w:t>
      </w:r>
      <w:r w:rsidRPr="003F21FB">
        <w:rPr>
          <w:rFonts w:ascii="Times New Roman" w:hAnsi="Times New Roman" w:cs="Times New Roman"/>
          <w:sz w:val="24"/>
          <w:szCs w:val="24"/>
        </w:rPr>
        <w:t>предусмотренной календарным планом и Договором.</w:t>
      </w:r>
    </w:p>
    <w:p w:rsidR="00941FFF" w:rsidRPr="00941FFF" w:rsidRDefault="001B52AF" w:rsidP="001B52AF">
      <w:pPr>
        <w:pStyle w:val="a4"/>
        <w:numPr>
          <w:ilvl w:val="0"/>
          <w:numId w:val="17"/>
        </w:numPr>
        <w:spacing w:after="0" w:line="240" w:lineRule="auto"/>
        <w:jc w:val="both"/>
        <w:rPr>
          <w:rFonts w:ascii="Times New Roman" w:hAnsi="Times New Roman" w:cs="Times New Roman"/>
          <w:sz w:val="24"/>
          <w:szCs w:val="24"/>
        </w:rPr>
      </w:pPr>
      <w:r w:rsidRPr="00941FFF">
        <w:rPr>
          <w:rFonts w:ascii="Times New Roman" w:hAnsi="Times New Roman" w:cs="Times New Roman"/>
          <w:sz w:val="24"/>
          <w:szCs w:val="24"/>
        </w:rPr>
        <w:lastRenderedPageBreak/>
        <w:t>В последний день договорных отношений представители Заказчика и Исполнителя</w:t>
      </w:r>
      <w:r w:rsidR="003F21FB" w:rsidRPr="00941FFF">
        <w:rPr>
          <w:rFonts w:ascii="Times New Roman" w:hAnsi="Times New Roman" w:cs="Times New Roman"/>
          <w:sz w:val="24"/>
          <w:szCs w:val="24"/>
        </w:rPr>
        <w:t xml:space="preserve"> </w:t>
      </w:r>
      <w:r w:rsidRPr="00941FFF">
        <w:rPr>
          <w:rFonts w:ascii="Times New Roman" w:hAnsi="Times New Roman" w:cs="Times New Roman"/>
          <w:sz w:val="24"/>
          <w:szCs w:val="24"/>
        </w:rPr>
        <w:t>проверяют наличие и исправность переданных инженерно-технических средств охраны,</w:t>
      </w:r>
      <w:r w:rsidR="003F21FB" w:rsidRPr="00941FFF">
        <w:rPr>
          <w:rFonts w:ascii="Times New Roman" w:hAnsi="Times New Roman" w:cs="Times New Roman"/>
          <w:sz w:val="24"/>
          <w:szCs w:val="24"/>
        </w:rPr>
        <w:t xml:space="preserve"> </w:t>
      </w:r>
      <w:r w:rsidRPr="00941FFF">
        <w:rPr>
          <w:rFonts w:ascii="Times New Roman" w:hAnsi="Times New Roman" w:cs="Times New Roman"/>
          <w:sz w:val="24"/>
          <w:szCs w:val="24"/>
        </w:rPr>
        <w:t xml:space="preserve">имущества и состояние служебных помещений. </w:t>
      </w:r>
    </w:p>
    <w:p w:rsidR="001B52AF" w:rsidRPr="00941FFF" w:rsidRDefault="001B52AF" w:rsidP="001B52AF">
      <w:pPr>
        <w:pStyle w:val="a4"/>
        <w:numPr>
          <w:ilvl w:val="0"/>
          <w:numId w:val="17"/>
        </w:numPr>
        <w:spacing w:after="0" w:line="240" w:lineRule="auto"/>
        <w:jc w:val="both"/>
        <w:rPr>
          <w:rFonts w:ascii="Times New Roman" w:hAnsi="Times New Roman" w:cs="Times New Roman"/>
          <w:sz w:val="24"/>
          <w:szCs w:val="24"/>
        </w:rPr>
      </w:pPr>
      <w:proofErr w:type="gramStart"/>
      <w:r w:rsidRPr="00941FFF">
        <w:rPr>
          <w:rFonts w:ascii="Times New Roman" w:hAnsi="Times New Roman" w:cs="Times New Roman"/>
          <w:sz w:val="24"/>
          <w:szCs w:val="24"/>
        </w:rPr>
        <w:t>Исполнитель должен уведомить в письменной форме орган внутренних дел, выдавший</w:t>
      </w:r>
      <w:r w:rsidR="003F21FB" w:rsidRPr="00941FFF">
        <w:rPr>
          <w:rFonts w:ascii="Times New Roman" w:hAnsi="Times New Roman" w:cs="Times New Roman"/>
          <w:sz w:val="24"/>
          <w:szCs w:val="24"/>
        </w:rPr>
        <w:t xml:space="preserve"> </w:t>
      </w:r>
      <w:r w:rsidRPr="00941FFF">
        <w:rPr>
          <w:rFonts w:ascii="Times New Roman" w:hAnsi="Times New Roman" w:cs="Times New Roman"/>
          <w:sz w:val="24"/>
          <w:szCs w:val="24"/>
        </w:rPr>
        <w:t>лицензию на осуществление частной охранной деятельности, a также орган внутренних дел по месту охраны имущества (расположения объекта охраны) об окончании оказания охранных услуг</w:t>
      </w:r>
      <w:r w:rsidR="003F21FB" w:rsidRPr="00941FFF">
        <w:rPr>
          <w:rFonts w:ascii="Times New Roman" w:hAnsi="Times New Roman" w:cs="Times New Roman"/>
          <w:sz w:val="24"/>
          <w:szCs w:val="24"/>
        </w:rPr>
        <w:t xml:space="preserve"> </w:t>
      </w:r>
      <w:r w:rsidRPr="00941FFF">
        <w:rPr>
          <w:rFonts w:ascii="Times New Roman" w:hAnsi="Times New Roman" w:cs="Times New Roman"/>
          <w:sz w:val="24"/>
          <w:szCs w:val="24"/>
        </w:rPr>
        <w:t>в сроки, предусмотренные постановлением Правительства Российской Федерации от 23 июня2011 г. № 498 «О некоторых вопросах осуществления частной детективной (сыскной) и частной охранной деятельности».</w:t>
      </w:r>
      <w:proofErr w:type="gramEnd"/>
    </w:p>
    <w:p w:rsidR="001B52AF" w:rsidRPr="001B52AF" w:rsidRDefault="001B52AF" w:rsidP="001B52AF">
      <w:pPr>
        <w:spacing w:after="0" w:line="240" w:lineRule="auto"/>
        <w:jc w:val="both"/>
        <w:rPr>
          <w:rFonts w:ascii="Times New Roman" w:hAnsi="Times New Roman" w:cs="Times New Roman"/>
          <w:sz w:val="24"/>
          <w:szCs w:val="24"/>
        </w:rPr>
      </w:pPr>
    </w:p>
    <w:p w:rsidR="001B52AF" w:rsidRPr="003F21FB" w:rsidRDefault="001B52AF" w:rsidP="003F21FB">
      <w:pPr>
        <w:pStyle w:val="a4"/>
        <w:numPr>
          <w:ilvl w:val="0"/>
          <w:numId w:val="2"/>
        </w:numPr>
        <w:spacing w:after="0" w:line="240" w:lineRule="auto"/>
        <w:jc w:val="center"/>
        <w:rPr>
          <w:rFonts w:ascii="Times New Roman" w:hAnsi="Times New Roman" w:cs="Times New Roman"/>
          <w:b/>
          <w:sz w:val="24"/>
          <w:szCs w:val="24"/>
        </w:rPr>
      </w:pPr>
      <w:r w:rsidRPr="003F21FB">
        <w:rPr>
          <w:rFonts w:ascii="Times New Roman" w:hAnsi="Times New Roman" w:cs="Times New Roman"/>
          <w:b/>
          <w:sz w:val="24"/>
          <w:szCs w:val="24"/>
        </w:rPr>
        <w:t>ОТВЕТСТВЕННОСТЬ СОТРУДНИКОВ ЧОП.</w:t>
      </w:r>
    </w:p>
    <w:p w:rsidR="003F21FB" w:rsidRPr="003F21FB" w:rsidRDefault="003F21FB" w:rsidP="003F21FB">
      <w:pPr>
        <w:spacing w:after="0" w:line="240" w:lineRule="auto"/>
        <w:ind w:left="360"/>
        <w:jc w:val="both"/>
        <w:rPr>
          <w:rFonts w:ascii="Times New Roman" w:hAnsi="Times New Roman" w:cs="Times New Roman"/>
          <w:sz w:val="24"/>
          <w:szCs w:val="24"/>
        </w:rPr>
      </w:pPr>
    </w:p>
    <w:p w:rsidR="00CE66F4" w:rsidRDefault="001B52AF" w:rsidP="001B52AF">
      <w:pPr>
        <w:pStyle w:val="a4"/>
        <w:numPr>
          <w:ilvl w:val="0"/>
          <w:numId w:val="19"/>
        </w:numPr>
        <w:spacing w:after="0" w:line="240" w:lineRule="auto"/>
        <w:jc w:val="both"/>
        <w:rPr>
          <w:rFonts w:ascii="Times New Roman" w:hAnsi="Times New Roman" w:cs="Times New Roman"/>
          <w:sz w:val="24"/>
          <w:szCs w:val="24"/>
        </w:rPr>
      </w:pPr>
      <w:r w:rsidRPr="003F21FB">
        <w:rPr>
          <w:rFonts w:ascii="Times New Roman" w:hAnsi="Times New Roman" w:cs="Times New Roman"/>
          <w:sz w:val="24"/>
          <w:szCs w:val="24"/>
        </w:rPr>
        <w:t>3a невыполнение или ненадлежащее выполнение своих должностных</w:t>
      </w:r>
      <w:r w:rsidR="003F21FB">
        <w:rPr>
          <w:rFonts w:ascii="Times New Roman" w:hAnsi="Times New Roman" w:cs="Times New Roman"/>
          <w:sz w:val="24"/>
          <w:szCs w:val="24"/>
        </w:rPr>
        <w:t xml:space="preserve"> </w:t>
      </w:r>
      <w:r w:rsidRPr="003F21FB">
        <w:rPr>
          <w:rFonts w:ascii="Times New Roman" w:hAnsi="Times New Roman" w:cs="Times New Roman"/>
          <w:sz w:val="24"/>
          <w:szCs w:val="24"/>
        </w:rPr>
        <w:t>обязанностей, нарушение установленных техники безопасности, санитарии и</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противопожарных мер, а также порчу или утрату форменной одежды и имущества поста</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(согласно описи) сотрудники охраны несут установленную законодательством РФ</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дисциплинарную, административную или уголовную ответственность.</w:t>
      </w:r>
    </w:p>
    <w:p w:rsidR="001B52AF" w:rsidRPr="00CE66F4" w:rsidRDefault="001B52AF" w:rsidP="001B52AF">
      <w:pPr>
        <w:pStyle w:val="a4"/>
        <w:numPr>
          <w:ilvl w:val="0"/>
          <w:numId w:val="19"/>
        </w:numPr>
        <w:spacing w:after="0" w:line="240" w:lineRule="auto"/>
        <w:jc w:val="both"/>
        <w:rPr>
          <w:rFonts w:ascii="Times New Roman" w:hAnsi="Times New Roman" w:cs="Times New Roman"/>
          <w:sz w:val="24"/>
          <w:szCs w:val="24"/>
        </w:rPr>
      </w:pPr>
      <w:r w:rsidRPr="00CE66F4">
        <w:rPr>
          <w:rFonts w:ascii="Times New Roman" w:hAnsi="Times New Roman" w:cs="Times New Roman"/>
          <w:sz w:val="24"/>
          <w:szCs w:val="24"/>
        </w:rPr>
        <w:t>Исполнитель несет материальную ответственность за ущерб:</w:t>
      </w:r>
    </w:p>
    <w:p w:rsidR="00CE66F4" w:rsidRDefault="001B52AF" w:rsidP="001B52AF">
      <w:pPr>
        <w:pStyle w:val="a4"/>
        <w:numPr>
          <w:ilvl w:val="0"/>
          <w:numId w:val="20"/>
        </w:numPr>
        <w:spacing w:after="0" w:line="240" w:lineRule="auto"/>
        <w:jc w:val="both"/>
        <w:rPr>
          <w:rFonts w:ascii="Times New Roman" w:hAnsi="Times New Roman" w:cs="Times New Roman"/>
          <w:sz w:val="24"/>
          <w:szCs w:val="24"/>
        </w:rPr>
      </w:pPr>
      <w:proofErr w:type="gramStart"/>
      <w:r w:rsidRPr="00CE66F4">
        <w:rPr>
          <w:rFonts w:ascii="Times New Roman" w:hAnsi="Times New Roman" w:cs="Times New Roman"/>
          <w:sz w:val="24"/>
          <w:szCs w:val="24"/>
        </w:rPr>
        <w:t>Причиненный</w:t>
      </w:r>
      <w:proofErr w:type="gramEnd"/>
      <w:r w:rsidRPr="00CE66F4">
        <w:rPr>
          <w:rFonts w:ascii="Times New Roman" w:hAnsi="Times New Roman" w:cs="Times New Roman"/>
          <w:sz w:val="24"/>
          <w:szCs w:val="24"/>
        </w:rPr>
        <w:t xml:space="preserve"> утратой, повреждением или порчей имущества вследствие</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ненадлежащего выполнения приняты на себя обязательств в размере полной стоимости</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 xml:space="preserve">нанесенных убытков. Факт и причины утраты, порчи или повреждения имущества устанавливается комиссией, состоящей из полномочных представителей Заказчика и Исполнителя. </w:t>
      </w:r>
    </w:p>
    <w:p w:rsidR="00CE66F4" w:rsidRDefault="001B52AF" w:rsidP="001B52AF">
      <w:pPr>
        <w:pStyle w:val="a4"/>
        <w:numPr>
          <w:ilvl w:val="0"/>
          <w:numId w:val="20"/>
        </w:numPr>
        <w:spacing w:after="0" w:line="240" w:lineRule="auto"/>
        <w:jc w:val="both"/>
        <w:rPr>
          <w:rFonts w:ascii="Times New Roman" w:hAnsi="Times New Roman" w:cs="Times New Roman"/>
          <w:sz w:val="24"/>
          <w:szCs w:val="24"/>
        </w:rPr>
      </w:pPr>
      <w:proofErr w:type="gramStart"/>
      <w:r w:rsidRPr="00CE66F4">
        <w:rPr>
          <w:rFonts w:ascii="Times New Roman" w:hAnsi="Times New Roman" w:cs="Times New Roman"/>
          <w:sz w:val="24"/>
          <w:szCs w:val="24"/>
        </w:rPr>
        <w:t>Причиненный</w:t>
      </w:r>
      <w:proofErr w:type="gramEnd"/>
      <w:r w:rsidRPr="00CE66F4">
        <w:rPr>
          <w:rFonts w:ascii="Times New Roman" w:hAnsi="Times New Roman" w:cs="Times New Roman"/>
          <w:sz w:val="24"/>
          <w:szCs w:val="24"/>
        </w:rPr>
        <w:t xml:space="preserve"> кражами товарно-материальных ценностей, совершенными</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посредством взлома на охраняемых объектах помещений, запоров, замков, окон и</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ограждений, иными способами, в результате необеспечения надлежащего выполнения</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обязательств или хищениями, совершенными путем грабежа или при разбойном</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нападении на охраняемой территории.</w:t>
      </w:r>
    </w:p>
    <w:p w:rsidR="00CE66F4" w:rsidRDefault="001B52AF" w:rsidP="001B52AF">
      <w:pPr>
        <w:pStyle w:val="a4"/>
        <w:numPr>
          <w:ilvl w:val="0"/>
          <w:numId w:val="20"/>
        </w:numPr>
        <w:spacing w:after="0" w:line="240" w:lineRule="auto"/>
        <w:jc w:val="both"/>
        <w:rPr>
          <w:rFonts w:ascii="Times New Roman" w:hAnsi="Times New Roman" w:cs="Times New Roman"/>
          <w:sz w:val="24"/>
          <w:szCs w:val="24"/>
        </w:rPr>
      </w:pPr>
      <w:r w:rsidRPr="00CE66F4">
        <w:rPr>
          <w:rFonts w:ascii="Times New Roman" w:hAnsi="Times New Roman" w:cs="Times New Roman"/>
          <w:sz w:val="24"/>
          <w:szCs w:val="24"/>
        </w:rPr>
        <w:t xml:space="preserve">Нанесенный уничтожением или повреждением имущества (в том </w:t>
      </w:r>
      <w:proofErr w:type="gramStart"/>
      <w:r w:rsidRPr="00CE66F4">
        <w:rPr>
          <w:rFonts w:ascii="Times New Roman" w:hAnsi="Times New Roman" w:cs="Times New Roman"/>
          <w:sz w:val="24"/>
          <w:szCs w:val="24"/>
        </w:rPr>
        <w:t>числе</w:t>
      </w:r>
      <w:proofErr w:type="gramEnd"/>
      <w:r w:rsidRPr="00CE66F4">
        <w:rPr>
          <w:rFonts w:ascii="Times New Roman" w:hAnsi="Times New Roman" w:cs="Times New Roman"/>
          <w:sz w:val="24"/>
          <w:szCs w:val="24"/>
        </w:rPr>
        <w:t xml:space="preserve"> путем</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поджога) посторонними лицами Объекта в результате ненадлежащего выполнения</w:t>
      </w:r>
      <w:r w:rsidR="00CE66F4">
        <w:rPr>
          <w:rFonts w:ascii="Times New Roman" w:hAnsi="Times New Roman" w:cs="Times New Roman"/>
          <w:sz w:val="24"/>
          <w:szCs w:val="24"/>
        </w:rPr>
        <w:t xml:space="preserve"> </w:t>
      </w:r>
      <w:r w:rsidRPr="00CE66F4">
        <w:rPr>
          <w:rFonts w:ascii="Times New Roman" w:hAnsi="Times New Roman" w:cs="Times New Roman"/>
          <w:sz w:val="24"/>
          <w:szCs w:val="24"/>
        </w:rPr>
        <w:t xml:space="preserve">Исполнителем принятых обязательств. </w:t>
      </w:r>
    </w:p>
    <w:p w:rsidR="001B52AF" w:rsidRPr="00CE66F4" w:rsidRDefault="001B52AF" w:rsidP="00CE66F4">
      <w:pPr>
        <w:pStyle w:val="a4"/>
        <w:spacing w:after="0" w:line="240" w:lineRule="auto"/>
        <w:jc w:val="both"/>
        <w:rPr>
          <w:rFonts w:ascii="Times New Roman" w:hAnsi="Times New Roman" w:cs="Times New Roman"/>
          <w:sz w:val="24"/>
          <w:szCs w:val="24"/>
        </w:rPr>
      </w:pPr>
      <w:r w:rsidRPr="00CE66F4">
        <w:rPr>
          <w:rFonts w:ascii="Times New Roman" w:hAnsi="Times New Roman" w:cs="Times New Roman"/>
          <w:sz w:val="24"/>
          <w:szCs w:val="24"/>
        </w:rPr>
        <w:t>Факты кражи, грабежа, разбоя, a также факты уничтожения или повреждения имущества посторонними лицами, проникшими на Объект, либо вследствие пожара или ввиду других причин по вине работников Исполнителя, осуществляющих охрану Объекта, устанавливается органами дознания, следствием или судом</w:t>
      </w:r>
      <w:r w:rsidR="00CE66F4">
        <w:rPr>
          <w:rFonts w:ascii="Times New Roman" w:hAnsi="Times New Roman" w:cs="Times New Roman"/>
          <w:sz w:val="24"/>
          <w:szCs w:val="24"/>
        </w:rPr>
        <w:t>;</w:t>
      </w:r>
    </w:p>
    <w:p w:rsidR="007933B9" w:rsidRDefault="001B52AF" w:rsidP="007933B9">
      <w:pPr>
        <w:pStyle w:val="a4"/>
        <w:numPr>
          <w:ilvl w:val="1"/>
          <w:numId w:val="22"/>
        </w:numPr>
        <w:spacing w:after="0" w:line="240" w:lineRule="auto"/>
        <w:jc w:val="both"/>
        <w:rPr>
          <w:rFonts w:ascii="Times New Roman" w:hAnsi="Times New Roman" w:cs="Times New Roman"/>
          <w:sz w:val="24"/>
          <w:szCs w:val="24"/>
        </w:rPr>
      </w:pPr>
      <w:r w:rsidRPr="00CE66F4">
        <w:rPr>
          <w:rFonts w:ascii="Times New Roman" w:hAnsi="Times New Roman" w:cs="Times New Roman"/>
          <w:sz w:val="24"/>
          <w:szCs w:val="24"/>
        </w:rPr>
        <w:t>Исполнитель сообщает в дежурную часть органа внутренних дел и Заказчику о</w:t>
      </w:r>
      <w:r w:rsidR="00CE66F4">
        <w:rPr>
          <w:rFonts w:ascii="Times New Roman" w:hAnsi="Times New Roman" w:cs="Times New Roman"/>
          <w:sz w:val="24"/>
          <w:szCs w:val="24"/>
        </w:rPr>
        <w:t xml:space="preserve"> </w:t>
      </w:r>
      <w:r w:rsidR="007933B9">
        <w:rPr>
          <w:rFonts w:ascii="Times New Roman" w:hAnsi="Times New Roman" w:cs="Times New Roman"/>
          <w:sz w:val="24"/>
          <w:szCs w:val="24"/>
        </w:rPr>
        <w:t xml:space="preserve">факте </w:t>
      </w:r>
      <w:r w:rsidRPr="00CE66F4">
        <w:rPr>
          <w:rFonts w:ascii="Times New Roman" w:hAnsi="Times New Roman" w:cs="Times New Roman"/>
          <w:sz w:val="24"/>
          <w:szCs w:val="24"/>
        </w:rPr>
        <w:t>нарушения целостности охраняемого Объекта или причинении ущерба связанных</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повреждением оборудований (имуществ).</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До прибытия представителей органа внутренних дел или следствия, Исполнитель</w:t>
      </w:r>
      <w:r w:rsidR="007933B9" w:rsidRPr="007933B9">
        <w:rPr>
          <w:rFonts w:ascii="Times New Roman" w:hAnsi="Times New Roman" w:cs="Times New Roman"/>
          <w:sz w:val="24"/>
          <w:szCs w:val="24"/>
        </w:rPr>
        <w:t xml:space="preserve"> </w:t>
      </w:r>
      <w:r w:rsidRPr="007933B9">
        <w:rPr>
          <w:rFonts w:ascii="Times New Roman" w:hAnsi="Times New Roman" w:cs="Times New Roman"/>
          <w:sz w:val="24"/>
          <w:szCs w:val="24"/>
        </w:rPr>
        <w:t>обеспечивает неприкосновенность места происшествия.</w:t>
      </w:r>
    </w:p>
    <w:p w:rsidR="007933B9" w:rsidRDefault="001B52AF" w:rsidP="001B52AF">
      <w:pPr>
        <w:pStyle w:val="a4"/>
        <w:numPr>
          <w:ilvl w:val="1"/>
          <w:numId w:val="22"/>
        </w:numPr>
        <w:spacing w:after="0" w:line="240" w:lineRule="auto"/>
        <w:jc w:val="both"/>
        <w:rPr>
          <w:rFonts w:ascii="Times New Roman" w:hAnsi="Times New Roman" w:cs="Times New Roman"/>
          <w:sz w:val="24"/>
          <w:szCs w:val="24"/>
        </w:rPr>
      </w:pPr>
      <w:r w:rsidRPr="007933B9">
        <w:rPr>
          <w:rFonts w:ascii="Times New Roman" w:hAnsi="Times New Roman" w:cs="Times New Roman"/>
          <w:sz w:val="24"/>
          <w:szCs w:val="24"/>
        </w:rPr>
        <w:t>При наличии заявления Заказчика (</w:t>
      </w:r>
      <w:proofErr w:type="gramStart"/>
      <w:r w:rsidRPr="007933B9">
        <w:rPr>
          <w:rFonts w:ascii="Times New Roman" w:hAnsi="Times New Roman" w:cs="Times New Roman"/>
          <w:sz w:val="24"/>
          <w:szCs w:val="24"/>
        </w:rPr>
        <w:t>письменное</w:t>
      </w:r>
      <w:proofErr w:type="gramEnd"/>
      <w:r w:rsidRPr="007933B9">
        <w:rPr>
          <w:rFonts w:ascii="Times New Roman" w:hAnsi="Times New Roman" w:cs="Times New Roman"/>
          <w:sz w:val="24"/>
          <w:szCs w:val="24"/>
        </w:rPr>
        <w:t xml:space="preserve"> или телефонограммой) o</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причиненном ущербе ответственные представители Исполнителя обязаны участвовать в</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определении размера этого ущерба и в снятии остатков товарно-материальных ценностей,</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которые сопоставляются с данными бухгалтерского учета на день происшествия.</w:t>
      </w:r>
    </w:p>
    <w:p w:rsidR="005A5944" w:rsidRDefault="001B52AF" w:rsidP="001B52AF">
      <w:pPr>
        <w:pStyle w:val="a4"/>
        <w:numPr>
          <w:ilvl w:val="1"/>
          <w:numId w:val="22"/>
        </w:numPr>
        <w:spacing w:after="0" w:line="240" w:lineRule="auto"/>
        <w:jc w:val="both"/>
        <w:rPr>
          <w:rFonts w:ascii="Times New Roman" w:hAnsi="Times New Roman" w:cs="Times New Roman"/>
          <w:sz w:val="24"/>
          <w:szCs w:val="24"/>
        </w:rPr>
      </w:pPr>
      <w:proofErr w:type="gramStart"/>
      <w:r w:rsidRPr="007933B9">
        <w:rPr>
          <w:rFonts w:ascii="Times New Roman" w:hAnsi="Times New Roman" w:cs="Times New Roman"/>
          <w:sz w:val="24"/>
          <w:szCs w:val="24"/>
        </w:rPr>
        <w:t>Возмещение Заказчику причиненного по вине Исполнителя ущерба</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производится Исполнителем по представлении Заказчиком постановления органов</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дознания, следствия или решения (приговора) суда, установившего факт кражи, грабежа,</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разбоя, или факт уничтожения или повреждения имущества посторонними лицами, либо вследствие пожара или ввиду других причин по вине работников Исполнителя,</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lastRenderedPageBreak/>
        <w:t>осуществляющих охрану объекта.</w:t>
      </w:r>
      <w:proofErr w:type="gramEnd"/>
      <w:r w:rsidRPr="007933B9">
        <w:rPr>
          <w:rFonts w:ascii="Times New Roman" w:hAnsi="Times New Roman" w:cs="Times New Roman"/>
          <w:sz w:val="24"/>
          <w:szCs w:val="24"/>
        </w:rPr>
        <w:t xml:space="preserve"> Размер ущерба должен быть подтвержден</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соответствующими документами и расчетами стоимости похищенных, уничтоженных или</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поврежденных товарно-материальных ценностей, расходов, произведенных на</w:t>
      </w:r>
      <w:r w:rsidR="007933B9">
        <w:rPr>
          <w:rFonts w:ascii="Times New Roman" w:hAnsi="Times New Roman" w:cs="Times New Roman"/>
          <w:sz w:val="24"/>
          <w:szCs w:val="24"/>
        </w:rPr>
        <w:t xml:space="preserve"> </w:t>
      </w:r>
      <w:r w:rsidRPr="007933B9">
        <w:rPr>
          <w:rFonts w:ascii="Times New Roman" w:hAnsi="Times New Roman" w:cs="Times New Roman"/>
          <w:sz w:val="24"/>
          <w:szCs w:val="24"/>
        </w:rPr>
        <w:t>восстановление поврежденного имущества, a также похищенных денежных средств.</w:t>
      </w:r>
    </w:p>
    <w:p w:rsidR="008D2007" w:rsidRDefault="001B52AF" w:rsidP="001B52AF">
      <w:pPr>
        <w:pStyle w:val="a4"/>
        <w:numPr>
          <w:ilvl w:val="1"/>
          <w:numId w:val="22"/>
        </w:numPr>
        <w:spacing w:after="0" w:line="240" w:lineRule="auto"/>
        <w:jc w:val="both"/>
        <w:rPr>
          <w:rFonts w:ascii="Times New Roman" w:hAnsi="Times New Roman" w:cs="Times New Roman"/>
          <w:sz w:val="24"/>
          <w:szCs w:val="24"/>
        </w:rPr>
      </w:pPr>
      <w:r w:rsidRPr="005A5944">
        <w:rPr>
          <w:rFonts w:ascii="Times New Roman" w:hAnsi="Times New Roman" w:cs="Times New Roman"/>
          <w:sz w:val="24"/>
          <w:szCs w:val="24"/>
        </w:rPr>
        <w:t>При возвращении Заказчику похищенных товарно-материальных ценностей</w:t>
      </w:r>
      <w:r w:rsidR="005A5944">
        <w:rPr>
          <w:rFonts w:ascii="Times New Roman" w:hAnsi="Times New Roman" w:cs="Times New Roman"/>
          <w:sz w:val="24"/>
          <w:szCs w:val="24"/>
        </w:rPr>
        <w:t xml:space="preserve"> </w:t>
      </w:r>
      <w:r w:rsidRPr="005A5944">
        <w:rPr>
          <w:rFonts w:ascii="Times New Roman" w:hAnsi="Times New Roman" w:cs="Times New Roman"/>
          <w:sz w:val="24"/>
          <w:szCs w:val="24"/>
        </w:rPr>
        <w:t>виновными лицами, присутствие представителя Исполнителя является обязательным.</w:t>
      </w:r>
      <w:r w:rsidR="005A5944">
        <w:rPr>
          <w:rFonts w:ascii="Times New Roman" w:hAnsi="Times New Roman" w:cs="Times New Roman"/>
          <w:sz w:val="24"/>
          <w:szCs w:val="24"/>
        </w:rPr>
        <w:t xml:space="preserve"> </w:t>
      </w:r>
      <w:r w:rsidRPr="005A5944">
        <w:rPr>
          <w:rFonts w:ascii="Times New Roman" w:hAnsi="Times New Roman" w:cs="Times New Roman"/>
          <w:sz w:val="24"/>
          <w:szCs w:val="24"/>
        </w:rPr>
        <w:t>Стоимость возвращенных товарно-материальных ценностей исключается из общей</w:t>
      </w:r>
      <w:r w:rsidR="008D2007">
        <w:rPr>
          <w:rFonts w:ascii="Times New Roman" w:hAnsi="Times New Roman" w:cs="Times New Roman"/>
          <w:sz w:val="24"/>
          <w:szCs w:val="24"/>
        </w:rPr>
        <w:t xml:space="preserve"> </w:t>
      </w:r>
      <w:r w:rsidRPr="008D2007">
        <w:rPr>
          <w:rFonts w:ascii="Times New Roman" w:hAnsi="Times New Roman" w:cs="Times New Roman"/>
          <w:sz w:val="24"/>
          <w:szCs w:val="24"/>
        </w:rPr>
        <w:t>суммы претензии и иска, предъявленного Заказчиком виновному в преступлении лицу.</w:t>
      </w:r>
      <w:r w:rsidR="008D2007">
        <w:rPr>
          <w:rFonts w:ascii="Times New Roman" w:hAnsi="Times New Roman" w:cs="Times New Roman"/>
          <w:sz w:val="24"/>
          <w:szCs w:val="24"/>
        </w:rPr>
        <w:t xml:space="preserve"> </w:t>
      </w:r>
      <w:r w:rsidRPr="008D2007">
        <w:rPr>
          <w:rFonts w:ascii="Times New Roman" w:hAnsi="Times New Roman" w:cs="Times New Roman"/>
          <w:sz w:val="24"/>
          <w:szCs w:val="24"/>
        </w:rPr>
        <w:t>Если часть возвращенных товарно-материальных ценностей окажется неполноценной, то</w:t>
      </w:r>
      <w:r w:rsidR="008D2007">
        <w:rPr>
          <w:rFonts w:ascii="Times New Roman" w:hAnsi="Times New Roman" w:cs="Times New Roman"/>
          <w:sz w:val="24"/>
          <w:szCs w:val="24"/>
        </w:rPr>
        <w:t xml:space="preserve"> </w:t>
      </w:r>
      <w:r w:rsidRPr="008D2007">
        <w:rPr>
          <w:rFonts w:ascii="Times New Roman" w:hAnsi="Times New Roman" w:cs="Times New Roman"/>
          <w:sz w:val="24"/>
          <w:szCs w:val="24"/>
        </w:rPr>
        <w:t>об этом составляется акт c участием представителей обеих Сторон. В этом случае</w:t>
      </w:r>
      <w:r w:rsidR="008D2007">
        <w:rPr>
          <w:rFonts w:ascii="Times New Roman" w:hAnsi="Times New Roman" w:cs="Times New Roman"/>
          <w:sz w:val="24"/>
          <w:szCs w:val="24"/>
        </w:rPr>
        <w:t xml:space="preserve"> </w:t>
      </w:r>
      <w:r w:rsidRPr="008D2007">
        <w:rPr>
          <w:rFonts w:ascii="Times New Roman" w:hAnsi="Times New Roman" w:cs="Times New Roman"/>
          <w:sz w:val="24"/>
          <w:szCs w:val="24"/>
        </w:rPr>
        <w:t>Исполнитель возмещает Заказчику размер ущерба уценки.</w:t>
      </w:r>
    </w:p>
    <w:p w:rsidR="008D2007" w:rsidRDefault="001B52AF" w:rsidP="001B52AF">
      <w:pPr>
        <w:pStyle w:val="a4"/>
        <w:numPr>
          <w:ilvl w:val="1"/>
          <w:numId w:val="22"/>
        </w:numPr>
        <w:spacing w:after="0" w:line="240" w:lineRule="auto"/>
        <w:jc w:val="both"/>
        <w:rPr>
          <w:rFonts w:ascii="Times New Roman" w:hAnsi="Times New Roman" w:cs="Times New Roman"/>
          <w:sz w:val="24"/>
          <w:szCs w:val="24"/>
        </w:rPr>
      </w:pPr>
      <w:r w:rsidRPr="008D2007">
        <w:rPr>
          <w:rFonts w:ascii="Times New Roman" w:hAnsi="Times New Roman" w:cs="Times New Roman"/>
          <w:sz w:val="24"/>
          <w:szCs w:val="24"/>
        </w:rPr>
        <w:t>Исполнитель освобождается от ответственности лишь в случаях, когда он</w:t>
      </w:r>
      <w:r w:rsidR="008D2007">
        <w:rPr>
          <w:rFonts w:ascii="Times New Roman" w:hAnsi="Times New Roman" w:cs="Times New Roman"/>
          <w:sz w:val="24"/>
          <w:szCs w:val="24"/>
        </w:rPr>
        <w:t xml:space="preserve"> </w:t>
      </w:r>
      <w:r w:rsidRPr="008D2007">
        <w:rPr>
          <w:rFonts w:ascii="Times New Roman" w:hAnsi="Times New Roman" w:cs="Times New Roman"/>
          <w:sz w:val="24"/>
          <w:szCs w:val="24"/>
        </w:rPr>
        <w:t>докажет отсутствие своей вины.</w:t>
      </w:r>
      <w:r w:rsidR="008D2007">
        <w:rPr>
          <w:rFonts w:ascii="Times New Roman" w:hAnsi="Times New Roman" w:cs="Times New Roman"/>
          <w:sz w:val="24"/>
          <w:szCs w:val="24"/>
        </w:rPr>
        <w:t xml:space="preserve"> </w:t>
      </w:r>
    </w:p>
    <w:p w:rsidR="001B52AF" w:rsidRPr="008D2007" w:rsidRDefault="001B52AF" w:rsidP="008D2007">
      <w:pPr>
        <w:pStyle w:val="a4"/>
        <w:spacing w:after="0" w:line="240" w:lineRule="auto"/>
        <w:ind w:left="360"/>
        <w:jc w:val="both"/>
        <w:rPr>
          <w:rFonts w:ascii="Times New Roman" w:hAnsi="Times New Roman" w:cs="Times New Roman"/>
          <w:sz w:val="24"/>
          <w:szCs w:val="24"/>
        </w:rPr>
      </w:pPr>
      <w:r w:rsidRPr="008D2007">
        <w:rPr>
          <w:rFonts w:ascii="Times New Roman" w:hAnsi="Times New Roman" w:cs="Times New Roman"/>
          <w:sz w:val="24"/>
          <w:szCs w:val="24"/>
        </w:rPr>
        <w:t>В частности, Исполнитель не несет ответственности:</w:t>
      </w:r>
    </w:p>
    <w:p w:rsidR="001B52AF" w:rsidRPr="00BA199C" w:rsidRDefault="001B52AF" w:rsidP="00BA199C">
      <w:pPr>
        <w:pStyle w:val="a4"/>
        <w:numPr>
          <w:ilvl w:val="0"/>
          <w:numId w:val="23"/>
        </w:numPr>
        <w:spacing w:after="0" w:line="240" w:lineRule="auto"/>
        <w:jc w:val="both"/>
        <w:rPr>
          <w:rFonts w:ascii="Times New Roman" w:hAnsi="Times New Roman" w:cs="Times New Roman"/>
          <w:sz w:val="24"/>
          <w:szCs w:val="24"/>
        </w:rPr>
      </w:pPr>
      <w:r w:rsidRPr="00BA199C">
        <w:rPr>
          <w:rFonts w:ascii="Times New Roman" w:hAnsi="Times New Roman" w:cs="Times New Roman"/>
          <w:sz w:val="24"/>
          <w:szCs w:val="24"/>
        </w:rPr>
        <w:t>за имущественный ущерб, причиненный стихийными бедствиями;</w:t>
      </w:r>
    </w:p>
    <w:p w:rsidR="00BA199C" w:rsidRDefault="001B52AF" w:rsidP="001B52AF">
      <w:pPr>
        <w:pStyle w:val="a4"/>
        <w:numPr>
          <w:ilvl w:val="0"/>
          <w:numId w:val="23"/>
        </w:numPr>
        <w:spacing w:after="0" w:line="240" w:lineRule="auto"/>
        <w:jc w:val="both"/>
        <w:rPr>
          <w:rFonts w:ascii="Times New Roman" w:hAnsi="Times New Roman" w:cs="Times New Roman"/>
          <w:sz w:val="24"/>
          <w:szCs w:val="24"/>
        </w:rPr>
      </w:pPr>
      <w:r w:rsidRPr="00BA199C">
        <w:rPr>
          <w:rFonts w:ascii="Times New Roman" w:hAnsi="Times New Roman" w:cs="Times New Roman"/>
          <w:sz w:val="24"/>
          <w:szCs w:val="24"/>
        </w:rPr>
        <w:t>за имущественный ущерб, причиненный действиями непреодолимой силы.</w:t>
      </w:r>
    </w:p>
    <w:p w:rsidR="00BA199C" w:rsidRDefault="001B52AF" w:rsidP="001B52AF">
      <w:pPr>
        <w:pStyle w:val="a4"/>
        <w:numPr>
          <w:ilvl w:val="1"/>
          <w:numId w:val="22"/>
        </w:numPr>
        <w:spacing w:after="0" w:line="240" w:lineRule="auto"/>
        <w:jc w:val="both"/>
        <w:rPr>
          <w:rFonts w:ascii="Times New Roman" w:hAnsi="Times New Roman" w:cs="Times New Roman"/>
          <w:sz w:val="24"/>
          <w:szCs w:val="24"/>
        </w:rPr>
      </w:pPr>
      <w:r w:rsidRPr="00BA199C">
        <w:rPr>
          <w:rFonts w:ascii="Times New Roman" w:hAnsi="Times New Roman" w:cs="Times New Roman"/>
          <w:sz w:val="24"/>
          <w:szCs w:val="24"/>
        </w:rPr>
        <w:t xml:space="preserve">Претензии о возмещении ущерба предъявляются </w:t>
      </w:r>
      <w:proofErr w:type="gramStart"/>
      <w:r w:rsidRPr="00BA199C">
        <w:rPr>
          <w:rFonts w:ascii="Times New Roman" w:hAnsi="Times New Roman" w:cs="Times New Roman"/>
          <w:sz w:val="24"/>
          <w:szCs w:val="24"/>
        </w:rPr>
        <w:t>Заказчиком</w:t>
      </w:r>
      <w:proofErr w:type="gramEnd"/>
      <w:r w:rsidRPr="00BA199C">
        <w:rPr>
          <w:rFonts w:ascii="Times New Roman" w:hAnsi="Times New Roman" w:cs="Times New Roman"/>
          <w:sz w:val="24"/>
          <w:szCs w:val="24"/>
        </w:rPr>
        <w:t xml:space="preserve"> и</w:t>
      </w:r>
      <w:r w:rsidR="00BA199C" w:rsidRPr="00BA199C">
        <w:rPr>
          <w:rFonts w:ascii="Times New Roman" w:hAnsi="Times New Roman" w:cs="Times New Roman"/>
          <w:sz w:val="24"/>
          <w:szCs w:val="24"/>
        </w:rPr>
        <w:t xml:space="preserve"> рассматривается </w:t>
      </w:r>
      <w:r w:rsidRPr="00BA199C">
        <w:rPr>
          <w:rFonts w:ascii="Times New Roman" w:hAnsi="Times New Roman" w:cs="Times New Roman"/>
          <w:sz w:val="24"/>
          <w:szCs w:val="24"/>
        </w:rPr>
        <w:t>Исполнителем в течение 10 календарных дней со дня получения</w:t>
      </w:r>
      <w:r w:rsidR="00BA199C">
        <w:rPr>
          <w:rFonts w:ascii="Times New Roman" w:hAnsi="Times New Roman" w:cs="Times New Roman"/>
          <w:sz w:val="24"/>
          <w:szCs w:val="24"/>
        </w:rPr>
        <w:t xml:space="preserve"> </w:t>
      </w:r>
      <w:r w:rsidRPr="00BA199C">
        <w:rPr>
          <w:rFonts w:ascii="Times New Roman" w:hAnsi="Times New Roman" w:cs="Times New Roman"/>
          <w:sz w:val="24"/>
          <w:szCs w:val="24"/>
        </w:rPr>
        <w:t>претензии.</w:t>
      </w:r>
    </w:p>
    <w:p w:rsidR="00BA199C" w:rsidRDefault="001B52AF" w:rsidP="001B52AF">
      <w:pPr>
        <w:pStyle w:val="a4"/>
        <w:numPr>
          <w:ilvl w:val="1"/>
          <w:numId w:val="22"/>
        </w:numPr>
        <w:spacing w:after="0" w:line="240" w:lineRule="auto"/>
        <w:jc w:val="both"/>
        <w:rPr>
          <w:rFonts w:ascii="Times New Roman" w:hAnsi="Times New Roman" w:cs="Times New Roman"/>
          <w:sz w:val="24"/>
          <w:szCs w:val="24"/>
        </w:rPr>
      </w:pPr>
      <w:r w:rsidRPr="00BA199C">
        <w:rPr>
          <w:rFonts w:ascii="Times New Roman" w:hAnsi="Times New Roman" w:cs="Times New Roman"/>
          <w:sz w:val="24"/>
          <w:szCs w:val="24"/>
        </w:rPr>
        <w:t>Все расходы по возмещению причиненного вреда третьими лицами имуществу</w:t>
      </w:r>
      <w:r w:rsidR="00BA199C">
        <w:rPr>
          <w:rFonts w:ascii="Times New Roman" w:hAnsi="Times New Roman" w:cs="Times New Roman"/>
          <w:sz w:val="24"/>
          <w:szCs w:val="24"/>
        </w:rPr>
        <w:t xml:space="preserve"> </w:t>
      </w:r>
      <w:r w:rsidRPr="00BA199C">
        <w:rPr>
          <w:rFonts w:ascii="Times New Roman" w:hAnsi="Times New Roman" w:cs="Times New Roman"/>
          <w:sz w:val="24"/>
          <w:szCs w:val="24"/>
        </w:rPr>
        <w:t>и здоровью сотрудникам Исполнителя в связи с выполнением ими своих функций, несет</w:t>
      </w:r>
      <w:r w:rsidR="00BA199C">
        <w:rPr>
          <w:rFonts w:ascii="Times New Roman" w:hAnsi="Times New Roman" w:cs="Times New Roman"/>
          <w:sz w:val="24"/>
          <w:szCs w:val="24"/>
        </w:rPr>
        <w:t xml:space="preserve"> </w:t>
      </w:r>
      <w:r w:rsidRPr="00BA199C">
        <w:rPr>
          <w:rFonts w:ascii="Times New Roman" w:hAnsi="Times New Roman" w:cs="Times New Roman"/>
          <w:sz w:val="24"/>
          <w:szCs w:val="24"/>
        </w:rPr>
        <w:t>Исполнитель.</w:t>
      </w:r>
    </w:p>
    <w:p w:rsidR="002D585F" w:rsidRDefault="001B52AF">
      <w:pPr>
        <w:rPr>
          <w:rFonts w:ascii="Times New Roman" w:hAnsi="Times New Roman" w:cs="Times New Roman"/>
          <w:sz w:val="24"/>
          <w:szCs w:val="24"/>
        </w:rPr>
      </w:pPr>
      <w:r w:rsidRPr="00BA199C">
        <w:rPr>
          <w:rFonts w:ascii="Times New Roman" w:hAnsi="Times New Roman" w:cs="Times New Roman"/>
          <w:sz w:val="24"/>
          <w:szCs w:val="24"/>
        </w:rPr>
        <w:t>При разглашении одной из Сторон сведений, составляющих коммерческую</w:t>
      </w:r>
      <w:r w:rsidR="00BA199C">
        <w:rPr>
          <w:rFonts w:ascii="Times New Roman" w:hAnsi="Times New Roman" w:cs="Times New Roman"/>
          <w:sz w:val="24"/>
          <w:szCs w:val="24"/>
        </w:rPr>
        <w:t xml:space="preserve"> </w:t>
      </w:r>
      <w:r w:rsidRPr="00BA199C">
        <w:rPr>
          <w:rFonts w:ascii="Times New Roman" w:hAnsi="Times New Roman" w:cs="Times New Roman"/>
          <w:sz w:val="24"/>
          <w:szCs w:val="24"/>
        </w:rPr>
        <w:t>тайну другой Стороны, виновная Сторона обязана возместить другой Стороне нанесенные</w:t>
      </w:r>
      <w:r w:rsidR="00BA199C">
        <w:rPr>
          <w:rFonts w:ascii="Times New Roman" w:hAnsi="Times New Roman" w:cs="Times New Roman"/>
          <w:sz w:val="24"/>
          <w:szCs w:val="24"/>
        </w:rPr>
        <w:t xml:space="preserve"> </w:t>
      </w:r>
      <w:r w:rsidRPr="00BA199C">
        <w:rPr>
          <w:rFonts w:ascii="Times New Roman" w:hAnsi="Times New Roman" w:cs="Times New Roman"/>
          <w:sz w:val="24"/>
          <w:szCs w:val="24"/>
        </w:rPr>
        <w:t>ей в связи с этим убытки.</w:t>
      </w:r>
      <w:r w:rsidR="002D585F">
        <w:rPr>
          <w:rFonts w:ascii="Times New Roman" w:hAnsi="Times New Roman" w:cs="Times New Roman"/>
          <w:sz w:val="24"/>
          <w:szCs w:val="24"/>
        </w:rPr>
        <w:br w:type="page"/>
      </w:r>
    </w:p>
    <w:p w:rsidR="002D585F" w:rsidRDefault="002D585F" w:rsidP="002D585F">
      <w:pPr>
        <w:spacing w:after="0"/>
        <w:ind w:left="-56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2D585F" w:rsidRDefault="002D585F" w:rsidP="002D585F">
      <w:pPr>
        <w:spacing w:after="0"/>
        <w:ind w:left="-567"/>
        <w:jc w:val="right"/>
        <w:rPr>
          <w:rFonts w:ascii="Times New Roman" w:hAnsi="Times New Roman" w:cs="Times New Roman"/>
          <w:sz w:val="24"/>
          <w:szCs w:val="24"/>
        </w:rPr>
      </w:pPr>
      <w:r>
        <w:rPr>
          <w:rFonts w:ascii="Times New Roman" w:hAnsi="Times New Roman" w:cs="Times New Roman"/>
          <w:sz w:val="24"/>
          <w:szCs w:val="24"/>
        </w:rPr>
        <w:t xml:space="preserve">К техническому заданию </w:t>
      </w:r>
    </w:p>
    <w:p w:rsidR="00950AB6" w:rsidRDefault="002D585F" w:rsidP="00950AB6">
      <w:pPr>
        <w:spacing w:after="0"/>
        <w:ind w:left="-567"/>
        <w:jc w:val="right"/>
        <w:rPr>
          <w:rFonts w:ascii="Times New Roman" w:hAnsi="Times New Roman" w:cs="Times New Roman"/>
          <w:sz w:val="24"/>
          <w:szCs w:val="24"/>
        </w:rPr>
      </w:pPr>
      <w:r>
        <w:rPr>
          <w:rFonts w:ascii="Times New Roman" w:hAnsi="Times New Roman" w:cs="Times New Roman"/>
          <w:sz w:val="24"/>
          <w:szCs w:val="24"/>
        </w:rPr>
        <w:t xml:space="preserve">по физической охране </w:t>
      </w:r>
    </w:p>
    <w:p w:rsidR="002D585F" w:rsidRDefault="00950AB6" w:rsidP="00950AB6">
      <w:pPr>
        <w:spacing w:after="0"/>
        <w:ind w:left="-567"/>
        <w:jc w:val="right"/>
        <w:rPr>
          <w:rFonts w:ascii="Times New Roman" w:hAnsi="Times New Roman" w:cs="Times New Roman"/>
          <w:sz w:val="24"/>
          <w:szCs w:val="24"/>
        </w:rPr>
      </w:pPr>
      <w:r w:rsidRPr="00950AB6">
        <w:rPr>
          <w:rFonts w:ascii="Times New Roman" w:hAnsi="Times New Roman" w:cs="Times New Roman"/>
          <w:sz w:val="24"/>
          <w:szCs w:val="24"/>
        </w:rPr>
        <w:t xml:space="preserve">МАДОУ </w:t>
      </w:r>
      <w:proofErr w:type="spellStart"/>
      <w:r w:rsidRPr="00950AB6">
        <w:rPr>
          <w:rFonts w:ascii="Times New Roman" w:hAnsi="Times New Roman" w:cs="Times New Roman"/>
          <w:sz w:val="24"/>
          <w:szCs w:val="24"/>
        </w:rPr>
        <w:t>д</w:t>
      </w:r>
      <w:proofErr w:type="spellEnd"/>
      <w:r w:rsidRPr="00950AB6">
        <w:rPr>
          <w:rFonts w:ascii="Times New Roman" w:hAnsi="Times New Roman" w:cs="Times New Roman"/>
          <w:sz w:val="24"/>
          <w:szCs w:val="24"/>
        </w:rPr>
        <w:t>/с комбинированного вида №1 «Тополёк»</w:t>
      </w:r>
    </w:p>
    <w:p w:rsidR="002D585F" w:rsidRPr="005567C9" w:rsidRDefault="002D585F" w:rsidP="002D585F">
      <w:pPr>
        <w:spacing w:after="0"/>
        <w:ind w:left="-567"/>
        <w:jc w:val="center"/>
        <w:rPr>
          <w:rFonts w:ascii="Times New Roman" w:hAnsi="Times New Roman" w:cs="Times New Roman"/>
          <w:b/>
          <w:sz w:val="24"/>
          <w:szCs w:val="24"/>
        </w:rPr>
      </w:pPr>
    </w:p>
    <w:p w:rsidR="002D585F" w:rsidRPr="000546B8" w:rsidRDefault="002D585F" w:rsidP="002D585F">
      <w:pPr>
        <w:spacing w:after="0"/>
        <w:ind w:left="-567"/>
        <w:jc w:val="center"/>
        <w:rPr>
          <w:rFonts w:ascii="Times New Roman" w:hAnsi="Times New Roman" w:cs="Times New Roman"/>
          <w:b/>
          <w:sz w:val="28"/>
          <w:szCs w:val="24"/>
        </w:rPr>
      </w:pPr>
      <w:r w:rsidRPr="000546B8">
        <w:rPr>
          <w:rFonts w:ascii="Times New Roman" w:hAnsi="Times New Roman" w:cs="Times New Roman"/>
          <w:b/>
          <w:sz w:val="28"/>
          <w:szCs w:val="24"/>
        </w:rPr>
        <w:t>Регламент несения службы охранника</w:t>
      </w:r>
    </w:p>
    <w:p w:rsidR="002D585F" w:rsidRPr="000546B8" w:rsidRDefault="002D585F" w:rsidP="002D585F">
      <w:pPr>
        <w:spacing w:after="0"/>
        <w:ind w:left="-567"/>
        <w:jc w:val="center"/>
        <w:rPr>
          <w:rFonts w:ascii="Times New Roman" w:hAnsi="Times New Roman" w:cs="Times New Roman"/>
          <w:b/>
          <w:sz w:val="28"/>
          <w:szCs w:val="24"/>
        </w:rPr>
      </w:pPr>
      <w:r w:rsidRPr="000546B8">
        <w:rPr>
          <w:rFonts w:ascii="Times New Roman" w:hAnsi="Times New Roman" w:cs="Times New Roman"/>
          <w:b/>
          <w:sz w:val="28"/>
          <w:szCs w:val="24"/>
        </w:rPr>
        <w:t xml:space="preserve">ООО ЧОП «________________________________» </w:t>
      </w:r>
    </w:p>
    <w:p w:rsidR="002D585F" w:rsidRPr="000546B8" w:rsidRDefault="002D585F" w:rsidP="002D585F">
      <w:pPr>
        <w:spacing w:after="0"/>
        <w:ind w:left="-567"/>
        <w:jc w:val="center"/>
        <w:rPr>
          <w:rFonts w:ascii="Times New Roman" w:hAnsi="Times New Roman" w:cs="Times New Roman"/>
          <w:b/>
          <w:sz w:val="28"/>
          <w:szCs w:val="24"/>
        </w:rPr>
      </w:pPr>
      <w:r w:rsidRPr="000546B8">
        <w:rPr>
          <w:rFonts w:ascii="Times New Roman" w:hAnsi="Times New Roman" w:cs="Times New Roman"/>
          <w:b/>
          <w:sz w:val="28"/>
          <w:szCs w:val="24"/>
        </w:rPr>
        <w:t xml:space="preserve">на объекте </w:t>
      </w:r>
      <w:r w:rsidR="00950AB6" w:rsidRPr="00950AB6">
        <w:rPr>
          <w:rFonts w:ascii="Times New Roman" w:hAnsi="Times New Roman" w:cs="Times New Roman"/>
          <w:b/>
          <w:sz w:val="28"/>
          <w:szCs w:val="24"/>
        </w:rPr>
        <w:t xml:space="preserve">МАДОУ </w:t>
      </w:r>
      <w:proofErr w:type="spellStart"/>
      <w:r w:rsidR="00950AB6" w:rsidRPr="00950AB6">
        <w:rPr>
          <w:rFonts w:ascii="Times New Roman" w:hAnsi="Times New Roman" w:cs="Times New Roman"/>
          <w:b/>
          <w:sz w:val="28"/>
          <w:szCs w:val="24"/>
        </w:rPr>
        <w:t>д</w:t>
      </w:r>
      <w:proofErr w:type="spellEnd"/>
      <w:r w:rsidR="00950AB6" w:rsidRPr="00950AB6">
        <w:rPr>
          <w:rFonts w:ascii="Times New Roman" w:hAnsi="Times New Roman" w:cs="Times New Roman"/>
          <w:b/>
          <w:sz w:val="28"/>
          <w:szCs w:val="24"/>
        </w:rPr>
        <w:t>/с комбинированного вида №1 «Тополёк»</w:t>
      </w:r>
    </w:p>
    <w:p w:rsidR="002D585F" w:rsidRPr="000546B8" w:rsidRDefault="002D585F" w:rsidP="002D585F">
      <w:pPr>
        <w:spacing w:after="0"/>
        <w:ind w:left="-567"/>
        <w:jc w:val="center"/>
        <w:rPr>
          <w:rFonts w:ascii="Times New Roman" w:hAnsi="Times New Roman" w:cs="Times New Roman"/>
          <w:b/>
          <w:sz w:val="28"/>
          <w:szCs w:val="24"/>
        </w:rPr>
      </w:pPr>
      <w:r w:rsidRPr="000546B8">
        <w:rPr>
          <w:rFonts w:ascii="Times New Roman" w:hAnsi="Times New Roman" w:cs="Times New Roman"/>
          <w:b/>
          <w:sz w:val="28"/>
          <w:szCs w:val="24"/>
        </w:rPr>
        <w:t>на период с 01.08.2019 по 31.12.2019</w:t>
      </w:r>
    </w:p>
    <w:p w:rsidR="002D585F" w:rsidRDefault="002D585F" w:rsidP="002D585F">
      <w:pPr>
        <w:spacing w:after="0"/>
        <w:ind w:left="-567"/>
        <w:jc w:val="center"/>
        <w:rPr>
          <w:rFonts w:ascii="Times New Roman" w:hAnsi="Times New Roman" w:cs="Times New Roman"/>
          <w:b/>
          <w:sz w:val="24"/>
          <w:szCs w:val="24"/>
        </w:rPr>
      </w:pPr>
    </w:p>
    <w:p w:rsidR="002D585F" w:rsidRDefault="002D585F" w:rsidP="002D585F">
      <w:pPr>
        <w:spacing w:after="0"/>
        <w:ind w:left="-567"/>
        <w:jc w:val="center"/>
        <w:rPr>
          <w:rFonts w:ascii="Times New Roman" w:hAnsi="Times New Roman" w:cs="Times New Roman"/>
          <w:b/>
          <w:sz w:val="24"/>
          <w:szCs w:val="24"/>
        </w:rPr>
      </w:pPr>
    </w:p>
    <w:p w:rsidR="002D585F" w:rsidRDefault="002D585F" w:rsidP="002D585F">
      <w:pPr>
        <w:spacing w:after="0"/>
        <w:ind w:left="-567"/>
        <w:jc w:val="center"/>
        <w:rPr>
          <w:rFonts w:ascii="Times New Roman" w:hAnsi="Times New Roman" w:cs="Times New Roman"/>
          <w:b/>
          <w:sz w:val="24"/>
          <w:szCs w:val="24"/>
        </w:rPr>
      </w:pPr>
    </w:p>
    <w:tbl>
      <w:tblPr>
        <w:tblStyle w:val="a3"/>
        <w:tblW w:w="0" w:type="auto"/>
        <w:tblInd w:w="-567" w:type="dxa"/>
        <w:tblLook w:val="04A0"/>
      </w:tblPr>
      <w:tblGrid>
        <w:gridCol w:w="534"/>
        <w:gridCol w:w="5684"/>
        <w:gridCol w:w="3594"/>
      </w:tblGrid>
      <w:tr w:rsidR="002D585F" w:rsidRPr="00EF547B" w:rsidTr="00810B82">
        <w:trPr>
          <w:trHeight w:val="982"/>
        </w:trPr>
        <w:tc>
          <w:tcPr>
            <w:tcW w:w="534" w:type="dxa"/>
          </w:tcPr>
          <w:p w:rsidR="002D585F" w:rsidRPr="00EF547B" w:rsidRDefault="002D585F" w:rsidP="002D585F">
            <w:pPr>
              <w:jc w:val="center"/>
              <w:rPr>
                <w:rFonts w:ascii="Times New Roman" w:hAnsi="Times New Roman" w:cs="Times New Roman"/>
                <w:b/>
                <w:sz w:val="24"/>
                <w:szCs w:val="24"/>
              </w:rPr>
            </w:pPr>
            <w:r w:rsidRPr="00EF547B">
              <w:rPr>
                <w:rFonts w:ascii="Times New Roman" w:hAnsi="Times New Roman" w:cs="Times New Roman"/>
                <w:b/>
                <w:sz w:val="24"/>
                <w:szCs w:val="24"/>
              </w:rPr>
              <w:t>№</w:t>
            </w:r>
          </w:p>
        </w:tc>
        <w:tc>
          <w:tcPr>
            <w:tcW w:w="5684" w:type="dxa"/>
          </w:tcPr>
          <w:p w:rsidR="002D585F" w:rsidRPr="00EF547B" w:rsidRDefault="002D585F" w:rsidP="002D585F">
            <w:pPr>
              <w:jc w:val="center"/>
              <w:rPr>
                <w:rFonts w:ascii="Times New Roman" w:hAnsi="Times New Roman" w:cs="Times New Roman"/>
                <w:b/>
                <w:sz w:val="24"/>
                <w:szCs w:val="24"/>
              </w:rPr>
            </w:pPr>
            <w:r w:rsidRPr="00EF547B">
              <w:rPr>
                <w:rFonts w:ascii="Times New Roman" w:hAnsi="Times New Roman" w:cs="Times New Roman"/>
                <w:b/>
                <w:sz w:val="24"/>
                <w:szCs w:val="24"/>
              </w:rPr>
              <w:t>Проводимые Мероприятия</w:t>
            </w:r>
          </w:p>
        </w:tc>
        <w:tc>
          <w:tcPr>
            <w:tcW w:w="3594" w:type="dxa"/>
          </w:tcPr>
          <w:p w:rsidR="002D585F" w:rsidRPr="00EF547B" w:rsidRDefault="002D585F" w:rsidP="002D585F">
            <w:pPr>
              <w:jc w:val="center"/>
              <w:rPr>
                <w:rFonts w:ascii="Times New Roman" w:hAnsi="Times New Roman" w:cs="Times New Roman"/>
                <w:b/>
                <w:sz w:val="24"/>
                <w:szCs w:val="24"/>
              </w:rPr>
            </w:pPr>
            <w:r w:rsidRPr="00EF547B">
              <w:rPr>
                <w:rFonts w:ascii="Times New Roman" w:hAnsi="Times New Roman" w:cs="Times New Roman"/>
                <w:b/>
                <w:sz w:val="24"/>
                <w:szCs w:val="24"/>
              </w:rPr>
              <w:t>Примечание</w:t>
            </w:r>
          </w:p>
        </w:tc>
      </w:tr>
      <w:tr w:rsidR="002D585F" w:rsidRPr="00EF547B" w:rsidTr="002D585F">
        <w:trPr>
          <w:trHeight w:val="469"/>
        </w:trPr>
        <w:tc>
          <w:tcPr>
            <w:tcW w:w="9812" w:type="dxa"/>
            <w:gridSpan w:val="3"/>
          </w:tcPr>
          <w:p w:rsidR="002D585F" w:rsidRPr="00EF547B" w:rsidRDefault="002D585F" w:rsidP="002D585F">
            <w:pPr>
              <w:jc w:val="center"/>
              <w:rPr>
                <w:rFonts w:ascii="Times New Roman" w:hAnsi="Times New Roman" w:cs="Times New Roman"/>
                <w:b/>
                <w:sz w:val="24"/>
                <w:szCs w:val="24"/>
              </w:rPr>
            </w:pPr>
            <w:r w:rsidRPr="00EF547B">
              <w:rPr>
                <w:rFonts w:ascii="Times New Roman" w:hAnsi="Times New Roman" w:cs="Times New Roman"/>
                <w:b/>
                <w:sz w:val="24"/>
                <w:szCs w:val="24"/>
              </w:rPr>
              <w:t>Ежедневно</w:t>
            </w:r>
          </w:p>
        </w:tc>
      </w:tr>
      <w:tr w:rsidR="002D585F" w:rsidRPr="00EF547B" w:rsidTr="00810B82">
        <w:trPr>
          <w:trHeight w:val="491"/>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Осуществление контрольно-пропускных мероприятий, (центральный вход)</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07:00 – 19:00</w:t>
            </w:r>
          </w:p>
          <w:p w:rsidR="002D585F" w:rsidRPr="00EF547B" w:rsidRDefault="002D585F" w:rsidP="002D585F">
            <w:pPr>
              <w:jc w:val="center"/>
              <w:rPr>
                <w:rFonts w:ascii="Times New Roman" w:hAnsi="Times New Roman" w:cs="Times New Roman"/>
                <w:sz w:val="24"/>
                <w:szCs w:val="24"/>
              </w:rPr>
            </w:pPr>
          </w:p>
        </w:tc>
      </w:tr>
      <w:tr w:rsidR="002D585F" w:rsidRPr="00EF547B" w:rsidTr="00810B82">
        <w:trPr>
          <w:trHeight w:val="491"/>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Охрана правопорядка на территории объекта и пресечение противоправных действий третьих лиц</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В течение дежурства</w:t>
            </w:r>
          </w:p>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07:00 – 19:00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973D0D" w:rsidRDefault="002D585F" w:rsidP="002D585F">
            <w:pPr>
              <w:rPr>
                <w:rFonts w:ascii="Times New Roman" w:hAnsi="Times New Roman" w:cs="Times New Roman"/>
                <w:sz w:val="24"/>
                <w:szCs w:val="24"/>
              </w:rPr>
            </w:pPr>
            <w:r w:rsidRPr="00973D0D">
              <w:rPr>
                <w:rFonts w:ascii="Times New Roman" w:eastAsia="Times New Roman" w:hAnsi="Times New Roman" w:cs="Times New Roman"/>
                <w:sz w:val="24"/>
                <w:szCs w:val="24"/>
                <w:lang w:eastAsia="ru-RU"/>
              </w:rPr>
              <w:t>Реагирование на сигналы тревожной и пожарной сигнализаций, выявление причин тревожного сигнала</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В течение дежурства</w:t>
            </w:r>
          </w:p>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07:00 – 19:00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Запись посетителей в журнале регистрации</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В течение дежурства</w:t>
            </w:r>
          </w:p>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07:00 – 19:00</w:t>
            </w:r>
          </w:p>
        </w:tc>
      </w:tr>
      <w:tr w:rsidR="002D585F" w:rsidRPr="00EF547B" w:rsidTr="00810B82">
        <w:trPr>
          <w:trHeight w:val="512"/>
        </w:trPr>
        <w:tc>
          <w:tcPr>
            <w:tcW w:w="534" w:type="dxa"/>
          </w:tcPr>
          <w:p w:rsidR="002D585F" w:rsidRPr="00EF547B" w:rsidRDefault="002D585F" w:rsidP="002D585F">
            <w:pPr>
              <w:pStyle w:val="a4"/>
              <w:numPr>
                <w:ilvl w:val="0"/>
                <w:numId w:val="1"/>
              </w:numP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b/>
                <w:sz w:val="24"/>
                <w:szCs w:val="24"/>
              </w:rPr>
              <w:t>Начало рабочего дня.</w:t>
            </w:r>
            <w:r w:rsidRPr="00EF547B">
              <w:rPr>
                <w:rFonts w:ascii="Times New Roman" w:hAnsi="Times New Roman" w:cs="Times New Roman"/>
                <w:sz w:val="24"/>
                <w:szCs w:val="24"/>
              </w:rPr>
              <w:t xml:space="preserve"> </w:t>
            </w:r>
          </w:p>
          <w:p w:rsidR="002D585F" w:rsidRPr="00EF547B" w:rsidRDefault="002D585F" w:rsidP="002D585F">
            <w:pPr>
              <w:rPr>
                <w:rFonts w:ascii="Times New Roman" w:eastAsia="Times New Roman" w:hAnsi="Times New Roman" w:cs="Times New Roman"/>
                <w:color w:val="333333"/>
                <w:sz w:val="24"/>
                <w:szCs w:val="24"/>
                <w:lang w:eastAsia="ru-RU"/>
              </w:rPr>
            </w:pPr>
            <w:r w:rsidRPr="00EF547B">
              <w:rPr>
                <w:rFonts w:ascii="Times New Roman" w:hAnsi="Times New Roman" w:cs="Times New Roman"/>
                <w:sz w:val="24"/>
                <w:szCs w:val="24"/>
              </w:rPr>
              <w:t>Доклад сторожа о состоянии учреждения и прилегающей территории в вечернее и ночное время</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07:00 – 07:10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Обход здания и территории, отметка в журнале о выявленных недостатках/замечаниях</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07:10 – 07:20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810B82" w:rsidRDefault="002D585F" w:rsidP="002D585F">
            <w:pPr>
              <w:rPr>
                <w:rFonts w:ascii="Times New Roman" w:hAnsi="Times New Roman" w:cs="Times New Roman"/>
                <w:b/>
                <w:sz w:val="24"/>
                <w:szCs w:val="24"/>
              </w:rPr>
            </w:pPr>
            <w:r w:rsidRPr="00EF547B">
              <w:rPr>
                <w:rFonts w:ascii="Times New Roman" w:hAnsi="Times New Roman" w:cs="Times New Roman"/>
                <w:b/>
                <w:sz w:val="24"/>
                <w:szCs w:val="24"/>
              </w:rPr>
              <w:t>Усиленный контроль</w:t>
            </w:r>
            <w:r w:rsidRPr="00EF547B">
              <w:rPr>
                <w:rFonts w:ascii="Times New Roman" w:hAnsi="Times New Roman" w:cs="Times New Roman"/>
                <w:sz w:val="24"/>
                <w:szCs w:val="24"/>
              </w:rPr>
              <w:t xml:space="preserve"> во время приема воспитанников и сотрудников </w:t>
            </w:r>
            <w:r w:rsidR="00810B82">
              <w:rPr>
                <w:rFonts w:ascii="Times New Roman" w:hAnsi="Times New Roman" w:cs="Times New Roman"/>
                <w:sz w:val="24"/>
                <w:szCs w:val="24"/>
              </w:rPr>
              <w:t>ДОУ</w:t>
            </w:r>
            <w:r w:rsidRPr="00EF547B">
              <w:rPr>
                <w:rFonts w:ascii="Times New Roman" w:hAnsi="Times New Roman" w:cs="Times New Roman"/>
                <w:sz w:val="24"/>
                <w:szCs w:val="24"/>
              </w:rPr>
              <w:t>. Работник охраны находится на территории образовательного учреждения и контролирует входную калитку и входные двери в здание ДОУ.</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07:20 – 08:20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Проверка сре</w:t>
            </w:r>
            <w:proofErr w:type="gramStart"/>
            <w:r w:rsidRPr="00EF547B">
              <w:rPr>
                <w:rFonts w:ascii="Times New Roman" w:hAnsi="Times New Roman" w:cs="Times New Roman"/>
                <w:sz w:val="24"/>
                <w:szCs w:val="24"/>
              </w:rPr>
              <w:t>дств св</w:t>
            </w:r>
            <w:proofErr w:type="gramEnd"/>
            <w:r w:rsidRPr="00EF547B">
              <w:rPr>
                <w:rFonts w:ascii="Times New Roman" w:hAnsi="Times New Roman" w:cs="Times New Roman"/>
                <w:sz w:val="24"/>
                <w:szCs w:val="24"/>
              </w:rPr>
              <w:t>язи и безопасности, отметка в журнале</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08:20 – 08:40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Повторение инструкции охранника</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08:40 – 09:00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Обход здания и территории, отметка в журнале о выявленных недостатках/замечаниях.</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10:00-10:20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Обход здания внутри (всех помещений)</w:t>
            </w:r>
            <w:proofErr w:type="gramStart"/>
            <w:r w:rsidRPr="00EF547B">
              <w:rPr>
                <w:rFonts w:ascii="Times New Roman" w:hAnsi="Times New Roman" w:cs="Times New Roman"/>
                <w:sz w:val="24"/>
                <w:szCs w:val="24"/>
              </w:rPr>
              <w:t xml:space="preserve"> ,</w:t>
            </w:r>
            <w:proofErr w:type="gramEnd"/>
          </w:p>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отметка в журнале</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10:20-10:30</w:t>
            </w:r>
          </w:p>
        </w:tc>
      </w:tr>
      <w:tr w:rsidR="00810B82" w:rsidRPr="00EF547B" w:rsidTr="00810B82">
        <w:trPr>
          <w:trHeight w:val="512"/>
        </w:trPr>
        <w:tc>
          <w:tcPr>
            <w:tcW w:w="534" w:type="dxa"/>
          </w:tcPr>
          <w:p w:rsidR="00810B82" w:rsidRPr="00EF547B" w:rsidRDefault="00810B82" w:rsidP="002D585F">
            <w:pPr>
              <w:pStyle w:val="a4"/>
              <w:numPr>
                <w:ilvl w:val="0"/>
                <w:numId w:val="1"/>
              </w:numPr>
              <w:jc w:val="center"/>
              <w:rPr>
                <w:rFonts w:ascii="Times New Roman" w:hAnsi="Times New Roman" w:cs="Times New Roman"/>
                <w:sz w:val="24"/>
                <w:szCs w:val="24"/>
              </w:rPr>
            </w:pPr>
          </w:p>
        </w:tc>
        <w:tc>
          <w:tcPr>
            <w:tcW w:w="5684" w:type="dxa"/>
          </w:tcPr>
          <w:p w:rsidR="00810B82" w:rsidRPr="00EF547B" w:rsidRDefault="00810B82" w:rsidP="00810B82">
            <w:pPr>
              <w:rPr>
                <w:rFonts w:ascii="Times New Roman" w:hAnsi="Times New Roman" w:cs="Times New Roman"/>
                <w:sz w:val="24"/>
                <w:szCs w:val="24"/>
              </w:rPr>
            </w:pPr>
            <w:r w:rsidRPr="00EF547B">
              <w:rPr>
                <w:rFonts w:ascii="Times New Roman" w:hAnsi="Times New Roman" w:cs="Times New Roman"/>
                <w:sz w:val="24"/>
                <w:szCs w:val="24"/>
              </w:rPr>
              <w:t xml:space="preserve">Проверка </w:t>
            </w:r>
            <w:r>
              <w:rPr>
                <w:rFonts w:ascii="Times New Roman" w:hAnsi="Times New Roman" w:cs="Times New Roman"/>
                <w:sz w:val="24"/>
                <w:szCs w:val="24"/>
              </w:rPr>
              <w:t>КТС</w:t>
            </w:r>
          </w:p>
        </w:tc>
        <w:tc>
          <w:tcPr>
            <w:tcW w:w="3594" w:type="dxa"/>
          </w:tcPr>
          <w:p w:rsidR="00810B82" w:rsidRPr="00EF547B" w:rsidRDefault="00810B82" w:rsidP="002D585F">
            <w:pPr>
              <w:jc w:val="center"/>
              <w:rPr>
                <w:rFonts w:ascii="Times New Roman" w:hAnsi="Times New Roman" w:cs="Times New Roman"/>
                <w:sz w:val="24"/>
                <w:szCs w:val="24"/>
              </w:rPr>
            </w:pPr>
            <w:r>
              <w:rPr>
                <w:rFonts w:ascii="Times New Roman" w:hAnsi="Times New Roman" w:cs="Times New Roman"/>
                <w:sz w:val="24"/>
                <w:szCs w:val="24"/>
              </w:rPr>
              <w:t>11:00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Обход здания и территории, отметка в журнале о выявленных недостатках/замечаниях.</w:t>
            </w:r>
          </w:p>
        </w:tc>
        <w:tc>
          <w:tcPr>
            <w:tcW w:w="3594" w:type="dxa"/>
          </w:tcPr>
          <w:p w:rsidR="002D585F" w:rsidRPr="00EF547B" w:rsidRDefault="00810B82" w:rsidP="002D585F">
            <w:pPr>
              <w:jc w:val="center"/>
              <w:rPr>
                <w:rFonts w:ascii="Times New Roman" w:hAnsi="Times New Roman" w:cs="Times New Roman"/>
                <w:sz w:val="24"/>
                <w:szCs w:val="24"/>
              </w:rPr>
            </w:pPr>
            <w:r>
              <w:rPr>
                <w:rFonts w:ascii="Times New Roman" w:hAnsi="Times New Roman" w:cs="Times New Roman"/>
                <w:sz w:val="24"/>
                <w:szCs w:val="24"/>
              </w:rPr>
              <w:t>12:00-12:20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Обход здания и территории, отметка в журнале</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15:00 – 15:</w:t>
            </w:r>
            <w:r w:rsidR="00810B82">
              <w:rPr>
                <w:rFonts w:ascii="Times New Roman" w:hAnsi="Times New Roman" w:cs="Times New Roman"/>
                <w:sz w:val="24"/>
                <w:szCs w:val="24"/>
              </w:rPr>
              <w:t>20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Обход здания внутри (всех помещений),</w:t>
            </w:r>
          </w:p>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 xml:space="preserve">отметка в журнале </w:t>
            </w:r>
          </w:p>
        </w:tc>
        <w:tc>
          <w:tcPr>
            <w:tcW w:w="3594" w:type="dxa"/>
          </w:tcPr>
          <w:p w:rsidR="002D585F" w:rsidRPr="00EF547B" w:rsidRDefault="00810B82" w:rsidP="002D585F">
            <w:pPr>
              <w:jc w:val="center"/>
              <w:rPr>
                <w:rFonts w:ascii="Times New Roman" w:hAnsi="Times New Roman" w:cs="Times New Roman"/>
                <w:sz w:val="24"/>
                <w:szCs w:val="24"/>
              </w:rPr>
            </w:pPr>
            <w:r>
              <w:rPr>
                <w:rFonts w:ascii="Times New Roman" w:hAnsi="Times New Roman" w:cs="Times New Roman"/>
                <w:sz w:val="24"/>
                <w:szCs w:val="24"/>
              </w:rPr>
              <w:t>15:20</w:t>
            </w:r>
            <w:r w:rsidR="002D585F" w:rsidRPr="00EF547B">
              <w:rPr>
                <w:rFonts w:ascii="Times New Roman" w:hAnsi="Times New Roman" w:cs="Times New Roman"/>
                <w:sz w:val="24"/>
                <w:szCs w:val="24"/>
              </w:rPr>
              <w:t xml:space="preserve"> – 15:30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contextualSpacing/>
              <w:rPr>
                <w:rFonts w:ascii="Times New Roman" w:hAnsi="Times New Roman" w:cs="Times New Roman"/>
                <w:sz w:val="24"/>
                <w:szCs w:val="24"/>
              </w:rPr>
            </w:pPr>
            <w:r w:rsidRPr="00EF547B">
              <w:rPr>
                <w:rFonts w:ascii="Times New Roman" w:hAnsi="Times New Roman" w:cs="Times New Roman"/>
                <w:b/>
                <w:sz w:val="24"/>
                <w:szCs w:val="24"/>
              </w:rPr>
              <w:t>Усиленный контроль</w:t>
            </w:r>
            <w:r w:rsidRPr="00EF547B">
              <w:rPr>
                <w:rFonts w:ascii="Times New Roman" w:hAnsi="Times New Roman" w:cs="Times New Roman"/>
                <w:sz w:val="24"/>
                <w:szCs w:val="24"/>
              </w:rPr>
              <w:t xml:space="preserve"> при завершении образовательного процесса, работник охраны находится на территории образовательного учреждения и контролирует не допущения несанкционированного проникновения посторонних лиц на территорию образовательного учреждения.</w:t>
            </w:r>
          </w:p>
        </w:tc>
        <w:tc>
          <w:tcPr>
            <w:tcW w:w="3594" w:type="dxa"/>
          </w:tcPr>
          <w:p w:rsidR="002D585F" w:rsidRPr="00EF547B" w:rsidRDefault="00E471B4" w:rsidP="002D585F">
            <w:pPr>
              <w:jc w:val="center"/>
              <w:rPr>
                <w:rFonts w:ascii="Times New Roman" w:hAnsi="Times New Roman" w:cs="Times New Roman"/>
                <w:sz w:val="24"/>
                <w:szCs w:val="24"/>
              </w:rPr>
            </w:pPr>
            <w:r>
              <w:rPr>
                <w:rFonts w:ascii="Times New Roman" w:hAnsi="Times New Roman" w:cs="Times New Roman"/>
                <w:sz w:val="24"/>
                <w:szCs w:val="24"/>
              </w:rPr>
              <w:t>17:00-18:45</w:t>
            </w:r>
          </w:p>
        </w:tc>
      </w:tr>
      <w:tr w:rsidR="00EF547B" w:rsidRPr="00EF547B" w:rsidTr="00810B82">
        <w:trPr>
          <w:trHeight w:val="512"/>
        </w:trPr>
        <w:tc>
          <w:tcPr>
            <w:tcW w:w="534" w:type="dxa"/>
          </w:tcPr>
          <w:p w:rsidR="00EF547B" w:rsidRPr="00EF547B" w:rsidRDefault="00EF547B" w:rsidP="002D585F">
            <w:pPr>
              <w:pStyle w:val="a4"/>
              <w:numPr>
                <w:ilvl w:val="0"/>
                <w:numId w:val="1"/>
              </w:numPr>
              <w:jc w:val="center"/>
              <w:rPr>
                <w:rFonts w:ascii="Times New Roman" w:hAnsi="Times New Roman" w:cs="Times New Roman"/>
                <w:sz w:val="24"/>
                <w:szCs w:val="24"/>
              </w:rPr>
            </w:pPr>
          </w:p>
        </w:tc>
        <w:tc>
          <w:tcPr>
            <w:tcW w:w="5684" w:type="dxa"/>
          </w:tcPr>
          <w:p w:rsidR="00EF547B" w:rsidRPr="00E471B4" w:rsidRDefault="00EF547B" w:rsidP="00E471B4">
            <w:pPr>
              <w:contextualSpacing/>
              <w:rPr>
                <w:rFonts w:ascii="Times New Roman" w:hAnsi="Times New Roman" w:cs="Times New Roman"/>
                <w:b/>
                <w:sz w:val="24"/>
                <w:szCs w:val="24"/>
              </w:rPr>
            </w:pPr>
            <w:r w:rsidRPr="00E471B4">
              <w:rPr>
                <w:rFonts w:ascii="Times New Roman" w:eastAsia="Calibri" w:hAnsi="Times New Roman" w:cs="Times New Roman"/>
                <w:sz w:val="24"/>
                <w:szCs w:val="24"/>
              </w:rPr>
              <w:t>Проверка закрытия внутренних помещение, состояния отопительной и водопроводной системы, запасных выходов</w:t>
            </w:r>
          </w:p>
        </w:tc>
        <w:tc>
          <w:tcPr>
            <w:tcW w:w="3594" w:type="dxa"/>
          </w:tcPr>
          <w:p w:rsidR="00EF547B" w:rsidRPr="00E471B4" w:rsidRDefault="00E471B4" w:rsidP="002D585F">
            <w:pPr>
              <w:jc w:val="center"/>
              <w:rPr>
                <w:rFonts w:ascii="Times New Roman" w:hAnsi="Times New Roman" w:cs="Times New Roman"/>
                <w:sz w:val="24"/>
                <w:szCs w:val="24"/>
              </w:rPr>
            </w:pPr>
            <w:r>
              <w:rPr>
                <w:rFonts w:ascii="Times New Roman" w:hAnsi="Times New Roman" w:cs="Times New Roman"/>
                <w:sz w:val="24"/>
                <w:szCs w:val="24"/>
              </w:rPr>
              <w:t>18:45-19:00</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471B4" w:rsidRDefault="00EF547B" w:rsidP="002D585F">
            <w:pPr>
              <w:rPr>
                <w:rFonts w:ascii="Times New Roman" w:hAnsi="Times New Roman" w:cs="Times New Roman"/>
                <w:sz w:val="24"/>
                <w:szCs w:val="24"/>
              </w:rPr>
            </w:pPr>
            <w:r w:rsidRPr="00E471B4">
              <w:rPr>
                <w:rFonts w:ascii="Times New Roman" w:eastAsia="Calibri" w:hAnsi="Times New Roman" w:cs="Times New Roman"/>
                <w:sz w:val="24"/>
                <w:szCs w:val="24"/>
              </w:rPr>
              <w:t>Доклад сторожу о состоянии учреждения и прилегающей территории  в дневное и вечернее время. Сдача дежурства.</w:t>
            </w:r>
          </w:p>
        </w:tc>
        <w:tc>
          <w:tcPr>
            <w:tcW w:w="3594" w:type="dxa"/>
          </w:tcPr>
          <w:p w:rsidR="002D585F" w:rsidRPr="00E471B4" w:rsidRDefault="002D585F" w:rsidP="002D585F">
            <w:pPr>
              <w:jc w:val="center"/>
              <w:rPr>
                <w:rFonts w:ascii="Times New Roman" w:hAnsi="Times New Roman" w:cs="Times New Roman"/>
                <w:sz w:val="24"/>
                <w:szCs w:val="24"/>
              </w:rPr>
            </w:pPr>
            <w:r w:rsidRPr="00E471B4">
              <w:rPr>
                <w:rFonts w:ascii="Times New Roman" w:hAnsi="Times New Roman" w:cs="Times New Roman"/>
                <w:sz w:val="24"/>
                <w:szCs w:val="24"/>
              </w:rPr>
              <w:t>19:00</w:t>
            </w:r>
          </w:p>
        </w:tc>
      </w:tr>
      <w:tr w:rsidR="002D585F" w:rsidRPr="00EF547B" w:rsidTr="002D585F">
        <w:trPr>
          <w:trHeight w:val="512"/>
        </w:trPr>
        <w:tc>
          <w:tcPr>
            <w:tcW w:w="9812" w:type="dxa"/>
            <w:gridSpan w:val="3"/>
          </w:tcPr>
          <w:p w:rsidR="002D585F" w:rsidRPr="00EF547B" w:rsidRDefault="002D585F" w:rsidP="002D585F">
            <w:pPr>
              <w:jc w:val="center"/>
              <w:rPr>
                <w:rFonts w:ascii="Times New Roman" w:hAnsi="Times New Roman" w:cs="Times New Roman"/>
                <w:b/>
                <w:sz w:val="24"/>
                <w:szCs w:val="24"/>
              </w:rPr>
            </w:pPr>
            <w:r w:rsidRPr="00EF547B">
              <w:rPr>
                <w:rFonts w:ascii="Times New Roman" w:hAnsi="Times New Roman" w:cs="Times New Roman"/>
                <w:b/>
                <w:sz w:val="24"/>
                <w:szCs w:val="24"/>
              </w:rPr>
              <w:t>При необходимости</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hAnsi="Times New Roman" w:cs="Times New Roman"/>
                <w:sz w:val="24"/>
                <w:szCs w:val="24"/>
              </w:rPr>
              <w:t>Предупреждение причин и условий, способствующих умышленному повреждению или порче имущества ДОУ, техногенным авариям и происшествиям (при наличии оных участие в служебном расследовании)</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hAnsi="Times New Roman" w:cs="Times New Roman"/>
                <w:sz w:val="24"/>
                <w:szCs w:val="24"/>
              </w:rPr>
            </w:pPr>
            <w:r w:rsidRPr="00EF547B">
              <w:rPr>
                <w:rFonts w:ascii="Times New Roman" w:eastAsia="Times New Roman" w:hAnsi="Times New Roman" w:cs="Times New Roman"/>
                <w:color w:val="333333"/>
                <w:sz w:val="24"/>
                <w:szCs w:val="24"/>
                <w:lang w:eastAsia="ru-RU"/>
              </w:rPr>
              <w:t>В случае наличия оснований полагать, что совершается кража – задерживать подозреваемого на основании статьи 12 Закона о ЧДОД до прибытия сотрудников полиции</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eastAsia="Times New Roman" w:hAnsi="Times New Roman" w:cs="Times New Roman"/>
                <w:color w:val="333333"/>
                <w:sz w:val="24"/>
                <w:szCs w:val="24"/>
                <w:lang w:eastAsia="ru-RU"/>
              </w:rPr>
            </w:pPr>
            <w:r w:rsidRPr="00EF547B">
              <w:rPr>
                <w:rFonts w:ascii="Times New Roman" w:eastAsia="Times New Roman" w:hAnsi="Times New Roman" w:cs="Times New Roman"/>
                <w:color w:val="333333"/>
                <w:sz w:val="24"/>
                <w:szCs w:val="24"/>
                <w:lang w:eastAsia="ru-RU"/>
              </w:rPr>
              <w:t>Реагирование на сигналы ЧС</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w:t>
            </w:r>
          </w:p>
        </w:tc>
      </w:tr>
      <w:tr w:rsidR="002D585F" w:rsidRPr="00EF547B" w:rsidTr="00810B82">
        <w:trPr>
          <w:trHeight w:val="512"/>
        </w:trPr>
        <w:tc>
          <w:tcPr>
            <w:tcW w:w="534" w:type="dxa"/>
          </w:tcPr>
          <w:p w:rsidR="002D585F" w:rsidRPr="00EF547B" w:rsidRDefault="002D585F" w:rsidP="002D585F">
            <w:pPr>
              <w:pStyle w:val="a4"/>
              <w:numPr>
                <w:ilvl w:val="0"/>
                <w:numId w:val="1"/>
              </w:numPr>
              <w:jc w:val="center"/>
              <w:rPr>
                <w:rFonts w:ascii="Times New Roman" w:hAnsi="Times New Roman" w:cs="Times New Roman"/>
                <w:sz w:val="24"/>
                <w:szCs w:val="24"/>
              </w:rPr>
            </w:pPr>
          </w:p>
        </w:tc>
        <w:tc>
          <w:tcPr>
            <w:tcW w:w="5684" w:type="dxa"/>
          </w:tcPr>
          <w:p w:rsidR="002D585F" w:rsidRPr="00EF547B" w:rsidRDefault="002D585F" w:rsidP="002D585F">
            <w:pPr>
              <w:rPr>
                <w:rFonts w:ascii="Times New Roman" w:eastAsia="Times New Roman" w:hAnsi="Times New Roman" w:cs="Times New Roman"/>
                <w:color w:val="333333"/>
                <w:sz w:val="24"/>
                <w:szCs w:val="24"/>
                <w:lang w:eastAsia="ru-RU"/>
              </w:rPr>
            </w:pPr>
            <w:r w:rsidRPr="00EF547B">
              <w:rPr>
                <w:rFonts w:ascii="Times New Roman" w:hAnsi="Times New Roman" w:cs="Times New Roman"/>
                <w:sz w:val="24"/>
                <w:szCs w:val="24"/>
              </w:rPr>
              <w:t>Участие и помощь в служебных расследованиях несчастных случаев с воспитанниками и сотрудниками ДОО, произошедших на охраняемом объекте</w:t>
            </w:r>
          </w:p>
        </w:tc>
        <w:tc>
          <w:tcPr>
            <w:tcW w:w="3594" w:type="dxa"/>
          </w:tcPr>
          <w:p w:rsidR="002D585F" w:rsidRPr="00EF547B" w:rsidRDefault="002D585F" w:rsidP="002D585F">
            <w:pPr>
              <w:jc w:val="center"/>
              <w:rPr>
                <w:rFonts w:ascii="Times New Roman" w:hAnsi="Times New Roman" w:cs="Times New Roman"/>
                <w:sz w:val="24"/>
                <w:szCs w:val="24"/>
              </w:rPr>
            </w:pPr>
            <w:r w:rsidRPr="00EF547B">
              <w:rPr>
                <w:rFonts w:ascii="Times New Roman" w:hAnsi="Times New Roman" w:cs="Times New Roman"/>
                <w:sz w:val="24"/>
                <w:szCs w:val="24"/>
              </w:rPr>
              <w:t>-</w:t>
            </w:r>
          </w:p>
        </w:tc>
      </w:tr>
    </w:tbl>
    <w:p w:rsidR="002D585F" w:rsidRDefault="002D585F" w:rsidP="002D585F">
      <w:pPr>
        <w:spacing w:after="0" w:line="240" w:lineRule="auto"/>
        <w:jc w:val="both"/>
        <w:rPr>
          <w:rFonts w:ascii="Times New Roman" w:hAnsi="Times New Roman" w:cs="Times New Roman"/>
          <w:b/>
          <w:sz w:val="24"/>
          <w:szCs w:val="24"/>
        </w:rPr>
      </w:pPr>
    </w:p>
    <w:p w:rsidR="002D585F" w:rsidRDefault="002D585F" w:rsidP="002D585F">
      <w:pPr>
        <w:spacing w:after="0" w:line="240" w:lineRule="auto"/>
        <w:jc w:val="both"/>
        <w:rPr>
          <w:rFonts w:ascii="Times New Roman" w:hAnsi="Times New Roman" w:cs="Times New Roman"/>
          <w:b/>
          <w:sz w:val="24"/>
          <w:szCs w:val="24"/>
        </w:rPr>
      </w:pPr>
    </w:p>
    <w:p w:rsidR="001B52AF" w:rsidRPr="002D585F" w:rsidRDefault="002D585F" w:rsidP="002D585F">
      <w:pPr>
        <w:spacing w:after="0" w:line="240" w:lineRule="auto"/>
        <w:jc w:val="both"/>
        <w:rPr>
          <w:rFonts w:ascii="Times New Roman" w:hAnsi="Times New Roman" w:cs="Times New Roman"/>
          <w:sz w:val="24"/>
          <w:szCs w:val="24"/>
        </w:rPr>
      </w:pPr>
      <w:r w:rsidRPr="002D585F">
        <w:rPr>
          <w:rFonts w:ascii="Times New Roman" w:hAnsi="Times New Roman" w:cs="Times New Roman"/>
          <w:b/>
          <w:sz w:val="24"/>
          <w:szCs w:val="24"/>
        </w:rPr>
        <w:t xml:space="preserve">Составил: </w:t>
      </w:r>
      <w:r w:rsidRPr="002D585F">
        <w:rPr>
          <w:rFonts w:ascii="Times New Roman" w:hAnsi="Times New Roman" w:cs="Times New Roman"/>
          <w:sz w:val="24"/>
          <w:szCs w:val="24"/>
        </w:rPr>
        <w:t xml:space="preserve">заместитель заведующего </w:t>
      </w:r>
      <w:r>
        <w:rPr>
          <w:rFonts w:ascii="Times New Roman" w:hAnsi="Times New Roman" w:cs="Times New Roman"/>
          <w:sz w:val="24"/>
          <w:szCs w:val="24"/>
        </w:rPr>
        <w:t>по безопасности: ________</w:t>
      </w:r>
      <w:r w:rsidRPr="002D585F">
        <w:rPr>
          <w:rFonts w:ascii="Times New Roman" w:hAnsi="Times New Roman" w:cs="Times New Roman"/>
          <w:sz w:val="24"/>
          <w:szCs w:val="24"/>
        </w:rPr>
        <w:t xml:space="preserve">_____ </w:t>
      </w:r>
      <w:proofErr w:type="spellStart"/>
      <w:r w:rsidR="00950AB6">
        <w:rPr>
          <w:rFonts w:ascii="Times New Roman" w:hAnsi="Times New Roman" w:cs="Times New Roman"/>
          <w:sz w:val="24"/>
          <w:szCs w:val="24"/>
        </w:rPr>
        <w:t>Браткова</w:t>
      </w:r>
      <w:proofErr w:type="spellEnd"/>
      <w:r w:rsidR="00950AB6">
        <w:rPr>
          <w:rFonts w:ascii="Times New Roman" w:hAnsi="Times New Roman" w:cs="Times New Roman"/>
          <w:sz w:val="24"/>
          <w:szCs w:val="24"/>
        </w:rPr>
        <w:t xml:space="preserve"> М.В.</w:t>
      </w:r>
    </w:p>
    <w:sectPr w:rsidR="001B52AF" w:rsidRPr="002D585F" w:rsidSect="00AF63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libri Light">
    <w:altName w:val="Arial"/>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6FD0"/>
    <w:multiLevelType w:val="hybridMultilevel"/>
    <w:tmpl w:val="B4C80DD0"/>
    <w:lvl w:ilvl="0" w:tplc="B6FC73B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737777C"/>
    <w:multiLevelType w:val="hybridMultilevel"/>
    <w:tmpl w:val="2EFCD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B54F31"/>
    <w:multiLevelType w:val="hybridMultilevel"/>
    <w:tmpl w:val="81284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B84BC1"/>
    <w:multiLevelType w:val="hybridMultilevel"/>
    <w:tmpl w:val="EF6C879A"/>
    <w:lvl w:ilvl="0" w:tplc="85AEC7B4">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987315"/>
    <w:multiLevelType w:val="hybridMultilevel"/>
    <w:tmpl w:val="120E1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AF593E"/>
    <w:multiLevelType w:val="hybridMultilevel"/>
    <w:tmpl w:val="DEF606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EB126AB"/>
    <w:multiLevelType w:val="multilevel"/>
    <w:tmpl w:val="3A7632E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F04167D"/>
    <w:multiLevelType w:val="hybridMultilevel"/>
    <w:tmpl w:val="E11205E8"/>
    <w:lvl w:ilvl="0" w:tplc="85AEC7B4">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1B30760"/>
    <w:multiLevelType w:val="hybridMultilevel"/>
    <w:tmpl w:val="27E4D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516F3C"/>
    <w:multiLevelType w:val="hybridMultilevel"/>
    <w:tmpl w:val="62829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CE52BF"/>
    <w:multiLevelType w:val="hybridMultilevel"/>
    <w:tmpl w:val="3C0E3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7B380F"/>
    <w:multiLevelType w:val="hybridMultilevel"/>
    <w:tmpl w:val="06508D10"/>
    <w:lvl w:ilvl="0" w:tplc="F2FC6D90">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4072BBF"/>
    <w:multiLevelType w:val="hybridMultilevel"/>
    <w:tmpl w:val="0C86D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E0082B"/>
    <w:multiLevelType w:val="hybridMultilevel"/>
    <w:tmpl w:val="DC4C0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7A57D7"/>
    <w:multiLevelType w:val="hybridMultilevel"/>
    <w:tmpl w:val="483A6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A35236"/>
    <w:multiLevelType w:val="hybridMultilevel"/>
    <w:tmpl w:val="2932CE80"/>
    <w:lvl w:ilvl="0" w:tplc="D5501A4C">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7D32766"/>
    <w:multiLevelType w:val="hybridMultilevel"/>
    <w:tmpl w:val="6704956E"/>
    <w:lvl w:ilvl="0" w:tplc="F2FC6D9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00768C"/>
    <w:multiLevelType w:val="multilevel"/>
    <w:tmpl w:val="D9E6C800"/>
    <w:lvl w:ilvl="0">
      <w:start w:val="1"/>
      <w:numFmt w:val="decimal"/>
      <w:lvlText w:val="%1."/>
      <w:lvlJc w:val="left"/>
      <w:pPr>
        <w:ind w:left="720" w:hanging="360"/>
      </w:pPr>
      <w:rPr>
        <w:rFonts w:hint="default"/>
      </w:rPr>
    </w:lvl>
    <w:lvl w:ilvl="1">
      <w:start w:val="11"/>
      <w:numFmt w:val="decimal"/>
      <w:isLgl/>
      <w:lvlText w:val="%1.%2."/>
      <w:lvlJc w:val="left"/>
      <w:pPr>
        <w:ind w:left="621"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728700B"/>
    <w:multiLevelType w:val="hybridMultilevel"/>
    <w:tmpl w:val="F4E810F8"/>
    <w:lvl w:ilvl="0" w:tplc="BB68FD7C">
      <w:start w:val="1"/>
      <w:numFmt w:val="decimal"/>
      <w:lvlText w:val="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D955CF6"/>
    <w:multiLevelType w:val="hybridMultilevel"/>
    <w:tmpl w:val="020CE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03815EB"/>
    <w:multiLevelType w:val="hybridMultilevel"/>
    <w:tmpl w:val="8FC60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15F421E"/>
    <w:multiLevelType w:val="hybridMultilevel"/>
    <w:tmpl w:val="4FA618E6"/>
    <w:lvl w:ilvl="0" w:tplc="F2FC6D9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7FB65FE"/>
    <w:multiLevelType w:val="hybridMultilevel"/>
    <w:tmpl w:val="29DE80CE"/>
    <w:lvl w:ilvl="0" w:tplc="04190001">
      <w:start w:val="1"/>
      <w:numFmt w:val="bullet"/>
      <w:lvlText w:val=""/>
      <w:lvlJc w:val="left"/>
      <w:pPr>
        <w:ind w:left="785" w:hanging="360"/>
      </w:pPr>
      <w:rPr>
        <w:rFonts w:ascii="Symbol" w:hAnsi="Symbol"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nsid w:val="78330B6F"/>
    <w:multiLevelType w:val="hybridMultilevel"/>
    <w:tmpl w:val="CB342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1"/>
  </w:num>
  <w:num w:numId="4">
    <w:abstractNumId w:val="8"/>
  </w:num>
  <w:num w:numId="5">
    <w:abstractNumId w:val="19"/>
  </w:num>
  <w:num w:numId="6">
    <w:abstractNumId w:val="2"/>
  </w:num>
  <w:num w:numId="7">
    <w:abstractNumId w:val="21"/>
  </w:num>
  <w:num w:numId="8">
    <w:abstractNumId w:val="16"/>
  </w:num>
  <w:num w:numId="9">
    <w:abstractNumId w:val="20"/>
  </w:num>
  <w:num w:numId="10">
    <w:abstractNumId w:val="22"/>
  </w:num>
  <w:num w:numId="11">
    <w:abstractNumId w:val="18"/>
  </w:num>
  <w:num w:numId="12">
    <w:abstractNumId w:val="23"/>
  </w:num>
  <w:num w:numId="13">
    <w:abstractNumId w:val="14"/>
  </w:num>
  <w:num w:numId="14">
    <w:abstractNumId w:val="9"/>
  </w:num>
  <w:num w:numId="15">
    <w:abstractNumId w:val="0"/>
  </w:num>
  <w:num w:numId="16">
    <w:abstractNumId w:val="4"/>
  </w:num>
  <w:num w:numId="17">
    <w:abstractNumId w:val="15"/>
  </w:num>
  <w:num w:numId="18">
    <w:abstractNumId w:val="1"/>
  </w:num>
  <w:num w:numId="19">
    <w:abstractNumId w:val="7"/>
  </w:num>
  <w:num w:numId="20">
    <w:abstractNumId w:val="10"/>
  </w:num>
  <w:num w:numId="21">
    <w:abstractNumId w:val="3"/>
  </w:num>
  <w:num w:numId="22">
    <w:abstractNumId w:val="6"/>
  </w:num>
  <w:num w:numId="23">
    <w:abstractNumId w:val="13"/>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7FD4"/>
    <w:rsid w:val="00023D74"/>
    <w:rsid w:val="000320E0"/>
    <w:rsid w:val="000474F1"/>
    <w:rsid w:val="0005212A"/>
    <w:rsid w:val="0005594A"/>
    <w:rsid w:val="000A7FD4"/>
    <w:rsid w:val="001B52AF"/>
    <w:rsid w:val="00211264"/>
    <w:rsid w:val="002467FC"/>
    <w:rsid w:val="00264395"/>
    <w:rsid w:val="002D0AF2"/>
    <w:rsid w:val="002D585F"/>
    <w:rsid w:val="003E68AE"/>
    <w:rsid w:val="003F21FB"/>
    <w:rsid w:val="003F7971"/>
    <w:rsid w:val="004B6A36"/>
    <w:rsid w:val="004E20D2"/>
    <w:rsid w:val="005A5944"/>
    <w:rsid w:val="005F4CF7"/>
    <w:rsid w:val="005F7DA1"/>
    <w:rsid w:val="00683830"/>
    <w:rsid w:val="006972A7"/>
    <w:rsid w:val="006A4441"/>
    <w:rsid w:val="006D65B8"/>
    <w:rsid w:val="007933B9"/>
    <w:rsid w:val="00810B82"/>
    <w:rsid w:val="008527B5"/>
    <w:rsid w:val="00855C3E"/>
    <w:rsid w:val="00864979"/>
    <w:rsid w:val="008760DB"/>
    <w:rsid w:val="00884CCE"/>
    <w:rsid w:val="008D2007"/>
    <w:rsid w:val="008F526D"/>
    <w:rsid w:val="009245F8"/>
    <w:rsid w:val="0092600F"/>
    <w:rsid w:val="00941FFF"/>
    <w:rsid w:val="00950AB6"/>
    <w:rsid w:val="009549C9"/>
    <w:rsid w:val="00973D0D"/>
    <w:rsid w:val="009F76F6"/>
    <w:rsid w:val="00A46B83"/>
    <w:rsid w:val="00A67B22"/>
    <w:rsid w:val="00AA3E13"/>
    <w:rsid w:val="00AD007B"/>
    <w:rsid w:val="00AF63B7"/>
    <w:rsid w:val="00B203AA"/>
    <w:rsid w:val="00B57B50"/>
    <w:rsid w:val="00B8179E"/>
    <w:rsid w:val="00B9419C"/>
    <w:rsid w:val="00B96FF0"/>
    <w:rsid w:val="00BA199C"/>
    <w:rsid w:val="00C042E6"/>
    <w:rsid w:val="00C47CF6"/>
    <w:rsid w:val="00CB05D2"/>
    <w:rsid w:val="00CE66F4"/>
    <w:rsid w:val="00D63529"/>
    <w:rsid w:val="00DB3A7D"/>
    <w:rsid w:val="00DC7B81"/>
    <w:rsid w:val="00DD7477"/>
    <w:rsid w:val="00E04022"/>
    <w:rsid w:val="00E10788"/>
    <w:rsid w:val="00E40EA9"/>
    <w:rsid w:val="00E471B4"/>
    <w:rsid w:val="00E65E40"/>
    <w:rsid w:val="00EF547B"/>
    <w:rsid w:val="00F04537"/>
    <w:rsid w:val="00F5753B"/>
    <w:rsid w:val="00FC2961"/>
    <w:rsid w:val="00FF46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3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52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B52AF"/>
    <w:pPr>
      <w:ind w:left="720"/>
      <w:contextualSpacing/>
    </w:pPr>
  </w:style>
  <w:style w:type="paragraph" w:styleId="a5">
    <w:name w:val="Balloon Text"/>
    <w:basedOn w:val="a"/>
    <w:link w:val="a6"/>
    <w:uiPriority w:val="99"/>
    <w:semiHidden/>
    <w:unhideWhenUsed/>
    <w:rsid w:val="0005212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5212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8930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1</Pages>
  <Words>4560</Words>
  <Characters>25995</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Подснежник</dc:creator>
  <cp:keywords/>
  <dc:description/>
  <cp:lastModifiedBy>Zverdvd.org</cp:lastModifiedBy>
  <cp:revision>16</cp:revision>
  <cp:lastPrinted>2020-10-27T05:51:00Z</cp:lastPrinted>
  <dcterms:created xsi:type="dcterms:W3CDTF">2019-10-29T11:16:00Z</dcterms:created>
  <dcterms:modified xsi:type="dcterms:W3CDTF">2020-10-27T05:52:00Z</dcterms:modified>
</cp:coreProperties>
</file>