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Занько Наталья Евгеньевна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«Ступинская филармония»</w:t>
      </w:r>
      <w:r w:rsidRPr="008C7996">
        <w:rPr>
          <w:rFonts w:ascii="Times New Roman" w:hAnsi="Times New Roman" w:cs="Times New Roman"/>
        </w:rPr>
        <w:br/>
        <w:t>«31»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изготовлению  афиш, входных билетов, пригласительных билетов, абонементов.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B1C97"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B1C97"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B1C97"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B1C97"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B1C97"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B1C97"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B1C97"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B1C97"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672520">
        <w:rPr>
          <w:sz w:val="28"/>
          <w:szCs w:val="28"/>
          <w:shd w:val="clear" w:color="auto" w:fill="FFFFFF" w:themeFill="background1"/>
        </w:rPr>
        <w:lastRenderedPageBreak/>
        <w:t xml:space="preserve">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w:t>
      </w:r>
      <w:r w:rsidRPr="007576E3">
        <w:rPr>
          <w:rFonts w:ascii="Times New Roman" w:hAnsi="Times New Roman" w:cs="Times New Roman"/>
          <w:sz w:val="28"/>
          <w:szCs w:val="28"/>
        </w:rPr>
        <w:lastRenderedPageBreak/>
        <w:t>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«Ступинская филармония»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 Ступино, проспект Победы 18/43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проспект Победы 18/43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badrik2004@mail.ru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Парамонова Ирина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изготовлению  афиш, входных билетов, пригласительных билетов, абонементов.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142800, г. Ступино Московской области, Проспект Победы, д.18/43;;</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334 620 (триста тридцать четыре тысячи шестьсот двадцать)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Бюджетные средства</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334 620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18.12.14.000 Услуги по печатанию книг, географических карт, гидрографических или аналогичных карт всех видов, репродукций, чертежей и фотографий, открыток;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18.12 Прочие виды полиграфической деятельности;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02.07.01.05 Услуги в области изготовления наружной рекламы (плакаты, растяжки);</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«05»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апреля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«05»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«13»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«13»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«13»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77777777" w:rsidR="00D6639E" w:rsidRDefault="0086788D" w:rsidP="00D6639E">
      <w:pPr>
        <w:pStyle w:val="1"/>
      </w:pPr>
      <w:bookmarkStart w:id="421" w:name="_Toc31975063"/>
      <w:bookmarkStart w:id="422" w:name="_GoBack"/>
      <w:bookmarkEnd w:id="422"/>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3" w:name="bookmark0"/>
      <w:bookmarkEnd w:id="423"/>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9A19A" w14:textId="77777777" w:rsidR="007E0F13" w:rsidRDefault="007E0F13">
      <w:r>
        <w:separator/>
      </w:r>
    </w:p>
  </w:endnote>
  <w:endnote w:type="continuationSeparator" w:id="0">
    <w:p w14:paraId="7518E078" w14:textId="77777777" w:rsidR="007E0F13" w:rsidRDefault="007E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EDB42" w14:textId="77777777" w:rsidR="007E0F13" w:rsidRDefault="007E0F13">
      <w:r>
        <w:separator/>
      </w:r>
    </w:p>
  </w:footnote>
  <w:footnote w:type="continuationSeparator" w:id="0">
    <w:p w14:paraId="1B8FBF8B" w14:textId="77777777" w:rsidR="007E0F13" w:rsidRDefault="007E0F13">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B1C97">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97"/>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0F13"/>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29C70-32D1-4FFA-88BF-2E245C12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9117</Words>
  <Characters>51971</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60967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178</cp:revision>
  <cp:lastPrinted>2020-02-28T13:52:00Z</cp:lastPrinted>
  <dcterms:created xsi:type="dcterms:W3CDTF">2020-05-25T07:56:00Z</dcterms:created>
  <dcterms:modified xsi:type="dcterms:W3CDTF">2021-03-31T19:36:00Z</dcterms:modified>
</cp:coreProperties>
</file>