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7DFC" w14:textId="77777777" w:rsidR="00DC6E97" w:rsidRDefault="00DC6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6FEEDD" w14:textId="77777777" w:rsidR="00DC6E97" w:rsidRDefault="00FC6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D2B3E3F" w14:textId="429F0C82" w:rsidR="00DC6E97" w:rsidRDefault="00C82A60">
      <w:pPr>
        <w:spacing w:after="0" w:line="240" w:lineRule="auto"/>
        <w:jc w:val="center"/>
        <w:rPr>
          <w:rFonts w:ascii="Times New Roman" w:eastAsia="Microsoft YaHei" w:hAnsi="Times New Roman"/>
          <w:b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="004C665C">
        <w:rPr>
          <w:rFonts w:ascii="Times New Roman" w:hAnsi="Times New Roman"/>
          <w:b/>
          <w:color w:val="000000"/>
        </w:rPr>
        <w:t>н</w:t>
      </w:r>
      <w:r>
        <w:rPr>
          <w:rFonts w:ascii="Times New Roman" w:hAnsi="Times New Roman"/>
          <w:b/>
          <w:color w:val="000000"/>
        </w:rPr>
        <w:t xml:space="preserve">а </w:t>
      </w:r>
      <w:bookmarkStart w:id="0" w:name="_Hlk76467954"/>
      <w:r w:rsidR="0082363C">
        <w:rPr>
          <w:rFonts w:ascii="Times New Roman" w:hAnsi="Times New Roman"/>
          <w:b/>
          <w:color w:val="000000"/>
        </w:rPr>
        <w:t>о</w:t>
      </w:r>
      <w:r w:rsidR="0082363C" w:rsidRPr="0082363C">
        <w:rPr>
          <w:rFonts w:ascii="Times New Roman" w:hAnsi="Times New Roman"/>
          <w:b/>
          <w:color w:val="000000"/>
        </w:rPr>
        <w:t xml:space="preserve">снащение системой оповещения и управления эвакуацией </w:t>
      </w:r>
      <w:r w:rsidR="0082363C">
        <w:rPr>
          <w:rFonts w:ascii="Times New Roman" w:hAnsi="Times New Roman"/>
          <w:b/>
          <w:color w:val="000000"/>
        </w:rPr>
        <w:t xml:space="preserve">в </w:t>
      </w:r>
      <w:r>
        <w:rPr>
          <w:rFonts w:ascii="Times New Roman" w:hAnsi="Times New Roman"/>
          <w:b/>
          <w:color w:val="000000"/>
        </w:rPr>
        <w:t>МАДОУ д-с №7 «Семицветик»</w:t>
      </w:r>
    </w:p>
    <w:bookmarkEnd w:id="0"/>
    <w:p w14:paraId="3EFFC5F0" w14:textId="77777777" w:rsidR="00DC6E97" w:rsidRDefault="00DC6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55953DD" w14:textId="77777777" w:rsidR="00DC6E97" w:rsidRDefault="00DC6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EF330A7" w14:textId="77777777" w:rsidR="00DC6E97" w:rsidRDefault="00FC6C45">
      <w:pPr>
        <w:numPr>
          <w:ilvl w:val="0"/>
          <w:numId w:val="11"/>
        </w:numPr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14:paraId="529E821C" w14:textId="6EB8E6E9" w:rsidR="00DC6E97" w:rsidRPr="004C665C" w:rsidRDefault="00FC6C45">
      <w:pPr>
        <w:numPr>
          <w:ilvl w:val="1"/>
          <w:numId w:val="14"/>
        </w:numPr>
        <w:spacing w:after="0" w:line="240" w:lineRule="auto"/>
        <w:ind w:left="851" w:hanging="851"/>
        <w:jc w:val="both"/>
        <w:rPr>
          <w:rFonts w:ascii="Times New Roman" w:eastAsia="Microsoft YaHei" w:hAnsi="Times New Roman"/>
          <w:bCs/>
          <w:color w:val="000000" w:themeColor="text1"/>
          <w:sz w:val="24"/>
          <w:szCs w:val="24"/>
        </w:rPr>
      </w:pPr>
      <w:r w:rsidRPr="004C665C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техническое задание определяет перечень и порядок</w:t>
      </w:r>
      <w:r w:rsidRPr="004C665C">
        <w:rPr>
          <w:rFonts w:ascii="Times New Roman" w:hAnsi="Times New Roman"/>
          <w:color w:val="000000" w:themeColor="text1"/>
        </w:rPr>
        <w:t xml:space="preserve"> выполнения работ по </w:t>
      </w:r>
      <w:r w:rsidR="002566CD" w:rsidRPr="004C665C">
        <w:rPr>
          <w:rFonts w:ascii="Times New Roman" w:hAnsi="Times New Roman"/>
          <w:color w:val="000000" w:themeColor="text1"/>
        </w:rPr>
        <w:t xml:space="preserve">оснащению системой оповещения и управления эвакуацией </w:t>
      </w:r>
      <w:r w:rsidR="004C665C" w:rsidRPr="004C665C">
        <w:rPr>
          <w:rFonts w:ascii="Times New Roman" w:hAnsi="Times New Roman"/>
          <w:color w:val="000000" w:themeColor="text1"/>
        </w:rPr>
        <w:t>в МАДОУ д-с №7 «Семицветик».</w:t>
      </w:r>
    </w:p>
    <w:p w14:paraId="25F2475D" w14:textId="77777777" w:rsidR="00DC6E97" w:rsidRPr="004C665C" w:rsidRDefault="00FC6C45">
      <w:pPr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665C">
        <w:rPr>
          <w:rFonts w:ascii="Times New Roman" w:hAnsi="Times New Roman"/>
          <w:color w:val="000000" w:themeColor="text1"/>
          <w:sz w:val="24"/>
          <w:szCs w:val="24"/>
        </w:rPr>
        <w:t>Работы выполняются в соответствии с локальным сметным расчетом и настоящим Техническим заданием.</w:t>
      </w:r>
    </w:p>
    <w:p w14:paraId="5AA8706F" w14:textId="77777777" w:rsidR="00DC6E97" w:rsidRPr="004C665C" w:rsidRDefault="00FC6C45">
      <w:pPr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665C">
        <w:rPr>
          <w:rFonts w:ascii="Times New Roman" w:hAnsi="Times New Roman"/>
          <w:color w:val="000000" w:themeColor="text1"/>
          <w:sz w:val="24"/>
          <w:szCs w:val="24"/>
        </w:rPr>
        <w:t>Место выполнения работ: 142290, Московская область, г. Пущино микрорайон "</w:t>
      </w:r>
      <w:r w:rsidR="004C665C" w:rsidRPr="004C665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C665C">
        <w:rPr>
          <w:rFonts w:ascii="Times New Roman" w:hAnsi="Times New Roman"/>
          <w:color w:val="000000" w:themeColor="text1"/>
          <w:sz w:val="24"/>
          <w:szCs w:val="24"/>
        </w:rPr>
        <w:t xml:space="preserve">", дом </w:t>
      </w:r>
      <w:r w:rsidR="004C665C" w:rsidRPr="004C665C">
        <w:rPr>
          <w:rFonts w:ascii="Times New Roman" w:hAnsi="Times New Roman"/>
          <w:color w:val="000000" w:themeColor="text1"/>
          <w:sz w:val="24"/>
          <w:szCs w:val="24"/>
        </w:rPr>
        <w:t>6А</w:t>
      </w:r>
      <w:r w:rsidRPr="004C66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EE2E44" w14:textId="77777777" w:rsidR="00DC6E97" w:rsidRPr="0082363C" w:rsidRDefault="00FC6C45">
      <w:pPr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 финансирования </w:t>
      </w:r>
      <w:r w:rsidRPr="0082363C">
        <w:rPr>
          <w:rFonts w:ascii="Times New Roman" w:hAnsi="Times New Roman"/>
          <w:sz w:val="24"/>
          <w:szCs w:val="24"/>
        </w:rPr>
        <w:t xml:space="preserve">– средства </w:t>
      </w:r>
      <w:proofErr w:type="gramStart"/>
      <w:r w:rsidRPr="0082363C">
        <w:rPr>
          <w:rFonts w:ascii="Times New Roman" w:hAnsi="Times New Roman"/>
          <w:sz w:val="24"/>
          <w:szCs w:val="24"/>
        </w:rPr>
        <w:t xml:space="preserve">бюджета  </w:t>
      </w:r>
      <w:proofErr w:type="spellStart"/>
      <w:r w:rsidRPr="0082363C">
        <w:rPr>
          <w:rFonts w:ascii="Times New Roman" w:hAnsi="Times New Roman"/>
          <w:sz w:val="24"/>
          <w:szCs w:val="24"/>
        </w:rPr>
        <w:t>г.о</w:t>
      </w:r>
      <w:proofErr w:type="spellEnd"/>
      <w:r w:rsidRPr="0082363C">
        <w:rPr>
          <w:rFonts w:ascii="Times New Roman" w:hAnsi="Times New Roman"/>
          <w:sz w:val="24"/>
          <w:szCs w:val="24"/>
        </w:rPr>
        <w:t>.</w:t>
      </w:r>
      <w:proofErr w:type="gramEnd"/>
      <w:r w:rsidRPr="0082363C">
        <w:rPr>
          <w:rFonts w:ascii="Times New Roman" w:hAnsi="Times New Roman"/>
          <w:sz w:val="24"/>
          <w:szCs w:val="24"/>
        </w:rPr>
        <w:t xml:space="preserve"> Пущино Московской области.</w:t>
      </w:r>
    </w:p>
    <w:p w14:paraId="6E71954E" w14:textId="41CC898E" w:rsidR="00DC6E97" w:rsidRDefault="00FC6C45">
      <w:pPr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всех материалов и все расходы, связанные с выполнением работ, транспортные расходы по доставке материалов</w:t>
      </w:r>
      <w:r w:rsidR="00B22E25">
        <w:rPr>
          <w:rFonts w:ascii="Times New Roman" w:hAnsi="Times New Roman"/>
          <w:sz w:val="24"/>
          <w:szCs w:val="24"/>
        </w:rPr>
        <w:t xml:space="preserve">, инструментов, подъемных механизмов </w:t>
      </w:r>
      <w:r>
        <w:rPr>
          <w:rFonts w:ascii="Times New Roman" w:hAnsi="Times New Roman"/>
          <w:sz w:val="24"/>
          <w:szCs w:val="24"/>
        </w:rPr>
        <w:t>и рабочей силы до места выполнения работ, все налоги и обязательные платежи включены в стоимость работ.</w:t>
      </w:r>
    </w:p>
    <w:p w14:paraId="1679D0CB" w14:textId="77777777" w:rsidR="00DC6E97" w:rsidRDefault="00FC6C45">
      <w:pPr>
        <w:numPr>
          <w:ilvl w:val="0"/>
          <w:numId w:val="16"/>
        </w:num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работ</w:t>
      </w:r>
    </w:p>
    <w:p w14:paraId="5A4BAE2C" w14:textId="77777777" w:rsidR="00DC6E97" w:rsidRPr="00270F21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0F21">
        <w:rPr>
          <w:rFonts w:ascii="Times New Roman" w:hAnsi="Times New Roman"/>
          <w:sz w:val="24"/>
          <w:szCs w:val="24"/>
          <w:u w:val="single"/>
        </w:rPr>
        <w:t>Необходимо провести следующие виды работ:</w:t>
      </w:r>
    </w:p>
    <w:p w14:paraId="2465B131" w14:textId="739DD227" w:rsidR="002508D3" w:rsidRPr="00150192" w:rsidRDefault="002508D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>- Установка устройства промежуточн</w:t>
      </w:r>
      <w:r w:rsidR="00270F21" w:rsidRPr="00270F21">
        <w:rPr>
          <w:rFonts w:ascii="Times New Roman" w:hAnsi="Times New Roman"/>
          <w:sz w:val="24"/>
          <w:szCs w:val="24"/>
        </w:rPr>
        <w:t>ого</w:t>
      </w:r>
      <w:r w:rsidRPr="00270F21">
        <w:rPr>
          <w:rFonts w:ascii="Times New Roman" w:hAnsi="Times New Roman"/>
          <w:sz w:val="24"/>
          <w:szCs w:val="24"/>
        </w:rPr>
        <w:t xml:space="preserve"> на количество лучей 10</w:t>
      </w:r>
      <w:r w:rsidR="000877D9" w:rsidRPr="00270F21">
        <w:rPr>
          <w:rFonts w:ascii="Times New Roman" w:hAnsi="Times New Roman"/>
          <w:sz w:val="24"/>
          <w:szCs w:val="24"/>
        </w:rPr>
        <w:t xml:space="preserve"> (Усилитель средней мощности "Тромбон-УМ4-240", размер 480х330х180 мм)</w:t>
      </w:r>
      <w:r w:rsidR="00495423">
        <w:rPr>
          <w:rFonts w:ascii="Times New Roman" w:hAnsi="Times New Roman"/>
          <w:sz w:val="24"/>
          <w:szCs w:val="24"/>
        </w:rPr>
        <w:t xml:space="preserve"> – 1шт</w:t>
      </w:r>
    </w:p>
    <w:p w14:paraId="6C4B6B28" w14:textId="083F8DC4" w:rsidR="002508D3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>- Установка громкоговорителя или звуковая колонка на столбе или на крыше, мощность свыше 10 Вт. (</w:t>
      </w:r>
      <w:r w:rsidR="00150192" w:rsidRPr="00150192">
        <w:rPr>
          <w:rFonts w:ascii="Times New Roman" w:hAnsi="Times New Roman"/>
          <w:sz w:val="24"/>
          <w:szCs w:val="24"/>
        </w:rPr>
        <w:t>Глагол 25ГР-31</w:t>
      </w:r>
      <w:r w:rsidRPr="00270F21">
        <w:rPr>
          <w:rFonts w:ascii="Times New Roman" w:hAnsi="Times New Roman"/>
          <w:sz w:val="24"/>
          <w:szCs w:val="24"/>
        </w:rPr>
        <w:t>)</w:t>
      </w:r>
      <w:r w:rsidR="00495423">
        <w:rPr>
          <w:rFonts w:ascii="Times New Roman" w:hAnsi="Times New Roman"/>
          <w:sz w:val="24"/>
          <w:szCs w:val="24"/>
        </w:rPr>
        <w:t xml:space="preserve"> – 4шт</w:t>
      </w:r>
    </w:p>
    <w:p w14:paraId="245ACCE0" w14:textId="2736D388" w:rsidR="000877D9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>- Установка отдельно преобразователя или блока питания (Тромбон-БП-21)</w:t>
      </w:r>
      <w:r w:rsidR="00495423">
        <w:rPr>
          <w:rFonts w:ascii="Times New Roman" w:hAnsi="Times New Roman"/>
          <w:sz w:val="24"/>
          <w:szCs w:val="24"/>
        </w:rPr>
        <w:t xml:space="preserve"> – 1шт</w:t>
      </w:r>
    </w:p>
    <w:p w14:paraId="4A728437" w14:textId="77777777" w:rsidR="000877D9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>- Установка коробки распределительной настенной на кабеле с пластмассовой оболочкой</w:t>
      </w:r>
    </w:p>
    <w:p w14:paraId="26471FD4" w14:textId="13827994" w:rsidR="002508D3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 xml:space="preserve">(Коробка </w:t>
      </w:r>
      <w:proofErr w:type="spellStart"/>
      <w:r w:rsidRPr="00270F21">
        <w:rPr>
          <w:rFonts w:ascii="Times New Roman" w:hAnsi="Times New Roman"/>
          <w:sz w:val="24"/>
          <w:szCs w:val="24"/>
        </w:rPr>
        <w:t>ответвительная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 алюминиевая окрашенная, IP66, 128х103х55)</w:t>
      </w:r>
      <w:r w:rsidR="00495423">
        <w:rPr>
          <w:rFonts w:ascii="Times New Roman" w:hAnsi="Times New Roman"/>
          <w:sz w:val="24"/>
          <w:szCs w:val="24"/>
        </w:rPr>
        <w:t xml:space="preserve"> – </w:t>
      </w:r>
      <w:r w:rsidR="00131EF2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31EF2">
        <w:rPr>
          <w:rFonts w:ascii="Times New Roman" w:hAnsi="Times New Roman"/>
          <w:sz w:val="24"/>
          <w:szCs w:val="24"/>
        </w:rPr>
        <w:t>шт</w:t>
      </w:r>
      <w:proofErr w:type="spellEnd"/>
      <w:r w:rsidR="00131EF2">
        <w:rPr>
          <w:rFonts w:ascii="Times New Roman" w:hAnsi="Times New Roman"/>
          <w:sz w:val="24"/>
          <w:szCs w:val="24"/>
        </w:rPr>
        <w:t xml:space="preserve"> </w:t>
      </w:r>
    </w:p>
    <w:p w14:paraId="119CC66F" w14:textId="5348FE9E" w:rsidR="000877D9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 xml:space="preserve">- </w:t>
      </w:r>
      <w:r w:rsidR="00150192">
        <w:rPr>
          <w:rFonts w:ascii="Times New Roman" w:hAnsi="Times New Roman"/>
          <w:sz w:val="24"/>
          <w:szCs w:val="24"/>
        </w:rPr>
        <w:t>Монтаж</w:t>
      </w:r>
      <w:r w:rsidRPr="00270F21">
        <w:rPr>
          <w:rFonts w:ascii="Times New Roman" w:hAnsi="Times New Roman"/>
          <w:sz w:val="24"/>
          <w:szCs w:val="24"/>
        </w:rPr>
        <w:t xml:space="preserve"> </w:t>
      </w:r>
      <w:r w:rsidR="00270F21">
        <w:rPr>
          <w:rFonts w:ascii="Times New Roman" w:hAnsi="Times New Roman"/>
          <w:sz w:val="24"/>
          <w:szCs w:val="24"/>
        </w:rPr>
        <w:t>к</w:t>
      </w:r>
      <w:r w:rsidRPr="00270F21">
        <w:rPr>
          <w:rFonts w:ascii="Times New Roman" w:hAnsi="Times New Roman"/>
          <w:sz w:val="24"/>
          <w:szCs w:val="24"/>
        </w:rPr>
        <w:t xml:space="preserve">абеля для систем пожарной сигнализации с </w:t>
      </w:r>
      <w:proofErr w:type="spellStart"/>
      <w:r w:rsidRPr="00270F21">
        <w:rPr>
          <w:rFonts w:ascii="Times New Roman" w:hAnsi="Times New Roman"/>
          <w:sz w:val="24"/>
          <w:szCs w:val="24"/>
        </w:rPr>
        <w:t>однопроволочными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 медными жилами, с изоляцией из огнестойкой кремнийорганической резины, в оболочке из ПВХ пластиката, не распространяющий горение, с низким </w:t>
      </w:r>
      <w:proofErr w:type="spellStart"/>
      <w:r w:rsidRPr="00270F21">
        <w:rPr>
          <w:rFonts w:ascii="Times New Roman" w:hAnsi="Times New Roman"/>
          <w:sz w:val="24"/>
          <w:szCs w:val="24"/>
        </w:rPr>
        <w:t>дымо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270F21">
        <w:rPr>
          <w:rFonts w:ascii="Times New Roman" w:hAnsi="Times New Roman"/>
          <w:sz w:val="24"/>
          <w:szCs w:val="24"/>
        </w:rPr>
        <w:t>газовыделением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 марки </w:t>
      </w:r>
      <w:proofErr w:type="spellStart"/>
      <w:r w:rsidRPr="00270F21">
        <w:rPr>
          <w:rFonts w:ascii="Times New Roman" w:hAnsi="Times New Roman"/>
          <w:sz w:val="24"/>
          <w:szCs w:val="24"/>
        </w:rPr>
        <w:t>КПСЭнг</w:t>
      </w:r>
      <w:proofErr w:type="spellEnd"/>
      <w:r w:rsidRPr="00270F21">
        <w:rPr>
          <w:rFonts w:ascii="Times New Roman" w:hAnsi="Times New Roman"/>
          <w:sz w:val="24"/>
          <w:szCs w:val="24"/>
        </w:rPr>
        <w:t>(А)-FRLS 1х2х1,0</w:t>
      </w:r>
      <w:r w:rsidR="00495423">
        <w:rPr>
          <w:rFonts w:ascii="Times New Roman" w:hAnsi="Times New Roman"/>
          <w:sz w:val="24"/>
          <w:szCs w:val="24"/>
        </w:rPr>
        <w:t xml:space="preserve"> – 1000 метров</w:t>
      </w:r>
    </w:p>
    <w:p w14:paraId="46754F90" w14:textId="7C8DD742" w:rsidR="000877D9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 xml:space="preserve">- </w:t>
      </w:r>
      <w:r w:rsidR="00150192">
        <w:rPr>
          <w:rFonts w:ascii="Times New Roman" w:hAnsi="Times New Roman"/>
          <w:sz w:val="24"/>
          <w:szCs w:val="24"/>
        </w:rPr>
        <w:t>Монтаж</w:t>
      </w:r>
      <w:r w:rsidRPr="00270F21">
        <w:rPr>
          <w:rFonts w:ascii="Times New Roman" w:hAnsi="Times New Roman"/>
          <w:sz w:val="24"/>
          <w:szCs w:val="24"/>
        </w:rPr>
        <w:t xml:space="preserve"> </w:t>
      </w:r>
      <w:r w:rsidR="00270F21">
        <w:rPr>
          <w:rFonts w:ascii="Times New Roman" w:hAnsi="Times New Roman"/>
          <w:sz w:val="24"/>
          <w:szCs w:val="24"/>
        </w:rPr>
        <w:t>к</w:t>
      </w:r>
      <w:r w:rsidRPr="00270F21">
        <w:rPr>
          <w:rFonts w:ascii="Times New Roman" w:hAnsi="Times New Roman"/>
          <w:sz w:val="24"/>
          <w:szCs w:val="24"/>
        </w:rPr>
        <w:t>абеля-канал (короб) "</w:t>
      </w:r>
      <w:proofErr w:type="spellStart"/>
      <w:r w:rsidRPr="00270F21">
        <w:rPr>
          <w:rFonts w:ascii="Times New Roman" w:hAnsi="Times New Roman"/>
          <w:sz w:val="24"/>
          <w:szCs w:val="24"/>
        </w:rPr>
        <w:t>Электропласт</w:t>
      </w:r>
      <w:proofErr w:type="spellEnd"/>
      <w:r w:rsidRPr="00270F21">
        <w:rPr>
          <w:rFonts w:ascii="Times New Roman" w:hAnsi="Times New Roman"/>
          <w:sz w:val="24"/>
          <w:szCs w:val="24"/>
        </w:rPr>
        <w:t>" 20x10 мм</w:t>
      </w:r>
      <w:r w:rsidR="00495423">
        <w:rPr>
          <w:rFonts w:ascii="Times New Roman" w:hAnsi="Times New Roman"/>
          <w:sz w:val="24"/>
          <w:szCs w:val="24"/>
        </w:rPr>
        <w:t xml:space="preserve"> – 100 метров</w:t>
      </w:r>
    </w:p>
    <w:p w14:paraId="1D7A2CD8" w14:textId="536489F9" w:rsidR="000877D9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 xml:space="preserve">- Затягивание </w:t>
      </w:r>
      <w:r w:rsidR="00150192">
        <w:rPr>
          <w:rFonts w:ascii="Times New Roman" w:hAnsi="Times New Roman"/>
          <w:sz w:val="24"/>
          <w:szCs w:val="24"/>
        </w:rPr>
        <w:t>к</w:t>
      </w:r>
      <w:r w:rsidRPr="00270F21">
        <w:rPr>
          <w:rFonts w:ascii="Times New Roman" w:hAnsi="Times New Roman"/>
          <w:sz w:val="24"/>
          <w:szCs w:val="24"/>
        </w:rPr>
        <w:t>абел</w:t>
      </w:r>
      <w:r w:rsidR="00150192">
        <w:rPr>
          <w:rFonts w:ascii="Times New Roman" w:hAnsi="Times New Roman"/>
          <w:sz w:val="24"/>
          <w:szCs w:val="24"/>
        </w:rPr>
        <w:t>я</w:t>
      </w:r>
      <w:r w:rsidRPr="00270F21">
        <w:rPr>
          <w:rFonts w:ascii="Times New Roman" w:hAnsi="Times New Roman"/>
          <w:sz w:val="24"/>
          <w:szCs w:val="24"/>
        </w:rPr>
        <w:t xml:space="preserve"> для систем пожарной сигнализации с </w:t>
      </w:r>
      <w:proofErr w:type="spellStart"/>
      <w:r w:rsidRPr="00270F21">
        <w:rPr>
          <w:rFonts w:ascii="Times New Roman" w:hAnsi="Times New Roman"/>
          <w:sz w:val="24"/>
          <w:szCs w:val="24"/>
        </w:rPr>
        <w:t>однопроволочными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 медными жилами, с изоляцией из огнестойкой кремнийорганической резины, в оболочке из ПВХ пластиката, не распространяющий горение, с низким </w:t>
      </w:r>
      <w:proofErr w:type="spellStart"/>
      <w:r w:rsidRPr="00270F21">
        <w:rPr>
          <w:rFonts w:ascii="Times New Roman" w:hAnsi="Times New Roman"/>
          <w:sz w:val="24"/>
          <w:szCs w:val="24"/>
        </w:rPr>
        <w:t>дымо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270F21">
        <w:rPr>
          <w:rFonts w:ascii="Times New Roman" w:hAnsi="Times New Roman"/>
          <w:sz w:val="24"/>
          <w:szCs w:val="24"/>
        </w:rPr>
        <w:t>газовыделением</w:t>
      </w:r>
      <w:proofErr w:type="spellEnd"/>
      <w:r w:rsidRPr="00270F21">
        <w:rPr>
          <w:rFonts w:ascii="Times New Roman" w:hAnsi="Times New Roman"/>
          <w:sz w:val="24"/>
          <w:szCs w:val="24"/>
        </w:rPr>
        <w:t xml:space="preserve"> марки </w:t>
      </w:r>
      <w:proofErr w:type="spellStart"/>
      <w:r w:rsidRPr="00270F21">
        <w:rPr>
          <w:rFonts w:ascii="Times New Roman" w:hAnsi="Times New Roman"/>
          <w:sz w:val="24"/>
          <w:szCs w:val="24"/>
        </w:rPr>
        <w:t>КПСЭнг</w:t>
      </w:r>
      <w:proofErr w:type="spellEnd"/>
      <w:r w:rsidRPr="00270F21">
        <w:rPr>
          <w:rFonts w:ascii="Times New Roman" w:hAnsi="Times New Roman"/>
          <w:sz w:val="24"/>
          <w:szCs w:val="24"/>
        </w:rPr>
        <w:t>(А)-FRLS 1х2х1,0)</w:t>
      </w:r>
      <w:r w:rsidR="00495423">
        <w:rPr>
          <w:rFonts w:ascii="Times New Roman" w:hAnsi="Times New Roman"/>
          <w:sz w:val="24"/>
          <w:szCs w:val="24"/>
        </w:rPr>
        <w:t xml:space="preserve"> – 100 метров</w:t>
      </w:r>
    </w:p>
    <w:p w14:paraId="2618EADD" w14:textId="77777777" w:rsidR="00495423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 xml:space="preserve">- </w:t>
      </w:r>
      <w:r w:rsidR="00150192">
        <w:rPr>
          <w:rFonts w:ascii="Times New Roman" w:hAnsi="Times New Roman"/>
          <w:sz w:val="24"/>
          <w:szCs w:val="24"/>
        </w:rPr>
        <w:t>Монтаж</w:t>
      </w:r>
      <w:r w:rsidR="00270F21">
        <w:rPr>
          <w:rFonts w:ascii="Times New Roman" w:hAnsi="Times New Roman"/>
          <w:sz w:val="24"/>
          <w:szCs w:val="24"/>
        </w:rPr>
        <w:t xml:space="preserve"> т</w:t>
      </w:r>
      <w:r w:rsidRPr="00270F21">
        <w:rPr>
          <w:rFonts w:ascii="Times New Roman" w:hAnsi="Times New Roman"/>
          <w:sz w:val="24"/>
          <w:szCs w:val="24"/>
        </w:rPr>
        <w:t>руб</w:t>
      </w:r>
      <w:r w:rsidR="00270F21">
        <w:rPr>
          <w:rFonts w:ascii="Times New Roman" w:hAnsi="Times New Roman"/>
          <w:sz w:val="24"/>
          <w:szCs w:val="24"/>
        </w:rPr>
        <w:t>ы</w:t>
      </w:r>
      <w:r w:rsidRPr="00270F21">
        <w:rPr>
          <w:rFonts w:ascii="Times New Roman" w:hAnsi="Times New Roman"/>
          <w:sz w:val="24"/>
          <w:szCs w:val="24"/>
        </w:rPr>
        <w:t xml:space="preserve"> гибк</w:t>
      </w:r>
      <w:r w:rsidR="00150192">
        <w:rPr>
          <w:rFonts w:ascii="Times New Roman" w:hAnsi="Times New Roman"/>
          <w:sz w:val="24"/>
          <w:szCs w:val="24"/>
        </w:rPr>
        <w:t>ой</w:t>
      </w:r>
      <w:r w:rsidRPr="00270F21">
        <w:rPr>
          <w:rFonts w:ascii="Times New Roman" w:hAnsi="Times New Roman"/>
          <w:sz w:val="24"/>
          <w:szCs w:val="24"/>
        </w:rPr>
        <w:t xml:space="preserve"> гофрированные легкие из ПНД, серии BL, </w:t>
      </w:r>
    </w:p>
    <w:p w14:paraId="731712AA" w14:textId="29498B8D" w:rsidR="000877D9" w:rsidRPr="00270F21" w:rsidRDefault="000877D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>диаметром 20 мм</w:t>
      </w:r>
      <w:r w:rsidR="00495423">
        <w:rPr>
          <w:rFonts w:ascii="Times New Roman" w:hAnsi="Times New Roman"/>
          <w:sz w:val="24"/>
          <w:szCs w:val="24"/>
        </w:rPr>
        <w:t xml:space="preserve"> – 10 метро</w:t>
      </w:r>
      <w:r w:rsidR="00B702BC">
        <w:rPr>
          <w:rFonts w:ascii="Times New Roman" w:hAnsi="Times New Roman"/>
          <w:sz w:val="24"/>
          <w:szCs w:val="24"/>
        </w:rPr>
        <w:t>в</w:t>
      </w:r>
      <w:bookmarkStart w:id="1" w:name="_GoBack"/>
      <w:bookmarkEnd w:id="1"/>
    </w:p>
    <w:p w14:paraId="5733E670" w14:textId="2662702C" w:rsidR="00270F21" w:rsidRPr="00270F21" w:rsidRDefault="00270F21" w:rsidP="00270F21">
      <w:pPr>
        <w:spacing w:after="0" w:line="240" w:lineRule="auto"/>
        <w:rPr>
          <w:rFonts w:ascii="Times New Roman" w:eastAsia="Microsoft YaHei" w:hAnsi="Times New Roman"/>
          <w:color w:val="000000" w:themeColor="text1"/>
          <w:sz w:val="24"/>
          <w:szCs w:val="24"/>
        </w:rPr>
      </w:pPr>
      <w:r w:rsidRPr="00270F21">
        <w:rPr>
          <w:rFonts w:ascii="Times New Roman" w:hAnsi="Times New Roman"/>
          <w:sz w:val="24"/>
          <w:szCs w:val="24"/>
        </w:rPr>
        <w:t>-</w:t>
      </w:r>
      <w:r w:rsidRPr="00270F21">
        <w:rPr>
          <w:rFonts w:ascii="Times New Roman" w:eastAsia="Microsoft YaHei" w:hAnsi="Times New Roman"/>
          <w:color w:val="000000" w:themeColor="text1"/>
          <w:sz w:val="24"/>
          <w:szCs w:val="24"/>
        </w:rPr>
        <w:t xml:space="preserve"> </w:t>
      </w:r>
      <w:r w:rsidR="00150192">
        <w:rPr>
          <w:rFonts w:ascii="Times New Roman" w:eastAsia="Microsoft YaHei" w:hAnsi="Times New Roman"/>
          <w:color w:val="000000" w:themeColor="text1"/>
          <w:sz w:val="24"/>
          <w:szCs w:val="24"/>
        </w:rPr>
        <w:t>Произвести к</w:t>
      </w:r>
      <w:r w:rsidRPr="00270F21">
        <w:rPr>
          <w:rFonts w:ascii="Times New Roman" w:eastAsia="Microsoft YaHei" w:hAnsi="Times New Roman"/>
          <w:color w:val="000000" w:themeColor="text1"/>
          <w:sz w:val="24"/>
          <w:szCs w:val="24"/>
        </w:rPr>
        <w:t>омплексн</w:t>
      </w:r>
      <w:r w:rsidR="00150192">
        <w:rPr>
          <w:rFonts w:ascii="Times New Roman" w:eastAsia="Microsoft YaHei" w:hAnsi="Times New Roman"/>
          <w:color w:val="000000" w:themeColor="text1"/>
          <w:sz w:val="24"/>
          <w:szCs w:val="24"/>
        </w:rPr>
        <w:t>ую</w:t>
      </w:r>
      <w:r w:rsidRPr="00270F21">
        <w:rPr>
          <w:rFonts w:ascii="Times New Roman" w:eastAsia="Microsoft YaHei" w:hAnsi="Times New Roman"/>
          <w:color w:val="000000" w:themeColor="text1"/>
          <w:sz w:val="24"/>
          <w:szCs w:val="24"/>
        </w:rPr>
        <w:t xml:space="preserve"> </w:t>
      </w:r>
      <w:r w:rsidR="00150192">
        <w:rPr>
          <w:rFonts w:ascii="Times New Roman" w:eastAsia="Microsoft YaHei" w:hAnsi="Times New Roman"/>
          <w:color w:val="000000" w:themeColor="text1"/>
          <w:sz w:val="24"/>
          <w:szCs w:val="24"/>
        </w:rPr>
        <w:t>пуско</w:t>
      </w:r>
      <w:r w:rsidRPr="00270F21">
        <w:rPr>
          <w:rFonts w:ascii="Times New Roman" w:eastAsia="Microsoft YaHei" w:hAnsi="Times New Roman"/>
          <w:color w:val="000000" w:themeColor="text1"/>
          <w:sz w:val="24"/>
          <w:szCs w:val="24"/>
        </w:rPr>
        <w:t>наладк</w:t>
      </w:r>
      <w:r w:rsidR="00150192">
        <w:rPr>
          <w:rFonts w:ascii="Times New Roman" w:eastAsia="Microsoft YaHei" w:hAnsi="Times New Roman"/>
          <w:color w:val="000000" w:themeColor="text1"/>
          <w:sz w:val="24"/>
          <w:szCs w:val="24"/>
        </w:rPr>
        <w:t>у</w:t>
      </w:r>
      <w:r w:rsidRPr="00270F21">
        <w:rPr>
          <w:rFonts w:ascii="Times New Roman" w:eastAsia="Microsoft YaHei" w:hAnsi="Times New Roman"/>
          <w:color w:val="000000" w:themeColor="text1"/>
          <w:sz w:val="24"/>
          <w:szCs w:val="24"/>
        </w:rPr>
        <w:t xml:space="preserve"> АС II категории сложности</w:t>
      </w:r>
      <w:r w:rsidR="00495423">
        <w:rPr>
          <w:rFonts w:ascii="Times New Roman" w:eastAsia="Microsoft YaHei" w:hAnsi="Times New Roman"/>
          <w:color w:val="000000" w:themeColor="text1"/>
          <w:sz w:val="24"/>
          <w:szCs w:val="24"/>
        </w:rPr>
        <w:t xml:space="preserve"> – 1 система</w:t>
      </w:r>
    </w:p>
    <w:p w14:paraId="0BDE25FB" w14:textId="0288B8FE" w:rsidR="00DC6E97" w:rsidRPr="00150192" w:rsidRDefault="00DC6E97" w:rsidP="001501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3D151" w14:textId="77777777" w:rsidR="00DC6E97" w:rsidRDefault="00FC6C45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Общие требования к выполнению работ, требования к качеству работ</w:t>
      </w:r>
    </w:p>
    <w:p w14:paraId="64620709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Подрядчик обязан выполнить работы в соответствии с:</w:t>
      </w:r>
    </w:p>
    <w:p w14:paraId="1FB4D2B7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30.12.2009 №384 «Технический регламент о безопасности зданий и сооружений»;</w:t>
      </w:r>
    </w:p>
    <w:p w14:paraId="77048647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48.13330.2011 «Организация строительства»;</w:t>
      </w:r>
    </w:p>
    <w:p w14:paraId="03A03CCB" w14:textId="77777777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49.13330.2010 «Безопасность труда в строительстве. Часть 1. Общие требования»;</w:t>
      </w:r>
    </w:p>
    <w:p w14:paraId="3548F9E9" w14:textId="77777777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производство»;</w:t>
      </w:r>
    </w:p>
    <w:p w14:paraId="4BA82208" w14:textId="77777777" w:rsidR="00DC6E97" w:rsidRDefault="00FC6C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73.13330.2016 «Внутренние санитарно-технические системы зданий»;</w:t>
      </w:r>
    </w:p>
    <w:p w14:paraId="0C2E6434" w14:textId="77777777" w:rsidR="00DC6E97" w:rsidRDefault="00FC6C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 60.13330 «Отопление, вентиляция и кондиционирование воздуха»;</w:t>
      </w:r>
    </w:p>
    <w:p w14:paraId="6AC6C374" w14:textId="77777777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112.13330.2011 «Пожарная безопасность зданий и сооружений»;</w:t>
      </w:r>
    </w:p>
    <w:p w14:paraId="66452B8E" w14:textId="466EB953" w:rsidR="00DC6E97" w:rsidRDefault="00960F38" w:rsidP="00960F38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960F38">
        <w:rPr>
          <w:rFonts w:ascii="Times New Roman" w:hAnsi="Times New Roman"/>
          <w:bCs/>
          <w:sz w:val="24"/>
          <w:szCs w:val="24"/>
        </w:rPr>
        <w:t xml:space="preserve">СНИП 2.01.02-85* </w:t>
      </w:r>
      <w:r>
        <w:rPr>
          <w:rFonts w:ascii="Times New Roman" w:hAnsi="Times New Roman"/>
          <w:bCs/>
          <w:sz w:val="24"/>
          <w:szCs w:val="24"/>
        </w:rPr>
        <w:t>«</w:t>
      </w:r>
      <w:r w:rsidRPr="00960F38">
        <w:rPr>
          <w:rFonts w:ascii="Times New Roman" w:hAnsi="Times New Roman"/>
          <w:bCs/>
          <w:sz w:val="24"/>
          <w:szCs w:val="24"/>
        </w:rPr>
        <w:t>Противопожарные нормы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76D4C0B7" w14:textId="729482E6" w:rsidR="00960F38" w:rsidRDefault="00960F38" w:rsidP="00960F38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60F38">
        <w:rPr>
          <w:rFonts w:ascii="Times New Roman" w:hAnsi="Times New Roman"/>
          <w:sz w:val="24"/>
          <w:szCs w:val="24"/>
        </w:rPr>
        <w:lastRenderedPageBreak/>
        <w:t xml:space="preserve">ППБ 01-03. </w:t>
      </w:r>
      <w:r>
        <w:rPr>
          <w:rFonts w:ascii="Times New Roman" w:hAnsi="Times New Roman"/>
          <w:sz w:val="24"/>
          <w:szCs w:val="24"/>
        </w:rPr>
        <w:t>«</w:t>
      </w:r>
      <w:r w:rsidRPr="00960F38">
        <w:rPr>
          <w:rFonts w:ascii="Times New Roman" w:hAnsi="Times New Roman"/>
          <w:sz w:val="24"/>
          <w:szCs w:val="24"/>
        </w:rPr>
        <w:t>Правила пожарной безопасности</w:t>
      </w:r>
      <w:r>
        <w:rPr>
          <w:rFonts w:ascii="Times New Roman" w:hAnsi="Times New Roman"/>
          <w:sz w:val="24"/>
          <w:szCs w:val="24"/>
        </w:rPr>
        <w:t>».</w:t>
      </w:r>
    </w:p>
    <w:p w14:paraId="06A4CE84" w14:textId="7AAAE699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bCs/>
          <w:sz w:val="24"/>
          <w:szCs w:val="24"/>
        </w:rPr>
        <w:t xml:space="preserve">Все выполняемые работы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 Подрядчик организует безопасное производство работ, а также </w:t>
      </w:r>
      <w:r w:rsidR="00960F38">
        <w:rPr>
          <w:rFonts w:ascii="Times New Roman" w:hAnsi="Times New Roman"/>
          <w:bCs/>
          <w:sz w:val="24"/>
          <w:szCs w:val="24"/>
        </w:rPr>
        <w:t xml:space="preserve">соблюдение требований </w:t>
      </w:r>
      <w:r>
        <w:rPr>
          <w:rFonts w:ascii="Times New Roman" w:hAnsi="Times New Roman"/>
          <w:bCs/>
          <w:sz w:val="24"/>
          <w:szCs w:val="24"/>
        </w:rPr>
        <w:t>по охране труда</w:t>
      </w:r>
      <w:r w:rsidR="00960F3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техник</w:t>
      </w:r>
      <w:r w:rsidR="00960F3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безопасности</w:t>
      </w:r>
      <w:r w:rsidR="00960F38">
        <w:rPr>
          <w:rFonts w:ascii="Times New Roman" w:hAnsi="Times New Roman"/>
          <w:bCs/>
          <w:sz w:val="24"/>
          <w:szCs w:val="24"/>
        </w:rPr>
        <w:t xml:space="preserve"> и пожарной безопасности</w:t>
      </w:r>
      <w:r>
        <w:rPr>
          <w:rFonts w:ascii="Times New Roman" w:hAnsi="Times New Roman"/>
          <w:bCs/>
          <w:sz w:val="24"/>
          <w:szCs w:val="24"/>
        </w:rPr>
        <w:t>, несет ответственность за безопасную эксплуатацию оборудования и механизмов.</w:t>
      </w:r>
    </w:p>
    <w:p w14:paraId="7B934EF4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Подрядчик своим приказом назначает лицо, ответственное за проведение работ и соблюдение вышеуказанных правил. Копия приказа представляется Заказчику.</w:t>
      </w:r>
    </w:p>
    <w:p w14:paraId="5D48DEE6" w14:textId="77777777" w:rsidR="00DC6E97" w:rsidRDefault="00FC6C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>
        <w:rPr>
          <w:rFonts w:ascii="Times New Roman" w:hAnsi="Times New Roman"/>
          <w:bCs/>
          <w:sz w:val="24"/>
          <w:szCs w:val="24"/>
        </w:rPr>
        <w:t>Подрядчик несет ответственность за действия своего персонала, в том числе и за соблюдение персоналом законодательства Российской Федерации.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9C0BEC" w14:textId="77777777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В случае повреждения отделки иных помещений или инженерных систем, произошедших по причине производимых подрядной организацией работ – все работы по восстановлению берет на себя подрядная организация.</w:t>
      </w:r>
    </w:p>
    <w:p w14:paraId="30824BEE" w14:textId="77777777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Подрядчик производит ликвидацию рабочей зоны, уборку и вывоз мусора, уборку материалов после окончания работ собственными силами и за счет собственных средств.</w:t>
      </w:r>
    </w:p>
    <w:p w14:paraId="11A7B238" w14:textId="717DF786" w:rsidR="00DC6E97" w:rsidRDefault="00FC6C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 Заказчик имеет право осуществлять контроль за ходом, качеством, сроками выполнения работ. </w:t>
      </w:r>
    </w:p>
    <w:p w14:paraId="088DCFF6" w14:textId="638592DC" w:rsidR="00B22E25" w:rsidRDefault="00B22E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 </w:t>
      </w:r>
      <w:r w:rsidRPr="00B22E25">
        <w:rPr>
          <w:rFonts w:ascii="Times New Roman" w:hAnsi="Times New Roman"/>
          <w:sz w:val="24"/>
          <w:szCs w:val="24"/>
        </w:rPr>
        <w:t xml:space="preserve">В случае нарушения Подрядчиком и/или его работниками требований Регламента проведения профилактических мероприятий при выполнении строительных и/или ремонтных работ на территории </w:t>
      </w:r>
      <w:r>
        <w:rPr>
          <w:rFonts w:ascii="Times New Roman" w:hAnsi="Times New Roman"/>
          <w:sz w:val="24"/>
          <w:szCs w:val="24"/>
        </w:rPr>
        <w:t>Заказчика</w:t>
      </w:r>
      <w:r w:rsidRPr="00B22E25">
        <w:rPr>
          <w:rFonts w:ascii="Times New Roman" w:hAnsi="Times New Roman"/>
          <w:sz w:val="24"/>
          <w:szCs w:val="24"/>
        </w:rPr>
        <w:t xml:space="preserve"> Заказчик имеет право приостановить Работы (зафиксировав факт наличия нарушений в Журнале производства работ и указав время на устранение выявленных нарушений).  Приостановка Работ в этом случае не влечет за собой обязанность Заказчика оплатить Подрядчику в полном объеме выполненные до момента приостановки работы, возместить расходы, вызванные необходимостью прекращения Работ, а также продление сроков выполнения Работ, установленных Договором.</w:t>
      </w:r>
    </w:p>
    <w:p w14:paraId="165FFD1B" w14:textId="5BACCFEC" w:rsidR="00B22E25" w:rsidRDefault="002D26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 </w:t>
      </w:r>
      <w:r w:rsidR="00B22E25" w:rsidRPr="00B22E25">
        <w:rPr>
          <w:rFonts w:ascii="Times New Roman" w:hAnsi="Times New Roman"/>
          <w:sz w:val="24"/>
          <w:szCs w:val="24"/>
        </w:rPr>
        <w:t>При выполнении Работ по настоящему Договору производить ограждение соответствующих мест проведения Работ стандартными, чистыми, исправными  ограждениями (щиты, занавесы, ограждающая лента и т.п.), исключить возможность проникновения грязи, пыли и т.п. в прилегающие помещения и места общего пользования, устанавливать предупреждающие знаки, знаки безопасности, указатели и информационные стенды о проведении работ, запрещении прохода за ограждения и т.п., оборудовать места проведения работ первичными средствами пожаротушения.</w:t>
      </w:r>
    </w:p>
    <w:p w14:paraId="0FB16E2C" w14:textId="5974E7CC" w:rsidR="002D2652" w:rsidRDefault="002D26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 </w:t>
      </w:r>
      <w:r w:rsidRPr="002D2652">
        <w:rPr>
          <w:rFonts w:ascii="Times New Roman" w:hAnsi="Times New Roman"/>
          <w:sz w:val="24"/>
          <w:szCs w:val="24"/>
        </w:rPr>
        <w:t>Подрядчик гарантирует освобождение Заказчика от административной и гражданско-правовой ответственности, от уплаты сумм по всем претензиям, требованиям и судебным искам, а также расходов, связанных с увечьями и несчастными случаями, в том числе со смертельными исходами в процессе выполнения работ Подрядчиком по настоящему Договору.</w:t>
      </w:r>
    </w:p>
    <w:p w14:paraId="76B2BA0E" w14:textId="55B696EC" w:rsidR="00B22E25" w:rsidRDefault="00B22E2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D265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E25">
        <w:rPr>
          <w:rFonts w:ascii="Times New Roman" w:hAnsi="Times New Roman"/>
          <w:sz w:val="24"/>
          <w:szCs w:val="24"/>
        </w:rPr>
        <w:t>Перед проведением ПНР Подрядчик обязан при участии Заказчика разработать и утвердить Программу проведения ПНР.</w:t>
      </w:r>
    </w:p>
    <w:p w14:paraId="34C94F52" w14:textId="2D1C3A4B" w:rsidR="00960F38" w:rsidRDefault="00960F3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D265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Подрядчик предоставляет комплект исполнительной документации в 2 экземплярах на бумажном носителе и 1 экземпляр в электронной форме в редактируемых форматах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960F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960F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dwg</w:t>
      </w:r>
      <w:r>
        <w:rPr>
          <w:rFonts w:ascii="Times New Roman" w:hAnsi="Times New Roman"/>
          <w:sz w:val="24"/>
          <w:szCs w:val="24"/>
        </w:rPr>
        <w:t>, включая сертификаты на материалы, паспорта на оборудование, акты скрытых работ, исполнительные схемы.</w:t>
      </w:r>
      <w:r w:rsidR="00B22E25">
        <w:rPr>
          <w:rFonts w:ascii="Times New Roman" w:hAnsi="Times New Roman"/>
          <w:sz w:val="24"/>
          <w:szCs w:val="24"/>
        </w:rPr>
        <w:t xml:space="preserve"> </w:t>
      </w:r>
      <w:r w:rsidR="00B22E25" w:rsidRPr="00B22E25">
        <w:rPr>
          <w:rFonts w:ascii="Times New Roman" w:hAnsi="Times New Roman"/>
          <w:sz w:val="24"/>
          <w:szCs w:val="24"/>
        </w:rPr>
        <w:t>В случае получения письменных замечаний от Заказчика по исполнительной документации, в течение 3 (Трех) рабочих дней доработать ее и представить на повторное согласование Заказчику.</w:t>
      </w:r>
    </w:p>
    <w:p w14:paraId="6F68F841" w14:textId="1A5100E2" w:rsidR="00960F38" w:rsidRPr="00960F38" w:rsidRDefault="00960F3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F38">
        <w:rPr>
          <w:rFonts w:ascii="Times New Roman" w:hAnsi="Times New Roman"/>
          <w:sz w:val="24"/>
          <w:szCs w:val="24"/>
        </w:rPr>
        <w:t>3.</w:t>
      </w:r>
      <w:r w:rsidR="002D2652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Гарантийный срок на выполненные работы должен составлять не менее 12 месяцев с даты подписания акта выполненных работ.</w:t>
      </w:r>
    </w:p>
    <w:p w14:paraId="696CD021" w14:textId="77777777" w:rsidR="00DC6E97" w:rsidRDefault="00FC6C45">
      <w:pPr>
        <w:numPr>
          <w:ilvl w:val="0"/>
          <w:numId w:val="16"/>
        </w:num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к материалам</w:t>
      </w:r>
    </w:p>
    <w:p w14:paraId="0E796E43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Все материалы должны быть сертифицированы. Использование при проведении работ товаров, бывших в употреблении или товаров, содержащих компонентов бывшие в </w:t>
      </w:r>
      <w:r>
        <w:rPr>
          <w:rFonts w:ascii="Times New Roman" w:hAnsi="Times New Roman"/>
          <w:sz w:val="24"/>
          <w:szCs w:val="24"/>
        </w:rPr>
        <w:lastRenderedPageBreak/>
        <w:t xml:space="preserve">употреблении, не допускается. </w:t>
      </w:r>
      <w:r>
        <w:rPr>
          <w:rFonts w:ascii="Times New Roman" w:hAnsi="Times New Roman"/>
          <w:bCs/>
          <w:sz w:val="24"/>
          <w:szCs w:val="24"/>
        </w:rPr>
        <w:t>Оборудование должно быть не старше 01.07.2020 г. Каждая партия изделий должна сопровождаться документом о качестве (паспортом и/или сертификатом), в котором указано:</w:t>
      </w:r>
    </w:p>
    <w:p w14:paraId="6387C5DF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наименование и адрес предприятия-изготовителя, или его товарный знак;</w:t>
      </w:r>
    </w:p>
    <w:p w14:paraId="6ABEEB6E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данные о сертификации изделий;</w:t>
      </w:r>
    </w:p>
    <w:p w14:paraId="395AB89F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дата отгрузки;</w:t>
      </w:r>
    </w:p>
    <w:p w14:paraId="6869878C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инструкция по монтажу и эксплуатации.</w:t>
      </w:r>
    </w:p>
    <w:p w14:paraId="3381F341" w14:textId="77777777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Подрядчик несет ответственность за сохранность всех поставленных материалов и оборудования до сдачи-приёмки выполненных работ.</w:t>
      </w:r>
    </w:p>
    <w:p w14:paraId="1B5DE5F3" w14:textId="7FC3E3EB" w:rsidR="00DC6E97" w:rsidRDefault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60F38" w:rsidRPr="00960F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 выявлении дефектов поставленного материала в течение гарантийного срока и невозможности его устранения на месте, Заказчик вправе потребовать от подрядчика замены материала на новый безвозмездно.</w:t>
      </w:r>
    </w:p>
    <w:p w14:paraId="7C4B4CE0" w14:textId="77777777" w:rsidR="00DC6E97" w:rsidRDefault="00DC6E9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13704" w14:textId="77777777" w:rsidR="00DC6E97" w:rsidRDefault="00DC6E9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6E97">
      <w:endnotePr>
        <w:numFmt w:val="decimal"/>
      </w:endnotePr>
      <w:pgSz w:w="11906" w:h="16838"/>
      <w:pgMar w:top="993" w:right="849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5AF"/>
    <w:multiLevelType w:val="singleLevel"/>
    <w:tmpl w:val="4F1A1164"/>
    <w:name w:val="Bullet 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F4503E"/>
    <w:multiLevelType w:val="singleLevel"/>
    <w:tmpl w:val="5D80560C"/>
    <w:name w:val="Bullet 37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396B"/>
    <w:multiLevelType w:val="multilevel"/>
    <w:tmpl w:val="BF5A5BC0"/>
    <w:name w:val="Нумерованный список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284" w:firstLine="0"/>
      </w:pPr>
    </w:lvl>
    <w:lvl w:ilvl="2">
      <w:start w:val="1"/>
      <w:numFmt w:val="decimal"/>
      <w:lvlText w:val="%1.%2.%3"/>
      <w:lvlJc w:val="left"/>
      <w:pPr>
        <w:ind w:left="852" w:firstLine="0"/>
      </w:pPr>
    </w:lvl>
    <w:lvl w:ilvl="3">
      <w:start w:val="1"/>
      <w:numFmt w:val="decimal"/>
      <w:lvlText w:val="%1.%2.%3.%4"/>
      <w:lvlJc w:val="left"/>
      <w:pPr>
        <w:ind w:left="1278" w:firstLine="0"/>
      </w:pPr>
    </w:lvl>
    <w:lvl w:ilvl="4">
      <w:start w:val="1"/>
      <w:numFmt w:val="decimal"/>
      <w:lvlText w:val="%1.%2.%3.%4.%5"/>
      <w:lvlJc w:val="left"/>
      <w:pPr>
        <w:ind w:left="1704" w:firstLine="0"/>
      </w:pPr>
    </w:lvl>
    <w:lvl w:ilvl="5">
      <w:start w:val="1"/>
      <w:numFmt w:val="decimal"/>
      <w:lvlText w:val="%1.%2.%3.%4.%5.%6"/>
      <w:lvlJc w:val="left"/>
      <w:pPr>
        <w:ind w:left="2130" w:firstLine="0"/>
      </w:pPr>
    </w:lvl>
    <w:lvl w:ilvl="6">
      <w:start w:val="1"/>
      <w:numFmt w:val="decimal"/>
      <w:lvlText w:val="%1.%2.%3.%4.%5.%6.%7"/>
      <w:lvlJc w:val="left"/>
      <w:pPr>
        <w:ind w:left="2556" w:firstLine="0"/>
      </w:pPr>
    </w:lvl>
    <w:lvl w:ilvl="7">
      <w:start w:val="1"/>
      <w:numFmt w:val="decimal"/>
      <w:lvlText w:val="%1.%2.%3.%4.%5.%6.%7.%8"/>
      <w:lvlJc w:val="left"/>
      <w:pPr>
        <w:ind w:left="2982" w:firstLine="0"/>
      </w:pPr>
    </w:lvl>
    <w:lvl w:ilvl="8">
      <w:start w:val="1"/>
      <w:numFmt w:val="decimal"/>
      <w:lvlText w:val="%1.%2.%3.%4.%5.%6.%7.%8.%9"/>
      <w:lvlJc w:val="left"/>
      <w:pPr>
        <w:ind w:left="3408" w:firstLine="0"/>
      </w:pPr>
    </w:lvl>
  </w:abstractNum>
  <w:abstractNum w:abstractNumId="3" w15:restartNumberingAfterBreak="0">
    <w:nsid w:val="02081432"/>
    <w:multiLevelType w:val="hybridMultilevel"/>
    <w:tmpl w:val="F6048BD6"/>
    <w:name w:val="Нумерованный список 2"/>
    <w:lvl w:ilvl="0" w:tplc="3D066D02">
      <w:start w:val="1"/>
      <w:numFmt w:val="decimal"/>
      <w:lvlText w:val="%1."/>
      <w:lvlJc w:val="left"/>
      <w:pPr>
        <w:ind w:left="360" w:firstLine="0"/>
      </w:pPr>
    </w:lvl>
    <w:lvl w:ilvl="1" w:tplc="48F07E7A">
      <w:start w:val="1"/>
      <w:numFmt w:val="lowerLetter"/>
      <w:lvlText w:val="%2."/>
      <w:lvlJc w:val="left"/>
      <w:pPr>
        <w:ind w:left="1080" w:firstLine="0"/>
      </w:pPr>
    </w:lvl>
    <w:lvl w:ilvl="2" w:tplc="6DCC8FFC">
      <w:start w:val="1"/>
      <w:numFmt w:val="lowerRoman"/>
      <w:lvlText w:val="%3."/>
      <w:lvlJc w:val="left"/>
      <w:pPr>
        <w:ind w:left="1980" w:firstLine="0"/>
      </w:pPr>
    </w:lvl>
    <w:lvl w:ilvl="3" w:tplc="47E48440">
      <w:start w:val="1"/>
      <w:numFmt w:val="decimal"/>
      <w:lvlText w:val="%4."/>
      <w:lvlJc w:val="left"/>
      <w:pPr>
        <w:ind w:left="2520" w:firstLine="0"/>
      </w:pPr>
    </w:lvl>
    <w:lvl w:ilvl="4" w:tplc="0C487CE0">
      <w:start w:val="1"/>
      <w:numFmt w:val="lowerLetter"/>
      <w:lvlText w:val="%5."/>
      <w:lvlJc w:val="left"/>
      <w:pPr>
        <w:ind w:left="3240" w:firstLine="0"/>
      </w:pPr>
    </w:lvl>
    <w:lvl w:ilvl="5" w:tplc="154C7276">
      <w:start w:val="1"/>
      <w:numFmt w:val="lowerRoman"/>
      <w:lvlText w:val="%6."/>
      <w:lvlJc w:val="left"/>
      <w:pPr>
        <w:ind w:left="4140" w:firstLine="0"/>
      </w:pPr>
    </w:lvl>
    <w:lvl w:ilvl="6" w:tplc="7CDA4D6C">
      <w:start w:val="1"/>
      <w:numFmt w:val="decimal"/>
      <w:lvlText w:val="%7."/>
      <w:lvlJc w:val="left"/>
      <w:pPr>
        <w:ind w:left="4680" w:firstLine="0"/>
      </w:pPr>
    </w:lvl>
    <w:lvl w:ilvl="7" w:tplc="B8DA0A40">
      <w:start w:val="1"/>
      <w:numFmt w:val="lowerLetter"/>
      <w:lvlText w:val="%8."/>
      <w:lvlJc w:val="left"/>
      <w:pPr>
        <w:ind w:left="5400" w:firstLine="0"/>
      </w:pPr>
    </w:lvl>
    <w:lvl w:ilvl="8" w:tplc="A1FAA38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2C37F5B"/>
    <w:multiLevelType w:val="hybridMultilevel"/>
    <w:tmpl w:val="157E0690"/>
    <w:name w:val="Нумерованный список 1"/>
    <w:lvl w:ilvl="0" w:tplc="1D583A9C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BC9E714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86054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B4AFF7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0AAB1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48032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AAE8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5186A7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E0CEB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6086BEA"/>
    <w:multiLevelType w:val="multilevel"/>
    <w:tmpl w:val="65328D08"/>
    <w:name w:val="Нумерованный список 9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852" w:firstLine="0"/>
      </w:pPr>
    </w:lvl>
    <w:lvl w:ilvl="3">
      <w:start w:val="1"/>
      <w:numFmt w:val="decimal"/>
      <w:lvlText w:val="%1.%2.%3.%4."/>
      <w:lvlJc w:val="left"/>
      <w:pPr>
        <w:ind w:left="1278" w:firstLine="0"/>
      </w:pPr>
    </w:lvl>
    <w:lvl w:ilvl="4">
      <w:start w:val="1"/>
      <w:numFmt w:val="decimal"/>
      <w:lvlText w:val="%1.%2.%3.%4.%5."/>
      <w:lvlJc w:val="left"/>
      <w:pPr>
        <w:ind w:left="1704" w:firstLine="0"/>
      </w:pPr>
    </w:lvl>
    <w:lvl w:ilvl="5">
      <w:start w:val="1"/>
      <w:numFmt w:val="decimal"/>
      <w:lvlText w:val="%1.%2.%3.%4.%5.%6."/>
      <w:lvlJc w:val="left"/>
      <w:pPr>
        <w:ind w:left="2130" w:firstLine="0"/>
      </w:pPr>
    </w:lvl>
    <w:lvl w:ilvl="6">
      <w:start w:val="1"/>
      <w:numFmt w:val="decimal"/>
      <w:lvlText w:val="%1.%2.%3.%4.%5.%6.%7."/>
      <w:lvlJc w:val="left"/>
      <w:pPr>
        <w:ind w:left="2556" w:firstLine="0"/>
      </w:pPr>
    </w:lvl>
    <w:lvl w:ilvl="7">
      <w:start w:val="1"/>
      <w:numFmt w:val="decimal"/>
      <w:lvlText w:val="%1.%2.%3.%4.%5.%6.%7.%8."/>
      <w:lvlJc w:val="left"/>
      <w:pPr>
        <w:ind w:left="2982" w:firstLine="0"/>
      </w:pPr>
    </w:lvl>
    <w:lvl w:ilvl="8">
      <w:start w:val="1"/>
      <w:numFmt w:val="decimal"/>
      <w:lvlText w:val="%1.%2.%3.%4.%5.%6.%7.%8.%9."/>
      <w:lvlJc w:val="left"/>
      <w:pPr>
        <w:ind w:left="3408" w:firstLine="0"/>
      </w:pPr>
    </w:lvl>
  </w:abstractNum>
  <w:abstractNum w:abstractNumId="6" w15:restartNumberingAfterBreak="0">
    <w:nsid w:val="17997293"/>
    <w:multiLevelType w:val="hybridMultilevel"/>
    <w:tmpl w:val="A8ECED9C"/>
    <w:name w:val="Нумерованный список 18"/>
    <w:lvl w:ilvl="0" w:tplc="24D66DFC">
      <w:start w:val="1"/>
      <w:numFmt w:val="decimal"/>
      <w:lvlText w:val="%1."/>
      <w:lvlJc w:val="left"/>
      <w:pPr>
        <w:ind w:left="360" w:firstLine="0"/>
      </w:pPr>
    </w:lvl>
    <w:lvl w:ilvl="1" w:tplc="CD666D88">
      <w:start w:val="1"/>
      <w:numFmt w:val="lowerLetter"/>
      <w:lvlText w:val="%2."/>
      <w:lvlJc w:val="left"/>
      <w:pPr>
        <w:ind w:left="1080" w:firstLine="0"/>
      </w:pPr>
    </w:lvl>
    <w:lvl w:ilvl="2" w:tplc="85DCD292">
      <w:start w:val="1"/>
      <w:numFmt w:val="lowerRoman"/>
      <w:lvlText w:val="%3."/>
      <w:lvlJc w:val="left"/>
      <w:pPr>
        <w:ind w:left="1980" w:firstLine="0"/>
      </w:pPr>
    </w:lvl>
    <w:lvl w:ilvl="3" w:tplc="DC9CF904">
      <w:start w:val="1"/>
      <w:numFmt w:val="decimal"/>
      <w:lvlText w:val="%4."/>
      <w:lvlJc w:val="left"/>
      <w:pPr>
        <w:ind w:left="2520" w:firstLine="0"/>
      </w:pPr>
    </w:lvl>
    <w:lvl w:ilvl="4" w:tplc="B3A0A492">
      <w:start w:val="1"/>
      <w:numFmt w:val="lowerLetter"/>
      <w:lvlText w:val="%5."/>
      <w:lvlJc w:val="left"/>
      <w:pPr>
        <w:ind w:left="3240" w:firstLine="0"/>
      </w:pPr>
    </w:lvl>
    <w:lvl w:ilvl="5" w:tplc="18B06A46">
      <w:start w:val="1"/>
      <w:numFmt w:val="lowerRoman"/>
      <w:lvlText w:val="%6."/>
      <w:lvlJc w:val="left"/>
      <w:pPr>
        <w:ind w:left="4140" w:firstLine="0"/>
      </w:pPr>
    </w:lvl>
    <w:lvl w:ilvl="6" w:tplc="7E20264C">
      <w:start w:val="1"/>
      <w:numFmt w:val="decimal"/>
      <w:lvlText w:val="%7."/>
      <w:lvlJc w:val="left"/>
      <w:pPr>
        <w:ind w:left="4680" w:firstLine="0"/>
      </w:pPr>
    </w:lvl>
    <w:lvl w:ilvl="7" w:tplc="7422B844">
      <w:start w:val="1"/>
      <w:numFmt w:val="lowerLetter"/>
      <w:lvlText w:val="%8."/>
      <w:lvlJc w:val="left"/>
      <w:pPr>
        <w:ind w:left="5400" w:firstLine="0"/>
      </w:pPr>
    </w:lvl>
    <w:lvl w:ilvl="8" w:tplc="92065F8E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B1D5888"/>
    <w:multiLevelType w:val="singleLevel"/>
    <w:tmpl w:val="30FEF78E"/>
    <w:name w:val="Bullet 39"/>
    <w:lvl w:ilvl="0">
      <w:start w:val="10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596863"/>
    <w:multiLevelType w:val="multilevel"/>
    <w:tmpl w:val="0FFA2584"/>
    <w:name w:val="Нумерованный список 23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0"/>
      <w:numFmt w:val="decimal"/>
      <w:lvlText w:val="%1.%2"/>
      <w:lvlJc w:val="left"/>
      <w:pPr>
        <w:ind w:left="426" w:firstLine="0"/>
      </w:pPr>
    </w:lvl>
    <w:lvl w:ilvl="2">
      <w:start w:val="1"/>
      <w:numFmt w:val="decimal"/>
      <w:lvlText w:val="%1.%2.%3"/>
      <w:lvlJc w:val="left"/>
      <w:pPr>
        <w:ind w:left="852" w:firstLine="0"/>
      </w:pPr>
    </w:lvl>
    <w:lvl w:ilvl="3">
      <w:start w:val="1"/>
      <w:numFmt w:val="decimal"/>
      <w:lvlText w:val="%1.%2.%3.%4"/>
      <w:lvlJc w:val="left"/>
      <w:pPr>
        <w:ind w:left="1278" w:firstLine="0"/>
      </w:pPr>
    </w:lvl>
    <w:lvl w:ilvl="4">
      <w:start w:val="1"/>
      <w:numFmt w:val="decimal"/>
      <w:lvlText w:val="%1.%2.%3.%4.%5"/>
      <w:lvlJc w:val="left"/>
      <w:pPr>
        <w:ind w:left="1704" w:firstLine="0"/>
      </w:pPr>
    </w:lvl>
    <w:lvl w:ilvl="5">
      <w:start w:val="1"/>
      <w:numFmt w:val="decimal"/>
      <w:lvlText w:val="%1.%2.%3.%4.%5.%6"/>
      <w:lvlJc w:val="left"/>
      <w:pPr>
        <w:ind w:left="2130" w:firstLine="0"/>
      </w:pPr>
    </w:lvl>
    <w:lvl w:ilvl="6">
      <w:start w:val="1"/>
      <w:numFmt w:val="decimal"/>
      <w:lvlText w:val="%1.%2.%3.%4.%5.%6.%7"/>
      <w:lvlJc w:val="left"/>
      <w:pPr>
        <w:ind w:left="2556" w:firstLine="0"/>
      </w:pPr>
    </w:lvl>
    <w:lvl w:ilvl="7">
      <w:start w:val="1"/>
      <w:numFmt w:val="decimal"/>
      <w:lvlText w:val="%1.%2.%3.%4.%5.%6.%7.%8"/>
      <w:lvlJc w:val="left"/>
      <w:pPr>
        <w:ind w:left="2982" w:firstLine="0"/>
      </w:pPr>
    </w:lvl>
    <w:lvl w:ilvl="8">
      <w:start w:val="1"/>
      <w:numFmt w:val="decimal"/>
      <w:lvlText w:val="%1.%2.%3.%4.%5.%6.%7.%8.%9"/>
      <w:lvlJc w:val="left"/>
      <w:pPr>
        <w:ind w:left="3408" w:firstLine="0"/>
      </w:pPr>
    </w:lvl>
  </w:abstractNum>
  <w:abstractNum w:abstractNumId="9" w15:restartNumberingAfterBreak="0">
    <w:nsid w:val="1E276C6B"/>
    <w:multiLevelType w:val="multilevel"/>
    <w:tmpl w:val="82603BBC"/>
    <w:name w:val="Нумерованный список 1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1109" w:firstLine="0"/>
      </w:pPr>
    </w:lvl>
    <w:lvl w:ilvl="2">
      <w:start w:val="1"/>
      <w:numFmt w:val="decimal"/>
      <w:lvlText w:val="%1.%2.%3"/>
      <w:lvlJc w:val="left"/>
      <w:pPr>
        <w:ind w:left="2218" w:firstLine="0"/>
      </w:pPr>
    </w:lvl>
    <w:lvl w:ilvl="3">
      <w:start w:val="1"/>
      <w:numFmt w:val="decimal"/>
      <w:lvlText w:val="%1.%2.%3.%4"/>
      <w:lvlJc w:val="left"/>
      <w:pPr>
        <w:ind w:left="3327" w:firstLine="0"/>
      </w:pPr>
    </w:lvl>
    <w:lvl w:ilvl="4">
      <w:start w:val="1"/>
      <w:numFmt w:val="decimal"/>
      <w:lvlText w:val="%1.%2.%3.%4.%5"/>
      <w:lvlJc w:val="left"/>
      <w:pPr>
        <w:ind w:left="4436" w:firstLine="0"/>
      </w:pPr>
    </w:lvl>
    <w:lvl w:ilvl="5">
      <w:start w:val="1"/>
      <w:numFmt w:val="decimal"/>
      <w:lvlText w:val="%1.%2.%3.%4.%5.%6"/>
      <w:lvlJc w:val="left"/>
      <w:pPr>
        <w:ind w:left="5545" w:firstLine="0"/>
      </w:pPr>
    </w:lvl>
    <w:lvl w:ilvl="6">
      <w:start w:val="1"/>
      <w:numFmt w:val="decimal"/>
      <w:lvlText w:val="%1.%2.%3.%4.%5.%6.%7"/>
      <w:lvlJc w:val="left"/>
      <w:pPr>
        <w:ind w:left="6654" w:firstLine="0"/>
      </w:pPr>
    </w:lvl>
    <w:lvl w:ilvl="7">
      <w:start w:val="1"/>
      <w:numFmt w:val="decimal"/>
      <w:lvlText w:val="%1.%2.%3.%4.%5.%6.%7.%8"/>
      <w:lvlJc w:val="left"/>
      <w:pPr>
        <w:ind w:left="7763" w:firstLine="0"/>
      </w:pPr>
    </w:lvl>
    <w:lvl w:ilvl="8">
      <w:start w:val="1"/>
      <w:numFmt w:val="decimal"/>
      <w:lvlText w:val="%1.%2.%3.%4.%5.%6.%7.%8.%9"/>
      <w:lvlJc w:val="left"/>
      <w:pPr>
        <w:ind w:left="8872" w:firstLine="0"/>
      </w:pPr>
    </w:lvl>
  </w:abstractNum>
  <w:abstractNum w:abstractNumId="10" w15:restartNumberingAfterBreak="0">
    <w:nsid w:val="207860CA"/>
    <w:multiLevelType w:val="singleLevel"/>
    <w:tmpl w:val="E9FE36E6"/>
    <w:name w:val="Bullet 2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1" w15:restartNumberingAfterBreak="0">
    <w:nsid w:val="2A4F58F5"/>
    <w:multiLevelType w:val="multilevel"/>
    <w:tmpl w:val="F75AEB70"/>
    <w:name w:val="Нумерованный список 7"/>
    <w:lvl w:ilvl="0">
      <w:start w:val="3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426" w:firstLine="0"/>
      </w:pPr>
    </w:lvl>
    <w:lvl w:ilvl="2">
      <w:start w:val="1"/>
      <w:numFmt w:val="decimal"/>
      <w:lvlText w:val="%1.%2.%3"/>
      <w:lvlJc w:val="left"/>
      <w:pPr>
        <w:ind w:left="852" w:firstLine="0"/>
      </w:pPr>
    </w:lvl>
    <w:lvl w:ilvl="3">
      <w:start w:val="1"/>
      <w:numFmt w:val="decimal"/>
      <w:lvlText w:val="%1.%2.%3.%4"/>
      <w:lvlJc w:val="left"/>
      <w:pPr>
        <w:ind w:left="1278" w:firstLine="0"/>
      </w:pPr>
    </w:lvl>
    <w:lvl w:ilvl="4">
      <w:start w:val="1"/>
      <w:numFmt w:val="decimal"/>
      <w:lvlText w:val="%1.%2.%3.%4.%5"/>
      <w:lvlJc w:val="left"/>
      <w:pPr>
        <w:ind w:left="1704" w:firstLine="0"/>
      </w:pPr>
    </w:lvl>
    <w:lvl w:ilvl="5">
      <w:start w:val="1"/>
      <w:numFmt w:val="decimal"/>
      <w:lvlText w:val="%1.%2.%3.%4.%5.%6"/>
      <w:lvlJc w:val="left"/>
      <w:pPr>
        <w:ind w:left="2130" w:firstLine="0"/>
      </w:pPr>
    </w:lvl>
    <w:lvl w:ilvl="6">
      <w:start w:val="1"/>
      <w:numFmt w:val="decimal"/>
      <w:lvlText w:val="%1.%2.%3.%4.%5.%6.%7"/>
      <w:lvlJc w:val="left"/>
      <w:pPr>
        <w:ind w:left="2556" w:firstLine="0"/>
      </w:pPr>
    </w:lvl>
    <w:lvl w:ilvl="7">
      <w:start w:val="1"/>
      <w:numFmt w:val="decimal"/>
      <w:lvlText w:val="%1.%2.%3.%4.%5.%6.%7.%8"/>
      <w:lvlJc w:val="left"/>
      <w:pPr>
        <w:ind w:left="2982" w:firstLine="0"/>
      </w:pPr>
    </w:lvl>
    <w:lvl w:ilvl="8">
      <w:start w:val="1"/>
      <w:numFmt w:val="decimal"/>
      <w:lvlText w:val="%1.%2.%3.%4.%5.%6.%7.%8.%9"/>
      <w:lvlJc w:val="left"/>
      <w:pPr>
        <w:ind w:left="3408" w:firstLine="0"/>
      </w:pPr>
    </w:lvl>
  </w:abstractNum>
  <w:abstractNum w:abstractNumId="12" w15:restartNumberingAfterBreak="0">
    <w:nsid w:val="2B0E6C4D"/>
    <w:multiLevelType w:val="hybridMultilevel"/>
    <w:tmpl w:val="4992F85E"/>
    <w:name w:val="Нумерованный список 8"/>
    <w:lvl w:ilvl="0" w:tplc="F018529C">
      <w:start w:val="1"/>
      <w:numFmt w:val="decimal"/>
      <w:lvlText w:val="%1."/>
      <w:lvlJc w:val="left"/>
      <w:pPr>
        <w:ind w:left="360" w:firstLine="0"/>
      </w:pPr>
    </w:lvl>
    <w:lvl w:ilvl="1" w:tplc="B05AF148">
      <w:start w:val="1"/>
      <w:numFmt w:val="lowerLetter"/>
      <w:lvlText w:val="%2."/>
      <w:lvlJc w:val="left"/>
      <w:pPr>
        <w:ind w:left="1080" w:firstLine="0"/>
      </w:pPr>
    </w:lvl>
    <w:lvl w:ilvl="2" w:tplc="1BDE7DFA">
      <w:start w:val="1"/>
      <w:numFmt w:val="lowerRoman"/>
      <w:lvlText w:val="%3."/>
      <w:lvlJc w:val="left"/>
      <w:pPr>
        <w:ind w:left="1980" w:firstLine="0"/>
      </w:pPr>
    </w:lvl>
    <w:lvl w:ilvl="3" w:tplc="58A414C8">
      <w:start w:val="1"/>
      <w:numFmt w:val="decimal"/>
      <w:lvlText w:val="%4."/>
      <w:lvlJc w:val="left"/>
      <w:pPr>
        <w:ind w:left="2520" w:firstLine="0"/>
      </w:pPr>
    </w:lvl>
    <w:lvl w:ilvl="4" w:tplc="A232E538">
      <w:start w:val="1"/>
      <w:numFmt w:val="lowerLetter"/>
      <w:lvlText w:val="%5."/>
      <w:lvlJc w:val="left"/>
      <w:pPr>
        <w:ind w:left="3240" w:firstLine="0"/>
      </w:pPr>
    </w:lvl>
    <w:lvl w:ilvl="5" w:tplc="1B18B07A">
      <w:start w:val="1"/>
      <w:numFmt w:val="lowerRoman"/>
      <w:lvlText w:val="%6."/>
      <w:lvlJc w:val="left"/>
      <w:pPr>
        <w:ind w:left="4140" w:firstLine="0"/>
      </w:pPr>
    </w:lvl>
    <w:lvl w:ilvl="6" w:tplc="BEA6998C">
      <w:start w:val="1"/>
      <w:numFmt w:val="decimal"/>
      <w:lvlText w:val="%7."/>
      <w:lvlJc w:val="left"/>
      <w:pPr>
        <w:ind w:left="4680" w:firstLine="0"/>
      </w:pPr>
    </w:lvl>
    <w:lvl w:ilvl="7" w:tplc="F9E0BF0A">
      <w:start w:val="1"/>
      <w:numFmt w:val="lowerLetter"/>
      <w:lvlText w:val="%8."/>
      <w:lvlJc w:val="left"/>
      <w:pPr>
        <w:ind w:left="5400" w:firstLine="0"/>
      </w:pPr>
    </w:lvl>
    <w:lvl w:ilvl="8" w:tplc="7D602984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2C5A2B31"/>
    <w:multiLevelType w:val="hybridMultilevel"/>
    <w:tmpl w:val="401252E4"/>
    <w:name w:val="Нумерованный список 19"/>
    <w:lvl w:ilvl="0" w:tplc="86DC3158">
      <w:start w:val="1"/>
      <w:numFmt w:val="decimal"/>
      <w:lvlText w:val="%1."/>
      <w:lvlJc w:val="left"/>
      <w:pPr>
        <w:ind w:left="177" w:firstLine="0"/>
      </w:pPr>
    </w:lvl>
    <w:lvl w:ilvl="1" w:tplc="48AC73C2">
      <w:start w:val="1"/>
      <w:numFmt w:val="lowerLetter"/>
      <w:lvlText w:val="%2."/>
      <w:lvlJc w:val="left"/>
      <w:pPr>
        <w:ind w:left="897" w:firstLine="0"/>
      </w:pPr>
    </w:lvl>
    <w:lvl w:ilvl="2" w:tplc="3C0E4B32">
      <w:start w:val="1"/>
      <w:numFmt w:val="lowerRoman"/>
      <w:lvlText w:val="%3."/>
      <w:lvlJc w:val="left"/>
      <w:pPr>
        <w:ind w:left="1797" w:firstLine="0"/>
      </w:pPr>
    </w:lvl>
    <w:lvl w:ilvl="3" w:tplc="0B8C6F46">
      <w:start w:val="1"/>
      <w:numFmt w:val="decimal"/>
      <w:lvlText w:val="%4."/>
      <w:lvlJc w:val="left"/>
      <w:pPr>
        <w:ind w:left="2337" w:firstLine="0"/>
      </w:pPr>
    </w:lvl>
    <w:lvl w:ilvl="4" w:tplc="737867A2">
      <w:start w:val="1"/>
      <w:numFmt w:val="lowerLetter"/>
      <w:lvlText w:val="%5."/>
      <w:lvlJc w:val="left"/>
      <w:pPr>
        <w:ind w:left="3057" w:firstLine="0"/>
      </w:pPr>
    </w:lvl>
    <w:lvl w:ilvl="5" w:tplc="450C575C">
      <w:start w:val="1"/>
      <w:numFmt w:val="lowerRoman"/>
      <w:lvlText w:val="%6."/>
      <w:lvlJc w:val="left"/>
      <w:pPr>
        <w:ind w:left="3957" w:firstLine="0"/>
      </w:pPr>
    </w:lvl>
    <w:lvl w:ilvl="6" w:tplc="FA6ED6EA">
      <w:start w:val="1"/>
      <w:numFmt w:val="decimal"/>
      <w:lvlText w:val="%7."/>
      <w:lvlJc w:val="left"/>
      <w:pPr>
        <w:ind w:left="4497" w:firstLine="0"/>
      </w:pPr>
    </w:lvl>
    <w:lvl w:ilvl="7" w:tplc="69429996">
      <w:start w:val="1"/>
      <w:numFmt w:val="lowerLetter"/>
      <w:lvlText w:val="%8."/>
      <w:lvlJc w:val="left"/>
      <w:pPr>
        <w:ind w:left="5217" w:firstLine="0"/>
      </w:pPr>
    </w:lvl>
    <w:lvl w:ilvl="8" w:tplc="BBF8B27A">
      <w:start w:val="1"/>
      <w:numFmt w:val="lowerRoman"/>
      <w:lvlText w:val="%9."/>
      <w:lvlJc w:val="left"/>
      <w:pPr>
        <w:ind w:left="6117" w:firstLine="0"/>
      </w:pPr>
    </w:lvl>
  </w:abstractNum>
  <w:abstractNum w:abstractNumId="14" w15:restartNumberingAfterBreak="0">
    <w:nsid w:val="2FF511C8"/>
    <w:multiLevelType w:val="hybridMultilevel"/>
    <w:tmpl w:val="931E6DF2"/>
    <w:name w:val="Нумерованный список 20"/>
    <w:lvl w:ilvl="0" w:tplc="4F8C0D1A">
      <w:start w:val="1"/>
      <w:numFmt w:val="decimal"/>
      <w:lvlText w:val="%1."/>
      <w:lvlJc w:val="left"/>
      <w:pPr>
        <w:ind w:left="360" w:firstLine="0"/>
      </w:pPr>
    </w:lvl>
    <w:lvl w:ilvl="1" w:tplc="FEC8ED4C">
      <w:start w:val="1"/>
      <w:numFmt w:val="lowerLetter"/>
      <w:lvlText w:val="%2."/>
      <w:lvlJc w:val="left"/>
      <w:pPr>
        <w:ind w:left="1080" w:firstLine="0"/>
      </w:pPr>
    </w:lvl>
    <w:lvl w:ilvl="2" w:tplc="3C74A7F6">
      <w:start w:val="1"/>
      <w:numFmt w:val="lowerRoman"/>
      <w:lvlText w:val="%3."/>
      <w:lvlJc w:val="left"/>
      <w:pPr>
        <w:ind w:left="1980" w:firstLine="0"/>
      </w:pPr>
    </w:lvl>
    <w:lvl w:ilvl="3" w:tplc="23745BCE">
      <w:start w:val="1"/>
      <w:numFmt w:val="decimal"/>
      <w:lvlText w:val="%4."/>
      <w:lvlJc w:val="left"/>
      <w:pPr>
        <w:ind w:left="2520" w:firstLine="0"/>
      </w:pPr>
    </w:lvl>
    <w:lvl w:ilvl="4" w:tplc="498278DA">
      <w:start w:val="1"/>
      <w:numFmt w:val="lowerLetter"/>
      <w:lvlText w:val="%5."/>
      <w:lvlJc w:val="left"/>
      <w:pPr>
        <w:ind w:left="3240" w:firstLine="0"/>
      </w:pPr>
    </w:lvl>
    <w:lvl w:ilvl="5" w:tplc="C0A05C40">
      <w:start w:val="1"/>
      <w:numFmt w:val="lowerRoman"/>
      <w:lvlText w:val="%6."/>
      <w:lvlJc w:val="left"/>
      <w:pPr>
        <w:ind w:left="4140" w:firstLine="0"/>
      </w:pPr>
    </w:lvl>
    <w:lvl w:ilvl="6" w:tplc="70A02F68">
      <w:start w:val="1"/>
      <w:numFmt w:val="decimal"/>
      <w:lvlText w:val="%7."/>
      <w:lvlJc w:val="left"/>
      <w:pPr>
        <w:ind w:left="4680" w:firstLine="0"/>
      </w:pPr>
    </w:lvl>
    <w:lvl w:ilvl="7" w:tplc="2EA6FAE2">
      <w:start w:val="1"/>
      <w:numFmt w:val="lowerLetter"/>
      <w:lvlText w:val="%8."/>
      <w:lvlJc w:val="left"/>
      <w:pPr>
        <w:ind w:left="5400" w:firstLine="0"/>
      </w:pPr>
    </w:lvl>
    <w:lvl w:ilvl="8" w:tplc="5B96E7F2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30113DEB"/>
    <w:multiLevelType w:val="multilevel"/>
    <w:tmpl w:val="BFB06898"/>
    <w:name w:val="Нумерованный список 2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852" w:firstLine="0"/>
      </w:pPr>
    </w:lvl>
    <w:lvl w:ilvl="3">
      <w:start w:val="1"/>
      <w:numFmt w:val="decimal"/>
      <w:lvlText w:val="%1.%2.%3.%4."/>
      <w:lvlJc w:val="left"/>
      <w:pPr>
        <w:ind w:left="1278" w:firstLine="0"/>
      </w:pPr>
    </w:lvl>
    <w:lvl w:ilvl="4">
      <w:start w:val="1"/>
      <w:numFmt w:val="decimal"/>
      <w:lvlText w:val="%1.%2.%3.%4.%5."/>
      <w:lvlJc w:val="left"/>
      <w:pPr>
        <w:ind w:left="1704" w:firstLine="0"/>
      </w:pPr>
    </w:lvl>
    <w:lvl w:ilvl="5">
      <w:start w:val="1"/>
      <w:numFmt w:val="decimal"/>
      <w:lvlText w:val="%1.%2.%3.%4.%5.%6."/>
      <w:lvlJc w:val="left"/>
      <w:pPr>
        <w:ind w:left="2130" w:firstLine="0"/>
      </w:pPr>
    </w:lvl>
    <w:lvl w:ilvl="6">
      <w:start w:val="1"/>
      <w:numFmt w:val="decimal"/>
      <w:lvlText w:val="%1.%2.%3.%4.%5.%6.%7."/>
      <w:lvlJc w:val="left"/>
      <w:pPr>
        <w:ind w:left="2556" w:firstLine="0"/>
      </w:pPr>
    </w:lvl>
    <w:lvl w:ilvl="7">
      <w:start w:val="1"/>
      <w:numFmt w:val="decimal"/>
      <w:lvlText w:val="%1.%2.%3.%4.%5.%6.%7.%8."/>
      <w:lvlJc w:val="left"/>
      <w:pPr>
        <w:ind w:left="2982" w:firstLine="0"/>
      </w:pPr>
    </w:lvl>
    <w:lvl w:ilvl="8">
      <w:start w:val="1"/>
      <w:numFmt w:val="decimal"/>
      <w:lvlText w:val="%1.%2.%3.%4.%5.%6.%7.%8.%9."/>
      <w:lvlJc w:val="left"/>
      <w:pPr>
        <w:ind w:left="3408" w:firstLine="0"/>
      </w:pPr>
    </w:lvl>
  </w:abstractNum>
  <w:abstractNum w:abstractNumId="16" w15:restartNumberingAfterBreak="0">
    <w:nsid w:val="31513848"/>
    <w:multiLevelType w:val="hybridMultilevel"/>
    <w:tmpl w:val="E1565D12"/>
    <w:name w:val="Нумерованный список 10"/>
    <w:lvl w:ilvl="0" w:tplc="03B6AE40">
      <w:start w:val="1"/>
      <w:numFmt w:val="decimal"/>
      <w:lvlText w:val="%1."/>
      <w:lvlJc w:val="left"/>
      <w:pPr>
        <w:ind w:left="360" w:firstLine="0"/>
      </w:pPr>
    </w:lvl>
    <w:lvl w:ilvl="1" w:tplc="4A3A2534">
      <w:start w:val="1"/>
      <w:numFmt w:val="lowerLetter"/>
      <w:lvlText w:val="%2."/>
      <w:lvlJc w:val="left"/>
      <w:pPr>
        <w:ind w:left="1080" w:firstLine="0"/>
      </w:pPr>
    </w:lvl>
    <w:lvl w:ilvl="2" w:tplc="A41403C6">
      <w:start w:val="1"/>
      <w:numFmt w:val="lowerRoman"/>
      <w:lvlText w:val="%3."/>
      <w:lvlJc w:val="left"/>
      <w:pPr>
        <w:ind w:left="1980" w:firstLine="0"/>
      </w:pPr>
    </w:lvl>
    <w:lvl w:ilvl="3" w:tplc="FE3E230A">
      <w:start w:val="1"/>
      <w:numFmt w:val="decimal"/>
      <w:lvlText w:val="%4."/>
      <w:lvlJc w:val="left"/>
      <w:pPr>
        <w:ind w:left="2520" w:firstLine="0"/>
      </w:pPr>
    </w:lvl>
    <w:lvl w:ilvl="4" w:tplc="79C8529A">
      <w:start w:val="1"/>
      <w:numFmt w:val="lowerLetter"/>
      <w:lvlText w:val="%5."/>
      <w:lvlJc w:val="left"/>
      <w:pPr>
        <w:ind w:left="3240" w:firstLine="0"/>
      </w:pPr>
    </w:lvl>
    <w:lvl w:ilvl="5" w:tplc="327E7A42">
      <w:start w:val="1"/>
      <w:numFmt w:val="lowerRoman"/>
      <w:lvlText w:val="%6."/>
      <w:lvlJc w:val="left"/>
      <w:pPr>
        <w:ind w:left="4140" w:firstLine="0"/>
      </w:pPr>
    </w:lvl>
    <w:lvl w:ilvl="6" w:tplc="C394C1FA">
      <w:start w:val="1"/>
      <w:numFmt w:val="decimal"/>
      <w:lvlText w:val="%7."/>
      <w:lvlJc w:val="left"/>
      <w:pPr>
        <w:ind w:left="4680" w:firstLine="0"/>
      </w:pPr>
    </w:lvl>
    <w:lvl w:ilvl="7" w:tplc="24229022">
      <w:start w:val="1"/>
      <w:numFmt w:val="lowerLetter"/>
      <w:lvlText w:val="%8."/>
      <w:lvlJc w:val="left"/>
      <w:pPr>
        <w:ind w:left="5400" w:firstLine="0"/>
      </w:pPr>
    </w:lvl>
    <w:lvl w:ilvl="8" w:tplc="EC7E2750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3441613E"/>
    <w:multiLevelType w:val="singleLevel"/>
    <w:tmpl w:val="B14A1394"/>
    <w:name w:val="Bullet 35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4CA672D"/>
    <w:multiLevelType w:val="singleLevel"/>
    <w:tmpl w:val="084E10F6"/>
    <w:name w:val="Bullet 3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0429AB"/>
    <w:multiLevelType w:val="hybridMultilevel"/>
    <w:tmpl w:val="5E0A1F1E"/>
    <w:lvl w:ilvl="0" w:tplc="252C66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5A452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E6B1D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DCC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C8C7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18A620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C08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A86B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50A5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B8478F0"/>
    <w:multiLevelType w:val="multilevel"/>
    <w:tmpl w:val="F7AADD66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 w15:restartNumberingAfterBreak="0">
    <w:nsid w:val="42E05ED7"/>
    <w:multiLevelType w:val="singleLevel"/>
    <w:tmpl w:val="2C3ECD04"/>
    <w:name w:val="Bullet 3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35A115B"/>
    <w:multiLevelType w:val="multilevel"/>
    <w:tmpl w:val="55E0EA46"/>
    <w:name w:val="Нумерованный список 14"/>
    <w:lvl w:ilvl="0">
      <w:start w:val="1"/>
      <w:numFmt w:val="decimal"/>
      <w:lvlText w:val="%1."/>
      <w:lvlJc w:val="left"/>
      <w:pPr>
        <w:ind w:left="0" w:firstLine="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2160" w:firstLine="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2880" w:firstLine="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600" w:firstLine="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320" w:firstLine="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040" w:firstLine="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5760" w:firstLine="0"/>
      </w:pPr>
      <w:rPr>
        <w:rFonts w:eastAsia="Calibri"/>
        <w:color w:val="auto"/>
      </w:rPr>
    </w:lvl>
  </w:abstractNum>
  <w:abstractNum w:abstractNumId="23" w15:restartNumberingAfterBreak="0">
    <w:nsid w:val="45A168C2"/>
    <w:multiLevelType w:val="multilevel"/>
    <w:tmpl w:val="1B68AD2E"/>
    <w:name w:val="Нумерованный список 1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852" w:firstLine="0"/>
      </w:pPr>
    </w:lvl>
    <w:lvl w:ilvl="3">
      <w:start w:val="1"/>
      <w:numFmt w:val="decimal"/>
      <w:lvlText w:val="%1.%2.%3.%4."/>
      <w:lvlJc w:val="left"/>
      <w:pPr>
        <w:ind w:left="1278" w:firstLine="0"/>
      </w:pPr>
    </w:lvl>
    <w:lvl w:ilvl="4">
      <w:start w:val="1"/>
      <w:numFmt w:val="decimal"/>
      <w:lvlText w:val="%1.%2.%3.%4.%5."/>
      <w:lvlJc w:val="left"/>
      <w:pPr>
        <w:ind w:left="1704" w:firstLine="0"/>
      </w:pPr>
    </w:lvl>
    <w:lvl w:ilvl="5">
      <w:start w:val="1"/>
      <w:numFmt w:val="decimal"/>
      <w:lvlText w:val="%1.%2.%3.%4.%5.%6."/>
      <w:lvlJc w:val="left"/>
      <w:pPr>
        <w:ind w:left="2130" w:firstLine="0"/>
      </w:pPr>
    </w:lvl>
    <w:lvl w:ilvl="6">
      <w:start w:val="1"/>
      <w:numFmt w:val="decimal"/>
      <w:lvlText w:val="%1.%2.%3.%4.%5.%6.%7."/>
      <w:lvlJc w:val="left"/>
      <w:pPr>
        <w:ind w:left="2556" w:firstLine="0"/>
      </w:pPr>
    </w:lvl>
    <w:lvl w:ilvl="7">
      <w:start w:val="1"/>
      <w:numFmt w:val="decimal"/>
      <w:lvlText w:val="%1.%2.%3.%4.%5.%6.%7.%8."/>
      <w:lvlJc w:val="left"/>
      <w:pPr>
        <w:ind w:left="2982" w:firstLine="0"/>
      </w:pPr>
    </w:lvl>
    <w:lvl w:ilvl="8">
      <w:start w:val="1"/>
      <w:numFmt w:val="decimal"/>
      <w:lvlText w:val="%1.%2.%3.%4.%5.%6.%7.%8.%9."/>
      <w:lvlJc w:val="left"/>
      <w:pPr>
        <w:ind w:left="3408" w:firstLine="0"/>
      </w:pPr>
    </w:lvl>
  </w:abstractNum>
  <w:abstractNum w:abstractNumId="24" w15:restartNumberingAfterBreak="0">
    <w:nsid w:val="47247DC4"/>
    <w:multiLevelType w:val="hybridMultilevel"/>
    <w:tmpl w:val="552E3198"/>
    <w:name w:val="Нумерованный список 6"/>
    <w:lvl w:ilvl="0" w:tplc="05EA400A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180C09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F7C97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84AFD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6D071D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ACA57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52818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B504F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2F6E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476A6C89"/>
    <w:multiLevelType w:val="hybridMultilevel"/>
    <w:tmpl w:val="021EA14A"/>
    <w:name w:val="Нумерованный список 17"/>
    <w:lvl w:ilvl="0" w:tplc="042687D4">
      <w:start w:val="1"/>
      <w:numFmt w:val="decimal"/>
      <w:lvlText w:val="%1."/>
      <w:lvlJc w:val="left"/>
      <w:pPr>
        <w:ind w:left="360" w:firstLine="0"/>
      </w:pPr>
    </w:lvl>
    <w:lvl w:ilvl="1" w:tplc="40601C9C">
      <w:start w:val="1"/>
      <w:numFmt w:val="lowerLetter"/>
      <w:lvlText w:val="%2."/>
      <w:lvlJc w:val="left"/>
      <w:pPr>
        <w:ind w:left="1080" w:firstLine="0"/>
      </w:pPr>
    </w:lvl>
    <w:lvl w:ilvl="2" w:tplc="F7422114">
      <w:start w:val="1"/>
      <w:numFmt w:val="lowerRoman"/>
      <w:lvlText w:val="%3."/>
      <w:lvlJc w:val="left"/>
      <w:pPr>
        <w:ind w:left="1980" w:firstLine="0"/>
      </w:pPr>
    </w:lvl>
    <w:lvl w:ilvl="3" w:tplc="6F186FA8">
      <w:start w:val="1"/>
      <w:numFmt w:val="decimal"/>
      <w:lvlText w:val="%4."/>
      <w:lvlJc w:val="left"/>
      <w:pPr>
        <w:ind w:left="2520" w:firstLine="0"/>
      </w:pPr>
    </w:lvl>
    <w:lvl w:ilvl="4" w:tplc="D8ACCA76">
      <w:start w:val="1"/>
      <w:numFmt w:val="lowerLetter"/>
      <w:lvlText w:val="%5."/>
      <w:lvlJc w:val="left"/>
      <w:pPr>
        <w:ind w:left="3240" w:firstLine="0"/>
      </w:pPr>
    </w:lvl>
    <w:lvl w:ilvl="5" w:tplc="BE507F38">
      <w:start w:val="1"/>
      <w:numFmt w:val="lowerRoman"/>
      <w:lvlText w:val="%6."/>
      <w:lvlJc w:val="left"/>
      <w:pPr>
        <w:ind w:left="4140" w:firstLine="0"/>
      </w:pPr>
    </w:lvl>
    <w:lvl w:ilvl="6" w:tplc="F5A2C8A8">
      <w:start w:val="1"/>
      <w:numFmt w:val="decimal"/>
      <w:lvlText w:val="%7."/>
      <w:lvlJc w:val="left"/>
      <w:pPr>
        <w:ind w:left="4680" w:firstLine="0"/>
      </w:pPr>
    </w:lvl>
    <w:lvl w:ilvl="7" w:tplc="70B417F0">
      <w:start w:val="1"/>
      <w:numFmt w:val="lowerLetter"/>
      <w:lvlText w:val="%8."/>
      <w:lvlJc w:val="left"/>
      <w:pPr>
        <w:ind w:left="5400" w:firstLine="0"/>
      </w:pPr>
    </w:lvl>
    <w:lvl w:ilvl="8" w:tplc="95F0A3CA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47B9469F"/>
    <w:multiLevelType w:val="singleLevel"/>
    <w:tmpl w:val="1C3A4FC6"/>
    <w:name w:val="Bullet 3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A96304A"/>
    <w:multiLevelType w:val="singleLevel"/>
    <w:tmpl w:val="8E168434"/>
    <w:name w:val="Bullet 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  <w:color w:val="auto"/>
      </w:rPr>
    </w:lvl>
  </w:abstractNum>
  <w:abstractNum w:abstractNumId="28" w15:restartNumberingAfterBreak="0">
    <w:nsid w:val="4DF27901"/>
    <w:multiLevelType w:val="singleLevel"/>
    <w:tmpl w:val="FEEC386C"/>
    <w:name w:val="Bullet 2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4F262C82"/>
    <w:multiLevelType w:val="multilevel"/>
    <w:tmpl w:val="47FE32FC"/>
    <w:name w:val="Нумерованный список 1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512A796A"/>
    <w:multiLevelType w:val="singleLevel"/>
    <w:tmpl w:val="47AE4090"/>
    <w:name w:val="Bullet 26"/>
    <w:lvl w:ilvl="0"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1" w15:restartNumberingAfterBreak="0">
    <w:nsid w:val="56275B69"/>
    <w:multiLevelType w:val="multilevel"/>
    <w:tmpl w:val="6754664C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749" w:firstLine="0"/>
      </w:pPr>
    </w:lvl>
    <w:lvl w:ilvl="2">
      <w:start w:val="1"/>
      <w:numFmt w:val="decimal"/>
      <w:lvlText w:val="%1.%2.%3"/>
      <w:lvlJc w:val="left"/>
      <w:pPr>
        <w:ind w:left="1138" w:firstLine="0"/>
      </w:pPr>
    </w:lvl>
    <w:lvl w:ilvl="3">
      <w:start w:val="1"/>
      <w:numFmt w:val="decimal"/>
      <w:lvlText w:val="%1.%2.%3.%4"/>
      <w:lvlJc w:val="left"/>
      <w:pPr>
        <w:ind w:left="1527" w:firstLine="0"/>
      </w:pPr>
    </w:lvl>
    <w:lvl w:ilvl="4">
      <w:start w:val="1"/>
      <w:numFmt w:val="decimal"/>
      <w:lvlText w:val="%1.%2.%3.%4.%5"/>
      <w:lvlJc w:val="left"/>
      <w:pPr>
        <w:ind w:left="1916" w:firstLine="0"/>
      </w:pPr>
    </w:lvl>
    <w:lvl w:ilvl="5">
      <w:start w:val="1"/>
      <w:numFmt w:val="decimal"/>
      <w:lvlText w:val="%1.%2.%3.%4.%5.%6"/>
      <w:lvlJc w:val="left"/>
      <w:pPr>
        <w:ind w:left="2305" w:firstLine="0"/>
      </w:pPr>
    </w:lvl>
    <w:lvl w:ilvl="6">
      <w:start w:val="1"/>
      <w:numFmt w:val="decimal"/>
      <w:lvlText w:val="%1.%2.%3.%4.%5.%6.%7"/>
      <w:lvlJc w:val="left"/>
      <w:pPr>
        <w:ind w:left="2694" w:firstLine="0"/>
      </w:pPr>
    </w:lvl>
    <w:lvl w:ilvl="7">
      <w:start w:val="1"/>
      <w:numFmt w:val="decimal"/>
      <w:lvlText w:val="%1.%2.%3.%4.%5.%6.%7.%8"/>
      <w:lvlJc w:val="left"/>
      <w:pPr>
        <w:ind w:left="3083" w:firstLine="0"/>
      </w:pPr>
    </w:lvl>
    <w:lvl w:ilvl="8">
      <w:start w:val="1"/>
      <w:numFmt w:val="decimal"/>
      <w:lvlText w:val="%1.%2.%3.%4.%5.%6.%7.%8.%9"/>
      <w:lvlJc w:val="left"/>
      <w:pPr>
        <w:ind w:left="3472" w:firstLine="0"/>
      </w:pPr>
    </w:lvl>
  </w:abstractNum>
  <w:abstractNum w:abstractNumId="32" w15:restartNumberingAfterBreak="0">
    <w:nsid w:val="57774439"/>
    <w:multiLevelType w:val="singleLevel"/>
    <w:tmpl w:val="0058A380"/>
    <w:name w:val="Bullet 3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C1F6CE4"/>
    <w:multiLevelType w:val="hybridMultilevel"/>
    <w:tmpl w:val="69A2DEAC"/>
    <w:name w:val="Нумерованный список 5"/>
    <w:lvl w:ilvl="0" w:tplc="F0B292E2">
      <w:start w:val="1"/>
      <w:numFmt w:val="decimal"/>
      <w:lvlText w:val="%1."/>
      <w:lvlJc w:val="left"/>
      <w:pPr>
        <w:ind w:left="360" w:firstLine="0"/>
      </w:pPr>
    </w:lvl>
    <w:lvl w:ilvl="1" w:tplc="72F0EC6C">
      <w:start w:val="1"/>
      <w:numFmt w:val="lowerLetter"/>
      <w:lvlText w:val="%2."/>
      <w:lvlJc w:val="left"/>
      <w:pPr>
        <w:ind w:left="1080" w:firstLine="0"/>
      </w:pPr>
    </w:lvl>
    <w:lvl w:ilvl="2" w:tplc="7214D8F0">
      <w:start w:val="1"/>
      <w:numFmt w:val="lowerRoman"/>
      <w:lvlText w:val="%3."/>
      <w:lvlJc w:val="left"/>
      <w:pPr>
        <w:ind w:left="1980" w:firstLine="0"/>
      </w:pPr>
    </w:lvl>
    <w:lvl w:ilvl="3" w:tplc="11309A60">
      <w:start w:val="1"/>
      <w:numFmt w:val="decimal"/>
      <w:lvlText w:val="%4."/>
      <w:lvlJc w:val="left"/>
      <w:pPr>
        <w:ind w:left="2520" w:firstLine="0"/>
      </w:pPr>
    </w:lvl>
    <w:lvl w:ilvl="4" w:tplc="E20EF5FC">
      <w:start w:val="1"/>
      <w:numFmt w:val="lowerLetter"/>
      <w:lvlText w:val="%5."/>
      <w:lvlJc w:val="left"/>
      <w:pPr>
        <w:ind w:left="3240" w:firstLine="0"/>
      </w:pPr>
    </w:lvl>
    <w:lvl w:ilvl="5" w:tplc="7770936A">
      <w:start w:val="1"/>
      <w:numFmt w:val="lowerRoman"/>
      <w:lvlText w:val="%6."/>
      <w:lvlJc w:val="left"/>
      <w:pPr>
        <w:ind w:left="4140" w:firstLine="0"/>
      </w:pPr>
    </w:lvl>
    <w:lvl w:ilvl="6" w:tplc="CE24E28E">
      <w:start w:val="1"/>
      <w:numFmt w:val="decimal"/>
      <w:lvlText w:val="%7."/>
      <w:lvlJc w:val="left"/>
      <w:pPr>
        <w:ind w:left="4680" w:firstLine="0"/>
      </w:pPr>
    </w:lvl>
    <w:lvl w:ilvl="7" w:tplc="F63AD27A">
      <w:start w:val="1"/>
      <w:numFmt w:val="lowerLetter"/>
      <w:lvlText w:val="%8."/>
      <w:lvlJc w:val="left"/>
      <w:pPr>
        <w:ind w:left="5400" w:firstLine="0"/>
      </w:pPr>
    </w:lvl>
    <w:lvl w:ilvl="8" w:tplc="51C44AE4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E4C4D83"/>
    <w:multiLevelType w:val="singleLevel"/>
    <w:tmpl w:val="D1368658"/>
    <w:name w:val="Bullet 34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AB868A9"/>
    <w:multiLevelType w:val="multilevel"/>
    <w:tmpl w:val="D8D4CE16"/>
    <w:name w:val="Нумерованный список 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852" w:firstLine="0"/>
      </w:pPr>
    </w:lvl>
    <w:lvl w:ilvl="3">
      <w:start w:val="1"/>
      <w:numFmt w:val="decimal"/>
      <w:lvlText w:val="%1.%2.%3.%4."/>
      <w:lvlJc w:val="left"/>
      <w:pPr>
        <w:ind w:left="1278" w:firstLine="0"/>
      </w:pPr>
    </w:lvl>
    <w:lvl w:ilvl="4">
      <w:start w:val="1"/>
      <w:numFmt w:val="decimal"/>
      <w:lvlText w:val="%1.%2.%3.%4.%5."/>
      <w:lvlJc w:val="left"/>
      <w:pPr>
        <w:ind w:left="1704" w:firstLine="0"/>
      </w:pPr>
    </w:lvl>
    <w:lvl w:ilvl="5">
      <w:start w:val="1"/>
      <w:numFmt w:val="decimal"/>
      <w:lvlText w:val="%1.%2.%3.%4.%5.%6."/>
      <w:lvlJc w:val="left"/>
      <w:pPr>
        <w:ind w:left="2130" w:firstLine="0"/>
      </w:pPr>
    </w:lvl>
    <w:lvl w:ilvl="6">
      <w:start w:val="1"/>
      <w:numFmt w:val="decimal"/>
      <w:lvlText w:val="%1.%2.%3.%4.%5.%6.%7."/>
      <w:lvlJc w:val="left"/>
      <w:pPr>
        <w:ind w:left="2556" w:firstLine="0"/>
      </w:pPr>
    </w:lvl>
    <w:lvl w:ilvl="7">
      <w:start w:val="1"/>
      <w:numFmt w:val="decimal"/>
      <w:lvlText w:val="%1.%2.%3.%4.%5.%6.%7.%8."/>
      <w:lvlJc w:val="left"/>
      <w:pPr>
        <w:ind w:left="2982" w:firstLine="0"/>
      </w:pPr>
    </w:lvl>
    <w:lvl w:ilvl="8">
      <w:start w:val="1"/>
      <w:numFmt w:val="decimal"/>
      <w:lvlText w:val="%1.%2.%3.%4.%5.%6.%7.%8.%9."/>
      <w:lvlJc w:val="left"/>
      <w:pPr>
        <w:ind w:left="3408" w:firstLine="0"/>
      </w:pPr>
    </w:lvl>
  </w:abstractNum>
  <w:abstractNum w:abstractNumId="36" w15:restartNumberingAfterBreak="0">
    <w:nsid w:val="71C27909"/>
    <w:multiLevelType w:val="hybridMultilevel"/>
    <w:tmpl w:val="5AA262E0"/>
    <w:name w:val="Нумерованный список 25"/>
    <w:lvl w:ilvl="0" w:tplc="B19C4AFA">
      <w:start w:val="1"/>
      <w:numFmt w:val="decimal"/>
      <w:lvlText w:val="%1."/>
      <w:lvlJc w:val="left"/>
      <w:pPr>
        <w:ind w:left="500" w:firstLine="0"/>
      </w:pPr>
    </w:lvl>
    <w:lvl w:ilvl="1" w:tplc="D29ADC52">
      <w:start w:val="1"/>
      <w:numFmt w:val="lowerLetter"/>
      <w:lvlText w:val="%2."/>
      <w:lvlJc w:val="left"/>
      <w:pPr>
        <w:ind w:left="1220" w:firstLine="0"/>
      </w:pPr>
    </w:lvl>
    <w:lvl w:ilvl="2" w:tplc="E3E8F61E">
      <w:start w:val="1"/>
      <w:numFmt w:val="lowerRoman"/>
      <w:lvlText w:val="%3."/>
      <w:lvlJc w:val="left"/>
      <w:pPr>
        <w:ind w:left="2120" w:firstLine="0"/>
      </w:pPr>
    </w:lvl>
    <w:lvl w:ilvl="3" w:tplc="870667EC">
      <w:start w:val="1"/>
      <w:numFmt w:val="decimal"/>
      <w:lvlText w:val="%4."/>
      <w:lvlJc w:val="left"/>
      <w:pPr>
        <w:ind w:left="2660" w:firstLine="0"/>
      </w:pPr>
    </w:lvl>
    <w:lvl w:ilvl="4" w:tplc="6A6E71FC">
      <w:start w:val="1"/>
      <w:numFmt w:val="lowerLetter"/>
      <w:lvlText w:val="%5."/>
      <w:lvlJc w:val="left"/>
      <w:pPr>
        <w:ind w:left="3380" w:firstLine="0"/>
      </w:pPr>
    </w:lvl>
    <w:lvl w:ilvl="5" w:tplc="4E8E20E4">
      <w:start w:val="1"/>
      <w:numFmt w:val="lowerRoman"/>
      <w:lvlText w:val="%6."/>
      <w:lvlJc w:val="left"/>
      <w:pPr>
        <w:ind w:left="4280" w:firstLine="0"/>
      </w:pPr>
    </w:lvl>
    <w:lvl w:ilvl="6" w:tplc="35E05FA0">
      <w:start w:val="1"/>
      <w:numFmt w:val="decimal"/>
      <w:lvlText w:val="%7."/>
      <w:lvlJc w:val="left"/>
      <w:pPr>
        <w:ind w:left="4820" w:firstLine="0"/>
      </w:pPr>
    </w:lvl>
    <w:lvl w:ilvl="7" w:tplc="0FD4ABA2">
      <w:start w:val="1"/>
      <w:numFmt w:val="lowerLetter"/>
      <w:lvlText w:val="%8."/>
      <w:lvlJc w:val="left"/>
      <w:pPr>
        <w:ind w:left="5540" w:firstLine="0"/>
      </w:pPr>
    </w:lvl>
    <w:lvl w:ilvl="8" w:tplc="05F010D2">
      <w:start w:val="1"/>
      <w:numFmt w:val="lowerRoman"/>
      <w:lvlText w:val="%9."/>
      <w:lvlJc w:val="left"/>
      <w:pPr>
        <w:ind w:left="6440" w:firstLine="0"/>
      </w:pPr>
    </w:lvl>
  </w:abstractNum>
  <w:abstractNum w:abstractNumId="37" w15:restartNumberingAfterBreak="0">
    <w:nsid w:val="75AB0231"/>
    <w:multiLevelType w:val="multilevel"/>
    <w:tmpl w:val="C0562842"/>
    <w:name w:val="Нумерованный список 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49" w:firstLine="0"/>
      </w:pPr>
    </w:lvl>
    <w:lvl w:ilvl="2">
      <w:start w:val="1"/>
      <w:numFmt w:val="decimal"/>
      <w:lvlText w:val="%1.%2.%3."/>
      <w:lvlJc w:val="left"/>
      <w:pPr>
        <w:ind w:left="1498" w:firstLine="0"/>
      </w:pPr>
    </w:lvl>
    <w:lvl w:ilvl="3">
      <w:start w:val="1"/>
      <w:numFmt w:val="decimal"/>
      <w:lvlText w:val="%1.%2.%3.%4."/>
      <w:lvlJc w:val="left"/>
      <w:pPr>
        <w:ind w:left="2247" w:firstLine="0"/>
      </w:pPr>
    </w:lvl>
    <w:lvl w:ilvl="4">
      <w:start w:val="1"/>
      <w:numFmt w:val="decimal"/>
      <w:lvlText w:val="%1.%2.%3.%4.%5."/>
      <w:lvlJc w:val="left"/>
      <w:pPr>
        <w:ind w:left="2996" w:firstLine="0"/>
      </w:pPr>
    </w:lvl>
    <w:lvl w:ilvl="5">
      <w:start w:val="1"/>
      <w:numFmt w:val="decimal"/>
      <w:lvlText w:val="%1.%2.%3.%4.%5.%6."/>
      <w:lvlJc w:val="left"/>
      <w:pPr>
        <w:ind w:left="3745" w:firstLine="0"/>
      </w:pPr>
    </w:lvl>
    <w:lvl w:ilvl="6">
      <w:start w:val="1"/>
      <w:numFmt w:val="decimal"/>
      <w:lvlText w:val="%1.%2.%3.%4.%5.%6.%7."/>
      <w:lvlJc w:val="left"/>
      <w:pPr>
        <w:ind w:left="4494" w:firstLine="0"/>
      </w:pPr>
    </w:lvl>
    <w:lvl w:ilvl="7">
      <w:start w:val="1"/>
      <w:numFmt w:val="decimal"/>
      <w:lvlText w:val="%1.%2.%3.%4.%5.%6.%7.%8."/>
      <w:lvlJc w:val="left"/>
      <w:pPr>
        <w:ind w:left="5243" w:firstLine="0"/>
      </w:pPr>
    </w:lvl>
    <w:lvl w:ilvl="8">
      <w:start w:val="1"/>
      <w:numFmt w:val="decimal"/>
      <w:lvlText w:val="%1.%2.%3.%4.%5.%6.%7.%8.%9."/>
      <w:lvlJc w:val="left"/>
      <w:pPr>
        <w:ind w:left="5992" w:firstLine="0"/>
      </w:pPr>
    </w:lvl>
  </w:abstractNum>
  <w:abstractNum w:abstractNumId="38" w15:restartNumberingAfterBreak="0">
    <w:nsid w:val="797E1D52"/>
    <w:multiLevelType w:val="multilevel"/>
    <w:tmpl w:val="D2909092"/>
    <w:name w:val="Нумерованный список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852" w:firstLine="0"/>
      </w:pPr>
    </w:lvl>
    <w:lvl w:ilvl="2">
      <w:start w:val="1"/>
      <w:numFmt w:val="decimal"/>
      <w:lvlText w:val="%1.%2.%3"/>
      <w:lvlJc w:val="left"/>
      <w:pPr>
        <w:ind w:left="1704" w:firstLine="0"/>
      </w:pPr>
    </w:lvl>
    <w:lvl w:ilvl="3">
      <w:start w:val="1"/>
      <w:numFmt w:val="decimal"/>
      <w:lvlText w:val="%1.%2.%3.%4"/>
      <w:lvlJc w:val="left"/>
      <w:pPr>
        <w:ind w:left="2556" w:firstLine="0"/>
      </w:pPr>
    </w:lvl>
    <w:lvl w:ilvl="4">
      <w:start w:val="1"/>
      <w:numFmt w:val="decimal"/>
      <w:lvlText w:val="%1.%2.%3.%4.%5"/>
      <w:lvlJc w:val="left"/>
      <w:pPr>
        <w:ind w:left="3408" w:firstLine="0"/>
      </w:pPr>
    </w:lvl>
    <w:lvl w:ilvl="5">
      <w:start w:val="1"/>
      <w:numFmt w:val="decimal"/>
      <w:lvlText w:val="%1.%2.%3.%4.%5.%6"/>
      <w:lvlJc w:val="left"/>
      <w:pPr>
        <w:ind w:left="4260" w:firstLine="0"/>
      </w:pPr>
    </w:lvl>
    <w:lvl w:ilvl="6">
      <w:start w:val="1"/>
      <w:numFmt w:val="decimal"/>
      <w:lvlText w:val="%1.%2.%3.%4.%5.%6.%7"/>
      <w:lvlJc w:val="left"/>
      <w:pPr>
        <w:ind w:left="5112" w:firstLine="0"/>
      </w:pPr>
    </w:lvl>
    <w:lvl w:ilvl="7">
      <w:start w:val="1"/>
      <w:numFmt w:val="decimal"/>
      <w:lvlText w:val="%1.%2.%3.%4.%5.%6.%7.%8"/>
      <w:lvlJc w:val="left"/>
      <w:pPr>
        <w:ind w:left="5964" w:firstLine="0"/>
      </w:pPr>
    </w:lvl>
    <w:lvl w:ilvl="8">
      <w:start w:val="1"/>
      <w:numFmt w:val="decimal"/>
      <w:lvlText w:val="%1.%2.%3.%4.%5.%6.%7.%8.%9"/>
      <w:lvlJc w:val="left"/>
      <w:pPr>
        <w:ind w:left="6816" w:firstLine="0"/>
      </w:pPr>
    </w:lvl>
  </w:abstractNum>
  <w:abstractNum w:abstractNumId="39" w15:restartNumberingAfterBreak="0">
    <w:nsid w:val="7A9917DC"/>
    <w:multiLevelType w:val="singleLevel"/>
    <w:tmpl w:val="F4E208E0"/>
    <w:name w:val="Bullet 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35"/>
  </w:num>
  <w:num w:numId="4">
    <w:abstractNumId w:val="20"/>
  </w:num>
  <w:num w:numId="5">
    <w:abstractNumId w:val="33"/>
  </w:num>
  <w:num w:numId="6">
    <w:abstractNumId w:val="24"/>
  </w:num>
  <w:num w:numId="7">
    <w:abstractNumId w:val="11"/>
  </w:num>
  <w:num w:numId="8">
    <w:abstractNumId w:val="12"/>
  </w:num>
  <w:num w:numId="9">
    <w:abstractNumId w:val="5"/>
  </w:num>
  <w:num w:numId="10">
    <w:abstractNumId w:val="16"/>
  </w:num>
  <w:num w:numId="11">
    <w:abstractNumId w:val="31"/>
  </w:num>
  <w:num w:numId="12">
    <w:abstractNumId w:val="9"/>
  </w:num>
  <w:num w:numId="13">
    <w:abstractNumId w:val="23"/>
  </w:num>
  <w:num w:numId="14">
    <w:abstractNumId w:val="22"/>
  </w:num>
  <w:num w:numId="15">
    <w:abstractNumId w:val="2"/>
  </w:num>
  <w:num w:numId="16">
    <w:abstractNumId w:val="29"/>
  </w:num>
  <w:num w:numId="17">
    <w:abstractNumId w:val="25"/>
  </w:num>
  <w:num w:numId="18">
    <w:abstractNumId w:val="6"/>
  </w:num>
  <w:num w:numId="19">
    <w:abstractNumId w:val="13"/>
  </w:num>
  <w:num w:numId="20">
    <w:abstractNumId w:val="14"/>
  </w:num>
  <w:num w:numId="21">
    <w:abstractNumId w:val="37"/>
  </w:num>
  <w:num w:numId="22">
    <w:abstractNumId w:val="38"/>
  </w:num>
  <w:num w:numId="23">
    <w:abstractNumId w:val="8"/>
  </w:num>
  <w:num w:numId="24">
    <w:abstractNumId w:val="15"/>
  </w:num>
  <w:num w:numId="25">
    <w:abstractNumId w:val="36"/>
  </w:num>
  <w:num w:numId="26">
    <w:abstractNumId w:val="30"/>
  </w:num>
  <w:num w:numId="27">
    <w:abstractNumId w:val="10"/>
  </w:num>
  <w:num w:numId="28">
    <w:abstractNumId w:val="28"/>
  </w:num>
  <w:num w:numId="29">
    <w:abstractNumId w:val="0"/>
  </w:num>
  <w:num w:numId="30">
    <w:abstractNumId w:val="21"/>
  </w:num>
  <w:num w:numId="31">
    <w:abstractNumId w:val="26"/>
  </w:num>
  <w:num w:numId="32">
    <w:abstractNumId w:val="32"/>
  </w:num>
  <w:num w:numId="33">
    <w:abstractNumId w:val="39"/>
  </w:num>
  <w:num w:numId="34">
    <w:abstractNumId w:val="34"/>
  </w:num>
  <w:num w:numId="35">
    <w:abstractNumId w:val="17"/>
  </w:num>
  <w:num w:numId="36">
    <w:abstractNumId w:val="18"/>
  </w:num>
  <w:num w:numId="37">
    <w:abstractNumId w:val="1"/>
  </w:num>
  <w:num w:numId="38">
    <w:abstractNumId w:val="27"/>
  </w:num>
  <w:num w:numId="39">
    <w:abstractNumId w:val="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97"/>
    <w:rsid w:val="000877D9"/>
    <w:rsid w:val="00131EF2"/>
    <w:rsid w:val="00150192"/>
    <w:rsid w:val="001C0CAE"/>
    <w:rsid w:val="002508D3"/>
    <w:rsid w:val="002566CD"/>
    <w:rsid w:val="00270F21"/>
    <w:rsid w:val="002D2652"/>
    <w:rsid w:val="00421093"/>
    <w:rsid w:val="00495423"/>
    <w:rsid w:val="004C665C"/>
    <w:rsid w:val="006C2FE8"/>
    <w:rsid w:val="00714A23"/>
    <w:rsid w:val="0082363C"/>
    <w:rsid w:val="00960F38"/>
    <w:rsid w:val="00B22E25"/>
    <w:rsid w:val="00B702BC"/>
    <w:rsid w:val="00C82A60"/>
    <w:rsid w:val="00CD5250"/>
    <w:rsid w:val="00D0702F"/>
    <w:rsid w:val="00DC6E97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983F"/>
  <w15:docId w15:val="{B2EA1723-A956-4346-BC68-A9DCA7A3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1">
    <w:name w:val="Текст примечания1"/>
    <w:qFormat/>
    <w:pPr>
      <w:spacing w:line="240" w:lineRule="auto"/>
    </w:pPr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Pr>
      <w:b/>
      <w:bCs/>
    </w:rPr>
  </w:style>
  <w:style w:type="paragraph" w:styleId="a6">
    <w:name w:val="No Spacing"/>
    <w:qFormat/>
    <w:pPr>
      <w:spacing w:after="0" w:line="240" w:lineRule="auto"/>
    </w:pPr>
    <w:rPr>
      <w:rFonts w:cs="Calibri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rPr>
      <w:rFonts w:ascii="Times New Roman" w:eastAsia="Times New Roman" w:hAnsi="Times New Roman"/>
      <w:b/>
      <w:bCs w:val="0"/>
      <w:sz w:val="27"/>
      <w:szCs w:val="27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Текст примечания Знак"/>
  </w:style>
  <w:style w:type="character" w:customStyle="1" w:styleId="aa">
    <w:name w:val="Тема примечания Знак"/>
    <w:rPr>
      <w:b/>
      <w:bCs w:val="0"/>
    </w:rPr>
  </w:style>
  <w:style w:type="character" w:styleId="ab">
    <w:name w:val="Strong"/>
    <w:rPr>
      <w:b/>
      <w:bCs w:val="0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 w:val="0"/>
      <w:i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выполнение текущего ремонта в помещениях дополнительных офисов ОАО «Дальневосточный банк» в г. Находке, г. Партизанске, п. Прнеображении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текущего ремонта в помещениях дополнительных офисов ОАО «Дальневосточный банк» в г. Находке, г. Партизанске, п. Прнеображении</dc:title>
  <dc:subject/>
  <dc:creator>Дальневосточный банк</dc:creator>
  <cp:keywords/>
  <dc:description/>
  <cp:lastModifiedBy>Семицветик</cp:lastModifiedBy>
  <cp:revision>2</cp:revision>
  <cp:lastPrinted>2021-07-13T07:14:00Z</cp:lastPrinted>
  <dcterms:created xsi:type="dcterms:W3CDTF">2021-07-13T07:35:00Z</dcterms:created>
  <dcterms:modified xsi:type="dcterms:W3CDTF">2021-07-13T07:35:00Z</dcterms:modified>
</cp:coreProperties>
</file>