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70D29" w14:textId="77777777" w:rsidR="00CE1308" w:rsidRDefault="00CE1308" w:rsidP="009A2B02">
      <w:pPr>
        <w:pStyle w:val="12"/>
        <w:keepNext/>
        <w:keepLines/>
        <w:shd w:val="clear" w:color="auto" w:fill="auto"/>
        <w:spacing w:before="0" w:after="0" w:line="240" w:lineRule="auto"/>
        <w:ind w:left="120"/>
        <w:rPr>
          <w:color w:val="000000" w:themeColor="text1"/>
          <w:sz w:val="28"/>
          <w:szCs w:val="28"/>
        </w:rPr>
      </w:pPr>
    </w:p>
    <w:p w14:paraId="30C0AD78" w14:textId="77777777" w:rsidR="00CE1308" w:rsidRPr="00B35561" w:rsidRDefault="00CE1308" w:rsidP="009A2B02">
      <w:pPr>
        <w:pStyle w:val="12"/>
        <w:keepNext/>
        <w:keepLines/>
        <w:shd w:val="clear" w:color="auto" w:fill="auto"/>
        <w:spacing w:before="0" w:after="0" w:line="240" w:lineRule="auto"/>
        <w:ind w:left="120"/>
        <w:rPr>
          <w:color w:val="000000" w:themeColor="text1"/>
          <w:sz w:val="28"/>
          <w:szCs w:val="28"/>
        </w:rPr>
      </w:pPr>
    </w:p>
    <w:p w14:paraId="6ACBAAAF" w14:textId="77777777" w:rsidR="002B693B" w:rsidRDefault="00E801C1" w:rsidP="009A2B02">
      <w:pPr>
        <w:jc w:val="center"/>
        <w:rPr>
          <w:rFonts w:ascii="Times New Roman" w:hAnsi="Times New Roman" w:cs="Times New Roman"/>
          <w:b/>
          <w:color w:val="000000" w:themeColor="text1"/>
          <w:sz w:val="32"/>
          <w:szCs w:val="32"/>
        </w:rPr>
      </w:pPr>
      <w:bookmarkStart w:id="0" w:name="_Toc376103850"/>
      <w:bookmarkStart w:id="1" w:name="_Toc376103946"/>
      <w:bookmarkStart w:id="2" w:name="_Toc376104103"/>
      <w:bookmarkStart w:id="3" w:name="_Toc376104229"/>
      <w:bookmarkStart w:id="4" w:name="_Toc376104377"/>
      <w:bookmarkStart w:id="5" w:name="_Toc376104455"/>
      <w:r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2B693B">
        <w:rPr>
          <w:rFonts w:ascii="Times New Roman" w:hAnsi="Times New Roman" w:cs="Times New Roman"/>
          <w:b/>
          <w:color w:val="000000" w:themeColor="text1"/>
          <w:sz w:val="32"/>
          <w:szCs w:val="32"/>
        </w:rPr>
        <w:t xml:space="preserve">Я ОБ АУКЦИОНЕ </w:t>
      </w:r>
    </w:p>
    <w:p w14:paraId="225FF077" w14:textId="77777777" w:rsidR="00E801C1" w:rsidRPr="00B35561" w:rsidRDefault="002B693B" w:rsidP="009A2B02">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r w:rsidRPr="00922A75">
        <w:rPr>
          <w:rFonts w:ascii="Times New Roman" w:hAnsi="Times New Roman" w:cs="Times New Roman"/>
          <w:sz w:val="28"/>
          <w:szCs w:val="28"/>
        </w:rPr>
        <w:t xml:space="preserve"> </w:t>
      </w:r>
    </w:p>
    <w:p w14:paraId="5598C67E" w14:textId="77777777" w:rsidR="008C5D9D" w:rsidRDefault="008C5D9D" w:rsidP="005A435F">
      <w:pPr>
        <w:jc w:val="center"/>
        <w:rPr>
          <w:rFonts w:ascii="Times New Roman" w:hAnsi="Times New Roman" w:cs="Times New Roman"/>
          <w:b/>
          <w:color w:val="000000" w:themeColor="text1"/>
        </w:rPr>
      </w:pPr>
    </w:p>
    <w:p w14:paraId="6103B1A1" w14:textId="77777777" w:rsidR="00DF42CD" w:rsidRPr="008C5D9D" w:rsidRDefault="00CF135C"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А</w:t>
      </w:r>
      <w:r w:rsidR="00C3705A" w:rsidRPr="008C5D9D">
        <w:rPr>
          <w:rFonts w:ascii="Times New Roman" w:hAnsi="Times New Roman" w:cs="Times New Roman"/>
          <w:color w:val="000000" w:themeColor="text1"/>
          <w:sz w:val="28"/>
          <w:szCs w:val="28"/>
        </w:rPr>
        <w:t>укцион</w:t>
      </w:r>
      <w:r w:rsidRPr="008C5D9D">
        <w:rPr>
          <w:rFonts w:ascii="Times New Roman" w:hAnsi="Times New Roman" w:cs="Times New Roman"/>
          <w:color w:val="000000" w:themeColor="text1"/>
          <w:sz w:val="28"/>
          <w:szCs w:val="28"/>
        </w:rPr>
        <w:t xml:space="preserve"> в электронной форме</w:t>
      </w:r>
      <w:r w:rsidR="00D07CCE" w:rsidRPr="008C5D9D">
        <w:rPr>
          <w:rFonts w:ascii="Times New Roman" w:hAnsi="Times New Roman" w:cs="Times New Roman"/>
          <w:color w:val="000000" w:themeColor="text1"/>
          <w:sz w:val="28"/>
          <w:szCs w:val="28"/>
        </w:rPr>
        <w:t xml:space="preserve"> </w:t>
      </w:r>
    </w:p>
    <w:p w14:paraId="65C24FDE" w14:textId="77777777" w:rsidR="008C5D9D" w:rsidRP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 xml:space="preserve">на право заключения договора </w:t>
      </w:r>
      <w:proofErr w:type="gramStart"/>
      <w:r w:rsidRPr="008C5D9D">
        <w:rPr>
          <w:rFonts w:ascii="Times New Roman" w:hAnsi="Times New Roman" w:cs="Times New Roman"/>
          <w:color w:val="000000" w:themeColor="text1"/>
          <w:sz w:val="28"/>
          <w:szCs w:val="28"/>
        </w:rPr>
        <w:t>на</w:t>
      </w:r>
      <w:proofErr w:type="gramEnd"/>
    </w:p>
    <w:p w14:paraId="0C0E2E0F" w14:textId="2D2B4EB3" w:rsidR="007A2B6B" w:rsidRDefault="007A2B6B" w:rsidP="007A2B6B">
      <w:pPr>
        <w:pStyle w:val="25"/>
        <w:shd w:val="clear" w:color="auto" w:fill="auto"/>
        <w:spacing w:after="0" w:line="240" w:lineRule="auto"/>
        <w:jc w:val="center"/>
        <w:rPr>
          <w:color w:val="000000" w:themeColor="text1"/>
          <w:sz w:val="28"/>
          <w:szCs w:val="28"/>
          <w:u w:val="single"/>
        </w:rPr>
      </w:pPr>
      <w:r w:rsidRPr="007A2B6B">
        <w:rPr>
          <w:bCs/>
          <w:color w:val="000000" w:themeColor="text1"/>
          <w:sz w:val="28"/>
          <w:szCs w:val="28"/>
          <w:u w:val="single"/>
        </w:rPr>
        <w:t>Отде</w:t>
      </w:r>
      <w:r w:rsidR="000719F4">
        <w:rPr>
          <w:bCs/>
          <w:color w:val="000000" w:themeColor="text1"/>
          <w:sz w:val="28"/>
          <w:szCs w:val="28"/>
          <w:u w:val="single"/>
        </w:rPr>
        <w:t>лка покрытия пола 2-го этажа не</w:t>
      </w:r>
      <w:r w:rsidRPr="007A2B6B">
        <w:rPr>
          <w:bCs/>
          <w:color w:val="000000" w:themeColor="text1"/>
          <w:sz w:val="28"/>
          <w:szCs w:val="28"/>
          <w:u w:val="single"/>
        </w:rPr>
        <w:t>горючими материалами</w:t>
      </w:r>
      <w:r w:rsidR="00C9710D" w:rsidRPr="00C9710D">
        <w:rPr>
          <w:color w:val="000000" w:themeColor="text1"/>
          <w:sz w:val="28"/>
          <w:szCs w:val="28"/>
          <w:u w:val="single"/>
        </w:rPr>
        <w:t xml:space="preserve"> в</w:t>
      </w:r>
    </w:p>
    <w:p w14:paraId="4CE9F75B" w14:textId="1709B165" w:rsidR="008126B9" w:rsidRDefault="00C9710D" w:rsidP="007A2B6B">
      <w:pPr>
        <w:pStyle w:val="25"/>
        <w:shd w:val="clear" w:color="auto" w:fill="auto"/>
        <w:spacing w:after="0" w:line="240" w:lineRule="auto"/>
        <w:jc w:val="center"/>
        <w:rPr>
          <w:i/>
          <w:color w:val="00000A"/>
          <w:sz w:val="28"/>
          <w:szCs w:val="28"/>
        </w:rPr>
      </w:pPr>
      <w:r w:rsidRPr="00C9710D">
        <w:rPr>
          <w:color w:val="000000" w:themeColor="text1"/>
          <w:sz w:val="28"/>
          <w:szCs w:val="28"/>
          <w:u w:val="single"/>
        </w:rPr>
        <w:t>МАДОУ д-с №7 «</w:t>
      </w:r>
      <w:proofErr w:type="spellStart"/>
      <w:r w:rsidRPr="00C9710D">
        <w:rPr>
          <w:color w:val="000000" w:themeColor="text1"/>
          <w:sz w:val="28"/>
          <w:szCs w:val="28"/>
          <w:u w:val="single"/>
        </w:rPr>
        <w:t>Семицветик</w:t>
      </w:r>
      <w:proofErr w:type="spellEnd"/>
      <w:r w:rsidRPr="00C9710D">
        <w:rPr>
          <w:color w:val="000000" w:themeColor="text1"/>
          <w:sz w:val="28"/>
          <w:szCs w:val="28"/>
          <w:u w:val="single"/>
        </w:rPr>
        <w:t>»</w:t>
      </w:r>
    </w:p>
    <w:p w14:paraId="46C33E57" w14:textId="77777777" w:rsidR="00B014DE" w:rsidRDefault="00B014DE" w:rsidP="009A2B02">
      <w:pPr>
        <w:pStyle w:val="25"/>
        <w:shd w:val="clear" w:color="auto" w:fill="auto"/>
        <w:spacing w:after="0" w:line="240" w:lineRule="auto"/>
        <w:rPr>
          <w:color w:val="000000" w:themeColor="text1"/>
          <w:sz w:val="28"/>
          <w:szCs w:val="28"/>
        </w:rPr>
      </w:pPr>
    </w:p>
    <w:p w14:paraId="4B3B791B" w14:textId="77777777" w:rsidR="00B014DE" w:rsidRDefault="00B014DE" w:rsidP="009A2B02">
      <w:pPr>
        <w:pStyle w:val="25"/>
        <w:shd w:val="clear" w:color="auto" w:fill="auto"/>
        <w:spacing w:after="0" w:line="240" w:lineRule="auto"/>
        <w:rPr>
          <w:color w:val="000000" w:themeColor="text1"/>
          <w:sz w:val="28"/>
          <w:szCs w:val="28"/>
        </w:rPr>
      </w:pPr>
    </w:p>
    <w:p w14:paraId="43A1D10F" w14:textId="69EE48DB" w:rsidR="00CE1308" w:rsidRDefault="00CE1308" w:rsidP="009A2B02">
      <w:pPr>
        <w:pStyle w:val="25"/>
        <w:shd w:val="clear" w:color="auto" w:fill="auto"/>
        <w:spacing w:after="0" w:line="240" w:lineRule="auto"/>
        <w:rPr>
          <w:color w:val="000000" w:themeColor="text1"/>
          <w:sz w:val="28"/>
          <w:szCs w:val="28"/>
        </w:rPr>
      </w:pPr>
    </w:p>
    <w:p w14:paraId="756DF902" w14:textId="16F6C0CF" w:rsidR="00E2335C" w:rsidRDefault="00E2335C" w:rsidP="009A2B02">
      <w:pPr>
        <w:pStyle w:val="25"/>
        <w:shd w:val="clear" w:color="auto" w:fill="auto"/>
        <w:spacing w:after="0" w:line="240" w:lineRule="auto"/>
        <w:rPr>
          <w:color w:val="000000" w:themeColor="text1"/>
          <w:sz w:val="28"/>
          <w:szCs w:val="28"/>
        </w:rPr>
      </w:pPr>
    </w:p>
    <w:p w14:paraId="134F7B13" w14:textId="6B315261" w:rsidR="00E2335C" w:rsidRDefault="00E2335C" w:rsidP="009A2B02">
      <w:pPr>
        <w:pStyle w:val="25"/>
        <w:shd w:val="clear" w:color="auto" w:fill="auto"/>
        <w:spacing w:after="0" w:line="240" w:lineRule="auto"/>
        <w:rPr>
          <w:color w:val="000000" w:themeColor="text1"/>
          <w:sz w:val="28"/>
          <w:szCs w:val="28"/>
        </w:rPr>
      </w:pPr>
    </w:p>
    <w:p w14:paraId="5E324235" w14:textId="4922C58B" w:rsidR="00E2335C" w:rsidRDefault="00E2335C" w:rsidP="009A2B02">
      <w:pPr>
        <w:pStyle w:val="25"/>
        <w:shd w:val="clear" w:color="auto" w:fill="auto"/>
        <w:spacing w:after="0" w:line="240" w:lineRule="auto"/>
        <w:rPr>
          <w:color w:val="000000" w:themeColor="text1"/>
          <w:sz w:val="28"/>
          <w:szCs w:val="28"/>
        </w:rPr>
      </w:pPr>
    </w:p>
    <w:p w14:paraId="56013A9D" w14:textId="08328011" w:rsidR="00E2335C" w:rsidRDefault="00E2335C" w:rsidP="009A2B02">
      <w:pPr>
        <w:pStyle w:val="25"/>
        <w:shd w:val="clear" w:color="auto" w:fill="auto"/>
        <w:spacing w:after="0" w:line="240" w:lineRule="auto"/>
        <w:rPr>
          <w:color w:val="000000" w:themeColor="text1"/>
          <w:sz w:val="28"/>
          <w:szCs w:val="28"/>
        </w:rPr>
      </w:pPr>
    </w:p>
    <w:p w14:paraId="1467B64A" w14:textId="69C8EB81" w:rsidR="00E2335C" w:rsidRDefault="00E2335C" w:rsidP="009A2B02">
      <w:pPr>
        <w:pStyle w:val="25"/>
        <w:shd w:val="clear" w:color="auto" w:fill="auto"/>
        <w:spacing w:after="0" w:line="240" w:lineRule="auto"/>
        <w:rPr>
          <w:color w:val="000000" w:themeColor="text1"/>
          <w:sz w:val="28"/>
          <w:szCs w:val="28"/>
        </w:rPr>
      </w:pPr>
    </w:p>
    <w:p w14:paraId="5BFF9DA9" w14:textId="78504883" w:rsidR="00E2335C" w:rsidRDefault="00E2335C" w:rsidP="009A2B02">
      <w:pPr>
        <w:pStyle w:val="25"/>
        <w:shd w:val="clear" w:color="auto" w:fill="auto"/>
        <w:spacing w:after="0" w:line="240" w:lineRule="auto"/>
        <w:rPr>
          <w:color w:val="000000" w:themeColor="text1"/>
          <w:sz w:val="28"/>
          <w:szCs w:val="28"/>
        </w:rPr>
      </w:pPr>
    </w:p>
    <w:p w14:paraId="3AFACDEA" w14:textId="42BA5B74" w:rsidR="00E2335C" w:rsidRDefault="00E2335C" w:rsidP="009A2B02">
      <w:pPr>
        <w:pStyle w:val="25"/>
        <w:shd w:val="clear" w:color="auto" w:fill="auto"/>
        <w:spacing w:after="0" w:line="240" w:lineRule="auto"/>
        <w:rPr>
          <w:color w:val="000000" w:themeColor="text1"/>
          <w:sz w:val="28"/>
          <w:szCs w:val="28"/>
        </w:rPr>
      </w:pPr>
    </w:p>
    <w:p w14:paraId="02535BFE" w14:textId="52FCD37F" w:rsidR="00E2335C" w:rsidRDefault="00E2335C" w:rsidP="009A2B02">
      <w:pPr>
        <w:pStyle w:val="25"/>
        <w:shd w:val="clear" w:color="auto" w:fill="auto"/>
        <w:spacing w:after="0" w:line="240" w:lineRule="auto"/>
        <w:rPr>
          <w:color w:val="000000" w:themeColor="text1"/>
          <w:sz w:val="28"/>
          <w:szCs w:val="28"/>
        </w:rPr>
      </w:pPr>
    </w:p>
    <w:p w14:paraId="484AA021" w14:textId="71EDFF88" w:rsidR="00E2335C" w:rsidRDefault="00E2335C" w:rsidP="009A2B02">
      <w:pPr>
        <w:pStyle w:val="25"/>
        <w:shd w:val="clear" w:color="auto" w:fill="auto"/>
        <w:spacing w:after="0" w:line="240" w:lineRule="auto"/>
        <w:rPr>
          <w:color w:val="000000" w:themeColor="text1"/>
          <w:sz w:val="28"/>
          <w:szCs w:val="28"/>
        </w:rPr>
      </w:pPr>
    </w:p>
    <w:p w14:paraId="5270F3AD" w14:textId="524103A5" w:rsidR="00E2335C" w:rsidRDefault="00E2335C" w:rsidP="009A2B02">
      <w:pPr>
        <w:pStyle w:val="25"/>
        <w:shd w:val="clear" w:color="auto" w:fill="auto"/>
        <w:spacing w:after="0" w:line="240" w:lineRule="auto"/>
        <w:rPr>
          <w:color w:val="000000" w:themeColor="text1"/>
          <w:sz w:val="28"/>
          <w:szCs w:val="28"/>
        </w:rPr>
      </w:pPr>
    </w:p>
    <w:p w14:paraId="2335BBF1" w14:textId="5F77CEB6" w:rsidR="00E2335C" w:rsidRDefault="00E2335C" w:rsidP="009A2B02">
      <w:pPr>
        <w:pStyle w:val="25"/>
        <w:shd w:val="clear" w:color="auto" w:fill="auto"/>
        <w:spacing w:after="0" w:line="240" w:lineRule="auto"/>
        <w:rPr>
          <w:color w:val="000000" w:themeColor="text1"/>
          <w:sz w:val="28"/>
          <w:szCs w:val="28"/>
        </w:rPr>
      </w:pPr>
    </w:p>
    <w:p w14:paraId="124204DF" w14:textId="09C18FF2" w:rsidR="00E2335C" w:rsidRDefault="00E2335C" w:rsidP="009A2B02">
      <w:pPr>
        <w:pStyle w:val="25"/>
        <w:shd w:val="clear" w:color="auto" w:fill="auto"/>
        <w:spacing w:after="0" w:line="240" w:lineRule="auto"/>
        <w:rPr>
          <w:color w:val="000000" w:themeColor="text1"/>
          <w:sz w:val="28"/>
          <w:szCs w:val="28"/>
        </w:rPr>
      </w:pPr>
    </w:p>
    <w:p w14:paraId="61BBDB7A" w14:textId="7EDFC9BB" w:rsidR="00E2335C" w:rsidRDefault="00E2335C" w:rsidP="009A2B02">
      <w:pPr>
        <w:pStyle w:val="25"/>
        <w:shd w:val="clear" w:color="auto" w:fill="auto"/>
        <w:spacing w:after="0" w:line="240" w:lineRule="auto"/>
        <w:rPr>
          <w:color w:val="000000" w:themeColor="text1"/>
          <w:sz w:val="28"/>
          <w:szCs w:val="28"/>
        </w:rPr>
      </w:pPr>
    </w:p>
    <w:p w14:paraId="6A4B1925" w14:textId="5E10975A" w:rsidR="00E2335C" w:rsidRDefault="00E2335C" w:rsidP="009A2B02">
      <w:pPr>
        <w:pStyle w:val="25"/>
        <w:shd w:val="clear" w:color="auto" w:fill="auto"/>
        <w:spacing w:after="0" w:line="240" w:lineRule="auto"/>
        <w:rPr>
          <w:color w:val="000000" w:themeColor="text1"/>
          <w:sz w:val="28"/>
          <w:szCs w:val="28"/>
        </w:rPr>
      </w:pPr>
    </w:p>
    <w:p w14:paraId="3D8B3BA6" w14:textId="217C34FC" w:rsidR="00E2335C" w:rsidRDefault="00E2335C" w:rsidP="009A2B02">
      <w:pPr>
        <w:pStyle w:val="25"/>
        <w:shd w:val="clear" w:color="auto" w:fill="auto"/>
        <w:spacing w:after="0" w:line="240" w:lineRule="auto"/>
        <w:rPr>
          <w:color w:val="000000" w:themeColor="text1"/>
          <w:sz w:val="28"/>
          <w:szCs w:val="28"/>
        </w:rPr>
      </w:pPr>
    </w:p>
    <w:p w14:paraId="35096DAE" w14:textId="45C186A6" w:rsidR="00E2335C" w:rsidRDefault="00E2335C" w:rsidP="009A2B02">
      <w:pPr>
        <w:pStyle w:val="25"/>
        <w:shd w:val="clear" w:color="auto" w:fill="auto"/>
        <w:spacing w:after="0" w:line="240" w:lineRule="auto"/>
        <w:rPr>
          <w:color w:val="000000" w:themeColor="text1"/>
          <w:sz w:val="28"/>
          <w:szCs w:val="28"/>
        </w:rPr>
      </w:pPr>
    </w:p>
    <w:p w14:paraId="2C57715D" w14:textId="31A4B535" w:rsidR="00E2335C" w:rsidRDefault="00E2335C" w:rsidP="009A2B02">
      <w:pPr>
        <w:pStyle w:val="25"/>
        <w:shd w:val="clear" w:color="auto" w:fill="auto"/>
        <w:spacing w:after="0" w:line="240" w:lineRule="auto"/>
        <w:rPr>
          <w:color w:val="000000" w:themeColor="text1"/>
          <w:sz w:val="28"/>
          <w:szCs w:val="28"/>
        </w:rPr>
      </w:pPr>
    </w:p>
    <w:p w14:paraId="16C8837B" w14:textId="2568B544" w:rsidR="00E2335C" w:rsidRDefault="00E2335C" w:rsidP="009A2B02">
      <w:pPr>
        <w:pStyle w:val="25"/>
        <w:shd w:val="clear" w:color="auto" w:fill="auto"/>
        <w:spacing w:after="0" w:line="240" w:lineRule="auto"/>
        <w:rPr>
          <w:color w:val="000000" w:themeColor="text1"/>
          <w:sz w:val="28"/>
          <w:szCs w:val="28"/>
        </w:rPr>
      </w:pPr>
    </w:p>
    <w:p w14:paraId="3CFEB24B" w14:textId="120AB0C1" w:rsidR="00E2335C" w:rsidRDefault="00E2335C" w:rsidP="009A2B02">
      <w:pPr>
        <w:pStyle w:val="25"/>
        <w:shd w:val="clear" w:color="auto" w:fill="auto"/>
        <w:spacing w:after="0" w:line="240" w:lineRule="auto"/>
        <w:rPr>
          <w:color w:val="000000" w:themeColor="text1"/>
          <w:sz w:val="28"/>
          <w:szCs w:val="28"/>
        </w:rPr>
      </w:pPr>
    </w:p>
    <w:p w14:paraId="3F2B96DC" w14:textId="064738FD" w:rsidR="00E2335C" w:rsidRDefault="00E2335C" w:rsidP="009A2B02">
      <w:pPr>
        <w:pStyle w:val="25"/>
        <w:shd w:val="clear" w:color="auto" w:fill="auto"/>
        <w:spacing w:after="0" w:line="240" w:lineRule="auto"/>
        <w:rPr>
          <w:color w:val="000000" w:themeColor="text1"/>
          <w:sz w:val="28"/>
          <w:szCs w:val="28"/>
        </w:rPr>
      </w:pPr>
    </w:p>
    <w:p w14:paraId="7561E4D3" w14:textId="47946538" w:rsidR="00E2335C" w:rsidRDefault="00E2335C" w:rsidP="009A2B02">
      <w:pPr>
        <w:pStyle w:val="25"/>
        <w:shd w:val="clear" w:color="auto" w:fill="auto"/>
        <w:spacing w:after="0" w:line="240" w:lineRule="auto"/>
        <w:rPr>
          <w:color w:val="000000" w:themeColor="text1"/>
          <w:sz w:val="28"/>
          <w:szCs w:val="28"/>
        </w:rPr>
      </w:pPr>
    </w:p>
    <w:p w14:paraId="22FBE4D8" w14:textId="34870198" w:rsidR="00E2335C" w:rsidRDefault="00E2335C" w:rsidP="009A2B02">
      <w:pPr>
        <w:pStyle w:val="25"/>
        <w:shd w:val="clear" w:color="auto" w:fill="auto"/>
        <w:spacing w:after="0" w:line="240" w:lineRule="auto"/>
        <w:rPr>
          <w:color w:val="000000" w:themeColor="text1"/>
          <w:sz w:val="28"/>
          <w:szCs w:val="28"/>
        </w:rPr>
      </w:pPr>
    </w:p>
    <w:p w14:paraId="3A54F6DE" w14:textId="688F6389" w:rsidR="00E2335C" w:rsidRDefault="00E2335C" w:rsidP="009A2B02">
      <w:pPr>
        <w:pStyle w:val="25"/>
        <w:shd w:val="clear" w:color="auto" w:fill="auto"/>
        <w:spacing w:after="0" w:line="240" w:lineRule="auto"/>
        <w:rPr>
          <w:color w:val="000000" w:themeColor="text1"/>
          <w:sz w:val="28"/>
          <w:szCs w:val="28"/>
        </w:rPr>
      </w:pPr>
    </w:p>
    <w:p w14:paraId="5FEA6425" w14:textId="3E10D66E" w:rsidR="00E2335C" w:rsidRDefault="00E2335C" w:rsidP="009A2B02">
      <w:pPr>
        <w:pStyle w:val="25"/>
        <w:shd w:val="clear" w:color="auto" w:fill="auto"/>
        <w:spacing w:after="0" w:line="240" w:lineRule="auto"/>
        <w:rPr>
          <w:color w:val="000000" w:themeColor="text1"/>
          <w:sz w:val="28"/>
          <w:szCs w:val="28"/>
        </w:rPr>
      </w:pPr>
    </w:p>
    <w:p w14:paraId="26FEFE86" w14:textId="1F7715E0" w:rsidR="00E2335C" w:rsidRDefault="00E2335C" w:rsidP="009A2B02">
      <w:pPr>
        <w:pStyle w:val="25"/>
        <w:shd w:val="clear" w:color="auto" w:fill="auto"/>
        <w:spacing w:after="0" w:line="240" w:lineRule="auto"/>
        <w:rPr>
          <w:color w:val="000000" w:themeColor="text1"/>
          <w:sz w:val="28"/>
          <w:szCs w:val="28"/>
        </w:rPr>
      </w:pPr>
    </w:p>
    <w:p w14:paraId="368EF8E2" w14:textId="25EECD05" w:rsidR="00E2335C" w:rsidRDefault="00E2335C" w:rsidP="009A2B02">
      <w:pPr>
        <w:pStyle w:val="25"/>
        <w:shd w:val="clear" w:color="auto" w:fill="auto"/>
        <w:spacing w:after="0" w:line="240" w:lineRule="auto"/>
        <w:rPr>
          <w:color w:val="000000" w:themeColor="text1"/>
          <w:sz w:val="28"/>
          <w:szCs w:val="28"/>
        </w:rPr>
      </w:pPr>
    </w:p>
    <w:p w14:paraId="553C0744" w14:textId="7AEF9C5B" w:rsidR="00E2335C" w:rsidRDefault="00E2335C" w:rsidP="009A2B02">
      <w:pPr>
        <w:pStyle w:val="25"/>
        <w:shd w:val="clear" w:color="auto" w:fill="auto"/>
        <w:spacing w:after="0" w:line="240" w:lineRule="auto"/>
        <w:rPr>
          <w:color w:val="000000" w:themeColor="text1"/>
          <w:sz w:val="28"/>
          <w:szCs w:val="28"/>
        </w:rPr>
      </w:pPr>
    </w:p>
    <w:p w14:paraId="554E5B66" w14:textId="3A153A23" w:rsidR="00E2335C" w:rsidRDefault="00E2335C" w:rsidP="009A2B02">
      <w:pPr>
        <w:pStyle w:val="25"/>
        <w:shd w:val="clear" w:color="auto" w:fill="auto"/>
        <w:spacing w:after="0" w:line="240" w:lineRule="auto"/>
        <w:rPr>
          <w:color w:val="000000" w:themeColor="text1"/>
          <w:sz w:val="28"/>
          <w:szCs w:val="28"/>
        </w:rPr>
      </w:pPr>
    </w:p>
    <w:p w14:paraId="5B6421A3" w14:textId="2B6B4AA6" w:rsidR="00E2335C" w:rsidRDefault="00E2335C" w:rsidP="009A2B02">
      <w:pPr>
        <w:pStyle w:val="25"/>
        <w:shd w:val="clear" w:color="auto" w:fill="auto"/>
        <w:spacing w:after="0" w:line="240" w:lineRule="auto"/>
        <w:rPr>
          <w:color w:val="000000" w:themeColor="text1"/>
          <w:sz w:val="28"/>
          <w:szCs w:val="28"/>
        </w:rPr>
      </w:pPr>
    </w:p>
    <w:p w14:paraId="4E1B9360" w14:textId="12F1B83F" w:rsidR="00E2335C" w:rsidRDefault="00E2335C" w:rsidP="009A2B02">
      <w:pPr>
        <w:pStyle w:val="25"/>
        <w:shd w:val="clear" w:color="auto" w:fill="auto"/>
        <w:spacing w:after="0" w:line="240" w:lineRule="auto"/>
        <w:rPr>
          <w:color w:val="000000" w:themeColor="text1"/>
          <w:sz w:val="28"/>
          <w:szCs w:val="28"/>
        </w:rPr>
      </w:pPr>
    </w:p>
    <w:p w14:paraId="5E3611B7" w14:textId="5B528899" w:rsidR="00E2335C" w:rsidRDefault="00E2335C" w:rsidP="009A2B02">
      <w:pPr>
        <w:pStyle w:val="25"/>
        <w:shd w:val="clear" w:color="auto" w:fill="auto"/>
        <w:spacing w:after="0" w:line="240" w:lineRule="auto"/>
        <w:rPr>
          <w:color w:val="000000" w:themeColor="text1"/>
          <w:sz w:val="28"/>
          <w:szCs w:val="28"/>
        </w:rPr>
      </w:pPr>
    </w:p>
    <w:p w14:paraId="084F3DBC" w14:textId="77777777" w:rsidR="00E2335C" w:rsidRPr="00B35561" w:rsidRDefault="00E2335C" w:rsidP="009A2B02">
      <w:pPr>
        <w:pStyle w:val="25"/>
        <w:shd w:val="clear" w:color="auto" w:fill="auto"/>
        <w:spacing w:after="0" w:line="240" w:lineRule="auto"/>
        <w:rPr>
          <w:color w:val="000000" w:themeColor="text1"/>
          <w:sz w:val="28"/>
          <w:szCs w:val="28"/>
        </w:rPr>
      </w:pPr>
    </w:p>
    <w:p w14:paraId="31DDF488" w14:textId="77777777" w:rsidR="00E801C1" w:rsidRPr="00B35561" w:rsidRDefault="00E801C1" w:rsidP="009A2B02">
      <w:pPr>
        <w:pStyle w:val="25"/>
        <w:shd w:val="clear" w:color="auto" w:fill="auto"/>
        <w:spacing w:after="0" w:line="240" w:lineRule="auto"/>
        <w:rPr>
          <w:color w:val="000000" w:themeColor="text1"/>
          <w:sz w:val="28"/>
          <w:szCs w:val="28"/>
        </w:rPr>
      </w:pPr>
    </w:p>
    <w:p w14:paraId="2AFAD535" w14:textId="250669D1" w:rsidR="00C3705A" w:rsidRPr="00B35561"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E2335C">
        <w:rPr>
          <w:color w:val="000000" w:themeColor="text1"/>
          <w:sz w:val="28"/>
          <w:szCs w:val="28"/>
        </w:rPr>
        <w:t>202</w:t>
      </w:r>
      <w:r w:rsidR="00AC6BC6">
        <w:rPr>
          <w:color w:val="000000" w:themeColor="text1"/>
          <w:sz w:val="28"/>
          <w:szCs w:val="28"/>
        </w:rPr>
        <w:t>1</w:t>
      </w:r>
    </w:p>
    <w:p w14:paraId="73D216E3" w14:textId="2854185C" w:rsidR="00B014DE" w:rsidRPr="00B014DE" w:rsidRDefault="00C3705A" w:rsidP="00B014DE">
      <w:pPr>
        <w:pStyle w:val="25"/>
        <w:shd w:val="clear" w:color="auto" w:fill="auto"/>
        <w:spacing w:after="0" w:line="240" w:lineRule="auto"/>
        <w:ind w:left="120"/>
        <w:jc w:val="center"/>
        <w:rPr>
          <w:i/>
          <w:color w:val="000000" w:themeColor="text1"/>
          <w:sz w:val="28"/>
          <w:szCs w:val="28"/>
        </w:rPr>
      </w:pPr>
      <w:r w:rsidRPr="00B35561">
        <w:rPr>
          <w:i/>
          <w:color w:val="000000" w:themeColor="text1"/>
          <w:sz w:val="28"/>
          <w:szCs w:val="28"/>
          <w:vertAlign w:val="superscript"/>
        </w:rPr>
        <w:t xml:space="preserve">                                                          </w:t>
      </w:r>
      <w:r w:rsidR="00E801C1" w:rsidRPr="00B35561">
        <w:rPr>
          <w:i/>
          <w:color w:val="000000" w:themeColor="text1"/>
          <w:sz w:val="28"/>
          <w:szCs w:val="28"/>
          <w:vertAlign w:val="superscript"/>
        </w:rPr>
        <w:t xml:space="preserve">  </w:t>
      </w:r>
    </w:p>
    <w:p w14:paraId="5DC4EAFD" w14:textId="77777777" w:rsidR="00D6639E" w:rsidRDefault="00D6639E" w:rsidP="0041589F">
      <w:pPr>
        <w:pStyle w:val="1"/>
        <w:numPr>
          <w:ilvl w:val="0"/>
          <w:numId w:val="6"/>
        </w:numPr>
        <w:tabs>
          <w:tab w:val="left" w:pos="2835"/>
        </w:tabs>
        <w:suppressAutoHyphens/>
        <w:rPr>
          <w:color w:val="00000A"/>
        </w:rPr>
      </w:pPr>
      <w:bookmarkStart w:id="6" w:name="_Toc31975019"/>
      <w:r>
        <w:rPr>
          <w:color w:val="00000A"/>
        </w:rPr>
        <w:lastRenderedPageBreak/>
        <w:t>ОБЩИЕ ПОЛОЖЕНИЯ</w:t>
      </w:r>
      <w:bookmarkEnd w:id="6"/>
    </w:p>
    <w:p w14:paraId="6677D4BC"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0F0564">
        <w:rPr>
          <w:b/>
          <w:color w:val="00000A"/>
          <w:sz w:val="28"/>
        </w:rPr>
        <w:t>Законодательное регулирование</w:t>
      </w:r>
      <w:bookmarkEnd w:id="10"/>
    </w:p>
    <w:p w14:paraId="1E290E8F" w14:textId="77777777"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w:t>
      </w:r>
      <w:proofErr w:type="gramStart"/>
      <w:r w:rsidRPr="00A76674">
        <w:rPr>
          <w:rFonts w:ascii="Times New Roman" w:eastAsia="Times New Roman" w:hAnsi="Times New Roman" w:cs="Times New Roman"/>
          <w:bCs/>
          <w:color w:val="000000" w:themeColor="text1"/>
          <w:kern w:val="32"/>
          <w:sz w:val="28"/>
          <w:szCs w:val="28"/>
        </w:rPr>
        <w:t xml:space="preserve">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9"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правовыми актами</w:t>
      </w:r>
      <w:proofErr w:type="gramEnd"/>
      <w:r w:rsidR="003513D3" w:rsidRPr="000E60CD">
        <w:rPr>
          <w:rFonts w:ascii="Times New Roman" w:eastAsia="Calibri" w:hAnsi="Times New Roman" w:cs="Times New Roman"/>
          <w:color w:val="00000A"/>
          <w:sz w:val="28"/>
          <w:szCs w:val="28"/>
          <w:lang w:eastAsia="en-US"/>
        </w:rPr>
        <w:t xml:space="preserve"> </w:t>
      </w:r>
      <w:proofErr w:type="gramStart"/>
      <w:r w:rsidR="003513D3" w:rsidRPr="000E60CD">
        <w:rPr>
          <w:rFonts w:ascii="Times New Roman" w:eastAsia="Calibri" w:hAnsi="Times New Roman" w:cs="Times New Roman"/>
          <w:color w:val="00000A"/>
          <w:sz w:val="28"/>
          <w:szCs w:val="28"/>
          <w:lang w:eastAsia="en-US"/>
        </w:rPr>
        <w:t xml:space="preserve">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roofErr w:type="gramEnd"/>
    </w:p>
    <w:p w14:paraId="28204AC2" w14:textId="77777777"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14:paraId="79E0C0E6" w14:textId="77777777"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14:paraId="3E55423F" w14:textId="77777777"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26694">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26694">
        <w:rPr>
          <w:color w:val="00000A"/>
          <w:shd w:val="clear" w:color="auto" w:fill="FFFFFF" w:themeFill="background1"/>
        </w:rPr>
        <w:t>, оператор электронной площадки</w:t>
      </w:r>
      <w:bookmarkEnd w:id="22"/>
    </w:p>
    <w:p w14:paraId="67DB4D1E" w14:textId="77777777"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14:paraId="632A56C1" w14:textId="77777777"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14:paraId="6A4F28AA" w14:textId="77777777"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79D7F9F1" w14:textId="77777777"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14:paraId="6D9C79E0" w14:textId="77777777"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26694">
        <w:rPr>
          <w:color w:val="00000A"/>
          <w:shd w:val="clear" w:color="auto" w:fill="FFFFFF" w:themeFill="background1"/>
        </w:rPr>
        <w:t>Информационное обеспечение аукциона в электронной форме</w:t>
      </w:r>
      <w:bookmarkEnd w:id="34"/>
    </w:p>
    <w:p w14:paraId="26FC72CC" w14:textId="77777777"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14:paraId="3DCCCFA8" w14:textId="77777777"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w:t>
      </w:r>
      <w:proofErr w:type="gramStart"/>
      <w:r w:rsidR="00432591" w:rsidRPr="00ED4FC0">
        <w:rPr>
          <w:rFonts w:ascii="Times New Roman" w:hAnsi="Times New Roman" w:cs="Times New Roman"/>
          <w:sz w:val="28"/>
          <w:szCs w:val="28"/>
        </w:rPr>
        <w:t>ии ау</w:t>
      </w:r>
      <w:proofErr w:type="gramEnd"/>
      <w:r w:rsidR="00432591" w:rsidRPr="00ED4FC0">
        <w:rPr>
          <w:rFonts w:ascii="Times New Roman" w:hAnsi="Times New Roman" w:cs="Times New Roman"/>
          <w:sz w:val="28"/>
          <w:szCs w:val="28"/>
        </w:rPr>
        <w:t>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 xml:space="preserve">не менее чем за </w:t>
      </w:r>
      <w:r w:rsidR="003C1BDD">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754727CF" w14:textId="77777777" w:rsidR="00E14086" w:rsidRPr="002948E2" w:rsidRDefault="00507ACE" w:rsidP="007F08FF">
      <w:pPr>
        <w:tabs>
          <w:tab w:val="left" w:pos="1134"/>
        </w:tabs>
        <w:suppressAutoHyphens/>
        <w:ind w:firstLine="567"/>
        <w:jc w:val="both"/>
        <w:rPr>
          <w:rFonts w:ascii="Times New Roman" w:hAnsi="Times New Roman" w:cs="Times New Roman"/>
          <w:color w:val="00000A"/>
          <w:sz w:val="28"/>
        </w:rPr>
      </w:pPr>
      <w:r>
        <w:rPr>
          <w:rFonts w:ascii="Times New Roman" w:hAnsi="Times New Roman" w:cs="Times New Roman"/>
          <w:sz w:val="28"/>
          <w:szCs w:val="28"/>
        </w:rPr>
        <w:lastRenderedPageBreak/>
        <w:t>Заказчик при проведен</w:t>
      </w:r>
      <w:proofErr w:type="gramStart"/>
      <w:r>
        <w:rPr>
          <w:rFonts w:ascii="Times New Roman" w:hAnsi="Times New Roman" w:cs="Times New Roman"/>
          <w:sz w:val="28"/>
          <w:szCs w:val="28"/>
        </w:rPr>
        <w:t xml:space="preserve">ии </w:t>
      </w:r>
      <w:r w:rsidR="00E14086" w:rsidRPr="002948E2">
        <w:rPr>
          <w:rFonts w:ascii="Times New Roman" w:hAnsi="Times New Roman" w:cs="Times New Roman"/>
          <w:sz w:val="28"/>
          <w:szCs w:val="28"/>
        </w:rPr>
        <w:t>ау</w:t>
      </w:r>
      <w:proofErr w:type="gramEnd"/>
      <w:r w:rsidR="00E14086" w:rsidRPr="002948E2">
        <w:rPr>
          <w:rFonts w:ascii="Times New Roman" w:hAnsi="Times New Roman" w:cs="Times New Roman"/>
          <w:sz w:val="28"/>
          <w:szCs w:val="28"/>
        </w:rPr>
        <w:t>кциона</w:t>
      </w:r>
      <w:r w:rsidR="008060C8">
        <w:rPr>
          <w:rFonts w:ascii="Times New Roman" w:hAnsi="Times New Roman" w:cs="Times New Roman"/>
          <w:sz w:val="28"/>
          <w:szCs w:val="28"/>
        </w:rPr>
        <w:t xml:space="preserve"> в электронной форме</w:t>
      </w:r>
      <w:r w:rsidR="00E14086" w:rsidRPr="002948E2">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45CF30DA" w14:textId="77777777" w:rsidR="002948E2" w:rsidRDefault="00E14086" w:rsidP="007F08FF">
      <w:pPr>
        <w:pStyle w:val="ConsPlusNormal"/>
        <w:ind w:firstLine="567"/>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w:t>
      </w:r>
      <w:r w:rsidR="005A2A82">
        <w:rPr>
          <w:rFonts w:ascii="Times New Roman" w:hAnsi="Times New Roman" w:cs="Times New Roman"/>
          <w:sz w:val="28"/>
          <w:szCs w:val="28"/>
        </w:rPr>
        <w:t xml:space="preserve"> (семь)</w:t>
      </w:r>
      <w:r w:rsidRPr="00E23B0F">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Pr>
          <w:rFonts w:ascii="Times New Roman" w:hAnsi="Times New Roman" w:cs="Times New Roman"/>
          <w:sz w:val="28"/>
          <w:szCs w:val="28"/>
        </w:rPr>
        <w:t xml:space="preserve">аукционе </w:t>
      </w:r>
      <w:r w:rsidRPr="00E23B0F">
        <w:rPr>
          <w:rFonts w:ascii="Times New Roman" w:hAnsi="Times New Roman" w:cs="Times New Roman"/>
          <w:sz w:val="28"/>
          <w:szCs w:val="28"/>
        </w:rPr>
        <w:t>в случае, если начальная (максимальная) цена договора не превышает 30</w:t>
      </w:r>
      <w:r w:rsidR="005A2A82">
        <w:rPr>
          <w:rFonts w:ascii="Times New Roman" w:hAnsi="Times New Roman" w:cs="Times New Roman"/>
          <w:sz w:val="28"/>
          <w:szCs w:val="28"/>
        </w:rPr>
        <w:t xml:space="preserve"> (тридцать)</w:t>
      </w:r>
      <w:r w:rsidRPr="00E23B0F">
        <w:rPr>
          <w:rFonts w:ascii="Times New Roman" w:hAnsi="Times New Roman" w:cs="Times New Roman"/>
          <w:sz w:val="28"/>
          <w:szCs w:val="28"/>
        </w:rPr>
        <w:t xml:space="preserve"> млн. рублей;</w:t>
      </w:r>
    </w:p>
    <w:p w14:paraId="3891F064" w14:textId="77777777" w:rsidR="007F08FF" w:rsidRDefault="00E14086" w:rsidP="007F08FF">
      <w:pPr>
        <w:pStyle w:val="ConsPlusNormal"/>
        <w:ind w:firstLine="567"/>
        <w:jc w:val="both"/>
        <w:rPr>
          <w:rFonts w:ascii="Times New Roman" w:hAnsi="Times New Roman" w:cs="Times New Roman"/>
          <w:sz w:val="28"/>
          <w:szCs w:val="28"/>
        </w:rPr>
      </w:pPr>
      <w:r w:rsidRPr="002948E2">
        <w:rPr>
          <w:rFonts w:ascii="Times New Roman" w:hAnsi="Times New Roman" w:cs="Times New Roman"/>
          <w:sz w:val="28"/>
          <w:szCs w:val="28"/>
        </w:rPr>
        <w:t>не менее чем за 15</w:t>
      </w:r>
      <w:r w:rsidR="005A2A82">
        <w:rPr>
          <w:rFonts w:ascii="Times New Roman" w:hAnsi="Times New Roman" w:cs="Times New Roman"/>
          <w:sz w:val="28"/>
          <w:szCs w:val="28"/>
        </w:rPr>
        <w:t xml:space="preserve"> (пятнадцать)</w:t>
      </w:r>
      <w:r w:rsidRPr="002948E2">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w:t>
      </w:r>
      <w:r w:rsidRPr="002948E2">
        <w:rPr>
          <w:rFonts w:ascii="Times New Roman" w:hAnsi="Times New Roman" w:cs="Times New Roman"/>
          <w:sz w:val="28"/>
          <w:szCs w:val="28"/>
        </w:rPr>
        <w:t xml:space="preserve">в случае, если начальная (максимальная) цена договора превышает 30 </w:t>
      </w:r>
      <w:r w:rsidR="005A2A82">
        <w:rPr>
          <w:rFonts w:ascii="Times New Roman" w:hAnsi="Times New Roman" w:cs="Times New Roman"/>
          <w:sz w:val="28"/>
          <w:szCs w:val="28"/>
        </w:rPr>
        <w:t xml:space="preserve">(тридцать) </w:t>
      </w:r>
      <w:r w:rsidRPr="002948E2">
        <w:rPr>
          <w:rFonts w:ascii="Times New Roman" w:hAnsi="Times New Roman" w:cs="Times New Roman"/>
          <w:sz w:val="28"/>
          <w:szCs w:val="28"/>
        </w:rPr>
        <w:t>млн. рублей</w:t>
      </w:r>
      <w:r w:rsidR="002948E2">
        <w:rPr>
          <w:rFonts w:ascii="Times New Roman" w:hAnsi="Times New Roman" w:cs="Times New Roman"/>
          <w:sz w:val="28"/>
          <w:szCs w:val="28"/>
        </w:rPr>
        <w:t>.</w:t>
      </w:r>
    </w:p>
    <w:p w14:paraId="51BFF3F5" w14:textId="77777777"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закупки,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4BFEF0B8" w14:textId="77777777"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е документы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тветственно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w:t>
      </w:r>
    </w:p>
    <w:p w14:paraId="0E65A035" w14:textId="77777777" w:rsidR="00D6639E" w:rsidRPr="00A26694" w:rsidRDefault="00D6639E" w:rsidP="00D6639E">
      <w:pPr>
        <w:pStyle w:val="20"/>
        <w:shd w:val="clear" w:color="auto" w:fill="FFFFFF" w:themeFill="background1"/>
        <w:ind w:left="360"/>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Pr="00A26694">
        <w:rPr>
          <w:color w:val="00000A"/>
          <w:shd w:val="clear" w:color="auto" w:fill="FFFFFF" w:themeFill="background1"/>
        </w:rPr>
        <w:t>аукциона в электронной форме</w:t>
      </w:r>
      <w:bookmarkEnd w:id="46"/>
    </w:p>
    <w:p w14:paraId="6BBFD12A" w14:textId="77777777" w:rsidR="00D6639E" w:rsidRPr="00A26694" w:rsidRDefault="00D6639E" w:rsidP="00567B5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proofErr w:type="gramStart"/>
      <w:r w:rsidRPr="00A26694">
        <w:rPr>
          <w:rFonts w:ascii="Times New Roman" w:eastAsia="Arial Unicode MS" w:hAnsi="Times New Roman" w:cs="Times New Roman"/>
          <w:sz w:val="28"/>
          <w:szCs w:val="24"/>
        </w:rPr>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w:t>
      </w:r>
      <w:proofErr w:type="gramEnd"/>
      <w:r w:rsidRPr="00A26694">
        <w:rPr>
          <w:rFonts w:ascii="Times New Roman" w:eastAsia="Arial Unicode MS" w:hAnsi="Times New Roman" w:cs="Times New Roman"/>
          <w:sz w:val="28"/>
          <w:szCs w:val="24"/>
        </w:rPr>
        <w:t xml:space="preserve"> участника закупки</w:t>
      </w:r>
      <w:r w:rsidR="00A3520F">
        <w:rPr>
          <w:rFonts w:ascii="Times New Roman" w:eastAsia="Arial Unicode MS" w:hAnsi="Times New Roman" w:cs="Times New Roman"/>
          <w:sz w:val="28"/>
          <w:szCs w:val="24"/>
        </w:rPr>
        <w:t>.</w:t>
      </w:r>
    </w:p>
    <w:p w14:paraId="38C83623" w14:textId="77777777"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14:paraId="73D1BC8C" w14:textId="77777777"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proofErr w:type="gramStart"/>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w:t>
      </w:r>
      <w:proofErr w:type="gramEnd"/>
      <w:r w:rsidR="00995529" w:rsidRPr="00564CFA">
        <w:rPr>
          <w:sz w:val="28"/>
          <w:szCs w:val="28"/>
        </w:rPr>
        <w:t xml:space="preserve"> государственных и муниципальн</w:t>
      </w:r>
      <w:r w:rsidR="00995529">
        <w:rPr>
          <w:sz w:val="28"/>
          <w:szCs w:val="28"/>
        </w:rPr>
        <w:t>ых нужд» (далее – Закон № 44-ФЗ)</w:t>
      </w:r>
      <w:r w:rsidRPr="00B95D75">
        <w:rPr>
          <w:sz w:val="28"/>
          <w:szCs w:val="28"/>
        </w:rPr>
        <w:t>.</w:t>
      </w:r>
    </w:p>
    <w:p w14:paraId="503B2CE9" w14:textId="77777777"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lastRenderedPageBreak/>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e"/>
          <w:sz w:val="28"/>
          <w:szCs w:val="28"/>
        </w:rPr>
        <w:footnoteReference w:id="1"/>
      </w:r>
      <w:r w:rsidRPr="00B95D75">
        <w:rPr>
          <w:sz w:val="28"/>
          <w:szCs w:val="28"/>
        </w:rPr>
        <w:t>.</w:t>
      </w:r>
    </w:p>
    <w:p w14:paraId="0936CFC6" w14:textId="77777777" w:rsidR="00D6639E" w:rsidRDefault="00D6639E" w:rsidP="005054D1">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330941">
        <w:rPr>
          <w:color w:val="00000A"/>
          <w:shd w:val="clear" w:color="auto" w:fill="FFFFFF" w:themeFill="background1"/>
        </w:rPr>
        <w:t>Расходы на участие в аукционе</w:t>
      </w:r>
      <w:bookmarkEnd w:id="47"/>
      <w:bookmarkEnd w:id="48"/>
      <w:bookmarkEnd w:id="49"/>
      <w:bookmarkEnd w:id="50"/>
      <w:bookmarkEnd w:id="51"/>
      <w:bookmarkEnd w:id="52"/>
      <w:bookmarkEnd w:id="53"/>
      <w:bookmarkEnd w:id="54"/>
      <w:bookmarkEnd w:id="55"/>
      <w:bookmarkEnd w:id="56"/>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7"/>
    </w:p>
    <w:p w14:paraId="16CD8C57" w14:textId="77777777"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668D9BED" w14:textId="77777777"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w:t>
      </w:r>
      <w:proofErr w:type="gramStart"/>
      <w:r w:rsidR="00D6639E" w:rsidRPr="00330941">
        <w:rPr>
          <w:rFonts w:eastAsia="Times New Roman"/>
          <w:sz w:val="28"/>
          <w:szCs w:val="28"/>
        </w:rPr>
        <w:t>ств</w:t>
      </w:r>
      <w:r w:rsidR="00144273">
        <w:rPr>
          <w:rFonts w:eastAsia="Times New Roman"/>
          <w:sz w:val="28"/>
          <w:szCs w:val="28"/>
        </w:rPr>
        <w:t xml:space="preserve"> в св</w:t>
      </w:r>
      <w:proofErr w:type="gramEnd"/>
      <w:r w:rsidR="00144273">
        <w:rPr>
          <w:rFonts w:eastAsia="Times New Roman"/>
          <w:sz w:val="28"/>
          <w:szCs w:val="28"/>
        </w:rPr>
        <w:t>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14:paraId="61A3C762" w14:textId="77777777" w:rsidR="00D6639E" w:rsidRPr="00587889" w:rsidRDefault="00D6639E" w:rsidP="0041589F">
      <w:pPr>
        <w:pStyle w:val="20"/>
        <w:numPr>
          <w:ilvl w:val="0"/>
          <w:numId w:val="2"/>
        </w:numPr>
        <w:suppressAutoHyphens/>
        <w:rPr>
          <w:color w:val="00000A"/>
          <w:shd w:val="clear" w:color="auto" w:fill="00FF00"/>
        </w:rPr>
      </w:pPr>
      <w:bookmarkStart w:id="58" w:name="_Toc480989245"/>
      <w:bookmarkStart w:id="59" w:name="_Toc31975026"/>
      <w:bookmarkEnd w:id="58"/>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59"/>
    </w:p>
    <w:p w14:paraId="6324F735" w14:textId="77777777"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14:paraId="1C2C88B8" w14:textId="77777777"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14:paraId="7385B3DD" w14:textId="77777777" w:rsidR="00D6639E" w:rsidRPr="00587889"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proofErr w:type="gramStart"/>
      <w:r w:rsidR="00D6639E"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proofErr w:type="gramEnd"/>
      <w:r w:rsidR="00D6639E"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00D6639E"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00D6639E" w:rsidRPr="00587889">
        <w:rPr>
          <w:rFonts w:ascii="Times New Roman" w:hAnsi="Times New Roman" w:cs="Times New Roman"/>
          <w:sz w:val="28"/>
          <w:szCs w:val="28"/>
        </w:rPr>
        <w:t>.</w:t>
      </w:r>
    </w:p>
    <w:p w14:paraId="6B5207E3" w14:textId="77777777"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14:paraId="4505912A" w14:textId="77777777" w:rsidR="00D6639E"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 xml:space="preserve">По истечении срока отмены аукциона в электронной форме в </w:t>
      </w:r>
      <w:r w:rsidR="00D6639E"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00D6639E"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00D6639E" w:rsidRPr="00850E98">
        <w:rPr>
          <w:rFonts w:ascii="Times New Roman" w:hAnsi="Times New Roman" w:cs="Times New Roman"/>
          <w:sz w:val="28"/>
          <w:szCs w:val="28"/>
        </w:rPr>
        <w:t>аказчик вправе отменить</w:t>
      </w:r>
      <w:r w:rsidR="00D6639E"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2">
        <w:r w:rsidR="00D6639E" w:rsidRPr="00587889">
          <w:rPr>
            <w:rFonts w:ascii="Times New Roman" w:hAnsi="Times New Roman" w:cs="Times New Roman"/>
            <w:webHidden/>
            <w:sz w:val="28"/>
            <w:szCs w:val="28"/>
          </w:rPr>
          <w:t>непреодолимой силы</w:t>
        </w:r>
      </w:hyperlink>
      <w:r w:rsidR="00D6639E" w:rsidRPr="00587889">
        <w:rPr>
          <w:rFonts w:ascii="Times New Roman" w:hAnsi="Times New Roman" w:cs="Times New Roman"/>
          <w:sz w:val="28"/>
          <w:szCs w:val="28"/>
        </w:rPr>
        <w:t xml:space="preserve"> в соответствии с гражданским законодательством.</w:t>
      </w:r>
    </w:p>
    <w:p w14:paraId="019EE249" w14:textId="77777777" w:rsidR="00B237CC"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00D6639E" w:rsidRPr="00587889">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Pr>
          <w:rFonts w:ascii="Times New Roman" w:hAnsi="Times New Roman" w:cs="Times New Roman"/>
          <w:sz w:val="28"/>
          <w:szCs w:val="28"/>
        </w:rPr>
        <w:t>тате недобросовестных действий З</w:t>
      </w:r>
      <w:r w:rsidR="00D6639E" w:rsidRPr="00587889">
        <w:rPr>
          <w:rFonts w:ascii="Times New Roman" w:hAnsi="Times New Roman" w:cs="Times New Roman"/>
          <w:sz w:val="28"/>
          <w:szCs w:val="28"/>
        </w:rPr>
        <w:t>аказчика.</w:t>
      </w:r>
    </w:p>
    <w:p w14:paraId="475BBED2" w14:textId="77777777"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25B44FE4" w14:textId="77777777" w:rsidR="00D6639E" w:rsidRDefault="00D6639E" w:rsidP="0041589F">
      <w:pPr>
        <w:pStyle w:val="20"/>
        <w:numPr>
          <w:ilvl w:val="0"/>
          <w:numId w:val="2"/>
        </w:numPr>
        <w:suppressAutoHyphens/>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732A3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732A3A">
        <w:rPr>
          <w:color w:val="00000A"/>
          <w:shd w:val="clear" w:color="auto" w:fill="FFFFFF" w:themeFill="background1"/>
        </w:rPr>
        <w:t>и</w:t>
      </w:r>
      <w:bookmarkEnd w:id="82"/>
    </w:p>
    <w:p w14:paraId="1169955A" w14:textId="77777777"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проведен</w:t>
      </w:r>
      <w:proofErr w:type="gramStart"/>
      <w:r w:rsidR="00151E74">
        <w:rPr>
          <w:color w:val="000000"/>
          <w:sz w:val="28"/>
          <w:szCs w:val="28"/>
        </w:rPr>
        <w:t xml:space="preserve">ии </w:t>
      </w:r>
      <w:r w:rsidRPr="00FE53DA">
        <w:rPr>
          <w:color w:val="000000"/>
          <w:sz w:val="28"/>
          <w:szCs w:val="28"/>
        </w:rPr>
        <w:t>ау</w:t>
      </w:r>
      <w:proofErr w:type="gramEnd"/>
      <w:r w:rsidRPr="00FE53DA">
        <w:rPr>
          <w:color w:val="000000"/>
          <w:sz w:val="28"/>
          <w:szCs w:val="28"/>
        </w:rPr>
        <w:t xml:space="preserve">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14:paraId="1A936807" w14:textId="77777777"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lastRenderedPageBreak/>
        <w:t xml:space="preserve"> При </w:t>
      </w:r>
      <w:r w:rsidR="00151E74">
        <w:rPr>
          <w:color w:val="000000"/>
          <w:sz w:val="28"/>
          <w:szCs w:val="28"/>
        </w:rPr>
        <w:t>проведен</w:t>
      </w:r>
      <w:proofErr w:type="gramStart"/>
      <w:r w:rsidR="00151E74">
        <w:rPr>
          <w:color w:val="000000"/>
          <w:sz w:val="28"/>
          <w:szCs w:val="28"/>
        </w:rPr>
        <w:t>ии</w:t>
      </w:r>
      <w:r w:rsidR="00C12949">
        <w:rPr>
          <w:color w:val="000000"/>
          <w:sz w:val="28"/>
          <w:szCs w:val="28"/>
        </w:rPr>
        <w:t xml:space="preserve"> </w:t>
      </w:r>
      <w:r w:rsidRPr="00FE53DA">
        <w:rPr>
          <w:color w:val="000000"/>
          <w:sz w:val="28"/>
          <w:szCs w:val="28"/>
        </w:rPr>
        <w:t>ау</w:t>
      </w:r>
      <w:proofErr w:type="gramEnd"/>
      <w:r w:rsidRPr="00FE53DA">
        <w:rPr>
          <w:color w:val="000000"/>
          <w:sz w:val="28"/>
          <w:szCs w:val="28"/>
        </w:rPr>
        <w:t>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240A8F37" w14:textId="77777777" w:rsidR="0053653F" w:rsidRDefault="0053653F" w:rsidP="0053653F">
      <w:pPr>
        <w:pStyle w:val="20"/>
        <w:numPr>
          <w:ilvl w:val="0"/>
          <w:numId w:val="2"/>
        </w:numPr>
        <w:suppressAutoHyphens/>
        <w:rPr>
          <w:color w:val="00000A"/>
          <w:shd w:val="clear" w:color="auto" w:fill="00FF00"/>
        </w:rPr>
      </w:pPr>
      <w:bookmarkStart w:id="83" w:name="_Toc31975027"/>
      <w:r w:rsidRPr="00C71D67">
        <w:rPr>
          <w:color w:val="00000A"/>
          <w:shd w:val="clear" w:color="auto" w:fill="FFFFFF" w:themeFill="background1"/>
        </w:rPr>
        <w:t>Порядок предоставления документации</w:t>
      </w:r>
      <w:bookmarkEnd w:id="83"/>
    </w:p>
    <w:p w14:paraId="4424ED13" w14:textId="77777777"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57A7BF4D" w14:textId="77777777"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14:paraId="5962DF2A" w14:textId="77777777" w:rsidR="00D6639E" w:rsidRPr="00395BCE"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FE53D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95"/>
      <w:r w:rsidR="00395BCE" w:rsidRPr="00395BCE">
        <w:rPr>
          <w:color w:val="00000A"/>
          <w:shd w:val="clear" w:color="auto" w:fill="FFFFFF" w:themeFill="background1"/>
        </w:rPr>
        <w:t xml:space="preserve"> </w:t>
      </w:r>
    </w:p>
    <w:p w14:paraId="41182134"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FE53D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запрос </w:t>
      </w:r>
      <w:r w:rsidR="00AD08A8">
        <w:rPr>
          <w:sz w:val="28"/>
          <w:szCs w:val="28"/>
        </w:rPr>
        <w:t xml:space="preserve">о разъяснении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разъяснении </w:t>
      </w:r>
      <w:r w:rsidR="00AD08A8">
        <w:rPr>
          <w:sz w:val="28"/>
          <w:szCs w:val="28"/>
        </w:rPr>
        <w:t xml:space="preserve">положений </w:t>
      </w:r>
      <w:r w:rsidRPr="00FE53DA">
        <w:rPr>
          <w:color w:val="000000"/>
          <w:sz w:val="28"/>
          <w:szCs w:val="28"/>
        </w:rPr>
        <w:t>документации.</w:t>
      </w:r>
    </w:p>
    <w:p w14:paraId="55BEA4A7"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 xml:space="preserve">ней </w:t>
      </w:r>
      <w:proofErr w:type="gramStart"/>
      <w:r w:rsidR="00E558BB">
        <w:rPr>
          <w:color w:val="000000"/>
          <w:sz w:val="28"/>
          <w:szCs w:val="28"/>
        </w:rPr>
        <w:t>с даты поступления</w:t>
      </w:r>
      <w:proofErr w:type="gramEnd"/>
      <w:r w:rsidR="00E558BB">
        <w:rPr>
          <w:color w:val="000000"/>
          <w:sz w:val="28"/>
          <w:szCs w:val="28"/>
        </w:rPr>
        <w:t xml:space="preserve">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0DBF6F91"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w:t>
      </w:r>
      <w:proofErr w:type="gramStart"/>
      <w:r w:rsidRPr="00FE53DA">
        <w:rPr>
          <w:color w:val="000000"/>
          <w:sz w:val="28"/>
          <w:szCs w:val="28"/>
        </w:rPr>
        <w:t>позднее</w:t>
      </w:r>
      <w:proofErr w:type="gramEnd"/>
      <w:r w:rsidRPr="00FE53DA">
        <w:rPr>
          <w:color w:val="000000"/>
          <w:sz w:val="28"/>
          <w:szCs w:val="28"/>
        </w:rPr>
        <w:t xml:space="preserve"> чем за 3 (три) рабочих дня до даты окончания срока подачи заявок на участие в аукционе в электронной форме.</w:t>
      </w:r>
    </w:p>
    <w:p w14:paraId="0427B970"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14:paraId="0301B42A" w14:textId="77777777" w:rsidR="00D6639E" w:rsidRDefault="00D6639E" w:rsidP="00AD4604">
      <w:pPr>
        <w:pStyle w:val="20"/>
        <w:numPr>
          <w:ilvl w:val="0"/>
          <w:numId w:val="2"/>
        </w:numPr>
        <w:suppressAutoHyphens/>
        <w:ind w:left="0" w:firstLine="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08"/>
    </w:p>
    <w:p w14:paraId="736964C1" w14:textId="77777777"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 Заказчик вправе принять решение о внесении изменений в </w:t>
      </w:r>
      <w:r w:rsidR="00E558BB">
        <w:rPr>
          <w:color w:val="000000"/>
          <w:sz w:val="28"/>
          <w:szCs w:val="28"/>
        </w:rPr>
        <w:t xml:space="preserve">извещение, </w:t>
      </w:r>
      <w:r w:rsidR="004F05AC" w:rsidRPr="004F05AC">
        <w:rPr>
          <w:color w:val="000000"/>
          <w:sz w:val="28"/>
          <w:szCs w:val="28"/>
        </w:rPr>
        <w:t xml:space="preserve"> </w:t>
      </w:r>
      <w:r w:rsidR="00E220A1" w:rsidRPr="00FE53DA">
        <w:rPr>
          <w:color w:val="000000"/>
          <w:sz w:val="28"/>
          <w:szCs w:val="28"/>
        </w:rPr>
        <w:t xml:space="preserve">решение о внесении изменений </w:t>
      </w:r>
      <w:r w:rsidR="00B2444A">
        <w:rPr>
          <w:color w:val="000000"/>
          <w:sz w:val="28"/>
          <w:szCs w:val="28"/>
        </w:rPr>
        <w:t xml:space="preserve">в </w:t>
      </w:r>
      <w:r w:rsidRPr="00FE53DA">
        <w:rPr>
          <w:color w:val="000000"/>
          <w:sz w:val="28"/>
          <w:szCs w:val="28"/>
        </w:rPr>
        <w:t xml:space="preserve">документацию не </w:t>
      </w:r>
      <w:proofErr w:type="gramStart"/>
      <w:r w:rsidRPr="00FE53DA">
        <w:rPr>
          <w:color w:val="000000"/>
          <w:sz w:val="28"/>
          <w:szCs w:val="28"/>
        </w:rPr>
        <w:t>позднее</w:t>
      </w:r>
      <w:proofErr w:type="gramEnd"/>
      <w:r w:rsidRPr="00FE53DA">
        <w:rPr>
          <w:color w:val="000000"/>
          <w:sz w:val="28"/>
          <w:szCs w:val="28"/>
        </w:rPr>
        <w:t xml:space="preserve"> чем за 5 (пять) дней до даты окончания срока подачи заявок на участие в аукционе в электронной форме.</w:t>
      </w:r>
    </w:p>
    <w:p w14:paraId="2D4B347B"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14:paraId="39292089"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79D1F70A" w14:textId="77777777" w:rsidR="00D6639E" w:rsidRPr="009F3017"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9F3017">
        <w:rPr>
          <w:rFonts w:ascii="Times New Roman" w:eastAsiaTheme="minorHAnsi" w:hAnsi="Times New Roman" w:cs="Times New Roman"/>
          <w:color w:val="000000"/>
          <w:sz w:val="28"/>
          <w:szCs w:val="28"/>
          <w:lang w:eastAsia="en-US"/>
        </w:rPr>
        <w:t>1</w:t>
      </w:r>
      <w:r w:rsidR="000F597A">
        <w:rPr>
          <w:rFonts w:ascii="Times New Roman" w:eastAsiaTheme="minorHAnsi" w:hAnsi="Times New Roman" w:cs="Times New Roman"/>
          <w:color w:val="000000"/>
          <w:sz w:val="28"/>
          <w:szCs w:val="28"/>
          <w:lang w:eastAsia="en-US"/>
        </w:rPr>
        <w:t>0</w:t>
      </w:r>
      <w:r w:rsidR="0092469C">
        <w:rPr>
          <w:rFonts w:ascii="Times New Roman" w:eastAsiaTheme="minorHAnsi" w:hAnsi="Times New Roman" w:cs="Times New Roman"/>
          <w:color w:val="000000"/>
          <w:sz w:val="28"/>
          <w:szCs w:val="28"/>
          <w:lang w:eastAsia="en-US"/>
        </w:rPr>
        <w:t>.4</w:t>
      </w:r>
      <w:r w:rsidRPr="009F3017">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w:t>
      </w:r>
      <w:proofErr w:type="gramStart"/>
      <w:r w:rsidR="00D6639E" w:rsidRPr="009F3017">
        <w:rPr>
          <w:rFonts w:ascii="Times New Roman" w:eastAsiaTheme="minorHAnsi" w:hAnsi="Times New Roman" w:cs="Times New Roman"/>
          <w:color w:val="000000"/>
          <w:sz w:val="28"/>
          <w:szCs w:val="28"/>
          <w:lang w:eastAsia="en-US"/>
        </w:rPr>
        <w:t xml:space="preserve">В случае внесения изменений в </w:t>
      </w:r>
      <w:r w:rsidR="00E558BB">
        <w:rPr>
          <w:rFonts w:ascii="Times New Roman" w:eastAsiaTheme="minorHAnsi" w:hAnsi="Times New Roman" w:cs="Times New Roman"/>
          <w:color w:val="000000"/>
          <w:sz w:val="28"/>
          <w:szCs w:val="28"/>
          <w:lang w:eastAsia="en-US"/>
        </w:rPr>
        <w:t xml:space="preserve">извещение, </w:t>
      </w:r>
      <w:r w:rsidR="00D6639E" w:rsidRPr="009F3017">
        <w:rPr>
          <w:rFonts w:ascii="Times New Roman" w:eastAsiaTheme="minorHAnsi" w:hAnsi="Times New Roman" w:cs="Times New Roman"/>
          <w:color w:val="000000"/>
          <w:sz w:val="28"/>
          <w:szCs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Pr>
          <w:rFonts w:ascii="Times New Roman" w:eastAsiaTheme="minorHAnsi" w:hAnsi="Times New Roman" w:cs="Times New Roman"/>
          <w:color w:val="000000"/>
          <w:sz w:val="28"/>
          <w:szCs w:val="28"/>
          <w:lang w:eastAsia="en-US"/>
        </w:rPr>
        <w:t>срок составлял не менее 8 (восьми</w:t>
      </w:r>
      <w:r w:rsidR="00D6639E" w:rsidRPr="009F3017">
        <w:rPr>
          <w:rFonts w:ascii="Times New Roman" w:eastAsiaTheme="minorHAnsi" w:hAnsi="Times New Roman" w:cs="Times New Roman"/>
          <w:color w:val="000000"/>
          <w:sz w:val="28"/>
          <w:szCs w:val="28"/>
          <w:lang w:eastAsia="en-US"/>
        </w:rPr>
        <w:t>) дней, за исключением проведения аукциона в электронной форме</w:t>
      </w:r>
      <w:proofErr w:type="gramEnd"/>
      <w:r w:rsidR="00D6639E" w:rsidRPr="009F3017">
        <w:rPr>
          <w:rFonts w:ascii="Times New Roman" w:eastAsiaTheme="minorHAnsi" w:hAnsi="Times New Roman" w:cs="Times New Roman"/>
          <w:color w:val="000000"/>
          <w:sz w:val="28"/>
          <w:szCs w:val="28"/>
          <w:lang w:eastAsia="en-US"/>
        </w:rPr>
        <w:t xml:space="preserve">, </w:t>
      </w:r>
      <w:proofErr w:type="gramStart"/>
      <w:r w:rsidR="00D6639E" w:rsidRPr="009F3017">
        <w:rPr>
          <w:rFonts w:ascii="Times New Roman" w:eastAsiaTheme="minorHAnsi" w:hAnsi="Times New Roman" w:cs="Times New Roman"/>
          <w:color w:val="000000"/>
          <w:sz w:val="28"/>
          <w:szCs w:val="28"/>
          <w:lang w:eastAsia="en-US"/>
        </w:rPr>
        <w:t>участниками</w:t>
      </w:r>
      <w:proofErr w:type="gramEnd"/>
      <w:r w:rsidR="00D6639E" w:rsidRPr="009F3017">
        <w:rPr>
          <w:rFonts w:ascii="Times New Roman" w:eastAsiaTheme="minorHAnsi" w:hAnsi="Times New Roman" w:cs="Times New Roman"/>
          <w:color w:val="000000"/>
          <w:sz w:val="28"/>
          <w:szCs w:val="28"/>
          <w:lang w:eastAsia="en-US"/>
        </w:rPr>
        <w:t xml:space="preserve"> которого могут быть только субъекты малого и среднего предпринимательства</w:t>
      </w:r>
      <w:r w:rsidR="009D40E8">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с начальной (максимальной) </w:t>
      </w:r>
      <w:r w:rsidR="00D6639E" w:rsidRPr="009F3017">
        <w:rPr>
          <w:rFonts w:ascii="Times New Roman" w:eastAsiaTheme="minorHAnsi" w:hAnsi="Times New Roman" w:cs="Times New Roman"/>
          <w:color w:val="000000"/>
          <w:sz w:val="28"/>
          <w:szCs w:val="28"/>
          <w:lang w:eastAsia="en-US"/>
        </w:rPr>
        <w:lastRenderedPageBreak/>
        <w:t>ценой договора не превышающей 30</w:t>
      </w:r>
      <w:r w:rsidR="008D29DB">
        <w:rPr>
          <w:rFonts w:ascii="Times New Roman" w:eastAsiaTheme="minorHAnsi" w:hAnsi="Times New Roman" w:cs="Times New Roman"/>
          <w:color w:val="000000"/>
          <w:sz w:val="28"/>
          <w:szCs w:val="28"/>
          <w:lang w:eastAsia="en-US"/>
        </w:rPr>
        <w:t xml:space="preserve"> (тридцать)</w:t>
      </w:r>
      <w:r w:rsidR="00D6639E" w:rsidRPr="009F3017">
        <w:rPr>
          <w:rFonts w:ascii="Times New Roman" w:eastAsiaTheme="minorHAnsi" w:hAnsi="Times New Roman" w:cs="Times New Roman"/>
          <w:color w:val="000000"/>
          <w:sz w:val="28"/>
          <w:szCs w:val="28"/>
          <w:lang w:eastAsia="en-US"/>
        </w:rPr>
        <w:t xml:space="preserve"> млн. рублей.</w:t>
      </w:r>
    </w:p>
    <w:p w14:paraId="06FF4195" w14:textId="77777777" w:rsidR="00D6639E" w:rsidRPr="00FE53DA" w:rsidRDefault="000F597A" w:rsidP="0092469C">
      <w:pPr>
        <w:pStyle w:val="af9"/>
        <w:ind w:left="0" w:firstLine="567"/>
        <w:jc w:val="both"/>
        <w:rPr>
          <w:rFonts w:eastAsiaTheme="minorHAnsi"/>
          <w:color w:val="000000"/>
          <w:sz w:val="28"/>
        </w:rPr>
      </w:pPr>
      <w:r>
        <w:rPr>
          <w:rFonts w:eastAsiaTheme="minorHAnsi"/>
          <w:color w:val="000000"/>
          <w:sz w:val="28"/>
        </w:rPr>
        <w:t>10</w:t>
      </w:r>
      <w:r w:rsidR="0092469C">
        <w:rPr>
          <w:rFonts w:eastAsiaTheme="minorHAnsi"/>
          <w:color w:val="000000"/>
          <w:sz w:val="28"/>
        </w:rPr>
        <w:t>.5</w:t>
      </w:r>
      <w:r w:rsidR="00C65A35" w:rsidRPr="009F3017">
        <w:rPr>
          <w:rFonts w:eastAsiaTheme="minorHAnsi"/>
          <w:color w:val="000000"/>
          <w:sz w:val="28"/>
        </w:rPr>
        <w:t>.</w:t>
      </w:r>
      <w:r w:rsidR="00D6639E" w:rsidRPr="009F3017">
        <w:rPr>
          <w:rFonts w:eastAsiaTheme="minorHAnsi"/>
          <w:color w:val="000000"/>
          <w:sz w:val="28"/>
        </w:rPr>
        <w:t xml:space="preserve"> </w:t>
      </w:r>
      <w:proofErr w:type="gramStart"/>
      <w:r w:rsidR="00D6639E" w:rsidRPr="009F3017">
        <w:rPr>
          <w:rFonts w:eastAsiaTheme="minorHAnsi"/>
          <w:color w:val="000000"/>
          <w:sz w:val="28"/>
        </w:rPr>
        <w:t>В случае внесения изменений в</w:t>
      </w:r>
      <w:r w:rsidR="004F05AC" w:rsidRPr="004F05AC">
        <w:rPr>
          <w:rFonts w:eastAsiaTheme="minorHAnsi"/>
          <w:color w:val="000000"/>
          <w:sz w:val="28"/>
          <w:lang w:eastAsia="en-US"/>
        </w:rPr>
        <w:t xml:space="preserve"> извещение</w:t>
      </w:r>
      <w:r w:rsidR="00D6639E" w:rsidRPr="009F3017">
        <w:rPr>
          <w:rFonts w:eastAsiaTheme="minorHAnsi"/>
          <w:color w:val="000000"/>
          <w:sz w:val="28"/>
        </w:rPr>
        <w:t xml:space="preserve"> </w:t>
      </w:r>
      <w:r w:rsidR="004F05AC">
        <w:rPr>
          <w:rFonts w:eastAsiaTheme="minorHAnsi"/>
          <w:color w:val="000000"/>
          <w:sz w:val="28"/>
        </w:rPr>
        <w:t xml:space="preserve">и </w:t>
      </w:r>
      <w:r w:rsidR="00D6639E" w:rsidRPr="009F3017">
        <w:rPr>
          <w:rFonts w:eastAsiaTheme="minorHAnsi"/>
          <w:color w:val="000000"/>
          <w:sz w:val="28"/>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Pr>
          <w:rFonts w:eastAsiaTheme="minorHAnsi"/>
          <w:color w:val="000000"/>
          <w:sz w:val="28"/>
        </w:rPr>
        <w:t xml:space="preserve"> (тридцать)</w:t>
      </w:r>
      <w:r w:rsidR="00D6639E" w:rsidRPr="009F3017">
        <w:rPr>
          <w:rFonts w:eastAsiaTheme="minorHAnsi"/>
          <w:color w:val="000000"/>
          <w:sz w:val="28"/>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w:t>
      </w:r>
      <w:proofErr w:type="gramEnd"/>
      <w:r w:rsidR="00D6639E" w:rsidRPr="009F3017">
        <w:rPr>
          <w:rFonts w:eastAsiaTheme="minorHAnsi"/>
          <w:color w:val="000000"/>
          <w:sz w:val="28"/>
        </w:rPr>
        <w:t xml:space="preserve"> до даты окончания срока подачи заявок на участие в аукционе в электронной форме э</w:t>
      </w:r>
      <w:r w:rsidR="00C65A35" w:rsidRPr="009F3017">
        <w:rPr>
          <w:rFonts w:eastAsiaTheme="minorHAnsi"/>
          <w:color w:val="000000"/>
          <w:sz w:val="28"/>
        </w:rPr>
        <w:t>тот срок составлял не менее 4 (</w:t>
      </w:r>
      <w:r w:rsidR="00D6639E" w:rsidRPr="009F3017">
        <w:rPr>
          <w:rFonts w:eastAsiaTheme="minorHAnsi"/>
          <w:color w:val="000000"/>
          <w:sz w:val="28"/>
        </w:rPr>
        <w:t>четыре</w:t>
      </w:r>
      <w:r w:rsidR="00C65A35" w:rsidRPr="009F3017">
        <w:rPr>
          <w:rFonts w:eastAsiaTheme="minorHAnsi"/>
          <w:color w:val="000000"/>
          <w:sz w:val="28"/>
        </w:rPr>
        <w:t>х</w:t>
      </w:r>
      <w:r w:rsidR="00D6639E" w:rsidRPr="009F3017">
        <w:rPr>
          <w:rFonts w:eastAsiaTheme="minorHAnsi"/>
          <w:color w:val="000000"/>
          <w:sz w:val="28"/>
        </w:rPr>
        <w:t>) дней.</w:t>
      </w:r>
    </w:p>
    <w:p w14:paraId="0983A9DA"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92469C">
        <w:rPr>
          <w:rFonts w:ascii="Times New Roman" w:eastAsia="Calibri" w:hAnsi="Times New Roman" w:cs="Times New Roman"/>
          <w:sz w:val="28"/>
          <w:szCs w:val="28"/>
          <w:lang w:eastAsia="en-US"/>
        </w:rPr>
        <w:t>.6</w:t>
      </w:r>
      <w:r w:rsidR="00D6639E">
        <w:rPr>
          <w:rFonts w:ascii="Times New Roman" w:eastAsia="Calibri" w:hAnsi="Times New Roman" w:cs="Times New Roman"/>
          <w:sz w:val="28"/>
          <w:szCs w:val="28"/>
          <w:lang w:eastAsia="en-US"/>
        </w:rPr>
        <w:t>. Участники закупки самостоятельно отслеживают</w:t>
      </w:r>
      <w:r w:rsidR="00D6639E">
        <w:rPr>
          <w:rFonts w:ascii="Times New Roman" w:hAnsi="Times New Roman" w:cs="Times New Roman"/>
          <w:sz w:val="28"/>
          <w:szCs w:val="28"/>
        </w:rPr>
        <w:t xml:space="preserve"> в</w:t>
      </w:r>
      <w:r w:rsidR="00A2787A">
        <w:rPr>
          <w:rFonts w:ascii="Times New Roman" w:hAnsi="Times New Roman" w:cs="Times New Roman"/>
          <w:sz w:val="28"/>
          <w:szCs w:val="28"/>
        </w:rPr>
        <w:t xml:space="preserve">озможные изменения, внесенные в извещение, </w:t>
      </w:r>
      <w:r w:rsidR="00D6639E">
        <w:rPr>
          <w:rFonts w:ascii="Times New Roman" w:hAnsi="Times New Roman" w:cs="Times New Roman"/>
          <w:sz w:val="28"/>
          <w:szCs w:val="28"/>
        </w:rPr>
        <w:t>документацию.</w:t>
      </w:r>
    </w:p>
    <w:p w14:paraId="1B17D6EE"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92469C">
        <w:rPr>
          <w:rFonts w:ascii="Times New Roman" w:hAnsi="Times New Roman" w:cs="Times New Roman"/>
          <w:sz w:val="28"/>
          <w:szCs w:val="28"/>
        </w:rPr>
        <w:t>.7</w:t>
      </w:r>
      <w:r w:rsidR="00D6639E">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Pr>
          <w:rFonts w:ascii="Times New Roman" w:hAnsi="Times New Roman" w:cs="Times New Roman"/>
          <w:sz w:val="28"/>
          <w:szCs w:val="28"/>
        </w:rPr>
        <w:t xml:space="preserve">иями, внесенными в </w:t>
      </w:r>
      <w:r w:rsidR="00A2787A">
        <w:rPr>
          <w:rFonts w:ascii="Times New Roman" w:hAnsi="Times New Roman" w:cs="Times New Roman"/>
          <w:sz w:val="28"/>
          <w:szCs w:val="28"/>
        </w:rPr>
        <w:t xml:space="preserve">извещение, </w:t>
      </w:r>
      <w:r w:rsidR="00A01013">
        <w:rPr>
          <w:rFonts w:ascii="Times New Roman" w:hAnsi="Times New Roman" w:cs="Times New Roman"/>
          <w:sz w:val="28"/>
          <w:szCs w:val="28"/>
        </w:rPr>
        <w:t xml:space="preserve">документацию </w:t>
      </w:r>
      <w:r w:rsidR="00D6639E">
        <w:rPr>
          <w:rFonts w:ascii="Times New Roman" w:hAnsi="Times New Roman" w:cs="Times New Roman"/>
          <w:sz w:val="28"/>
          <w:szCs w:val="28"/>
        </w:rPr>
        <w:t>и размещенными надлежащим образом.</w:t>
      </w:r>
    </w:p>
    <w:p w14:paraId="7C9D2DEB" w14:textId="77777777" w:rsidR="00E5222D" w:rsidRDefault="00E5222D" w:rsidP="0092469C">
      <w:pPr>
        <w:pStyle w:val="ConsPlusNormal"/>
        <w:ind w:firstLine="567"/>
        <w:contextualSpacing/>
        <w:jc w:val="both"/>
        <w:rPr>
          <w:rFonts w:ascii="Times New Roman" w:hAnsi="Times New Roman" w:cs="Times New Roman"/>
          <w:sz w:val="28"/>
          <w:szCs w:val="28"/>
        </w:rPr>
      </w:pPr>
    </w:p>
    <w:p w14:paraId="34F778D2" w14:textId="77777777" w:rsidR="00E5222D" w:rsidRPr="00E5222D" w:rsidRDefault="00D74BC7" w:rsidP="00E5222D">
      <w:pPr>
        <w:pStyle w:val="1"/>
        <w:rPr>
          <w:color w:val="000000" w:themeColor="text1"/>
        </w:rPr>
      </w:pP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09"/>
    </w:p>
    <w:p w14:paraId="14E2F239" w14:textId="77777777"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BC6888">
        <w:rPr>
          <w:color w:val="00000A"/>
          <w:shd w:val="clear" w:color="auto" w:fill="FFFFFF" w:themeFill="background1"/>
        </w:rPr>
        <w:t>Требования к содержанию и составу заявки на участие в аукционе</w:t>
      </w:r>
      <w:bookmarkEnd w:id="123"/>
      <w:bookmarkEnd w:id="124"/>
      <w:bookmarkEnd w:id="125"/>
      <w:bookmarkEnd w:id="126"/>
      <w:bookmarkEnd w:id="127"/>
      <w:bookmarkEnd w:id="128"/>
      <w:bookmarkEnd w:id="129"/>
      <w:bookmarkEnd w:id="130"/>
      <w:bookmarkEnd w:id="131"/>
      <w:bookmarkEnd w:id="132"/>
      <w:bookmarkEnd w:id="133"/>
      <w:r>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617337B1" w14:textId="77777777"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14:paraId="1C2C69FA" w14:textId="77777777" w:rsidR="00B71951" w:rsidRDefault="00D6639E" w:rsidP="0015453D">
      <w:pPr>
        <w:pStyle w:val="ConsPlusNormal"/>
        <w:numPr>
          <w:ilvl w:val="1"/>
          <w:numId w:val="2"/>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r w:rsidR="00B71951">
        <w:rPr>
          <w:rFonts w:ascii="Times New Roman" w:hAnsi="Times New Roman" w:cs="Times New Roman"/>
          <w:sz w:val="28"/>
          <w:szCs w:val="28"/>
        </w:rPr>
        <w:t xml:space="preserve"> </w:t>
      </w:r>
    </w:p>
    <w:p w14:paraId="6EEA6C24" w14:textId="77777777" w:rsidR="00D75AEC" w:rsidRPr="00B71951" w:rsidRDefault="00D75AEC" w:rsidP="00B71951">
      <w:pPr>
        <w:pStyle w:val="ConsPlusNormal"/>
        <w:numPr>
          <w:ilvl w:val="1"/>
          <w:numId w:val="2"/>
        </w:numPr>
        <w:ind w:left="0" w:firstLine="567"/>
        <w:jc w:val="both"/>
        <w:rPr>
          <w:rFonts w:ascii="Times New Roman" w:hAnsi="Times New Roman" w:cs="Times New Roman"/>
          <w:sz w:val="28"/>
          <w:szCs w:val="28"/>
        </w:rPr>
      </w:pPr>
      <w:r w:rsidRPr="00B71951">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Pr>
          <w:rFonts w:ascii="Times New Roman" w:hAnsi="Times New Roman" w:cs="Times New Roman"/>
          <w:sz w:val="28"/>
          <w:szCs w:val="28"/>
        </w:rPr>
        <w:t xml:space="preserve">части VIII </w:t>
      </w:r>
      <w:r w:rsidRPr="0078541C">
        <w:rPr>
          <w:rFonts w:ascii="Times New Roman" w:hAnsi="Times New Roman" w:cs="Times New Roman"/>
          <w:sz w:val="28"/>
          <w:szCs w:val="28"/>
        </w:rPr>
        <w:t>«ИНФОРМАЦИОННАЯ КАРТА АУКЦИОНА</w:t>
      </w:r>
      <w:r w:rsidR="001043DB">
        <w:rPr>
          <w:rFonts w:ascii="Times New Roman" w:hAnsi="Times New Roman" w:cs="Times New Roman"/>
          <w:sz w:val="28"/>
          <w:szCs w:val="28"/>
        </w:rPr>
        <w:t xml:space="preserve"> </w:t>
      </w:r>
      <w:r w:rsidR="001043DB" w:rsidRPr="001043DB">
        <w:rPr>
          <w:rFonts w:ascii="Times New Roman" w:hAnsi="Times New Roman" w:cs="Times New Roman"/>
          <w:sz w:val="28"/>
          <w:szCs w:val="28"/>
        </w:rPr>
        <w:t>В ЭЛЕКТРОННОЙ ФОРМЕ</w:t>
      </w:r>
      <w:r w:rsidRPr="0078541C">
        <w:rPr>
          <w:rFonts w:ascii="Times New Roman" w:hAnsi="Times New Roman" w:cs="Times New Roman"/>
          <w:sz w:val="28"/>
          <w:szCs w:val="28"/>
        </w:rPr>
        <w:t>» документации</w:t>
      </w:r>
      <w:r w:rsidRPr="00B71951">
        <w:rPr>
          <w:rFonts w:ascii="Times New Roman" w:hAnsi="Times New Roman" w:cs="Times New Roman"/>
          <w:sz w:val="28"/>
          <w:szCs w:val="28"/>
        </w:rPr>
        <w:t xml:space="preserve">. </w:t>
      </w:r>
    </w:p>
    <w:p w14:paraId="3243967E" w14:textId="77777777"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65F12B86" w14:textId="77777777"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 xml:space="preserve">нием </w:t>
      </w:r>
      <w:proofErr w:type="gramStart"/>
      <w:r w:rsidR="00E11879" w:rsidRPr="00CB2A3E">
        <w:rPr>
          <w:rFonts w:ascii="Times New Roman" w:eastAsia="Arial Unicode MS" w:hAnsi="Times New Roman" w:cs="Times New Roman"/>
          <w:sz w:val="28"/>
          <w:szCs w:val="28"/>
        </w:rPr>
        <w:t>предусмотренных</w:t>
      </w:r>
      <w:proofErr w:type="gramEnd"/>
      <w:r w:rsidR="00E11879" w:rsidRPr="00CB2A3E">
        <w:rPr>
          <w:rFonts w:ascii="Times New Roman" w:eastAsia="Arial Unicode MS" w:hAnsi="Times New Roman" w:cs="Times New Roman"/>
          <w:sz w:val="28"/>
          <w:szCs w:val="28"/>
        </w:rPr>
        <w:t xml:space="preserve"> д</w:t>
      </w:r>
      <w:r w:rsidRPr="00CB2A3E">
        <w:rPr>
          <w:rFonts w:ascii="Times New Roman" w:eastAsia="Arial Unicode MS" w:hAnsi="Times New Roman" w:cs="Times New Roman"/>
          <w:sz w:val="28"/>
          <w:szCs w:val="28"/>
        </w:rPr>
        <w:t>окументацией, не допускается.</w:t>
      </w:r>
    </w:p>
    <w:p w14:paraId="701FA605" w14:textId="77777777" w:rsidR="00D6639E" w:rsidRDefault="00D6639E" w:rsidP="0041589F">
      <w:pPr>
        <w:pStyle w:val="20"/>
        <w:numPr>
          <w:ilvl w:val="0"/>
          <w:numId w:val="7"/>
        </w:numPr>
        <w:suppressAutoHyphens/>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Start w:id="145" w:name="_Toc31975035"/>
      <w:bookmarkEnd w:id="134"/>
      <w:bookmarkEnd w:id="135"/>
      <w:bookmarkEnd w:id="136"/>
      <w:bookmarkEnd w:id="137"/>
      <w:bookmarkEnd w:id="138"/>
      <w:bookmarkEnd w:id="139"/>
      <w:bookmarkEnd w:id="140"/>
      <w:bookmarkEnd w:id="141"/>
      <w:bookmarkEnd w:id="142"/>
      <w:bookmarkEnd w:id="143"/>
      <w:bookmarkEnd w:id="144"/>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45"/>
      <w:r w:rsidR="00E5780E">
        <w:rPr>
          <w:color w:val="00000A"/>
          <w:shd w:val="clear" w:color="auto" w:fill="FFFFFF" w:themeFill="background1"/>
        </w:rPr>
        <w:t xml:space="preserve"> в электронной форме</w:t>
      </w:r>
    </w:p>
    <w:p w14:paraId="0930EEB4" w14:textId="77777777"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35421D9F" w14:textId="77777777"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14:paraId="44773960" w14:textId="77777777"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14:paraId="2CE0DED5" w14:textId="77777777"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B35561">
        <w:rPr>
          <w:color w:val="000000" w:themeColor="text1"/>
          <w:sz w:val="28"/>
          <w:szCs w:val="28"/>
        </w:rPr>
        <w:lastRenderedPageBreak/>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9D16BBE" w14:textId="77777777"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21F341D" w14:textId="77777777" w:rsidR="00E725E0" w:rsidRPr="006D0DE9"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58"/>
      <w:r w:rsidR="0065483A" w:rsidRPr="006D0DE9">
        <w:rPr>
          <w:color w:val="000000" w:themeColor="text1"/>
        </w:rPr>
        <w:t xml:space="preserve"> В ЭЛЕКТРОННОЙ ФОРМЕ</w:t>
      </w:r>
    </w:p>
    <w:p w14:paraId="021EF915" w14:textId="77777777" w:rsidR="00D6639E" w:rsidRPr="006D0DE9" w:rsidRDefault="005D4927" w:rsidP="00E2018B">
      <w:pPr>
        <w:pStyle w:val="20"/>
        <w:numPr>
          <w:ilvl w:val="0"/>
          <w:numId w:val="7"/>
        </w:numPr>
        <w:suppressAutoHyphens/>
        <w:spacing w:before="100" w:after="0"/>
        <w:ind w:left="0"/>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1"/>
      <w:r w:rsidR="00E5780E" w:rsidRPr="006D0DE9">
        <w:rPr>
          <w:color w:val="00000A"/>
          <w:shd w:val="clear" w:color="auto" w:fill="FFFFFF" w:themeFill="background1"/>
        </w:rPr>
        <w:t xml:space="preserve"> в электронной форме</w:t>
      </w:r>
    </w:p>
    <w:p w14:paraId="7946451D" w14:textId="77777777"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14:paraId="17D65A00" w14:textId="77777777"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proofErr w:type="gramStart"/>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извещения </w:t>
      </w:r>
      <w:r w:rsidR="00D6639E" w:rsidRPr="00E725E0">
        <w:rPr>
          <w:sz w:val="28"/>
          <w:szCs w:val="28"/>
        </w:rPr>
        <w:t xml:space="preserve">до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roofErr w:type="gramEnd"/>
    </w:p>
    <w:p w14:paraId="15477690" w14:textId="77777777"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14:paraId="719C2D81" w14:textId="77777777"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proofErr w:type="gramStart"/>
      <w:r w:rsidRPr="00E725E0">
        <w:rPr>
          <w:sz w:val="28"/>
          <w:szCs w:val="28"/>
        </w:rPr>
        <w:t>В течение одного часа с момента получения заявки на участие в аукционе в электронной форме</w:t>
      </w:r>
      <w:proofErr w:type="gramEnd"/>
      <w:r w:rsidRPr="00E725E0">
        <w:rPr>
          <w:sz w:val="28"/>
          <w:szCs w:val="28"/>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0F8A9ABD" w14:textId="77777777"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proofErr w:type="gramStart"/>
      <w:r w:rsidRPr="00C76F54">
        <w:rPr>
          <w:sz w:val="28"/>
          <w:szCs w:val="28"/>
        </w:rPr>
        <w:t>В течение одного часа с момента получения заявки на участие в аукционе в электронной форме</w:t>
      </w:r>
      <w:proofErr w:type="gramEnd"/>
      <w:r w:rsidRPr="00C76F54">
        <w:rPr>
          <w:sz w:val="28"/>
          <w:szCs w:val="28"/>
        </w:rPr>
        <w:t xml:space="preserve"> оператор электронной площадки возвращает эту заявку подавшему ее участнику аукциона в электронной форме в случае:</w:t>
      </w:r>
    </w:p>
    <w:p w14:paraId="535EF54A"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7CF4ED4C"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5B407F82" w14:textId="77777777"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14:paraId="546884A7" w14:textId="77777777" w:rsidR="007F3E5A" w:rsidRPr="00D3233D" w:rsidRDefault="00AC035C" w:rsidP="007F3E5A">
      <w:pPr>
        <w:pStyle w:val="ConsPlusNormal"/>
        <w:ind w:firstLine="567"/>
        <w:jc w:val="both"/>
        <w:rPr>
          <w:rFonts w:ascii="Times New Roman" w:hAnsi="Times New Roman" w:cs="Times New Roman"/>
          <w:sz w:val="28"/>
          <w:szCs w:val="28"/>
        </w:rPr>
      </w:pPr>
      <w:proofErr w:type="gramStart"/>
      <w:r w:rsidRPr="00D3233D">
        <w:rPr>
          <w:rFonts w:ascii="Times New Roman" w:hAnsi="Times New Roman" w:cs="Times New Roman"/>
          <w:sz w:val="28"/>
          <w:szCs w:val="28"/>
        </w:rPr>
        <w:t>если блокирование денежных средств</w:t>
      </w:r>
      <w:r w:rsidR="007F3E5A" w:rsidRPr="00D3233D">
        <w:rPr>
          <w:rFonts w:ascii="Times New Roman" w:hAnsi="Times New Roman" w:cs="Times New Roman"/>
          <w:sz w:val="28"/>
          <w:szCs w:val="28"/>
        </w:rPr>
        <w:t xml:space="preserve"> </w:t>
      </w:r>
      <w:r w:rsidRPr="00D3233D">
        <w:rPr>
          <w:rFonts w:ascii="Times New Roman" w:hAnsi="Times New Roman" w:cs="Times New Roman"/>
          <w:sz w:val="28"/>
          <w:szCs w:val="28"/>
        </w:rPr>
        <w:t xml:space="preserve">участника </w:t>
      </w:r>
      <w:r w:rsidR="007F3E5A" w:rsidRPr="00D3233D">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D3233D">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D3233D">
        <w:rPr>
          <w:rFonts w:ascii="Times New Roman" w:hAnsi="Times New Roman" w:cs="Times New Roman"/>
          <w:sz w:val="28"/>
          <w:szCs w:val="28"/>
        </w:rPr>
        <w:t xml:space="preserve"> на участие в таком аукционе</w:t>
      </w:r>
      <w:r w:rsidR="00F774A2" w:rsidRPr="00D3233D">
        <w:rPr>
          <w:rFonts w:ascii="Times New Roman" w:hAnsi="Times New Roman" w:cs="Times New Roman"/>
          <w:sz w:val="28"/>
          <w:szCs w:val="28"/>
        </w:rPr>
        <w:t xml:space="preserve"> (если требование обеспечения заявки установлено в извещении, </w:t>
      </w:r>
      <w:r w:rsidR="00440B9D" w:rsidRPr="00440B9D">
        <w:rPr>
          <w:rFonts w:ascii="Times New Roman" w:hAnsi="Times New Roman" w:cs="Times New Roman"/>
          <w:sz w:val="28"/>
          <w:szCs w:val="28"/>
        </w:rPr>
        <w:t>в части VIII «ИНФОРМАЦИОННАЯ КАРТА АУКЦИОНА В ЭЛЕКТРОННОЙ ФОРМЕ</w:t>
      </w:r>
      <w:proofErr w:type="gramEnd"/>
      <w:r w:rsidR="00440B9D" w:rsidRPr="00440B9D">
        <w:rPr>
          <w:rFonts w:ascii="Times New Roman" w:hAnsi="Times New Roman" w:cs="Times New Roman"/>
          <w:sz w:val="28"/>
          <w:szCs w:val="28"/>
        </w:rPr>
        <w:t>» документации</w:t>
      </w:r>
      <w:r w:rsidR="00F774A2" w:rsidRPr="00D3233D">
        <w:rPr>
          <w:rFonts w:ascii="Times New Roman" w:hAnsi="Times New Roman" w:cs="Times New Roman"/>
          <w:sz w:val="28"/>
          <w:szCs w:val="28"/>
        </w:rPr>
        <w:t>).</w:t>
      </w:r>
    </w:p>
    <w:p w14:paraId="48B5E01F" w14:textId="77777777"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 xml:space="preserve">Одновременно </w:t>
      </w:r>
      <w:proofErr w:type="gramStart"/>
      <w:r w:rsidRPr="00D3233D">
        <w:rPr>
          <w:rFonts w:ascii="Times New Roman" w:hAnsi="Times New Roman" w:cs="Times New Roman"/>
          <w:sz w:val="28"/>
          <w:szCs w:val="28"/>
        </w:rPr>
        <w:t>с возвратом заявки на участие в</w:t>
      </w:r>
      <w:r w:rsidRPr="002661E1">
        <w:rPr>
          <w:rFonts w:ascii="Times New Roman" w:hAnsi="Times New Roman" w:cs="Times New Roman"/>
          <w:sz w:val="28"/>
          <w:szCs w:val="28"/>
        </w:rPr>
        <w:t xml:space="preserve"> аукционе в электронной </w:t>
      </w:r>
      <w:r w:rsidRPr="002661E1">
        <w:rPr>
          <w:rFonts w:ascii="Times New Roman" w:hAnsi="Times New Roman" w:cs="Times New Roman"/>
          <w:sz w:val="28"/>
          <w:szCs w:val="28"/>
        </w:rPr>
        <w:lastRenderedPageBreak/>
        <w:t>форме в соответствии</w:t>
      </w:r>
      <w:proofErr w:type="gramEnd"/>
      <w:r w:rsidRPr="002661E1">
        <w:rPr>
          <w:rFonts w:ascii="Times New Roman" w:hAnsi="Times New Roman" w:cs="Times New Roman"/>
          <w:sz w:val="28"/>
          <w:szCs w:val="28"/>
        </w:rPr>
        <w:t xml:space="preserve">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оператор 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0463DCDB" w14:textId="77777777"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061C7E00" w14:textId="77777777"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w:t>
      </w:r>
      <w:proofErr w:type="gramStart"/>
      <w:r w:rsidRPr="00E40988">
        <w:rPr>
          <w:rFonts w:ascii="Times New Roman" w:hAnsi="Times New Roman" w:cs="Times New Roman"/>
          <w:sz w:val="28"/>
          <w:szCs w:val="28"/>
        </w:rPr>
        <w:t>,</w:t>
      </w:r>
      <w:proofErr w:type="gramEnd"/>
      <w:r w:rsidRPr="00E40988">
        <w:rPr>
          <w:rFonts w:ascii="Times New Roman" w:hAnsi="Times New Roman" w:cs="Times New Roman"/>
          <w:sz w:val="28"/>
          <w:szCs w:val="28"/>
        </w:rPr>
        <w:t xml:space="preserve">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0E1A8192" w14:textId="77777777" w:rsidR="00D6639E" w:rsidRPr="00147555"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06"/>
    </w:p>
    <w:p w14:paraId="29E98107" w14:textId="77777777"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07" w:name="_Toc480989261"/>
      <w:bookmarkStart w:id="208" w:name="_Toc31975041"/>
      <w:bookmarkEnd w:id="207"/>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08"/>
      <w:r w:rsidR="006C2B4F">
        <w:rPr>
          <w:color w:val="00000A"/>
          <w:shd w:val="clear" w:color="auto" w:fill="FFFFFF" w:themeFill="background1"/>
        </w:rPr>
        <w:t>в электронной форме</w:t>
      </w:r>
    </w:p>
    <w:p w14:paraId="7E07ABDA"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Заказчик при проведен</w:t>
      </w:r>
      <w:proofErr w:type="gramStart"/>
      <w:r w:rsidRPr="003A3A18">
        <w:rPr>
          <w:rFonts w:ascii="Times New Roman" w:hAnsi="Times New Roman" w:cs="Times New Roman"/>
          <w:sz w:val="28"/>
          <w:szCs w:val="28"/>
        </w:rPr>
        <w:t xml:space="preserve">ии </w:t>
      </w:r>
      <w:r>
        <w:rPr>
          <w:rFonts w:ascii="Times New Roman" w:hAnsi="Times New Roman" w:cs="Times New Roman"/>
          <w:sz w:val="28"/>
          <w:szCs w:val="28"/>
        </w:rPr>
        <w:t>ау</w:t>
      </w:r>
      <w:proofErr w:type="gramEnd"/>
      <w:r>
        <w:rPr>
          <w:rFonts w:ascii="Times New Roman" w:hAnsi="Times New Roman" w:cs="Times New Roman"/>
          <w:sz w:val="28"/>
          <w:szCs w:val="28"/>
        </w:rPr>
        <w:t xml:space="preserve">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0758C0E3"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72EC6D26"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73243CD8"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w:t>
      </w:r>
      <w:r>
        <w:rPr>
          <w:rFonts w:ascii="Times New Roman" w:hAnsi="Times New Roman" w:cs="Times New Roman"/>
          <w:sz w:val="28"/>
          <w:szCs w:val="28"/>
        </w:rPr>
        <w:t>в аукционе в электронной форме</w:t>
      </w:r>
      <w:r w:rsidRPr="00D61E4F">
        <w:rPr>
          <w:rFonts w:ascii="Times New Roman" w:hAnsi="Times New Roman" w:cs="Times New Roman"/>
          <w:sz w:val="28"/>
          <w:szCs w:val="28"/>
        </w:rPr>
        <w:t xml:space="preserve"> не может превышать 2</w:t>
      </w:r>
      <w:r w:rsidR="00CF2D96">
        <w:rPr>
          <w:rFonts w:ascii="Times New Roman" w:hAnsi="Times New Roman" w:cs="Times New Roman"/>
          <w:sz w:val="28"/>
          <w:szCs w:val="28"/>
        </w:rPr>
        <w:t xml:space="preserve"> (два) </w:t>
      </w:r>
      <w:r w:rsidRPr="00D61E4F">
        <w:rPr>
          <w:rFonts w:ascii="Times New Roman" w:hAnsi="Times New Roman" w:cs="Times New Roman"/>
          <w:sz w:val="28"/>
          <w:szCs w:val="28"/>
        </w:rPr>
        <w:t>процента начальной (максимальной) цены договора</w:t>
      </w:r>
      <w:r w:rsidRPr="003A3A18">
        <w:rPr>
          <w:rStyle w:val="ae"/>
          <w:rFonts w:ascii="Times New Roman" w:hAnsi="Times New Roman"/>
          <w:sz w:val="28"/>
          <w:szCs w:val="28"/>
        </w:rPr>
        <w:footnoteReference w:id="2"/>
      </w:r>
      <w:r w:rsidRPr="00D61E4F">
        <w:rPr>
          <w:rFonts w:ascii="Times New Roman" w:hAnsi="Times New Roman" w:cs="Times New Roman"/>
          <w:sz w:val="28"/>
          <w:szCs w:val="28"/>
        </w:rPr>
        <w:t>.</w:t>
      </w:r>
    </w:p>
    <w:p w14:paraId="503F15FD"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1F3B7DED" w14:textId="77777777"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 xml:space="preserve">месяца </w:t>
      </w:r>
      <w:proofErr w:type="gramStart"/>
      <w:r w:rsidRPr="00D61E4F">
        <w:rPr>
          <w:rFonts w:ascii="Times New Roman" w:hAnsi="Times New Roman" w:cs="Times New Roman"/>
          <w:sz w:val="28"/>
          <w:szCs w:val="28"/>
        </w:rPr>
        <w:t>с дат</w:t>
      </w:r>
      <w:r w:rsidR="00DB3134">
        <w:rPr>
          <w:rFonts w:ascii="Times New Roman" w:hAnsi="Times New Roman" w:cs="Times New Roman"/>
          <w:sz w:val="28"/>
          <w:szCs w:val="28"/>
        </w:rPr>
        <w:t>ы окончания</w:t>
      </w:r>
      <w:proofErr w:type="gramEnd"/>
      <w:r w:rsidR="00DB3134">
        <w:rPr>
          <w:rFonts w:ascii="Times New Roman" w:hAnsi="Times New Roman" w:cs="Times New Roman"/>
          <w:sz w:val="28"/>
          <w:szCs w:val="28"/>
        </w:rPr>
        <w:t xml:space="preserve"> срока подачи заявок на участие в аукционе в электронной форме.</w:t>
      </w:r>
    </w:p>
    <w:p w14:paraId="485ABFF8"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5C8362E3" w14:textId="77777777"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w:t>
      </w:r>
      <w:proofErr w:type="gramStart"/>
      <w:r w:rsidRPr="0078541C">
        <w:rPr>
          <w:rFonts w:ascii="Times New Roman" w:hAnsi="Times New Roman" w:cs="Times New Roman"/>
          <w:sz w:val="28"/>
          <w:szCs w:val="28"/>
        </w:rPr>
        <w:t>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w:t>
      </w:r>
      <w:proofErr w:type="gramEnd"/>
      <w:r w:rsidR="00D61E4F" w:rsidRPr="0078541C">
        <w:rPr>
          <w:rFonts w:ascii="Times New Roman" w:hAnsi="Times New Roman" w:cs="Times New Roman"/>
          <w:sz w:val="28"/>
          <w:szCs w:val="28"/>
        </w:rPr>
        <w:t>кциона</w:t>
      </w:r>
      <w:r w:rsidR="007B623C" w:rsidRPr="0078541C">
        <w:rPr>
          <w:rFonts w:ascii="Times New Roman" w:hAnsi="Times New Roman" w:cs="Times New Roman"/>
          <w:sz w:val="28"/>
          <w:szCs w:val="28"/>
        </w:rPr>
        <w:t xml:space="preserve"> в электронной форме</w:t>
      </w:r>
      <w:r w:rsidR="00D61E4F" w:rsidRPr="0078541C">
        <w:rPr>
          <w:rFonts w:ascii="Times New Roman" w:hAnsi="Times New Roman" w:cs="Times New Roman"/>
          <w:sz w:val="28"/>
          <w:szCs w:val="28"/>
        </w:rPr>
        <w:t xml:space="preserve">, за исключением </w:t>
      </w:r>
      <w:r w:rsidR="004C7B0B">
        <w:rPr>
          <w:rFonts w:ascii="Times New Roman" w:hAnsi="Times New Roman" w:cs="Times New Roman"/>
          <w:sz w:val="28"/>
          <w:szCs w:val="28"/>
        </w:rPr>
        <w:t xml:space="preserve">проведения </w:t>
      </w:r>
      <w:r w:rsidR="007B623C" w:rsidRPr="0078541C">
        <w:rPr>
          <w:rFonts w:ascii="Times New Roman" w:hAnsi="Times New Roman" w:cs="Times New Roman"/>
          <w:sz w:val="28"/>
          <w:szCs w:val="28"/>
        </w:rPr>
        <w:t>аукциона в электронной форме</w:t>
      </w:r>
      <w:r w:rsidR="004C7B0B">
        <w:rPr>
          <w:rFonts w:ascii="Times New Roman" w:hAnsi="Times New Roman" w:cs="Times New Roman"/>
          <w:sz w:val="28"/>
          <w:szCs w:val="28"/>
        </w:rPr>
        <w:t>, участниками которого</w:t>
      </w:r>
      <w:r w:rsidR="00D61E4F" w:rsidRPr="0078541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w:t>
      </w:r>
      <w:r w:rsidR="00D61E4F" w:rsidRPr="0078541C">
        <w:rPr>
          <w:rFonts w:ascii="Times New Roman" w:hAnsi="Times New Roman" w:cs="Times New Roman"/>
          <w:sz w:val="28"/>
          <w:szCs w:val="28"/>
        </w:rPr>
        <w:lastRenderedPageBreak/>
        <w:t xml:space="preserve">электронной площадки в банке (осуществляется блокирование денежных средств). </w:t>
      </w:r>
    </w:p>
    <w:p w14:paraId="3775777B"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 xml:space="preserve">При </w:t>
      </w:r>
      <w:r w:rsidR="0078541C" w:rsidRPr="0078541C">
        <w:rPr>
          <w:rFonts w:ascii="Times New Roman" w:hAnsi="Times New Roman" w:cs="Times New Roman"/>
          <w:sz w:val="28"/>
          <w:szCs w:val="28"/>
        </w:rPr>
        <w:t>проведен</w:t>
      </w:r>
      <w:proofErr w:type="gramStart"/>
      <w:r w:rsidR="0078541C" w:rsidRPr="0078541C">
        <w:rPr>
          <w:rFonts w:ascii="Times New Roman" w:hAnsi="Times New Roman" w:cs="Times New Roman"/>
          <w:sz w:val="28"/>
          <w:szCs w:val="28"/>
        </w:rPr>
        <w:t xml:space="preserve">ии </w:t>
      </w:r>
      <w:r w:rsidR="001A08FC" w:rsidRPr="0078541C">
        <w:rPr>
          <w:rFonts w:ascii="Times New Roman" w:hAnsi="Times New Roman" w:cs="Times New Roman"/>
          <w:sz w:val="28"/>
          <w:szCs w:val="28"/>
        </w:rPr>
        <w:t>ау</w:t>
      </w:r>
      <w:proofErr w:type="gramEnd"/>
      <w:r w:rsidR="001A08FC" w:rsidRPr="0078541C">
        <w:rPr>
          <w:rFonts w:ascii="Times New Roman" w:hAnsi="Times New Roman" w:cs="Times New Roman"/>
          <w:sz w:val="28"/>
          <w:szCs w:val="28"/>
        </w:rPr>
        <w:t>кциона</w:t>
      </w:r>
      <w:r w:rsidR="0078541C">
        <w:rPr>
          <w:rFonts w:ascii="Times New Roman" w:hAnsi="Times New Roman" w:cs="Times New Roman"/>
          <w:sz w:val="28"/>
          <w:szCs w:val="28"/>
        </w:rPr>
        <w:t xml:space="preserve"> </w:t>
      </w:r>
      <w:r w:rsidR="001A08FC" w:rsidRPr="0078541C">
        <w:rPr>
          <w:rFonts w:ascii="Times New Roman" w:hAnsi="Times New Roman" w:cs="Times New Roman"/>
          <w:sz w:val="28"/>
          <w:szCs w:val="28"/>
        </w:rPr>
        <w:t>в электронной</w:t>
      </w:r>
      <w:r w:rsidR="001A08FC" w:rsidRPr="001A08FC">
        <w:rPr>
          <w:rFonts w:ascii="Times New Roman" w:hAnsi="Times New Roman" w:cs="Times New Roman"/>
          <w:sz w:val="28"/>
          <w:szCs w:val="28"/>
        </w:rPr>
        <w:t xml:space="preserve"> форме</w:t>
      </w:r>
      <w:r w:rsidR="00BD7A94">
        <w:rPr>
          <w:rFonts w:ascii="Times New Roman" w:hAnsi="Times New Roman" w:cs="Times New Roman"/>
          <w:sz w:val="28"/>
          <w:szCs w:val="28"/>
        </w:rPr>
        <w:t>, участниками которого</w:t>
      </w:r>
      <w:r w:rsidRPr="001A08F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Pr>
          <w:rFonts w:ascii="Times New Roman" w:hAnsi="Times New Roman" w:cs="Times New Roman"/>
          <w:sz w:val="28"/>
          <w:szCs w:val="28"/>
        </w:rPr>
        <w:t xml:space="preserve">      </w:t>
      </w:r>
      <w:r w:rsidRPr="001A08FC">
        <w:rPr>
          <w:rFonts w:ascii="Times New Roman" w:hAnsi="Times New Roman" w:cs="Times New Roman"/>
          <w:sz w:val="28"/>
          <w:szCs w:val="28"/>
        </w:rPr>
        <w:t xml:space="preserve"> № 44-ФЗ (далее – специальный счет).</w:t>
      </w:r>
    </w:p>
    <w:p w14:paraId="30757B6E"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proofErr w:type="gramStart"/>
      <w:r w:rsidRPr="001A08FC">
        <w:rPr>
          <w:rFonts w:ascii="Times New Roman" w:hAnsi="Times New Roman" w:cs="Times New Roman"/>
          <w:sz w:val="28"/>
          <w:szCs w:val="28"/>
        </w:rPr>
        <w:t>Обеспечение заявки на участие в</w:t>
      </w:r>
      <w:r w:rsidR="007B12DE">
        <w:rPr>
          <w:rFonts w:ascii="Times New Roman" w:hAnsi="Times New Roman" w:cs="Times New Roman"/>
          <w:sz w:val="28"/>
          <w:szCs w:val="28"/>
        </w:rPr>
        <w:t xml:space="preserve"> аукционе в</w:t>
      </w:r>
      <w:bookmarkStart w:id="209" w:name="_GoBack"/>
      <w:bookmarkEnd w:id="209"/>
      <w:r w:rsidR="007B12DE">
        <w:rPr>
          <w:rFonts w:ascii="Times New Roman" w:hAnsi="Times New Roman" w:cs="Times New Roman"/>
          <w:sz w:val="28"/>
          <w:szCs w:val="28"/>
        </w:rPr>
        <w:t xml:space="preserve"> электронной форме</w:t>
      </w:r>
      <w:r w:rsidRPr="001A08FC">
        <w:rPr>
          <w:rFonts w:ascii="Times New Roman" w:hAnsi="Times New Roman" w:cs="Times New Roman"/>
          <w:sz w:val="28"/>
          <w:szCs w:val="28"/>
        </w:rPr>
        <w:t>, участниками к</w:t>
      </w:r>
      <w:r w:rsidR="007B12DE">
        <w:rPr>
          <w:rFonts w:ascii="Times New Roman" w:hAnsi="Times New Roman" w:cs="Times New Roman"/>
          <w:sz w:val="28"/>
          <w:szCs w:val="28"/>
        </w:rPr>
        <w:t>оторого</w:t>
      </w:r>
      <w:r w:rsidRPr="001A08FC">
        <w:rPr>
          <w:rFonts w:ascii="Times New Roman" w:hAnsi="Times New Roman" w:cs="Times New Roman"/>
          <w:sz w:val="28"/>
          <w:szCs w:val="28"/>
        </w:rPr>
        <w:t xml:space="preserve"> могут быть только субъекты малого и среднего </w:t>
      </w:r>
      <w:r w:rsidR="005C3CCA" w:rsidRPr="001A08FC">
        <w:rPr>
          <w:rFonts w:ascii="Times New Roman" w:hAnsi="Times New Roman" w:cs="Times New Roman"/>
          <w:sz w:val="28"/>
          <w:szCs w:val="28"/>
        </w:rPr>
        <w:t>предпринимательства, возможно</w:t>
      </w:r>
      <w:r w:rsidRPr="001A08FC">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roofErr w:type="gramEnd"/>
    </w:p>
    <w:p w14:paraId="260D0B52" w14:textId="77777777" w:rsidR="004B1B14" w:rsidRPr="00EF05F5" w:rsidRDefault="001A08FC"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Блокирование денежных средств </w:t>
      </w:r>
      <w:r w:rsidR="004B1B14" w:rsidRPr="004B1B14">
        <w:rPr>
          <w:rFonts w:ascii="Times New Roman" w:hAnsi="Times New Roman" w:cs="Times New Roman"/>
          <w:sz w:val="28"/>
          <w:szCs w:val="28"/>
        </w:rPr>
        <w:t>участника</w:t>
      </w:r>
      <w:r w:rsidRPr="004B1B14">
        <w:rPr>
          <w:rFonts w:ascii="Times New Roman" w:hAnsi="Times New Roman" w:cs="Times New Roman"/>
          <w:sz w:val="28"/>
          <w:szCs w:val="28"/>
        </w:rPr>
        <w:t>, внесенных</w:t>
      </w:r>
      <w:r w:rsidR="00D61E4F" w:rsidRPr="004B1B14">
        <w:rPr>
          <w:rFonts w:ascii="Times New Roman" w:hAnsi="Times New Roman" w:cs="Times New Roman"/>
          <w:sz w:val="28"/>
          <w:szCs w:val="28"/>
        </w:rPr>
        <w:t xml:space="preserve"> в качестве обеспечения заявки на участие </w:t>
      </w:r>
      <w:r w:rsidRPr="004B1B14">
        <w:rPr>
          <w:rFonts w:ascii="Times New Roman" w:hAnsi="Times New Roman" w:cs="Times New Roman"/>
          <w:sz w:val="28"/>
          <w:szCs w:val="28"/>
        </w:rPr>
        <w:t xml:space="preserve">в аукционе в электронной форме, </w:t>
      </w:r>
      <w:r w:rsidR="00D61E4F" w:rsidRPr="004B1B14">
        <w:rPr>
          <w:rFonts w:ascii="Times New Roman" w:hAnsi="Times New Roman" w:cs="Times New Roman"/>
          <w:sz w:val="28"/>
          <w:szCs w:val="28"/>
        </w:rPr>
        <w:t>прекращается в тече</w:t>
      </w:r>
      <w:r w:rsidR="001766CF">
        <w:rPr>
          <w:rFonts w:ascii="Times New Roman" w:hAnsi="Times New Roman" w:cs="Times New Roman"/>
          <w:sz w:val="28"/>
          <w:szCs w:val="28"/>
        </w:rPr>
        <w:t xml:space="preserve">ние не более чем 1 </w:t>
      </w:r>
      <w:r w:rsidR="007D71C9">
        <w:rPr>
          <w:rFonts w:ascii="Times New Roman" w:hAnsi="Times New Roman" w:cs="Times New Roman"/>
          <w:sz w:val="28"/>
          <w:szCs w:val="28"/>
        </w:rPr>
        <w:t>(одного</w:t>
      </w:r>
      <w:r w:rsidR="001766CF">
        <w:rPr>
          <w:rFonts w:ascii="Times New Roman" w:hAnsi="Times New Roman" w:cs="Times New Roman"/>
          <w:sz w:val="28"/>
          <w:szCs w:val="28"/>
        </w:rPr>
        <w:t xml:space="preserve">) </w:t>
      </w:r>
      <w:r w:rsidR="00D61E4F" w:rsidRPr="004B1B14">
        <w:rPr>
          <w:rFonts w:ascii="Times New Roman" w:hAnsi="Times New Roman" w:cs="Times New Roman"/>
          <w:sz w:val="28"/>
          <w:szCs w:val="28"/>
        </w:rPr>
        <w:t xml:space="preserve">рабочего дня </w:t>
      </w:r>
      <w:proofErr w:type="gramStart"/>
      <w:r w:rsidR="00D61E4F" w:rsidRPr="004B1B14">
        <w:rPr>
          <w:rFonts w:ascii="Times New Roman" w:hAnsi="Times New Roman" w:cs="Times New Roman"/>
          <w:sz w:val="28"/>
          <w:szCs w:val="28"/>
        </w:rPr>
        <w:t>с даты наступления</w:t>
      </w:r>
      <w:proofErr w:type="gramEnd"/>
      <w:r w:rsidR="00D61E4F" w:rsidRPr="004B1B14">
        <w:rPr>
          <w:rFonts w:ascii="Times New Roman" w:hAnsi="Times New Roman" w:cs="Times New Roman"/>
          <w:sz w:val="28"/>
          <w:szCs w:val="28"/>
        </w:rPr>
        <w:t xml:space="preserve"> одного из следующих случаев:</w:t>
      </w:r>
      <w:r w:rsidR="004B1B14" w:rsidRPr="004B1B14">
        <w:rPr>
          <w:sz w:val="28"/>
        </w:rPr>
        <w:t xml:space="preserve"> </w:t>
      </w:r>
    </w:p>
    <w:p w14:paraId="5D7812E4" w14:textId="77777777" w:rsidR="004B1B14" w:rsidRPr="00EF05F5" w:rsidRDefault="004B1B14" w:rsidP="009B594F">
      <w:pPr>
        <w:pStyle w:val="ConsPlusNormal"/>
        <w:ind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подписание </w:t>
      </w:r>
      <w:r w:rsidR="009B61E0">
        <w:rPr>
          <w:rFonts w:ascii="Times New Roman" w:hAnsi="Times New Roman" w:cs="Times New Roman"/>
          <w:sz w:val="28"/>
          <w:szCs w:val="28"/>
        </w:rPr>
        <w:t xml:space="preserve">протокола </w:t>
      </w:r>
      <w:r w:rsidR="009B61E0" w:rsidRPr="00C80DED">
        <w:rPr>
          <w:rFonts w:ascii="Times New Roman" w:hAnsi="Times New Roman" w:cs="Times New Roman"/>
          <w:sz w:val="28"/>
          <w:szCs w:val="28"/>
        </w:rPr>
        <w:t>подведения итогов аукциона</w:t>
      </w:r>
      <w:r w:rsidR="009B61E0">
        <w:rPr>
          <w:rFonts w:ascii="Times New Roman" w:hAnsi="Times New Roman" w:cs="Times New Roman"/>
          <w:sz w:val="28"/>
          <w:szCs w:val="28"/>
        </w:rPr>
        <w:t xml:space="preserve"> в электронной форме</w:t>
      </w:r>
      <w:r w:rsidRPr="004B1B14">
        <w:rPr>
          <w:rFonts w:ascii="Times New Roman" w:hAnsi="Times New Roman" w:cs="Times New Roman"/>
          <w:sz w:val="28"/>
          <w:szCs w:val="28"/>
        </w:rPr>
        <w:t>. При этом возврат или прекращение блокирования осуществляется в отношении денежных сре</w:t>
      </w:r>
      <w:proofErr w:type="gramStart"/>
      <w:r w:rsidRPr="004B1B14">
        <w:rPr>
          <w:rFonts w:ascii="Times New Roman" w:hAnsi="Times New Roman" w:cs="Times New Roman"/>
          <w:sz w:val="28"/>
          <w:szCs w:val="28"/>
        </w:rPr>
        <w:t>дств вс</w:t>
      </w:r>
      <w:proofErr w:type="gramEnd"/>
      <w:r w:rsidRPr="004B1B14">
        <w:rPr>
          <w:rFonts w:ascii="Times New Roman" w:hAnsi="Times New Roman" w:cs="Times New Roman"/>
          <w:sz w:val="28"/>
          <w:szCs w:val="28"/>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279A751" w14:textId="77777777" w:rsidR="004B1B14" w:rsidRPr="00EF05F5" w:rsidRDefault="004B1B14" w:rsidP="009B594F">
      <w:pPr>
        <w:pStyle w:val="af9"/>
        <w:ind w:left="0" w:firstLine="567"/>
        <w:jc w:val="both"/>
        <w:rPr>
          <w:sz w:val="28"/>
        </w:rPr>
      </w:pPr>
      <w:r w:rsidRPr="00D61E4F">
        <w:rPr>
          <w:sz w:val="28"/>
        </w:rPr>
        <w:t xml:space="preserve">отмена </w:t>
      </w:r>
      <w:r w:rsidR="009B61E0">
        <w:rPr>
          <w:sz w:val="28"/>
        </w:rPr>
        <w:t>аукциона в электронной форме</w:t>
      </w:r>
      <w:r w:rsidRPr="00D61E4F">
        <w:rPr>
          <w:sz w:val="28"/>
        </w:rPr>
        <w:t>;</w:t>
      </w:r>
    </w:p>
    <w:p w14:paraId="7014BD3E" w14:textId="77777777" w:rsidR="004B1B14" w:rsidRPr="00EF05F5" w:rsidRDefault="004B1B14" w:rsidP="009B594F">
      <w:pPr>
        <w:pStyle w:val="af9"/>
        <w:ind w:left="0" w:firstLine="567"/>
        <w:jc w:val="both"/>
        <w:rPr>
          <w:sz w:val="28"/>
        </w:rPr>
      </w:pPr>
      <w:r w:rsidRPr="00D61E4F">
        <w:rPr>
          <w:sz w:val="28"/>
        </w:rPr>
        <w:t>отклонение заявки участника закупки;</w:t>
      </w:r>
    </w:p>
    <w:p w14:paraId="66ACE629" w14:textId="77777777" w:rsidR="004B1B14" w:rsidRPr="00EF05F5" w:rsidRDefault="004B1B14" w:rsidP="009B594F">
      <w:pPr>
        <w:pStyle w:val="af9"/>
        <w:ind w:left="0" w:firstLine="567"/>
        <w:jc w:val="both"/>
        <w:rPr>
          <w:sz w:val="28"/>
        </w:rPr>
      </w:pPr>
      <w:r w:rsidRPr="00D61E4F">
        <w:rPr>
          <w:sz w:val="28"/>
        </w:rPr>
        <w:t>отзыв заявки участником закупки до окончания срока подачи заявок</w:t>
      </w:r>
      <w:r w:rsidR="00271251">
        <w:rPr>
          <w:sz w:val="28"/>
        </w:rPr>
        <w:t xml:space="preserve"> на участие</w:t>
      </w:r>
      <w:r w:rsidR="00271251" w:rsidRPr="00271251">
        <w:rPr>
          <w:sz w:val="28"/>
        </w:rPr>
        <w:t xml:space="preserve"> </w:t>
      </w:r>
      <w:r w:rsidR="00271251">
        <w:rPr>
          <w:sz w:val="28"/>
        </w:rPr>
        <w:t>в аукционе в электронной форме</w:t>
      </w:r>
      <w:r w:rsidRPr="00D61E4F">
        <w:rPr>
          <w:sz w:val="28"/>
        </w:rPr>
        <w:t>;</w:t>
      </w:r>
    </w:p>
    <w:p w14:paraId="1206AFCE" w14:textId="77777777" w:rsidR="004B1B14" w:rsidRPr="00EF05F5" w:rsidRDefault="004B1B14" w:rsidP="009B594F">
      <w:pPr>
        <w:pStyle w:val="af9"/>
        <w:ind w:left="0" w:firstLine="567"/>
        <w:jc w:val="both"/>
        <w:rPr>
          <w:sz w:val="28"/>
        </w:rPr>
      </w:pPr>
      <w:r w:rsidRPr="00D61E4F">
        <w:rPr>
          <w:sz w:val="28"/>
        </w:rPr>
        <w:t xml:space="preserve">получение заявки на участие в </w:t>
      </w:r>
      <w:r w:rsidR="009B61E0">
        <w:rPr>
          <w:sz w:val="28"/>
        </w:rPr>
        <w:t xml:space="preserve">аукционе в электронной форме </w:t>
      </w:r>
      <w:r w:rsidRPr="00D61E4F">
        <w:rPr>
          <w:sz w:val="28"/>
        </w:rPr>
        <w:t>после окончания срока подачи заявок</w:t>
      </w:r>
      <w:r w:rsidR="000E63E0">
        <w:rPr>
          <w:sz w:val="28"/>
        </w:rPr>
        <w:t xml:space="preserve"> на участие в аукционе в электронной форме</w:t>
      </w:r>
      <w:r w:rsidRPr="00D61E4F">
        <w:rPr>
          <w:sz w:val="28"/>
        </w:rPr>
        <w:t>;</w:t>
      </w:r>
    </w:p>
    <w:p w14:paraId="25931D72" w14:textId="77777777" w:rsidR="004B1B14" w:rsidRDefault="004B1B14" w:rsidP="009B594F">
      <w:pPr>
        <w:pStyle w:val="ConsPlusNormal"/>
        <w:ind w:firstLine="567"/>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w:t>
      </w:r>
      <w:r w:rsidR="00796E33">
        <w:rPr>
          <w:rFonts w:ascii="Times New Roman" w:hAnsi="Times New Roman" w:cs="Times New Roman"/>
          <w:sz w:val="28"/>
          <w:szCs w:val="28"/>
        </w:rPr>
        <w:t xml:space="preserve"> к участию в </w:t>
      </w:r>
      <w:r w:rsidR="000E63E0">
        <w:rPr>
          <w:rFonts w:ascii="Times New Roman" w:hAnsi="Times New Roman" w:cs="Times New Roman"/>
          <w:sz w:val="28"/>
          <w:szCs w:val="28"/>
        </w:rPr>
        <w:t xml:space="preserve">аукционе в электронной форме </w:t>
      </w:r>
      <w:r w:rsidR="00796E33">
        <w:rPr>
          <w:rFonts w:ascii="Times New Roman" w:hAnsi="Times New Roman" w:cs="Times New Roman"/>
          <w:sz w:val="28"/>
          <w:szCs w:val="28"/>
        </w:rPr>
        <w:t>или отказ З</w:t>
      </w:r>
      <w:r w:rsidRPr="003A3A18">
        <w:rPr>
          <w:rFonts w:ascii="Times New Roman" w:hAnsi="Times New Roman" w:cs="Times New Roman"/>
          <w:sz w:val="28"/>
          <w:szCs w:val="28"/>
        </w:rPr>
        <w:t>аказчика от заключения договора с победителем.</w:t>
      </w:r>
    </w:p>
    <w:p w14:paraId="17DD6D51" w14:textId="77777777" w:rsidR="004B1B14" w:rsidRDefault="004B1B14" w:rsidP="009B594F">
      <w:pPr>
        <w:pStyle w:val="ConsPlusNormal"/>
        <w:numPr>
          <w:ilvl w:val="1"/>
          <w:numId w:val="7"/>
        </w:numPr>
        <w:ind w:left="0" w:firstLine="567"/>
        <w:jc w:val="both"/>
        <w:rPr>
          <w:rFonts w:ascii="Times New Roman" w:hAnsi="Times New Roman" w:cs="Times New Roman"/>
          <w:sz w:val="28"/>
          <w:szCs w:val="28"/>
        </w:rPr>
      </w:pPr>
      <w:r w:rsidRPr="003101FA">
        <w:rPr>
          <w:rFonts w:ascii="Times New Roman" w:hAnsi="Times New Roman" w:cs="Times New Roman"/>
          <w:sz w:val="28"/>
          <w:szCs w:val="28"/>
        </w:rPr>
        <w:t xml:space="preserve">Возврат банковской гарантии в случаях, указанных </w:t>
      </w:r>
      <w:r w:rsidR="007749D0" w:rsidRPr="003101FA">
        <w:rPr>
          <w:rFonts w:ascii="Times New Roman" w:hAnsi="Times New Roman" w:cs="Times New Roman"/>
          <w:sz w:val="28"/>
          <w:szCs w:val="28"/>
        </w:rPr>
        <w:t>в пункте 14.7</w:t>
      </w:r>
      <w:r w:rsidR="00C71F2B" w:rsidRPr="003101FA">
        <w:rPr>
          <w:rFonts w:ascii="Times New Roman" w:hAnsi="Times New Roman" w:cs="Times New Roman"/>
          <w:sz w:val="28"/>
          <w:szCs w:val="28"/>
        </w:rPr>
        <w:t xml:space="preserve"> </w:t>
      </w:r>
      <w:r w:rsidR="007749D0" w:rsidRPr="003101FA">
        <w:rPr>
          <w:rFonts w:ascii="Times New Roman" w:hAnsi="Times New Roman" w:cs="Times New Roman"/>
          <w:sz w:val="28"/>
          <w:szCs w:val="28"/>
        </w:rPr>
        <w:t>настоящего раздела</w:t>
      </w:r>
      <w:r w:rsidR="00C71F2B" w:rsidRPr="003101FA">
        <w:rPr>
          <w:rFonts w:ascii="Times New Roman" w:hAnsi="Times New Roman" w:cs="Times New Roman"/>
          <w:sz w:val="28"/>
          <w:szCs w:val="28"/>
        </w:rPr>
        <w:t xml:space="preserve"> документации</w:t>
      </w:r>
      <w:r w:rsidR="00BD3897" w:rsidRPr="003101FA">
        <w:rPr>
          <w:rFonts w:ascii="Times New Roman" w:hAnsi="Times New Roman" w:cs="Times New Roman"/>
          <w:sz w:val="28"/>
          <w:szCs w:val="28"/>
        </w:rPr>
        <w:t>, З</w:t>
      </w:r>
      <w:r w:rsidRPr="003101FA">
        <w:rPr>
          <w:rFonts w:ascii="Times New Roman" w:hAnsi="Times New Roman" w:cs="Times New Roman"/>
          <w:sz w:val="28"/>
          <w:szCs w:val="28"/>
        </w:rPr>
        <w:t>аказчиком лицу или гаранту, предоставившим банковскую гарантию, не осуществляется, взыскание</w:t>
      </w:r>
      <w:r w:rsidRPr="004B1B14">
        <w:rPr>
          <w:rFonts w:ascii="Times New Roman" w:hAnsi="Times New Roman" w:cs="Times New Roman"/>
          <w:sz w:val="28"/>
          <w:szCs w:val="28"/>
        </w:rPr>
        <w:t xml:space="preserve"> по ней не производится.</w:t>
      </w:r>
    </w:p>
    <w:p w14:paraId="24B77A2B" w14:textId="77777777"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2DD690E0" w14:textId="77777777" w:rsidR="00A51F23" w:rsidRPr="00BD3897" w:rsidRDefault="00D61E4F" w:rsidP="007F785C">
      <w:pPr>
        <w:pStyle w:val="af9"/>
        <w:ind w:left="0" w:firstLine="567"/>
        <w:jc w:val="both"/>
        <w:rPr>
          <w:sz w:val="28"/>
        </w:rPr>
      </w:pPr>
      <w:r w:rsidRPr="00D61E4F">
        <w:rPr>
          <w:sz w:val="28"/>
        </w:rPr>
        <w:t>уклонение или отказ участника закупки от заключения договора;</w:t>
      </w:r>
    </w:p>
    <w:p w14:paraId="1B809F45" w14:textId="77777777" w:rsidR="00A51F23" w:rsidRPr="0021685B" w:rsidRDefault="00D61E4F" w:rsidP="007F785C">
      <w:pPr>
        <w:pStyle w:val="7"/>
        <w:shd w:val="clear" w:color="auto" w:fill="auto"/>
        <w:tabs>
          <w:tab w:val="left" w:pos="0"/>
        </w:tabs>
        <w:spacing w:before="0" w:line="240" w:lineRule="auto"/>
        <w:ind w:firstLine="567"/>
        <w:jc w:val="both"/>
        <w:rPr>
          <w:sz w:val="28"/>
        </w:rPr>
      </w:pPr>
      <w:proofErr w:type="spellStart"/>
      <w:r w:rsidRPr="00D61E4F">
        <w:rPr>
          <w:sz w:val="28"/>
        </w:rPr>
        <w:t>непредоставление</w:t>
      </w:r>
      <w:proofErr w:type="spellEnd"/>
      <w:r w:rsidRPr="00D61E4F">
        <w:rPr>
          <w:sz w:val="28"/>
        </w:rPr>
        <w:t xml:space="preserve">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306ACEE4" w14:textId="77777777" w:rsidR="00D6639E" w:rsidRPr="00BD3897" w:rsidRDefault="00F22E67" w:rsidP="00027DC9">
      <w:pPr>
        <w:pStyle w:val="1"/>
        <w:suppressAutoHyphens/>
        <w:ind w:left="852"/>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Pr>
          <w:color w:val="000000" w:themeColor="text1"/>
          <w:lang w:val="en-US"/>
        </w:rPr>
        <w:lastRenderedPageBreak/>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2"/>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14:paraId="0C8FDCD8" w14:textId="77777777" w:rsidR="00D6639E" w:rsidRPr="00F14AB8" w:rsidRDefault="00A32344" w:rsidP="0041589F">
      <w:pPr>
        <w:pStyle w:val="20"/>
        <w:numPr>
          <w:ilvl w:val="0"/>
          <w:numId w:val="7"/>
        </w:numPr>
        <w:suppressAutoHyphens/>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4"/>
    </w:p>
    <w:p w14:paraId="0618000C" w14:textId="77777777"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61C67AF7" w14:textId="77777777"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14:paraId="16682ED3" w14:textId="77777777"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14:paraId="35D90701" w14:textId="77777777"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61EE8D99" w14:textId="77777777"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14:paraId="17BB176D" w14:textId="77777777"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14:paraId="7F7E7933" w14:textId="77777777"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46" w:name="_Toc6242220"/>
      <w:bookmarkStart w:id="247" w:name="_Toc6245034"/>
      <w:bookmarkStart w:id="248" w:name="_Toc31975045"/>
      <w:proofErr w:type="spellStart"/>
      <w:r w:rsidRPr="005A07C9">
        <w:rPr>
          <w:rStyle w:val="56"/>
          <w:rFonts w:eastAsiaTheme="minorHAnsi"/>
          <w:color w:val="auto"/>
          <w:sz w:val="28"/>
          <w:szCs w:val="28"/>
          <w:shd w:val="clear" w:color="auto" w:fill="FFFFFF" w:themeFill="background1"/>
          <w:lang w:eastAsia="en-US"/>
        </w:rPr>
        <w:t>непредоставления</w:t>
      </w:r>
      <w:proofErr w:type="spellEnd"/>
      <w:r w:rsidRPr="005A07C9">
        <w:rPr>
          <w:rStyle w:val="56"/>
          <w:rFonts w:eastAsiaTheme="minorHAnsi"/>
          <w:color w:val="auto"/>
          <w:sz w:val="28"/>
          <w:szCs w:val="28"/>
          <w:shd w:val="clear" w:color="auto" w:fill="FFFFFF" w:themeFill="background1"/>
          <w:lang w:eastAsia="en-US"/>
        </w:rPr>
        <w:t xml:space="preserve">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1F12F0">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46"/>
      <w:bookmarkEnd w:id="247"/>
      <w:bookmarkEnd w:id="248"/>
    </w:p>
    <w:p w14:paraId="31FC9A1B" w14:textId="77777777"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1F12F0">
        <w:rPr>
          <w:rStyle w:val="56"/>
          <w:rFonts w:eastAsiaTheme="minorHAnsi"/>
          <w:b w:val="0"/>
          <w:bCs w:val="0"/>
          <w:kern w:val="32"/>
          <w:sz w:val="28"/>
          <w:szCs w:val="28"/>
          <w:shd w:val="clear" w:color="auto" w:fill="FFFFFF" w:themeFill="background1"/>
          <w:lang w:eastAsia="en-US"/>
        </w:rPr>
        <w:t xml:space="preserve">        </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42B0CBF5" w14:textId="77777777"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14:paraId="138D6128" w14:textId="77777777" w:rsidR="005E26B0" w:rsidRPr="005145CE"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w:t>
      </w:r>
      <w:proofErr w:type="gramStart"/>
      <w:r w:rsidRPr="005E26B0">
        <w:rPr>
          <w:sz w:val="28"/>
        </w:rPr>
        <w:t>в допуске к участию в аукционе в электронной форме по основаниям</w:t>
      </w:r>
      <w:proofErr w:type="gramEnd"/>
      <w:r w:rsidRPr="005E26B0">
        <w:rPr>
          <w:sz w:val="28"/>
        </w:rPr>
        <w:t xml:space="preserve">,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14:paraId="31D4E544" w14:textId="77777777" w:rsidR="00DD4873" w:rsidRPr="00DD4873"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w:t>
      </w:r>
      <w:proofErr w:type="gramStart"/>
      <w:r w:rsidRPr="00D47822">
        <w:rPr>
          <w:sz w:val="28"/>
        </w:rPr>
        <w:t xml:space="preserve">окончания срока рассмотрения </w:t>
      </w:r>
      <w:r>
        <w:rPr>
          <w:sz w:val="28"/>
        </w:rPr>
        <w:t xml:space="preserve">первых частей таких </w:t>
      </w:r>
      <w:r w:rsidRPr="00D47822">
        <w:rPr>
          <w:sz w:val="28"/>
        </w:rPr>
        <w:t>заявок</w:t>
      </w:r>
      <w:proofErr w:type="gramEnd"/>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14:paraId="4F6C4236"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0734E9A9" w14:textId="77777777" w:rsidR="0000746A" w:rsidRPr="0000746A" w:rsidRDefault="0000746A" w:rsidP="00E5222D">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13F4BC48"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proofErr w:type="gramStart"/>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w:t>
      </w:r>
      <w:proofErr w:type="gramEnd"/>
      <w:r w:rsidRPr="00D47822">
        <w:rPr>
          <w:rFonts w:ascii="Times New Roman" w:hAnsi="Times New Roman" w:cs="Times New Roman"/>
          <w:sz w:val="28"/>
          <w:szCs w:val="28"/>
        </w:rPr>
        <w:t xml:space="preserve"> на участие в таком аукционе, </w:t>
      </w:r>
      <w:proofErr w:type="gramStart"/>
      <w:r w:rsidRPr="00D47822">
        <w:rPr>
          <w:rFonts w:ascii="Times New Roman" w:hAnsi="Times New Roman" w:cs="Times New Roman"/>
          <w:sz w:val="28"/>
          <w:szCs w:val="28"/>
        </w:rPr>
        <w:t>которые</w:t>
      </w:r>
      <w:proofErr w:type="gramEnd"/>
      <w:r w:rsidRPr="00D47822">
        <w:rPr>
          <w:rFonts w:ascii="Times New Roman" w:hAnsi="Times New Roman" w:cs="Times New Roman"/>
          <w:sz w:val="28"/>
          <w:szCs w:val="28"/>
        </w:rPr>
        <w:t xml:space="preserve"> не соответствуют требованиям, установленным документацией;</w:t>
      </w:r>
    </w:p>
    <w:p w14:paraId="2EE7DF5D"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1070B806" w14:textId="77777777"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4F506B5C" w14:textId="77777777" w:rsidR="00D6639E" w:rsidRPr="00D3233D"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proofErr w:type="gramStart"/>
      <w:r w:rsidR="006C0C84">
        <w:rPr>
          <w:sz w:val="28"/>
        </w:rPr>
        <w:t>)</w:t>
      </w:r>
      <w:r w:rsidRPr="005D420A">
        <w:rPr>
          <w:sz w:val="28"/>
        </w:rPr>
        <w:t>д</w:t>
      </w:r>
      <w:proofErr w:type="gramEnd"/>
      <w:r w:rsidRPr="005D420A">
        <w:rPr>
          <w:sz w:val="28"/>
        </w:rPr>
        <w:t>ня со дня его подписания</w:t>
      </w:r>
      <w:r w:rsidR="00D6639E" w:rsidRPr="001B2590">
        <w:rPr>
          <w:rStyle w:val="56"/>
          <w:b w:val="0"/>
          <w:sz w:val="28"/>
          <w:szCs w:val="28"/>
          <w:shd w:val="clear" w:color="auto" w:fill="FFFFFF" w:themeFill="background1"/>
        </w:rPr>
        <w:t>.</w:t>
      </w:r>
    </w:p>
    <w:p w14:paraId="5B339691" w14:textId="77777777" w:rsidR="00D3233D" w:rsidRPr="0046157C" w:rsidRDefault="00D3233D" w:rsidP="0046157C">
      <w:pPr>
        <w:pStyle w:val="af9"/>
        <w:numPr>
          <w:ilvl w:val="1"/>
          <w:numId w:val="7"/>
        </w:numPr>
        <w:shd w:val="clear" w:color="auto" w:fill="FFFFFF" w:themeFill="background1"/>
        <w:tabs>
          <w:tab w:val="left" w:pos="0"/>
        </w:tabs>
        <w:ind w:left="0" w:firstLine="567"/>
        <w:jc w:val="both"/>
        <w:rPr>
          <w:sz w:val="28"/>
        </w:rPr>
      </w:pPr>
      <w:r w:rsidRPr="00D47822">
        <w:rPr>
          <w:sz w:val="28"/>
        </w:rPr>
        <w:t>В случае</w:t>
      </w:r>
      <w:proofErr w:type="gramStart"/>
      <w:r w:rsidRPr="00D47822">
        <w:rPr>
          <w:sz w:val="28"/>
        </w:rPr>
        <w:t>,</w:t>
      </w:r>
      <w:proofErr w:type="gramEnd"/>
      <w:r w:rsidRPr="00D47822">
        <w:rPr>
          <w:sz w:val="28"/>
        </w:rPr>
        <w:t xml:space="preserve">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652412F6" w14:textId="77777777"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proofErr w:type="gramStart"/>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w:t>
      </w:r>
      <w:proofErr w:type="gramEnd"/>
      <w:r>
        <w:rPr>
          <w:rFonts w:ascii="Times New Roman" w:hAnsi="Times New Roman" w:cs="Times New Roman"/>
          <w:sz w:val="28"/>
          <w:szCs w:val="28"/>
        </w:rPr>
        <w:t xml:space="preserve"> о дате и времени проведения аукциона в электронной форме</w:t>
      </w:r>
      <w:r w:rsidRPr="00D47822">
        <w:rPr>
          <w:rFonts w:ascii="Times New Roman" w:hAnsi="Times New Roman" w:cs="Times New Roman"/>
          <w:sz w:val="28"/>
          <w:szCs w:val="28"/>
        </w:rPr>
        <w:t xml:space="preserve">. </w:t>
      </w:r>
    </w:p>
    <w:p w14:paraId="33F862DA" w14:textId="77777777"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В случае</w:t>
      </w:r>
      <w:proofErr w:type="gramStart"/>
      <w:r w:rsidRPr="00D47822">
        <w:rPr>
          <w:rFonts w:ascii="Times New Roman" w:hAnsi="Times New Roman" w:cs="Times New Roman"/>
          <w:sz w:val="28"/>
          <w:szCs w:val="28"/>
        </w:rPr>
        <w:t>,</w:t>
      </w:r>
      <w:proofErr w:type="gramEnd"/>
      <w:r w:rsidRPr="00D47822">
        <w:rPr>
          <w:rFonts w:ascii="Times New Roman" w:hAnsi="Times New Roman" w:cs="Times New Roman"/>
          <w:sz w:val="28"/>
          <w:szCs w:val="28"/>
        </w:rPr>
        <w:t xml:space="preserve">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5AF505DB" w14:textId="77777777" w:rsidR="00D6639E" w:rsidRDefault="00D6639E" w:rsidP="00D6639E">
      <w:pPr>
        <w:pStyle w:val="7"/>
        <w:shd w:val="clear" w:color="auto" w:fill="auto"/>
        <w:spacing w:before="0" w:line="240" w:lineRule="auto"/>
        <w:ind w:right="20" w:firstLine="709"/>
        <w:jc w:val="both"/>
        <w:rPr>
          <w:sz w:val="28"/>
          <w:szCs w:val="28"/>
        </w:rPr>
      </w:pPr>
    </w:p>
    <w:p w14:paraId="04EE9966" w14:textId="77777777"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14:paraId="507F94AD"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49" w:name="bookmark84"/>
      <w:bookmarkStart w:id="250" w:name="_Toc376103981"/>
      <w:bookmarkStart w:id="251" w:name="_Toc376104138"/>
      <w:bookmarkStart w:id="252" w:name="_Toc376104264"/>
      <w:bookmarkStart w:id="253" w:name="_Toc376104411"/>
      <w:bookmarkStart w:id="254" w:name="_Toc376104489"/>
      <w:bookmarkStart w:id="255" w:name="_Toc376104537"/>
      <w:bookmarkStart w:id="256" w:name="_Toc376104602"/>
      <w:bookmarkStart w:id="257" w:name="_Toc376187109"/>
      <w:bookmarkStart w:id="258" w:name="_Toc480989268"/>
      <w:bookmarkEnd w:id="249"/>
      <w:bookmarkEnd w:id="250"/>
      <w:bookmarkEnd w:id="251"/>
      <w:bookmarkEnd w:id="252"/>
      <w:bookmarkEnd w:id="253"/>
      <w:bookmarkEnd w:id="254"/>
      <w:bookmarkEnd w:id="255"/>
      <w:bookmarkEnd w:id="256"/>
      <w:bookmarkEnd w:id="257"/>
      <w:bookmarkEnd w:id="258"/>
    </w:p>
    <w:p w14:paraId="49779AA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w:t>
      </w:r>
      <w:proofErr w:type="gramStart"/>
      <w:r w:rsidR="00A93DBF" w:rsidRPr="0025359D">
        <w:rPr>
          <w:sz w:val="28"/>
          <w:szCs w:val="28"/>
          <w:shd w:val="clear" w:color="auto" w:fill="FFFFFF" w:themeFill="background1"/>
        </w:rPr>
        <w:t xml:space="preserve">настоящего раздела </w:t>
      </w:r>
      <w:r w:rsidR="001B1789" w:rsidRPr="0025359D">
        <w:rPr>
          <w:sz w:val="28"/>
          <w:szCs w:val="28"/>
          <w:shd w:val="clear" w:color="auto" w:fill="FFFFFF" w:themeFill="background1"/>
        </w:rPr>
        <w:t>день</w:t>
      </w:r>
      <w:proofErr w:type="gramEnd"/>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14:paraId="0C749811"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w:t>
      </w:r>
      <w:proofErr w:type="gramStart"/>
      <w:r w:rsidRPr="0025359D">
        <w:rPr>
          <w:sz w:val="28"/>
          <w:szCs w:val="28"/>
          <w:shd w:val="clear" w:color="auto" w:fill="FFFFFF" w:themeFill="background1"/>
        </w:rPr>
        <w:t>окончания срока рассмотрения первых частей заявок</w:t>
      </w:r>
      <w:proofErr w:type="gramEnd"/>
      <w:r w:rsidRPr="0025359D">
        <w:rPr>
          <w:sz w:val="28"/>
          <w:szCs w:val="28"/>
          <w:shd w:val="clear" w:color="auto" w:fill="FFFFFF" w:themeFill="background1"/>
        </w:rPr>
        <w:t xml:space="preserve">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14:paraId="6FFA7BC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w:t>
      </w:r>
      <w:r w:rsidR="003A17DA"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14:paraId="776B2C39" w14:textId="77777777" w:rsidR="00E5222D" w:rsidRPr="0025359D"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proofErr w:type="gramStart"/>
      <w:r w:rsidRPr="0025359D">
        <w:rPr>
          <w:sz w:val="28"/>
          <w:szCs w:val="28"/>
          <w:shd w:val="clear" w:color="auto" w:fill="FFFFFF" w:themeFill="background1"/>
        </w:rPr>
        <w:t xml:space="preserve">Если </w:t>
      </w:r>
      <w:r w:rsidR="009565CE" w:rsidRPr="0025359D">
        <w:rPr>
          <w:sz w:val="28"/>
          <w:szCs w:val="28"/>
          <w:shd w:val="clear" w:color="auto" w:fill="FFFFFF" w:themeFill="background1"/>
        </w:rPr>
        <w:t xml:space="preserve">в извещении, </w:t>
      </w:r>
      <w:r w:rsidRPr="0025359D">
        <w:rPr>
          <w:sz w:val="28"/>
          <w:szCs w:val="28"/>
          <w:shd w:val="clear" w:color="auto" w:fill="FFFFFF" w:themeFill="background1"/>
        </w:rPr>
        <w:t xml:space="preserve">в </w:t>
      </w:r>
      <w:r w:rsidR="00D6639E" w:rsidRPr="0025359D">
        <w:rPr>
          <w:sz w:val="28"/>
          <w:szCs w:val="28"/>
          <w:shd w:val="clear" w:color="auto" w:fill="FFFFFF" w:themeFill="background1"/>
        </w:rPr>
        <w:t xml:space="preserve">части </w:t>
      </w:r>
      <w:r w:rsidR="00083AA7" w:rsidRPr="0025359D">
        <w:rPr>
          <w:sz w:val="28"/>
          <w:szCs w:val="24"/>
        </w:rPr>
        <w:t xml:space="preserve">VIII </w:t>
      </w:r>
      <w:r w:rsidR="00D6639E" w:rsidRPr="0025359D">
        <w:rPr>
          <w:sz w:val="28"/>
          <w:szCs w:val="28"/>
          <w:shd w:val="clear" w:color="auto" w:fill="FFFFFF" w:themeFill="background1"/>
        </w:rPr>
        <w:t>«ИНФОРМАЦИОННАЯ КАРТА АУКЦИОНА В ЭЛЕКТРОННОЙ ФОРМЕ»</w:t>
      </w:r>
      <w:r w:rsidR="00FA49E9" w:rsidRPr="0025359D">
        <w:rPr>
          <w:sz w:val="28"/>
          <w:szCs w:val="28"/>
          <w:shd w:val="clear" w:color="auto" w:fill="FFFFFF" w:themeFill="background1"/>
        </w:rPr>
        <w:t xml:space="preserve"> </w:t>
      </w:r>
      <w:r w:rsidR="00D6639E" w:rsidRPr="0025359D">
        <w:rPr>
          <w:sz w:val="28"/>
          <w:szCs w:val="28"/>
          <w:shd w:val="clear" w:color="auto" w:fill="FFFFFF" w:themeFill="background1"/>
        </w:rPr>
        <w:t>документации указана общая начальная (максимальная) цена запасных</w:t>
      </w:r>
      <w:r w:rsidR="000F1D28" w:rsidRPr="0025359D">
        <w:rPr>
          <w:sz w:val="28"/>
          <w:szCs w:val="28"/>
          <w:shd w:val="clear" w:color="auto" w:fill="FFFFFF" w:themeFill="background1"/>
        </w:rPr>
        <w:t xml:space="preserve"> частей к технике, оборудованию, </w:t>
      </w:r>
      <w:r w:rsidR="00D6639E" w:rsidRPr="0025359D">
        <w:rPr>
          <w:sz w:val="28"/>
          <w:szCs w:val="28"/>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25359D">
        <w:rPr>
          <w:sz w:val="28"/>
          <w:szCs w:val="28"/>
          <w:shd w:val="clear" w:color="auto" w:fill="FFFFFF" w:themeFill="background1"/>
        </w:rPr>
        <w:t xml:space="preserve"> документации</w:t>
      </w:r>
      <w:r w:rsidR="00D6639E" w:rsidRPr="0025359D">
        <w:rPr>
          <w:sz w:val="28"/>
          <w:szCs w:val="28"/>
          <w:shd w:val="clear" w:color="auto" w:fill="FFFFFF" w:themeFill="background1"/>
        </w:rPr>
        <w:t>.</w:t>
      </w:r>
      <w:proofErr w:type="gramEnd"/>
    </w:p>
    <w:p w14:paraId="658C8A0E"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proofErr w:type="gramStart"/>
      <w:r w:rsidRPr="0025359D">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25359D">
        <w:rPr>
          <w:sz w:val="28"/>
          <w:szCs w:val="28"/>
          <w:shd w:val="clear" w:color="auto" w:fill="FFFFFF" w:themeFill="background1"/>
        </w:rPr>
        <w:t xml:space="preserve"> (пяти) </w:t>
      </w:r>
      <w:r w:rsidRPr="0025359D">
        <w:rPr>
          <w:sz w:val="28"/>
          <w:szCs w:val="28"/>
          <w:shd w:val="clear" w:color="auto" w:fill="FFFFFF" w:themeFill="background1"/>
        </w:rPr>
        <w:t>процентов начальной (максимальной) цены договора или общей начальной (максимальной) цены</w:t>
      </w:r>
      <w:r w:rsidR="00006CFA">
        <w:rPr>
          <w:sz w:val="28"/>
          <w:szCs w:val="28"/>
          <w:shd w:val="clear" w:color="auto" w:fill="FFFFFF" w:themeFill="background1"/>
        </w:rPr>
        <w:t xml:space="preserve"> единиц товара, работы, </w:t>
      </w:r>
      <w:r w:rsidR="00006CFA" w:rsidRPr="0025359D">
        <w:rPr>
          <w:sz w:val="28"/>
          <w:szCs w:val="28"/>
          <w:shd w:val="clear" w:color="auto" w:fill="FFFFFF" w:themeFill="background1"/>
        </w:rPr>
        <w:t>услуги</w:t>
      </w:r>
      <w:r w:rsidR="00006CFA">
        <w:rPr>
          <w:sz w:val="28"/>
          <w:szCs w:val="28"/>
          <w:shd w:val="clear" w:color="auto" w:fill="FFFFFF" w:themeFill="background1"/>
        </w:rPr>
        <w:t xml:space="preserve"> </w:t>
      </w:r>
      <w:r w:rsidRPr="0025359D">
        <w:rPr>
          <w:sz w:val="28"/>
          <w:szCs w:val="28"/>
          <w:shd w:val="clear" w:color="auto" w:fill="FFFFFF" w:themeFill="background1"/>
        </w:rPr>
        <w:t>и</w:t>
      </w:r>
      <w:r w:rsidR="000F1D28" w:rsidRPr="0025359D">
        <w:rPr>
          <w:sz w:val="28"/>
          <w:szCs w:val="28"/>
          <w:shd w:val="clear" w:color="auto" w:fill="FFFFFF" w:themeFill="background1"/>
        </w:rPr>
        <w:t xml:space="preserve"> </w:t>
      </w:r>
      <w:r w:rsidRPr="0025359D">
        <w:rPr>
          <w:sz w:val="28"/>
          <w:szCs w:val="28"/>
          <w:shd w:val="clear" w:color="auto" w:fill="FFFFFF" w:themeFill="background1"/>
        </w:rPr>
        <w:t>начальной (максимальной) цены</w:t>
      </w:r>
      <w:r w:rsidR="000F1D28" w:rsidRPr="0025359D">
        <w:rPr>
          <w:sz w:val="28"/>
          <w:szCs w:val="28"/>
          <w:shd w:val="clear" w:color="auto" w:fill="FFFFFF" w:themeFill="background1"/>
        </w:rPr>
        <w:t xml:space="preserve"> единицы товара, работы, услуги (в случае, указанном в </w:t>
      </w:r>
      <w:r w:rsidR="000F1D28" w:rsidRPr="0025359D">
        <w:rPr>
          <w:sz w:val="28"/>
        </w:rPr>
        <w:t>пункте 16.5 настоящего раздела документации).</w:t>
      </w:r>
      <w:proofErr w:type="gramEnd"/>
    </w:p>
    <w:p w14:paraId="5B9924F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proofErr w:type="gramStart"/>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06CFA">
        <w:rPr>
          <w:sz w:val="28"/>
          <w:szCs w:val="28"/>
          <w:shd w:val="clear" w:color="auto" w:fill="FFFFFF" w:themeFill="background1"/>
        </w:rPr>
        <w:t xml:space="preserve">единиц товара, работы, </w:t>
      </w:r>
      <w:r w:rsidR="00006CFA" w:rsidRPr="0025359D">
        <w:rPr>
          <w:sz w:val="28"/>
          <w:szCs w:val="28"/>
          <w:shd w:val="clear" w:color="auto" w:fill="FFFFFF" w:themeFill="background1"/>
        </w:rPr>
        <w:t>услуги</w:t>
      </w:r>
      <w:r w:rsidRPr="0025359D">
        <w:rPr>
          <w:sz w:val="28"/>
          <w:szCs w:val="28"/>
          <w:shd w:val="clear" w:color="auto" w:fill="FFFFFF" w:themeFill="background1"/>
        </w:rPr>
        <w:t xml:space="preserve"> 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на величину в пределах «шага аукциона».</w:t>
      </w:r>
      <w:proofErr w:type="gramEnd"/>
    </w:p>
    <w:p w14:paraId="1D2BBE19"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w:t>
      </w:r>
      <w:proofErr w:type="gramStart"/>
      <w:r w:rsidRPr="0025359D">
        <w:rPr>
          <w:sz w:val="28"/>
          <w:szCs w:val="28"/>
          <w:shd w:val="clear" w:color="auto" w:fill="FFFFFF" w:themeFill="background1"/>
        </w:rPr>
        <w:t>ии ау</w:t>
      </w:r>
      <w:proofErr w:type="gramEnd"/>
      <w:r w:rsidRPr="0025359D">
        <w:rPr>
          <w:sz w:val="28"/>
          <w:szCs w:val="28"/>
          <w:shd w:val="clear" w:color="auto" w:fill="FFFFFF" w:themeFill="background1"/>
        </w:rPr>
        <w:t>кциона в электронной форме любой его участник также вправе подать предложение о цене договора или предложение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25359D">
        <w:rPr>
          <w:sz w:val="28"/>
          <w:szCs w:val="28"/>
          <w:shd w:val="clear" w:color="auto" w:fill="FFFFFF" w:themeFill="background1"/>
        </w:rPr>
        <w:t xml:space="preserve">отренных пунктом </w:t>
      </w:r>
      <w:r w:rsidR="00BA1754" w:rsidRPr="0025359D">
        <w:rPr>
          <w:sz w:val="28"/>
          <w:szCs w:val="28"/>
          <w:shd w:val="clear" w:color="auto" w:fill="FFFFFF" w:themeFill="background1"/>
        </w:rPr>
        <w:t>16.9 настоящего раздела</w:t>
      </w:r>
      <w:r w:rsidRPr="0025359D">
        <w:rPr>
          <w:sz w:val="28"/>
          <w:szCs w:val="28"/>
          <w:shd w:val="clear" w:color="auto" w:fill="FFFFFF" w:themeFill="background1"/>
        </w:rPr>
        <w:t xml:space="preserve"> документации.</w:t>
      </w:r>
    </w:p>
    <w:p w14:paraId="3228788F" w14:textId="77777777" w:rsidR="00D6639E"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w:t>
      </w:r>
      <w:proofErr w:type="gramStart"/>
      <w:r w:rsidRPr="0025359D">
        <w:rPr>
          <w:sz w:val="28"/>
          <w:szCs w:val="28"/>
          <w:shd w:val="clear" w:color="auto" w:fill="FFFFFF" w:themeFill="background1"/>
        </w:rPr>
        <w:t>ии ау</w:t>
      </w:r>
      <w:proofErr w:type="gramEnd"/>
      <w:r w:rsidRPr="0025359D">
        <w:rPr>
          <w:sz w:val="28"/>
          <w:szCs w:val="28"/>
          <w:shd w:val="clear" w:color="auto" w:fill="FFFFFF" w:themeFill="background1"/>
        </w:rPr>
        <w:t>кциона в электронной форме его участники подают предложения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с учетом следующих требований:</w:t>
      </w:r>
    </w:p>
    <w:p w14:paraId="55A5D79F"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proofErr w:type="gramStart"/>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 xml:space="preserve">и цене единицы товара, работы, услуги, равное ранее поданному этим участником </w:t>
      </w:r>
      <w:r w:rsidR="001F12F0">
        <w:rPr>
          <w:sz w:val="28"/>
          <w:szCs w:val="28"/>
          <w:shd w:val="clear" w:color="auto" w:fill="FFFFFF" w:themeFill="background1"/>
        </w:rPr>
        <w:t>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 цене договора или 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или большее чем оно, а также предложение о цене</w:t>
      </w:r>
      <w:proofErr w:type="gramEnd"/>
      <w:r w:rsidRPr="0025359D">
        <w:rPr>
          <w:sz w:val="28"/>
          <w:szCs w:val="28"/>
          <w:shd w:val="clear" w:color="auto" w:fill="FFFFFF" w:themeFill="background1"/>
        </w:rPr>
        <w:t xml:space="preserve"> договора или предложение о</w:t>
      </w:r>
      <w:r w:rsidR="00287134" w:rsidRPr="0025359D">
        <w:rPr>
          <w:sz w:val="28"/>
          <w:szCs w:val="28"/>
          <w:shd w:val="clear" w:color="auto" w:fill="FFFFFF" w:themeFill="background1"/>
        </w:rPr>
        <w:t xml:space="preserve">б </w:t>
      </w:r>
      <w:r w:rsidRPr="0025359D">
        <w:rPr>
          <w:sz w:val="28"/>
          <w:szCs w:val="28"/>
          <w:shd w:val="clear" w:color="auto" w:fill="FFFFFF" w:themeFill="background1"/>
        </w:rPr>
        <w:t xml:space="preserve">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равное нулю;</w:t>
      </w:r>
    </w:p>
    <w:p w14:paraId="564DC826"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proofErr w:type="gramStart"/>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сниженное в пределах «шага аукциона»;</w:t>
      </w:r>
      <w:proofErr w:type="gramEnd"/>
    </w:p>
    <w:p w14:paraId="01044E66" w14:textId="77777777" w:rsidR="00E5222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proofErr w:type="gramStart"/>
      <w:r w:rsidRPr="0025359D">
        <w:rPr>
          <w:sz w:val="28"/>
          <w:szCs w:val="28"/>
          <w:shd w:val="clear" w:color="auto" w:fill="FFFFFF" w:themeFill="background1"/>
        </w:rPr>
        <w:t>участник аукциона в электронной форме не вправе подать</w:t>
      </w:r>
      <w:r w:rsidRPr="00825271">
        <w:rPr>
          <w:sz w:val="28"/>
          <w:szCs w:val="28"/>
          <w:shd w:val="clear" w:color="auto" w:fill="FFFFFF" w:themeFill="background1"/>
        </w:rPr>
        <w:t xml:space="preserve">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2416A4">
        <w:rPr>
          <w:sz w:val="28"/>
          <w:szCs w:val="28"/>
          <w:shd w:val="clear" w:color="auto" w:fill="FFFFFF" w:themeFill="background1"/>
        </w:rPr>
        <w:t xml:space="preserve">единиц товара, работы, </w:t>
      </w:r>
      <w:r w:rsidR="002416A4" w:rsidRPr="0025359D">
        <w:rPr>
          <w:sz w:val="28"/>
          <w:szCs w:val="28"/>
          <w:shd w:val="clear" w:color="auto" w:fill="FFFFFF" w:themeFill="background1"/>
        </w:rPr>
        <w:t>услуги</w:t>
      </w:r>
      <w:r w:rsidR="002416A4" w:rsidRPr="00825271">
        <w:rPr>
          <w:sz w:val="28"/>
          <w:szCs w:val="28"/>
          <w:shd w:val="clear" w:color="auto" w:fill="FFFFFF" w:themeFill="background1"/>
        </w:rPr>
        <w:t xml:space="preserve"> </w:t>
      </w:r>
      <w:r w:rsidRPr="00825271">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в случае, если оно подано таким участнико</w:t>
      </w:r>
      <w:r w:rsidR="00E5222D">
        <w:rPr>
          <w:sz w:val="28"/>
          <w:szCs w:val="28"/>
          <w:shd w:val="clear" w:color="auto" w:fill="FFFFFF" w:themeFill="background1"/>
        </w:rPr>
        <w:t>м аукциона в</w:t>
      </w:r>
      <w:proofErr w:type="gramEnd"/>
      <w:r w:rsidR="00E5222D">
        <w:rPr>
          <w:sz w:val="28"/>
          <w:szCs w:val="28"/>
          <w:shd w:val="clear" w:color="auto" w:fill="FFFFFF" w:themeFill="background1"/>
        </w:rPr>
        <w:t xml:space="preserve"> электронной форме.</w:t>
      </w:r>
    </w:p>
    <w:p w14:paraId="1D404472"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proofErr w:type="gramStart"/>
      <w:r w:rsidRPr="00825271">
        <w:rPr>
          <w:sz w:val="28"/>
          <w:szCs w:val="28"/>
          <w:shd w:val="clear" w:color="auto" w:fill="FFFFFF" w:themeFill="background1"/>
        </w:rPr>
        <w:lastRenderedPageBreak/>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8948E0">
        <w:rPr>
          <w:sz w:val="28"/>
          <w:szCs w:val="28"/>
          <w:shd w:val="clear" w:color="auto" w:fill="FFFFFF" w:themeFill="background1"/>
        </w:rPr>
        <w:t xml:space="preserve">единиц товара, работы, </w:t>
      </w:r>
      <w:r w:rsidR="008948E0"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и</w:t>
      </w:r>
      <w:proofErr w:type="gramEnd"/>
      <w:r w:rsidRPr="00825271">
        <w:rPr>
          <w:sz w:val="28"/>
          <w:szCs w:val="28"/>
          <w:shd w:val="clear" w:color="auto" w:fill="FFFFFF" w:themeFill="background1"/>
        </w:rPr>
        <w:t xml:space="preserve"> время их поступления, а также время, оставшееся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480759">
        <w:rPr>
          <w:sz w:val="28"/>
          <w:szCs w:val="28"/>
          <w:shd w:val="clear" w:color="auto" w:fill="FFFFFF" w:themeFill="background1"/>
        </w:rPr>
        <w:t xml:space="preserve">единиц товара, работы, </w:t>
      </w:r>
      <w:r w:rsidR="00480759" w:rsidRPr="0025359D">
        <w:rPr>
          <w:sz w:val="28"/>
          <w:szCs w:val="28"/>
          <w:shd w:val="clear" w:color="auto" w:fill="FFFFFF" w:themeFill="background1"/>
        </w:rPr>
        <w:t>услуги</w:t>
      </w:r>
      <w:r w:rsidR="00480759" w:rsidRPr="00825271">
        <w:rPr>
          <w:sz w:val="28"/>
          <w:szCs w:val="28"/>
          <w:shd w:val="clear" w:color="auto" w:fill="FFFFFF" w:themeFill="background1"/>
        </w:rPr>
        <w:t xml:space="preserve"> </w:t>
      </w:r>
      <w:r w:rsidRPr="00825271">
        <w:rPr>
          <w:sz w:val="28"/>
          <w:szCs w:val="28"/>
          <w:shd w:val="clear" w:color="auto" w:fill="FFFFFF" w:themeFill="background1"/>
        </w:rPr>
        <w:t xml:space="preserve">и цене единицы товара, работы, </w:t>
      </w:r>
      <w:r w:rsidRPr="00BA1754">
        <w:rPr>
          <w:sz w:val="28"/>
          <w:szCs w:val="28"/>
          <w:shd w:val="clear" w:color="auto" w:fill="FFFFFF" w:themeFill="background1"/>
        </w:rPr>
        <w:t>услуги, в соотве</w:t>
      </w:r>
      <w:r w:rsidR="00367E0B" w:rsidRPr="00BA1754">
        <w:rPr>
          <w:sz w:val="28"/>
          <w:szCs w:val="28"/>
          <w:shd w:val="clear" w:color="auto" w:fill="FFFFFF" w:themeFill="background1"/>
        </w:rPr>
        <w:t xml:space="preserve">тствии </w:t>
      </w:r>
      <w:r w:rsidR="00BA1754" w:rsidRPr="00BA1754">
        <w:rPr>
          <w:sz w:val="28"/>
          <w:szCs w:val="28"/>
          <w:shd w:val="clear" w:color="auto" w:fill="FFFFFF" w:themeFill="background1"/>
        </w:rPr>
        <w:t>с пунктом 16</w:t>
      </w:r>
      <w:r w:rsidR="00367E0B" w:rsidRPr="00BA1754">
        <w:rPr>
          <w:sz w:val="28"/>
          <w:szCs w:val="28"/>
          <w:shd w:val="clear" w:color="auto" w:fill="FFFFFF" w:themeFill="background1"/>
        </w:rPr>
        <w:t>.</w:t>
      </w:r>
      <w:r w:rsidR="00BA1754" w:rsidRPr="00BA1754">
        <w:rPr>
          <w:sz w:val="28"/>
          <w:szCs w:val="28"/>
          <w:shd w:val="clear" w:color="auto" w:fill="FFFFFF" w:themeFill="background1"/>
        </w:rPr>
        <w:t>11</w:t>
      </w:r>
      <w:r w:rsidR="00367E0B" w:rsidRPr="00BA1754">
        <w:rPr>
          <w:sz w:val="28"/>
          <w:szCs w:val="28"/>
          <w:shd w:val="clear" w:color="auto" w:fill="FFFFFF" w:themeFill="background1"/>
        </w:rPr>
        <w:t xml:space="preserve"> </w:t>
      </w:r>
      <w:r w:rsidR="00BA1754" w:rsidRPr="00BA1754">
        <w:rPr>
          <w:sz w:val="28"/>
          <w:szCs w:val="28"/>
          <w:shd w:val="clear" w:color="auto" w:fill="FFFFFF" w:themeFill="background1"/>
        </w:rPr>
        <w:t>настоящего раздела</w:t>
      </w:r>
      <w:r w:rsidRPr="00BA1754">
        <w:rPr>
          <w:sz w:val="28"/>
          <w:szCs w:val="28"/>
          <w:shd w:val="clear" w:color="auto" w:fill="FFFFFF" w:themeFill="background1"/>
        </w:rPr>
        <w:t xml:space="preserve"> документации.</w:t>
      </w:r>
    </w:p>
    <w:p w14:paraId="458E9564"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proofErr w:type="gramStart"/>
      <w:r w:rsidRPr="00E5222D">
        <w:rPr>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Pr>
          <w:sz w:val="28"/>
          <w:szCs w:val="28"/>
          <w:shd w:val="clear" w:color="auto" w:fill="FFFFFF" w:themeFill="background1"/>
        </w:rPr>
        <w:t>б</w:t>
      </w:r>
      <w:r w:rsidRPr="00E5222D">
        <w:rPr>
          <w:sz w:val="28"/>
          <w:szCs w:val="28"/>
          <w:shd w:val="clear" w:color="auto" w:fill="FFFFFF" w:themeFill="background1"/>
        </w:rPr>
        <w:t xml:space="preserve">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w:t>
      </w:r>
      <w:proofErr w:type="gramEnd"/>
      <w:r w:rsidRPr="00E5222D">
        <w:rPr>
          <w:sz w:val="28"/>
          <w:szCs w:val="28"/>
          <w:shd w:val="clear" w:color="auto" w:fill="FFFFFF" w:themeFill="background1"/>
        </w:rPr>
        <w:t xml:space="preserve">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A0609B7"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proofErr w:type="gramStart"/>
      <w:r w:rsidRPr="00E5222D">
        <w:rPr>
          <w:rFonts w:eastAsiaTheme="minorHAnsi"/>
          <w:sz w:val="28"/>
          <w:szCs w:val="28"/>
          <w:shd w:val="clear" w:color="auto" w:fill="FFFFFF" w:themeFill="background1"/>
          <w:lang w:eastAsia="en-US"/>
        </w:rPr>
        <w:t>В течение десяти минут с момента заверш</w:t>
      </w:r>
      <w:r w:rsidR="00AF6998">
        <w:rPr>
          <w:rFonts w:eastAsiaTheme="minorHAnsi"/>
          <w:sz w:val="28"/>
          <w:szCs w:val="28"/>
          <w:shd w:val="clear" w:color="auto" w:fill="FFFFFF" w:themeFill="background1"/>
          <w:lang w:eastAsia="en-US"/>
        </w:rPr>
        <w:t>ения в соответствии с пунктом 16.11 настоящего раздела</w:t>
      </w:r>
      <w:r w:rsidRPr="00E5222D">
        <w:rPr>
          <w:rFonts w:eastAsiaTheme="minorHAnsi"/>
          <w:sz w:val="28"/>
          <w:szCs w:val="28"/>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Pr>
          <w:rFonts w:eastAsiaTheme="minorHAnsi"/>
          <w:sz w:val="28"/>
          <w:szCs w:val="28"/>
          <w:shd w:val="clear" w:color="auto" w:fill="FFFFFF" w:themeFill="background1"/>
          <w:lang w:eastAsia="en-US"/>
        </w:rPr>
        <w:t xml:space="preserve">тренных абзацами 2 и 4 пункта 16.9 настоящего раздела </w:t>
      </w:r>
      <w:r w:rsidRPr="00E5222D">
        <w:rPr>
          <w:rFonts w:eastAsiaTheme="minorHAnsi"/>
          <w:sz w:val="28"/>
          <w:szCs w:val="28"/>
          <w:shd w:val="clear" w:color="auto" w:fill="FFFFFF" w:themeFill="background1"/>
          <w:lang w:eastAsia="en-US"/>
        </w:rPr>
        <w:t>документации.</w:t>
      </w:r>
      <w:proofErr w:type="gramEnd"/>
    </w:p>
    <w:p w14:paraId="24AF6E53"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proofErr w:type="gramStart"/>
      <w:r w:rsidRPr="00E5222D">
        <w:rPr>
          <w:sz w:val="28"/>
          <w:szCs w:val="28"/>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Pr="00E5222D">
        <w:rPr>
          <w:sz w:val="28"/>
          <w:szCs w:val="28"/>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поступившее раньше.</w:t>
      </w:r>
      <w:proofErr w:type="gramEnd"/>
    </w:p>
    <w:p w14:paraId="79282C82"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В случае проведения в соотве</w:t>
      </w:r>
      <w:r w:rsidR="00C56CFD">
        <w:rPr>
          <w:sz w:val="28"/>
          <w:szCs w:val="28"/>
          <w:shd w:val="clear" w:color="auto" w:fill="FFFFFF" w:themeFill="background1"/>
        </w:rPr>
        <w:t>тствии с пунктом 16.5. настоящего раздела</w:t>
      </w:r>
      <w:r w:rsidRPr="00E5222D">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наиболее низ</w:t>
      </w:r>
      <w:r w:rsidR="00AE6734">
        <w:rPr>
          <w:sz w:val="28"/>
          <w:szCs w:val="28"/>
          <w:shd w:val="clear" w:color="auto" w:fill="FFFFFF" w:themeFill="background1"/>
        </w:rPr>
        <w:t xml:space="preserve">кую цену единицы товара, работы, </w:t>
      </w:r>
      <w:r w:rsidRPr="00E5222D">
        <w:rPr>
          <w:sz w:val="28"/>
          <w:szCs w:val="28"/>
          <w:shd w:val="clear" w:color="auto" w:fill="FFFFFF" w:themeFill="background1"/>
        </w:rPr>
        <w:t>услуги</w:t>
      </w:r>
      <w:r w:rsidR="00AE6734">
        <w:rPr>
          <w:sz w:val="28"/>
          <w:szCs w:val="28"/>
          <w:shd w:val="clear" w:color="auto" w:fill="FFFFFF" w:themeFill="background1"/>
        </w:rPr>
        <w:t>.</w:t>
      </w:r>
      <w:r w:rsidRPr="00E5222D">
        <w:rPr>
          <w:sz w:val="28"/>
          <w:szCs w:val="28"/>
          <w:shd w:val="clear" w:color="auto" w:fill="FFFFFF" w:themeFill="background1"/>
        </w:rPr>
        <w:t xml:space="preserve"> </w:t>
      </w:r>
    </w:p>
    <w:p w14:paraId="15406693" w14:textId="77777777" w:rsidR="00D6639E"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14:paraId="62ABC5E1" w14:textId="77777777" w:rsidR="00E5222D" w:rsidRDefault="00D6639E" w:rsidP="00403B0E">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proofErr w:type="gramStart"/>
      <w:r w:rsidRPr="00D23EAD">
        <w:rPr>
          <w:sz w:val="28"/>
          <w:szCs w:val="28"/>
          <w:shd w:val="clear" w:color="auto" w:fill="FFFFFF" w:themeFill="background1"/>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w:t>
      </w:r>
      <w:proofErr w:type="gramEnd"/>
      <w:r w:rsidRPr="00D23EAD">
        <w:rPr>
          <w:sz w:val="28"/>
          <w:szCs w:val="28"/>
          <w:shd w:val="clear" w:color="auto" w:fill="FFFFFF" w:themeFill="background1"/>
        </w:rPr>
        <w:t xml:space="preserve"> заявкам на участие в таком аукционе, которые поданы его участниками, </w:t>
      </w:r>
      <w:r w:rsidRPr="00D23EAD">
        <w:rPr>
          <w:sz w:val="28"/>
          <w:szCs w:val="28"/>
          <w:shd w:val="clear" w:color="auto" w:fill="FFFFFF" w:themeFill="background1"/>
        </w:rPr>
        <w:lastRenderedPageBreak/>
        <w:t>сделавшими соответствующие предложения о цене договора, и с указанием времени</w:t>
      </w:r>
      <w:r w:rsidR="00E5222D">
        <w:rPr>
          <w:sz w:val="28"/>
          <w:szCs w:val="28"/>
          <w:shd w:val="clear" w:color="auto" w:fill="FFFFFF" w:themeFill="background1"/>
        </w:rPr>
        <w:t xml:space="preserve"> поступления данных предложений.</w:t>
      </w:r>
    </w:p>
    <w:p w14:paraId="72D33695" w14:textId="77777777" w:rsidR="00E5222D" w:rsidRDefault="00E5222D"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Pr>
          <w:sz w:val="28"/>
          <w:szCs w:val="28"/>
          <w:shd w:val="clear" w:color="auto" w:fill="FFFFFF" w:themeFill="background1"/>
        </w:rPr>
        <w:t xml:space="preserve">16.16. </w:t>
      </w:r>
      <w:r w:rsidR="00D6639E" w:rsidRPr="00D23EAD">
        <w:rPr>
          <w:rFonts w:eastAsiaTheme="minorHAnsi"/>
          <w:sz w:val="28"/>
          <w:szCs w:val="28"/>
          <w:shd w:val="clear" w:color="auto" w:fill="FFFFFF" w:themeFill="background1"/>
          <w:lang w:eastAsia="en-US"/>
        </w:rPr>
        <w:t>В течение одного часа после размещения протокола, указа</w:t>
      </w:r>
      <w:r w:rsidR="00D803BC">
        <w:rPr>
          <w:rFonts w:eastAsiaTheme="minorHAnsi"/>
          <w:sz w:val="28"/>
          <w:szCs w:val="28"/>
          <w:shd w:val="clear" w:color="auto" w:fill="FFFFFF" w:themeFill="background1"/>
          <w:lang w:eastAsia="en-US"/>
        </w:rPr>
        <w:t xml:space="preserve">нного в пункте 16.15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оператор электронной </w:t>
      </w:r>
      <w:r w:rsidR="00796E33">
        <w:rPr>
          <w:rFonts w:eastAsiaTheme="minorHAnsi"/>
          <w:sz w:val="28"/>
          <w:szCs w:val="28"/>
          <w:shd w:val="clear" w:color="auto" w:fill="FFFFFF" w:themeFill="background1"/>
          <w:lang w:eastAsia="en-US"/>
        </w:rPr>
        <w:t>площадки направляет З</w:t>
      </w:r>
      <w:r w:rsidR="00D6639E" w:rsidRPr="00D23EAD">
        <w:rPr>
          <w:rFonts w:eastAsiaTheme="minorHAnsi"/>
          <w:sz w:val="28"/>
          <w:szCs w:val="28"/>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14:paraId="2BE1D6E9" w14:textId="77777777"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rFonts w:eastAsiaTheme="minorHAnsi"/>
          <w:sz w:val="28"/>
          <w:szCs w:val="28"/>
          <w:shd w:val="clear" w:color="auto" w:fill="FFFFFF" w:themeFill="background1"/>
          <w:lang w:eastAsia="en-US"/>
        </w:rPr>
        <w:t xml:space="preserve">16.17. </w:t>
      </w:r>
      <w:r w:rsidR="00D6639E" w:rsidRPr="00D23EAD">
        <w:rPr>
          <w:rFonts w:eastAsiaTheme="minorHAnsi"/>
          <w:sz w:val="28"/>
          <w:szCs w:val="28"/>
          <w:shd w:val="clear" w:color="auto" w:fill="FFFFFF" w:themeFill="background1"/>
          <w:lang w:eastAsia="en-US"/>
        </w:rPr>
        <w:t>В случае</w:t>
      </w:r>
      <w:proofErr w:type="gramStart"/>
      <w:r w:rsidR="00D6639E" w:rsidRPr="00D23EAD">
        <w:rPr>
          <w:rFonts w:eastAsiaTheme="minorHAnsi"/>
          <w:sz w:val="28"/>
          <w:szCs w:val="28"/>
          <w:shd w:val="clear" w:color="auto" w:fill="FFFFFF" w:themeFill="background1"/>
          <w:lang w:eastAsia="en-US"/>
        </w:rPr>
        <w:t>,</w:t>
      </w:r>
      <w:proofErr w:type="gramEnd"/>
      <w:r w:rsidR="00D6639E" w:rsidRPr="00D23EAD">
        <w:rPr>
          <w:rFonts w:eastAsiaTheme="minorHAnsi"/>
          <w:sz w:val="28"/>
          <w:szCs w:val="28"/>
          <w:shd w:val="clear" w:color="auto" w:fill="FFFFFF" w:themeFill="background1"/>
          <w:lang w:eastAsia="en-US"/>
        </w:rPr>
        <w:t xml:space="preserve">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3"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такой аукцион признается несостоявшимся. </w:t>
      </w:r>
      <w:proofErr w:type="gramStart"/>
      <w:r w:rsidR="00D6639E" w:rsidRPr="00D23EAD">
        <w:rPr>
          <w:rFonts w:eastAsiaTheme="minorHAnsi"/>
          <w:sz w:val="28"/>
          <w:szCs w:val="28"/>
          <w:shd w:val="clear" w:color="auto" w:fill="FFFFFF" w:themeFill="background1"/>
          <w:lang w:eastAsia="en-US"/>
        </w:rPr>
        <w:t>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w:t>
      </w:r>
      <w:proofErr w:type="gramEnd"/>
      <w:r w:rsidR="00D6639E" w:rsidRPr="00D23EAD">
        <w:rPr>
          <w:rFonts w:eastAsiaTheme="minorHAnsi"/>
          <w:sz w:val="28"/>
          <w:szCs w:val="28"/>
          <w:shd w:val="clear" w:color="auto" w:fill="FFFFFF" w:themeFill="background1"/>
          <w:lang w:eastAsia="en-US"/>
        </w:rPr>
        <w:t xml:space="preserve"> которым аукцион в электронной форме признан несостоявшимся.</w:t>
      </w:r>
    </w:p>
    <w:p w14:paraId="11FE67F6" w14:textId="77777777"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00D6639E" w:rsidRPr="00D23EAD">
        <w:rPr>
          <w:sz w:val="28"/>
          <w:szCs w:val="28"/>
          <w:shd w:val="clear" w:color="auto" w:fill="FFFFFF" w:themeFill="background1"/>
        </w:rPr>
        <w:t>В случае если при проведен</w:t>
      </w:r>
      <w:proofErr w:type="gramStart"/>
      <w:r w:rsidR="00D6639E" w:rsidRPr="00D23EAD">
        <w:rPr>
          <w:sz w:val="28"/>
          <w:szCs w:val="28"/>
          <w:shd w:val="clear" w:color="auto" w:fill="FFFFFF" w:themeFill="background1"/>
        </w:rPr>
        <w:t>ии ау</w:t>
      </w:r>
      <w:proofErr w:type="gramEnd"/>
      <w:r w:rsidR="00D6639E" w:rsidRPr="00D23EAD">
        <w:rPr>
          <w:sz w:val="28"/>
          <w:szCs w:val="28"/>
          <w:shd w:val="clear" w:color="auto" w:fill="FFFFFF" w:themeFill="background1"/>
        </w:rPr>
        <w:t>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67E70E7F" w14:textId="77777777"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26241EF1"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52C3C03E"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3AB2E94F" w14:textId="77777777" w:rsidR="00D6639E" w:rsidRDefault="00D6639E" w:rsidP="00D6639E">
      <w:pPr>
        <w:pStyle w:val="7"/>
        <w:shd w:val="clear" w:color="auto" w:fill="auto"/>
        <w:tabs>
          <w:tab w:val="left" w:pos="1118"/>
          <w:tab w:val="left" w:pos="1560"/>
        </w:tabs>
        <w:spacing w:before="0" w:line="240" w:lineRule="auto"/>
        <w:ind w:firstLine="737"/>
        <w:jc w:val="both"/>
        <w:rPr>
          <w:sz w:val="28"/>
          <w:szCs w:val="28"/>
        </w:rPr>
      </w:pPr>
    </w:p>
    <w:p w14:paraId="7CAD4CEB" w14:textId="77777777" w:rsidR="00A93181" w:rsidRPr="00023292" w:rsidRDefault="003D4A5D" w:rsidP="000A055A">
      <w:pPr>
        <w:pStyle w:val="1"/>
        <w:keepLines/>
        <w:numPr>
          <w:ilvl w:val="0"/>
          <w:numId w:val="7"/>
        </w:numPr>
        <w:suppressAutoHyphens/>
        <w:spacing w:before="0" w:after="0"/>
        <w:ind w:left="0" w:firstLine="567"/>
        <w:contextualSpacing/>
        <w:rPr>
          <w:color w:val="00000A"/>
          <w:shd w:val="clear" w:color="auto" w:fill="FFFFFF" w:themeFill="background1"/>
        </w:rPr>
      </w:pPr>
      <w:bookmarkStart w:id="259" w:name="_Toc31975051"/>
      <w:bookmarkStart w:id="260" w:name="_Toc480989271"/>
      <w:bookmarkStart w:id="261" w:name="_Toc376103891"/>
      <w:bookmarkStart w:id="262" w:name="_Toc376103988"/>
      <w:bookmarkStart w:id="263" w:name="_Toc376104146"/>
      <w:bookmarkStart w:id="264" w:name="_Toc376104272"/>
      <w:bookmarkStart w:id="265" w:name="_Toc376104419"/>
      <w:bookmarkStart w:id="266" w:name="_Toc376104497"/>
      <w:bookmarkStart w:id="267" w:name="_Toc376104545"/>
      <w:bookmarkStart w:id="268" w:name="_Toc376104610"/>
      <w:bookmarkStart w:id="269" w:name="_Toc376187117"/>
      <w:bookmarkStart w:id="270" w:name="_Toc376187180"/>
      <w:bookmarkStart w:id="271"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59"/>
      <w:r w:rsidR="006C2B4F" w:rsidRPr="00023292">
        <w:rPr>
          <w:color w:val="00000A"/>
          <w:shd w:val="clear" w:color="auto" w:fill="FFFFFF" w:themeFill="background1"/>
        </w:rPr>
        <w:t>в электронной форме</w:t>
      </w:r>
    </w:p>
    <w:p w14:paraId="1F6CCFAE"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99719F">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14:paraId="2C6806E0"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2DDC8FD9" w14:textId="77777777" w:rsidR="00D6639E" w:rsidRPr="0099719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Pr>
          <w:rFonts w:ascii="Times New Roman" w:eastAsiaTheme="minorHAnsi" w:hAnsi="Times New Roman" w:cs="Times New Roman"/>
          <w:sz w:val="28"/>
          <w:szCs w:val="28"/>
          <w:shd w:val="clear" w:color="auto" w:fill="FFFFFF" w:themeFill="background1"/>
          <w:lang w:eastAsia="en-US"/>
        </w:rPr>
        <w:t>К</w:t>
      </w:r>
      <w:r w:rsidR="00D6639E" w:rsidRPr="0099719F">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Pr>
          <w:rFonts w:ascii="Times New Roman" w:eastAsiaTheme="minorHAnsi" w:hAnsi="Times New Roman" w:cs="Times New Roman"/>
          <w:sz w:val="28"/>
          <w:szCs w:val="28"/>
          <w:shd w:val="clear" w:color="auto" w:fill="FFFFFF" w:themeFill="background1"/>
          <w:lang w:eastAsia="en-US"/>
        </w:rPr>
        <w:t xml:space="preserve">тствии с </w:t>
      </w:r>
      <w:r w:rsidR="00595302" w:rsidRPr="00595302">
        <w:rPr>
          <w:rFonts w:ascii="Times New Roman" w:eastAsiaTheme="minorHAnsi" w:hAnsi="Times New Roman" w:cs="Times New Roman"/>
          <w:sz w:val="28"/>
          <w:szCs w:val="28"/>
          <w:shd w:val="clear" w:color="auto" w:fill="FFFFFF" w:themeFill="background1"/>
          <w:lang w:eastAsia="en-US"/>
        </w:rPr>
        <w:t>пунктом 16.15 раздела</w:t>
      </w:r>
      <w:r w:rsidR="00595302">
        <w:rPr>
          <w:rFonts w:ascii="Times New Roman" w:eastAsiaTheme="minorHAnsi" w:hAnsi="Times New Roman" w:cs="Times New Roman"/>
          <w:sz w:val="28"/>
          <w:szCs w:val="28"/>
          <w:shd w:val="clear" w:color="auto" w:fill="FFFFFF" w:themeFill="background1"/>
          <w:lang w:eastAsia="en-US"/>
        </w:rPr>
        <w:t xml:space="preserve"> 16 </w:t>
      </w:r>
      <w:r w:rsidR="00D6639E" w:rsidRPr="0099719F">
        <w:rPr>
          <w:rFonts w:ascii="Times New Roman" w:eastAsiaTheme="minorHAnsi" w:hAnsi="Times New Roman" w:cs="Times New Roman"/>
          <w:sz w:val="28"/>
          <w:szCs w:val="28"/>
          <w:shd w:val="clear" w:color="auto" w:fill="FFFFFF" w:themeFill="background1"/>
          <w:lang w:eastAsia="en-US"/>
        </w:rPr>
        <w:t>документации.</w:t>
      </w:r>
    </w:p>
    <w:p w14:paraId="018754D2"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lastRenderedPageBreak/>
        <w:t>Срок рассмотрения вторых частей заявок на участие в аукционе в электронной форме не может превышать 3</w:t>
      </w:r>
      <w:r w:rsidR="005852F3">
        <w:rPr>
          <w:rFonts w:ascii="Times New Roman" w:eastAsiaTheme="minorHAnsi" w:hAnsi="Times New Roman" w:cs="Times New Roman"/>
          <w:sz w:val="28"/>
          <w:szCs w:val="28"/>
          <w:shd w:val="clear" w:color="auto" w:fill="FFFFFF" w:themeFill="background1"/>
          <w:lang w:eastAsia="en-US"/>
        </w:rPr>
        <w:t xml:space="preserve"> (т</w:t>
      </w:r>
      <w:r w:rsidR="0025359D">
        <w:rPr>
          <w:rFonts w:ascii="Times New Roman" w:eastAsiaTheme="minorHAnsi" w:hAnsi="Times New Roman" w:cs="Times New Roman"/>
          <w:sz w:val="28"/>
          <w:szCs w:val="28"/>
          <w:shd w:val="clear" w:color="auto" w:fill="FFFFFF" w:themeFill="background1"/>
          <w:lang w:eastAsia="en-US"/>
        </w:rPr>
        <w:t>ри</w:t>
      </w:r>
      <w:r w:rsidR="005852F3">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t xml:space="preserve">рабочих дня </w:t>
      </w:r>
      <w:proofErr w:type="gramStart"/>
      <w:r w:rsidRPr="00D23EAD">
        <w:rPr>
          <w:rFonts w:ascii="Times New Roman" w:eastAsiaTheme="minorHAnsi" w:hAnsi="Times New Roman" w:cs="Times New Roman"/>
          <w:sz w:val="28"/>
          <w:szCs w:val="28"/>
          <w:shd w:val="clear" w:color="auto" w:fill="FFFFFF" w:themeFill="background1"/>
          <w:lang w:eastAsia="en-US"/>
        </w:rPr>
        <w:t>с даты размещения</w:t>
      </w:r>
      <w:proofErr w:type="gramEnd"/>
      <w:r w:rsidRPr="00D23EAD">
        <w:rPr>
          <w:rFonts w:ascii="Times New Roman" w:eastAsiaTheme="minorHAnsi" w:hAnsi="Times New Roman" w:cs="Times New Roman"/>
          <w:sz w:val="28"/>
          <w:szCs w:val="28"/>
          <w:shd w:val="clear" w:color="auto" w:fill="FFFFFF" w:themeFill="background1"/>
          <w:lang w:eastAsia="en-US"/>
        </w:rPr>
        <w:t xml:space="preserve"> на электронной площадке протокола сопоставления ценовых предложений.</w:t>
      </w:r>
    </w:p>
    <w:p w14:paraId="3FCDBFBA"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5341085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00E967F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154551D5"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1F612496"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содержания во второй части заявки участника аукциона в электронной форме сведений о ценовом предложении;</w:t>
      </w:r>
    </w:p>
    <w:p w14:paraId="6CC5430D" w14:textId="77777777" w:rsidR="006D643C"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14:paraId="66AA46E3" w14:textId="77777777" w:rsidR="00D6639E" w:rsidRPr="00D23EAD" w:rsidRDefault="00D6639E" w:rsidP="000A055A">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 xml:space="preserve">омиссии не позднее даты </w:t>
      </w:r>
      <w:proofErr w:type="gramStart"/>
      <w:r w:rsidRPr="00D23EAD">
        <w:rPr>
          <w:rFonts w:eastAsiaTheme="minorHAnsi"/>
          <w:sz w:val="28"/>
          <w:shd w:val="clear" w:color="auto" w:fill="FFFFFF" w:themeFill="background1"/>
        </w:rPr>
        <w:t>окончания срока рассмотрения вторых частей заявок</w:t>
      </w:r>
      <w:proofErr w:type="gramEnd"/>
      <w:r w:rsidRPr="00D23EAD">
        <w:rPr>
          <w:rFonts w:eastAsiaTheme="minorHAnsi"/>
          <w:sz w:val="28"/>
          <w:shd w:val="clear" w:color="auto" w:fill="FFFFFF" w:themeFill="background1"/>
        </w:rPr>
        <w:t>. Данный протокол должен содержать информацию:</w:t>
      </w:r>
    </w:p>
    <w:p w14:paraId="2D6E701F"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00D0203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4B6FC3DA"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19B96A0D" w14:textId="77777777" w:rsidR="00D6639E" w:rsidRPr="00D23EAD" w:rsidRDefault="00D6639E" w:rsidP="000A055A">
      <w:pPr>
        <w:pStyle w:val="af9"/>
        <w:ind w:left="0" w:firstLine="567"/>
        <w:jc w:val="both"/>
        <w:rPr>
          <w:rFonts w:eastAsiaTheme="minorHAnsi"/>
          <w:sz w:val="28"/>
          <w:shd w:val="clear" w:color="auto" w:fill="FFFFFF" w:themeFill="background1"/>
        </w:rPr>
      </w:pPr>
      <w:proofErr w:type="gramStart"/>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w:t>
      </w:r>
      <w:proofErr w:type="gramEnd"/>
      <w:r w:rsidRPr="00D23EAD">
        <w:rPr>
          <w:rFonts w:eastAsiaTheme="minorHAnsi"/>
          <w:sz w:val="28"/>
          <w:shd w:val="clear" w:color="auto" w:fill="FFFFFF" w:themeFill="background1"/>
        </w:rPr>
        <w:t xml:space="preserve">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79262A3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14:paraId="482E9AB5"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14:paraId="3EF1EF0A" w14:textId="77777777" w:rsidR="00D6639E" w:rsidRPr="00D23EAD" w:rsidRDefault="00985344"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14:paraId="626C31F1"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lastRenderedPageBreak/>
        <w:t>17</w:t>
      </w:r>
      <w:r w:rsidR="00EB2023">
        <w:rPr>
          <w:rFonts w:eastAsiaTheme="minorHAnsi"/>
          <w:sz w:val="28"/>
          <w:shd w:val="clear" w:color="auto" w:fill="FFFFFF" w:themeFill="background1"/>
        </w:rPr>
        <w:t>.7. П</w:t>
      </w:r>
      <w:r w:rsidR="008B4D58">
        <w:rPr>
          <w:rFonts w:eastAsiaTheme="minorHAnsi"/>
          <w:sz w:val="28"/>
          <w:shd w:val="clear" w:color="auto" w:fill="FFFFFF" w:themeFill="background1"/>
        </w:rPr>
        <w:t xml:space="preserve">ротокол </w:t>
      </w:r>
      <w:r w:rsidR="00EB2023">
        <w:rPr>
          <w:rFonts w:eastAsiaTheme="minorHAnsi"/>
          <w:sz w:val="28"/>
          <w:shd w:val="clear" w:color="auto" w:fill="FFFFFF" w:themeFill="background1"/>
        </w:rPr>
        <w:t xml:space="preserve">рассмотрения вторых частей заявок на участие в аукционе </w:t>
      </w:r>
      <w:r w:rsidR="000C28AA">
        <w:rPr>
          <w:rFonts w:eastAsiaTheme="minorHAnsi"/>
          <w:sz w:val="28"/>
          <w:shd w:val="clear" w:color="auto" w:fill="FFFFFF" w:themeFill="background1"/>
        </w:rPr>
        <w:t xml:space="preserve">в электронной форме </w:t>
      </w:r>
      <w:r w:rsidR="00EB2023">
        <w:rPr>
          <w:rFonts w:eastAsiaTheme="minorHAnsi"/>
          <w:sz w:val="28"/>
          <w:shd w:val="clear" w:color="auto" w:fill="FFFFFF" w:themeFill="background1"/>
        </w:rPr>
        <w:t>нап</w:t>
      </w:r>
      <w:r w:rsidR="00D00189">
        <w:rPr>
          <w:rFonts w:eastAsiaTheme="minorHAnsi"/>
          <w:sz w:val="28"/>
          <w:shd w:val="clear" w:color="auto" w:fill="FFFFFF" w:themeFill="background1"/>
        </w:rPr>
        <w:t xml:space="preserve">равляется оператору электронной </w:t>
      </w:r>
      <w:r w:rsidR="00EB2023">
        <w:rPr>
          <w:rFonts w:eastAsiaTheme="minorHAnsi"/>
          <w:sz w:val="28"/>
          <w:shd w:val="clear" w:color="auto" w:fill="FFFFFF" w:themeFill="background1"/>
        </w:rPr>
        <w:t xml:space="preserve">площадки </w:t>
      </w:r>
      <w:r w:rsidR="000C28AA">
        <w:rPr>
          <w:rFonts w:eastAsiaTheme="minorHAnsi"/>
          <w:sz w:val="28"/>
          <w:shd w:val="clear" w:color="auto" w:fill="FFFFFF" w:themeFill="background1"/>
        </w:rPr>
        <w:t>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0C28AA">
        <w:rPr>
          <w:rFonts w:eastAsiaTheme="minorHAnsi"/>
          <w:sz w:val="28"/>
          <w:shd w:val="clear" w:color="auto" w:fill="FFFFFF" w:themeFill="background1"/>
        </w:rPr>
        <w:t xml:space="preserve"> (три)</w:t>
      </w:r>
      <w:r w:rsidR="00D6639E" w:rsidRPr="00D23EAD">
        <w:rPr>
          <w:rFonts w:eastAsiaTheme="minorHAnsi"/>
          <w:sz w:val="28"/>
          <w:shd w:val="clear" w:color="auto" w:fill="FFFFFF" w:themeFill="background1"/>
        </w:rPr>
        <w:t xml:space="preserve"> дня со дня подписания</w:t>
      </w:r>
      <w:r w:rsidR="000C28AA">
        <w:rPr>
          <w:rFonts w:eastAsiaTheme="minorHAnsi"/>
          <w:sz w:val="28"/>
          <w:shd w:val="clear" w:color="auto" w:fill="FFFFFF" w:themeFill="background1"/>
        </w:rPr>
        <w:t xml:space="preserve"> такого протокола</w:t>
      </w:r>
      <w:r w:rsidR="00D6639E" w:rsidRPr="00D23EAD">
        <w:rPr>
          <w:rFonts w:eastAsiaTheme="minorHAnsi"/>
          <w:sz w:val="28"/>
          <w:shd w:val="clear" w:color="auto" w:fill="FFFFFF" w:themeFill="background1"/>
        </w:rPr>
        <w:t>.</w:t>
      </w:r>
    </w:p>
    <w:p w14:paraId="6BC4C630"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 xml:space="preserve">.8.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.6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14:paraId="76F3FEE5"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.9. Протокол подведения итогов аукциона в электронной форме должен содержать следующую информацию:</w:t>
      </w:r>
    </w:p>
    <w:p w14:paraId="098680EB"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2" w:name="move4609800106"/>
      <w:bookmarkEnd w:id="272"/>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080C763D" w14:textId="77777777"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6120C4D8"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w:t>
      </w:r>
      <w:proofErr w:type="gramEnd"/>
      <w:r w:rsidRPr="00D23EAD">
        <w:rPr>
          <w:rFonts w:ascii="Times New Roman" w:eastAsiaTheme="minorHAnsi" w:hAnsi="Times New Roman" w:cs="Times New Roman"/>
          <w:sz w:val="28"/>
          <w:szCs w:val="28"/>
          <w:shd w:val="clear" w:color="auto" w:fill="FFFFFF" w:themeFill="background1"/>
          <w:lang w:eastAsia="en-US"/>
        </w:rPr>
        <w:t xml:space="preserve">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412C85A2"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640F78A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4094B8F2" w14:textId="77777777" w:rsidR="007D5033" w:rsidRPr="007D5033"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о наименовании (для юридических лиц), фамилии, об имени, отчестве </w:t>
      </w:r>
      <w:r w:rsidR="007059BB">
        <w:rPr>
          <w:rFonts w:eastAsiaTheme="minorHAnsi"/>
          <w:sz w:val="28"/>
          <w:shd w:val="clear" w:color="auto" w:fill="FFFFFF" w:themeFill="background1"/>
        </w:rPr>
        <w:t xml:space="preserve">               </w:t>
      </w:r>
      <w:r w:rsidRPr="00D23EAD">
        <w:rPr>
          <w:rFonts w:eastAsiaTheme="minorHAnsi"/>
          <w:sz w:val="28"/>
          <w:shd w:val="clear" w:color="auto" w:fill="FFFFFF" w:themeFill="background1"/>
        </w:rPr>
        <w:t xml:space="preserve">(при наличии) (для физических лиц), о почтовых адресах участника аукциона в электронной форме, заявке на участие в </w:t>
      </w:r>
      <w:proofErr w:type="gramStart"/>
      <w:r w:rsidR="007D5033">
        <w:rPr>
          <w:rFonts w:eastAsiaTheme="minorHAnsi"/>
          <w:sz w:val="28"/>
          <w:shd w:val="clear" w:color="auto" w:fill="FFFFFF" w:themeFill="background1"/>
        </w:rPr>
        <w:t>аукционе</w:t>
      </w:r>
      <w:proofErr w:type="gramEnd"/>
      <w:r w:rsidR="007D5033">
        <w:rPr>
          <w:rFonts w:eastAsiaTheme="minorHAnsi"/>
          <w:sz w:val="28"/>
          <w:shd w:val="clear" w:color="auto" w:fill="FFFFFF" w:themeFill="background1"/>
        </w:rPr>
        <w:t xml:space="preserve"> </w:t>
      </w:r>
      <w:r w:rsidRPr="00D23EAD">
        <w:rPr>
          <w:rFonts w:eastAsiaTheme="minorHAnsi"/>
          <w:sz w:val="28"/>
          <w:shd w:val="clear" w:color="auto" w:fill="FFFFFF" w:themeFill="background1"/>
        </w:rPr>
        <w:t>в электронной форме которого присвоен первый номер;</w:t>
      </w:r>
    </w:p>
    <w:p w14:paraId="2487F5AE" w14:textId="77777777"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14:paraId="0EE8DEEB" w14:textId="77777777"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D6639E" w:rsidRPr="00D23EAD">
        <w:rPr>
          <w:rFonts w:ascii="Times New Roman" w:eastAsiaTheme="minorHAnsi" w:hAnsi="Times New Roman" w:cs="Times New Roman"/>
          <w:color w:val="auto"/>
          <w:sz w:val="28"/>
          <w:szCs w:val="28"/>
          <w:shd w:val="clear" w:color="auto" w:fill="FFFFFF" w:themeFill="background1"/>
          <w:lang w:eastAsia="en-US"/>
        </w:rPr>
        <w:t xml:space="preserve">.10. Участник аукциона в электронной форме, который предложил наиболее низкую цену договора, и заявка на </w:t>
      </w:r>
      <w:proofErr w:type="gramStart"/>
      <w:r w:rsidR="00D6639E" w:rsidRPr="00D23EAD">
        <w:rPr>
          <w:rFonts w:ascii="Times New Roman" w:eastAsiaTheme="minorHAnsi" w:hAnsi="Times New Roman" w:cs="Times New Roman"/>
          <w:color w:val="auto"/>
          <w:sz w:val="28"/>
          <w:szCs w:val="28"/>
          <w:shd w:val="clear" w:color="auto" w:fill="FFFFFF" w:themeFill="background1"/>
          <w:lang w:eastAsia="en-US"/>
        </w:rPr>
        <w:t>участие</w:t>
      </w:r>
      <w:proofErr w:type="gramEnd"/>
      <w:r w:rsidR="00D6639E" w:rsidRPr="00D23EAD">
        <w:rPr>
          <w:rFonts w:ascii="Times New Roman" w:eastAsiaTheme="minorHAnsi" w:hAnsi="Times New Roman" w:cs="Times New Roman"/>
          <w:color w:val="auto"/>
          <w:sz w:val="28"/>
          <w:szCs w:val="28"/>
          <w:shd w:val="clear" w:color="auto" w:fill="FFFFFF" w:themeFill="background1"/>
          <w:lang w:eastAsia="en-US"/>
        </w:rPr>
        <w:t xml:space="preserve">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16BC9485" w14:textId="77777777"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 xml:space="preserve">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w:t>
      </w:r>
      <w:proofErr w:type="gramStart"/>
      <w:r w:rsidR="00D6639E" w:rsidRPr="00D23EAD">
        <w:rPr>
          <w:rFonts w:ascii="Times New Roman" w:eastAsiaTheme="minorHAnsi" w:hAnsi="Times New Roman" w:cs="Times New Roman"/>
          <w:sz w:val="28"/>
          <w:szCs w:val="28"/>
          <w:shd w:val="clear" w:color="auto" w:fill="FFFFFF" w:themeFill="background1"/>
          <w:lang w:eastAsia="en-US"/>
        </w:rPr>
        <w:t>участие</w:t>
      </w:r>
      <w:proofErr w:type="gramEnd"/>
      <w:r w:rsidR="00D6639E" w:rsidRPr="00D23EAD">
        <w:rPr>
          <w:rFonts w:ascii="Times New Roman" w:eastAsiaTheme="minorHAnsi" w:hAnsi="Times New Roman" w:cs="Times New Roman"/>
          <w:sz w:val="28"/>
          <w:szCs w:val="28"/>
          <w:shd w:val="clear" w:color="auto" w:fill="FFFFFF" w:themeFill="background1"/>
          <w:lang w:eastAsia="en-US"/>
        </w:rPr>
        <w:t xml:space="preserve"> в таком аукционе которого соответствует требованиям, установленным документацией о таком аукционе.</w:t>
      </w:r>
    </w:p>
    <w:p w14:paraId="5B9A802A" w14:textId="77777777"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.12. В случае</w:t>
      </w:r>
      <w:proofErr w:type="gramStart"/>
      <w:r w:rsidR="00D6639E" w:rsidRPr="00D23EAD">
        <w:rPr>
          <w:rFonts w:ascii="Times New Roman" w:eastAsiaTheme="minorHAnsi" w:hAnsi="Times New Roman" w:cs="Times New Roman"/>
          <w:sz w:val="28"/>
          <w:szCs w:val="28"/>
          <w:shd w:val="clear" w:color="auto" w:fill="FFFFFF" w:themeFill="background1"/>
          <w:lang w:eastAsia="en-US"/>
        </w:rPr>
        <w:t>,</w:t>
      </w:r>
      <w:proofErr w:type="gramEnd"/>
      <w:r w:rsidR="00D6639E" w:rsidRPr="00D23EAD">
        <w:rPr>
          <w:rFonts w:ascii="Times New Roman" w:eastAsiaTheme="minorHAnsi" w:hAnsi="Times New Roman" w:cs="Times New Roman"/>
          <w:sz w:val="28"/>
          <w:szCs w:val="28"/>
          <w:shd w:val="clear" w:color="auto" w:fill="FFFFFF" w:themeFill="background1"/>
          <w:lang w:eastAsia="en-US"/>
        </w:rPr>
        <w:t xml:space="preserve">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w:t>
      </w:r>
      <w:r w:rsidR="00D6639E" w:rsidRPr="0099719F">
        <w:rPr>
          <w:rFonts w:ascii="Times New Roman" w:eastAsiaTheme="minorHAnsi" w:hAnsi="Times New Roman" w:cs="Times New Roman"/>
          <w:sz w:val="28"/>
          <w:szCs w:val="28"/>
          <w:shd w:val="clear" w:color="auto" w:fill="FFFFFF" w:themeFill="background1"/>
          <w:lang w:eastAsia="en-US"/>
        </w:rPr>
        <w:lastRenderedPageBreak/>
        <w:t>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5133C0E5" w14:textId="77777777" w:rsidR="00D6639E" w:rsidRDefault="00A76BC1" w:rsidP="00D6639E">
      <w:pPr>
        <w:pStyle w:val="1"/>
      </w:pPr>
      <w:bookmarkStart w:id="273" w:name="_Toc31975052"/>
      <w:r>
        <w:rPr>
          <w:color w:val="00000A"/>
          <w:lang w:val="en-US"/>
        </w:rPr>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60"/>
      <w:bookmarkEnd w:id="261"/>
      <w:bookmarkEnd w:id="262"/>
      <w:bookmarkEnd w:id="263"/>
      <w:bookmarkEnd w:id="264"/>
      <w:bookmarkEnd w:id="265"/>
      <w:bookmarkEnd w:id="266"/>
      <w:bookmarkEnd w:id="267"/>
      <w:bookmarkEnd w:id="268"/>
      <w:bookmarkEnd w:id="269"/>
      <w:bookmarkEnd w:id="270"/>
      <w:bookmarkEnd w:id="271"/>
      <w:r w:rsidR="00D6639E" w:rsidRPr="00792263">
        <w:rPr>
          <w:color w:val="00000A"/>
          <w:shd w:val="clear" w:color="auto" w:fill="FFFFFF" w:themeFill="background1"/>
        </w:rPr>
        <w:t>АУКЦИОНА В ЭЛЕКТРОННОЙ ФОРМЕ</w:t>
      </w:r>
      <w:bookmarkEnd w:id="273"/>
    </w:p>
    <w:p w14:paraId="497BF1C6" w14:textId="77777777"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4" w:name="_Toc480989272"/>
      <w:bookmarkStart w:id="275" w:name="bookmark94"/>
      <w:bookmarkStart w:id="276" w:name="_Toc376103892"/>
      <w:bookmarkStart w:id="277" w:name="_Toc376103989"/>
      <w:bookmarkStart w:id="278" w:name="_Toc376104147"/>
      <w:bookmarkStart w:id="279" w:name="_Toc376104273"/>
      <w:bookmarkStart w:id="280" w:name="_Toc376104420"/>
      <w:bookmarkStart w:id="281" w:name="_Toc376104498"/>
      <w:bookmarkStart w:id="282" w:name="_Toc376104546"/>
      <w:bookmarkStart w:id="283" w:name="_Toc376104611"/>
      <w:bookmarkStart w:id="284" w:name="_Toc376187118"/>
      <w:bookmarkStart w:id="285" w:name="_Toc31975053"/>
      <w:r w:rsidRPr="00792263">
        <w:rPr>
          <w:color w:val="00000A"/>
          <w:shd w:val="clear" w:color="auto" w:fill="FFFFFF" w:themeFill="background1"/>
        </w:rPr>
        <w:t xml:space="preserve">Сроки и порядок заключения </w:t>
      </w:r>
      <w:bookmarkEnd w:id="274"/>
      <w:bookmarkEnd w:id="275"/>
      <w:bookmarkEnd w:id="276"/>
      <w:bookmarkEnd w:id="277"/>
      <w:bookmarkEnd w:id="278"/>
      <w:bookmarkEnd w:id="279"/>
      <w:bookmarkEnd w:id="280"/>
      <w:bookmarkEnd w:id="281"/>
      <w:bookmarkEnd w:id="282"/>
      <w:bookmarkEnd w:id="283"/>
      <w:bookmarkEnd w:id="284"/>
      <w:r w:rsidRPr="00792263">
        <w:rPr>
          <w:color w:val="00000A"/>
          <w:shd w:val="clear" w:color="auto" w:fill="FFFFFF" w:themeFill="background1"/>
        </w:rPr>
        <w:t>договора</w:t>
      </w:r>
      <w:bookmarkEnd w:id="285"/>
    </w:p>
    <w:p w14:paraId="32F717F1" w14:textId="77777777"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 xml:space="preserve">(двадцать) дней </w:t>
      </w:r>
      <w:proofErr w:type="gramStart"/>
      <w:r>
        <w:rPr>
          <w:sz w:val="28"/>
          <w:szCs w:val="28"/>
          <w:shd w:val="clear" w:color="auto" w:fill="FFFFFF" w:themeFill="background1"/>
        </w:rPr>
        <w:t>с даты</w:t>
      </w:r>
      <w:r w:rsidR="00D6639E" w:rsidRPr="00792263">
        <w:rPr>
          <w:sz w:val="28"/>
          <w:szCs w:val="28"/>
          <w:shd w:val="clear" w:color="auto" w:fill="FFFFFF" w:themeFill="background1"/>
        </w:rPr>
        <w:t xml:space="preserve"> размещения</w:t>
      </w:r>
      <w:proofErr w:type="gramEnd"/>
      <w:r w:rsidR="00D6639E" w:rsidRPr="00792263">
        <w:rPr>
          <w:sz w:val="28"/>
          <w:szCs w:val="28"/>
          <w:shd w:val="clear" w:color="auto" w:fill="FFFFFF" w:themeFill="background1"/>
        </w:rPr>
        <w:t xml:space="preserve"> в Единой информационной системе протокола подведения итогов аукциона в электронной форме.</w:t>
      </w:r>
    </w:p>
    <w:p w14:paraId="4C5E3850" w14:textId="77777777"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proofErr w:type="gramStart"/>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w:t>
      </w:r>
      <w:proofErr w:type="gramEnd"/>
      <w:r w:rsidR="00217399">
        <w:rPr>
          <w:rFonts w:ascii="Times New Roman" w:hAnsi="Times New Roman" w:cs="Times New Roman"/>
          <w:sz w:val="28"/>
          <w:szCs w:val="28"/>
        </w:rPr>
        <w:t xml:space="preserve"> площадки</w:t>
      </w:r>
      <w:r w:rsidR="006425A4">
        <w:rPr>
          <w:rFonts w:ascii="Times New Roman" w:hAnsi="Times New Roman" w:cs="Times New Roman"/>
          <w:sz w:val="28"/>
          <w:szCs w:val="28"/>
        </w:rPr>
        <w:t>.</w:t>
      </w:r>
    </w:p>
    <w:p w14:paraId="55A34501"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739B1F70"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2111F0FE"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85709EE" w14:textId="77777777" w:rsidR="00D6639E" w:rsidRPr="002C3E7E"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 xml:space="preserve">дней </w:t>
      </w:r>
      <w:proofErr w:type="gramStart"/>
      <w:r w:rsidRPr="002C3E7E">
        <w:rPr>
          <w:sz w:val="28"/>
          <w:szCs w:val="28"/>
          <w:shd w:val="clear" w:color="auto" w:fill="FFFFFF" w:themeFill="background1"/>
        </w:rPr>
        <w:t>с даты размещения</w:t>
      </w:r>
      <w:proofErr w:type="gramEnd"/>
      <w:r w:rsidRPr="002C3E7E">
        <w:rPr>
          <w:sz w:val="28"/>
          <w:szCs w:val="28"/>
          <w:shd w:val="clear" w:color="auto" w:fill="FFFFFF" w:themeFill="background1"/>
        </w:rPr>
        <w:t xml:space="preserve">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14:paraId="4E24B824" w14:textId="77777777" w:rsidR="00D6639E" w:rsidRPr="002C3E7E"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 xml:space="preserve">дней </w:t>
      </w:r>
      <w:proofErr w:type="gramStart"/>
      <w:r w:rsidRPr="002C3E7E">
        <w:rPr>
          <w:sz w:val="28"/>
          <w:szCs w:val="28"/>
          <w:shd w:val="clear" w:color="auto" w:fill="FFFFFF" w:themeFill="background1"/>
        </w:rPr>
        <w:t>с даты размещения</w:t>
      </w:r>
      <w:proofErr w:type="gramEnd"/>
      <w:r w:rsidRPr="002C3E7E">
        <w:rPr>
          <w:sz w:val="28"/>
          <w:szCs w:val="28"/>
          <w:shd w:val="clear" w:color="auto" w:fill="FFFFFF" w:themeFill="background1"/>
        </w:rPr>
        <w:t xml:space="preserve"> Заказчиком на электронной площадке проекта договора победитель аукциона в электронной форме осуществляет одно из следующих действий:</w:t>
      </w:r>
    </w:p>
    <w:p w14:paraId="71B91E42"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65CABA5E" w14:textId="77777777"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w:t>
      </w:r>
      <w:r w:rsidRPr="002C3E7E">
        <w:rPr>
          <w:rFonts w:ascii="Times New Roman" w:eastAsiaTheme="minorHAnsi" w:hAnsi="Times New Roman" w:cs="Times New Roman"/>
          <w:sz w:val="28"/>
          <w:szCs w:val="28"/>
          <w:shd w:val="clear" w:color="auto" w:fill="FFFFFF" w:themeFill="background1"/>
          <w:lang w:eastAsia="en-US"/>
        </w:rPr>
        <w:lastRenderedPageBreak/>
        <w:t>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2D5C93AC" w14:textId="77777777"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w:t>
      </w:r>
      <w:proofErr w:type="gramEnd"/>
      <w:r w:rsidRPr="002C3E7E">
        <w:rPr>
          <w:rFonts w:ascii="Times New Roman" w:eastAsiaTheme="minorHAnsi" w:hAnsi="Times New Roman" w:cs="Times New Roman"/>
          <w:sz w:val="28"/>
          <w:szCs w:val="28"/>
          <w:shd w:val="clear" w:color="auto" w:fill="FFFFFF" w:themeFill="background1"/>
          <w:lang w:eastAsia="en-US"/>
        </w:rPr>
        <w:t xml:space="preserve"> в электронной форме. </w:t>
      </w:r>
      <w:proofErr w:type="gramStart"/>
      <w:r w:rsidRPr="002C3E7E">
        <w:rPr>
          <w:rFonts w:ascii="Times New Roman" w:eastAsiaTheme="minorHAnsi" w:hAnsi="Times New Roman" w:cs="Times New Roman"/>
          <w:sz w:val="28"/>
          <w:szCs w:val="28"/>
          <w:shd w:val="clear" w:color="auto" w:fill="FFFFFF" w:themeFill="background1"/>
          <w:lang w:eastAsia="en-US"/>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roofErr w:type="gramEnd"/>
    </w:p>
    <w:p w14:paraId="5399FA0F" w14:textId="77777777" w:rsidR="00D6639E" w:rsidRPr="002C3E7E"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xml:space="preserve">. </w:t>
      </w:r>
      <w:proofErr w:type="gramStart"/>
      <w:r w:rsidR="006B59C1">
        <w:rPr>
          <w:rFonts w:ascii="Times New Roman" w:eastAsiaTheme="minorHAnsi" w:hAnsi="Times New Roman" w:cs="Times New Roman"/>
          <w:sz w:val="28"/>
          <w:szCs w:val="28"/>
          <w:shd w:val="clear" w:color="auto" w:fill="FFFFFF" w:themeFill="background1"/>
          <w:lang w:eastAsia="en-US"/>
        </w:rPr>
        <w:t>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установлено</w:t>
      </w:r>
      <w:proofErr w:type="gramEnd"/>
      <w:r w:rsidR="00D6639E" w:rsidRPr="00F857CA">
        <w:rPr>
          <w:rFonts w:ascii="Times New Roman" w:eastAsiaTheme="minorHAnsi" w:hAnsi="Times New Roman" w:cs="Times New Roman"/>
          <w:sz w:val="28"/>
          <w:szCs w:val="28"/>
          <w:shd w:val="clear" w:color="auto" w:fill="FFFFFF" w:themeFill="background1"/>
          <w:lang w:eastAsia="en-US"/>
        </w:rPr>
        <w:t xml:space="preserve">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14:paraId="551B03B7" w14:textId="77777777" w:rsidR="00D6639E" w:rsidRPr="000D797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w:t>
      </w:r>
      <w:proofErr w:type="gramEnd"/>
      <w:r w:rsidRPr="000D797A">
        <w:rPr>
          <w:rFonts w:ascii="Times New Roman" w:eastAsiaTheme="minorHAnsi" w:hAnsi="Times New Roman" w:cs="Times New Roman"/>
          <w:sz w:val="28"/>
          <w:szCs w:val="28"/>
          <w:shd w:val="clear" w:color="auto" w:fill="FFFFFF" w:themeFill="background1"/>
          <w:lang w:eastAsia="en-US"/>
        </w:rPr>
        <w:t xml:space="preserve"> предусмотрена выплата аванса).</w:t>
      </w:r>
    </w:p>
    <w:p w14:paraId="086A5D66"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738DC454" w14:textId="77777777" w:rsidR="00D6639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B45D3C">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Pr>
          <w:rFonts w:ascii="Times New Roman" w:eastAsiaTheme="minorHAnsi" w:hAnsi="Times New Roman" w:cs="Times New Roman"/>
          <w:sz w:val="28"/>
          <w:szCs w:val="28"/>
          <w:shd w:val="clear" w:color="auto" w:fill="FFFFFF" w:themeFill="background1"/>
          <w:lang w:eastAsia="en-US"/>
        </w:rPr>
        <w:t xml:space="preserve">аукциона </w:t>
      </w:r>
      <w:r w:rsidRPr="002C3E7E">
        <w:rPr>
          <w:rFonts w:ascii="Times New Roman" w:eastAsiaTheme="minorHAnsi" w:hAnsi="Times New Roman" w:cs="Times New Roman"/>
          <w:sz w:val="28"/>
          <w:szCs w:val="28"/>
          <w:shd w:val="clear" w:color="auto" w:fill="FFFFFF" w:themeFill="background1"/>
          <w:lang w:eastAsia="en-US"/>
        </w:rPr>
        <w:t xml:space="preserve">в </w:t>
      </w:r>
      <w:r w:rsidRPr="00F857CA">
        <w:rPr>
          <w:rFonts w:ascii="Times New Roman" w:eastAsiaTheme="minorHAnsi" w:hAnsi="Times New Roman" w:cs="Times New Roman"/>
          <w:sz w:val="28"/>
          <w:szCs w:val="28"/>
          <w:shd w:val="clear" w:color="auto" w:fill="FFFFFF" w:themeFill="background1"/>
          <w:lang w:eastAsia="en-US"/>
        </w:rPr>
        <w:t>электронной форме, и предоставления таким победителем соответствующего требованиям документации обеспечения исполнения договора и</w:t>
      </w:r>
      <w:r w:rsidR="00400275" w:rsidRPr="00F857CA">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proofErr w:type="gramStart"/>
      <w:r w:rsidR="005D55B9" w:rsidRPr="00F857CA">
        <w:rPr>
          <w:rFonts w:ascii="Times New Roman" w:eastAsiaTheme="minorHAnsi" w:hAnsi="Times New Roman" w:cs="Times New Roman"/>
          <w:sz w:val="28"/>
          <w:szCs w:val="28"/>
          <w:shd w:val="clear" w:color="auto" w:fill="FFFFFF" w:themeFill="background1"/>
          <w:lang w:eastAsia="en-US"/>
        </w:rPr>
        <w:t>документации)</w:t>
      </w:r>
      <w:r w:rsidR="00400275">
        <w:rPr>
          <w:rFonts w:ascii="Times New Roman" w:eastAsiaTheme="minorHAnsi" w:hAnsi="Times New Roman" w:cs="Times New Roman"/>
          <w:sz w:val="28"/>
          <w:szCs w:val="28"/>
          <w:shd w:val="clear" w:color="auto" w:fill="FFFFFF" w:themeFill="background1"/>
          <w:lang w:eastAsia="en-US"/>
        </w:rPr>
        <w:t xml:space="preserve"> </w:t>
      </w:r>
      <w:proofErr w:type="gramEnd"/>
      <w:r w:rsidRPr="002C3E7E">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0B1C626" w14:textId="77777777" w:rsidR="00D6639E" w:rsidRDefault="00D420A5" w:rsidP="00AD4604">
      <w:pPr>
        <w:pStyle w:val="20"/>
        <w:numPr>
          <w:ilvl w:val="0"/>
          <w:numId w:val="7"/>
        </w:numPr>
        <w:shd w:val="clear" w:color="auto" w:fill="FFFFFF" w:themeFill="background1"/>
        <w:suppressAutoHyphens/>
        <w:ind w:left="0" w:firstLine="567"/>
        <w:rPr>
          <w:color w:val="00000A"/>
        </w:rPr>
      </w:pPr>
      <w:bookmarkStart w:id="286" w:name="_Toc428265383"/>
      <w:bookmarkStart w:id="287" w:name="_Toc437524360"/>
      <w:bookmarkStart w:id="288" w:name="_Toc428265384"/>
      <w:bookmarkStart w:id="289" w:name="_Toc437524361"/>
      <w:bookmarkStart w:id="290" w:name="_Toc480989273"/>
      <w:bookmarkStart w:id="291" w:name="bookmark96"/>
      <w:bookmarkStart w:id="292" w:name="_Toc376103893"/>
      <w:bookmarkStart w:id="293" w:name="_Toc376103990"/>
      <w:bookmarkStart w:id="294" w:name="_Toc376104148"/>
      <w:bookmarkStart w:id="295" w:name="_Toc376104274"/>
      <w:bookmarkStart w:id="296" w:name="_Toc376104422"/>
      <w:bookmarkStart w:id="297" w:name="_Toc376104499"/>
      <w:bookmarkStart w:id="298" w:name="_Toc376104547"/>
      <w:bookmarkStart w:id="299" w:name="_Toc376104612"/>
      <w:bookmarkStart w:id="300" w:name="_Toc376187119"/>
      <w:bookmarkStart w:id="301" w:name="_Toc31975054"/>
      <w:bookmarkEnd w:id="286"/>
      <w:bookmarkEnd w:id="287"/>
      <w:bookmarkEnd w:id="288"/>
      <w:bookmarkEnd w:id="289"/>
      <w:r>
        <w:rPr>
          <w:color w:val="00000A"/>
          <w:shd w:val="clear" w:color="auto" w:fill="FFFFFF" w:themeFill="background1"/>
        </w:rPr>
        <w:lastRenderedPageBreak/>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90"/>
      <w:bookmarkEnd w:id="291"/>
      <w:bookmarkEnd w:id="292"/>
      <w:bookmarkEnd w:id="293"/>
      <w:bookmarkEnd w:id="294"/>
      <w:bookmarkEnd w:id="295"/>
      <w:bookmarkEnd w:id="296"/>
      <w:bookmarkEnd w:id="297"/>
      <w:bookmarkEnd w:id="298"/>
      <w:bookmarkEnd w:id="299"/>
      <w:bookmarkEnd w:id="300"/>
      <w:r w:rsidR="00D6639E" w:rsidRPr="00200A9D">
        <w:rPr>
          <w:color w:val="00000A"/>
          <w:shd w:val="clear" w:color="auto" w:fill="FFFFFF" w:themeFill="background1"/>
        </w:rPr>
        <w:t>договора и гарантийных обязательств</w:t>
      </w:r>
      <w:bookmarkEnd w:id="301"/>
    </w:p>
    <w:p w14:paraId="5F0B6E8E" w14:textId="77777777"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14:paraId="549D13C1" w14:textId="77777777"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proofErr w:type="gramStart"/>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proofErr w:type="gramEnd"/>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290BA89C"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roofErr w:type="gramEnd"/>
    </w:p>
    <w:p w14:paraId="3F5025D0" w14:textId="77777777"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14:paraId="00C77ECC" w14:textId="77777777"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14:paraId="0058109C" w14:textId="77777777"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roofErr w:type="gramEnd"/>
    </w:p>
    <w:p w14:paraId="4D81E280"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0ADB25D3" w14:textId="77777777"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2" w:name="P1330"/>
      <w:bookmarkEnd w:id="302"/>
    </w:p>
    <w:p w14:paraId="1446CB26" w14:textId="77777777" w:rsidR="00CC70B8" w:rsidRPr="00E95C55" w:rsidRDefault="00577A5F" w:rsidP="00E95C55">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303" w:name="bookmark80"/>
      <w:bookmarkStart w:id="304" w:name="_Toc376103881"/>
      <w:bookmarkStart w:id="305" w:name="_Toc376103977"/>
      <w:bookmarkStart w:id="306" w:name="_Toc376104134"/>
      <w:bookmarkStart w:id="307" w:name="_Toc376104260"/>
      <w:bookmarkStart w:id="308" w:name="_Toc376104407"/>
      <w:bookmarkStart w:id="309" w:name="_Toc376104485"/>
      <w:bookmarkStart w:id="310" w:name="_Toc376104533"/>
      <w:bookmarkStart w:id="311" w:name="_Toc376104598"/>
      <w:bookmarkStart w:id="312" w:name="_Toc376187105"/>
      <w:bookmarkStart w:id="313" w:name="_Toc480989265"/>
      <w:bookmarkStart w:id="314"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3"/>
      <w:bookmarkEnd w:id="304"/>
      <w:bookmarkEnd w:id="305"/>
      <w:bookmarkEnd w:id="306"/>
      <w:bookmarkEnd w:id="307"/>
      <w:bookmarkEnd w:id="308"/>
      <w:bookmarkEnd w:id="309"/>
      <w:bookmarkEnd w:id="310"/>
      <w:bookmarkEnd w:id="311"/>
      <w:bookmarkEnd w:id="312"/>
      <w:bookmarkEnd w:id="313"/>
      <w:bookmarkEnd w:id="314"/>
    </w:p>
    <w:p w14:paraId="7AEC2CD2"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w:t>
      </w:r>
      <w:proofErr w:type="gramStart"/>
      <w:r w:rsidR="003E629B" w:rsidRPr="00D14BBB">
        <w:rPr>
          <w:rFonts w:ascii="Times New Roman" w:hAnsi="Times New Roman" w:cs="Times New Roman"/>
          <w:color w:val="auto"/>
          <w:sz w:val="28"/>
          <w:szCs w:val="28"/>
          <w:shd w:val="clear" w:color="auto" w:fill="FFFFFF" w:themeFill="background1"/>
        </w:rPr>
        <w:t>,</w:t>
      </w:r>
      <w:proofErr w:type="gramEnd"/>
      <w:r w:rsidR="003E629B" w:rsidRPr="00D14BBB">
        <w:rPr>
          <w:rFonts w:ascii="Times New Roman" w:hAnsi="Times New Roman" w:cs="Times New Roman"/>
          <w:color w:val="auto"/>
          <w:sz w:val="28"/>
          <w:szCs w:val="28"/>
          <w:shd w:val="clear" w:color="auto" w:fill="FFFFFF" w:themeFill="background1"/>
        </w:rPr>
        <w:t xml:space="preserve">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14:paraId="51806116"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w:t>
      </w:r>
      <w:proofErr w:type="gramStart"/>
      <w:r w:rsidR="003E629B" w:rsidRPr="00D14BBB">
        <w:rPr>
          <w:rFonts w:ascii="Times New Roman" w:hAnsi="Times New Roman" w:cs="Times New Roman"/>
          <w:color w:val="auto"/>
          <w:sz w:val="28"/>
          <w:szCs w:val="28"/>
          <w:shd w:val="clear" w:color="auto" w:fill="FFFFFF" w:themeFill="background1"/>
        </w:rPr>
        <w:t>,</w:t>
      </w:r>
      <w:proofErr w:type="gramEnd"/>
      <w:r w:rsidR="003E629B" w:rsidRPr="00D14BBB">
        <w:rPr>
          <w:rFonts w:ascii="Times New Roman" w:hAnsi="Times New Roman" w:cs="Times New Roman"/>
          <w:color w:val="auto"/>
          <w:sz w:val="28"/>
          <w:szCs w:val="28"/>
          <w:shd w:val="clear" w:color="auto" w:fill="FFFFFF" w:themeFill="background1"/>
        </w:rPr>
        <w:t xml:space="preserve">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ны соответствующими требованиям Положения 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451958F1" w14:textId="77777777"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w:t>
      </w:r>
      <w:proofErr w:type="gramStart"/>
      <w:r w:rsidR="003E629B" w:rsidRPr="00D14BBB">
        <w:rPr>
          <w:rFonts w:ascii="Times New Roman" w:hAnsi="Times New Roman" w:cs="Times New Roman"/>
          <w:color w:val="auto"/>
          <w:sz w:val="28"/>
          <w:szCs w:val="28"/>
          <w:shd w:val="clear" w:color="auto" w:fill="FFFFFF" w:themeFill="background1"/>
        </w:rPr>
        <w:t>,</w:t>
      </w:r>
      <w:proofErr w:type="gramEnd"/>
      <w:r w:rsidR="003E629B" w:rsidRPr="00D14BBB">
        <w:rPr>
          <w:rFonts w:ascii="Times New Roman" w:hAnsi="Times New Roman" w:cs="Times New Roman"/>
          <w:color w:val="auto"/>
          <w:sz w:val="28"/>
          <w:szCs w:val="28"/>
          <w:shd w:val="clear" w:color="auto" w:fill="FFFFFF" w:themeFill="background1"/>
        </w:rPr>
        <w:t xml:space="preserve">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5" w:name="p2184"/>
      <w:bookmarkEnd w:id="315"/>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с участником такого аукциона, заявка на участие в котором подана:</w:t>
      </w:r>
    </w:p>
    <w:p w14:paraId="7875E81E" w14:textId="77777777"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5E56CD8B" w14:textId="77777777"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14:paraId="43183712" w14:textId="77777777"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В случае</w:t>
      </w:r>
      <w:proofErr w:type="gramStart"/>
      <w:r w:rsidR="003E629B" w:rsidRPr="00D14BBB">
        <w:rPr>
          <w:rFonts w:ascii="Times New Roman" w:hAnsi="Times New Roman" w:cs="Times New Roman"/>
          <w:color w:val="auto"/>
          <w:sz w:val="28"/>
          <w:szCs w:val="28"/>
          <w:shd w:val="clear" w:color="auto" w:fill="FFFFFF" w:themeFill="background1"/>
        </w:rPr>
        <w:t>,</w:t>
      </w:r>
      <w:proofErr w:type="gramEnd"/>
      <w:r w:rsidR="003E629B" w:rsidRPr="00D14BBB">
        <w:rPr>
          <w:rFonts w:ascii="Times New Roman" w:hAnsi="Times New Roman" w:cs="Times New Roman"/>
          <w:color w:val="auto"/>
          <w:sz w:val="28"/>
          <w:szCs w:val="28"/>
          <w:shd w:val="clear" w:color="auto" w:fill="FFFFFF" w:themeFill="background1"/>
        </w:rPr>
        <w:t xml:space="preserve">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130584C2" w14:textId="77777777"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w:t>
      </w:r>
      <w:proofErr w:type="gramStart"/>
      <w:r w:rsidR="003E629B" w:rsidRPr="00D14BBB">
        <w:rPr>
          <w:rFonts w:ascii="Times New Roman" w:hAnsi="Times New Roman" w:cs="Times New Roman"/>
          <w:color w:val="auto"/>
          <w:sz w:val="28"/>
          <w:szCs w:val="28"/>
          <w:shd w:val="clear" w:color="auto" w:fill="FFFFFF" w:themeFill="background1"/>
        </w:rPr>
        <w:t>,</w:t>
      </w:r>
      <w:proofErr w:type="gramEnd"/>
      <w:r w:rsidR="003E629B" w:rsidRPr="00D14BBB">
        <w:rPr>
          <w:rFonts w:ascii="Times New Roman" w:hAnsi="Times New Roman" w:cs="Times New Roman"/>
          <w:color w:val="auto"/>
          <w:sz w:val="28"/>
          <w:szCs w:val="28"/>
          <w:shd w:val="clear" w:color="auto" w:fill="FFFFFF" w:themeFill="background1"/>
        </w:rPr>
        <w:t xml:space="preserve">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 xml:space="preserve">документацией, всех вторых частей заявок на участие в </w:t>
      </w:r>
      <w:r w:rsidR="003E629B" w:rsidRPr="00D14BBB">
        <w:rPr>
          <w:rFonts w:ascii="Times New Roman" w:hAnsi="Times New Roman" w:cs="Times New Roman"/>
          <w:color w:val="auto"/>
          <w:sz w:val="28"/>
          <w:szCs w:val="28"/>
          <w:shd w:val="clear" w:color="auto" w:fill="FFFFFF" w:themeFill="background1"/>
        </w:rPr>
        <w:lastRenderedPageBreak/>
        <w:t>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16" w:name="_Toc376103895"/>
      <w:bookmarkStart w:id="317" w:name="_Toc376103992"/>
      <w:bookmarkStart w:id="318" w:name="_Toc376104150"/>
      <w:bookmarkStart w:id="319" w:name="_Toc376104276"/>
      <w:bookmarkStart w:id="320" w:name="_Toc376104424"/>
      <w:bookmarkStart w:id="321" w:name="_Toc376104501"/>
      <w:bookmarkStart w:id="322" w:name="_Toc376104549"/>
      <w:bookmarkStart w:id="323" w:name="_Toc376104614"/>
      <w:bookmarkStart w:id="324" w:name="_Toc376187121"/>
      <w:bookmarkStart w:id="325" w:name="_Toc376187181"/>
      <w:bookmarkStart w:id="326" w:name="_Toc480989274"/>
      <w:bookmarkStart w:id="327" w:name="_Toc374530008"/>
      <w:bookmarkStart w:id="328" w:name="_Toc375898289"/>
      <w:bookmarkStart w:id="329" w:name="_Toc375898873"/>
      <w:bookmarkStart w:id="330" w:name="_Toc31975058"/>
    </w:p>
    <w:p w14:paraId="55C2CA6F" w14:textId="77777777" w:rsidR="005D2BB6" w:rsidRDefault="005D2BB6">
      <w:r>
        <w:br w:type="page"/>
      </w:r>
    </w:p>
    <w:p w14:paraId="2CDCFADD" w14:textId="77777777" w:rsidR="00F142B7" w:rsidRPr="003F2F0F" w:rsidRDefault="0078541C" w:rsidP="003F2F0F">
      <w:pPr>
        <w:pStyle w:val="1"/>
        <w:rPr>
          <w:color w:val="00000A"/>
          <w:kern w:val="28"/>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sidR="00D6639E">
        <w:rPr>
          <w:rStyle w:val="1a"/>
          <w:b/>
          <w:color w:val="00000A"/>
        </w:rPr>
        <w:t>АУКЦИОНА В ЭЛЕКТРОННОЙ ФОРМЕ</w:t>
      </w:r>
      <w:r w:rsidR="00AF64D5">
        <w:rPr>
          <w:rStyle w:val="ae"/>
          <w:color w:val="00000A"/>
          <w:kern w:val="28"/>
        </w:rPr>
        <w:footnoteReference w:id="3"/>
      </w:r>
      <w:bookmarkEnd w:id="330"/>
      <w:r w:rsidR="00F142B7">
        <w:rPr>
          <w:rStyle w:val="1a"/>
          <w:b/>
          <w:color w:val="00000A"/>
        </w:rPr>
        <w:t xml:space="preserve">  </w:t>
      </w:r>
    </w:p>
    <w:p w14:paraId="3490B16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9C45582"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F269FA"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47D86014"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EACB50"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86930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5BF6258D"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111266"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1" w:name="OLE_LINK116"/>
            <w:bookmarkEnd w:id="33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FBB968"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BFE611" w14:textId="77777777" w:rsidR="006F05D2" w:rsidRPr="001B4374" w:rsidRDefault="006F05D2" w:rsidP="006F05D2">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Pr>
                <w:rFonts w:ascii="Times New Roman" w:hAnsi="Times New Roman" w:cs="Times New Roman"/>
                <w:color w:val="00000A"/>
              </w:rPr>
              <w:t xml:space="preserve"> </w:t>
            </w:r>
            <w:r w:rsidRPr="00805600">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№7 "</w:t>
            </w:r>
            <w:proofErr w:type="spellStart"/>
            <w:r w:rsidRPr="00805600">
              <w:rPr>
                <w:rFonts w:ascii="Times New Roman" w:hAnsi="Times New Roman" w:cs="Times New Roman"/>
                <w:color w:val="00000A"/>
              </w:rPr>
              <w:t>Семицветик</w:t>
            </w:r>
            <w:proofErr w:type="spellEnd"/>
            <w:r w:rsidRPr="00805600">
              <w:rPr>
                <w:rFonts w:ascii="Times New Roman" w:hAnsi="Times New Roman" w:cs="Times New Roman"/>
                <w:color w:val="00000A"/>
              </w:rPr>
              <w:t>"</w:t>
            </w:r>
            <w:r w:rsidRPr="00F3600C">
              <w:rPr>
                <w:rFonts w:ascii="Times New Roman" w:hAnsi="Times New Roman" w:cs="Times New Roman"/>
                <w:color w:val="00000A"/>
              </w:rPr>
              <w:t xml:space="preserve"> городского округа Пущино</w:t>
            </w:r>
          </w:p>
          <w:p w14:paraId="0DEA101E" w14:textId="77777777" w:rsidR="006F05D2" w:rsidRPr="001B4374" w:rsidRDefault="006F05D2" w:rsidP="006F05D2">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Место нахождения: </w:t>
            </w:r>
            <w:r w:rsidRPr="00F3600C">
              <w:rPr>
                <w:rFonts w:ascii="Times New Roman" w:hAnsi="Times New Roman" w:cs="Times New Roman"/>
                <w:color w:val="00000A"/>
              </w:rPr>
              <w:t xml:space="preserve">142290, Российская Федерация, Московская область, городской округ Пущино, город Пущино, </w:t>
            </w:r>
            <w:proofErr w:type="gramStart"/>
            <w:r w:rsidRPr="00805600">
              <w:rPr>
                <w:rFonts w:ascii="Times New Roman" w:hAnsi="Times New Roman" w:cs="Times New Roman"/>
                <w:color w:val="00000A"/>
              </w:rPr>
              <w:t>м-н</w:t>
            </w:r>
            <w:proofErr w:type="gramEnd"/>
            <w:r w:rsidRPr="00805600">
              <w:rPr>
                <w:rFonts w:ascii="Times New Roman" w:hAnsi="Times New Roman" w:cs="Times New Roman"/>
                <w:color w:val="00000A"/>
              </w:rPr>
              <w:t xml:space="preserve"> «Д», д.6а</w:t>
            </w:r>
          </w:p>
          <w:p w14:paraId="6778FEA0" w14:textId="77777777" w:rsidR="006F05D2" w:rsidRPr="001B4374" w:rsidRDefault="006F05D2" w:rsidP="006F05D2">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Почтовый адрес: </w:t>
            </w:r>
            <w:r w:rsidRPr="00F3600C">
              <w:rPr>
                <w:rFonts w:ascii="Times New Roman" w:hAnsi="Times New Roman" w:cs="Times New Roman"/>
                <w:color w:val="00000A"/>
              </w:rPr>
              <w:t xml:space="preserve">142290, Российская Федерация, Московская область, городской округ Пущино, город Пущино, </w:t>
            </w:r>
            <w:proofErr w:type="gramStart"/>
            <w:r w:rsidRPr="00805600">
              <w:rPr>
                <w:rFonts w:ascii="Times New Roman" w:hAnsi="Times New Roman" w:cs="Times New Roman"/>
                <w:color w:val="00000A"/>
              </w:rPr>
              <w:t>м-н</w:t>
            </w:r>
            <w:proofErr w:type="gramEnd"/>
            <w:r w:rsidRPr="00805600">
              <w:rPr>
                <w:rFonts w:ascii="Times New Roman" w:hAnsi="Times New Roman" w:cs="Times New Roman"/>
                <w:color w:val="00000A"/>
              </w:rPr>
              <w:t xml:space="preserve"> «Д», д.6а</w:t>
            </w:r>
          </w:p>
          <w:p w14:paraId="27CD3504" w14:textId="77777777" w:rsidR="006F05D2" w:rsidRPr="00F3600C" w:rsidRDefault="006F05D2" w:rsidP="006F05D2">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proofErr w:type="spellStart"/>
            <w:r w:rsidRPr="00805600">
              <w:rPr>
                <w:rFonts w:ascii="Times New Roman" w:hAnsi="Times New Roman" w:cs="Times New Roman"/>
                <w:color w:val="00000A"/>
                <w:lang w:val="en-US"/>
              </w:rPr>
              <w:t>Mdou</w:t>
            </w:r>
            <w:proofErr w:type="spellEnd"/>
            <w:r w:rsidRPr="00805600">
              <w:rPr>
                <w:rFonts w:ascii="Times New Roman" w:hAnsi="Times New Roman" w:cs="Times New Roman"/>
                <w:color w:val="00000A"/>
              </w:rPr>
              <w:t>7-</w:t>
            </w:r>
            <w:proofErr w:type="spellStart"/>
            <w:r w:rsidRPr="00805600">
              <w:rPr>
                <w:rFonts w:ascii="Times New Roman" w:hAnsi="Times New Roman" w:cs="Times New Roman"/>
                <w:color w:val="00000A"/>
                <w:lang w:val="en-US"/>
              </w:rPr>
              <w:t>Pushino</w:t>
            </w:r>
            <w:proofErr w:type="spellEnd"/>
            <w:r w:rsidRPr="00805600">
              <w:rPr>
                <w:rFonts w:ascii="Times New Roman" w:hAnsi="Times New Roman" w:cs="Times New Roman"/>
                <w:color w:val="00000A"/>
              </w:rPr>
              <w:t>@</w:t>
            </w:r>
            <w:r w:rsidRPr="00805600">
              <w:rPr>
                <w:rFonts w:ascii="Times New Roman" w:hAnsi="Times New Roman" w:cs="Times New Roman"/>
                <w:color w:val="00000A"/>
                <w:lang w:val="en-US"/>
              </w:rPr>
              <w:t>mail</w:t>
            </w:r>
            <w:r w:rsidRPr="00805600">
              <w:rPr>
                <w:rFonts w:ascii="Times New Roman" w:hAnsi="Times New Roman" w:cs="Times New Roman"/>
                <w:color w:val="00000A"/>
              </w:rPr>
              <w:t>.</w:t>
            </w:r>
            <w:proofErr w:type="spellStart"/>
            <w:r w:rsidRPr="00805600">
              <w:rPr>
                <w:rFonts w:ascii="Times New Roman" w:hAnsi="Times New Roman" w:cs="Times New Roman"/>
                <w:color w:val="00000A"/>
                <w:lang w:val="en-US"/>
              </w:rPr>
              <w:t>ru</w:t>
            </w:r>
            <w:proofErr w:type="spellEnd"/>
          </w:p>
          <w:p w14:paraId="06779BB8" w14:textId="77777777" w:rsidR="006F05D2" w:rsidRPr="00F3600C" w:rsidRDefault="006F05D2" w:rsidP="006F05D2">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Pr="00805600">
              <w:rPr>
                <w:rFonts w:ascii="Times New Roman" w:hAnsi="Times New Roman" w:cs="Times New Roman"/>
                <w:color w:val="00000A"/>
              </w:rPr>
              <w:t>8 (4967) 73-11-84</w:t>
            </w:r>
          </w:p>
          <w:p w14:paraId="05A9BE4C" w14:textId="359D9D56" w:rsidR="00D6639E" w:rsidRDefault="006F05D2" w:rsidP="006F05D2">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Pr="00F3600C">
              <w:rPr>
                <w:rFonts w:ascii="Times New Roman" w:hAnsi="Times New Roman" w:cs="Times New Roman"/>
                <w:color w:val="00000A"/>
              </w:rPr>
              <w:t xml:space="preserve"> </w:t>
            </w:r>
            <w:r>
              <w:rPr>
                <w:rFonts w:ascii="Times New Roman" w:hAnsi="Times New Roman" w:cs="Times New Roman"/>
                <w:color w:val="00000A"/>
              </w:rPr>
              <w:t>Першина</w:t>
            </w:r>
            <w:r w:rsidRPr="00F3600C">
              <w:rPr>
                <w:rFonts w:ascii="Times New Roman" w:hAnsi="Times New Roman" w:cs="Times New Roman"/>
                <w:color w:val="00000A"/>
              </w:rPr>
              <w:t xml:space="preserve"> </w:t>
            </w:r>
            <w:r>
              <w:rPr>
                <w:rFonts w:ascii="Times New Roman" w:hAnsi="Times New Roman" w:cs="Times New Roman"/>
                <w:color w:val="00000A"/>
              </w:rPr>
              <w:t>Оксана</w:t>
            </w:r>
            <w:r w:rsidRPr="00F3600C">
              <w:rPr>
                <w:rFonts w:ascii="Times New Roman" w:hAnsi="Times New Roman" w:cs="Times New Roman"/>
                <w:color w:val="00000A"/>
              </w:rPr>
              <w:t xml:space="preserve"> </w:t>
            </w:r>
            <w:r>
              <w:rPr>
                <w:rFonts w:ascii="Times New Roman" w:hAnsi="Times New Roman" w:cs="Times New Roman"/>
                <w:color w:val="00000A"/>
              </w:rPr>
              <w:t>Валерьевна</w:t>
            </w:r>
          </w:p>
        </w:tc>
      </w:tr>
      <w:tr w:rsidR="00D6639E" w14:paraId="2B2BC634"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EB64A0"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32" w:name="_Toc376103896"/>
            <w:bookmarkStart w:id="333" w:name="_Toc376103993"/>
            <w:bookmarkStart w:id="334" w:name="_Toc376104151"/>
            <w:bookmarkStart w:id="335" w:name="_Toc376104425"/>
            <w:bookmarkStart w:id="336" w:name="_Toc375898290"/>
            <w:bookmarkStart w:id="337" w:name="_Toc375898874"/>
            <w:bookmarkStart w:id="338" w:name="_Toc376103897"/>
            <w:bookmarkStart w:id="339" w:name="_Toc376103994"/>
            <w:bookmarkStart w:id="340" w:name="_Toc376104152"/>
            <w:bookmarkStart w:id="341" w:name="_Toc376104426"/>
            <w:bookmarkStart w:id="342" w:name="_Toc375898291"/>
            <w:bookmarkStart w:id="343" w:name="_Toc375898875"/>
            <w:bookmarkStart w:id="344" w:name="_Toc376103898"/>
            <w:bookmarkStart w:id="345" w:name="_Toc376103995"/>
            <w:bookmarkStart w:id="346" w:name="_Toc376104153"/>
            <w:bookmarkStart w:id="347" w:name="_Toc376104427"/>
            <w:bookmarkStart w:id="348" w:name="OLE_LINK116437"/>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04E41"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6E9DC" w14:textId="63BF632F" w:rsidR="008A11A7" w:rsidRPr="003F2F0F" w:rsidRDefault="008C0D0C" w:rsidP="006E7288">
            <w:pPr>
              <w:rPr>
                <w:rFonts w:ascii="Times New Roman" w:hAnsi="Times New Roman" w:cs="Times New Roman"/>
                <w:b/>
                <w:i/>
                <w:color w:val="00000A"/>
              </w:rPr>
            </w:pPr>
            <w:r w:rsidRPr="00AC197E">
              <w:rPr>
                <w:rFonts w:ascii="Times New Roman" w:hAnsi="Times New Roman" w:cs="Times New Roman"/>
                <w:i/>
                <w:color w:val="00000A"/>
              </w:rPr>
              <w:t>Аукцион в электронной форме</w:t>
            </w:r>
          </w:p>
          <w:p w14:paraId="3B865305" w14:textId="77777777" w:rsidR="00D6639E" w:rsidRDefault="00D6639E" w:rsidP="00EC618B">
            <w:pPr>
              <w:rPr>
                <w:rFonts w:ascii="Times New Roman" w:hAnsi="Times New Roman" w:cs="Times New Roman"/>
                <w:b/>
                <w:color w:val="FF0000"/>
                <w:sz w:val="28"/>
                <w:szCs w:val="28"/>
              </w:rPr>
            </w:pPr>
          </w:p>
        </w:tc>
      </w:tr>
      <w:tr w:rsidR="00D6639E" w14:paraId="319FD2EA" w14:textId="77777777" w:rsidTr="0083290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5F8385"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9" w:name="_Toc375898292"/>
            <w:bookmarkStart w:id="350" w:name="_Toc375898876"/>
            <w:bookmarkStart w:id="351" w:name="_Toc376103899"/>
            <w:bookmarkStart w:id="352" w:name="_Toc376103996"/>
            <w:bookmarkStart w:id="353" w:name="_Toc376104154"/>
            <w:bookmarkStart w:id="354" w:name="_Toc376104428"/>
            <w:bookmarkEnd w:id="349"/>
            <w:bookmarkEnd w:id="350"/>
            <w:bookmarkEnd w:id="351"/>
            <w:bookmarkEnd w:id="352"/>
            <w:bookmarkEnd w:id="353"/>
            <w:bookmarkEnd w:id="3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55BD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2FE1D8E5" w14:textId="77777777" w:rsidR="00D6639E" w:rsidRPr="00BB2B1F" w:rsidRDefault="00D6639E" w:rsidP="00D6639E">
            <w:pPr>
              <w:rPr>
                <w:rFonts w:ascii="Times New Roman" w:hAnsi="Times New Roman" w:cs="Times New Roman"/>
                <w:color w:val="00000A"/>
              </w:rPr>
            </w:pPr>
          </w:p>
          <w:p w14:paraId="064A983F"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BF4E33" w14:textId="77777777" w:rsidR="00D6639E" w:rsidRDefault="00D6639E" w:rsidP="00D6639E">
            <w:pPr>
              <w:rPr>
                <w:rFonts w:ascii="Times New Roman" w:hAnsi="Times New Roman" w:cs="Times New Roman"/>
                <w:color w:val="00000A"/>
              </w:rPr>
            </w:pPr>
          </w:p>
          <w:p w14:paraId="2427E5E7" w14:textId="77777777" w:rsidR="00D6639E" w:rsidRDefault="00D6639E" w:rsidP="00D6639E">
            <w:pPr>
              <w:rPr>
                <w:rFonts w:ascii="Times New Roman" w:hAnsi="Times New Roman" w:cs="Times New Roman"/>
                <w:color w:val="00000A"/>
              </w:rPr>
            </w:pPr>
            <w:r>
              <w:rPr>
                <w:rFonts w:ascii="Times New Roman" w:hAnsi="Times New Roman" w:cs="Times New Roman"/>
                <w:color w:val="00000A"/>
              </w:rPr>
              <w:t>www.zakupki.gov.ru</w:t>
            </w:r>
          </w:p>
          <w:p w14:paraId="29AB8DA2" w14:textId="77777777" w:rsidR="00D6639E" w:rsidRDefault="00D6639E" w:rsidP="00D6639E">
            <w:pPr>
              <w:rPr>
                <w:rFonts w:ascii="Times New Roman" w:hAnsi="Times New Roman" w:cs="Times New Roman"/>
                <w:color w:val="00000A"/>
              </w:rPr>
            </w:pPr>
          </w:p>
          <w:p w14:paraId="35655AF7" w14:textId="77777777" w:rsidR="00D6639E" w:rsidRDefault="00D6639E" w:rsidP="00D6639E">
            <w:pPr>
              <w:rPr>
                <w:rFonts w:ascii="Times New Roman" w:hAnsi="Times New Roman" w:cs="Times New Roman"/>
                <w:color w:val="00000A"/>
              </w:rPr>
            </w:pPr>
          </w:p>
          <w:p w14:paraId="0C5F8AC7" w14:textId="77777777" w:rsidR="00804948" w:rsidRDefault="00804948" w:rsidP="00D6639E">
            <w:pPr>
              <w:rPr>
                <w:rFonts w:ascii="Times New Roman" w:hAnsi="Times New Roman" w:cs="Times New Roman"/>
                <w:color w:val="00000A"/>
              </w:rPr>
            </w:pPr>
          </w:p>
          <w:p w14:paraId="485BADFD" w14:textId="1BF64FEB" w:rsidR="00D6639E" w:rsidRPr="00145477" w:rsidRDefault="001B6E6E" w:rsidP="00D6639E">
            <w:pPr>
              <w:rPr>
                <w:rFonts w:ascii="Times New Roman" w:hAnsi="Times New Roman" w:cs="Times New Roman"/>
                <w:color w:val="00000A"/>
              </w:rPr>
            </w:pPr>
            <w:proofErr w:type="spellStart"/>
            <w:r>
              <w:rPr>
                <w:rFonts w:ascii="Times New Roman" w:hAnsi="Times New Roman" w:cs="Times New Roman"/>
                <w:color w:val="00000A"/>
                <w:lang w:val="en-US"/>
              </w:rPr>
              <w:t>rts</w:t>
            </w:r>
            <w:proofErr w:type="spellEnd"/>
            <w:r w:rsidRPr="00145477">
              <w:rPr>
                <w:rFonts w:ascii="Times New Roman" w:hAnsi="Times New Roman" w:cs="Times New Roman"/>
                <w:color w:val="00000A"/>
              </w:rPr>
              <w:t>-</w:t>
            </w:r>
            <w:r>
              <w:rPr>
                <w:rFonts w:ascii="Times New Roman" w:hAnsi="Times New Roman" w:cs="Times New Roman"/>
                <w:color w:val="00000A"/>
                <w:lang w:val="en-US"/>
              </w:rPr>
              <w:t>tender</w:t>
            </w:r>
            <w:r w:rsidRPr="00145477">
              <w:rPr>
                <w:rFonts w:ascii="Times New Roman" w:hAnsi="Times New Roman" w:cs="Times New Roman"/>
                <w:color w:val="00000A"/>
              </w:rPr>
              <w:t>.</w:t>
            </w:r>
            <w:proofErr w:type="spellStart"/>
            <w:r>
              <w:rPr>
                <w:rFonts w:ascii="Times New Roman" w:hAnsi="Times New Roman" w:cs="Times New Roman"/>
                <w:color w:val="00000A"/>
                <w:lang w:val="en-US"/>
              </w:rPr>
              <w:t>ru</w:t>
            </w:r>
            <w:proofErr w:type="spellEnd"/>
          </w:p>
          <w:p w14:paraId="002E9782" w14:textId="77777777" w:rsidR="00804948" w:rsidRDefault="00804948" w:rsidP="00D6639E">
            <w:pPr>
              <w:rPr>
                <w:rFonts w:ascii="Times New Roman" w:hAnsi="Times New Roman" w:cs="Times New Roman"/>
                <w:color w:val="00000A"/>
              </w:rPr>
            </w:pPr>
          </w:p>
          <w:p w14:paraId="16770C7A" w14:textId="77777777" w:rsidR="00804948" w:rsidRDefault="00804948" w:rsidP="00D6639E">
            <w:pPr>
              <w:rPr>
                <w:rFonts w:ascii="Times New Roman" w:hAnsi="Times New Roman" w:cs="Times New Roman"/>
                <w:color w:val="00000A"/>
              </w:rPr>
            </w:pPr>
          </w:p>
          <w:p w14:paraId="70266B47" w14:textId="77777777" w:rsidR="00804948" w:rsidRDefault="00804948" w:rsidP="00D6639E">
            <w:pPr>
              <w:rPr>
                <w:rFonts w:ascii="Times New Roman" w:hAnsi="Times New Roman" w:cs="Times New Roman"/>
                <w:color w:val="00000A"/>
              </w:rPr>
            </w:pPr>
          </w:p>
          <w:p w14:paraId="0CEE6B87" w14:textId="77777777" w:rsidR="00804948" w:rsidRPr="00804948" w:rsidRDefault="00804948" w:rsidP="00D6639E">
            <w:pPr>
              <w:rPr>
                <w:rFonts w:ascii="Times New Roman" w:hAnsi="Times New Roman" w:cs="Times New Roman"/>
                <w:color w:val="00000A"/>
              </w:rPr>
            </w:pPr>
          </w:p>
        </w:tc>
      </w:tr>
      <w:tr w:rsidR="00D6639E" w14:paraId="02424A8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6B2FAD"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5" w:name="_Toc375898293"/>
            <w:bookmarkStart w:id="356" w:name="_Toc375898877"/>
            <w:bookmarkStart w:id="357" w:name="_Toc375898294"/>
            <w:bookmarkStart w:id="358" w:name="_Toc375898878"/>
            <w:bookmarkStart w:id="359" w:name="_Toc375898296"/>
            <w:bookmarkStart w:id="360" w:name="_Toc375898880"/>
            <w:bookmarkStart w:id="361" w:name="_Toc375898298"/>
            <w:bookmarkStart w:id="362" w:name="_Toc375898882"/>
            <w:bookmarkStart w:id="363" w:name="_Toc376103900"/>
            <w:bookmarkStart w:id="364" w:name="_Toc376103997"/>
            <w:bookmarkStart w:id="365" w:name="_Toc376104155"/>
            <w:bookmarkStart w:id="366" w:name="_Toc376104429"/>
            <w:bookmarkEnd w:id="355"/>
            <w:bookmarkEnd w:id="356"/>
            <w:bookmarkEnd w:id="357"/>
            <w:bookmarkEnd w:id="358"/>
            <w:bookmarkEnd w:id="359"/>
            <w:bookmarkEnd w:id="360"/>
            <w:bookmarkEnd w:id="361"/>
            <w:bookmarkEnd w:id="362"/>
            <w:bookmarkEnd w:id="363"/>
            <w:bookmarkEnd w:id="364"/>
            <w:bookmarkEnd w:id="365"/>
            <w:bookmarkEnd w:id="3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10E36E" w14:textId="77777777" w:rsidR="00203F96" w:rsidRDefault="00203F96" w:rsidP="00B53E79">
            <w:pPr>
              <w:rPr>
                <w:rFonts w:ascii="Times New Roman" w:hAnsi="Times New Roman" w:cs="Times New Roman"/>
                <w:color w:val="auto"/>
              </w:rPr>
            </w:pPr>
          </w:p>
          <w:p w14:paraId="34F1B5CC"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r w:rsidR="00486C34" w:rsidRPr="00BB2B1F">
              <w:rPr>
                <w:rStyle w:val="ae"/>
                <w:rFonts w:ascii="Times New Roman" w:hAnsi="Times New Roman"/>
                <w:color w:val="auto"/>
              </w:rPr>
              <w:footnoteReference w:id="4"/>
            </w:r>
          </w:p>
          <w:p w14:paraId="37D82DD9" w14:textId="77777777" w:rsidR="00AB790D" w:rsidRPr="00BB2B1F" w:rsidRDefault="00AB790D" w:rsidP="00B53E79">
            <w:pPr>
              <w:rPr>
                <w:rFonts w:ascii="Times New Roman" w:hAnsi="Times New Roman" w:cs="Times New Roman"/>
                <w:color w:val="auto"/>
              </w:rPr>
            </w:pPr>
          </w:p>
          <w:p w14:paraId="7B63B665" w14:textId="77777777" w:rsidR="00AB790D" w:rsidRPr="00BB2B1F" w:rsidRDefault="00AB790D" w:rsidP="00B53E79">
            <w:pPr>
              <w:rPr>
                <w:rFonts w:ascii="Times New Roman" w:hAnsi="Times New Roman" w:cs="Times New Roman"/>
                <w:color w:val="auto"/>
              </w:rPr>
            </w:pPr>
          </w:p>
          <w:p w14:paraId="3B59355B" w14:textId="77777777" w:rsidR="00AB790D" w:rsidRPr="00BB2B1F" w:rsidRDefault="00AB790D" w:rsidP="00B53E79">
            <w:pPr>
              <w:rPr>
                <w:rFonts w:ascii="Times New Roman" w:hAnsi="Times New Roman" w:cs="Times New Roman"/>
                <w:color w:val="auto"/>
              </w:rPr>
            </w:pPr>
          </w:p>
          <w:p w14:paraId="6860B6DA" w14:textId="77777777" w:rsidR="001A61AA" w:rsidRPr="00BB2B1F" w:rsidRDefault="001A61AA" w:rsidP="00B53E79">
            <w:pPr>
              <w:rPr>
                <w:rFonts w:ascii="Times New Roman" w:hAnsi="Times New Roman" w:cs="Times New Roman"/>
                <w:color w:val="auto"/>
              </w:rPr>
            </w:pPr>
          </w:p>
          <w:p w14:paraId="6153BE62" w14:textId="77777777" w:rsidR="009C00B9" w:rsidRDefault="009C00B9" w:rsidP="00D6639E">
            <w:pPr>
              <w:rPr>
                <w:rFonts w:ascii="Times New Roman" w:hAnsi="Times New Roman" w:cs="Times New Roman"/>
                <w:i/>
                <w:color w:val="000000" w:themeColor="text1"/>
                <w:sz w:val="28"/>
                <w:szCs w:val="28"/>
                <w:vertAlign w:val="superscript"/>
              </w:rPr>
            </w:pPr>
          </w:p>
          <w:p w14:paraId="64BB92BC"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F92E09" w14:textId="77777777" w:rsidR="00E60E64" w:rsidRDefault="00E60E64" w:rsidP="00E60E64">
            <w:pPr>
              <w:jc w:val="both"/>
              <w:rPr>
                <w:rFonts w:ascii="Times New Roman" w:hAnsi="Times New Roman" w:cs="Times New Roman"/>
                <w:color w:val="auto"/>
              </w:rPr>
            </w:pPr>
          </w:p>
          <w:p w14:paraId="23AD3C55" w14:textId="77777777" w:rsidR="007A2B6B" w:rsidRDefault="00486C34" w:rsidP="001F78A2">
            <w:pPr>
              <w:rPr>
                <w:rFonts w:ascii="Times New Roman" w:eastAsia="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7A2B6B" w:rsidRPr="007A2B6B">
              <w:rPr>
                <w:rFonts w:ascii="Times New Roman" w:eastAsia="Times New Roman" w:hAnsi="Times New Roman" w:cs="Times New Roman"/>
                <w:bCs/>
                <w:color w:val="auto"/>
              </w:rPr>
              <w:t>Отделка покрытия пола 2-го этажа не горючими материалами</w:t>
            </w:r>
            <w:r w:rsidR="00C9710D" w:rsidRPr="00C9710D">
              <w:rPr>
                <w:rFonts w:ascii="Times New Roman" w:eastAsia="Times New Roman" w:hAnsi="Times New Roman" w:cs="Times New Roman"/>
                <w:color w:val="auto"/>
              </w:rPr>
              <w:t xml:space="preserve"> </w:t>
            </w:r>
            <w:proofErr w:type="gramStart"/>
            <w:r w:rsidR="00C9710D" w:rsidRPr="00C9710D">
              <w:rPr>
                <w:rFonts w:ascii="Times New Roman" w:eastAsia="Times New Roman" w:hAnsi="Times New Roman" w:cs="Times New Roman"/>
                <w:color w:val="auto"/>
              </w:rPr>
              <w:t>в</w:t>
            </w:r>
            <w:proofErr w:type="gramEnd"/>
            <w:r w:rsidR="00C9710D" w:rsidRPr="00C9710D">
              <w:rPr>
                <w:rFonts w:ascii="Times New Roman" w:eastAsia="Times New Roman" w:hAnsi="Times New Roman" w:cs="Times New Roman"/>
                <w:color w:val="auto"/>
              </w:rPr>
              <w:t xml:space="preserve"> </w:t>
            </w:r>
          </w:p>
          <w:p w14:paraId="08EE83A1" w14:textId="47F04E0A" w:rsidR="00AC6BC6" w:rsidRPr="002D70D6" w:rsidRDefault="00C9710D" w:rsidP="001F78A2">
            <w:pPr>
              <w:rPr>
                <w:rFonts w:ascii="Times New Roman" w:hAnsi="Times New Roman" w:cs="Times New Roman"/>
                <w:color w:val="auto"/>
              </w:rPr>
            </w:pPr>
            <w:r w:rsidRPr="00C9710D">
              <w:rPr>
                <w:rFonts w:ascii="Times New Roman" w:eastAsia="Times New Roman" w:hAnsi="Times New Roman" w:cs="Times New Roman"/>
                <w:color w:val="auto"/>
              </w:rPr>
              <w:t>МАДОУ д-с №7 «</w:t>
            </w:r>
            <w:proofErr w:type="spellStart"/>
            <w:r w:rsidRPr="00C9710D">
              <w:rPr>
                <w:rFonts w:ascii="Times New Roman" w:eastAsia="Times New Roman" w:hAnsi="Times New Roman" w:cs="Times New Roman"/>
                <w:color w:val="auto"/>
              </w:rPr>
              <w:t>Семицветик</w:t>
            </w:r>
            <w:proofErr w:type="spellEnd"/>
            <w:r w:rsidRPr="00C9710D">
              <w:rPr>
                <w:rFonts w:ascii="Times New Roman" w:eastAsia="Times New Roman" w:hAnsi="Times New Roman" w:cs="Times New Roman"/>
                <w:color w:val="auto"/>
              </w:rPr>
              <w:t>»</w:t>
            </w:r>
          </w:p>
          <w:p w14:paraId="6D2819BA" w14:textId="77777777" w:rsidR="001F78A2" w:rsidRPr="001F78A2" w:rsidRDefault="001F78A2" w:rsidP="001F78A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7DB83C93" w14:textId="4AF7FB14" w:rsidR="001F78A2" w:rsidRPr="00D6392A" w:rsidRDefault="00D6392A" w:rsidP="001F78A2">
            <w:pPr>
              <w:jc w:val="both"/>
              <w:rPr>
                <w:rFonts w:ascii="Times New Roman" w:hAnsi="Times New Roman" w:cs="Times New Roman"/>
                <w:color w:val="auto"/>
              </w:rPr>
            </w:pPr>
            <w:r w:rsidRPr="00D6392A">
              <w:rPr>
                <w:rFonts w:ascii="Times New Roman" w:hAnsi="Times New Roman" w:cs="Times New Roman"/>
                <w:color w:val="auto"/>
              </w:rPr>
              <w:t xml:space="preserve">Требования к безопасности, качеству, техническим характеристикам, функциональным характеристикам </w:t>
            </w:r>
            <w:r w:rsidRPr="00D6392A">
              <w:rPr>
                <w:rFonts w:ascii="Times New Roman" w:hAnsi="Times New Roman" w:cs="Times New Roman"/>
                <w:color w:val="auto"/>
              </w:rPr>
              <w:lastRenderedPageBreak/>
              <w:t>(потребительским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w:t>
            </w:r>
            <w:r w:rsidRPr="00D3652B">
              <w:rPr>
                <w:rFonts w:ascii="Times New Roman" w:hAnsi="Times New Roman" w:cs="Times New Roman"/>
                <w:color w:val="auto"/>
              </w:rPr>
              <w:t>товар</w:t>
            </w:r>
            <w:r w:rsidR="001B6E6E">
              <w:rPr>
                <w:rFonts w:ascii="Times New Roman" w:hAnsi="Times New Roman" w:cs="Times New Roman"/>
                <w:color w:val="auto"/>
              </w:rPr>
              <w:t>а</w:t>
            </w:r>
            <w:r w:rsidRPr="00D3652B">
              <w:rPr>
                <w:rStyle w:val="ae"/>
                <w:color w:val="000000" w:themeColor="text1"/>
              </w:rPr>
              <w:footnoteReference w:id="5"/>
            </w:r>
            <w:r w:rsidR="00D3652B">
              <w:rPr>
                <w:rFonts w:ascii="Times New Roman" w:hAnsi="Times New Roman" w:cs="Times New Roman"/>
                <w:color w:val="auto"/>
              </w:rPr>
              <w:t xml:space="preserve">, </w:t>
            </w:r>
            <w:r w:rsidRPr="00D3652B">
              <w:rPr>
                <w:rFonts w:ascii="Times New Roman" w:hAnsi="Times New Roman" w:cs="Times New Roman"/>
                <w:color w:val="auto"/>
              </w:rPr>
              <w:t>к размерам, упаковке,</w:t>
            </w:r>
            <w:r w:rsidRPr="00D6392A">
              <w:rPr>
                <w:rFonts w:ascii="Times New Roman" w:hAnsi="Times New Roman" w:cs="Times New Roman"/>
                <w:color w:val="auto"/>
              </w:rPr>
              <w:t xml:space="preserve"> отгрузке товара</w:t>
            </w:r>
            <w:r w:rsidR="00D3652B">
              <w:rPr>
                <w:rStyle w:val="ae"/>
                <w:rFonts w:ascii="Times New Roman" w:hAnsi="Times New Roman"/>
                <w:color w:val="auto"/>
              </w:rPr>
              <w:footnoteReference w:id="6"/>
            </w:r>
            <w:r w:rsidRPr="00D6392A">
              <w:rPr>
                <w:rFonts w:ascii="Times New Roman" w:hAnsi="Times New Roman" w:cs="Times New Roman"/>
                <w:color w:val="auto"/>
              </w:rPr>
              <w:t>,</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34A392C4" w14:textId="77777777" w:rsidR="00486C34" w:rsidRPr="00201C27" w:rsidRDefault="00486C34" w:rsidP="001B6E6E">
            <w:pPr>
              <w:rPr>
                <w:rFonts w:ascii="Times New Roman" w:hAnsi="Times New Roman" w:cs="Times New Roman"/>
                <w:color w:val="000000" w:themeColor="text1"/>
                <w:sz w:val="28"/>
                <w:szCs w:val="28"/>
              </w:rPr>
            </w:pPr>
          </w:p>
        </w:tc>
      </w:tr>
      <w:tr w:rsidR="00511C65" w14:paraId="5C1AC20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3241BC"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10AC94"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35B98E1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8D10E0" w14:textId="77777777" w:rsidR="001F78A2" w:rsidRDefault="001F78A2" w:rsidP="001F78A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00CD3945" w14:textId="77777777" w:rsidR="00A42622" w:rsidRPr="001F78A2" w:rsidRDefault="00A42622" w:rsidP="001F78A2">
            <w:pPr>
              <w:jc w:val="both"/>
              <w:rPr>
                <w:rFonts w:ascii="Times New Roman" w:hAnsi="Times New Roman" w:cs="Times New Roman"/>
                <w:color w:val="000000" w:themeColor="text1"/>
              </w:rPr>
            </w:pPr>
          </w:p>
        </w:tc>
      </w:tr>
      <w:tr w:rsidR="00B21E53" w14:paraId="6A574B4A" w14:textId="77777777" w:rsidTr="0083290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91E4E8"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52961" w14:textId="3FC79B89" w:rsidR="00B21E53" w:rsidRPr="001B6E6E" w:rsidRDefault="00B21E53" w:rsidP="00203F96">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xml:space="preserve">, условия и сроки </w:t>
            </w:r>
            <w:r w:rsidR="00AC6BC6">
              <w:rPr>
                <w:rFonts w:ascii="Times New Roman" w:hAnsi="Times New Roman" w:cs="Times New Roman"/>
                <w:color w:val="auto"/>
              </w:rPr>
              <w:t>выполнения работ</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E10FF5" w14:textId="77777777" w:rsidR="00B21E53" w:rsidRDefault="00B21E53" w:rsidP="00E60E64">
            <w:pPr>
              <w:jc w:val="both"/>
              <w:rPr>
                <w:rFonts w:ascii="Times New Roman" w:hAnsi="Times New Roman" w:cs="Times New Roman"/>
                <w:color w:val="auto"/>
              </w:rPr>
            </w:pPr>
          </w:p>
          <w:p w14:paraId="0C2DF9CF" w14:textId="77777777" w:rsidR="00A42622" w:rsidRDefault="00A42622" w:rsidP="00E60E64">
            <w:pPr>
              <w:jc w:val="both"/>
              <w:rPr>
                <w:rFonts w:ascii="Times New Roman" w:hAnsi="Times New Roman" w:cs="Times New Roman"/>
                <w:color w:val="auto"/>
              </w:rPr>
            </w:pPr>
          </w:p>
          <w:p w14:paraId="4ECB7C21" w14:textId="77777777" w:rsidR="001B6E6E" w:rsidRPr="000B5E33" w:rsidRDefault="001B6E6E" w:rsidP="001B6E6E">
            <w:pPr>
              <w:rPr>
                <w:rFonts w:ascii="Times New Roman" w:hAnsi="Times New Roman" w:cs="Times New Roman"/>
                <w:color w:val="000000" w:themeColor="text1"/>
              </w:rPr>
            </w:pPr>
            <w:r w:rsidRPr="000B5E33">
              <w:rPr>
                <w:rFonts w:ascii="Times New Roman" w:hAnsi="Times New Roman" w:cs="Times New Roman"/>
                <w:color w:val="000000" w:themeColor="text1"/>
              </w:rPr>
              <w:t>Информация о месте доставки товара</w:t>
            </w:r>
          </w:p>
          <w:p w14:paraId="31047277" w14:textId="2C550DF0" w:rsidR="001B6E6E" w:rsidRPr="000B5E33" w:rsidRDefault="00C9710D" w:rsidP="001B6E6E">
            <w:pPr>
              <w:rPr>
                <w:rFonts w:ascii="Times New Roman" w:hAnsi="Times New Roman" w:cs="Times New Roman"/>
                <w:color w:val="000000" w:themeColor="text1"/>
              </w:rPr>
            </w:pPr>
            <w:r w:rsidRPr="00C9710D">
              <w:rPr>
                <w:rFonts w:ascii="Times New Roman" w:hAnsi="Times New Roman" w:cs="Times New Roman"/>
                <w:color w:val="000000" w:themeColor="text1"/>
              </w:rPr>
              <w:t xml:space="preserve">142290, Российская Федерация, Московская область, городской округ Пущино, город Пущино, </w:t>
            </w:r>
            <w:proofErr w:type="gramStart"/>
            <w:r w:rsidRPr="00C9710D">
              <w:rPr>
                <w:rFonts w:ascii="Times New Roman" w:hAnsi="Times New Roman" w:cs="Times New Roman"/>
                <w:color w:val="000000" w:themeColor="text1"/>
              </w:rPr>
              <w:t>м-н</w:t>
            </w:r>
            <w:proofErr w:type="gramEnd"/>
            <w:r w:rsidRPr="00C9710D">
              <w:rPr>
                <w:rFonts w:ascii="Times New Roman" w:hAnsi="Times New Roman" w:cs="Times New Roman"/>
                <w:color w:val="000000" w:themeColor="text1"/>
              </w:rPr>
              <w:t xml:space="preserve"> «Д», д.6а </w:t>
            </w:r>
            <w:r w:rsidR="001B6E6E" w:rsidRPr="000B5E33">
              <w:rPr>
                <w:rFonts w:ascii="Times New Roman" w:hAnsi="Times New Roman" w:cs="Times New Roman"/>
                <w:color w:val="000000" w:themeColor="text1"/>
              </w:rPr>
              <w:t xml:space="preserve">Срок </w:t>
            </w:r>
            <w:r w:rsidR="00AC6BC6">
              <w:rPr>
                <w:rFonts w:ascii="Times New Roman" w:hAnsi="Times New Roman" w:cs="Times New Roman"/>
                <w:color w:val="000000" w:themeColor="text1"/>
              </w:rPr>
              <w:t xml:space="preserve">выполнения работ </w:t>
            </w:r>
            <w:r w:rsidR="001B6E6E" w:rsidRPr="000B5E33">
              <w:rPr>
                <w:rFonts w:ascii="Times New Roman" w:hAnsi="Times New Roman" w:cs="Times New Roman"/>
                <w:color w:val="000000" w:themeColor="text1"/>
              </w:rPr>
              <w:t>до 3</w:t>
            </w:r>
            <w:r w:rsidR="001A027A">
              <w:rPr>
                <w:rFonts w:ascii="Times New Roman" w:hAnsi="Times New Roman" w:cs="Times New Roman"/>
                <w:color w:val="000000" w:themeColor="text1"/>
              </w:rPr>
              <w:t>1</w:t>
            </w:r>
            <w:r w:rsidR="001B6E6E" w:rsidRPr="000B5E33">
              <w:rPr>
                <w:rFonts w:ascii="Times New Roman" w:hAnsi="Times New Roman" w:cs="Times New Roman"/>
                <w:color w:val="000000" w:themeColor="text1"/>
              </w:rPr>
              <w:t>.</w:t>
            </w:r>
            <w:r w:rsidR="00AC6BC6">
              <w:rPr>
                <w:rFonts w:ascii="Times New Roman" w:hAnsi="Times New Roman" w:cs="Times New Roman"/>
                <w:color w:val="000000" w:themeColor="text1"/>
              </w:rPr>
              <w:t>0</w:t>
            </w:r>
            <w:r w:rsidR="001A027A">
              <w:rPr>
                <w:rFonts w:ascii="Times New Roman" w:hAnsi="Times New Roman" w:cs="Times New Roman"/>
                <w:color w:val="000000" w:themeColor="text1"/>
              </w:rPr>
              <w:t>8</w:t>
            </w:r>
            <w:r w:rsidR="001B6E6E" w:rsidRPr="000B5E33">
              <w:rPr>
                <w:rFonts w:ascii="Times New Roman" w:hAnsi="Times New Roman" w:cs="Times New Roman"/>
                <w:color w:val="000000" w:themeColor="text1"/>
              </w:rPr>
              <w:t>.202</w:t>
            </w:r>
            <w:r w:rsidR="001B6E6E">
              <w:rPr>
                <w:rFonts w:ascii="Times New Roman" w:hAnsi="Times New Roman" w:cs="Times New Roman"/>
                <w:color w:val="000000" w:themeColor="text1"/>
              </w:rPr>
              <w:t>1</w:t>
            </w:r>
          </w:p>
          <w:p w14:paraId="5AD523F8" w14:textId="77777777" w:rsidR="00A42622" w:rsidRDefault="00A42622" w:rsidP="00E60E64">
            <w:pPr>
              <w:jc w:val="both"/>
              <w:rPr>
                <w:rFonts w:ascii="Times New Roman" w:hAnsi="Times New Roman" w:cs="Times New Roman"/>
                <w:color w:val="auto"/>
              </w:rPr>
            </w:pPr>
          </w:p>
          <w:p w14:paraId="3DD1D845" w14:textId="77777777" w:rsidR="00A42622" w:rsidRDefault="00A42622" w:rsidP="00E60E64">
            <w:pPr>
              <w:jc w:val="both"/>
              <w:rPr>
                <w:rFonts w:ascii="Times New Roman" w:hAnsi="Times New Roman" w:cs="Times New Roman"/>
                <w:color w:val="auto"/>
              </w:rPr>
            </w:pPr>
          </w:p>
          <w:p w14:paraId="7E8425A7" w14:textId="77777777" w:rsidR="00A42622" w:rsidRDefault="00A42622" w:rsidP="00E60E64">
            <w:pPr>
              <w:jc w:val="both"/>
              <w:rPr>
                <w:rFonts w:ascii="Times New Roman" w:hAnsi="Times New Roman" w:cs="Times New Roman"/>
                <w:color w:val="auto"/>
              </w:rPr>
            </w:pPr>
          </w:p>
          <w:p w14:paraId="2EA57699" w14:textId="77777777" w:rsidR="00A42622" w:rsidRDefault="00A42622" w:rsidP="00E60E64">
            <w:pPr>
              <w:jc w:val="both"/>
              <w:rPr>
                <w:rFonts w:ascii="Times New Roman" w:hAnsi="Times New Roman" w:cs="Times New Roman"/>
                <w:color w:val="auto"/>
              </w:rPr>
            </w:pPr>
          </w:p>
          <w:p w14:paraId="1CC39A09" w14:textId="77777777" w:rsidR="00A42622" w:rsidRDefault="00A42622" w:rsidP="00E60E64">
            <w:pPr>
              <w:jc w:val="both"/>
              <w:rPr>
                <w:rFonts w:ascii="Times New Roman" w:hAnsi="Times New Roman" w:cs="Times New Roman"/>
                <w:color w:val="auto"/>
              </w:rPr>
            </w:pPr>
          </w:p>
          <w:p w14:paraId="16F90591" w14:textId="77777777" w:rsidR="00A42622" w:rsidRPr="009C00B9" w:rsidRDefault="00A42622" w:rsidP="00E60E64">
            <w:pPr>
              <w:jc w:val="both"/>
              <w:rPr>
                <w:rFonts w:ascii="Times New Roman" w:hAnsi="Times New Roman" w:cs="Times New Roman"/>
                <w:color w:val="auto"/>
              </w:rPr>
            </w:pPr>
          </w:p>
        </w:tc>
      </w:tr>
      <w:tr w:rsidR="00D6639E" w14:paraId="5E1FD85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F037E4"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9CEFC8" w14:textId="026C2BE4"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B6E6E">
              <w:rPr>
                <w:rFonts w:ascii="Times New Roman" w:hAnsi="Times New Roman" w:cs="Times New Roman"/>
                <w:color w:val="00000A"/>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A7B037" w14:textId="77777777" w:rsidR="00D6639E" w:rsidRPr="003D1D48" w:rsidRDefault="003D1D48" w:rsidP="00D6639E">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D6639E" w14:paraId="1B285E6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A66F5"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0C7C14"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5200D226"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8ACF34" w14:textId="7797454E" w:rsidR="00D6639E" w:rsidRDefault="00D6639E" w:rsidP="00D6639E">
            <w:pPr>
              <w:rPr>
                <w:rFonts w:ascii="Times New Roman" w:hAnsi="Times New Roman" w:cs="Times New Roman"/>
                <w:i/>
                <w:color w:val="00000A"/>
              </w:rPr>
            </w:pPr>
            <w:r w:rsidRPr="003D1D48">
              <w:rPr>
                <w:rFonts w:ascii="Times New Roman" w:hAnsi="Times New Roman" w:cs="Times New Roman"/>
                <w:i/>
                <w:color w:val="00000A"/>
              </w:rPr>
              <w:t>Не применяется</w:t>
            </w:r>
          </w:p>
          <w:p w14:paraId="5C3BB7BC" w14:textId="77777777" w:rsidR="003F2F0F" w:rsidRDefault="003F2F0F" w:rsidP="00D6639E">
            <w:pPr>
              <w:rPr>
                <w:rFonts w:ascii="Times New Roman" w:hAnsi="Times New Roman" w:cs="Times New Roman"/>
                <w:i/>
                <w:color w:val="00000A"/>
              </w:rPr>
            </w:pPr>
          </w:p>
          <w:p w14:paraId="7A0489D3" w14:textId="77777777" w:rsidR="003F2F0F" w:rsidRPr="003F2F0F" w:rsidRDefault="003F2F0F" w:rsidP="00D6639E">
            <w:pPr>
              <w:rPr>
                <w:rFonts w:ascii="Times New Roman" w:hAnsi="Times New Roman" w:cs="Times New Roman"/>
                <w:i/>
                <w:color w:val="00000A"/>
              </w:rPr>
            </w:pPr>
          </w:p>
        </w:tc>
      </w:tr>
      <w:tr w:rsidR="00E31B90" w:rsidRPr="001353D1" w14:paraId="4B001BCF"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B9C3D1"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9A308C" w14:textId="77777777"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9453C01"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5CACB" w14:textId="77777777" w:rsidR="001B6E6E" w:rsidRPr="0083290D" w:rsidRDefault="001B6E6E" w:rsidP="001B6E6E">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663DD7">
              <w:rPr>
                <w:iCs/>
                <w:color w:val="000000" w:themeColor="text1"/>
                <w:sz w:val="24"/>
                <w:szCs w:val="24"/>
              </w:rPr>
              <w:t>транспортные услуги, а также расходы на уплату налогов, сборов и других обязательных платежей</w:t>
            </w:r>
            <w:r w:rsidRPr="0083290D">
              <w:rPr>
                <w:color w:val="000000" w:themeColor="text1"/>
                <w:sz w:val="24"/>
                <w:szCs w:val="24"/>
              </w:rPr>
              <w:t xml:space="preserve">. </w:t>
            </w:r>
          </w:p>
          <w:p w14:paraId="0743B193" w14:textId="5BC1A530" w:rsidR="00E31B90" w:rsidRPr="001353D1" w:rsidRDefault="001B6E6E" w:rsidP="001B6E6E">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B6E6E" w:rsidRPr="0083290D" w14:paraId="6C9D3C12" w14:textId="77777777" w:rsidTr="0083290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E37B202" w14:textId="77777777" w:rsidR="001B6E6E" w:rsidRDefault="001B6E6E" w:rsidP="00F622B2">
            <w:pPr>
              <w:numPr>
                <w:ilvl w:val="0"/>
                <w:numId w:val="4"/>
              </w:numPr>
              <w:tabs>
                <w:tab w:val="clear" w:pos="644"/>
                <w:tab w:val="num" w:pos="322"/>
              </w:tabs>
              <w:suppressAutoHyphens/>
              <w:ind w:left="0" w:firstLine="0"/>
              <w:rPr>
                <w:rFonts w:ascii="Times New Roman" w:hAnsi="Times New Roman" w:cs="Times New Roman"/>
                <w:color w:val="00000A"/>
              </w:rPr>
            </w:pPr>
            <w:r>
              <w:rPr>
                <w:rStyle w:val="ae"/>
                <w:rFonts w:ascii="Times New Roman" w:hAnsi="Times New Roman"/>
                <w:color w:val="00000A"/>
              </w:rPr>
              <w:lastRenderedPageBreak/>
              <w:footnoteReference w:id="7"/>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1380EE" w14:textId="77777777" w:rsidR="001B6E6E" w:rsidRPr="00BB2B1F" w:rsidRDefault="001B6E6E" w:rsidP="00AC6BC6">
            <w:pPr>
              <w:jc w:val="both"/>
              <w:rPr>
                <w:rFonts w:ascii="Times New Roman" w:hAnsi="Times New Roman" w:cs="Times New Roman"/>
                <w:color w:val="auto"/>
              </w:rPr>
            </w:pPr>
            <w:bookmarkStart w:id="367" w:name="last"/>
            <w:bookmarkEnd w:id="367"/>
            <w:r w:rsidRPr="00AC6BC6">
              <w:rPr>
                <w:rFonts w:ascii="Times New Roman" w:hAnsi="Times New Roman" w:cs="Times New Roman"/>
                <w:color w:val="auto"/>
              </w:rPr>
              <w:t>Начальная (максимальная) цена договора (цена лота)</w:t>
            </w:r>
          </w:p>
          <w:p w14:paraId="46460C8B" w14:textId="77777777" w:rsidR="001B6E6E" w:rsidRPr="00AC6BC6" w:rsidRDefault="001B6E6E" w:rsidP="00AC6BC6">
            <w:pPr>
              <w:jc w:val="both"/>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5C016C" w14:textId="77777777" w:rsidR="001B6E6E" w:rsidRPr="00AC6BC6" w:rsidRDefault="001B6E6E" w:rsidP="00AC6BC6">
            <w:pPr>
              <w:pStyle w:val="7"/>
              <w:shd w:val="clear" w:color="auto" w:fill="auto"/>
              <w:tabs>
                <w:tab w:val="left" w:pos="1070"/>
              </w:tabs>
              <w:spacing w:before="0" w:line="240" w:lineRule="auto"/>
              <w:jc w:val="both"/>
              <w:rPr>
                <w:sz w:val="24"/>
                <w:szCs w:val="24"/>
              </w:rPr>
            </w:pPr>
          </w:p>
          <w:p w14:paraId="6C755726" w14:textId="2B63521C" w:rsidR="001B6E6E" w:rsidRPr="00AC6BC6" w:rsidRDefault="00576FE5" w:rsidP="00576FE5">
            <w:pPr>
              <w:spacing w:line="240" w:lineRule="atLeast"/>
              <w:jc w:val="both"/>
              <w:rPr>
                <w:rFonts w:ascii="Times New Roman" w:hAnsi="Times New Roman" w:cs="Times New Roman"/>
                <w:color w:val="auto"/>
              </w:rPr>
            </w:pPr>
            <w:r w:rsidRPr="00576FE5">
              <w:rPr>
                <w:rFonts w:ascii="Times New Roman" w:hAnsi="Times New Roman" w:cs="Times New Roman"/>
                <w:color w:val="auto"/>
              </w:rPr>
              <w:t>222 808</w:t>
            </w:r>
            <w:r w:rsidR="00C9710D">
              <w:rPr>
                <w:rFonts w:ascii="Times New Roman" w:hAnsi="Times New Roman" w:cs="Times New Roman"/>
                <w:color w:val="auto"/>
              </w:rPr>
              <w:t>,</w:t>
            </w:r>
            <w:r>
              <w:rPr>
                <w:rFonts w:ascii="Times New Roman" w:hAnsi="Times New Roman" w:cs="Times New Roman"/>
                <w:color w:val="auto"/>
              </w:rPr>
              <w:t>01</w:t>
            </w:r>
            <w:r w:rsidR="00C9710D" w:rsidRPr="00C9710D">
              <w:rPr>
                <w:rFonts w:ascii="Times New Roman" w:hAnsi="Times New Roman" w:cs="Times New Roman"/>
                <w:color w:val="auto"/>
              </w:rPr>
              <w:t xml:space="preserve"> </w:t>
            </w:r>
            <w:r w:rsidR="005E3D91" w:rsidRPr="00AC6BC6">
              <w:rPr>
                <w:rFonts w:ascii="Times New Roman" w:hAnsi="Times New Roman" w:cs="Times New Roman"/>
                <w:color w:val="auto"/>
              </w:rPr>
              <w:t>(</w:t>
            </w:r>
            <w:r w:rsidRPr="00576FE5">
              <w:rPr>
                <w:rFonts w:ascii="Times New Roman" w:hAnsi="Times New Roman" w:cs="Times New Roman"/>
                <w:color w:val="auto"/>
              </w:rPr>
              <w:t>Двести двадцать две тысячи восемьсот восемь</w:t>
            </w:r>
            <w:r w:rsidR="005E3D91" w:rsidRPr="00AC6BC6">
              <w:rPr>
                <w:rFonts w:ascii="Times New Roman" w:hAnsi="Times New Roman" w:cs="Times New Roman"/>
                <w:color w:val="auto"/>
              </w:rPr>
              <w:t>) рубл</w:t>
            </w:r>
            <w:r w:rsidR="008A520A">
              <w:rPr>
                <w:rFonts w:ascii="Times New Roman" w:hAnsi="Times New Roman" w:cs="Times New Roman"/>
                <w:color w:val="auto"/>
              </w:rPr>
              <w:t>ей</w:t>
            </w:r>
            <w:r w:rsidR="005E3D91" w:rsidRPr="00AC6BC6">
              <w:rPr>
                <w:rFonts w:ascii="Times New Roman" w:hAnsi="Times New Roman" w:cs="Times New Roman"/>
                <w:color w:val="auto"/>
              </w:rPr>
              <w:t xml:space="preserve"> </w:t>
            </w:r>
            <w:r>
              <w:rPr>
                <w:rFonts w:ascii="Times New Roman" w:hAnsi="Times New Roman" w:cs="Times New Roman"/>
                <w:color w:val="auto"/>
              </w:rPr>
              <w:t>01</w:t>
            </w:r>
            <w:r w:rsidR="005E3D91" w:rsidRPr="00AC6BC6">
              <w:rPr>
                <w:rFonts w:ascii="Times New Roman" w:hAnsi="Times New Roman" w:cs="Times New Roman"/>
                <w:color w:val="auto"/>
              </w:rPr>
              <w:t xml:space="preserve"> копейк</w:t>
            </w:r>
            <w:r>
              <w:rPr>
                <w:rFonts w:ascii="Times New Roman" w:hAnsi="Times New Roman" w:cs="Times New Roman"/>
                <w:color w:val="auto"/>
              </w:rPr>
              <w:t>а</w:t>
            </w:r>
          </w:p>
        </w:tc>
      </w:tr>
      <w:tr w:rsidR="001B6E6E" w14:paraId="380DB05F" w14:textId="77777777" w:rsidTr="001B6E6E">
        <w:trPr>
          <w:trHeight w:val="69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1674B3" w14:textId="77777777" w:rsidR="001B6E6E" w:rsidRDefault="001B6E6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582B8C" w14:textId="04DCAC56" w:rsidR="001B6E6E" w:rsidRPr="00BB2B1F" w:rsidRDefault="001B6E6E" w:rsidP="00590236">
            <w:pPr>
              <w:jc w:val="both"/>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D99E63" w14:textId="77777777" w:rsidR="001B6E6E" w:rsidRPr="005B6E5E" w:rsidRDefault="001B6E6E" w:rsidP="001B6E6E">
            <w:pPr>
              <w:rPr>
                <w:rFonts w:ascii="Times New Roman" w:hAnsi="Times New Roman" w:cs="Times New Roman"/>
                <w:color w:val="auto"/>
              </w:rPr>
            </w:pPr>
            <w:r>
              <w:rPr>
                <w:rFonts w:ascii="Times New Roman" w:hAnsi="Times New Roman" w:cs="Times New Roman"/>
                <w:color w:val="auto"/>
              </w:rPr>
              <w:t>Бюджетные средства</w:t>
            </w:r>
          </w:p>
          <w:p w14:paraId="791F124B" w14:textId="7F9E35A5" w:rsidR="001B6E6E" w:rsidRPr="00416538" w:rsidRDefault="001B6E6E" w:rsidP="001B6E6E">
            <w:pPr>
              <w:jc w:val="both"/>
              <w:rPr>
                <w:rFonts w:ascii="Times New Roman" w:eastAsia="Times New Roman" w:hAnsi="Times New Roman" w:cs="Times New Roman"/>
                <w:color w:val="00000A"/>
              </w:rPr>
            </w:pPr>
            <w:r w:rsidRPr="00E21C1F">
              <w:rPr>
                <w:rFonts w:ascii="Times New Roman" w:hAnsi="Times New Roman" w:cs="Times New Roman"/>
                <w:color w:val="auto"/>
              </w:rPr>
              <w:t xml:space="preserve">КБК: </w:t>
            </w:r>
            <w:r>
              <w:rPr>
                <w:rFonts w:ascii="Times New Roman" w:hAnsi="Times New Roman" w:cs="Times New Roman"/>
                <w:color w:val="auto"/>
              </w:rPr>
              <w:t>001-00000000000000-244</w:t>
            </w:r>
          </w:p>
        </w:tc>
      </w:tr>
      <w:tr w:rsidR="001B6E6E" w14:paraId="0921C06A" w14:textId="77777777" w:rsidTr="001B6E6E">
        <w:trPr>
          <w:trHeight w:val="1891"/>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034005C" w14:textId="77777777" w:rsidR="001B6E6E" w:rsidRDefault="001B6E6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132851" w14:textId="7324D76B" w:rsidR="001B6E6E" w:rsidRPr="00611BBA" w:rsidRDefault="001B6E6E" w:rsidP="001B6E6E">
            <w:pPr>
              <w:rPr>
                <w:rFonts w:ascii="Times New Roman" w:hAnsi="Times New Roman" w:cs="Times New Roman"/>
                <w:i/>
                <w:color w:val="000000" w:themeColor="text1"/>
                <w:sz w:val="28"/>
                <w:szCs w:val="28"/>
                <w:vertAlign w:val="superscript"/>
              </w:rPr>
            </w:pPr>
            <w:r w:rsidRPr="00BB2B1F">
              <w:rPr>
                <w:rFonts w:ascii="Times New Roman" w:hAnsi="Times New Roman" w:cs="Times New Roman"/>
                <w:color w:val="00000A"/>
              </w:rPr>
              <w:t xml:space="preserve">Обоснование </w:t>
            </w:r>
            <w:r>
              <w:rPr>
                <w:rFonts w:ascii="Times New Roman" w:hAnsi="Times New Roman" w:cs="Times New Roman"/>
                <w:color w:val="00000A"/>
              </w:rPr>
              <w:t xml:space="preserve"> начальной максимальной цены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BA74DB" w14:textId="08ADA63C" w:rsidR="001B6E6E" w:rsidRPr="00416538" w:rsidRDefault="001B6E6E" w:rsidP="005265D3">
            <w:pPr>
              <w:jc w:val="both"/>
              <w:rPr>
                <w:rFonts w:ascii="Times New Roman" w:eastAsia="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1B6E6E" w14:paraId="5A070A7F"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EDF6797" w14:textId="77777777" w:rsidR="001B6E6E" w:rsidRPr="004A6A0B" w:rsidRDefault="001B6E6E" w:rsidP="0041589F">
            <w:pPr>
              <w:numPr>
                <w:ilvl w:val="0"/>
                <w:numId w:val="4"/>
              </w:numPr>
              <w:suppressAutoHyphens/>
              <w:ind w:left="0" w:firstLine="0"/>
              <w:rPr>
                <w:rFonts w:ascii="Times New Roman" w:hAnsi="Times New Roman" w:cs="Times New Roman"/>
                <w:color w:val="00000A"/>
              </w:rPr>
            </w:pPr>
            <w:bookmarkStart w:id="368" w:name="_Toc375898299"/>
            <w:bookmarkStart w:id="369" w:name="_Toc375898883"/>
            <w:bookmarkStart w:id="370" w:name="_Toc376103901"/>
            <w:bookmarkStart w:id="371" w:name="_Toc376103998"/>
            <w:bookmarkStart w:id="372" w:name="_Toc376104156"/>
            <w:bookmarkStart w:id="373" w:name="_Toc376104430"/>
            <w:bookmarkEnd w:id="368"/>
            <w:bookmarkEnd w:id="369"/>
            <w:bookmarkEnd w:id="370"/>
            <w:bookmarkEnd w:id="371"/>
            <w:bookmarkEnd w:id="372"/>
            <w:bookmarkEnd w:id="3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95F7D5" w14:textId="1FEE1647" w:rsidR="001B6E6E" w:rsidRPr="001B6E6E" w:rsidRDefault="001B6E6E" w:rsidP="00D6639E">
            <w:pPr>
              <w:rPr>
                <w:rFonts w:ascii="Times New Roman" w:hAnsi="Times New Roman" w:cs="Times New Roman"/>
                <w:color w:val="00000A"/>
              </w:rPr>
            </w:pPr>
            <w:r w:rsidRPr="001B6E6E">
              <w:rPr>
                <w:rFonts w:ascii="Times New Roman" w:hAnsi="Times New Roman" w:cs="Times New Roman"/>
                <w:color w:val="00000A"/>
              </w:rPr>
              <w:t>Метод формирования</w:t>
            </w:r>
            <w:r w:rsidRPr="001B6E6E">
              <w:rPr>
                <w:rFonts w:ascii="Times New Roman" w:hAnsi="Times New Roman" w:cs="Times New Roman"/>
                <w:i/>
                <w:color w:val="000000" w:themeColor="text1"/>
                <w:vertAlign w:val="superscript"/>
              </w:rPr>
              <w:footnoteReference w:id="8"/>
            </w:r>
            <w:r w:rsidRPr="001B6E6E">
              <w:rPr>
                <w:rFonts w:ascii="Times New Roman" w:hAnsi="Times New Roman" w:cs="Times New Roman"/>
                <w:color w:val="00000A"/>
              </w:rPr>
              <w:t xml:space="preserve"> 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94FEFC" w14:textId="24C29E8E" w:rsidR="001B6E6E" w:rsidRPr="00795C1C" w:rsidRDefault="00AC6BC6" w:rsidP="0012786D">
            <w:pPr>
              <w:rPr>
                <w:rFonts w:ascii="Times New Roman" w:hAnsi="Times New Roman" w:cs="Times New Roman"/>
                <w:color w:val="auto"/>
                <w:u w:val="single"/>
              </w:rPr>
            </w:pPr>
            <w:r>
              <w:rPr>
                <w:rFonts w:ascii="Times New Roman" w:hAnsi="Times New Roman" w:cs="Times New Roman"/>
                <w:color w:val="00000A"/>
              </w:rPr>
              <w:t>П</w:t>
            </w:r>
            <w:r w:rsidRPr="00AC6BC6">
              <w:rPr>
                <w:rFonts w:ascii="Times New Roman" w:hAnsi="Times New Roman" w:cs="Times New Roman"/>
                <w:color w:val="00000A"/>
              </w:rPr>
              <w:t>роектно-сметны</w:t>
            </w:r>
            <w:r>
              <w:rPr>
                <w:rFonts w:ascii="Times New Roman" w:hAnsi="Times New Roman" w:cs="Times New Roman"/>
                <w:color w:val="00000A"/>
              </w:rPr>
              <w:t>й</w:t>
            </w:r>
            <w:r w:rsidRPr="00AC6BC6">
              <w:rPr>
                <w:rFonts w:ascii="Times New Roman" w:hAnsi="Times New Roman" w:cs="Times New Roman"/>
                <w:color w:val="00000A"/>
              </w:rPr>
              <w:t xml:space="preserve"> метод</w:t>
            </w:r>
          </w:p>
        </w:tc>
      </w:tr>
      <w:tr w:rsidR="001B6E6E" w14:paraId="158798D2"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B2A9B21" w14:textId="6AFA36F9" w:rsidR="001B6E6E" w:rsidRPr="001B6E6E" w:rsidRDefault="001B6E6E" w:rsidP="001B6E6E">
            <w:pPr>
              <w:pStyle w:val="af9"/>
              <w:numPr>
                <w:ilvl w:val="0"/>
                <w:numId w:val="4"/>
              </w:numPr>
              <w:suppressAutoHyphens/>
              <w:rPr>
                <w:color w:val="00000A"/>
              </w:rPr>
            </w:pPr>
            <w:bookmarkStart w:id="374" w:name="_Toc375898300"/>
            <w:bookmarkStart w:id="375" w:name="_Toc375898884"/>
            <w:bookmarkStart w:id="376" w:name="_Toc376103902"/>
            <w:bookmarkStart w:id="377" w:name="_Toc376103999"/>
            <w:bookmarkStart w:id="378" w:name="_Toc376104157"/>
            <w:bookmarkStart w:id="379" w:name="_Toc376104431"/>
            <w:bookmarkEnd w:id="374"/>
            <w:bookmarkEnd w:id="375"/>
            <w:bookmarkEnd w:id="376"/>
            <w:bookmarkEnd w:id="377"/>
            <w:bookmarkEnd w:id="378"/>
            <w:bookmarkEnd w:id="3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98E61" w14:textId="3BAF3D0F" w:rsidR="001B6E6E" w:rsidRPr="00145477" w:rsidRDefault="001B6E6E" w:rsidP="00D6639E">
            <w:pPr>
              <w:rPr>
                <w:rFonts w:ascii="Times New Roman" w:hAnsi="Times New Roman" w:cs="Times New Roman"/>
                <w:color w:val="00000A"/>
              </w:rPr>
            </w:pPr>
            <w:r w:rsidRPr="00145477">
              <w:rPr>
                <w:rFonts w:ascii="Times New Roman" w:hAnsi="Times New Roman" w:cs="Times New Roman"/>
                <w:color w:val="00000A"/>
              </w:rPr>
              <w:t>Величина «шага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47EE23" w14:textId="61383A6A" w:rsidR="001B6E6E" w:rsidRPr="00453861" w:rsidRDefault="00145477" w:rsidP="00453861">
            <w:pPr>
              <w:jc w:val="both"/>
              <w:rPr>
                <w:rFonts w:ascii="Times New Roman" w:hAnsi="Times New Roman" w:cs="Times New Roman"/>
                <w:color w:val="00000A"/>
              </w:rPr>
            </w:pPr>
            <w:r w:rsidRPr="007D0F13">
              <w:rPr>
                <w:rFonts w:ascii="Times New Roman" w:hAnsi="Times New Roman" w:cs="Times New Roman"/>
              </w:rPr>
              <w:t>от 0.5% до 5%</w:t>
            </w:r>
          </w:p>
        </w:tc>
      </w:tr>
      <w:tr w:rsidR="001B6E6E" w14:paraId="6E0A9329"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DFE7D8B" w14:textId="3AFA4684" w:rsidR="001B6E6E" w:rsidRPr="001B6E6E" w:rsidRDefault="001B6E6E" w:rsidP="001B6E6E">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2E1442" w14:textId="594976A4" w:rsidR="001B6E6E" w:rsidRPr="00E0481A" w:rsidRDefault="001B6E6E" w:rsidP="00E0481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sidRPr="00BB2B1F">
              <w:rPr>
                <w:rFonts w:ascii="Times New Roman" w:hAnsi="Times New Roman" w:cs="Times New Roman"/>
                <w:color w:val="auto"/>
              </w:rPr>
              <w:t xml:space="preserve"> </w:t>
            </w:r>
            <w:r>
              <w:rPr>
                <w:rFonts w:ascii="Times New Roman" w:hAnsi="Times New Roman" w:cs="Times New Roman"/>
                <w:color w:val="auto"/>
              </w:rPr>
              <w:t xml:space="preserve"> </w:t>
            </w:r>
            <w:r w:rsidRPr="00BB2B1F">
              <w:rPr>
                <w:i/>
                <w:color w:val="auto"/>
                <w:sz w:val="28"/>
                <w:szCs w:val="28"/>
                <w:vertAlign w:val="superscript"/>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CBE486" w14:textId="0D073382" w:rsidR="001B6E6E" w:rsidRPr="00AB057F" w:rsidRDefault="001B6E6E" w:rsidP="00D6639E">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1B6E6E" w14:paraId="42FE8226" w14:textId="77777777" w:rsidTr="001B6E6E">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B529AB"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80" w:name="_Toc375898301"/>
            <w:bookmarkStart w:id="381" w:name="_Toc375898885"/>
            <w:bookmarkStart w:id="382" w:name="_Toc376103903"/>
            <w:bookmarkStart w:id="383" w:name="_Toc376104000"/>
            <w:bookmarkStart w:id="384" w:name="_Toc376104158"/>
            <w:bookmarkStart w:id="385" w:name="_Toc376104432"/>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E4E10" w14:textId="77777777" w:rsidR="001B6E6E" w:rsidRPr="009D7C09" w:rsidRDefault="001B6E6E" w:rsidP="001B6E6E">
            <w:pPr>
              <w:rPr>
                <w:rFonts w:ascii="Times New Roman" w:hAnsi="Times New Roman" w:cs="Times New Roman"/>
                <w:color w:val="00000A"/>
              </w:rPr>
            </w:pPr>
            <w:r w:rsidRPr="009D7C09">
              <w:rPr>
                <w:rFonts w:ascii="Times New Roman" w:hAnsi="Times New Roman" w:cs="Times New Roman"/>
                <w:color w:val="00000A"/>
              </w:rPr>
              <w:t>Обязательные т</w:t>
            </w:r>
            <w:r w:rsidRPr="00BB2B1F">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sidRPr="009D7C09">
              <w:rPr>
                <w:rFonts w:ascii="Times New Roman" w:hAnsi="Times New Roman" w:cs="Times New Roman"/>
                <w:color w:val="00000A"/>
              </w:rPr>
              <w:t>ме</w:t>
            </w:r>
          </w:p>
          <w:p w14:paraId="05358B8A" w14:textId="77777777" w:rsidR="001B6E6E" w:rsidRDefault="001B6E6E" w:rsidP="001B6E6E">
            <w:pPr>
              <w:rPr>
                <w:rFonts w:ascii="Times New Roman" w:hAnsi="Times New Roman" w:cs="Times New Roman"/>
                <w:color w:val="00000A"/>
              </w:rPr>
            </w:pPr>
            <w:r>
              <w:rPr>
                <w:rFonts w:ascii="Times New Roman" w:hAnsi="Times New Roman" w:cs="Times New Roman"/>
                <w:color w:val="00000A"/>
              </w:rPr>
              <w:t xml:space="preserve"> </w:t>
            </w:r>
          </w:p>
          <w:p w14:paraId="7236EACC" w14:textId="77777777" w:rsidR="001B6E6E" w:rsidRPr="004F7D31" w:rsidRDefault="001B6E6E" w:rsidP="001B6E6E">
            <w:pPr>
              <w:rPr>
                <w:rFonts w:ascii="Times New Roman" w:hAnsi="Times New Roman" w:cs="Times New Roman"/>
                <w:color w:val="00000A"/>
                <w:sz w:val="20"/>
                <w:szCs w:val="20"/>
              </w:rPr>
            </w:pPr>
          </w:p>
          <w:p w14:paraId="660C645A" w14:textId="44EFF748" w:rsidR="001B6E6E" w:rsidRPr="00BB2B1F"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422357" w14:textId="77777777" w:rsidR="001B6E6E" w:rsidRPr="00663DD7" w:rsidRDefault="001B6E6E" w:rsidP="001B6E6E">
            <w:pPr>
              <w:numPr>
                <w:ilvl w:val="0"/>
                <w:numId w:val="5"/>
              </w:numPr>
              <w:tabs>
                <w:tab w:val="left" w:pos="362"/>
              </w:tabs>
              <w:suppressAutoHyphens/>
              <w:ind w:left="363" w:firstLine="363"/>
              <w:jc w:val="both"/>
              <w:rPr>
                <w:rFonts w:ascii="Times New Roman" w:hAnsi="Times New Roman" w:cs="Times New Roman"/>
                <w:color w:val="00000A"/>
              </w:rPr>
            </w:pPr>
            <w:r w:rsidRPr="00663DD7">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 поставку товара</w:t>
            </w:r>
            <w:r>
              <w:rPr>
                <w:rFonts w:ascii="Times New Roman" w:hAnsi="Times New Roman" w:cs="Times New Roman"/>
                <w:color w:val="00000A"/>
              </w:rPr>
              <w:t>.</w:t>
            </w:r>
          </w:p>
          <w:p w14:paraId="52528C6F"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43E25145"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4">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5C54A0D4"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B874B3">
              <w:rPr>
                <w:rFonts w:ascii="Times New Roman" w:eastAsia="Arial Unicode MS" w:hAnsi="Times New Roman" w:cs="Times New Roman"/>
                <w:color w:val="00000A"/>
                <w:sz w:val="24"/>
                <w:szCs w:val="24"/>
              </w:rPr>
              <w:t xml:space="preserve">, а также заключения договоров на финансирование проката </w:t>
            </w:r>
            <w:r>
              <w:rPr>
                <w:rFonts w:ascii="Times New Roman" w:eastAsia="Arial Unicode MS" w:hAnsi="Times New Roman" w:cs="Times New Roman"/>
                <w:color w:val="00000A"/>
                <w:sz w:val="24"/>
                <w:szCs w:val="24"/>
              </w:rPr>
              <w:t xml:space="preserve">или показа национального </w:t>
            </w:r>
            <w:r>
              <w:rPr>
                <w:rFonts w:ascii="Times New Roman" w:eastAsia="Arial Unicode MS" w:hAnsi="Times New Roman" w:cs="Times New Roman"/>
                <w:color w:val="00000A"/>
                <w:sz w:val="24"/>
                <w:szCs w:val="24"/>
              </w:rPr>
              <w:lastRenderedPageBreak/>
              <w:t>фильма.</w:t>
            </w:r>
          </w:p>
          <w:p w14:paraId="35AAB9E9"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874B3">
              <w:rPr>
                <w:rFonts w:ascii="Times New Roman" w:eastAsia="Arial Unicode MS" w:hAnsi="Times New Roman" w:cs="Times New Roman"/>
                <w:color w:val="00000A"/>
                <w:sz w:val="24"/>
                <w:szCs w:val="24"/>
              </w:rPr>
              <w:t xml:space="preserve"> </w:t>
            </w:r>
            <w:proofErr w:type="gramStart"/>
            <w:r w:rsidRPr="00B874B3">
              <w:rPr>
                <w:rFonts w:ascii="Times New Roman" w:eastAsia="Arial Unicode MS" w:hAnsi="Times New Roman" w:cs="Times New Roman"/>
                <w:color w:val="00000A"/>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B874B3">
              <w:rPr>
                <w:rFonts w:ascii="Times New Roman" w:eastAsia="Arial Unicode MS" w:hAnsi="Times New Roman" w:cs="Times New Roman"/>
                <w:color w:val="00000A"/>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B874B3">
              <w:rPr>
                <w:rFonts w:ascii="Times New Roman" w:eastAsia="Arial Unicode MS" w:hAnsi="Times New Roman" w:cs="Times New Roman"/>
                <w:color w:val="00000A"/>
                <w:sz w:val="24"/>
                <w:szCs w:val="24"/>
              </w:rPr>
              <w:t>указанных</w:t>
            </w:r>
            <w:proofErr w:type="gramEnd"/>
            <w:r w:rsidRPr="00B874B3">
              <w:rPr>
                <w:rFonts w:ascii="Times New Roman" w:eastAsia="Arial Unicode MS" w:hAnsi="Times New Roman" w:cs="Times New Roman"/>
                <w:color w:val="00000A"/>
                <w:sz w:val="24"/>
                <w:szCs w:val="24"/>
              </w:rPr>
              <w:t xml:space="preserve">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71AAF1C3"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B874B3">
              <w:rPr>
                <w:rFonts w:ascii="Times New Roman" w:eastAsia="Arial Unicode MS" w:hAnsi="Times New Roman" w:cs="Times New Roman"/>
                <w:color w:val="00000A"/>
                <w:sz w:val="24"/>
                <w:szCs w:val="24"/>
              </w:rPr>
              <w:t xml:space="preserve"> поставкой товара, выполнением работы, оказанием услуги, </w:t>
            </w:r>
            <w:proofErr w:type="gramStart"/>
            <w:r w:rsidRPr="00B874B3">
              <w:rPr>
                <w:rFonts w:ascii="Times New Roman" w:eastAsia="Arial Unicode MS" w:hAnsi="Times New Roman" w:cs="Times New Roman"/>
                <w:color w:val="00000A"/>
                <w:sz w:val="24"/>
                <w:szCs w:val="24"/>
              </w:rPr>
              <w:t>являющихся</w:t>
            </w:r>
            <w:proofErr w:type="gramEnd"/>
            <w:r w:rsidRPr="00B874B3">
              <w:rPr>
                <w:rFonts w:ascii="Times New Roman" w:eastAsia="Arial Unicode MS" w:hAnsi="Times New Roman" w:cs="Times New Roman"/>
                <w:color w:val="00000A"/>
                <w:sz w:val="24"/>
                <w:szCs w:val="24"/>
              </w:rPr>
              <w:t xml:space="preserve">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609C90A"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B874B3">
              <w:rPr>
                <w:rFonts w:ascii="Times New Roman" w:eastAsia="Arial Unicode MS" w:hAnsi="Times New Roman" w:cs="Times New Roman"/>
                <w:color w:val="00000A"/>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w:t>
            </w:r>
            <w:r w:rsidRPr="00B874B3">
              <w:rPr>
                <w:rFonts w:ascii="Times New Roman" w:eastAsia="Arial Unicode MS" w:hAnsi="Times New Roman" w:cs="Times New Roman"/>
                <w:color w:val="00000A"/>
                <w:sz w:val="24"/>
                <w:szCs w:val="24"/>
              </w:rPr>
              <w:lastRenderedPageBreak/>
              <w:t xml:space="preserve">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00726093"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EEF9602" w14:textId="77777777" w:rsidR="001B6E6E" w:rsidRDefault="001B6E6E" w:rsidP="001B6E6E">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0472CBBB" w14:textId="77777777" w:rsidR="001B6E6E" w:rsidRPr="00F356CD" w:rsidRDefault="001B6E6E" w:rsidP="001B6E6E">
            <w:pPr>
              <w:jc w:val="both"/>
              <w:rPr>
                <w:rFonts w:ascii="Times New Roman" w:hAnsi="Times New Roman" w:cs="Times New Roman"/>
                <w:i/>
                <w:color w:val="00000A"/>
              </w:rPr>
            </w:pPr>
          </w:p>
        </w:tc>
      </w:tr>
      <w:tr w:rsidR="001B6E6E" w14:paraId="2BD43964" w14:textId="77777777" w:rsidTr="001B6E6E">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D3D501" w14:textId="639127EC"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C673AF" w14:textId="77777777" w:rsidR="001B6E6E" w:rsidRPr="009D7C09" w:rsidRDefault="001B6E6E" w:rsidP="001B6E6E">
            <w:pPr>
              <w:jc w:val="both"/>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p w14:paraId="319F621A" w14:textId="6A14A337" w:rsidR="001B6E6E" w:rsidRPr="004F60CE"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50E055" w14:textId="71181DA1" w:rsidR="001B6E6E" w:rsidRPr="00F0262D" w:rsidRDefault="001B6E6E" w:rsidP="001B6E6E">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Pr="00AD285E">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r w:rsidR="00385098" w:rsidRPr="00385098">
              <w:rPr>
                <w:rFonts w:ascii="Times New Roman" w:hAnsi="Times New Roman" w:cs="Times New Roman"/>
                <w:i/>
                <w:color w:val="00000A"/>
              </w:rPr>
              <w:t>статьей 5 Закона № 223-ФЗ и Законом № 44-ФЗ</w:t>
            </w:r>
          </w:p>
          <w:p w14:paraId="4A835803" w14:textId="4535911D" w:rsidR="001B6E6E" w:rsidRPr="005D4978" w:rsidRDefault="001B6E6E" w:rsidP="001B6E6E">
            <w:pPr>
              <w:jc w:val="both"/>
              <w:rPr>
                <w:rFonts w:ascii="Times New Roman" w:hAnsi="Times New Roman" w:cs="Times New Roman"/>
                <w:color w:val="00000A"/>
              </w:rPr>
            </w:pPr>
          </w:p>
        </w:tc>
      </w:tr>
      <w:tr w:rsidR="001B6E6E" w14:paraId="4C3B7428"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AA840D" w14:textId="5A307F56" w:rsidR="001B6E6E" w:rsidRPr="00385098" w:rsidRDefault="001B6E6E" w:rsidP="00385098">
            <w:pPr>
              <w:pStyle w:val="af9"/>
              <w:numPr>
                <w:ilvl w:val="0"/>
                <w:numId w:val="4"/>
              </w:numPr>
              <w:suppressAutoHyphens/>
              <w:rPr>
                <w:color w:val="00000A"/>
              </w:rPr>
            </w:pPr>
            <w:bookmarkStart w:id="386" w:name="_Toc375898302"/>
            <w:bookmarkStart w:id="387" w:name="_Toc375898886"/>
            <w:bookmarkStart w:id="388" w:name="_Toc376103904"/>
            <w:bookmarkStart w:id="389" w:name="_Toc376104001"/>
            <w:bookmarkStart w:id="390" w:name="_Toc376104159"/>
            <w:bookmarkStart w:id="391" w:name="_Toc376104433"/>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BE4DC1" w14:textId="553A1DC1" w:rsidR="001B6E6E" w:rsidRPr="00BB2B1F" w:rsidRDefault="001B6E6E" w:rsidP="001B6E6E">
            <w:pPr>
              <w:rPr>
                <w:rFonts w:ascii="Times New Roman" w:hAnsi="Times New Roman" w:cs="Times New Roman"/>
                <w:color w:val="00000A"/>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53527C" w14:textId="745C6AC0" w:rsidR="00385098" w:rsidRPr="00174D86" w:rsidRDefault="001B6E6E" w:rsidP="00385098">
            <w:pPr>
              <w:tabs>
                <w:tab w:val="left" w:pos="362"/>
              </w:tabs>
              <w:suppressAutoHyphens/>
              <w:jc w:val="both"/>
              <w:rPr>
                <w:rFonts w:ascii="Times New Roman" w:hAnsi="Times New Roman" w:cs="Times New Roman"/>
                <w:i/>
                <w:color w:val="00000A"/>
                <w:sz w:val="28"/>
                <w:szCs w:val="28"/>
                <w:vertAlign w:val="superscript"/>
              </w:rPr>
            </w:pPr>
            <w:r w:rsidRPr="00647393">
              <w:rPr>
                <w:rFonts w:ascii="Times New Roman" w:hAnsi="Times New Roman" w:cs="Times New Roman"/>
                <w:i/>
                <w:color w:val="00000A"/>
              </w:rPr>
              <w:t xml:space="preserve">Не </w:t>
            </w:r>
            <w:proofErr w:type="gramStart"/>
            <w:r w:rsidRPr="00647393">
              <w:rPr>
                <w:rFonts w:ascii="Times New Roman" w:hAnsi="Times New Roman" w:cs="Times New Roman"/>
                <w:i/>
                <w:color w:val="00000A"/>
              </w:rPr>
              <w:t>установлены</w:t>
            </w:r>
            <w:proofErr w:type="gramEnd"/>
          </w:p>
          <w:p w14:paraId="4B7E6D7F" w14:textId="4F9C9606" w:rsidR="001B6E6E" w:rsidRPr="00174D86" w:rsidRDefault="001B6E6E" w:rsidP="001B6E6E">
            <w:pPr>
              <w:tabs>
                <w:tab w:val="left" w:pos="362"/>
              </w:tabs>
              <w:suppressAutoHyphens/>
              <w:jc w:val="both"/>
              <w:rPr>
                <w:rFonts w:ascii="Times New Roman" w:hAnsi="Times New Roman" w:cs="Times New Roman"/>
                <w:i/>
                <w:color w:val="00000A"/>
                <w:sz w:val="28"/>
                <w:szCs w:val="28"/>
                <w:vertAlign w:val="superscript"/>
              </w:rPr>
            </w:pPr>
          </w:p>
        </w:tc>
      </w:tr>
      <w:tr w:rsidR="001B6E6E" w14:paraId="4E31F21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E40643" w14:textId="61FCB5F3" w:rsidR="001B6E6E" w:rsidRPr="002E719B"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577008" w14:textId="36DD27A9" w:rsidR="001B6E6E" w:rsidRPr="009D7C09" w:rsidRDefault="001B6E6E" w:rsidP="001B6E6E">
            <w:pPr>
              <w:rPr>
                <w:rFonts w:ascii="Times New Roman" w:hAnsi="Times New Roman" w:cs="Times New Roman"/>
                <w:color w:val="00000A"/>
              </w:rPr>
            </w:pPr>
            <w:proofErr w:type="gramStart"/>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BB2B1F">
              <w:rPr>
                <w:rStyle w:val="aff5"/>
                <w:rFonts w:ascii="Times New Roman" w:hAnsi="Times New Roman" w:cs="Times New Roman"/>
                <w:color w:val="00000A"/>
              </w:rPr>
              <w:footnoteReference w:id="9"/>
            </w:r>
            <w:proofErr w:type="gramEnd"/>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0EDC9B" w14:textId="293BF85E" w:rsidR="001B6E6E" w:rsidRPr="009D7C09" w:rsidRDefault="00385098" w:rsidP="001B6E6E">
            <w:pPr>
              <w:tabs>
                <w:tab w:val="left" w:pos="0"/>
              </w:tabs>
              <w:suppressAutoHyphens/>
              <w:jc w:val="both"/>
              <w:rPr>
                <w:color w:val="00000A"/>
              </w:rPr>
            </w:pPr>
            <w:proofErr w:type="gramStart"/>
            <w:r w:rsidRPr="00385098">
              <w:rPr>
                <w:rFonts w:ascii="Times New Roman" w:eastAsia="Times New Roman" w:hAnsi="Times New Roman" w:cs="Times New Roman"/>
                <w:i/>
                <w:color w:val="00000A"/>
              </w:rPr>
              <w:t>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w:t>
            </w:r>
            <w:proofErr w:type="gramEnd"/>
            <w:r w:rsidRPr="00385098">
              <w:rPr>
                <w:rFonts w:ascii="Times New Roman" w:eastAsia="Times New Roman" w:hAnsi="Times New Roman" w:cs="Times New Roman"/>
                <w:i/>
                <w:color w:val="00000A"/>
              </w:rPr>
              <w:t xml:space="preserve">, выполняемым, оказываемым иностранными лицами»  (далее – постановление Правительства Российской Федерации № 925)                                                                      </w:t>
            </w:r>
          </w:p>
        </w:tc>
      </w:tr>
      <w:tr w:rsidR="001B6E6E" w14:paraId="7CC347A9"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201BCA" w14:textId="5084EF61" w:rsidR="001B6E6E" w:rsidRPr="002E719B"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D6F545" w14:textId="3419DCD5" w:rsidR="001B6E6E" w:rsidRPr="0073468B" w:rsidRDefault="001B6E6E" w:rsidP="001B6E6E">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 xml:space="preserve">Особенности </w:t>
            </w:r>
            <w:r w:rsidRPr="00DD7DA2">
              <w:rPr>
                <w:rFonts w:ascii="Times New Roman" w:hAnsi="Times New Roman" w:cs="Times New Roman"/>
                <w:color w:val="00000A"/>
              </w:rPr>
              <w:t>участия в аукционе в электронной форме</w:t>
            </w:r>
            <w:r w:rsidRPr="00BB2B1F">
              <w:rPr>
                <w:rStyle w:val="aff5"/>
                <w:rFonts w:ascii="Times New Roman" w:hAnsi="Times New Roman" w:cs="Times New Roman"/>
                <w:color w:val="00000A"/>
              </w:rPr>
              <w:t xml:space="preserve"> </w:t>
            </w:r>
            <w:r w:rsidRPr="00BB2B1F">
              <w:rPr>
                <w:rStyle w:val="aff5"/>
                <w:rFonts w:ascii="Times New Roman" w:hAnsi="Times New Roman" w:cs="Times New Roman"/>
                <w:color w:val="00000A"/>
              </w:rPr>
              <w:footnoteReference w:id="10"/>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DA6E38" w14:textId="48F1433B" w:rsidR="001B6E6E" w:rsidRDefault="001B6E6E" w:rsidP="001B6E6E">
            <w:pPr>
              <w:tabs>
                <w:tab w:val="left" w:pos="362"/>
              </w:tabs>
              <w:suppressAutoHyphens/>
              <w:jc w:val="both"/>
              <w:rPr>
                <w:rFonts w:ascii="Times New Roman" w:hAnsi="Times New Roman" w:cs="Times New Roman"/>
                <w:i/>
                <w:color w:val="00000A"/>
              </w:rPr>
            </w:pPr>
            <w:r>
              <w:rPr>
                <w:rFonts w:ascii="Times New Roman" w:hAnsi="Times New Roman"/>
                <w:i/>
                <w:color w:val="00000A"/>
              </w:rPr>
              <w:t>Не установлен</w:t>
            </w:r>
            <w:r w:rsidR="00385098">
              <w:rPr>
                <w:rFonts w:ascii="Times New Roman" w:hAnsi="Times New Roman"/>
                <w:i/>
                <w:color w:val="00000A"/>
              </w:rPr>
              <w:t>о</w:t>
            </w:r>
          </w:p>
        </w:tc>
      </w:tr>
      <w:tr w:rsidR="001B6E6E" w14:paraId="3E461C1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A11F1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92" w:name="_Toc375898303"/>
            <w:bookmarkStart w:id="393" w:name="_Toc375898887"/>
            <w:bookmarkStart w:id="394" w:name="_Toc375898304"/>
            <w:bookmarkStart w:id="395" w:name="_Toc375898888"/>
            <w:bookmarkStart w:id="396" w:name="_Toc376103905"/>
            <w:bookmarkStart w:id="397" w:name="_Toc376104002"/>
            <w:bookmarkStart w:id="398" w:name="_Toc376104160"/>
            <w:bookmarkStart w:id="399" w:name="_Toc376104434"/>
            <w:bookmarkEnd w:id="392"/>
            <w:bookmarkEnd w:id="393"/>
            <w:bookmarkEnd w:id="394"/>
            <w:bookmarkEnd w:id="395"/>
            <w:bookmarkEnd w:id="396"/>
            <w:bookmarkEnd w:id="397"/>
            <w:bookmarkEnd w:id="398"/>
            <w:bookmarkEnd w:id="3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65A5D2" w14:textId="77777777" w:rsidR="001B6E6E" w:rsidRDefault="001B6E6E" w:rsidP="001B6E6E">
            <w:pPr>
              <w:rPr>
                <w:rFonts w:ascii="Times New Roman" w:hAnsi="Times New Roman" w:cs="Times New Roman"/>
                <w:color w:val="00000A"/>
              </w:rPr>
            </w:pPr>
          </w:p>
          <w:p w14:paraId="35975A48" w14:textId="77777777" w:rsidR="001B6E6E" w:rsidRPr="00473820" w:rsidRDefault="001B6E6E" w:rsidP="001B6E6E">
            <w:pPr>
              <w:rPr>
                <w:rFonts w:ascii="Times New Roman" w:hAnsi="Times New Roman" w:cs="Times New Roman"/>
                <w:color w:val="00000A"/>
              </w:rPr>
            </w:pPr>
            <w:r w:rsidRPr="00BB2B1F">
              <w:rPr>
                <w:rFonts w:ascii="Times New Roman" w:hAnsi="Times New Roman" w:cs="Times New Roman"/>
                <w:color w:val="00000A"/>
              </w:rPr>
              <w:t>Т</w:t>
            </w:r>
            <w:r>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w:t>
            </w:r>
            <w:r>
              <w:rPr>
                <w:rFonts w:ascii="Times New Roman" w:hAnsi="Times New Roman" w:cs="Times New Roman"/>
                <w:color w:val="00000A"/>
              </w:rPr>
              <w:lastRenderedPageBreak/>
              <w:t>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233C480" w14:textId="20294C6D" w:rsidR="001B6E6E" w:rsidRPr="00D92241"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F52B4" w14:textId="77777777" w:rsidR="001B6E6E" w:rsidRDefault="001B6E6E" w:rsidP="001B6E6E">
            <w:pPr>
              <w:rPr>
                <w:rFonts w:ascii="Times New Roman" w:hAnsi="Times New Roman" w:cs="Times New Roman"/>
                <w:i/>
                <w:color w:val="00000A"/>
              </w:rPr>
            </w:pPr>
          </w:p>
          <w:p w14:paraId="6BC46EFF" w14:textId="590CD242" w:rsidR="00385098" w:rsidRPr="00831DA8" w:rsidRDefault="001B6E6E" w:rsidP="00385098">
            <w:pPr>
              <w:rPr>
                <w:rFonts w:ascii="Times New Roman" w:eastAsia="Times New Roman" w:hAnsi="Times New Roman" w:cs="Times New Roman"/>
                <w:i/>
                <w:color w:val="00000A"/>
              </w:rPr>
            </w:pPr>
            <w:r>
              <w:rPr>
                <w:rFonts w:ascii="Times New Roman" w:hAnsi="Times New Roman" w:cs="Times New Roman"/>
                <w:i/>
                <w:color w:val="00000A"/>
              </w:rPr>
              <w:t>Не установлено</w:t>
            </w:r>
          </w:p>
          <w:p w14:paraId="140927BC" w14:textId="6AAD0C17" w:rsidR="001B6E6E" w:rsidRPr="00831DA8" w:rsidRDefault="001B6E6E" w:rsidP="001B6E6E">
            <w:pPr>
              <w:tabs>
                <w:tab w:val="left" w:pos="743"/>
                <w:tab w:val="left" w:pos="1451"/>
              </w:tabs>
              <w:suppressAutoHyphens/>
              <w:spacing w:after="60"/>
              <w:contextualSpacing/>
              <w:jc w:val="both"/>
              <w:rPr>
                <w:rFonts w:ascii="Times New Roman" w:eastAsia="Times New Roman" w:hAnsi="Times New Roman" w:cs="Times New Roman"/>
                <w:i/>
                <w:color w:val="00000A"/>
              </w:rPr>
            </w:pPr>
          </w:p>
        </w:tc>
      </w:tr>
      <w:tr w:rsidR="001B6E6E" w14:paraId="6CBB1A9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B021BB" w14:textId="77777777" w:rsidR="001B6E6E" w:rsidRPr="00C03AE2"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DE2D3" w14:textId="77777777" w:rsidR="001B6E6E" w:rsidRPr="00BB2B1F" w:rsidRDefault="001B6E6E" w:rsidP="001B6E6E">
            <w:pPr>
              <w:rPr>
                <w:rFonts w:ascii="Times New Roman" w:hAnsi="Times New Roman" w:cs="Times New Roman"/>
                <w:color w:val="00000A"/>
              </w:rPr>
            </w:pPr>
          </w:p>
          <w:p w14:paraId="4B2382C2" w14:textId="77777777" w:rsidR="001B6E6E" w:rsidRPr="00BB2B1F" w:rsidRDefault="001B6E6E" w:rsidP="001B6E6E">
            <w:pPr>
              <w:rPr>
                <w:rFonts w:ascii="Times New Roman" w:hAnsi="Times New Roman" w:cs="Times New Roman"/>
                <w:color w:val="00000A"/>
              </w:rPr>
            </w:pPr>
          </w:p>
          <w:p w14:paraId="2C5C189B" w14:textId="77777777" w:rsidR="001B6E6E" w:rsidRPr="00BB2B1F" w:rsidRDefault="001B6E6E" w:rsidP="001B6E6E">
            <w:pPr>
              <w:rPr>
                <w:rFonts w:ascii="Times New Roman" w:hAnsi="Times New Roman" w:cs="Times New Roman"/>
                <w:color w:val="00000A"/>
              </w:rPr>
            </w:pPr>
          </w:p>
          <w:p w14:paraId="6428BAC3" w14:textId="77777777" w:rsidR="001B6E6E" w:rsidRPr="00BB2B1F" w:rsidRDefault="001B6E6E" w:rsidP="001B6E6E">
            <w:pPr>
              <w:rPr>
                <w:rFonts w:ascii="Times New Roman" w:hAnsi="Times New Roman" w:cs="Times New Roman"/>
                <w:color w:val="00000A"/>
              </w:rPr>
            </w:pPr>
          </w:p>
          <w:p w14:paraId="0991BD7C" w14:textId="77777777" w:rsidR="001B6E6E" w:rsidRPr="00BB2B1F" w:rsidRDefault="001B6E6E" w:rsidP="001B6E6E">
            <w:pPr>
              <w:rPr>
                <w:rFonts w:ascii="Times New Roman" w:hAnsi="Times New Roman" w:cs="Times New Roman"/>
                <w:color w:val="00000A"/>
              </w:rPr>
            </w:pPr>
          </w:p>
          <w:p w14:paraId="371EEE14" w14:textId="77777777" w:rsidR="001B6E6E" w:rsidRPr="00BB2B1F" w:rsidRDefault="001B6E6E" w:rsidP="001B6E6E">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14:paraId="38A0394D" w14:textId="77777777" w:rsidR="001B6E6E" w:rsidRPr="00BB2B1F" w:rsidRDefault="001B6E6E" w:rsidP="001B6E6E">
            <w:pPr>
              <w:rPr>
                <w:rFonts w:ascii="Times New Roman" w:hAnsi="Times New Roman" w:cs="Times New Roman"/>
                <w:color w:val="00000A"/>
              </w:rPr>
            </w:pPr>
          </w:p>
          <w:p w14:paraId="75C3161C" w14:textId="77777777" w:rsidR="001B6E6E" w:rsidRPr="00BB2B1F" w:rsidRDefault="001B6E6E" w:rsidP="001B6E6E">
            <w:pPr>
              <w:rPr>
                <w:rFonts w:ascii="Times New Roman" w:hAnsi="Times New Roman" w:cs="Times New Roman"/>
                <w:color w:val="00000A"/>
              </w:rPr>
            </w:pPr>
          </w:p>
          <w:p w14:paraId="583439E4" w14:textId="77777777" w:rsidR="001B6E6E" w:rsidRPr="00BB2B1F" w:rsidRDefault="001B6E6E" w:rsidP="001B6E6E">
            <w:pPr>
              <w:rPr>
                <w:rFonts w:ascii="Times New Roman" w:hAnsi="Times New Roman" w:cs="Times New Roman"/>
                <w:color w:val="00000A"/>
              </w:rPr>
            </w:pPr>
          </w:p>
          <w:p w14:paraId="669DB445" w14:textId="77777777" w:rsidR="001B6E6E" w:rsidRPr="00BB2B1F" w:rsidRDefault="001B6E6E" w:rsidP="001B6E6E">
            <w:pPr>
              <w:rPr>
                <w:rFonts w:ascii="Times New Roman" w:hAnsi="Times New Roman" w:cs="Times New Roman"/>
                <w:color w:val="00000A"/>
              </w:rPr>
            </w:pPr>
          </w:p>
          <w:p w14:paraId="4B19B01B" w14:textId="77777777" w:rsidR="001B6E6E" w:rsidRPr="00BB2B1F" w:rsidRDefault="001B6E6E" w:rsidP="001B6E6E">
            <w:pPr>
              <w:rPr>
                <w:rFonts w:ascii="Times New Roman" w:hAnsi="Times New Roman" w:cs="Times New Roman"/>
                <w:color w:val="00000A"/>
              </w:rPr>
            </w:pPr>
          </w:p>
          <w:p w14:paraId="3385CB02" w14:textId="77777777" w:rsidR="001B6E6E" w:rsidRPr="00BB2B1F" w:rsidRDefault="001B6E6E" w:rsidP="001B6E6E">
            <w:pPr>
              <w:rPr>
                <w:rFonts w:ascii="Times New Roman" w:hAnsi="Times New Roman" w:cs="Times New Roman"/>
                <w:color w:val="00000A"/>
              </w:rPr>
            </w:pPr>
          </w:p>
          <w:p w14:paraId="2EC9E558" w14:textId="77777777" w:rsidR="001B6E6E" w:rsidRPr="00BB2B1F" w:rsidRDefault="001B6E6E" w:rsidP="001B6E6E">
            <w:pPr>
              <w:rPr>
                <w:rFonts w:ascii="Times New Roman" w:hAnsi="Times New Roman" w:cs="Times New Roman"/>
                <w:color w:val="00000A"/>
              </w:rPr>
            </w:pPr>
          </w:p>
          <w:p w14:paraId="12701DBD" w14:textId="77777777" w:rsidR="001B6E6E" w:rsidRPr="00BB2B1F" w:rsidRDefault="001B6E6E" w:rsidP="001B6E6E">
            <w:pPr>
              <w:rPr>
                <w:rFonts w:ascii="Times New Roman" w:hAnsi="Times New Roman" w:cs="Times New Roman"/>
                <w:color w:val="00000A"/>
              </w:rPr>
            </w:pPr>
          </w:p>
          <w:p w14:paraId="72319B0C" w14:textId="77777777" w:rsidR="001B6E6E" w:rsidRPr="00BB2B1F" w:rsidRDefault="001B6E6E" w:rsidP="001B6E6E">
            <w:pPr>
              <w:rPr>
                <w:rFonts w:ascii="Times New Roman" w:hAnsi="Times New Roman" w:cs="Times New Roman"/>
                <w:color w:val="00000A"/>
              </w:rPr>
            </w:pPr>
          </w:p>
          <w:p w14:paraId="74160ED2" w14:textId="77777777" w:rsidR="001B6E6E" w:rsidRPr="00BB2B1F" w:rsidRDefault="001B6E6E" w:rsidP="001B6E6E">
            <w:pPr>
              <w:rPr>
                <w:rFonts w:ascii="Times New Roman" w:hAnsi="Times New Roman" w:cs="Times New Roman"/>
                <w:color w:val="00000A"/>
              </w:rPr>
            </w:pPr>
          </w:p>
          <w:p w14:paraId="0D438B0C" w14:textId="77777777" w:rsidR="001B6E6E" w:rsidRPr="00BB2B1F" w:rsidRDefault="001B6E6E" w:rsidP="001B6E6E">
            <w:pPr>
              <w:rPr>
                <w:rFonts w:ascii="Times New Roman" w:hAnsi="Times New Roman" w:cs="Times New Roman"/>
                <w:color w:val="00000A"/>
              </w:rPr>
            </w:pPr>
          </w:p>
          <w:p w14:paraId="733A0F77" w14:textId="77777777" w:rsidR="001B6E6E" w:rsidRPr="00BB2B1F" w:rsidRDefault="001B6E6E" w:rsidP="001B6E6E">
            <w:pPr>
              <w:rPr>
                <w:rFonts w:ascii="Times New Roman" w:hAnsi="Times New Roman" w:cs="Times New Roman"/>
                <w:color w:val="00000A"/>
              </w:rPr>
            </w:pPr>
          </w:p>
          <w:p w14:paraId="15704CB5" w14:textId="77777777" w:rsidR="001B6E6E" w:rsidRPr="00BB2B1F" w:rsidRDefault="001B6E6E" w:rsidP="001B6E6E">
            <w:pPr>
              <w:rPr>
                <w:rFonts w:ascii="Times New Roman" w:hAnsi="Times New Roman" w:cs="Times New Roman"/>
                <w:color w:val="00000A"/>
              </w:rPr>
            </w:pPr>
          </w:p>
          <w:p w14:paraId="103B74A1" w14:textId="77777777" w:rsidR="001B6E6E" w:rsidRPr="00BB2B1F" w:rsidRDefault="001B6E6E" w:rsidP="001B6E6E">
            <w:pPr>
              <w:rPr>
                <w:rFonts w:ascii="Times New Roman" w:hAnsi="Times New Roman" w:cs="Times New Roman"/>
                <w:color w:val="00000A"/>
              </w:rPr>
            </w:pPr>
          </w:p>
          <w:p w14:paraId="53F5F2CB" w14:textId="77777777" w:rsidR="001B6E6E" w:rsidRPr="00BB2B1F" w:rsidRDefault="001B6E6E" w:rsidP="001B6E6E">
            <w:pPr>
              <w:rPr>
                <w:rFonts w:ascii="Times New Roman" w:hAnsi="Times New Roman" w:cs="Times New Roman"/>
                <w:color w:val="00000A"/>
              </w:rPr>
            </w:pPr>
          </w:p>
          <w:p w14:paraId="1D703954" w14:textId="77777777" w:rsidR="001B6E6E" w:rsidRPr="00BB2B1F" w:rsidRDefault="001B6E6E" w:rsidP="001B6E6E">
            <w:pPr>
              <w:rPr>
                <w:rFonts w:ascii="Times New Roman" w:hAnsi="Times New Roman" w:cs="Times New Roman"/>
                <w:color w:val="00000A"/>
              </w:rPr>
            </w:pPr>
          </w:p>
          <w:p w14:paraId="75540E59" w14:textId="77777777" w:rsidR="001B6E6E" w:rsidRPr="00BB2B1F" w:rsidRDefault="001B6E6E" w:rsidP="001B6E6E">
            <w:pPr>
              <w:rPr>
                <w:rFonts w:ascii="Times New Roman" w:hAnsi="Times New Roman" w:cs="Times New Roman"/>
                <w:color w:val="00000A"/>
              </w:rPr>
            </w:pPr>
          </w:p>
          <w:p w14:paraId="34B76D6F" w14:textId="77777777" w:rsidR="001B6E6E" w:rsidRPr="00BB2B1F" w:rsidRDefault="001B6E6E" w:rsidP="001B6E6E">
            <w:pPr>
              <w:rPr>
                <w:rFonts w:ascii="Times New Roman" w:hAnsi="Times New Roman" w:cs="Times New Roman"/>
                <w:color w:val="00000A"/>
              </w:rPr>
            </w:pPr>
          </w:p>
          <w:p w14:paraId="7BEE13F6" w14:textId="77777777" w:rsidR="001B6E6E" w:rsidRPr="00BB2B1F" w:rsidRDefault="001B6E6E" w:rsidP="001B6E6E">
            <w:pPr>
              <w:rPr>
                <w:rFonts w:ascii="Times New Roman" w:hAnsi="Times New Roman" w:cs="Times New Roman"/>
                <w:color w:val="00000A"/>
              </w:rPr>
            </w:pPr>
          </w:p>
          <w:p w14:paraId="7780BFFF" w14:textId="77777777" w:rsidR="001B6E6E" w:rsidRPr="00BB2B1F" w:rsidRDefault="001B6E6E" w:rsidP="001B6E6E">
            <w:pPr>
              <w:rPr>
                <w:rFonts w:ascii="Times New Roman" w:hAnsi="Times New Roman" w:cs="Times New Roman"/>
                <w:color w:val="00000A"/>
              </w:rPr>
            </w:pPr>
          </w:p>
          <w:p w14:paraId="21528EC0" w14:textId="77777777" w:rsidR="001B6E6E" w:rsidRPr="00BB2B1F" w:rsidRDefault="001B6E6E" w:rsidP="001B6E6E">
            <w:pPr>
              <w:rPr>
                <w:rFonts w:ascii="Times New Roman" w:hAnsi="Times New Roman" w:cs="Times New Roman"/>
                <w:color w:val="00000A"/>
              </w:rPr>
            </w:pPr>
          </w:p>
          <w:p w14:paraId="773B31FD" w14:textId="77777777" w:rsidR="001B6E6E" w:rsidRPr="00BB2B1F" w:rsidRDefault="001B6E6E" w:rsidP="001B6E6E">
            <w:pPr>
              <w:rPr>
                <w:rFonts w:ascii="Times New Roman" w:hAnsi="Times New Roman" w:cs="Times New Roman"/>
                <w:color w:val="00000A"/>
              </w:rPr>
            </w:pPr>
          </w:p>
          <w:p w14:paraId="34F9B9BC" w14:textId="77777777" w:rsidR="001B6E6E" w:rsidRPr="00BB2B1F" w:rsidRDefault="001B6E6E" w:rsidP="001B6E6E">
            <w:pPr>
              <w:rPr>
                <w:rFonts w:ascii="Times New Roman" w:hAnsi="Times New Roman" w:cs="Times New Roman"/>
                <w:color w:val="00000A"/>
              </w:rPr>
            </w:pPr>
          </w:p>
          <w:p w14:paraId="6B5740D4" w14:textId="77777777" w:rsidR="001B6E6E" w:rsidRPr="00BB2B1F" w:rsidRDefault="001B6E6E" w:rsidP="001B6E6E">
            <w:pPr>
              <w:rPr>
                <w:rFonts w:ascii="Times New Roman" w:hAnsi="Times New Roman" w:cs="Times New Roman"/>
                <w:color w:val="00000A"/>
              </w:rPr>
            </w:pPr>
          </w:p>
          <w:p w14:paraId="0D5EF590" w14:textId="77777777" w:rsidR="001B6E6E" w:rsidRPr="00BB2B1F" w:rsidRDefault="001B6E6E" w:rsidP="001B6E6E">
            <w:pPr>
              <w:rPr>
                <w:rFonts w:ascii="Times New Roman" w:hAnsi="Times New Roman" w:cs="Times New Roman"/>
                <w:color w:val="00000A"/>
              </w:rPr>
            </w:pPr>
          </w:p>
          <w:p w14:paraId="0EFF4233" w14:textId="77777777" w:rsidR="001B6E6E" w:rsidRPr="00BB2B1F" w:rsidRDefault="001B6E6E" w:rsidP="001B6E6E">
            <w:pPr>
              <w:rPr>
                <w:rFonts w:ascii="Times New Roman" w:hAnsi="Times New Roman" w:cs="Times New Roman"/>
                <w:color w:val="00000A"/>
              </w:rPr>
            </w:pPr>
          </w:p>
          <w:p w14:paraId="719B4A6F" w14:textId="77777777" w:rsidR="001B6E6E" w:rsidRPr="00BB2B1F" w:rsidRDefault="001B6E6E" w:rsidP="001B6E6E">
            <w:pPr>
              <w:rPr>
                <w:rFonts w:ascii="Times New Roman" w:hAnsi="Times New Roman" w:cs="Times New Roman"/>
                <w:color w:val="00000A"/>
              </w:rPr>
            </w:pPr>
          </w:p>
          <w:p w14:paraId="6D836F18" w14:textId="77777777" w:rsidR="001B6E6E" w:rsidRPr="00BB2B1F" w:rsidRDefault="001B6E6E" w:rsidP="001B6E6E">
            <w:pPr>
              <w:rPr>
                <w:rFonts w:ascii="Times New Roman" w:hAnsi="Times New Roman" w:cs="Times New Roman"/>
                <w:color w:val="00000A"/>
              </w:rPr>
            </w:pPr>
          </w:p>
          <w:p w14:paraId="6649E5C6" w14:textId="77777777" w:rsidR="001B6E6E" w:rsidRPr="00BB2B1F" w:rsidRDefault="001B6E6E" w:rsidP="001B6E6E">
            <w:pPr>
              <w:rPr>
                <w:rFonts w:ascii="Times New Roman" w:hAnsi="Times New Roman" w:cs="Times New Roman"/>
                <w:color w:val="00000A"/>
              </w:rPr>
            </w:pPr>
          </w:p>
          <w:p w14:paraId="3C00D916" w14:textId="77777777" w:rsidR="001B6E6E" w:rsidRPr="00BB2B1F" w:rsidRDefault="001B6E6E" w:rsidP="001B6E6E">
            <w:pPr>
              <w:rPr>
                <w:rFonts w:ascii="Times New Roman" w:hAnsi="Times New Roman" w:cs="Times New Roman"/>
                <w:color w:val="00000A"/>
              </w:rPr>
            </w:pPr>
          </w:p>
          <w:p w14:paraId="0794FA03" w14:textId="77777777" w:rsidR="001B6E6E" w:rsidRPr="00BB2B1F" w:rsidRDefault="001B6E6E" w:rsidP="001B6E6E">
            <w:pPr>
              <w:rPr>
                <w:rFonts w:ascii="Times New Roman" w:hAnsi="Times New Roman" w:cs="Times New Roman"/>
                <w:color w:val="00000A"/>
              </w:rPr>
            </w:pPr>
          </w:p>
          <w:p w14:paraId="7947F078" w14:textId="77777777" w:rsidR="001B6E6E" w:rsidRPr="00BB2B1F" w:rsidRDefault="001B6E6E" w:rsidP="001B6E6E">
            <w:pPr>
              <w:rPr>
                <w:rFonts w:ascii="Times New Roman" w:hAnsi="Times New Roman" w:cs="Times New Roman"/>
                <w:color w:val="00000A"/>
              </w:rPr>
            </w:pPr>
          </w:p>
          <w:p w14:paraId="57E13250" w14:textId="77777777" w:rsidR="001B6E6E" w:rsidRPr="00BB2B1F" w:rsidRDefault="001B6E6E" w:rsidP="001B6E6E">
            <w:pPr>
              <w:rPr>
                <w:rFonts w:ascii="Times New Roman" w:hAnsi="Times New Roman" w:cs="Times New Roman"/>
                <w:color w:val="00000A"/>
              </w:rPr>
            </w:pPr>
          </w:p>
          <w:p w14:paraId="755417AD" w14:textId="77777777" w:rsidR="001B6E6E" w:rsidRPr="00BB2B1F" w:rsidRDefault="001B6E6E" w:rsidP="001B6E6E">
            <w:pPr>
              <w:rPr>
                <w:rFonts w:ascii="Times New Roman" w:hAnsi="Times New Roman" w:cs="Times New Roman"/>
                <w:color w:val="00000A"/>
              </w:rPr>
            </w:pPr>
          </w:p>
          <w:p w14:paraId="361D4847" w14:textId="77777777" w:rsidR="001B6E6E" w:rsidRPr="00BB2B1F" w:rsidRDefault="001B6E6E" w:rsidP="001B6E6E">
            <w:pPr>
              <w:rPr>
                <w:rFonts w:ascii="Times New Roman" w:hAnsi="Times New Roman" w:cs="Times New Roman"/>
                <w:color w:val="00000A"/>
              </w:rPr>
            </w:pPr>
          </w:p>
          <w:p w14:paraId="1C6A8C29" w14:textId="77777777" w:rsidR="001B6E6E" w:rsidRPr="00BB2B1F" w:rsidRDefault="001B6E6E" w:rsidP="001B6E6E">
            <w:pPr>
              <w:rPr>
                <w:rFonts w:ascii="Times New Roman" w:hAnsi="Times New Roman" w:cs="Times New Roman"/>
                <w:color w:val="00000A"/>
              </w:rPr>
            </w:pPr>
          </w:p>
          <w:p w14:paraId="3E8FB57F" w14:textId="77777777" w:rsidR="001B6E6E" w:rsidRPr="00BB2B1F" w:rsidRDefault="001B6E6E" w:rsidP="001B6E6E">
            <w:pPr>
              <w:rPr>
                <w:rFonts w:ascii="Times New Roman" w:hAnsi="Times New Roman" w:cs="Times New Roman"/>
                <w:color w:val="00000A"/>
              </w:rPr>
            </w:pPr>
          </w:p>
          <w:p w14:paraId="2A32903F" w14:textId="77777777" w:rsidR="001B6E6E" w:rsidRPr="00BB2B1F" w:rsidRDefault="001B6E6E" w:rsidP="001B6E6E">
            <w:pPr>
              <w:rPr>
                <w:rFonts w:ascii="Times New Roman" w:hAnsi="Times New Roman" w:cs="Times New Roman"/>
                <w:color w:val="00000A"/>
              </w:rPr>
            </w:pPr>
          </w:p>
          <w:p w14:paraId="70D482D2" w14:textId="77777777" w:rsidR="001B6E6E" w:rsidRPr="00BB2B1F" w:rsidRDefault="001B6E6E" w:rsidP="001B6E6E">
            <w:pPr>
              <w:rPr>
                <w:rFonts w:ascii="Times New Roman" w:hAnsi="Times New Roman" w:cs="Times New Roman"/>
                <w:color w:val="00000A"/>
              </w:rPr>
            </w:pPr>
          </w:p>
          <w:p w14:paraId="23ABAC80" w14:textId="77777777" w:rsidR="001B6E6E" w:rsidRPr="00BB2B1F" w:rsidRDefault="001B6E6E" w:rsidP="001B6E6E">
            <w:pPr>
              <w:rPr>
                <w:rFonts w:ascii="Times New Roman" w:hAnsi="Times New Roman" w:cs="Times New Roman"/>
                <w:color w:val="00000A"/>
              </w:rPr>
            </w:pPr>
          </w:p>
          <w:p w14:paraId="0C0567DF" w14:textId="77777777" w:rsidR="001B6E6E" w:rsidRPr="00BB2B1F" w:rsidRDefault="001B6E6E" w:rsidP="001B6E6E">
            <w:pPr>
              <w:rPr>
                <w:rFonts w:ascii="Times New Roman" w:hAnsi="Times New Roman" w:cs="Times New Roman"/>
                <w:color w:val="00000A"/>
              </w:rPr>
            </w:pPr>
          </w:p>
          <w:p w14:paraId="466E806C" w14:textId="77777777" w:rsidR="001B6E6E" w:rsidRPr="00BB2B1F" w:rsidRDefault="001B6E6E" w:rsidP="001B6E6E">
            <w:pPr>
              <w:rPr>
                <w:rFonts w:ascii="Times New Roman" w:hAnsi="Times New Roman" w:cs="Times New Roman"/>
                <w:color w:val="00000A"/>
              </w:rPr>
            </w:pPr>
          </w:p>
          <w:p w14:paraId="184181BC" w14:textId="77777777" w:rsidR="001B6E6E" w:rsidRPr="00BB2B1F" w:rsidRDefault="001B6E6E" w:rsidP="001B6E6E">
            <w:pPr>
              <w:rPr>
                <w:rFonts w:ascii="Times New Roman" w:hAnsi="Times New Roman" w:cs="Times New Roman"/>
                <w:color w:val="00000A"/>
              </w:rPr>
            </w:pPr>
          </w:p>
          <w:p w14:paraId="241ABC40" w14:textId="77777777" w:rsidR="001B6E6E" w:rsidRPr="00BB2B1F" w:rsidRDefault="001B6E6E" w:rsidP="001B6E6E">
            <w:pPr>
              <w:rPr>
                <w:rFonts w:ascii="Times New Roman" w:hAnsi="Times New Roman" w:cs="Times New Roman"/>
                <w:color w:val="00000A"/>
              </w:rPr>
            </w:pPr>
          </w:p>
          <w:p w14:paraId="30B4AA82" w14:textId="77777777" w:rsidR="001B6E6E" w:rsidRPr="00BB2B1F" w:rsidRDefault="001B6E6E" w:rsidP="001B6E6E">
            <w:pPr>
              <w:rPr>
                <w:rFonts w:ascii="Times New Roman" w:hAnsi="Times New Roman" w:cs="Times New Roman"/>
                <w:color w:val="00000A"/>
              </w:rPr>
            </w:pPr>
          </w:p>
          <w:p w14:paraId="1DFE0D1A" w14:textId="77777777" w:rsidR="001B6E6E" w:rsidRPr="00BB2B1F" w:rsidRDefault="001B6E6E" w:rsidP="001B6E6E">
            <w:pPr>
              <w:rPr>
                <w:rFonts w:ascii="Times New Roman" w:hAnsi="Times New Roman" w:cs="Times New Roman"/>
                <w:color w:val="00000A"/>
              </w:rPr>
            </w:pPr>
          </w:p>
          <w:p w14:paraId="36496A0D" w14:textId="77777777" w:rsidR="001B6E6E" w:rsidRPr="00BB2B1F" w:rsidRDefault="001B6E6E" w:rsidP="001B6E6E">
            <w:pPr>
              <w:rPr>
                <w:rFonts w:ascii="Times New Roman" w:hAnsi="Times New Roman" w:cs="Times New Roman"/>
                <w:color w:val="00000A"/>
              </w:rPr>
            </w:pPr>
          </w:p>
          <w:p w14:paraId="397632C4" w14:textId="77777777" w:rsidR="001B6E6E" w:rsidRPr="00BB2B1F" w:rsidRDefault="001B6E6E" w:rsidP="001B6E6E">
            <w:pPr>
              <w:rPr>
                <w:rFonts w:ascii="Times New Roman" w:hAnsi="Times New Roman" w:cs="Times New Roman"/>
                <w:color w:val="00000A"/>
              </w:rPr>
            </w:pPr>
          </w:p>
          <w:p w14:paraId="06864BF8" w14:textId="77777777" w:rsidR="001B6E6E" w:rsidRPr="00BB2B1F" w:rsidRDefault="001B6E6E" w:rsidP="001B6E6E">
            <w:pPr>
              <w:rPr>
                <w:rFonts w:ascii="Times New Roman" w:hAnsi="Times New Roman" w:cs="Times New Roman"/>
                <w:color w:val="00000A"/>
              </w:rPr>
            </w:pPr>
          </w:p>
          <w:p w14:paraId="691D1680" w14:textId="77777777" w:rsidR="001B6E6E" w:rsidRPr="00BB2B1F" w:rsidRDefault="001B6E6E" w:rsidP="001B6E6E">
            <w:pPr>
              <w:rPr>
                <w:rFonts w:ascii="Times New Roman" w:hAnsi="Times New Roman" w:cs="Times New Roman"/>
                <w:color w:val="00000A"/>
              </w:rPr>
            </w:pPr>
          </w:p>
          <w:p w14:paraId="1BF50930" w14:textId="77777777" w:rsidR="001B6E6E" w:rsidRPr="00BB2B1F" w:rsidRDefault="001B6E6E" w:rsidP="001B6E6E">
            <w:pPr>
              <w:rPr>
                <w:rFonts w:ascii="Times New Roman" w:hAnsi="Times New Roman" w:cs="Times New Roman"/>
                <w:color w:val="00000A"/>
              </w:rPr>
            </w:pPr>
          </w:p>
          <w:p w14:paraId="226E445D" w14:textId="77777777" w:rsidR="001B6E6E" w:rsidRPr="00BB2B1F" w:rsidRDefault="001B6E6E" w:rsidP="001B6E6E">
            <w:pPr>
              <w:rPr>
                <w:rFonts w:ascii="Times New Roman" w:hAnsi="Times New Roman" w:cs="Times New Roman"/>
                <w:color w:val="00000A"/>
              </w:rPr>
            </w:pPr>
          </w:p>
          <w:p w14:paraId="7B417A06" w14:textId="77777777" w:rsidR="001B6E6E" w:rsidRPr="00BB2B1F" w:rsidRDefault="001B6E6E" w:rsidP="001B6E6E">
            <w:pPr>
              <w:rPr>
                <w:rFonts w:ascii="Times New Roman" w:hAnsi="Times New Roman" w:cs="Times New Roman"/>
                <w:color w:val="00000A"/>
              </w:rPr>
            </w:pPr>
          </w:p>
          <w:p w14:paraId="19F33B02" w14:textId="77777777" w:rsidR="001B6E6E" w:rsidRPr="00BB2B1F" w:rsidRDefault="001B6E6E" w:rsidP="001B6E6E">
            <w:pPr>
              <w:rPr>
                <w:rFonts w:ascii="Times New Roman" w:hAnsi="Times New Roman" w:cs="Times New Roman"/>
                <w:color w:val="00000A"/>
              </w:rPr>
            </w:pPr>
          </w:p>
          <w:p w14:paraId="232B74E6" w14:textId="77777777" w:rsidR="001B6E6E" w:rsidRPr="00BB2B1F" w:rsidRDefault="001B6E6E" w:rsidP="001B6E6E">
            <w:pPr>
              <w:rPr>
                <w:rFonts w:ascii="Times New Roman" w:hAnsi="Times New Roman" w:cs="Times New Roman"/>
                <w:color w:val="00000A"/>
              </w:rPr>
            </w:pPr>
          </w:p>
          <w:p w14:paraId="553065BC" w14:textId="77777777" w:rsidR="001B6E6E" w:rsidRPr="00BB2B1F" w:rsidRDefault="001B6E6E" w:rsidP="001B6E6E">
            <w:pPr>
              <w:rPr>
                <w:rFonts w:ascii="Times New Roman" w:hAnsi="Times New Roman" w:cs="Times New Roman"/>
                <w:color w:val="00000A"/>
              </w:rPr>
            </w:pPr>
          </w:p>
          <w:p w14:paraId="3CBBB065" w14:textId="77777777" w:rsidR="001B6E6E" w:rsidRPr="00BB2B1F" w:rsidRDefault="001B6E6E" w:rsidP="001B6E6E">
            <w:pPr>
              <w:rPr>
                <w:rFonts w:ascii="Times New Roman" w:hAnsi="Times New Roman" w:cs="Times New Roman"/>
                <w:color w:val="00000A"/>
              </w:rPr>
            </w:pPr>
          </w:p>
          <w:p w14:paraId="076AD708" w14:textId="77777777" w:rsidR="001B6E6E" w:rsidRPr="00BB2B1F" w:rsidRDefault="001B6E6E" w:rsidP="001B6E6E">
            <w:pPr>
              <w:rPr>
                <w:rFonts w:ascii="Times New Roman" w:hAnsi="Times New Roman" w:cs="Times New Roman"/>
                <w:color w:val="00000A"/>
              </w:rPr>
            </w:pPr>
          </w:p>
          <w:p w14:paraId="28C7F432" w14:textId="77777777" w:rsidR="001B6E6E" w:rsidRPr="00BB2B1F" w:rsidRDefault="001B6E6E" w:rsidP="001B6E6E">
            <w:pPr>
              <w:rPr>
                <w:rFonts w:ascii="Times New Roman" w:hAnsi="Times New Roman" w:cs="Times New Roman"/>
                <w:color w:val="00000A"/>
              </w:rPr>
            </w:pPr>
          </w:p>
          <w:p w14:paraId="19EFF50A" w14:textId="77777777" w:rsidR="001B6E6E" w:rsidRPr="00BB2B1F" w:rsidRDefault="001B6E6E" w:rsidP="001B6E6E">
            <w:pPr>
              <w:rPr>
                <w:rFonts w:ascii="Times New Roman" w:hAnsi="Times New Roman" w:cs="Times New Roman"/>
                <w:color w:val="00000A"/>
              </w:rPr>
            </w:pPr>
          </w:p>
          <w:p w14:paraId="25983010" w14:textId="77777777" w:rsidR="001B6E6E" w:rsidRPr="00BB2B1F" w:rsidRDefault="001B6E6E" w:rsidP="001B6E6E">
            <w:pPr>
              <w:rPr>
                <w:rFonts w:ascii="Times New Roman" w:hAnsi="Times New Roman" w:cs="Times New Roman"/>
                <w:color w:val="00000A"/>
              </w:rPr>
            </w:pPr>
          </w:p>
          <w:p w14:paraId="5A78AED3" w14:textId="77777777" w:rsidR="001B6E6E" w:rsidRPr="00BB2B1F" w:rsidRDefault="001B6E6E" w:rsidP="001B6E6E">
            <w:pPr>
              <w:rPr>
                <w:rFonts w:ascii="Times New Roman" w:hAnsi="Times New Roman" w:cs="Times New Roman"/>
                <w:color w:val="00000A"/>
              </w:rPr>
            </w:pPr>
          </w:p>
          <w:p w14:paraId="62D7CCC3" w14:textId="77777777" w:rsidR="001B6E6E" w:rsidRPr="00BB2B1F" w:rsidRDefault="001B6E6E" w:rsidP="001B6E6E">
            <w:pPr>
              <w:rPr>
                <w:rFonts w:ascii="Times New Roman" w:hAnsi="Times New Roman" w:cs="Times New Roman"/>
                <w:color w:val="00000A"/>
              </w:rPr>
            </w:pPr>
          </w:p>
          <w:p w14:paraId="0BD73533" w14:textId="77777777" w:rsidR="001B6E6E" w:rsidRPr="00BB2B1F" w:rsidRDefault="001B6E6E" w:rsidP="001B6E6E">
            <w:pPr>
              <w:rPr>
                <w:rFonts w:ascii="Times New Roman" w:hAnsi="Times New Roman" w:cs="Times New Roman"/>
                <w:color w:val="00000A"/>
              </w:rPr>
            </w:pPr>
          </w:p>
          <w:p w14:paraId="5A20AFA1" w14:textId="77777777" w:rsidR="001B6E6E" w:rsidRPr="00BB2B1F" w:rsidRDefault="001B6E6E" w:rsidP="001B6E6E">
            <w:pPr>
              <w:rPr>
                <w:rFonts w:ascii="Times New Roman" w:hAnsi="Times New Roman" w:cs="Times New Roman"/>
                <w:color w:val="00000A"/>
              </w:rPr>
            </w:pPr>
          </w:p>
          <w:p w14:paraId="32FEA5FB" w14:textId="77777777" w:rsidR="001B6E6E" w:rsidRPr="00BB2B1F" w:rsidRDefault="001B6E6E" w:rsidP="001B6E6E">
            <w:pPr>
              <w:rPr>
                <w:rFonts w:ascii="Times New Roman" w:hAnsi="Times New Roman" w:cs="Times New Roman"/>
                <w:color w:val="00000A"/>
              </w:rPr>
            </w:pPr>
          </w:p>
          <w:p w14:paraId="6E3256A3" w14:textId="77777777" w:rsidR="001B6E6E" w:rsidRPr="00BB2B1F" w:rsidRDefault="001B6E6E" w:rsidP="001B6E6E">
            <w:pPr>
              <w:rPr>
                <w:rFonts w:ascii="Times New Roman" w:hAnsi="Times New Roman" w:cs="Times New Roman"/>
                <w:color w:val="00000A"/>
              </w:rPr>
            </w:pPr>
          </w:p>
          <w:p w14:paraId="1C329DDC" w14:textId="77777777" w:rsidR="001B6E6E" w:rsidRPr="00BB2B1F" w:rsidRDefault="001B6E6E" w:rsidP="001B6E6E">
            <w:pPr>
              <w:rPr>
                <w:rFonts w:ascii="Times New Roman" w:hAnsi="Times New Roman" w:cs="Times New Roman"/>
                <w:color w:val="00000A"/>
              </w:rPr>
            </w:pPr>
          </w:p>
          <w:p w14:paraId="5CDEB119" w14:textId="77777777" w:rsidR="001B6E6E" w:rsidRPr="00BB2B1F" w:rsidRDefault="001B6E6E" w:rsidP="001B6E6E">
            <w:pPr>
              <w:rPr>
                <w:rFonts w:ascii="Times New Roman" w:hAnsi="Times New Roman" w:cs="Times New Roman"/>
                <w:color w:val="00000A"/>
              </w:rPr>
            </w:pPr>
          </w:p>
          <w:p w14:paraId="663D046A" w14:textId="77777777" w:rsidR="001B6E6E" w:rsidRPr="00BB2B1F" w:rsidRDefault="001B6E6E" w:rsidP="001B6E6E">
            <w:pPr>
              <w:rPr>
                <w:rFonts w:ascii="Times New Roman" w:hAnsi="Times New Roman" w:cs="Times New Roman"/>
                <w:color w:val="00000A"/>
              </w:rPr>
            </w:pPr>
          </w:p>
          <w:p w14:paraId="4DDF4BC5" w14:textId="77777777" w:rsidR="001B6E6E" w:rsidRPr="00BB2B1F" w:rsidRDefault="001B6E6E" w:rsidP="001B6E6E">
            <w:pPr>
              <w:rPr>
                <w:rFonts w:ascii="Times New Roman" w:hAnsi="Times New Roman" w:cs="Times New Roman"/>
                <w:color w:val="00000A"/>
              </w:rPr>
            </w:pPr>
          </w:p>
          <w:p w14:paraId="0A6AA8AD" w14:textId="77777777" w:rsidR="001B6E6E" w:rsidRPr="00BB2B1F" w:rsidRDefault="001B6E6E" w:rsidP="001B6E6E">
            <w:pPr>
              <w:rPr>
                <w:rFonts w:ascii="Times New Roman" w:hAnsi="Times New Roman" w:cs="Times New Roman"/>
                <w:color w:val="00000A"/>
              </w:rPr>
            </w:pPr>
          </w:p>
          <w:p w14:paraId="38D59BBC" w14:textId="77777777" w:rsidR="001B6E6E" w:rsidRPr="00BB2B1F" w:rsidRDefault="001B6E6E" w:rsidP="001B6E6E">
            <w:pPr>
              <w:rPr>
                <w:rFonts w:ascii="Times New Roman" w:hAnsi="Times New Roman" w:cs="Times New Roman"/>
                <w:color w:val="00000A"/>
              </w:rPr>
            </w:pPr>
          </w:p>
          <w:p w14:paraId="75C45F8C" w14:textId="77777777" w:rsidR="001B6E6E" w:rsidRPr="00BB2B1F" w:rsidRDefault="001B6E6E" w:rsidP="001B6E6E">
            <w:pPr>
              <w:rPr>
                <w:rFonts w:ascii="Times New Roman" w:hAnsi="Times New Roman" w:cs="Times New Roman"/>
                <w:color w:val="00000A"/>
              </w:rPr>
            </w:pPr>
          </w:p>
          <w:p w14:paraId="09927F6A" w14:textId="77777777" w:rsidR="001B6E6E" w:rsidRPr="00BB2B1F" w:rsidRDefault="001B6E6E" w:rsidP="001B6E6E">
            <w:pPr>
              <w:rPr>
                <w:rFonts w:ascii="Times New Roman" w:hAnsi="Times New Roman" w:cs="Times New Roman"/>
                <w:color w:val="00000A"/>
              </w:rPr>
            </w:pPr>
          </w:p>
          <w:p w14:paraId="542EBB3B" w14:textId="77777777" w:rsidR="001B6E6E" w:rsidRPr="00BB2B1F" w:rsidRDefault="001B6E6E" w:rsidP="001B6E6E">
            <w:pPr>
              <w:rPr>
                <w:rFonts w:ascii="Times New Roman" w:hAnsi="Times New Roman" w:cs="Times New Roman"/>
                <w:color w:val="00000A"/>
              </w:rPr>
            </w:pPr>
          </w:p>
          <w:p w14:paraId="1FD1A957" w14:textId="77777777" w:rsidR="001B6E6E" w:rsidRPr="00BB2B1F" w:rsidRDefault="001B6E6E" w:rsidP="001B6E6E">
            <w:pPr>
              <w:rPr>
                <w:rFonts w:ascii="Times New Roman" w:hAnsi="Times New Roman" w:cs="Times New Roman"/>
                <w:color w:val="00000A"/>
              </w:rPr>
            </w:pPr>
          </w:p>
          <w:p w14:paraId="495A3F74" w14:textId="77777777" w:rsidR="001B6E6E" w:rsidRPr="00BB2B1F" w:rsidRDefault="001B6E6E" w:rsidP="001B6E6E">
            <w:pPr>
              <w:rPr>
                <w:rFonts w:ascii="Times New Roman" w:hAnsi="Times New Roman" w:cs="Times New Roman"/>
                <w:color w:val="00000A"/>
              </w:rPr>
            </w:pPr>
          </w:p>
          <w:p w14:paraId="26411E9B" w14:textId="77777777" w:rsidR="001B6E6E" w:rsidRPr="00BB2B1F" w:rsidRDefault="001B6E6E" w:rsidP="001B6E6E">
            <w:pPr>
              <w:rPr>
                <w:rFonts w:ascii="Times New Roman" w:hAnsi="Times New Roman" w:cs="Times New Roman"/>
                <w:color w:val="00000A"/>
              </w:rPr>
            </w:pPr>
          </w:p>
          <w:p w14:paraId="2B3FF581" w14:textId="77777777" w:rsidR="001B6E6E" w:rsidRPr="00BB2B1F" w:rsidRDefault="001B6E6E" w:rsidP="001B6E6E">
            <w:pPr>
              <w:rPr>
                <w:rFonts w:ascii="Times New Roman" w:hAnsi="Times New Roman" w:cs="Times New Roman"/>
                <w:color w:val="00000A"/>
              </w:rPr>
            </w:pPr>
          </w:p>
          <w:p w14:paraId="4FBA1D7E" w14:textId="77777777" w:rsidR="001B6E6E" w:rsidRPr="00BB2B1F" w:rsidRDefault="001B6E6E" w:rsidP="001B6E6E">
            <w:pPr>
              <w:rPr>
                <w:rFonts w:ascii="Times New Roman" w:hAnsi="Times New Roman" w:cs="Times New Roman"/>
                <w:color w:val="00000A"/>
              </w:rPr>
            </w:pPr>
          </w:p>
          <w:p w14:paraId="320A5D7D" w14:textId="77777777" w:rsidR="001B6E6E" w:rsidRPr="00BB2B1F" w:rsidRDefault="001B6E6E" w:rsidP="001B6E6E">
            <w:pPr>
              <w:rPr>
                <w:rFonts w:ascii="Times New Roman" w:hAnsi="Times New Roman" w:cs="Times New Roman"/>
                <w:color w:val="00000A"/>
              </w:rPr>
            </w:pPr>
          </w:p>
          <w:p w14:paraId="52B161C5" w14:textId="77777777" w:rsidR="001B6E6E" w:rsidRPr="00BB2B1F" w:rsidRDefault="001B6E6E" w:rsidP="001B6E6E">
            <w:pPr>
              <w:rPr>
                <w:rFonts w:ascii="Times New Roman" w:hAnsi="Times New Roman" w:cs="Times New Roman"/>
                <w:color w:val="00000A"/>
              </w:rPr>
            </w:pPr>
          </w:p>
          <w:p w14:paraId="7A00A8D7" w14:textId="77777777" w:rsidR="001B6E6E" w:rsidRPr="00BB2B1F" w:rsidRDefault="001B6E6E" w:rsidP="001B6E6E">
            <w:pPr>
              <w:rPr>
                <w:rFonts w:ascii="Times New Roman" w:hAnsi="Times New Roman" w:cs="Times New Roman"/>
                <w:color w:val="00000A"/>
              </w:rPr>
            </w:pPr>
          </w:p>
          <w:p w14:paraId="065A3DFD" w14:textId="77777777" w:rsidR="001B6E6E" w:rsidRPr="00BB2B1F" w:rsidRDefault="001B6E6E" w:rsidP="001B6E6E">
            <w:pPr>
              <w:rPr>
                <w:rFonts w:ascii="Times New Roman" w:hAnsi="Times New Roman" w:cs="Times New Roman"/>
                <w:color w:val="00000A"/>
              </w:rPr>
            </w:pPr>
          </w:p>
          <w:p w14:paraId="4F08CC61" w14:textId="77777777" w:rsidR="001B6E6E" w:rsidRPr="00BB2B1F" w:rsidRDefault="001B6E6E" w:rsidP="001B6E6E">
            <w:pPr>
              <w:rPr>
                <w:rFonts w:ascii="Times New Roman" w:hAnsi="Times New Roman" w:cs="Times New Roman"/>
                <w:color w:val="00000A"/>
              </w:rPr>
            </w:pPr>
          </w:p>
          <w:p w14:paraId="1F958B4B" w14:textId="77777777" w:rsidR="001B6E6E" w:rsidRPr="00BB2B1F" w:rsidRDefault="001B6E6E" w:rsidP="001B6E6E">
            <w:pPr>
              <w:rPr>
                <w:rFonts w:ascii="Times New Roman" w:hAnsi="Times New Roman" w:cs="Times New Roman"/>
                <w:color w:val="00000A"/>
              </w:rPr>
            </w:pPr>
          </w:p>
          <w:p w14:paraId="470D7EDB" w14:textId="77777777" w:rsidR="001B6E6E" w:rsidRPr="00BB2B1F" w:rsidRDefault="001B6E6E" w:rsidP="001B6E6E">
            <w:pPr>
              <w:rPr>
                <w:rFonts w:ascii="Times New Roman" w:hAnsi="Times New Roman" w:cs="Times New Roman"/>
                <w:color w:val="00000A"/>
              </w:rPr>
            </w:pPr>
          </w:p>
          <w:p w14:paraId="6BC883C1" w14:textId="77777777" w:rsidR="001B6E6E" w:rsidRPr="00BB2B1F" w:rsidRDefault="001B6E6E" w:rsidP="001B6E6E">
            <w:pPr>
              <w:rPr>
                <w:rFonts w:ascii="Times New Roman" w:hAnsi="Times New Roman" w:cs="Times New Roman"/>
                <w:color w:val="00000A"/>
              </w:rPr>
            </w:pPr>
          </w:p>
          <w:p w14:paraId="0673680C" w14:textId="77777777" w:rsidR="001B6E6E" w:rsidRPr="00BB2B1F" w:rsidRDefault="001B6E6E" w:rsidP="001B6E6E">
            <w:pPr>
              <w:rPr>
                <w:rFonts w:ascii="Times New Roman" w:hAnsi="Times New Roman" w:cs="Times New Roman"/>
                <w:color w:val="00000A"/>
              </w:rPr>
            </w:pPr>
          </w:p>
          <w:p w14:paraId="146B3B40" w14:textId="77777777" w:rsidR="001B6E6E" w:rsidRPr="00BB2B1F" w:rsidRDefault="001B6E6E" w:rsidP="001B6E6E">
            <w:pPr>
              <w:rPr>
                <w:rFonts w:ascii="Times New Roman" w:hAnsi="Times New Roman" w:cs="Times New Roman"/>
                <w:color w:val="00000A"/>
              </w:rPr>
            </w:pPr>
          </w:p>
          <w:p w14:paraId="70CCC423" w14:textId="77777777" w:rsidR="001B6E6E" w:rsidRPr="00BB2B1F" w:rsidRDefault="001B6E6E" w:rsidP="001B6E6E">
            <w:pPr>
              <w:rPr>
                <w:rFonts w:ascii="Times New Roman" w:hAnsi="Times New Roman" w:cs="Times New Roman"/>
                <w:color w:val="00000A"/>
              </w:rPr>
            </w:pPr>
          </w:p>
          <w:p w14:paraId="7A8D7443" w14:textId="77777777" w:rsidR="001B6E6E" w:rsidRPr="00BB2B1F" w:rsidRDefault="001B6E6E" w:rsidP="001B6E6E">
            <w:pPr>
              <w:rPr>
                <w:rFonts w:ascii="Times New Roman" w:hAnsi="Times New Roman" w:cs="Times New Roman"/>
                <w:color w:val="00000A"/>
              </w:rPr>
            </w:pPr>
          </w:p>
          <w:p w14:paraId="1FB230CB" w14:textId="77777777" w:rsidR="001B6E6E" w:rsidRPr="00BB2B1F" w:rsidRDefault="001B6E6E" w:rsidP="001B6E6E">
            <w:pPr>
              <w:rPr>
                <w:rFonts w:ascii="Times New Roman" w:hAnsi="Times New Roman" w:cs="Times New Roman"/>
                <w:color w:val="00000A"/>
              </w:rPr>
            </w:pPr>
          </w:p>
          <w:p w14:paraId="1206985E" w14:textId="77777777" w:rsidR="001B6E6E" w:rsidRPr="00BB2B1F" w:rsidRDefault="001B6E6E" w:rsidP="001B6E6E">
            <w:pPr>
              <w:rPr>
                <w:rFonts w:ascii="Times New Roman" w:hAnsi="Times New Roman" w:cs="Times New Roman"/>
                <w:color w:val="00000A"/>
              </w:rPr>
            </w:pPr>
          </w:p>
          <w:p w14:paraId="220FFF9A" w14:textId="77777777" w:rsidR="001B6E6E" w:rsidRPr="00BB2B1F" w:rsidRDefault="001B6E6E" w:rsidP="001B6E6E">
            <w:pPr>
              <w:rPr>
                <w:rFonts w:ascii="Times New Roman" w:hAnsi="Times New Roman" w:cs="Times New Roman"/>
                <w:color w:val="00000A"/>
              </w:rPr>
            </w:pPr>
          </w:p>
          <w:p w14:paraId="5ACD8C4A" w14:textId="77777777" w:rsidR="001B6E6E" w:rsidRPr="00BB2B1F" w:rsidRDefault="001B6E6E" w:rsidP="001B6E6E">
            <w:pPr>
              <w:rPr>
                <w:rFonts w:ascii="Times New Roman" w:hAnsi="Times New Roman" w:cs="Times New Roman"/>
                <w:color w:val="00000A"/>
              </w:rPr>
            </w:pPr>
          </w:p>
          <w:p w14:paraId="1A8BC874" w14:textId="77777777" w:rsidR="001B6E6E" w:rsidRPr="00BB2B1F" w:rsidRDefault="001B6E6E" w:rsidP="001B6E6E">
            <w:pPr>
              <w:rPr>
                <w:rFonts w:ascii="Times New Roman" w:hAnsi="Times New Roman" w:cs="Times New Roman"/>
                <w:color w:val="00000A"/>
              </w:rPr>
            </w:pPr>
          </w:p>
          <w:p w14:paraId="7F95CE3F" w14:textId="77777777" w:rsidR="001B6E6E" w:rsidRPr="00BB2B1F" w:rsidRDefault="001B6E6E" w:rsidP="001B6E6E">
            <w:pPr>
              <w:rPr>
                <w:rFonts w:ascii="Times New Roman" w:hAnsi="Times New Roman" w:cs="Times New Roman"/>
                <w:color w:val="00000A"/>
              </w:rPr>
            </w:pPr>
          </w:p>
          <w:p w14:paraId="31164B5C" w14:textId="77777777" w:rsidR="001B6E6E" w:rsidRPr="00BB2B1F" w:rsidRDefault="001B6E6E" w:rsidP="001B6E6E">
            <w:pPr>
              <w:rPr>
                <w:rFonts w:ascii="Times New Roman" w:hAnsi="Times New Roman" w:cs="Times New Roman"/>
                <w:color w:val="00000A"/>
              </w:rPr>
            </w:pPr>
          </w:p>
          <w:p w14:paraId="3F55E7A8" w14:textId="77777777" w:rsidR="001B6E6E" w:rsidRPr="00BB2B1F" w:rsidRDefault="001B6E6E" w:rsidP="001B6E6E">
            <w:pPr>
              <w:rPr>
                <w:rFonts w:ascii="Times New Roman" w:hAnsi="Times New Roman" w:cs="Times New Roman"/>
                <w:color w:val="00000A"/>
              </w:rPr>
            </w:pPr>
          </w:p>
          <w:p w14:paraId="5DA4ECB3" w14:textId="77777777" w:rsidR="001B6E6E" w:rsidRPr="00BB2B1F" w:rsidRDefault="001B6E6E" w:rsidP="001B6E6E">
            <w:pPr>
              <w:rPr>
                <w:rFonts w:ascii="Times New Roman" w:hAnsi="Times New Roman" w:cs="Times New Roman"/>
                <w:color w:val="00000A"/>
              </w:rPr>
            </w:pPr>
          </w:p>
          <w:p w14:paraId="1B19729C" w14:textId="77777777" w:rsidR="001B6E6E" w:rsidRPr="00BB2B1F" w:rsidRDefault="001B6E6E" w:rsidP="001B6E6E">
            <w:pPr>
              <w:rPr>
                <w:rFonts w:ascii="Times New Roman" w:hAnsi="Times New Roman" w:cs="Times New Roman"/>
                <w:color w:val="00000A"/>
              </w:rPr>
            </w:pPr>
          </w:p>
          <w:p w14:paraId="3A4E8D82" w14:textId="77777777" w:rsidR="001B6E6E" w:rsidRPr="00BB2B1F" w:rsidRDefault="001B6E6E" w:rsidP="001B6E6E">
            <w:pPr>
              <w:rPr>
                <w:rFonts w:ascii="Times New Roman" w:hAnsi="Times New Roman" w:cs="Times New Roman"/>
                <w:color w:val="00000A"/>
              </w:rPr>
            </w:pPr>
          </w:p>
          <w:p w14:paraId="72978EF6" w14:textId="77777777" w:rsidR="001B6E6E" w:rsidRPr="00BB2B1F" w:rsidRDefault="001B6E6E" w:rsidP="001B6E6E">
            <w:pPr>
              <w:rPr>
                <w:rFonts w:ascii="Times New Roman" w:hAnsi="Times New Roman" w:cs="Times New Roman"/>
                <w:color w:val="00000A"/>
              </w:rPr>
            </w:pPr>
          </w:p>
          <w:p w14:paraId="3B54724C" w14:textId="77777777" w:rsidR="001B6E6E" w:rsidRPr="00BB2B1F" w:rsidRDefault="001B6E6E" w:rsidP="001B6E6E">
            <w:pPr>
              <w:rPr>
                <w:rFonts w:ascii="Times New Roman" w:hAnsi="Times New Roman" w:cs="Times New Roman"/>
                <w:color w:val="00000A"/>
              </w:rPr>
            </w:pPr>
          </w:p>
          <w:p w14:paraId="31B19C0F" w14:textId="77777777" w:rsidR="001B6E6E" w:rsidRPr="00BB2B1F" w:rsidRDefault="001B6E6E" w:rsidP="001B6E6E">
            <w:pPr>
              <w:rPr>
                <w:rFonts w:ascii="Times New Roman" w:hAnsi="Times New Roman" w:cs="Times New Roman"/>
                <w:color w:val="00000A"/>
              </w:rPr>
            </w:pPr>
          </w:p>
          <w:p w14:paraId="05BCCC1C" w14:textId="77777777" w:rsidR="001B6E6E" w:rsidRPr="00BB2B1F" w:rsidRDefault="001B6E6E" w:rsidP="001B6E6E">
            <w:pPr>
              <w:rPr>
                <w:rFonts w:ascii="Times New Roman" w:hAnsi="Times New Roman" w:cs="Times New Roman"/>
                <w:color w:val="00000A"/>
              </w:rPr>
            </w:pPr>
          </w:p>
          <w:p w14:paraId="36EF0DC9" w14:textId="77777777" w:rsidR="001B6E6E" w:rsidRPr="00BB2B1F" w:rsidRDefault="001B6E6E" w:rsidP="001B6E6E">
            <w:pPr>
              <w:rPr>
                <w:rFonts w:ascii="Times New Roman" w:hAnsi="Times New Roman" w:cs="Times New Roman"/>
                <w:color w:val="00000A"/>
              </w:rPr>
            </w:pPr>
          </w:p>
          <w:p w14:paraId="0BF0BA07" w14:textId="77777777" w:rsidR="001B6E6E" w:rsidRPr="00BB2B1F" w:rsidRDefault="001B6E6E" w:rsidP="001B6E6E">
            <w:pPr>
              <w:rPr>
                <w:rFonts w:ascii="Times New Roman" w:hAnsi="Times New Roman" w:cs="Times New Roman"/>
                <w:color w:val="00000A"/>
              </w:rPr>
            </w:pPr>
          </w:p>
          <w:p w14:paraId="2D1D6880" w14:textId="77777777" w:rsidR="001B6E6E" w:rsidRPr="00BB2B1F" w:rsidRDefault="001B6E6E" w:rsidP="001B6E6E">
            <w:pPr>
              <w:rPr>
                <w:rFonts w:ascii="Times New Roman" w:hAnsi="Times New Roman" w:cs="Times New Roman"/>
                <w:color w:val="00000A"/>
              </w:rPr>
            </w:pPr>
          </w:p>
          <w:p w14:paraId="5C3EB4B0" w14:textId="77777777" w:rsidR="001B6E6E" w:rsidRPr="00BB2B1F" w:rsidRDefault="001B6E6E" w:rsidP="001B6E6E">
            <w:pPr>
              <w:rPr>
                <w:rFonts w:ascii="Times New Roman" w:hAnsi="Times New Roman" w:cs="Times New Roman"/>
                <w:color w:val="00000A"/>
              </w:rPr>
            </w:pPr>
          </w:p>
          <w:p w14:paraId="6CA6BAFF" w14:textId="77777777" w:rsidR="001B6E6E" w:rsidRPr="00BB2B1F" w:rsidRDefault="001B6E6E" w:rsidP="001B6E6E">
            <w:pPr>
              <w:rPr>
                <w:rFonts w:ascii="Times New Roman" w:hAnsi="Times New Roman" w:cs="Times New Roman"/>
                <w:color w:val="00000A"/>
              </w:rPr>
            </w:pPr>
          </w:p>
          <w:p w14:paraId="5360BA87" w14:textId="77777777" w:rsidR="001B6E6E" w:rsidRPr="00BB2B1F" w:rsidRDefault="001B6E6E" w:rsidP="001B6E6E">
            <w:pPr>
              <w:rPr>
                <w:rFonts w:ascii="Times New Roman" w:hAnsi="Times New Roman" w:cs="Times New Roman"/>
                <w:color w:val="00000A"/>
              </w:rPr>
            </w:pPr>
          </w:p>
          <w:p w14:paraId="40E0AA7B" w14:textId="77777777" w:rsidR="001B6E6E" w:rsidRPr="00BB2B1F" w:rsidRDefault="001B6E6E" w:rsidP="001B6E6E">
            <w:pPr>
              <w:rPr>
                <w:rFonts w:ascii="Times New Roman" w:hAnsi="Times New Roman" w:cs="Times New Roman"/>
                <w:color w:val="00000A"/>
              </w:rPr>
            </w:pPr>
          </w:p>
          <w:p w14:paraId="05F8F792" w14:textId="77777777" w:rsidR="001B6E6E" w:rsidRPr="00BB2B1F" w:rsidRDefault="001B6E6E" w:rsidP="001B6E6E">
            <w:pPr>
              <w:rPr>
                <w:rFonts w:ascii="Times New Roman" w:hAnsi="Times New Roman" w:cs="Times New Roman"/>
                <w:color w:val="00000A"/>
              </w:rPr>
            </w:pPr>
          </w:p>
          <w:p w14:paraId="3B3E4912" w14:textId="77777777" w:rsidR="001B6E6E" w:rsidRPr="00BB2B1F" w:rsidRDefault="001B6E6E" w:rsidP="001B6E6E">
            <w:pPr>
              <w:rPr>
                <w:rFonts w:ascii="Times New Roman" w:hAnsi="Times New Roman" w:cs="Times New Roman"/>
                <w:color w:val="00000A"/>
              </w:rPr>
            </w:pPr>
          </w:p>
          <w:p w14:paraId="5F8617BF" w14:textId="77777777" w:rsidR="001B6E6E" w:rsidRPr="00BB2B1F" w:rsidRDefault="001B6E6E" w:rsidP="001B6E6E">
            <w:pPr>
              <w:rPr>
                <w:rFonts w:ascii="Times New Roman" w:hAnsi="Times New Roman" w:cs="Times New Roman"/>
                <w:color w:val="00000A"/>
              </w:rPr>
            </w:pPr>
          </w:p>
          <w:p w14:paraId="3649DCEB" w14:textId="77777777" w:rsidR="001B6E6E" w:rsidRPr="00BB2B1F" w:rsidRDefault="001B6E6E" w:rsidP="001B6E6E">
            <w:pPr>
              <w:rPr>
                <w:rFonts w:ascii="Times New Roman" w:hAnsi="Times New Roman" w:cs="Times New Roman"/>
                <w:color w:val="00000A"/>
              </w:rPr>
            </w:pPr>
          </w:p>
          <w:p w14:paraId="4AACF7BD" w14:textId="77777777" w:rsidR="001B6E6E" w:rsidRPr="00BB2B1F" w:rsidRDefault="001B6E6E" w:rsidP="001B6E6E">
            <w:pPr>
              <w:rPr>
                <w:rFonts w:ascii="Times New Roman" w:hAnsi="Times New Roman" w:cs="Times New Roman"/>
                <w:color w:val="00000A"/>
              </w:rPr>
            </w:pPr>
          </w:p>
          <w:p w14:paraId="68A8FBBA" w14:textId="77777777" w:rsidR="001B6E6E" w:rsidRPr="00BB2B1F" w:rsidRDefault="001B6E6E" w:rsidP="001B6E6E">
            <w:pPr>
              <w:rPr>
                <w:rFonts w:ascii="Times New Roman" w:hAnsi="Times New Roman" w:cs="Times New Roman"/>
                <w:color w:val="00000A"/>
              </w:rPr>
            </w:pPr>
          </w:p>
          <w:p w14:paraId="35CE0841" w14:textId="77777777" w:rsidR="001B6E6E" w:rsidRPr="00BB2B1F" w:rsidRDefault="001B6E6E" w:rsidP="001B6E6E">
            <w:pPr>
              <w:rPr>
                <w:rFonts w:ascii="Times New Roman" w:hAnsi="Times New Roman" w:cs="Times New Roman"/>
                <w:color w:val="00000A"/>
              </w:rPr>
            </w:pPr>
          </w:p>
          <w:p w14:paraId="3C1F7EDA" w14:textId="77777777" w:rsidR="001B6E6E" w:rsidRPr="00BB2B1F" w:rsidRDefault="001B6E6E" w:rsidP="001B6E6E">
            <w:pPr>
              <w:rPr>
                <w:rFonts w:ascii="Times New Roman" w:hAnsi="Times New Roman" w:cs="Times New Roman"/>
                <w:color w:val="00000A"/>
              </w:rPr>
            </w:pPr>
          </w:p>
          <w:p w14:paraId="1F5257D9" w14:textId="77777777" w:rsidR="001B6E6E" w:rsidRPr="00BB2B1F" w:rsidRDefault="001B6E6E" w:rsidP="001B6E6E">
            <w:pPr>
              <w:rPr>
                <w:rFonts w:ascii="Times New Roman" w:hAnsi="Times New Roman" w:cs="Times New Roman"/>
                <w:color w:val="00000A"/>
              </w:rPr>
            </w:pPr>
          </w:p>
          <w:p w14:paraId="3500F3D4" w14:textId="77777777" w:rsidR="001B6E6E" w:rsidRPr="00BB2B1F" w:rsidRDefault="001B6E6E" w:rsidP="001B6E6E">
            <w:pPr>
              <w:rPr>
                <w:rFonts w:ascii="Times New Roman" w:hAnsi="Times New Roman" w:cs="Times New Roman"/>
                <w:color w:val="00000A"/>
              </w:rPr>
            </w:pPr>
          </w:p>
          <w:p w14:paraId="0096D73F" w14:textId="77777777" w:rsidR="001B6E6E" w:rsidRPr="00BB2B1F" w:rsidRDefault="001B6E6E" w:rsidP="001B6E6E">
            <w:pPr>
              <w:rPr>
                <w:rFonts w:ascii="Times New Roman" w:hAnsi="Times New Roman" w:cs="Times New Roman"/>
                <w:color w:val="00000A"/>
              </w:rPr>
            </w:pPr>
          </w:p>
          <w:p w14:paraId="35CC4D73" w14:textId="77777777" w:rsidR="001B6E6E" w:rsidRPr="00BB2B1F" w:rsidRDefault="001B6E6E" w:rsidP="001B6E6E">
            <w:pPr>
              <w:rPr>
                <w:rFonts w:ascii="Times New Roman" w:hAnsi="Times New Roman" w:cs="Times New Roman"/>
                <w:color w:val="00000A"/>
              </w:rPr>
            </w:pPr>
          </w:p>
          <w:p w14:paraId="79C40C24" w14:textId="77777777" w:rsidR="001B6E6E" w:rsidRPr="00BB2B1F" w:rsidRDefault="001B6E6E" w:rsidP="001B6E6E">
            <w:pPr>
              <w:rPr>
                <w:rFonts w:ascii="Times New Roman" w:hAnsi="Times New Roman" w:cs="Times New Roman"/>
                <w:color w:val="00000A"/>
              </w:rPr>
            </w:pPr>
          </w:p>
          <w:p w14:paraId="7112C4CD" w14:textId="77777777" w:rsidR="001B6E6E" w:rsidRPr="00BB2B1F" w:rsidRDefault="001B6E6E" w:rsidP="001B6E6E">
            <w:pPr>
              <w:rPr>
                <w:rFonts w:ascii="Times New Roman" w:hAnsi="Times New Roman" w:cs="Times New Roman"/>
                <w:color w:val="00000A"/>
              </w:rPr>
            </w:pPr>
          </w:p>
          <w:p w14:paraId="7814D2E6" w14:textId="77777777" w:rsidR="001B6E6E" w:rsidRPr="00BB2B1F" w:rsidRDefault="001B6E6E" w:rsidP="001B6E6E">
            <w:pPr>
              <w:rPr>
                <w:rFonts w:ascii="Times New Roman" w:hAnsi="Times New Roman" w:cs="Times New Roman"/>
                <w:color w:val="00000A"/>
              </w:rPr>
            </w:pPr>
          </w:p>
          <w:p w14:paraId="51EBA715" w14:textId="77777777" w:rsidR="001B6E6E" w:rsidRPr="00BB2B1F" w:rsidRDefault="001B6E6E" w:rsidP="001B6E6E">
            <w:pPr>
              <w:rPr>
                <w:rFonts w:ascii="Times New Roman" w:hAnsi="Times New Roman" w:cs="Times New Roman"/>
                <w:color w:val="00000A"/>
              </w:rPr>
            </w:pPr>
          </w:p>
          <w:p w14:paraId="5875AF43" w14:textId="77777777" w:rsidR="001B6E6E" w:rsidRPr="00BB2B1F" w:rsidRDefault="001B6E6E" w:rsidP="001B6E6E">
            <w:pPr>
              <w:rPr>
                <w:rFonts w:ascii="Times New Roman" w:hAnsi="Times New Roman" w:cs="Times New Roman"/>
                <w:color w:val="00000A"/>
              </w:rPr>
            </w:pPr>
          </w:p>
          <w:p w14:paraId="35D186FD" w14:textId="77777777" w:rsidR="001B6E6E" w:rsidRPr="00BB2B1F" w:rsidRDefault="001B6E6E" w:rsidP="001B6E6E">
            <w:pPr>
              <w:rPr>
                <w:rFonts w:ascii="Times New Roman" w:hAnsi="Times New Roman" w:cs="Times New Roman"/>
                <w:color w:val="00000A"/>
              </w:rPr>
            </w:pPr>
          </w:p>
          <w:p w14:paraId="42347618" w14:textId="77777777" w:rsidR="001B6E6E" w:rsidRPr="00BB2B1F" w:rsidRDefault="001B6E6E" w:rsidP="001B6E6E">
            <w:pPr>
              <w:rPr>
                <w:rFonts w:ascii="Times New Roman" w:hAnsi="Times New Roman" w:cs="Times New Roman"/>
                <w:color w:val="00000A"/>
              </w:rPr>
            </w:pPr>
          </w:p>
          <w:p w14:paraId="71A35CEB" w14:textId="77777777" w:rsidR="001B6E6E" w:rsidRPr="00BB2B1F" w:rsidRDefault="001B6E6E" w:rsidP="001B6E6E">
            <w:pPr>
              <w:rPr>
                <w:rFonts w:ascii="Times New Roman" w:hAnsi="Times New Roman" w:cs="Times New Roman"/>
                <w:color w:val="00000A"/>
              </w:rPr>
            </w:pPr>
          </w:p>
          <w:p w14:paraId="23309A49" w14:textId="77777777" w:rsidR="001B6E6E" w:rsidRPr="00BB2B1F" w:rsidRDefault="001B6E6E" w:rsidP="001B6E6E">
            <w:pPr>
              <w:rPr>
                <w:rFonts w:ascii="Times New Roman" w:hAnsi="Times New Roman" w:cs="Times New Roman"/>
                <w:color w:val="00000A"/>
              </w:rPr>
            </w:pPr>
          </w:p>
          <w:p w14:paraId="1A9BA030" w14:textId="77777777" w:rsidR="001B6E6E" w:rsidRPr="00BB2B1F" w:rsidRDefault="001B6E6E" w:rsidP="001B6E6E">
            <w:pPr>
              <w:rPr>
                <w:rFonts w:ascii="Times New Roman" w:hAnsi="Times New Roman" w:cs="Times New Roman"/>
                <w:color w:val="00000A"/>
              </w:rPr>
            </w:pPr>
          </w:p>
          <w:p w14:paraId="5F5D17B8" w14:textId="77777777" w:rsidR="001B6E6E" w:rsidRPr="00BB2B1F" w:rsidRDefault="001B6E6E" w:rsidP="001B6E6E">
            <w:pPr>
              <w:rPr>
                <w:rFonts w:ascii="Times New Roman" w:hAnsi="Times New Roman" w:cs="Times New Roman"/>
                <w:color w:val="00000A"/>
              </w:rPr>
            </w:pPr>
          </w:p>
          <w:p w14:paraId="5A0ABD14" w14:textId="390F16E3" w:rsidR="001B6E6E" w:rsidRPr="008D0928" w:rsidRDefault="001B6E6E" w:rsidP="001B6E6E">
            <w:pPr>
              <w:rPr>
                <w:rFonts w:ascii="Times New Roman" w:hAnsi="Times New Roman" w:cs="Times New Roman"/>
                <w:color w:val="00000A"/>
                <w:vertAlign w:val="superscript"/>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1DFD28" w14:textId="77777777" w:rsidR="001B6E6E" w:rsidRPr="00B018F8" w:rsidRDefault="001B6E6E" w:rsidP="001B6E6E">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Pr>
                <w:sz w:val="24"/>
                <w:szCs w:val="24"/>
              </w:rPr>
              <w:t>аукционе в электронной форме</w:t>
            </w:r>
            <w:r w:rsidRPr="00B018F8">
              <w:rPr>
                <w:sz w:val="24"/>
                <w:szCs w:val="24"/>
              </w:rPr>
              <w:t xml:space="preserve"> состоит из двух частей и ценового предложения.</w:t>
            </w:r>
          </w:p>
          <w:p w14:paraId="1F85C711" w14:textId="77777777" w:rsidR="001B6E6E" w:rsidRPr="00B018F8" w:rsidRDefault="001B6E6E" w:rsidP="001B6E6E">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Pr>
                <w:rFonts w:eastAsia="Arial Unicode MS"/>
                <w:szCs w:val="24"/>
              </w:rPr>
              <w:t>аукционе в электронной форме</w:t>
            </w:r>
            <w:r w:rsidRPr="00B018F8">
              <w:rPr>
                <w:rFonts w:eastAsia="Arial Unicode MS"/>
                <w:szCs w:val="24"/>
              </w:rPr>
              <w:t xml:space="preserve"> должна содержать:</w:t>
            </w:r>
          </w:p>
          <w:p w14:paraId="6874564C" w14:textId="48A59BEF" w:rsidR="001B6E6E" w:rsidRPr="000B6AA1" w:rsidRDefault="001B6E6E" w:rsidP="00385098">
            <w:pPr>
              <w:pStyle w:val="ConsPlusNormal"/>
              <w:numPr>
                <w:ilvl w:val="1"/>
                <w:numId w:val="25"/>
              </w:numPr>
              <w:ind w:left="0"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B018F8">
              <w:rPr>
                <w:rFonts w:ascii="Times New Roman" w:eastAsia="Arial Unicode MS" w:hAnsi="Times New Roman" w:cs="Times New Roman"/>
                <w:sz w:val="24"/>
                <w:szCs w:val="24"/>
              </w:rPr>
              <w:t xml:space="preserve">Согласие </w:t>
            </w:r>
            <w:r w:rsidRPr="00695E8C">
              <w:rPr>
                <w:rFonts w:ascii="Times New Roman" w:eastAsia="Arial Unicode MS" w:hAnsi="Times New Roman" w:cs="Times New Roman"/>
                <w:sz w:val="24"/>
                <w:szCs w:val="24"/>
              </w:rPr>
              <w:t xml:space="preserve">участника такого аукциона на  </w:t>
            </w:r>
            <w:r w:rsidR="00AC6BC6">
              <w:rPr>
                <w:rFonts w:ascii="Times New Roman" w:eastAsia="Arial Unicode MS" w:hAnsi="Times New Roman" w:cs="Times New Roman"/>
                <w:sz w:val="24"/>
                <w:szCs w:val="24"/>
              </w:rPr>
              <w:t>выполнение работ</w:t>
            </w:r>
            <w:r w:rsidR="00385098">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на условиях, предусмотренных </w:t>
            </w:r>
            <w:r w:rsidRPr="00B018F8">
              <w:rPr>
                <w:rFonts w:ascii="Times New Roman" w:eastAsia="Arial Unicode MS" w:hAnsi="Times New Roman" w:cs="Times New Roman"/>
                <w:sz w:val="24"/>
                <w:szCs w:val="24"/>
              </w:rPr>
              <w:t>документацией и не подлежащих изменению по результатам проведен</w:t>
            </w:r>
            <w:r>
              <w:rPr>
                <w:rFonts w:ascii="Times New Roman" w:eastAsia="Arial Unicode MS" w:hAnsi="Times New Roman" w:cs="Times New Roman"/>
                <w:sz w:val="24"/>
                <w:szCs w:val="24"/>
              </w:rPr>
              <w:t>ия аукциона в электронной форме;</w:t>
            </w:r>
          </w:p>
          <w:p w14:paraId="521F9AD8" w14:textId="77777777" w:rsidR="001B6E6E" w:rsidRPr="00B018F8" w:rsidRDefault="001B6E6E" w:rsidP="001B6E6E">
            <w:pPr>
              <w:pStyle w:val="af9"/>
              <w:ind w:left="0" w:firstLine="362"/>
              <w:jc w:val="both"/>
              <w:rPr>
                <w:rFonts w:eastAsia="Arial Unicode MS"/>
                <w:szCs w:val="24"/>
              </w:rPr>
            </w:pPr>
            <w:r>
              <w:rPr>
                <w:rFonts w:eastAsia="Arial Unicode MS"/>
                <w:szCs w:val="24"/>
              </w:rPr>
              <w:t xml:space="preserve">1.2. </w:t>
            </w:r>
            <w:r w:rsidRPr="00B018F8">
              <w:rPr>
                <w:rFonts w:eastAsia="Arial Unicode MS"/>
                <w:szCs w:val="24"/>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r>
              <w:rPr>
                <w:rStyle w:val="ae"/>
                <w:rFonts w:eastAsia="Arial Unicode MS"/>
                <w:szCs w:val="24"/>
              </w:rPr>
              <w:footnoteReference w:id="11"/>
            </w:r>
            <w:r w:rsidRPr="00B018F8">
              <w:rPr>
                <w:rFonts w:eastAsia="Arial Unicode MS"/>
                <w:szCs w:val="24"/>
              </w:rPr>
              <w:t>;</w:t>
            </w:r>
          </w:p>
          <w:p w14:paraId="21842644" w14:textId="77777777" w:rsidR="001B6E6E" w:rsidRPr="00B018F8" w:rsidRDefault="001B6E6E" w:rsidP="001B6E6E">
            <w:pPr>
              <w:pStyle w:val="ConsPlusNormal"/>
              <w:ind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B018F8">
              <w:rPr>
                <w:rFonts w:ascii="Times New Roman" w:eastAsia="Arial Unicode MS" w:hAnsi="Times New Roman" w:cs="Times New Roman"/>
                <w:sz w:val="24"/>
                <w:szCs w:val="24"/>
              </w:rPr>
              <w:t>конкретные показатели товара, соответствующие значениям, установленным документацией</w:t>
            </w:r>
            <w:r>
              <w:rPr>
                <w:rFonts w:ascii="Times New Roman" w:eastAsia="Arial Unicode MS" w:hAnsi="Times New Roman" w:cs="Times New Roman"/>
                <w:sz w:val="24"/>
                <w:szCs w:val="24"/>
              </w:rPr>
              <w:t>,</w:t>
            </w:r>
            <w:r w:rsidRPr="00B018F8">
              <w:rPr>
                <w:rFonts w:ascii="Times New Roman" w:eastAsia="Arial Unicode MS" w:hAnsi="Times New Roman" w:cs="Times New Roman"/>
                <w:sz w:val="24"/>
                <w:szCs w:val="24"/>
              </w:rPr>
              <w:t xml:space="preserve">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r>
              <w:rPr>
                <w:rStyle w:val="ae"/>
                <w:rFonts w:ascii="Times New Roman" w:eastAsia="Arial Unicode MS" w:hAnsi="Times New Roman"/>
                <w:sz w:val="24"/>
                <w:szCs w:val="24"/>
              </w:rPr>
              <w:footnoteReference w:id="12"/>
            </w:r>
          </w:p>
          <w:p w14:paraId="65BCB15A" w14:textId="77777777" w:rsidR="001B6E6E" w:rsidRPr="00B018F8" w:rsidRDefault="001B6E6E" w:rsidP="001B6E6E">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12ECC1CF" w14:textId="77777777" w:rsidR="001B6E6E" w:rsidRPr="00B018F8" w:rsidRDefault="001B6E6E" w:rsidP="001B6E6E">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1FD3DC32" w14:textId="77777777" w:rsidR="001B6E6E" w:rsidRDefault="001B6E6E" w:rsidP="001B6E6E">
            <w:pPr>
              <w:pStyle w:val="7"/>
              <w:shd w:val="clear" w:color="auto" w:fill="auto"/>
              <w:tabs>
                <w:tab w:val="left" w:pos="796"/>
              </w:tabs>
              <w:spacing w:before="0" w:line="240" w:lineRule="auto"/>
              <w:ind w:firstLine="494"/>
              <w:jc w:val="both"/>
              <w:rPr>
                <w:sz w:val="24"/>
                <w:szCs w:val="24"/>
              </w:rPr>
            </w:pPr>
            <w:r>
              <w:rPr>
                <w:sz w:val="24"/>
                <w:szCs w:val="24"/>
              </w:rPr>
              <w:t>2. Вторая часть заявки на участие в аукционе в электронной форме должна содержать следующие документы и информацию:</w:t>
            </w:r>
          </w:p>
          <w:p w14:paraId="1DB33445"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lastRenderedPageBreak/>
              <w:t xml:space="preserve">2.1. </w:t>
            </w:r>
            <w:r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Pr>
                <w:rFonts w:ascii="Times New Roman" w:eastAsia="Arial Unicode MS" w:hAnsi="Times New Roman" w:cs="Times New Roman"/>
                <w:sz w:val="24"/>
                <w:szCs w:val="24"/>
              </w:rPr>
              <w:t>ца), номер контактного телефона;</w:t>
            </w:r>
            <w:r w:rsidRPr="00B018F8">
              <w:rPr>
                <w:rFonts w:ascii="Times New Roman" w:eastAsia="Arial Unicode MS" w:hAnsi="Times New Roman" w:cs="Times New Roman"/>
                <w:sz w:val="24"/>
                <w:szCs w:val="24"/>
              </w:rPr>
              <w:t xml:space="preserve"> </w:t>
            </w:r>
            <w:proofErr w:type="gramEnd"/>
          </w:p>
          <w:p w14:paraId="7EE90731"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Pr>
                <w:rFonts w:ascii="Times New Roman" w:eastAsia="Arial Unicode MS" w:hAnsi="Times New Roman" w:cs="Times New Roman"/>
                <w:sz w:val="24"/>
                <w:szCs w:val="24"/>
              </w:rPr>
              <w:t>кциона (для иностранного лица);</w:t>
            </w:r>
          </w:p>
          <w:p w14:paraId="4CC5D19F"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5C078D1D"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2.4. </w:t>
            </w:r>
            <w:r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w:t>
            </w:r>
            <w:proofErr w:type="gramEnd"/>
            <w:r w:rsidRPr="00B018F8">
              <w:rPr>
                <w:rFonts w:ascii="Times New Roman" w:eastAsia="Arial Unicode MS" w:hAnsi="Times New Roman" w:cs="Times New Roman"/>
                <w:sz w:val="24"/>
                <w:szCs w:val="24"/>
              </w:rPr>
              <w:t xml:space="preserve">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8BD6EE6"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2.5. </w:t>
            </w:r>
            <w:r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w:t>
            </w:r>
            <w:proofErr w:type="gramEnd"/>
            <w:r w:rsidRPr="00B018F8">
              <w:rPr>
                <w:rFonts w:ascii="Times New Roman" w:eastAsia="Arial Unicode MS" w:hAnsi="Times New Roman" w:cs="Times New Roman"/>
                <w:sz w:val="24"/>
                <w:szCs w:val="24"/>
              </w:rPr>
              <w:t xml:space="preserve"> </w:t>
            </w:r>
            <w:proofErr w:type="gramStart"/>
            <w:r w:rsidRPr="00B018F8">
              <w:rPr>
                <w:rFonts w:ascii="Times New Roman" w:eastAsia="Arial Unicode MS" w:hAnsi="Times New Roman" w:cs="Times New Roman"/>
                <w:sz w:val="24"/>
                <w:szCs w:val="24"/>
              </w:rPr>
              <w:t>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w:t>
            </w:r>
            <w:proofErr w:type="gramEnd"/>
            <w:r w:rsidRPr="00B018F8">
              <w:rPr>
                <w:rFonts w:ascii="Times New Roman" w:eastAsia="Arial Unicode MS" w:hAnsi="Times New Roman" w:cs="Times New Roman"/>
                <w:sz w:val="24"/>
                <w:szCs w:val="24"/>
              </w:rPr>
              <w:t xml:space="preserve">), либо нотариально заверенную копию такой доверенности. В случае если указанная доверенность подписана лицом, уполномоченным </w:t>
            </w:r>
            <w:r w:rsidRPr="00B018F8">
              <w:rPr>
                <w:rFonts w:ascii="Times New Roman" w:eastAsia="Arial Unicode MS" w:hAnsi="Times New Roman" w:cs="Times New Roman"/>
                <w:sz w:val="24"/>
                <w:szCs w:val="24"/>
              </w:rPr>
              <w:lastRenderedPageBreak/>
              <w:t>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06542D79"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Pr="00697105">
              <w:rPr>
                <w:rFonts w:ascii="Times New Roman" w:eastAsia="Arial Unicode MS" w:hAnsi="Times New Roman" w:cs="Times New Roman"/>
                <w:sz w:val="24"/>
                <w:szCs w:val="24"/>
              </w:rPr>
              <w:t>(для юридических лиц);</w:t>
            </w:r>
          </w:p>
          <w:p w14:paraId="66612C1C"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2.7. </w:t>
            </w:r>
            <w:r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B018F8">
              <w:rPr>
                <w:rFonts w:ascii="Times New Roman" w:eastAsia="Arial Unicode MS" w:hAnsi="Times New Roman" w:cs="Times New Roman"/>
                <w:sz w:val="24"/>
                <w:szCs w:val="24"/>
              </w:rPr>
              <w:t xml:space="preserve"> о ее совершении, либо письмо о том, что сделка не является сделкой, требующей решения об одобрении ил</w:t>
            </w:r>
            <w:proofErr w:type="gramStart"/>
            <w:r w:rsidRPr="00B018F8">
              <w:rPr>
                <w:rFonts w:ascii="Times New Roman" w:eastAsia="Arial Unicode MS" w:hAnsi="Times New Roman" w:cs="Times New Roman"/>
                <w:sz w:val="24"/>
                <w:szCs w:val="24"/>
              </w:rPr>
              <w:t>и о ее</w:t>
            </w:r>
            <w:proofErr w:type="gramEnd"/>
            <w:r w:rsidRPr="00B018F8">
              <w:rPr>
                <w:rFonts w:ascii="Times New Roman" w:eastAsia="Arial Unicode MS" w:hAnsi="Times New Roman" w:cs="Times New Roman"/>
                <w:sz w:val="24"/>
                <w:szCs w:val="24"/>
              </w:rPr>
              <w:t xml:space="preserve"> совершении;</w:t>
            </w:r>
          </w:p>
          <w:p w14:paraId="6CB4226A" w14:textId="4DFBB751" w:rsidR="001B6E6E" w:rsidRPr="009942EE"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2.9. </w:t>
            </w:r>
            <w:r w:rsidRPr="009942EE">
              <w:rPr>
                <w:rFonts w:ascii="Times New Roman" w:eastAsia="Arial Unicode MS" w:hAnsi="Times New Roman" w:cs="Times New Roman"/>
                <w:sz w:val="24"/>
                <w:szCs w:val="24"/>
              </w:rPr>
              <w:t xml:space="preserve">документы или копии документов, подтверждающие соответствие участника аукциона в </w:t>
            </w:r>
            <w:r>
              <w:rPr>
                <w:rFonts w:ascii="Times New Roman" w:eastAsia="Arial Unicode MS" w:hAnsi="Times New Roman" w:cs="Times New Roman"/>
                <w:sz w:val="24"/>
                <w:szCs w:val="24"/>
              </w:rPr>
              <w:t xml:space="preserve">электронной </w:t>
            </w:r>
            <w:proofErr w:type="gramStart"/>
            <w:r>
              <w:rPr>
                <w:rFonts w:ascii="Times New Roman" w:eastAsia="Arial Unicode MS" w:hAnsi="Times New Roman" w:cs="Times New Roman"/>
                <w:sz w:val="24"/>
                <w:szCs w:val="24"/>
              </w:rPr>
              <w:t>форме</w:t>
            </w:r>
            <w:proofErr w:type="gramEnd"/>
            <w:r>
              <w:rPr>
                <w:rFonts w:ascii="Times New Roman" w:eastAsia="Arial Unicode MS" w:hAnsi="Times New Roman" w:cs="Times New Roman"/>
                <w:sz w:val="24"/>
                <w:szCs w:val="24"/>
              </w:rPr>
              <w:t xml:space="preserve"> установленным </w:t>
            </w:r>
            <w:r w:rsidRPr="009942EE">
              <w:rPr>
                <w:rFonts w:ascii="Times New Roman" w:eastAsia="Arial Unicode MS" w:hAnsi="Times New Roman" w:cs="Times New Roman"/>
                <w:sz w:val="24"/>
                <w:szCs w:val="24"/>
              </w:rPr>
              <w:t>документацией требованиям к участникам аукциона</w:t>
            </w:r>
            <w:r>
              <w:rPr>
                <w:rFonts w:ascii="Times New Roman" w:eastAsia="Arial Unicode MS" w:hAnsi="Times New Roman" w:cs="Times New Roman"/>
                <w:sz w:val="24"/>
                <w:szCs w:val="24"/>
              </w:rPr>
              <w:t xml:space="preserve"> в электронной форме</w:t>
            </w:r>
            <w:r w:rsidR="00385098">
              <w:rPr>
                <w:rFonts w:ascii="Times New Roman" w:eastAsia="Arial Unicode MS" w:hAnsi="Times New Roman" w:cs="Times New Roman"/>
                <w:sz w:val="24"/>
                <w:szCs w:val="24"/>
              </w:rPr>
              <w:t>.</w:t>
            </w:r>
          </w:p>
          <w:p w14:paraId="6F3FCBF4" w14:textId="77777777" w:rsidR="001B6E6E" w:rsidRPr="00823CA7" w:rsidRDefault="001B6E6E" w:rsidP="001B6E6E">
            <w:pPr>
              <w:pStyle w:val="ConsPlusNormal"/>
              <w:ind w:firstLine="494"/>
              <w:jc w:val="both"/>
              <w:rPr>
                <w:rFonts w:ascii="Times New Roman" w:eastAsia="Arial Unicode MS" w:hAnsi="Times New Roman" w:cs="Times New Roman"/>
                <w:bCs/>
                <w:sz w:val="24"/>
                <w:szCs w:val="24"/>
              </w:rPr>
            </w:pPr>
            <w:proofErr w:type="gramStart"/>
            <w:r>
              <w:rPr>
                <w:rFonts w:ascii="Times New Roman" w:eastAsia="Arial Unicode MS" w:hAnsi="Times New Roman" w:cs="Times New Roman"/>
                <w:sz w:val="24"/>
                <w:szCs w:val="24"/>
              </w:rPr>
              <w:t xml:space="preserve">2.11. </w:t>
            </w:r>
            <w:r w:rsidRPr="00823CA7">
              <w:rPr>
                <w:rFonts w:ascii="Times New Roman" w:eastAsia="Arial Unicode MS" w:hAnsi="Times New Roman" w:cs="Times New Roman"/>
                <w:bCs/>
                <w:sz w:val="24"/>
                <w:szCs w:val="24"/>
              </w:rPr>
              <w:t>сведения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от 24.07.2007 № 209-ФЗ «О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5"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proofErr w:type="gramEnd"/>
            </w:hyperlink>
            <w:r>
              <w:rPr>
                <w:rFonts w:ascii="Times New Roman" w:eastAsia="Arial Unicode MS" w:hAnsi="Times New Roman" w:cs="Times New Roman"/>
                <w:bCs/>
                <w:sz w:val="24"/>
                <w:szCs w:val="24"/>
              </w:rPr>
              <w:t xml:space="preserve"> </w:t>
            </w:r>
            <w:proofErr w:type="gramStart"/>
            <w:r>
              <w:rPr>
                <w:rFonts w:ascii="Times New Roman" w:eastAsia="Arial Unicode MS" w:hAnsi="Times New Roman" w:cs="Times New Roman"/>
                <w:bCs/>
                <w:sz w:val="24"/>
                <w:szCs w:val="24"/>
              </w:rPr>
              <w:t xml:space="preserve">Федерального закона                        от 24.07.2007 </w:t>
            </w:r>
            <w:r w:rsidRPr="00823CA7">
              <w:rPr>
                <w:rFonts w:ascii="Times New Roman" w:eastAsia="Arial Unicode MS" w:hAnsi="Times New Roman" w:cs="Times New Roman"/>
                <w:bCs/>
                <w:sz w:val="24"/>
                <w:szCs w:val="24"/>
              </w:rPr>
              <w:t>№ 209-ФЗ «О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6"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Pr="00C043F3">
              <w:rPr>
                <w:rFonts w:ascii="Times New Roman" w:eastAsia="Arial Unicode MS" w:hAnsi="Times New Roman" w:cs="Times New Roman"/>
                <w:sz w:val="24"/>
                <w:szCs w:val="24"/>
              </w:rPr>
              <w:t xml:space="preserve">209-ФЗ «О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в едином реестре субъектов малого и среднего</w:t>
            </w:r>
            <w:proofErr w:type="gramEnd"/>
            <w:r w:rsidRPr="007E4582">
              <w:rPr>
                <w:rFonts w:ascii="Times New Roman" w:eastAsia="Arial Unicode MS" w:hAnsi="Times New Roman" w:cs="Times New Roman"/>
                <w:sz w:val="24"/>
                <w:szCs w:val="24"/>
              </w:rPr>
              <w:t xml:space="preserve"> предпринимательства</w:t>
            </w:r>
            <w:r w:rsidRPr="004140CF">
              <w:rPr>
                <w:rStyle w:val="ae"/>
                <w:rFonts w:ascii="Times New Roman" w:eastAsia="Arial Unicode MS" w:hAnsi="Times New Roman"/>
                <w:sz w:val="24"/>
                <w:szCs w:val="24"/>
              </w:rPr>
              <w:footnoteReference w:id="13"/>
            </w:r>
            <w:r>
              <w:rPr>
                <w:rFonts w:ascii="Times New Roman" w:eastAsia="Arial Unicode MS" w:hAnsi="Times New Roman" w:cs="Times New Roman"/>
                <w:sz w:val="24"/>
                <w:szCs w:val="24"/>
              </w:rPr>
              <w:t>;</w:t>
            </w:r>
          </w:p>
          <w:p w14:paraId="795183BD" w14:textId="52C24AB6" w:rsidR="001B6E6E" w:rsidRPr="00385098" w:rsidRDefault="001B6E6E" w:rsidP="00385098">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2.12. </w:t>
            </w:r>
            <w:r w:rsidRPr="00B018F8">
              <w:rPr>
                <w:rFonts w:ascii="Times New Roman" w:eastAsia="Arial Unicode MS" w:hAnsi="Times New Roman" w:cs="Times New Roman"/>
                <w:sz w:val="24"/>
                <w:szCs w:val="24"/>
              </w:rPr>
              <w:t xml:space="preserve">копии документов, подтверждающих соответствие </w:t>
            </w:r>
            <w:r w:rsidR="00385098">
              <w:rPr>
                <w:rFonts w:ascii="Times New Roman" w:eastAsia="Arial Unicode MS" w:hAnsi="Times New Roman" w:cs="Times New Roman"/>
                <w:sz w:val="24"/>
                <w:szCs w:val="24"/>
              </w:rPr>
              <w:t xml:space="preserve">товара </w:t>
            </w:r>
            <w:r w:rsidRPr="00B018F8">
              <w:rPr>
                <w:rFonts w:ascii="Times New Roman" w:eastAsia="Arial Unicode MS" w:hAnsi="Times New Roman" w:cs="Times New Roman"/>
                <w:sz w:val="24"/>
                <w:szCs w:val="24"/>
              </w:rPr>
              <w:t>требованиям,</w:t>
            </w:r>
            <w:r>
              <w:rPr>
                <w:rFonts w:ascii="Times New Roman" w:eastAsia="Arial Unicode MS" w:hAnsi="Times New Roman" w:cs="Times New Roman"/>
                <w:sz w:val="24"/>
                <w:szCs w:val="24"/>
              </w:rPr>
              <w:t xml:space="preserve"> установленным в соответствии с </w:t>
            </w:r>
            <w:r w:rsidRPr="00B018F8">
              <w:rPr>
                <w:rFonts w:ascii="Times New Roman" w:eastAsia="Arial Unicode MS" w:hAnsi="Times New Roman" w:cs="Times New Roman"/>
                <w:sz w:val="24"/>
                <w:szCs w:val="24"/>
              </w:rPr>
              <w:t>законодательством Российской Федерации</w:t>
            </w:r>
            <w:r w:rsidR="00385098">
              <w:rPr>
                <w:rFonts w:ascii="Times New Roman" w:eastAsia="Arial Unicode MS" w:hAnsi="Times New Roman" w:cs="Times New Roman"/>
                <w:sz w:val="24"/>
                <w:szCs w:val="24"/>
              </w:rPr>
              <w:t xml:space="preserve">. </w:t>
            </w:r>
            <w:r w:rsidRPr="00B018F8">
              <w:rPr>
                <w:rFonts w:ascii="Times New Roman" w:eastAsia="Arial Unicode MS" w:hAnsi="Times New Roman" w:cs="Times New Roman"/>
                <w:sz w:val="24"/>
                <w:szCs w:val="24"/>
              </w:rPr>
              <w:t xml:space="preserve">При этом не требуется представление таких документов, если в соответствии с законодательством Российской </w:t>
            </w:r>
            <w:r w:rsidRPr="00B018F8">
              <w:rPr>
                <w:rFonts w:ascii="Times New Roman" w:eastAsia="Arial Unicode MS" w:hAnsi="Times New Roman" w:cs="Times New Roman"/>
                <w:sz w:val="24"/>
                <w:szCs w:val="24"/>
              </w:rPr>
              <w:lastRenderedPageBreak/>
              <w:t>Федерации такие документы передаются вместе с товаром;</w:t>
            </w:r>
          </w:p>
          <w:p w14:paraId="4737D2EF" w14:textId="77777777" w:rsidR="001B6E6E" w:rsidRPr="004140CF" w:rsidRDefault="001B6E6E" w:rsidP="001B6E6E">
            <w:pPr>
              <w:ind w:firstLine="494"/>
              <w:jc w:val="both"/>
              <w:rPr>
                <w:rFonts w:ascii="Times New Roman" w:hAnsi="Times New Roman" w:cs="Times New Roman"/>
                <w:color w:val="auto"/>
              </w:rPr>
            </w:pPr>
            <w:r>
              <w:rPr>
                <w:rFonts w:ascii="Times New Roman" w:hAnsi="Times New Roman" w:cs="Times New Roman"/>
                <w:color w:val="auto"/>
              </w:rPr>
              <w:t xml:space="preserve">2.14. </w:t>
            </w:r>
            <w:r w:rsidRPr="00B018F8">
              <w:rPr>
                <w:rFonts w:ascii="Times New Roman" w:hAnsi="Times New Roman" w:cs="Times New Roman"/>
              </w:rPr>
              <w:t>согласие субъекта персональных данных на обработку его персональных данных</w:t>
            </w:r>
            <w:r w:rsidRPr="00186603">
              <w:rPr>
                <w:rFonts w:ascii="Times New Roman" w:hAnsi="Times New Roman" w:cs="Times New Roman"/>
              </w:rPr>
              <w:t xml:space="preserve"> </w:t>
            </w:r>
            <w:r w:rsidRPr="00697105">
              <w:rPr>
                <w:rFonts w:ascii="Times New Roman" w:hAnsi="Times New Roman" w:cs="Times New Roman"/>
              </w:rPr>
              <w:t>(если участником аукциона в электронной форме выступает физическое лицо);</w:t>
            </w:r>
          </w:p>
          <w:p w14:paraId="6904804E" w14:textId="106CF015" w:rsidR="001B6E6E" w:rsidRPr="00BA7F24" w:rsidRDefault="001B6E6E" w:rsidP="001B6E6E">
            <w:pPr>
              <w:jc w:val="both"/>
              <w:rPr>
                <w:rFonts w:ascii="Times New Roman" w:hAnsi="Times New Roman"/>
                <w:i/>
                <w:color w:val="00000A"/>
              </w:rPr>
            </w:pPr>
          </w:p>
        </w:tc>
      </w:tr>
      <w:tr w:rsidR="001B6E6E" w14:paraId="05C70A90"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F7B5B2" w14:textId="77777777" w:rsidR="001B6E6E"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F51992" w14:textId="77777777" w:rsidR="001B6E6E" w:rsidRPr="00BB2B1F" w:rsidRDefault="001B6E6E" w:rsidP="001B6E6E">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14:paraId="541E6023" w14:textId="77777777" w:rsidR="001B6E6E" w:rsidRPr="00BB2B1F" w:rsidRDefault="001B6E6E" w:rsidP="001B6E6E">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741FCA" w14:textId="77777777" w:rsidR="001B6E6E" w:rsidRPr="00BF05C0" w:rsidRDefault="001B6E6E" w:rsidP="001B6E6E">
            <w:pPr>
              <w:pStyle w:val="7"/>
              <w:shd w:val="clear" w:color="auto" w:fill="auto"/>
              <w:tabs>
                <w:tab w:val="left" w:pos="1055"/>
              </w:tabs>
              <w:spacing w:before="0" w:line="240" w:lineRule="auto"/>
              <w:ind w:firstLine="322"/>
              <w:jc w:val="both"/>
              <w:rPr>
                <w:sz w:val="24"/>
                <w:szCs w:val="24"/>
              </w:rPr>
            </w:pPr>
            <w:r w:rsidRPr="00BF05C0">
              <w:rPr>
                <w:sz w:val="24"/>
                <w:szCs w:val="24"/>
              </w:rPr>
              <w:t>Заявка н</w:t>
            </w:r>
            <w:r w:rsidRPr="00385098">
              <w:rPr>
                <w:sz w:val="24"/>
                <w:szCs w:val="24"/>
              </w:rPr>
              <w:t xml:space="preserve">а </w:t>
            </w:r>
            <w:r w:rsidRPr="00BF05C0">
              <w:rPr>
                <w:sz w:val="24"/>
                <w:szCs w:val="24"/>
              </w:rPr>
              <w:t>участие в аукционе в электронной форме состоит из двух частей и ценового предложения.</w:t>
            </w:r>
          </w:p>
          <w:p w14:paraId="574178E0" w14:textId="2CF46080" w:rsidR="001B6E6E" w:rsidRPr="00385098" w:rsidRDefault="001B6E6E" w:rsidP="001B6E6E">
            <w:pPr>
              <w:rPr>
                <w:rFonts w:ascii="Times New Roman" w:hAnsi="Times New Roman" w:cs="Times New Roman"/>
                <w:color w:val="auto"/>
              </w:rPr>
            </w:pPr>
            <w:r w:rsidRPr="00385098">
              <w:rPr>
                <w:rFonts w:ascii="Times New Roman" w:hAnsi="Times New Roman" w:cs="Times New Roman"/>
                <w:color w:val="auto"/>
              </w:rPr>
              <w:t>Ценовое предложение подается отдельно при проведен</w:t>
            </w:r>
            <w:proofErr w:type="gramStart"/>
            <w:r w:rsidRPr="00385098">
              <w:rPr>
                <w:rFonts w:ascii="Times New Roman" w:hAnsi="Times New Roman" w:cs="Times New Roman"/>
                <w:color w:val="auto"/>
              </w:rPr>
              <w:t>ии ау</w:t>
            </w:r>
            <w:proofErr w:type="gramEnd"/>
            <w:r w:rsidRPr="00385098">
              <w:rPr>
                <w:rFonts w:ascii="Times New Roman" w:hAnsi="Times New Roman" w:cs="Times New Roman"/>
                <w:color w:val="auto"/>
              </w:rPr>
              <w:t>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1B6E6E" w14:paraId="2E72C20C"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FECD9FB" w14:textId="3626D95B" w:rsidR="001B6E6E" w:rsidRDefault="001B6E6E" w:rsidP="001B6E6E">
            <w:pPr>
              <w:numPr>
                <w:ilvl w:val="0"/>
                <w:numId w:val="4"/>
              </w:numPr>
              <w:suppressAutoHyphens/>
              <w:ind w:left="0" w:firstLine="0"/>
              <w:rPr>
                <w:rFonts w:ascii="Times New Roman" w:hAnsi="Times New Roman" w:cs="Times New Roman"/>
                <w:color w:val="00000A"/>
              </w:rPr>
            </w:pPr>
            <w:r>
              <w:rPr>
                <w:rStyle w:val="ae"/>
                <w:rFonts w:ascii="Times New Roman" w:hAnsi="Times New Roman"/>
                <w:color w:val="00000A"/>
              </w:rPr>
              <w:footnoteReference w:id="14"/>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EF802" w14:textId="4A8A14BF" w:rsidR="001B6E6E" w:rsidRPr="00BB2B1F" w:rsidRDefault="001B6E6E" w:rsidP="001B6E6E">
            <w:pPr>
              <w:rPr>
                <w:rFonts w:ascii="Times New Roman" w:hAnsi="Times New Roman" w:cs="Times New Roman"/>
                <w:color w:val="00000A"/>
              </w:rPr>
            </w:pPr>
            <w:r w:rsidRPr="003D0AC3">
              <w:rPr>
                <w:rFonts w:ascii="Times New Roman" w:hAnsi="Times New Roman" w:cs="Times New Roman"/>
                <w:color w:val="00000A"/>
              </w:rPr>
              <w:t xml:space="preserve">Требования к описанию </w:t>
            </w:r>
            <w:r>
              <w:rPr>
                <w:rFonts w:ascii="Times New Roman" w:hAnsi="Times New Roman" w:cs="Times New Roman"/>
                <w:color w:val="00000A"/>
              </w:rPr>
              <w:t xml:space="preserve">участниками </w:t>
            </w:r>
            <w:r w:rsidRPr="003D0AC3">
              <w:rPr>
                <w:rFonts w:ascii="Times New Roman" w:hAnsi="Times New Roman" w:cs="Times New Roman"/>
                <w:color w:val="00000A"/>
              </w:rPr>
              <w:t>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w:t>
            </w:r>
            <w:r>
              <w:rPr>
                <w:rFonts w:ascii="Times New Roman" w:hAnsi="Times New Roman" w:cs="Times New Roman"/>
                <w:color w:val="00000A"/>
              </w:rPr>
              <w:t xml:space="preserve">х и качественных характеристик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28C0A1" w14:textId="043EAC43" w:rsidR="001B6E6E" w:rsidRPr="00437CC4" w:rsidRDefault="001B6E6E" w:rsidP="00385098">
            <w:pPr>
              <w:rPr>
                <w:rFonts w:ascii="Times New Roman" w:hAnsi="Times New Roman" w:cs="Times New Roman"/>
                <w:color w:val="auto"/>
              </w:rPr>
            </w:pPr>
            <w:r w:rsidRPr="00385098">
              <w:rPr>
                <w:rFonts w:ascii="Times New Roman" w:hAnsi="Times New Roman" w:cs="Times New Roman"/>
                <w:color w:val="auto"/>
              </w:rPr>
              <w:t>В соответствии с разделом 12 части II «ПОДГОТОВКА ЗАЯВКИ НА УЧАСТИЕ В АУКЦИОНЕ В ЭЛЕКТРОННОЙ ФОРМЕ» документации.</w:t>
            </w:r>
          </w:p>
        </w:tc>
      </w:tr>
      <w:tr w:rsidR="001B6E6E" w14:paraId="4A82B9D3" w14:textId="77777777" w:rsidTr="001B6E6E">
        <w:trPr>
          <w:trHeight w:val="20"/>
        </w:trPr>
        <w:tc>
          <w:tcPr>
            <w:tcW w:w="91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09FDE" w14:textId="61D676A2"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2D4F1" w14:textId="3C1BB7ED" w:rsidR="001B6E6E" w:rsidRPr="003D0AC3" w:rsidRDefault="001B6E6E" w:rsidP="001B6E6E">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Pr="001B7D4D">
              <w:rPr>
                <w:rFonts w:ascii="Times New Roman" w:hAnsi="Times New Roman" w:cs="Times New Roman"/>
                <w:color w:val="auto"/>
              </w:rPr>
              <w:t xml:space="preserve">извещения </w:t>
            </w:r>
            <w:r>
              <w:rPr>
                <w:rFonts w:ascii="Times New Roman" w:hAnsi="Times New Roman" w:cs="Times New Roman"/>
                <w:color w:val="auto"/>
              </w:rPr>
              <w:t xml:space="preserve">и </w:t>
            </w:r>
            <w:r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A4B2E4" w14:textId="77777777" w:rsidR="001B6E6E" w:rsidRPr="005E3D91" w:rsidRDefault="001B6E6E" w:rsidP="001B6E6E">
            <w:pPr>
              <w:rPr>
                <w:rFonts w:ascii="Times New Roman" w:hAnsi="Times New Roman" w:cs="Times New Roman"/>
                <w:color w:val="auto"/>
              </w:rPr>
            </w:pPr>
            <w:r w:rsidRPr="005E3D91">
              <w:rPr>
                <w:rFonts w:ascii="Times New Roman" w:hAnsi="Times New Roman" w:cs="Times New Roman"/>
                <w:color w:val="auto"/>
              </w:rPr>
              <w:t xml:space="preserve">Дата </w:t>
            </w:r>
            <w:proofErr w:type="gramStart"/>
            <w:r w:rsidRPr="005E3D91">
              <w:rPr>
                <w:rFonts w:ascii="Times New Roman" w:hAnsi="Times New Roman" w:cs="Times New Roman"/>
                <w:color w:val="auto"/>
              </w:rPr>
              <w:t>начала срока предоставления разъяснений положений извещения</w:t>
            </w:r>
            <w:proofErr w:type="gramEnd"/>
            <w:r w:rsidRPr="005E3D91">
              <w:rPr>
                <w:rFonts w:ascii="Times New Roman" w:hAnsi="Times New Roman" w:cs="Times New Roman"/>
                <w:color w:val="auto"/>
              </w:rPr>
              <w:t xml:space="preserve"> и документации:</w:t>
            </w:r>
          </w:p>
          <w:p w14:paraId="586FBD80" w14:textId="01F553CB" w:rsidR="001B6E6E" w:rsidRPr="005E3D91" w:rsidRDefault="001B6E6E" w:rsidP="001B6E6E">
            <w:pPr>
              <w:rPr>
                <w:rFonts w:ascii="Times New Roman" w:eastAsia="Times New Roman" w:hAnsi="Times New Roman" w:cs="Times New Roman"/>
                <w:color w:val="auto"/>
              </w:rPr>
            </w:pPr>
            <w:r w:rsidRPr="005E3D91">
              <w:rPr>
                <w:rFonts w:ascii="Times New Roman" w:eastAsia="Times New Roman" w:hAnsi="Times New Roman"/>
                <w:color w:val="auto"/>
              </w:rPr>
              <w:t>«</w:t>
            </w:r>
            <w:r w:rsidR="00B836DB">
              <w:rPr>
                <w:rFonts w:ascii="Times New Roman" w:eastAsia="Times New Roman" w:hAnsi="Times New Roman"/>
                <w:color w:val="auto"/>
              </w:rPr>
              <w:t>10</w:t>
            </w:r>
            <w:r w:rsidRPr="005E3D91">
              <w:rPr>
                <w:rFonts w:ascii="Times New Roman" w:eastAsia="Times New Roman" w:hAnsi="Times New Roman"/>
                <w:color w:val="auto"/>
              </w:rPr>
              <w:t xml:space="preserve">» </w:t>
            </w:r>
            <w:r w:rsidR="00B836DB">
              <w:rPr>
                <w:rFonts w:ascii="Times New Roman" w:eastAsia="Times New Roman" w:hAnsi="Times New Roman"/>
                <w:color w:val="auto"/>
              </w:rPr>
              <w:t>июня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Pr="005E3D91">
              <w:rPr>
                <w:rFonts w:ascii="Times New Roman" w:eastAsia="Times New Roman" w:hAnsi="Times New Roman"/>
                <w:color w:val="auto"/>
              </w:rPr>
              <w:t xml:space="preserve"> года</w:t>
            </w:r>
            <w:r w:rsidRPr="005E3D91">
              <w:rPr>
                <w:rFonts w:ascii="Times New Roman" w:eastAsia="Times New Roman" w:hAnsi="Times New Roman" w:cs="Times New Roman"/>
                <w:color w:val="auto"/>
              </w:rPr>
              <w:t>.</w:t>
            </w:r>
          </w:p>
          <w:p w14:paraId="51C5CE30" w14:textId="77777777" w:rsidR="001B6E6E" w:rsidRPr="005E3D91" w:rsidRDefault="001B6E6E" w:rsidP="001B6E6E">
            <w:pPr>
              <w:rPr>
                <w:rFonts w:ascii="Times New Roman" w:eastAsia="Times New Roman" w:hAnsi="Times New Roman" w:cs="Times New Roman"/>
                <w:color w:val="auto"/>
              </w:rPr>
            </w:pPr>
          </w:p>
          <w:p w14:paraId="0E90225B" w14:textId="738F9DC7" w:rsidR="001B6E6E" w:rsidRPr="005E3D91" w:rsidRDefault="001B6E6E" w:rsidP="00B836DB">
            <w:pPr>
              <w:pStyle w:val="7"/>
              <w:shd w:val="clear" w:color="auto" w:fill="auto"/>
              <w:tabs>
                <w:tab w:val="left" w:pos="1055"/>
              </w:tabs>
              <w:spacing w:before="0" w:line="240" w:lineRule="auto"/>
              <w:ind w:firstLine="322"/>
              <w:jc w:val="both"/>
              <w:rPr>
                <w:i/>
                <w:sz w:val="24"/>
                <w:szCs w:val="24"/>
              </w:rPr>
            </w:pPr>
            <w:r w:rsidRPr="005E3D91">
              <w:t xml:space="preserve">Дата и время </w:t>
            </w:r>
            <w:proofErr w:type="gramStart"/>
            <w:r w:rsidRPr="005E3D91">
              <w:t>окончания срока предоставления разъяснений положений извещения</w:t>
            </w:r>
            <w:proofErr w:type="gramEnd"/>
            <w:r w:rsidRPr="005E3D91">
              <w:t xml:space="preserve"> и документации:</w:t>
            </w:r>
            <w:r w:rsidRPr="005E3D91">
              <w:br/>
              <w:t>«</w:t>
            </w:r>
            <w:r w:rsidR="00B836DB">
              <w:rPr>
                <w:rFonts w:eastAsia="Times New Roman"/>
              </w:rPr>
              <w:t>25</w:t>
            </w:r>
            <w:r w:rsidRPr="005E3D91">
              <w:rPr>
                <w:rFonts w:eastAsia="Times New Roman"/>
              </w:rPr>
              <w:t xml:space="preserve">» </w:t>
            </w:r>
            <w:r w:rsidR="00F3562E">
              <w:rPr>
                <w:rFonts w:eastAsia="Times New Roman"/>
              </w:rPr>
              <w:t>июня</w:t>
            </w:r>
            <w:r w:rsidR="005E3D91" w:rsidRPr="005E3D91">
              <w:rPr>
                <w:rFonts w:eastAsia="Times New Roman"/>
              </w:rPr>
              <w:t xml:space="preserve"> </w:t>
            </w:r>
            <w:r w:rsidRPr="005E3D91">
              <w:rPr>
                <w:rFonts w:eastAsia="Times New Roman"/>
              </w:rPr>
              <w:t>20</w:t>
            </w:r>
            <w:r w:rsidR="005E3D91" w:rsidRPr="005E3D91">
              <w:rPr>
                <w:rFonts w:eastAsia="Times New Roman"/>
              </w:rPr>
              <w:t>2</w:t>
            </w:r>
            <w:r w:rsidR="001F6A8E">
              <w:rPr>
                <w:rFonts w:eastAsia="Times New Roman"/>
              </w:rPr>
              <w:t>1</w:t>
            </w:r>
            <w:r w:rsidRPr="005E3D91">
              <w:rPr>
                <w:rFonts w:eastAsia="Times New Roman"/>
              </w:rPr>
              <w:t xml:space="preserve">года в </w:t>
            </w:r>
            <w:r w:rsidR="005E3D91" w:rsidRPr="005E3D91">
              <w:rPr>
                <w:rFonts w:eastAsia="Times New Roman"/>
              </w:rPr>
              <w:t>1</w:t>
            </w:r>
            <w:r w:rsidR="00A456FE">
              <w:rPr>
                <w:rFonts w:eastAsia="Times New Roman"/>
              </w:rPr>
              <w:t>4</w:t>
            </w:r>
            <w:r w:rsidRPr="005E3D91">
              <w:t xml:space="preserve">ч. </w:t>
            </w:r>
            <w:r w:rsidR="005E3D91" w:rsidRPr="005E3D91">
              <w:t>00</w:t>
            </w:r>
            <w:r w:rsidRPr="005E3D91">
              <w:t xml:space="preserve"> мин.</w:t>
            </w:r>
            <w:r w:rsidRPr="005E3D91">
              <w:rPr>
                <w:b/>
                <w:i/>
              </w:rPr>
              <w:br/>
            </w:r>
            <w:r w:rsidRPr="005E3D91">
              <w:rPr>
                <w:rFonts w:eastAsia="Times New Roman"/>
              </w:rPr>
              <w:t>(время московское)</w:t>
            </w:r>
          </w:p>
        </w:tc>
      </w:tr>
      <w:tr w:rsidR="001B6E6E" w14:paraId="29A4683D" w14:textId="77777777" w:rsidTr="001B6E6E">
        <w:trPr>
          <w:trHeight w:val="20"/>
        </w:trPr>
        <w:tc>
          <w:tcPr>
            <w:tcW w:w="916"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FB968" w14:textId="77777777" w:rsidR="001B6E6E"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878F6B" w14:textId="160F485E" w:rsidR="001B6E6E" w:rsidRPr="003D0AC3" w:rsidRDefault="001B6E6E" w:rsidP="001B6E6E">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89A587" w14:textId="6A7D86E5" w:rsidR="001B6E6E" w:rsidRPr="005E3D91" w:rsidRDefault="001B6E6E" w:rsidP="001B6E6E">
            <w:pPr>
              <w:contextualSpacing/>
              <w:jc w:val="both"/>
              <w:rPr>
                <w:rFonts w:ascii="Times New Roman" w:hAnsi="Times New Roman" w:cs="Times New Roman"/>
                <w:color w:val="auto"/>
              </w:rPr>
            </w:pPr>
            <w:r w:rsidRPr="005E3D91">
              <w:rPr>
                <w:rFonts w:ascii="Times New Roman" w:hAnsi="Times New Roman" w:cs="Times New Roman"/>
                <w:color w:val="auto"/>
              </w:rPr>
              <w:t>Дата начала подачи заявок на участие в аукционе в электронной форме: «</w:t>
            </w:r>
            <w:r w:rsidR="00B836DB">
              <w:rPr>
                <w:rFonts w:ascii="Times New Roman" w:eastAsia="Times New Roman" w:hAnsi="Times New Roman"/>
                <w:color w:val="auto"/>
              </w:rPr>
              <w:t>10</w:t>
            </w:r>
            <w:r w:rsidRPr="005E3D91">
              <w:rPr>
                <w:rFonts w:ascii="Times New Roman" w:eastAsia="Times New Roman" w:hAnsi="Times New Roman"/>
                <w:color w:val="auto"/>
              </w:rPr>
              <w:t xml:space="preserve">» </w:t>
            </w:r>
            <w:r w:rsidR="00B836DB">
              <w:rPr>
                <w:rFonts w:ascii="Times New Roman" w:eastAsia="Times New Roman" w:hAnsi="Times New Roman"/>
                <w:color w:val="auto"/>
              </w:rPr>
              <w:t>июня</w:t>
            </w:r>
            <w:r w:rsidR="001F6A8E">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 xml:space="preserve">года </w:t>
            </w:r>
            <w:r w:rsidRPr="005E3D91">
              <w:rPr>
                <w:rFonts w:ascii="Times New Roman" w:hAnsi="Times New Roman" w:cs="Times New Roman"/>
                <w:color w:val="auto"/>
              </w:rPr>
              <w:t>с момента размещения извещения.</w:t>
            </w:r>
          </w:p>
          <w:p w14:paraId="58A00535" w14:textId="77777777" w:rsidR="001B6E6E" w:rsidRPr="005E3D91" w:rsidRDefault="001B6E6E" w:rsidP="001B6E6E">
            <w:pPr>
              <w:contextualSpacing/>
              <w:jc w:val="both"/>
              <w:rPr>
                <w:rFonts w:ascii="Times New Roman" w:hAnsi="Times New Roman" w:cs="Times New Roman"/>
                <w:color w:val="auto"/>
              </w:rPr>
            </w:pPr>
          </w:p>
          <w:p w14:paraId="0DF4A1F1" w14:textId="4305606B" w:rsidR="001B6E6E" w:rsidRPr="005E3D91" w:rsidRDefault="001B6E6E" w:rsidP="001B6E6E">
            <w:pPr>
              <w:contextualSpacing/>
              <w:rPr>
                <w:rFonts w:ascii="Times New Roman" w:hAnsi="Times New Roman" w:cs="Times New Roman"/>
                <w:color w:val="auto"/>
              </w:rPr>
            </w:pPr>
            <w:r w:rsidRPr="005E3D91">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E3D91">
              <w:rPr>
                <w:rFonts w:ascii="Times New Roman" w:hAnsi="Times New Roman" w:cs="Times New Roman"/>
                <w:color w:val="auto"/>
              </w:rPr>
              <w:br/>
              <w:t>«</w:t>
            </w:r>
            <w:r w:rsidR="00B836DB">
              <w:rPr>
                <w:rFonts w:ascii="Times New Roman" w:eastAsia="Times New Roman" w:hAnsi="Times New Roman"/>
                <w:color w:val="auto"/>
              </w:rPr>
              <w:t>25</w:t>
            </w:r>
            <w:r w:rsidRPr="005E3D91">
              <w:rPr>
                <w:rFonts w:ascii="Times New Roman" w:eastAsia="Times New Roman" w:hAnsi="Times New Roman"/>
                <w:color w:val="auto"/>
              </w:rPr>
              <w:t xml:space="preserve">» </w:t>
            </w:r>
            <w:r w:rsidR="001A027A">
              <w:rPr>
                <w:rFonts w:ascii="Times New Roman" w:eastAsia="Times New Roman" w:hAnsi="Times New Roman"/>
                <w:color w:val="auto"/>
              </w:rPr>
              <w:t>июня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 в</w:t>
            </w:r>
            <w:r w:rsidRPr="005E3D91">
              <w:rPr>
                <w:rFonts w:ascii="Times New Roman" w:eastAsia="Times New Roman" w:hAnsi="Times New Roman" w:cs="Times New Roman"/>
                <w:color w:val="auto"/>
              </w:rPr>
              <w:t xml:space="preserve"> </w:t>
            </w:r>
            <w:r w:rsidR="000546CC">
              <w:rPr>
                <w:rFonts w:ascii="Times New Roman" w:eastAsia="Times New Roman" w:hAnsi="Times New Roman" w:cs="Times New Roman"/>
                <w:color w:val="auto"/>
              </w:rPr>
              <w:t>1</w:t>
            </w:r>
            <w:r w:rsidR="00A456FE">
              <w:rPr>
                <w:rFonts w:ascii="Times New Roman" w:eastAsia="Times New Roman" w:hAnsi="Times New Roman" w:cs="Times New Roman"/>
                <w:color w:val="auto"/>
              </w:rPr>
              <w:t>4</w:t>
            </w:r>
            <w:r w:rsidRPr="005E3D91">
              <w:rPr>
                <w:rFonts w:ascii="Times New Roman" w:hAnsi="Times New Roman" w:cs="Times New Roman"/>
                <w:color w:val="auto"/>
              </w:rPr>
              <w:t xml:space="preserve">. </w:t>
            </w:r>
            <w:r w:rsidR="005E3D91" w:rsidRPr="005E3D91">
              <w:rPr>
                <w:rFonts w:ascii="Times New Roman" w:hAnsi="Times New Roman" w:cs="Times New Roman"/>
                <w:color w:val="auto"/>
              </w:rPr>
              <w:t>00</w:t>
            </w:r>
            <w:r w:rsidRPr="005E3D91">
              <w:rPr>
                <w:rFonts w:ascii="Times New Roman" w:hAnsi="Times New Roman" w:cs="Times New Roman"/>
                <w:color w:val="auto"/>
              </w:rPr>
              <w:t xml:space="preserve"> мин.</w:t>
            </w:r>
          </w:p>
          <w:p w14:paraId="6D95DF4C" w14:textId="7CF54C4D" w:rsidR="001B6E6E" w:rsidRPr="005E3D91" w:rsidRDefault="001B6E6E" w:rsidP="001B6E6E">
            <w:pPr>
              <w:pStyle w:val="7"/>
              <w:shd w:val="clear" w:color="auto" w:fill="auto"/>
              <w:tabs>
                <w:tab w:val="left" w:pos="1055"/>
              </w:tabs>
              <w:spacing w:before="0" w:line="240" w:lineRule="auto"/>
              <w:ind w:firstLine="322"/>
              <w:jc w:val="both"/>
              <w:rPr>
                <w:i/>
                <w:sz w:val="24"/>
                <w:szCs w:val="24"/>
              </w:rPr>
            </w:pPr>
            <w:r w:rsidRPr="005E3D91">
              <w:t>(время московское)</w:t>
            </w:r>
          </w:p>
        </w:tc>
      </w:tr>
      <w:tr w:rsidR="001B6E6E" w14:paraId="407A225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FA8E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00" w:name="_Toc375898306"/>
            <w:bookmarkStart w:id="401" w:name="_Toc375898890"/>
            <w:bookmarkStart w:id="402" w:name="_Toc376103907"/>
            <w:bookmarkStart w:id="403" w:name="_Toc376104004"/>
            <w:bookmarkStart w:id="404" w:name="_Toc376104162"/>
            <w:bookmarkStart w:id="405" w:name="_Toc376104436"/>
            <w:bookmarkEnd w:id="400"/>
            <w:bookmarkEnd w:id="401"/>
            <w:bookmarkEnd w:id="402"/>
            <w:bookmarkEnd w:id="403"/>
            <w:bookmarkEnd w:id="404"/>
            <w:bookmarkEnd w:id="4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4071D9" w14:textId="7EEF77F5" w:rsidR="001B6E6E" w:rsidRPr="00BB2B1F" w:rsidRDefault="001B6E6E" w:rsidP="001B6E6E">
            <w:pPr>
              <w:rPr>
                <w:rFonts w:ascii="Times New Roman" w:hAnsi="Times New Roman" w:cs="Times New Roman"/>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Pr>
                <w:rFonts w:ascii="Times New Roman" w:hAnsi="Times New Roman" w:cs="Times New Roman"/>
                <w:color w:val="auto"/>
              </w:rPr>
              <w:t xml:space="preserve"> в электронной </w:t>
            </w:r>
            <w:r>
              <w:rPr>
                <w:rFonts w:ascii="Times New Roman" w:hAnsi="Times New Roman" w:cs="Times New Roman"/>
                <w:color w:val="auto"/>
              </w:rPr>
              <w:lastRenderedPageBreak/>
              <w:t>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0E3F8" w14:textId="77777777" w:rsidR="001B6E6E" w:rsidRPr="005E3D91" w:rsidRDefault="001B6E6E" w:rsidP="001B6E6E">
            <w:pPr>
              <w:contextualSpacing/>
              <w:rPr>
                <w:color w:val="auto"/>
              </w:rPr>
            </w:pPr>
            <w:r w:rsidRPr="005E3D91">
              <w:rPr>
                <w:rFonts w:ascii="Times New Roman" w:eastAsia="Times New Roman" w:hAnsi="Times New Roman" w:cs="Times New Roman"/>
                <w:color w:val="auto"/>
              </w:rPr>
              <w:lastRenderedPageBreak/>
              <w:t xml:space="preserve">Дата </w:t>
            </w:r>
            <w:proofErr w:type="gramStart"/>
            <w:r w:rsidRPr="005E3D91">
              <w:rPr>
                <w:rFonts w:ascii="Times New Roman" w:eastAsia="Times New Roman" w:hAnsi="Times New Roman" w:cs="Times New Roman"/>
                <w:color w:val="auto"/>
              </w:rPr>
              <w:t>начала срока рассмотрения первых частей заявок</w:t>
            </w:r>
            <w:proofErr w:type="gramEnd"/>
            <w:r w:rsidRPr="005E3D91">
              <w:rPr>
                <w:rFonts w:ascii="Times New Roman" w:eastAsia="Times New Roman" w:hAnsi="Times New Roman" w:cs="Times New Roman"/>
                <w:color w:val="auto"/>
              </w:rPr>
              <w:t xml:space="preserve"> на участие в аукционе в электронной форме:</w:t>
            </w:r>
          </w:p>
          <w:p w14:paraId="03A66296" w14:textId="72763260" w:rsidR="001B6E6E" w:rsidRPr="005E3D91" w:rsidRDefault="001B6E6E" w:rsidP="001B6E6E">
            <w:pPr>
              <w:rPr>
                <w:rFonts w:ascii="Times New Roman" w:eastAsia="Times New Roman" w:hAnsi="Times New Roman" w:cs="Times New Roman"/>
                <w:b/>
                <w:i/>
                <w:color w:val="auto"/>
              </w:rPr>
            </w:pPr>
            <w:r w:rsidRPr="005E3D91">
              <w:rPr>
                <w:rFonts w:ascii="Times New Roman" w:hAnsi="Times New Roman" w:cs="Times New Roman"/>
                <w:color w:val="auto"/>
              </w:rPr>
              <w:t>«</w:t>
            </w:r>
            <w:r w:rsidR="00B836DB">
              <w:rPr>
                <w:rFonts w:ascii="Times New Roman" w:eastAsia="Times New Roman" w:hAnsi="Times New Roman"/>
                <w:color w:val="auto"/>
              </w:rPr>
              <w:t>25</w:t>
            </w:r>
            <w:r w:rsidRPr="005E3D91">
              <w:rPr>
                <w:rFonts w:ascii="Times New Roman" w:eastAsia="Times New Roman" w:hAnsi="Times New Roman"/>
                <w:color w:val="auto"/>
              </w:rPr>
              <w:t xml:space="preserve">» </w:t>
            </w:r>
            <w:r w:rsidR="001A027A">
              <w:rPr>
                <w:rFonts w:ascii="Times New Roman" w:eastAsia="Times New Roman" w:hAnsi="Times New Roman"/>
                <w:color w:val="auto"/>
              </w:rPr>
              <w:t>июня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r w:rsidRPr="005E3D91">
              <w:rPr>
                <w:rFonts w:ascii="Times New Roman" w:eastAsia="Times New Roman" w:hAnsi="Times New Roman" w:cs="Times New Roman"/>
                <w:b/>
                <w:i/>
                <w:color w:val="auto"/>
              </w:rPr>
              <w:t xml:space="preserve"> </w:t>
            </w:r>
          </w:p>
          <w:p w14:paraId="2120BE87" w14:textId="77777777" w:rsidR="001B6E6E" w:rsidRPr="005E3D91" w:rsidRDefault="001B6E6E" w:rsidP="001B6E6E">
            <w:pPr>
              <w:rPr>
                <w:rFonts w:ascii="Times New Roman" w:eastAsia="Times New Roman" w:hAnsi="Times New Roman" w:cs="Times New Roman"/>
                <w:b/>
                <w:i/>
                <w:color w:val="auto"/>
              </w:rPr>
            </w:pPr>
          </w:p>
          <w:p w14:paraId="003A1711" w14:textId="77777777" w:rsidR="001B6E6E" w:rsidRPr="005E3D91" w:rsidRDefault="001B6E6E" w:rsidP="001B6E6E">
            <w:pPr>
              <w:contextualSpacing/>
              <w:rPr>
                <w:color w:val="auto"/>
              </w:rPr>
            </w:pPr>
            <w:r w:rsidRPr="005E3D91">
              <w:rPr>
                <w:rFonts w:ascii="Times New Roman" w:eastAsia="Times New Roman" w:hAnsi="Times New Roman" w:cs="Times New Roman"/>
                <w:color w:val="auto"/>
              </w:rPr>
              <w:lastRenderedPageBreak/>
              <w:t xml:space="preserve">Дата </w:t>
            </w:r>
            <w:proofErr w:type="gramStart"/>
            <w:r w:rsidRPr="005E3D91">
              <w:rPr>
                <w:rFonts w:ascii="Times New Roman" w:eastAsia="Times New Roman" w:hAnsi="Times New Roman" w:cs="Times New Roman"/>
                <w:color w:val="auto"/>
              </w:rPr>
              <w:t>окончания срока рассмотрения первых частей заявок</w:t>
            </w:r>
            <w:proofErr w:type="gramEnd"/>
            <w:r w:rsidRPr="005E3D91">
              <w:rPr>
                <w:rFonts w:ascii="Times New Roman" w:eastAsia="Times New Roman" w:hAnsi="Times New Roman" w:cs="Times New Roman"/>
                <w:color w:val="auto"/>
              </w:rPr>
              <w:t xml:space="preserve"> на участие в аукционе в электронной форме:</w:t>
            </w:r>
          </w:p>
          <w:p w14:paraId="4F93885E" w14:textId="74C24621"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w:t>
            </w:r>
            <w:r w:rsidR="00B836DB">
              <w:rPr>
                <w:rFonts w:ascii="Times New Roman" w:eastAsia="Times New Roman" w:hAnsi="Times New Roman"/>
                <w:color w:val="auto"/>
              </w:rPr>
              <w:t>25</w:t>
            </w:r>
            <w:r w:rsidRPr="005E3D91">
              <w:rPr>
                <w:rFonts w:ascii="Times New Roman" w:eastAsia="Times New Roman" w:hAnsi="Times New Roman"/>
                <w:color w:val="auto"/>
              </w:rPr>
              <w:t xml:space="preserve">» </w:t>
            </w:r>
            <w:r w:rsidR="001A027A">
              <w:rPr>
                <w:rFonts w:ascii="Times New Roman" w:eastAsia="Times New Roman" w:hAnsi="Times New Roman"/>
                <w:color w:val="auto"/>
              </w:rPr>
              <w:t>июня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p>
          <w:p w14:paraId="2DD0DB4F" w14:textId="43D9E4F2" w:rsidR="001B6E6E" w:rsidRPr="005E3D91" w:rsidRDefault="001B6E6E" w:rsidP="001B6E6E">
            <w:pPr>
              <w:rPr>
                <w:rFonts w:ascii="Times New Roman" w:hAnsi="Times New Roman" w:cs="Times New Roman"/>
                <w:color w:val="auto"/>
              </w:rPr>
            </w:pPr>
          </w:p>
        </w:tc>
      </w:tr>
      <w:tr w:rsidR="001B6E6E" w14:paraId="62B1952E"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83553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06" w:name="_Toc375898307"/>
            <w:bookmarkStart w:id="407" w:name="_Toc375898891"/>
            <w:bookmarkStart w:id="408" w:name="_Toc376103908"/>
            <w:bookmarkStart w:id="409" w:name="_Toc376104005"/>
            <w:bookmarkStart w:id="410" w:name="_Toc376104163"/>
            <w:bookmarkStart w:id="411" w:name="_Toc376104437"/>
            <w:bookmarkEnd w:id="406"/>
            <w:bookmarkEnd w:id="407"/>
            <w:bookmarkEnd w:id="408"/>
            <w:bookmarkEnd w:id="409"/>
            <w:bookmarkEnd w:id="410"/>
            <w:bookmarkEnd w:id="4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62660F" w14:textId="77777777" w:rsidR="001B6E6E" w:rsidRPr="0091569A" w:rsidRDefault="001B6E6E" w:rsidP="001B6E6E">
            <w:pPr>
              <w:rPr>
                <w:color w:val="auto"/>
                <w:sz w:val="18"/>
                <w:szCs w:val="18"/>
              </w:rPr>
            </w:pPr>
            <w:r>
              <w:rPr>
                <w:rFonts w:ascii="Times New Roman" w:hAnsi="Times New Roman" w:cs="Times New Roman"/>
                <w:color w:val="auto"/>
              </w:rPr>
              <w:t>Д</w:t>
            </w:r>
            <w:r w:rsidRPr="00BB2B1F">
              <w:rPr>
                <w:rFonts w:ascii="Times New Roman" w:hAnsi="Times New Roman" w:cs="Times New Roman"/>
                <w:color w:val="auto"/>
              </w:rPr>
              <w:t>ата проведения аукциона в электронной форме</w:t>
            </w:r>
            <w:r w:rsidRPr="00BB2B1F">
              <w:rPr>
                <w:rStyle w:val="ae"/>
                <w:rFonts w:ascii="Times New Roman" w:hAnsi="Times New Roman"/>
                <w:color w:val="auto"/>
              </w:rPr>
              <w:footnoteReference w:id="15"/>
            </w:r>
            <w:r w:rsidRPr="00BB2B1F">
              <w:rPr>
                <w:rFonts w:ascii="Times New Roman" w:hAnsi="Times New Roman" w:cs="Times New Roman"/>
                <w:color w:val="auto"/>
              </w:rPr>
              <w:t xml:space="preserve"> </w:t>
            </w:r>
          </w:p>
          <w:p w14:paraId="516A00DE" w14:textId="69E369E5" w:rsidR="001B6E6E" w:rsidRPr="00BB2B1F" w:rsidRDefault="001B6E6E" w:rsidP="001B6E6E">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DB275E" w14:textId="77777777"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Дата проведения аукциона в электронной форме:</w:t>
            </w:r>
          </w:p>
          <w:p w14:paraId="748233B6" w14:textId="6E6E6CF6" w:rsidR="001B6E6E" w:rsidRPr="005E3D91" w:rsidRDefault="001B6E6E" w:rsidP="001B6E6E">
            <w:pPr>
              <w:rPr>
                <w:rFonts w:ascii="Times New Roman" w:eastAsia="Times New Roman" w:hAnsi="Times New Roman" w:cs="Times New Roman"/>
                <w:b/>
                <w:i/>
                <w:color w:val="auto"/>
              </w:rPr>
            </w:pPr>
            <w:r w:rsidRPr="005E3D91">
              <w:rPr>
                <w:rFonts w:ascii="Times New Roman" w:hAnsi="Times New Roman" w:cs="Times New Roman"/>
                <w:color w:val="auto"/>
              </w:rPr>
              <w:t>«</w:t>
            </w:r>
            <w:r w:rsidR="00B836DB">
              <w:rPr>
                <w:rFonts w:ascii="Times New Roman" w:eastAsia="Times New Roman" w:hAnsi="Times New Roman"/>
                <w:color w:val="auto"/>
              </w:rPr>
              <w:t>28</w:t>
            </w:r>
            <w:r w:rsidRPr="005E3D91">
              <w:rPr>
                <w:rFonts w:ascii="Times New Roman" w:eastAsia="Times New Roman" w:hAnsi="Times New Roman"/>
                <w:color w:val="auto"/>
              </w:rPr>
              <w:t xml:space="preserve">» </w:t>
            </w:r>
            <w:r w:rsidR="001A027A">
              <w:rPr>
                <w:rFonts w:ascii="Times New Roman" w:eastAsia="Times New Roman" w:hAnsi="Times New Roman"/>
                <w:color w:val="auto"/>
              </w:rPr>
              <w:t>июня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r w:rsidRPr="005E3D91">
              <w:rPr>
                <w:rFonts w:ascii="Times New Roman" w:eastAsia="Times New Roman" w:hAnsi="Times New Roman" w:cs="Times New Roman"/>
                <w:b/>
                <w:i/>
                <w:color w:val="auto"/>
              </w:rPr>
              <w:t xml:space="preserve"> </w:t>
            </w:r>
          </w:p>
          <w:p w14:paraId="4206C2FB" w14:textId="77777777" w:rsidR="001B6E6E" w:rsidRPr="005E3D91" w:rsidRDefault="001B6E6E" w:rsidP="001B6E6E">
            <w:pPr>
              <w:jc w:val="both"/>
              <w:rPr>
                <w:rFonts w:ascii="Times New Roman" w:eastAsia="Times New Roman" w:hAnsi="Times New Roman"/>
                <w:bCs/>
                <w:color w:val="auto"/>
                <w:lang w:eastAsia="ar-SA"/>
              </w:rPr>
            </w:pPr>
          </w:p>
          <w:p w14:paraId="4478A07C" w14:textId="1872E663" w:rsidR="001B6E6E" w:rsidRPr="005E3D91" w:rsidRDefault="001B6E6E" w:rsidP="001B6E6E">
            <w:pPr>
              <w:contextualSpacing/>
              <w:rPr>
                <w:rFonts w:ascii="Times New Roman" w:hAnsi="Times New Roman" w:cs="Times New Roman"/>
                <w:color w:val="auto"/>
              </w:rPr>
            </w:pPr>
            <w:r w:rsidRPr="005E3D91">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1B6E6E" w14:paraId="6F68D0D1"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1B4E146"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12" w:name="_Toc376103909"/>
            <w:bookmarkStart w:id="413" w:name="_Toc376104006"/>
            <w:bookmarkStart w:id="414" w:name="_Toc376104164"/>
            <w:bookmarkStart w:id="415" w:name="_Toc376104438"/>
            <w:bookmarkEnd w:id="412"/>
            <w:bookmarkEnd w:id="413"/>
            <w:bookmarkEnd w:id="414"/>
            <w:bookmarkEnd w:id="41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312EC" w14:textId="2A707C1D" w:rsidR="001B6E6E" w:rsidRPr="00C20826" w:rsidRDefault="001B6E6E" w:rsidP="001B6E6E">
            <w:pPr>
              <w:rPr>
                <w:rFonts w:ascii="Times New Roman" w:eastAsia="Times New Roman" w:hAnsi="Times New Roman" w:cs="Times New Roman"/>
                <w:b/>
                <w:i/>
                <w:color w:val="auto"/>
              </w:rPr>
            </w:pPr>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5623ED" w14:textId="77777777" w:rsidR="001B6E6E" w:rsidRPr="005E3D91" w:rsidRDefault="001B6E6E" w:rsidP="001B6E6E">
            <w:pPr>
              <w:contextualSpacing/>
            </w:pPr>
            <w:r w:rsidRPr="005E3D91">
              <w:rPr>
                <w:rFonts w:ascii="Times New Roman" w:eastAsia="Times New Roman" w:hAnsi="Times New Roman" w:cs="Times New Roman"/>
                <w:color w:val="00000A"/>
              </w:rPr>
              <w:t xml:space="preserve">Дата </w:t>
            </w:r>
            <w:proofErr w:type="gramStart"/>
            <w:r w:rsidRPr="005E3D91">
              <w:rPr>
                <w:rFonts w:ascii="Times New Roman" w:eastAsia="Times New Roman" w:hAnsi="Times New Roman" w:cs="Times New Roman"/>
                <w:color w:val="00000A"/>
              </w:rPr>
              <w:t>начала срока рассмотрения вторых частей заявок</w:t>
            </w:r>
            <w:proofErr w:type="gramEnd"/>
            <w:r w:rsidRPr="005E3D91">
              <w:rPr>
                <w:rFonts w:ascii="Times New Roman" w:eastAsia="Times New Roman" w:hAnsi="Times New Roman" w:cs="Times New Roman"/>
                <w:color w:val="00000A"/>
              </w:rPr>
              <w:t xml:space="preserve"> на участие в аукционе в электронной форме:</w:t>
            </w:r>
          </w:p>
          <w:p w14:paraId="5BAD0833" w14:textId="30D8EF3C" w:rsidR="001B6E6E" w:rsidRPr="005E3D91" w:rsidRDefault="001B6E6E" w:rsidP="001B6E6E">
            <w:pPr>
              <w:rPr>
                <w:rFonts w:ascii="Times New Roman" w:eastAsia="Times New Roman" w:hAnsi="Times New Roman" w:cs="Times New Roman"/>
                <w:b/>
                <w:i/>
                <w:color w:val="00000A"/>
              </w:rPr>
            </w:pPr>
            <w:r w:rsidRPr="005E3D91">
              <w:rPr>
                <w:rFonts w:ascii="Times New Roman" w:hAnsi="Times New Roman" w:cs="Times New Roman"/>
                <w:color w:val="auto"/>
              </w:rPr>
              <w:t>«</w:t>
            </w:r>
            <w:r w:rsidR="00B836DB">
              <w:rPr>
                <w:rFonts w:ascii="Times New Roman" w:eastAsia="Times New Roman" w:hAnsi="Times New Roman"/>
                <w:color w:val="auto"/>
              </w:rPr>
              <w:t>28</w:t>
            </w:r>
            <w:r w:rsidRPr="005E3D91">
              <w:rPr>
                <w:rFonts w:ascii="Times New Roman" w:eastAsia="Times New Roman" w:hAnsi="Times New Roman"/>
                <w:color w:val="auto"/>
              </w:rPr>
              <w:t xml:space="preserve">» </w:t>
            </w:r>
            <w:r w:rsidR="001A027A">
              <w:rPr>
                <w:rFonts w:ascii="Times New Roman" w:eastAsia="Times New Roman" w:hAnsi="Times New Roman"/>
                <w:color w:val="auto"/>
              </w:rPr>
              <w:t>июня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r w:rsidRPr="005E3D91">
              <w:rPr>
                <w:rFonts w:ascii="Times New Roman" w:eastAsia="Times New Roman" w:hAnsi="Times New Roman" w:cs="Times New Roman"/>
                <w:b/>
                <w:i/>
                <w:color w:val="auto"/>
              </w:rPr>
              <w:t xml:space="preserve"> </w:t>
            </w:r>
          </w:p>
          <w:p w14:paraId="182062D9" w14:textId="77777777" w:rsidR="001B6E6E" w:rsidRPr="005E3D91" w:rsidRDefault="001B6E6E" w:rsidP="001B6E6E">
            <w:pPr>
              <w:contextualSpacing/>
              <w:jc w:val="both"/>
              <w:rPr>
                <w:rFonts w:ascii="Times New Roman" w:eastAsia="Times New Roman" w:hAnsi="Times New Roman" w:cs="Times New Roman"/>
                <w:color w:val="00000A"/>
              </w:rPr>
            </w:pPr>
          </w:p>
          <w:p w14:paraId="2D7CDBE6" w14:textId="77777777" w:rsidR="001B6E6E" w:rsidRPr="005E3D91" w:rsidRDefault="001B6E6E" w:rsidP="001B6E6E">
            <w:pPr>
              <w:contextualSpacing/>
              <w:jc w:val="both"/>
            </w:pPr>
            <w:r w:rsidRPr="005E3D91">
              <w:rPr>
                <w:rFonts w:ascii="Times New Roman" w:eastAsia="Times New Roman" w:hAnsi="Times New Roman" w:cs="Times New Roman"/>
                <w:color w:val="00000A"/>
              </w:rPr>
              <w:t xml:space="preserve">Дата </w:t>
            </w:r>
            <w:proofErr w:type="gramStart"/>
            <w:r w:rsidRPr="005E3D91">
              <w:rPr>
                <w:rFonts w:ascii="Times New Roman" w:eastAsia="Times New Roman" w:hAnsi="Times New Roman" w:cs="Times New Roman"/>
                <w:color w:val="00000A"/>
              </w:rPr>
              <w:t>окончания срока рассмотрения вторых частей заявок</w:t>
            </w:r>
            <w:proofErr w:type="gramEnd"/>
            <w:r w:rsidRPr="005E3D91">
              <w:rPr>
                <w:rFonts w:ascii="Times New Roman" w:eastAsia="Times New Roman" w:hAnsi="Times New Roman" w:cs="Times New Roman"/>
                <w:color w:val="00000A"/>
              </w:rPr>
              <w:t xml:space="preserve"> на участие в аукционе в электронной форме:</w:t>
            </w:r>
          </w:p>
          <w:p w14:paraId="2A0CE1D2" w14:textId="57C29944"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w:t>
            </w:r>
            <w:r w:rsidR="00B836DB">
              <w:rPr>
                <w:rFonts w:ascii="Times New Roman" w:hAnsi="Times New Roman" w:cs="Times New Roman"/>
                <w:color w:val="auto"/>
              </w:rPr>
              <w:t>2</w:t>
            </w:r>
            <w:r w:rsidR="00B836DB">
              <w:rPr>
                <w:rFonts w:ascii="Times New Roman" w:eastAsia="Times New Roman" w:hAnsi="Times New Roman"/>
                <w:color w:val="auto"/>
              </w:rPr>
              <w:t>8</w:t>
            </w:r>
            <w:r w:rsidRPr="005E3D91">
              <w:rPr>
                <w:rFonts w:ascii="Times New Roman" w:eastAsia="Times New Roman" w:hAnsi="Times New Roman"/>
                <w:color w:val="auto"/>
              </w:rPr>
              <w:t xml:space="preserve">» </w:t>
            </w:r>
            <w:r w:rsidR="001A027A">
              <w:rPr>
                <w:rFonts w:ascii="Times New Roman" w:eastAsia="Times New Roman" w:hAnsi="Times New Roman"/>
                <w:color w:val="auto"/>
              </w:rPr>
              <w:t>июня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p>
          <w:p w14:paraId="7BF7E067" w14:textId="77777777" w:rsidR="001B6E6E" w:rsidRPr="005E3D91" w:rsidRDefault="001B6E6E" w:rsidP="001B6E6E">
            <w:pPr>
              <w:rPr>
                <w:rFonts w:ascii="Times New Roman" w:eastAsia="Times New Roman" w:hAnsi="Times New Roman"/>
                <w:color w:val="auto"/>
              </w:rPr>
            </w:pPr>
          </w:p>
        </w:tc>
      </w:tr>
      <w:tr w:rsidR="001B6E6E" w14:paraId="295D4944"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31FD671"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16" w:name="_Toc376103910"/>
            <w:bookmarkStart w:id="417" w:name="_Toc376104007"/>
            <w:bookmarkStart w:id="418" w:name="_Toc376104165"/>
            <w:bookmarkStart w:id="419" w:name="_Toc376104439"/>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88CEB7" w14:textId="4B3FF1E8" w:rsidR="001B6E6E" w:rsidRPr="00BB2B1F" w:rsidRDefault="001B6E6E" w:rsidP="001B6E6E">
            <w:pPr>
              <w:pStyle w:val="ConsPlusNormal"/>
              <w:jc w:val="both"/>
              <w:rPr>
                <w:i/>
                <w:iCs/>
                <w:sz w:val="18"/>
                <w:szCs w:val="18"/>
              </w:rPr>
            </w:pPr>
            <w:r>
              <w:rPr>
                <w:rFonts w:ascii="Times New Roman" w:hAnsi="Times New Roman" w:cs="Times New Roman"/>
                <w:color w:val="00000A"/>
              </w:rPr>
              <w:t>Д</w:t>
            </w:r>
            <w:r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A5796D" w14:textId="77777777" w:rsidR="001B6E6E" w:rsidRPr="005E3D91" w:rsidRDefault="001B6E6E" w:rsidP="001B6E6E">
            <w:pPr>
              <w:rPr>
                <w:rFonts w:ascii="Times New Roman" w:hAnsi="Times New Roman" w:cs="Times New Roman"/>
                <w:color w:val="00000A"/>
              </w:rPr>
            </w:pPr>
            <w:r w:rsidRPr="005E3D91">
              <w:rPr>
                <w:rFonts w:ascii="Times New Roman" w:hAnsi="Times New Roman" w:cs="Times New Roman"/>
                <w:color w:val="00000A"/>
              </w:rPr>
              <w:t>Дата подведения итогов аукциона в электронной форме:</w:t>
            </w:r>
          </w:p>
          <w:p w14:paraId="5830203D" w14:textId="1822EFFB"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w:t>
            </w:r>
            <w:r w:rsidR="00B836DB">
              <w:rPr>
                <w:rFonts w:ascii="Times New Roman" w:eastAsia="Times New Roman" w:hAnsi="Times New Roman"/>
                <w:color w:val="auto"/>
              </w:rPr>
              <w:t>28</w:t>
            </w:r>
            <w:r w:rsidRPr="005E3D91">
              <w:rPr>
                <w:rFonts w:ascii="Times New Roman" w:eastAsia="Times New Roman" w:hAnsi="Times New Roman"/>
                <w:color w:val="auto"/>
              </w:rPr>
              <w:t xml:space="preserve">» </w:t>
            </w:r>
            <w:r w:rsidR="001A027A">
              <w:rPr>
                <w:rFonts w:ascii="Times New Roman" w:eastAsia="Times New Roman" w:hAnsi="Times New Roman"/>
                <w:color w:val="auto"/>
              </w:rPr>
              <w:t>июня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p>
          <w:p w14:paraId="10911848" w14:textId="6F302918" w:rsidR="001B6E6E" w:rsidRPr="005E3D91" w:rsidRDefault="001B6E6E" w:rsidP="001B6E6E">
            <w:pPr>
              <w:jc w:val="both"/>
              <w:rPr>
                <w:rFonts w:ascii="Times New Roman" w:hAnsi="Times New Roman" w:cs="Times New Roman"/>
                <w:color w:val="auto"/>
              </w:rPr>
            </w:pPr>
          </w:p>
        </w:tc>
      </w:tr>
      <w:tr w:rsidR="001B6E6E" w14:paraId="7FF7B97C" w14:textId="77777777" w:rsidTr="001B6E6E">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AD077A3"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20" w:name="_Toc375898308"/>
            <w:bookmarkStart w:id="421" w:name="_Toc375898892"/>
            <w:bookmarkStart w:id="422" w:name="_Toc376103911"/>
            <w:bookmarkStart w:id="423" w:name="_Toc376104008"/>
            <w:bookmarkStart w:id="424" w:name="_Toc376104166"/>
            <w:bookmarkStart w:id="425" w:name="_Toc376104440"/>
            <w:bookmarkStart w:id="426" w:name="_Toc375898309"/>
            <w:bookmarkStart w:id="427" w:name="_Toc375898893"/>
            <w:bookmarkStart w:id="428" w:name="_Toc375898310"/>
            <w:bookmarkStart w:id="429" w:name="_Toc375898894"/>
            <w:bookmarkStart w:id="430" w:name="_Toc376103913"/>
            <w:bookmarkStart w:id="431" w:name="_Toc376104010"/>
            <w:bookmarkStart w:id="432" w:name="_Toc376104168"/>
            <w:bookmarkStart w:id="433" w:name="_Toc376104442"/>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A26D" w14:textId="5EB0AEEF" w:rsidR="001B6E6E" w:rsidRPr="00C20826" w:rsidRDefault="001B6E6E" w:rsidP="001B6E6E">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B5A13F" w14:textId="3285C700" w:rsidR="001B6E6E" w:rsidRDefault="001B6E6E" w:rsidP="001B6E6E">
            <w:r w:rsidRPr="001C6653">
              <w:rPr>
                <w:rFonts w:ascii="Times New Roman" w:hAnsi="Times New Roman" w:cs="Times New Roman"/>
                <w:i/>
                <w:color w:val="auto"/>
              </w:rPr>
              <w:t>Не требуется</w:t>
            </w:r>
          </w:p>
        </w:tc>
      </w:tr>
      <w:tr w:rsidR="001B6E6E" w14:paraId="6B173DC0" w14:textId="77777777" w:rsidTr="001B6E6E">
        <w:trPr>
          <w:trHeight w:val="13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40506" w14:textId="31C94BEE"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C1B836" w14:textId="6C411E0D" w:rsidR="001B6E6E" w:rsidRPr="00D9366E" w:rsidRDefault="001B6E6E" w:rsidP="001B6E6E">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9D56C9" w14:textId="162E3DB8" w:rsidR="001B6E6E" w:rsidRPr="000D316C" w:rsidRDefault="00385098" w:rsidP="001B6E6E">
            <w:pPr>
              <w:jc w:val="both"/>
              <w:rPr>
                <w:rFonts w:ascii="Times New Roman" w:hAnsi="Times New Roman" w:cs="Times New Roman"/>
                <w:color w:val="000000" w:themeColor="text1"/>
                <w:sz w:val="28"/>
                <w:szCs w:val="28"/>
              </w:rPr>
            </w:pPr>
            <w:r>
              <w:rPr>
                <w:rFonts w:ascii="Times New Roman" w:hAnsi="Times New Roman" w:cs="Times New Roman"/>
                <w:i/>
                <w:color w:val="auto"/>
              </w:rPr>
              <w:t>Н</w:t>
            </w:r>
            <w:r w:rsidR="001B6E6E" w:rsidRPr="001C6653">
              <w:rPr>
                <w:rFonts w:ascii="Times New Roman" w:hAnsi="Times New Roman" w:cs="Times New Roman"/>
                <w:i/>
                <w:color w:val="auto"/>
              </w:rPr>
              <w:t>е требуется</w:t>
            </w:r>
          </w:p>
        </w:tc>
      </w:tr>
      <w:tr w:rsidR="001B6E6E" w14:paraId="64572A2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9EEB88" w14:textId="77777777" w:rsidR="001B6E6E"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BE9C6B" w14:textId="10EA67B2" w:rsidR="001B6E6E" w:rsidRPr="00BB2B1F" w:rsidRDefault="001B6E6E" w:rsidP="001B6E6E">
            <w:pPr>
              <w:rPr>
                <w:rFonts w:ascii="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8390CF" w14:textId="07028547" w:rsidR="001B6E6E" w:rsidRDefault="001B6E6E" w:rsidP="001B6E6E">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1B6E6E" w14:paraId="1FC37CF1"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9D448" w14:textId="56A3DD91" w:rsidR="001B6E6E" w:rsidRPr="00E2335C" w:rsidRDefault="001B6E6E" w:rsidP="00E2335C">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19126" w14:textId="09997FD6" w:rsidR="001B6E6E" w:rsidRPr="00BB2B1F" w:rsidRDefault="001B6E6E" w:rsidP="001B6E6E">
            <w:pPr>
              <w:rPr>
                <w:rFonts w:ascii="Times New Roman" w:eastAsia="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r>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C9E8BE" w14:textId="15CE5CC0" w:rsidR="001B6E6E" w:rsidRDefault="001B6E6E" w:rsidP="001B6E6E">
            <w:pPr>
              <w:pStyle w:val="ConsPlusNormal"/>
              <w:ind w:firstLine="0"/>
              <w:jc w:val="both"/>
              <w:rPr>
                <w:rFonts w:ascii="Times New Roman" w:eastAsia="Arial Unicode MS" w:hAnsi="Times New Roman" w:cs="Times New Roman"/>
                <w:i/>
                <w:sz w:val="24"/>
                <w:szCs w:val="24"/>
              </w:rPr>
            </w:pPr>
            <w:r w:rsidRPr="00F20AF1">
              <w:rPr>
                <w:rFonts w:ascii="Times New Roman" w:eastAsia="Arial Unicode MS" w:hAnsi="Times New Roman" w:cs="Times New Roman"/>
                <w:i/>
                <w:sz w:val="24"/>
                <w:szCs w:val="24"/>
              </w:rPr>
              <w:t xml:space="preserve">Предусмотрена. По результатам преддоговорных переговоров возможно увеличение </w:t>
            </w:r>
            <w:proofErr w:type="gramStart"/>
            <w:r w:rsidRPr="00F20AF1">
              <w:rPr>
                <w:rFonts w:ascii="Times New Roman" w:eastAsia="Arial Unicode MS" w:hAnsi="Times New Roman" w:cs="Times New Roman"/>
                <w:i/>
                <w:sz w:val="24"/>
                <w:szCs w:val="24"/>
              </w:rPr>
              <w:t>количества товара/объема работы/объема услуги</w:t>
            </w:r>
            <w:proofErr w:type="gramEnd"/>
            <w:r w:rsidRPr="00F20AF1">
              <w:rPr>
                <w:rStyle w:val="ae"/>
                <w:rFonts w:ascii="Times New Roman" w:eastAsia="Arial Unicode MS" w:hAnsi="Times New Roman"/>
                <w:i/>
                <w:sz w:val="24"/>
                <w:szCs w:val="24"/>
              </w:rPr>
              <w:footnoteReference w:id="16"/>
            </w:r>
            <w:r w:rsidRPr="00F20AF1">
              <w:rPr>
                <w:rFonts w:ascii="Times New Roman" w:eastAsia="Arial Unicode MS" w:hAnsi="Times New Roman" w:cs="Times New Roman"/>
                <w:i/>
                <w:sz w:val="24"/>
                <w:szCs w:val="24"/>
              </w:rPr>
              <w:t xml:space="preserve"> не более чем на 10 (десять) процентов и без увеличения единичных цен товаров/работ/услуг</w:t>
            </w:r>
            <w:r w:rsidRPr="00F20AF1">
              <w:rPr>
                <w:rStyle w:val="ae"/>
                <w:rFonts w:ascii="Times New Roman" w:eastAsia="Arial Unicode MS" w:hAnsi="Times New Roman"/>
                <w:i/>
                <w:sz w:val="24"/>
                <w:szCs w:val="24"/>
              </w:rPr>
              <w:footnoteReference w:id="17"/>
            </w:r>
            <w:r w:rsidRPr="00F20AF1">
              <w:rPr>
                <w:rFonts w:ascii="Times New Roman" w:eastAsia="Arial Unicode MS" w:hAnsi="Times New Roman" w:cs="Times New Roman"/>
                <w:i/>
                <w:sz w:val="24"/>
                <w:szCs w:val="24"/>
              </w:rPr>
              <w:t xml:space="preserve"> с соответствующим изменением цены договора, но не превышающей начальную </w:t>
            </w:r>
            <w:r>
              <w:rPr>
                <w:rFonts w:ascii="Times New Roman" w:eastAsia="Arial Unicode MS" w:hAnsi="Times New Roman" w:cs="Times New Roman"/>
                <w:i/>
                <w:sz w:val="24"/>
                <w:szCs w:val="24"/>
              </w:rPr>
              <w:t>(</w:t>
            </w:r>
            <w:r w:rsidRPr="00F20AF1">
              <w:rPr>
                <w:rFonts w:ascii="Times New Roman" w:eastAsia="Arial Unicode MS" w:hAnsi="Times New Roman" w:cs="Times New Roman"/>
                <w:i/>
                <w:sz w:val="24"/>
                <w:szCs w:val="24"/>
              </w:rPr>
              <w:t>максимальную</w:t>
            </w:r>
            <w:r>
              <w:rPr>
                <w:rFonts w:ascii="Times New Roman" w:eastAsia="Arial Unicode MS" w:hAnsi="Times New Roman" w:cs="Times New Roman"/>
                <w:i/>
                <w:sz w:val="24"/>
                <w:szCs w:val="24"/>
              </w:rPr>
              <w:t>)</w:t>
            </w:r>
            <w:r w:rsidRPr="00F20AF1">
              <w:rPr>
                <w:rFonts w:ascii="Times New Roman" w:eastAsia="Arial Unicode MS" w:hAnsi="Times New Roman" w:cs="Times New Roman"/>
                <w:i/>
                <w:sz w:val="24"/>
                <w:szCs w:val="24"/>
              </w:rPr>
              <w:t xml:space="preserve"> цену договора.</w:t>
            </w:r>
          </w:p>
          <w:p w14:paraId="585714BD" w14:textId="77777777" w:rsidR="001B6E6E" w:rsidRDefault="001B6E6E" w:rsidP="001B6E6E">
            <w:pPr>
              <w:widowControl w:val="0"/>
              <w:suppressLineNumbers/>
              <w:jc w:val="both"/>
              <w:rPr>
                <w:rFonts w:ascii="Times New Roman" w:hAnsi="Times New Roman" w:cs="Times New Roman"/>
                <w:color w:val="00000A"/>
              </w:rPr>
            </w:pPr>
          </w:p>
        </w:tc>
      </w:tr>
      <w:tr w:rsidR="001B6E6E" w14:paraId="54FEC39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9CDAB5"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34" w:name="_Toc375898317"/>
            <w:bookmarkStart w:id="435" w:name="_Toc375898901"/>
            <w:bookmarkStart w:id="436" w:name="_Toc376103916"/>
            <w:bookmarkStart w:id="437" w:name="_Toc376104013"/>
            <w:bookmarkStart w:id="438" w:name="_Toc376104171"/>
            <w:bookmarkStart w:id="439" w:name="_Toc376104445"/>
            <w:bookmarkEnd w:id="434"/>
            <w:bookmarkEnd w:id="435"/>
            <w:bookmarkEnd w:id="436"/>
            <w:bookmarkEnd w:id="437"/>
            <w:bookmarkEnd w:id="438"/>
            <w:bookmarkEnd w:id="4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7F0B3A" w14:textId="72FF4FFF" w:rsidR="001B6E6E" w:rsidRPr="000D4B58" w:rsidRDefault="001B6E6E" w:rsidP="001B6E6E">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CE531" w14:textId="77777777" w:rsidR="001B6E6E" w:rsidRDefault="001B6E6E" w:rsidP="001B6E6E">
            <w:pPr>
              <w:jc w:val="both"/>
              <w:rPr>
                <w:rFonts w:ascii="Times New Roman" w:hAnsi="Times New Roman" w:cs="Times New Roman"/>
                <w:i/>
                <w:color w:val="auto"/>
              </w:rPr>
            </w:pPr>
          </w:p>
          <w:p w14:paraId="4EE176DF" w14:textId="28C8EE25" w:rsidR="001B6E6E" w:rsidRDefault="001B6E6E" w:rsidP="001B6E6E">
            <w:pPr>
              <w:jc w:val="both"/>
              <w:rPr>
                <w:rFonts w:ascii="Times New Roman" w:hAnsi="Times New Roman" w:cs="Times New Roman"/>
                <w:i/>
                <w:color w:val="auto"/>
              </w:rPr>
            </w:pPr>
            <w:proofErr w:type="gramStart"/>
            <w:r w:rsidRPr="00D51C1A">
              <w:rPr>
                <w:rFonts w:ascii="Times New Roman" w:hAnsi="Times New Roman" w:cs="Times New Roman"/>
                <w:i/>
                <w:color w:val="auto"/>
              </w:rPr>
              <w:t>Предусмотрена</w:t>
            </w:r>
            <w:proofErr w:type="gramEnd"/>
            <w:r w:rsidRPr="00D51C1A">
              <w:rPr>
                <w:rFonts w:ascii="Times New Roman" w:hAnsi="Times New Roman" w:cs="Times New Roman"/>
                <w:i/>
                <w:color w:val="auto"/>
              </w:rPr>
              <w:t xml:space="preserve"> </w:t>
            </w:r>
            <w:r>
              <w:rPr>
                <w:rFonts w:ascii="Times New Roman" w:hAnsi="Times New Roman" w:cs="Times New Roman"/>
                <w:i/>
                <w:color w:val="auto"/>
              </w:rPr>
              <w:t>в соответствии с Положением о закупке.</w:t>
            </w:r>
          </w:p>
          <w:p w14:paraId="35388979" w14:textId="77777777" w:rsidR="001B6E6E" w:rsidRDefault="001B6E6E" w:rsidP="001B6E6E">
            <w:pPr>
              <w:rPr>
                <w:rFonts w:ascii="Times New Roman" w:hAnsi="Times New Roman" w:cs="Times New Roman"/>
                <w:color w:val="00000A"/>
              </w:rPr>
            </w:pPr>
          </w:p>
        </w:tc>
      </w:tr>
      <w:tr w:rsidR="001B6E6E" w14:paraId="7039ED66"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A17EFF" w14:textId="77777777" w:rsidR="001B6E6E" w:rsidRPr="00BB2B1F" w:rsidRDefault="001B6E6E" w:rsidP="001B6E6E">
            <w:pPr>
              <w:numPr>
                <w:ilvl w:val="0"/>
                <w:numId w:val="4"/>
              </w:numPr>
              <w:suppressAutoHyphens/>
              <w:ind w:left="0" w:firstLine="0"/>
              <w:rPr>
                <w:rFonts w:ascii="Times New Roman" w:hAnsi="Times New Roman" w:cs="Times New Roman"/>
                <w:color w:val="00000A"/>
              </w:rPr>
            </w:pPr>
            <w:bookmarkStart w:id="440" w:name="_Toc375898318"/>
            <w:bookmarkStart w:id="441" w:name="_Toc375898902"/>
            <w:bookmarkStart w:id="442" w:name="_Toc376103917"/>
            <w:bookmarkStart w:id="443" w:name="_Toc376104014"/>
            <w:bookmarkStart w:id="444" w:name="_Toc376104172"/>
            <w:bookmarkStart w:id="445" w:name="_Toc376104446"/>
            <w:bookmarkStart w:id="446" w:name="_Toc375898320"/>
            <w:bookmarkStart w:id="447" w:name="_Toc375898904"/>
            <w:bookmarkStart w:id="448" w:name="_Toc376103919"/>
            <w:bookmarkStart w:id="449" w:name="_Toc376104016"/>
            <w:bookmarkStart w:id="450" w:name="_Toc376104174"/>
            <w:bookmarkStart w:id="451" w:name="_Toc376104448"/>
            <w:bookmarkEnd w:id="440"/>
            <w:bookmarkEnd w:id="441"/>
            <w:bookmarkEnd w:id="442"/>
            <w:bookmarkEnd w:id="443"/>
            <w:bookmarkEnd w:id="444"/>
            <w:bookmarkEnd w:id="445"/>
            <w:bookmarkEnd w:id="446"/>
            <w:bookmarkEnd w:id="447"/>
            <w:bookmarkEnd w:id="448"/>
            <w:bookmarkEnd w:id="449"/>
            <w:bookmarkEnd w:id="450"/>
            <w:bookmarkEnd w:id="4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91D6FF" w14:textId="453DC21E" w:rsidR="001B6E6E" w:rsidRPr="00DE1467" w:rsidRDefault="001B6E6E" w:rsidP="001B6E6E">
            <w:pPr>
              <w:rPr>
                <w:rFonts w:ascii="Times New Roman" w:hAnsi="Times New Roman" w:cs="Times New Roman"/>
                <w:color w:val="00000A"/>
              </w:rPr>
            </w:pPr>
            <w:r w:rsidRPr="00BB2B1F">
              <w:rPr>
                <w:rFonts w:ascii="Times New Roman" w:hAnsi="Times New Roman" w:cs="Times New Roman"/>
                <w:color w:val="00000A"/>
              </w:rPr>
              <w:t xml:space="preserve">Возможность одностороннего отказа от </w:t>
            </w:r>
            <w:r w:rsidRPr="00BB2B1F">
              <w:rPr>
                <w:rFonts w:ascii="Times New Roman" w:hAnsi="Times New Roman" w:cs="Times New Roman"/>
                <w:color w:val="00000A"/>
              </w:rPr>
              <w:lastRenderedPageBreak/>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0E9E6" w14:textId="45130345" w:rsidR="001B6E6E" w:rsidRPr="00F20AF1" w:rsidRDefault="001B6E6E" w:rsidP="001B6E6E">
            <w:pPr>
              <w:pStyle w:val="ConsPlusNormal"/>
              <w:ind w:firstLine="0"/>
              <w:jc w:val="both"/>
              <w:rPr>
                <w:rFonts w:ascii="Times New Roman" w:hAnsi="Times New Roman" w:cs="Times New Roman"/>
                <w:i/>
              </w:rPr>
            </w:pPr>
            <w:r w:rsidRPr="00887697">
              <w:rPr>
                <w:rFonts w:ascii="Times New Roman" w:hAnsi="Times New Roman" w:cs="Times New Roman"/>
                <w:i/>
              </w:rPr>
              <w:lastRenderedPageBreak/>
              <w:t xml:space="preserve">Предусмотрена </w:t>
            </w:r>
          </w:p>
        </w:tc>
      </w:tr>
      <w:tr w:rsidR="001B6E6E" w14:paraId="16FB148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5561E1" w14:textId="77777777" w:rsidR="001B6E6E" w:rsidRPr="00BB2B1F"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8F072" w14:textId="73C747A5" w:rsidR="001B6E6E" w:rsidRDefault="001B6E6E" w:rsidP="001B6E6E">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8CEA07" w14:textId="3F1473D6" w:rsidR="001B6E6E" w:rsidRPr="00A5123A" w:rsidRDefault="001B6E6E" w:rsidP="00E2335C">
            <w:pPr>
              <w:rPr>
                <w:rFonts w:ascii="Times New Roman" w:hAnsi="Times New Roman" w:cs="Times New Roman"/>
                <w:i/>
                <w:color w:val="auto"/>
              </w:rPr>
            </w:pPr>
            <w:r w:rsidRPr="00E2335C">
              <w:rPr>
                <w:rFonts w:ascii="Times New Roman" w:hAnsi="Times New Roman" w:cs="Times New Roman"/>
                <w:color w:val="00000A"/>
              </w:rPr>
              <w:t>В соответствии с частью VI «ЗАКЛЮЧЕНИЕ ДОГОВОРА ПО РЕЗУЛЬТАТАМ АУКЦИОНА В ЭЛЕКТРОННОЙ ФОРМЕ» документации.</w:t>
            </w:r>
          </w:p>
        </w:tc>
      </w:tr>
    </w:tbl>
    <w:p w14:paraId="7907708A" w14:textId="77777777" w:rsidR="00D6639E" w:rsidRPr="00F619B0" w:rsidRDefault="00D6639E" w:rsidP="001801FB">
      <w:pPr>
        <w:widowControl w:val="0"/>
        <w:autoSpaceDE w:val="0"/>
        <w:autoSpaceDN w:val="0"/>
        <w:ind w:firstLine="572"/>
        <w:jc w:val="both"/>
        <w:rPr>
          <w:rStyle w:val="1a"/>
          <w:bCs/>
          <w:color w:val="00000A"/>
        </w:rPr>
      </w:pPr>
      <w:bookmarkStart w:id="452" w:name="_Toc375898323"/>
      <w:bookmarkStart w:id="453" w:name="_Toc375898907"/>
      <w:bookmarkStart w:id="454" w:name="_Toc376103922"/>
      <w:bookmarkStart w:id="455" w:name="_Toc376104019"/>
      <w:bookmarkStart w:id="456" w:name="_Toc376104177"/>
      <w:bookmarkStart w:id="457" w:name="_Toc376104451"/>
      <w:bookmarkEnd w:id="452"/>
      <w:bookmarkEnd w:id="453"/>
      <w:bookmarkEnd w:id="454"/>
      <w:bookmarkEnd w:id="455"/>
      <w:bookmarkEnd w:id="456"/>
      <w:bookmarkEnd w:id="457"/>
      <w:r w:rsidRPr="00F619B0">
        <w:rPr>
          <w:rStyle w:val="1a"/>
          <w:b w:val="0"/>
          <w:color w:val="00000A"/>
        </w:rPr>
        <w:br w:type="page"/>
      </w:r>
    </w:p>
    <w:p w14:paraId="2D7569A7" w14:textId="77777777" w:rsidR="00D6639E" w:rsidRDefault="006A51D9" w:rsidP="00D6639E">
      <w:pPr>
        <w:pStyle w:val="1"/>
      </w:pPr>
      <w:bookmarkStart w:id="458"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58"/>
    </w:p>
    <w:p w14:paraId="0C62E78A" w14:textId="77777777" w:rsidR="00D6639E" w:rsidRDefault="00D6639E" w:rsidP="00C73623">
      <w:pPr>
        <w:jc w:val="center"/>
        <w:rPr>
          <w:rFonts w:ascii="Times New Roman" w:hAnsi="Times New Roman" w:cs="Times New Roman"/>
          <w:b/>
          <w:color w:val="00000A"/>
          <w:u w:val="single"/>
        </w:rPr>
      </w:pPr>
    </w:p>
    <w:p w14:paraId="495951A1"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29D65AF" w14:textId="77777777" w:rsidR="00D6639E" w:rsidRDefault="00D6639E" w:rsidP="00C73623">
      <w:pPr>
        <w:jc w:val="center"/>
        <w:rPr>
          <w:rFonts w:ascii="Times New Roman" w:hAnsi="Times New Roman" w:cs="Times New Roman"/>
          <w:color w:val="00000A"/>
          <w:sz w:val="20"/>
          <w:szCs w:val="20"/>
        </w:rPr>
      </w:pPr>
      <w:r>
        <w:br w:type="page"/>
      </w:r>
    </w:p>
    <w:p w14:paraId="6B529608" w14:textId="77777777" w:rsidR="00D6639E" w:rsidRDefault="006A51D9" w:rsidP="00D6639E">
      <w:pPr>
        <w:pStyle w:val="1"/>
        <w:rPr>
          <w:rStyle w:val="1a"/>
          <w:b/>
          <w:color w:val="00000A"/>
        </w:rPr>
      </w:pPr>
      <w:bookmarkStart w:id="459" w:name="_Toc376187123"/>
      <w:bookmarkStart w:id="460" w:name="_Toc376187183"/>
      <w:bookmarkStart w:id="461" w:name="_Toc480989276"/>
      <w:bookmarkStart w:id="462" w:name="_Ref166247676"/>
      <w:bookmarkStart w:id="463" w:name="_Toc374530011"/>
      <w:bookmarkStart w:id="464" w:name="_Toc375898348"/>
      <w:bookmarkStart w:id="465" w:name="_Toc375898919"/>
      <w:bookmarkStart w:id="466" w:name="_Toc376104179"/>
      <w:bookmarkStart w:id="467" w:name="_Toc376104280"/>
      <w:bookmarkStart w:id="468" w:name="_Toc376104453"/>
      <w:bookmarkStart w:id="469" w:name="_Toc376104503"/>
      <w:bookmarkStart w:id="470" w:name="_Toc376104551"/>
      <w:bookmarkStart w:id="471" w:name="_Toc376104616"/>
      <w:bookmarkStart w:id="47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59"/>
      <w:bookmarkEnd w:id="460"/>
      <w:bookmarkEnd w:id="461"/>
      <w:bookmarkEnd w:id="462"/>
      <w:bookmarkEnd w:id="463"/>
      <w:bookmarkEnd w:id="464"/>
      <w:bookmarkEnd w:id="465"/>
      <w:bookmarkEnd w:id="466"/>
      <w:bookmarkEnd w:id="467"/>
      <w:bookmarkEnd w:id="468"/>
      <w:bookmarkEnd w:id="469"/>
      <w:bookmarkEnd w:id="470"/>
      <w:bookmarkEnd w:id="471"/>
      <w:r w:rsidR="00D6639E">
        <w:rPr>
          <w:rStyle w:val="1a"/>
          <w:b/>
          <w:color w:val="00000A"/>
        </w:rPr>
        <w:t xml:space="preserve"> ОБ </w:t>
      </w:r>
      <w:r w:rsidR="003B42EF">
        <w:rPr>
          <w:rStyle w:val="1a"/>
          <w:b/>
          <w:color w:val="00000A"/>
        </w:rPr>
        <w:t>АУКЦИОНЕ В ЭЛЕКТРОННОЙ ФОРМЕ</w:t>
      </w:r>
      <w:bookmarkEnd w:id="472"/>
    </w:p>
    <w:p w14:paraId="5A52983C" w14:textId="77777777" w:rsidR="00C73623" w:rsidRDefault="00C73623" w:rsidP="00C73623">
      <w:pPr>
        <w:rPr>
          <w:rFonts w:ascii="Times New Roman" w:hAnsi="Times New Roman" w:cs="Times New Roman"/>
          <w:color w:val="00000A"/>
        </w:rPr>
      </w:pPr>
    </w:p>
    <w:p w14:paraId="2DA712C9"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7D886C74" w14:textId="77777777" w:rsidR="00D6639E" w:rsidRDefault="00D6639E" w:rsidP="00D6639E">
      <w:pPr>
        <w:rPr>
          <w:rFonts w:ascii="Times New Roman" w:hAnsi="Times New Roman" w:cs="Times New Roman"/>
          <w:color w:val="00000A"/>
        </w:rPr>
      </w:pPr>
    </w:p>
    <w:p w14:paraId="75B58A42" w14:textId="77777777" w:rsidR="00D6639E" w:rsidRDefault="00D6639E" w:rsidP="00D6639E">
      <w:pPr>
        <w:rPr>
          <w:rFonts w:ascii="Times New Roman" w:hAnsi="Times New Roman" w:cs="Times New Roman"/>
          <w:b/>
          <w:bCs/>
          <w:color w:val="00000A"/>
        </w:rPr>
      </w:pPr>
      <w:r>
        <w:br w:type="page"/>
      </w:r>
    </w:p>
    <w:p w14:paraId="50860A60" w14:textId="77777777" w:rsidR="00D6639E" w:rsidRDefault="006A51D9" w:rsidP="00D6639E">
      <w:pPr>
        <w:pStyle w:val="1"/>
        <w:rPr>
          <w:rStyle w:val="1a"/>
          <w:b/>
          <w:color w:val="00000A"/>
        </w:rPr>
      </w:pPr>
      <w:bookmarkStart w:id="473" w:name="_Toc480989277"/>
      <w:bookmarkStart w:id="474"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73"/>
      <w:r w:rsidR="00D6639E">
        <w:rPr>
          <w:rStyle w:val="1a"/>
          <w:b/>
          <w:color w:val="00000A"/>
        </w:rPr>
        <w:t>ДЛЯ ЗАПОЛНЕНИЯ УЧАСТНИКАМИ АУКЦИОНА В ЭЛЕКТРОННОЙ ФОРМЕ</w:t>
      </w:r>
      <w:bookmarkEnd w:id="474"/>
    </w:p>
    <w:p w14:paraId="4148DD37" w14:textId="77777777" w:rsidR="00BB6BDF" w:rsidRPr="00BB6BDF" w:rsidRDefault="00BB6BDF" w:rsidP="00C73623">
      <w:pPr>
        <w:pStyle w:val="1"/>
        <w:rPr>
          <w:b w:val="0"/>
          <w:bCs w:val="0"/>
          <w:i/>
          <w:color w:val="auto"/>
          <w:kern w:val="0"/>
          <w:szCs w:val="28"/>
        </w:rPr>
      </w:pPr>
      <w:bookmarkStart w:id="475" w:name="_Toc31975062"/>
      <w:r w:rsidRPr="00BB6BDF">
        <w:rPr>
          <w:b w:val="0"/>
          <w:bCs w:val="0"/>
          <w:i/>
          <w:color w:val="auto"/>
          <w:kern w:val="0"/>
          <w:szCs w:val="28"/>
        </w:rPr>
        <w:t>Образцы форм прилагаются отдельно</w:t>
      </w:r>
      <w:bookmarkEnd w:id="475"/>
    </w:p>
    <w:p w14:paraId="235B66B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04813FC0" w14:textId="77777777" w:rsidR="00D6639E" w:rsidRDefault="0086788D" w:rsidP="00D6639E">
      <w:pPr>
        <w:pStyle w:val="1"/>
      </w:pPr>
      <w:bookmarkStart w:id="476" w:name="_Toc31975063"/>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476"/>
    </w:p>
    <w:p w14:paraId="6D77491E" w14:textId="77777777" w:rsidR="00D6639E" w:rsidRDefault="00D6639E" w:rsidP="00D6639E">
      <w:pPr>
        <w:pStyle w:val="Style1"/>
        <w:widowControl/>
        <w:jc w:val="center"/>
        <w:rPr>
          <w:b/>
          <w:sz w:val="28"/>
          <w:szCs w:val="28"/>
        </w:rPr>
      </w:pPr>
      <w:bookmarkStart w:id="477" w:name="bookmark0"/>
      <w:bookmarkEnd w:id="477"/>
    </w:p>
    <w:p w14:paraId="143CEFB9" w14:textId="77777777" w:rsidR="00977080" w:rsidRPr="00D6639E" w:rsidRDefault="00D6639E" w:rsidP="00C73623">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7"/>
      <w:headerReference w:type="default" r:id="rId18"/>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E3ACD2" w14:textId="77777777" w:rsidR="008542F7" w:rsidRDefault="008542F7">
      <w:r>
        <w:separator/>
      </w:r>
    </w:p>
  </w:endnote>
  <w:endnote w:type="continuationSeparator" w:id="0">
    <w:p w14:paraId="0FEA7B9A" w14:textId="77777777" w:rsidR="008542F7" w:rsidRDefault="00854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BECE4" w14:textId="77777777" w:rsidR="008542F7" w:rsidRDefault="008542F7">
      <w:r>
        <w:separator/>
      </w:r>
    </w:p>
  </w:footnote>
  <w:footnote w:type="continuationSeparator" w:id="0">
    <w:p w14:paraId="539E8E0B" w14:textId="77777777" w:rsidR="008542F7" w:rsidRDefault="008542F7">
      <w:r>
        <w:continuationSeparator/>
      </w:r>
    </w:p>
  </w:footnote>
  <w:footnote w:id="1">
    <w:p w14:paraId="40D790ED" w14:textId="77777777" w:rsidR="00C9710D" w:rsidRPr="00C349BB" w:rsidRDefault="00C9710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28DFBCA0" w14:textId="77777777" w:rsidR="00C9710D" w:rsidRPr="00BB507F" w:rsidRDefault="00C9710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w:t>
      </w:r>
      <w:proofErr w:type="gramStart"/>
      <w:r w:rsidRPr="00BB507F">
        <w:rPr>
          <w:rFonts w:ascii="Times New Roman" w:hAnsi="Times New Roman" w:cs="Times New Roman"/>
        </w:rPr>
        <w:t>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roofErr w:type="gramEnd"/>
    </w:p>
  </w:footnote>
  <w:footnote w:id="3">
    <w:p w14:paraId="2A540883" w14:textId="77777777" w:rsidR="00C9710D" w:rsidRPr="00AF64D5" w:rsidRDefault="00C9710D" w:rsidP="00800312">
      <w:pPr>
        <w:jc w:val="both"/>
        <w:rPr>
          <w:rFonts w:ascii="Times New Roman" w:hAnsi="Times New Roman" w:cs="Times New Roman"/>
          <w:color w:val="00000A"/>
          <w:sz w:val="28"/>
          <w:szCs w:val="28"/>
        </w:rPr>
      </w:pPr>
      <w:r w:rsidRPr="00ED4C9E">
        <w:rPr>
          <w:rStyle w:val="ae"/>
          <w:sz w:val="20"/>
          <w:szCs w:val="20"/>
        </w:rPr>
        <w:footnoteRef/>
      </w:r>
      <w:r w:rsidRPr="00ED4C9E">
        <w:rPr>
          <w:rStyle w:val="ae"/>
          <w:sz w:val="20"/>
          <w:szCs w:val="20"/>
        </w:rPr>
        <w:t xml:space="preserve"> </w:t>
      </w:r>
      <w:r>
        <w:rPr>
          <w:rFonts w:ascii="Times New Roman" w:hAnsi="Times New Roman" w:cs="Times New Roman"/>
          <w:color w:val="auto"/>
          <w:sz w:val="20"/>
          <w:szCs w:val="20"/>
        </w:rPr>
        <w:t xml:space="preserve">В части VIII </w:t>
      </w:r>
      <w:r w:rsidRPr="00AF64D5">
        <w:rPr>
          <w:rFonts w:ascii="Times New Roman" w:hAnsi="Times New Roman" w:cs="Times New Roman"/>
          <w:color w:val="auto"/>
          <w:sz w:val="20"/>
          <w:szCs w:val="20"/>
        </w:rPr>
        <w:t xml:space="preserve">«ИНФОРМАЦИОННАЯ КАРТА АУКЦИОНА В ЭЛЕКТРОННОЙ ФОРМЕ» документации содержится информация для данного конкретного аукциона, которая уточняет, разъясняет и </w:t>
      </w:r>
      <w:r>
        <w:rPr>
          <w:rFonts w:ascii="Times New Roman" w:hAnsi="Times New Roman" w:cs="Times New Roman"/>
          <w:color w:val="auto"/>
          <w:sz w:val="20"/>
          <w:szCs w:val="20"/>
        </w:rPr>
        <w:t>дополняет положения части I-VII</w:t>
      </w:r>
      <w:r w:rsidRPr="00AF64D5">
        <w:rPr>
          <w:rFonts w:ascii="Times New Roman" w:hAnsi="Times New Roman" w:cs="Times New Roman"/>
          <w:color w:val="auto"/>
          <w:sz w:val="20"/>
          <w:szCs w:val="20"/>
        </w:rPr>
        <w:t xml:space="preserve"> документации.</w:t>
      </w:r>
    </w:p>
  </w:footnote>
  <w:footnote w:id="4">
    <w:p w14:paraId="74D760E1" w14:textId="77777777" w:rsidR="00C9710D" w:rsidRPr="009C00B9" w:rsidRDefault="00C9710D" w:rsidP="00486C34">
      <w:pPr>
        <w:pStyle w:val="af7"/>
      </w:pPr>
      <w:r w:rsidRPr="009C00B9">
        <w:rPr>
          <w:rStyle w:val="ae"/>
        </w:rPr>
        <w:footnoteRef/>
      </w:r>
      <w:r w:rsidRPr="009C00B9">
        <w:rPr>
          <w:rFonts w:ascii="Times New Roman" w:eastAsia="Times New Roman" w:hAnsi="Times New Roman" w:cs="Times New Roman"/>
          <w:color w:val="auto"/>
        </w:rPr>
        <w:t xml:space="preserve"> Описание предмета закупки в соответствии с разделом 10 Положения</w:t>
      </w:r>
      <w:r>
        <w:rPr>
          <w:rFonts w:ascii="Times New Roman" w:eastAsia="Times New Roman" w:hAnsi="Times New Roman" w:cs="Times New Roman"/>
          <w:color w:val="auto"/>
        </w:rPr>
        <w:t xml:space="preserve"> о закупке.</w:t>
      </w:r>
      <w:r w:rsidRPr="009C00B9">
        <w:rPr>
          <w:rFonts w:ascii="Times New Roman" w:eastAsia="Times New Roman" w:hAnsi="Times New Roman" w:cs="Times New Roman"/>
          <w:color w:val="auto"/>
        </w:rPr>
        <w:t xml:space="preserve"> </w:t>
      </w:r>
    </w:p>
  </w:footnote>
  <w:footnote w:id="5">
    <w:p w14:paraId="05AC8909" w14:textId="77777777" w:rsidR="00C9710D" w:rsidRPr="009310EB" w:rsidRDefault="00C9710D" w:rsidP="00D6392A">
      <w:pPr>
        <w:pStyle w:val="af7"/>
        <w:jc w:val="both"/>
        <w:rPr>
          <w:rFonts w:ascii="Times New Roman" w:hAnsi="Times New Roman" w:cs="Times New Roman"/>
        </w:rPr>
      </w:pPr>
      <w:r w:rsidRPr="009310EB">
        <w:rPr>
          <w:rStyle w:val="ae"/>
        </w:rPr>
        <w:footnoteRef/>
      </w:r>
      <w:r>
        <w:rPr>
          <w:rFonts w:ascii="Times New Roman" w:hAnsi="Times New Roman" w:cs="Times New Roman"/>
        </w:rP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 xml:space="preserve">предмета </w:t>
      </w:r>
      <w:r w:rsidRPr="009310EB">
        <w:rPr>
          <w:rFonts w:ascii="Times New Roman" w:hAnsi="Times New Roman" w:cs="Times New Roman"/>
          <w:color w:val="auto"/>
        </w:rPr>
        <w:t>закуп</w:t>
      </w:r>
      <w:r>
        <w:rPr>
          <w:rFonts w:ascii="Times New Roman" w:hAnsi="Times New Roman" w:cs="Times New Roman"/>
          <w:color w:val="auto"/>
        </w:rPr>
        <w:t>ки</w:t>
      </w:r>
      <w:r w:rsidRPr="009310EB">
        <w:rPr>
          <w:rFonts w:ascii="Times New Roman" w:hAnsi="Times New Roman" w:cs="Times New Roman"/>
          <w:color w:val="auto"/>
        </w:rPr>
        <w:t>.</w:t>
      </w:r>
    </w:p>
  </w:footnote>
  <w:footnote w:id="6">
    <w:p w14:paraId="4711C3F5" w14:textId="77777777" w:rsidR="00C9710D" w:rsidRPr="00D3652B" w:rsidRDefault="00C9710D">
      <w:pPr>
        <w:pStyle w:val="af7"/>
      </w:pPr>
      <w:r>
        <w:rPr>
          <w:rStyle w:val="ae"/>
        </w:rPr>
        <w:footnoteRef/>
      </w:r>
      <w:r>
        <w:t xml:space="preserve"> </w:t>
      </w:r>
      <w:r w:rsidRPr="00D3652B">
        <w:rPr>
          <w:rFonts w:ascii="Times New Roman" w:hAnsi="Times New Roman" w:cs="Times New Roman"/>
          <w:color w:val="auto"/>
        </w:rPr>
        <w:t>Указывается</w:t>
      </w:r>
      <w:r>
        <w:rPr>
          <w:rFonts w:ascii="Times New Roman" w:hAnsi="Times New Roman" w:cs="Times New Roman"/>
          <w:color w:val="auto"/>
        </w:rPr>
        <w:t xml:space="preserve">, </w:t>
      </w:r>
      <w:r w:rsidRPr="00D3652B">
        <w:rPr>
          <w:rFonts w:ascii="Times New Roman" w:hAnsi="Times New Roman" w:cs="Times New Roman"/>
          <w:color w:val="auto"/>
        </w:rPr>
        <w:t>если предметом закупки является товар.</w:t>
      </w:r>
    </w:p>
  </w:footnote>
  <w:footnote w:id="7">
    <w:p w14:paraId="315C0939" w14:textId="77777777" w:rsidR="00C9710D" w:rsidRPr="00F622B2" w:rsidRDefault="00C9710D">
      <w:pPr>
        <w:pStyle w:val="af7"/>
      </w:pPr>
      <w:r>
        <w:rPr>
          <w:rStyle w:val="ae"/>
        </w:rPr>
        <w:footnoteRef/>
      </w:r>
      <w:r>
        <w:t xml:space="preserve"> </w:t>
      </w:r>
      <w:r w:rsidRPr="00F622B2">
        <w:rPr>
          <w:rFonts w:ascii="Times New Roman" w:hAnsi="Times New Roman" w:cs="Times New Roman"/>
          <w:color w:val="auto"/>
        </w:rPr>
        <w:t>Необходимо выбрать один вариант.</w:t>
      </w:r>
    </w:p>
  </w:footnote>
  <w:footnote w:id="8">
    <w:p w14:paraId="03FF9713" w14:textId="77777777" w:rsidR="00C9710D" w:rsidRPr="00652226" w:rsidRDefault="00C9710D" w:rsidP="00DE12BE">
      <w:pPr>
        <w:jc w:val="both"/>
        <w:rPr>
          <w:rFonts w:ascii="Times New Roman" w:hAnsi="Times New Roman" w:cs="Times New Roman"/>
          <w:color w:val="auto"/>
          <w:sz w:val="20"/>
          <w:szCs w:val="20"/>
        </w:rPr>
      </w:pPr>
      <w:r w:rsidRPr="00B1523A">
        <w:rPr>
          <w:rStyle w:val="ae"/>
        </w:rPr>
        <w:footnoteRef/>
      </w:r>
      <w:r w:rsidRPr="00B1523A">
        <w:rPr>
          <w:rStyle w:val="ae"/>
        </w:rPr>
        <w:t xml:space="preserve"> </w:t>
      </w:r>
      <w:r w:rsidRPr="00652226">
        <w:rPr>
          <w:rFonts w:ascii="Times New Roman" w:hAnsi="Times New Roman" w:cs="Times New Roman"/>
          <w:color w:val="auto"/>
          <w:sz w:val="20"/>
          <w:szCs w:val="20"/>
        </w:rPr>
        <w:t xml:space="preserve">Необходимо выбрать метод </w:t>
      </w:r>
      <w:r>
        <w:rPr>
          <w:rFonts w:ascii="Times New Roman" w:hAnsi="Times New Roman" w:cs="Times New Roman"/>
          <w:color w:val="auto"/>
          <w:sz w:val="20"/>
          <w:szCs w:val="20"/>
        </w:rPr>
        <w:t>формирования</w:t>
      </w:r>
      <w:r w:rsidRPr="00652226">
        <w:rPr>
          <w:rFonts w:ascii="Times New Roman" w:hAnsi="Times New Roman" w:cs="Times New Roman"/>
          <w:color w:val="auto"/>
          <w:sz w:val="20"/>
          <w:szCs w:val="20"/>
        </w:rPr>
        <w:t xml:space="preserve"> начальной (максимальной) цены договора в соответствии </w:t>
      </w:r>
      <w:r>
        <w:rPr>
          <w:rFonts w:ascii="Times New Roman" w:hAnsi="Times New Roman" w:cs="Times New Roman"/>
          <w:color w:val="auto"/>
          <w:sz w:val="20"/>
          <w:szCs w:val="20"/>
        </w:rPr>
        <w:t>с Положением</w:t>
      </w:r>
      <w:r w:rsidRPr="00652226">
        <w:rPr>
          <w:rFonts w:ascii="Times New Roman" w:hAnsi="Times New Roman" w:cs="Times New Roman"/>
          <w:color w:val="auto"/>
          <w:sz w:val="20"/>
          <w:szCs w:val="20"/>
        </w:rPr>
        <w:t xml:space="preserve"> о закупке. </w:t>
      </w:r>
    </w:p>
  </w:footnote>
  <w:footnote w:id="9">
    <w:p w14:paraId="5D4745F3" w14:textId="77777777" w:rsidR="00C9710D" w:rsidRPr="005F71C2" w:rsidRDefault="00C9710D" w:rsidP="00800312">
      <w:pPr>
        <w:pStyle w:val="a5"/>
        <w:spacing w:after="0" w:line="240" w:lineRule="auto"/>
        <w:contextualSpacing/>
        <w:jc w:val="both"/>
        <w:rPr>
          <w:sz w:val="20"/>
          <w:szCs w:val="20"/>
        </w:rPr>
      </w:pPr>
      <w:r w:rsidRPr="00B535F8">
        <w:rPr>
          <w:rStyle w:val="ae"/>
          <w:color w:val="000000"/>
          <w:sz w:val="20"/>
          <w:szCs w:val="20"/>
        </w:rPr>
        <w:footnoteRef/>
      </w:r>
      <w:r>
        <w:rPr>
          <w:sz w:val="20"/>
          <w:szCs w:val="20"/>
        </w:rPr>
        <w:t xml:space="preserve">Включается в </w:t>
      </w:r>
      <w:r w:rsidRPr="009763CC">
        <w:rPr>
          <w:sz w:val="20"/>
          <w:szCs w:val="20"/>
        </w:rPr>
        <w:t>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sz w:val="20"/>
          <w:szCs w:val="20"/>
        </w:rPr>
        <w:t>.</w:t>
      </w:r>
    </w:p>
  </w:footnote>
  <w:footnote w:id="10">
    <w:p w14:paraId="5F39AF45" w14:textId="77777777" w:rsidR="00C9710D" w:rsidRPr="005F71C2" w:rsidRDefault="00C9710D" w:rsidP="00800312">
      <w:pPr>
        <w:pStyle w:val="a5"/>
        <w:spacing w:after="0"/>
        <w:jc w:val="both"/>
        <w:rPr>
          <w:sz w:val="20"/>
          <w:szCs w:val="20"/>
        </w:rPr>
      </w:pPr>
      <w:r w:rsidRPr="00B535F8">
        <w:rPr>
          <w:rStyle w:val="ae"/>
          <w:color w:val="000000"/>
        </w:rPr>
        <w:t xml:space="preserve"> </w:t>
      </w:r>
      <w:r w:rsidRPr="00B535F8">
        <w:rPr>
          <w:rStyle w:val="ae"/>
          <w:color w:val="000000"/>
          <w:sz w:val="20"/>
          <w:szCs w:val="20"/>
        </w:rPr>
        <w:footnoteRef/>
      </w:r>
      <w:r w:rsidRPr="00080910">
        <w:rPr>
          <w:sz w:val="20"/>
          <w:szCs w:val="20"/>
        </w:rPr>
        <w:t xml:space="preserve"> </w:t>
      </w:r>
      <w:r>
        <w:rPr>
          <w:sz w:val="20"/>
          <w:szCs w:val="20"/>
        </w:rPr>
        <w:t xml:space="preserve">Включается </w:t>
      </w:r>
      <w:r w:rsidRPr="007F3D49">
        <w:rPr>
          <w:sz w:val="20"/>
          <w:szCs w:val="20"/>
        </w:rPr>
        <w:t>при осуществлении закупки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 w:val="20"/>
          <w:szCs w:val="20"/>
        </w:rPr>
        <w:t>.</w:t>
      </w:r>
    </w:p>
  </w:footnote>
  <w:footnote w:id="11">
    <w:p w14:paraId="032F00C4" w14:textId="77777777" w:rsidR="00C9710D" w:rsidRPr="00711EA6" w:rsidRDefault="00C9710D" w:rsidP="00800312">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12">
    <w:p w14:paraId="3D3D086A" w14:textId="77777777" w:rsidR="00C9710D" w:rsidRPr="000B6AA1" w:rsidRDefault="00C9710D" w:rsidP="00800312">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13">
    <w:p w14:paraId="53B61979" w14:textId="77777777" w:rsidR="00C9710D" w:rsidRPr="00D7121C" w:rsidRDefault="00C9710D" w:rsidP="004140CF">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4">
    <w:p w14:paraId="0B6D3D25" w14:textId="77777777" w:rsidR="00C9710D" w:rsidRPr="003D0AC3" w:rsidRDefault="00C9710D">
      <w:pPr>
        <w:pStyle w:val="af7"/>
      </w:pPr>
      <w:r>
        <w:rPr>
          <w:rStyle w:val="ae"/>
        </w:rPr>
        <w:footnoteRef/>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 w:id="15">
    <w:p w14:paraId="5DF22E8E" w14:textId="77777777" w:rsidR="00C9710D" w:rsidRPr="008D5793" w:rsidRDefault="00C9710D" w:rsidP="00800312">
      <w:pPr>
        <w:pStyle w:val="af7"/>
        <w:jc w:val="both"/>
        <w:rPr>
          <w:rFonts w:ascii="Times New Roman" w:hAnsi="Times New Roman" w:cs="Times New Roman"/>
          <w:color w:val="auto"/>
        </w:rPr>
      </w:pPr>
      <w:r w:rsidRPr="008D5793">
        <w:rPr>
          <w:rStyle w:val="ae"/>
        </w:rPr>
        <w:footnoteRef/>
      </w:r>
      <w:r w:rsidRPr="008D5793">
        <w:rPr>
          <w:rFonts w:ascii="Times New Roman" w:hAnsi="Times New Roman" w:cs="Times New Roman"/>
          <w:color w:val="auto"/>
        </w:rPr>
        <w:t xml:space="preserve"> В случае если дата проведения аукциона в электронной форме приходится на нерабочий день, день проведения аукциона в электронной форме переносится на следующий за ним рабочий день.</w:t>
      </w:r>
    </w:p>
  </w:footnote>
  <w:footnote w:id="16">
    <w:p w14:paraId="3CF29D1C" w14:textId="77777777" w:rsidR="00C9710D" w:rsidRPr="005028C4" w:rsidRDefault="00C9710D">
      <w:pPr>
        <w:pStyle w:val="af7"/>
      </w:pPr>
      <w:r>
        <w:rPr>
          <w:rStyle w:val="ae"/>
        </w:rPr>
        <w:footnoteRef/>
      </w:r>
      <w: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 w:id="17">
    <w:p w14:paraId="42821E14" w14:textId="77777777" w:rsidR="00C9710D" w:rsidRPr="005028C4" w:rsidRDefault="00C9710D">
      <w:pPr>
        <w:pStyle w:val="af7"/>
      </w:pPr>
      <w:r>
        <w:rPr>
          <w:rStyle w:val="ae"/>
        </w:rPr>
        <w:footnoteRef/>
      </w:r>
      <w: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BF3AE" w14:textId="77777777" w:rsidR="00C9710D" w:rsidRDefault="00C9710D"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14:paraId="54A63B97" w14:textId="77777777" w:rsidR="00C9710D" w:rsidRPr="00FF7C44" w:rsidRDefault="00C9710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0719F4">
          <w:rPr>
            <w:rFonts w:ascii="Times New Roman" w:hAnsi="Times New Roman" w:cs="Times New Roman"/>
            <w:noProof/>
            <w:sz w:val="28"/>
            <w:szCs w:val="28"/>
          </w:rPr>
          <w:t>33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8">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19">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0"/>
  </w:num>
  <w:num w:numId="3">
    <w:abstractNumId w:val="12"/>
  </w:num>
  <w:num w:numId="4">
    <w:abstractNumId w:val="5"/>
  </w:num>
  <w:num w:numId="5">
    <w:abstractNumId w:val="16"/>
  </w:num>
  <w:num w:numId="6">
    <w:abstractNumId w:val="6"/>
  </w:num>
  <w:num w:numId="7">
    <w:abstractNumId w:val="23"/>
  </w:num>
  <w:num w:numId="8">
    <w:abstractNumId w:val="2"/>
  </w:num>
  <w:num w:numId="9">
    <w:abstractNumId w:val="24"/>
  </w:num>
  <w:num w:numId="10">
    <w:abstractNumId w:val="25"/>
  </w:num>
  <w:num w:numId="11">
    <w:abstractNumId w:val="0"/>
  </w:num>
  <w:num w:numId="12">
    <w:abstractNumId w:val="9"/>
  </w:num>
  <w:num w:numId="13">
    <w:abstractNumId w:val="18"/>
  </w:num>
  <w:num w:numId="14">
    <w:abstractNumId w:val="10"/>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19"/>
  </w:num>
  <w:num w:numId="20">
    <w:abstractNumId w:val="11"/>
  </w:num>
  <w:num w:numId="21">
    <w:abstractNumId w:val="22"/>
  </w:num>
  <w:num w:numId="22">
    <w:abstractNumId w:val="1"/>
  </w:num>
  <w:num w:numId="23">
    <w:abstractNumId w:val="15"/>
  </w:num>
  <w:num w:numId="24">
    <w:abstractNumId w:val="14"/>
  </w:num>
  <w:num w:numId="25">
    <w:abstractNumId w:val="13"/>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3656"/>
    <w:rsid w:val="000546CC"/>
    <w:rsid w:val="00055F97"/>
    <w:rsid w:val="00056A31"/>
    <w:rsid w:val="00061E62"/>
    <w:rsid w:val="000628DA"/>
    <w:rsid w:val="00062EDD"/>
    <w:rsid w:val="000634D4"/>
    <w:rsid w:val="0006368A"/>
    <w:rsid w:val="0006529B"/>
    <w:rsid w:val="0006531F"/>
    <w:rsid w:val="00067D93"/>
    <w:rsid w:val="000719F4"/>
    <w:rsid w:val="00071FAE"/>
    <w:rsid w:val="000741CF"/>
    <w:rsid w:val="0007464E"/>
    <w:rsid w:val="0007561F"/>
    <w:rsid w:val="00076A29"/>
    <w:rsid w:val="00076E49"/>
    <w:rsid w:val="00080910"/>
    <w:rsid w:val="00081258"/>
    <w:rsid w:val="000817A6"/>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7F62"/>
    <w:rsid w:val="000F0564"/>
    <w:rsid w:val="000F091F"/>
    <w:rsid w:val="000F194F"/>
    <w:rsid w:val="000F1D28"/>
    <w:rsid w:val="000F1F68"/>
    <w:rsid w:val="000F34AF"/>
    <w:rsid w:val="000F4F51"/>
    <w:rsid w:val="000F4FFF"/>
    <w:rsid w:val="000F597A"/>
    <w:rsid w:val="000F5AC6"/>
    <w:rsid w:val="00101C98"/>
    <w:rsid w:val="00103E25"/>
    <w:rsid w:val="001043DB"/>
    <w:rsid w:val="00105574"/>
    <w:rsid w:val="00107ADC"/>
    <w:rsid w:val="00113419"/>
    <w:rsid w:val="001147F3"/>
    <w:rsid w:val="00114FAC"/>
    <w:rsid w:val="00115171"/>
    <w:rsid w:val="0011548F"/>
    <w:rsid w:val="00116C1B"/>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5477"/>
    <w:rsid w:val="00146818"/>
    <w:rsid w:val="00147555"/>
    <w:rsid w:val="001475A8"/>
    <w:rsid w:val="00150ABF"/>
    <w:rsid w:val="00151404"/>
    <w:rsid w:val="00151E74"/>
    <w:rsid w:val="00153195"/>
    <w:rsid w:val="0015453D"/>
    <w:rsid w:val="00154B5B"/>
    <w:rsid w:val="00155F5F"/>
    <w:rsid w:val="00156476"/>
    <w:rsid w:val="0015673A"/>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27A"/>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2E46"/>
    <w:rsid w:val="001B353B"/>
    <w:rsid w:val="001B4374"/>
    <w:rsid w:val="001B54D0"/>
    <w:rsid w:val="001B625F"/>
    <w:rsid w:val="001B6E6E"/>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623"/>
    <w:rsid w:val="001F53DB"/>
    <w:rsid w:val="001F54A7"/>
    <w:rsid w:val="001F6A8E"/>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1251"/>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D9E"/>
    <w:rsid w:val="002F1D60"/>
    <w:rsid w:val="002F2B2F"/>
    <w:rsid w:val="002F32D1"/>
    <w:rsid w:val="002F3D84"/>
    <w:rsid w:val="002F44BF"/>
    <w:rsid w:val="002F63D4"/>
    <w:rsid w:val="002F692B"/>
    <w:rsid w:val="002F6C2F"/>
    <w:rsid w:val="00300152"/>
    <w:rsid w:val="003048AB"/>
    <w:rsid w:val="00305328"/>
    <w:rsid w:val="0030656E"/>
    <w:rsid w:val="00306F5E"/>
    <w:rsid w:val="003101FA"/>
    <w:rsid w:val="003106E2"/>
    <w:rsid w:val="00312323"/>
    <w:rsid w:val="003132D8"/>
    <w:rsid w:val="003178D6"/>
    <w:rsid w:val="00317E2C"/>
    <w:rsid w:val="00317E81"/>
    <w:rsid w:val="003208E7"/>
    <w:rsid w:val="00322968"/>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A4"/>
    <w:rsid w:val="003528D4"/>
    <w:rsid w:val="00352AE9"/>
    <w:rsid w:val="00352B42"/>
    <w:rsid w:val="003539BD"/>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E0B"/>
    <w:rsid w:val="003714CC"/>
    <w:rsid w:val="00371630"/>
    <w:rsid w:val="00374719"/>
    <w:rsid w:val="00374FEE"/>
    <w:rsid w:val="00376008"/>
    <w:rsid w:val="003762E7"/>
    <w:rsid w:val="003812C0"/>
    <w:rsid w:val="0038146C"/>
    <w:rsid w:val="00381A2F"/>
    <w:rsid w:val="00381AEF"/>
    <w:rsid w:val="00382722"/>
    <w:rsid w:val="0038335F"/>
    <w:rsid w:val="0038367B"/>
    <w:rsid w:val="0038435D"/>
    <w:rsid w:val="00384CC3"/>
    <w:rsid w:val="00385098"/>
    <w:rsid w:val="003851D1"/>
    <w:rsid w:val="00385D43"/>
    <w:rsid w:val="00386A3B"/>
    <w:rsid w:val="003907E6"/>
    <w:rsid w:val="00391AF5"/>
    <w:rsid w:val="003925E8"/>
    <w:rsid w:val="003936FE"/>
    <w:rsid w:val="00393736"/>
    <w:rsid w:val="00393BBB"/>
    <w:rsid w:val="003955C5"/>
    <w:rsid w:val="00395BCE"/>
    <w:rsid w:val="003A17DA"/>
    <w:rsid w:val="003A1FF2"/>
    <w:rsid w:val="003A256B"/>
    <w:rsid w:val="003A2E63"/>
    <w:rsid w:val="003A3DC2"/>
    <w:rsid w:val="003A3EF1"/>
    <w:rsid w:val="003A5E22"/>
    <w:rsid w:val="003A6A83"/>
    <w:rsid w:val="003B0F95"/>
    <w:rsid w:val="003B18C2"/>
    <w:rsid w:val="003B33CA"/>
    <w:rsid w:val="003B3993"/>
    <w:rsid w:val="003B42EF"/>
    <w:rsid w:val="003B61E5"/>
    <w:rsid w:val="003B6544"/>
    <w:rsid w:val="003B71EB"/>
    <w:rsid w:val="003C1532"/>
    <w:rsid w:val="003C1BDD"/>
    <w:rsid w:val="003C1E1C"/>
    <w:rsid w:val="003C2979"/>
    <w:rsid w:val="003C2AE2"/>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079"/>
    <w:rsid w:val="00424D48"/>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25CC"/>
    <w:rsid w:val="00453861"/>
    <w:rsid w:val="004559C2"/>
    <w:rsid w:val="0045687D"/>
    <w:rsid w:val="00456BC8"/>
    <w:rsid w:val="00460D66"/>
    <w:rsid w:val="0046157C"/>
    <w:rsid w:val="00463291"/>
    <w:rsid w:val="00464FFD"/>
    <w:rsid w:val="004653C5"/>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370C"/>
    <w:rsid w:val="004D37C3"/>
    <w:rsid w:val="004D41B5"/>
    <w:rsid w:val="004D41C0"/>
    <w:rsid w:val="004D4B28"/>
    <w:rsid w:val="004D4E9A"/>
    <w:rsid w:val="004D50A1"/>
    <w:rsid w:val="004D62CF"/>
    <w:rsid w:val="004D7C3C"/>
    <w:rsid w:val="004E0625"/>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3414"/>
    <w:rsid w:val="005344DB"/>
    <w:rsid w:val="005356CE"/>
    <w:rsid w:val="005359F8"/>
    <w:rsid w:val="0053653F"/>
    <w:rsid w:val="00537B77"/>
    <w:rsid w:val="005417C1"/>
    <w:rsid w:val="00542459"/>
    <w:rsid w:val="00542D2B"/>
    <w:rsid w:val="00545120"/>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6FE5"/>
    <w:rsid w:val="00577A5F"/>
    <w:rsid w:val="00581C2E"/>
    <w:rsid w:val="005840B5"/>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4EC6"/>
    <w:rsid w:val="005B5A0A"/>
    <w:rsid w:val="005B6E5E"/>
    <w:rsid w:val="005C3CCA"/>
    <w:rsid w:val="005C54B6"/>
    <w:rsid w:val="005C7737"/>
    <w:rsid w:val="005D2BB6"/>
    <w:rsid w:val="005D2DF9"/>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3D91"/>
    <w:rsid w:val="005E414A"/>
    <w:rsid w:val="005E5837"/>
    <w:rsid w:val="005E61CB"/>
    <w:rsid w:val="005E767D"/>
    <w:rsid w:val="005F02F4"/>
    <w:rsid w:val="005F1EF4"/>
    <w:rsid w:val="005F1F44"/>
    <w:rsid w:val="005F285C"/>
    <w:rsid w:val="005F36E9"/>
    <w:rsid w:val="005F4EC3"/>
    <w:rsid w:val="005F54E1"/>
    <w:rsid w:val="005F71C2"/>
    <w:rsid w:val="005F7B54"/>
    <w:rsid w:val="005F7F46"/>
    <w:rsid w:val="00601042"/>
    <w:rsid w:val="00601324"/>
    <w:rsid w:val="00601C85"/>
    <w:rsid w:val="00603B47"/>
    <w:rsid w:val="00605C43"/>
    <w:rsid w:val="00606414"/>
    <w:rsid w:val="00606ECE"/>
    <w:rsid w:val="00610295"/>
    <w:rsid w:val="0061123B"/>
    <w:rsid w:val="00611BBA"/>
    <w:rsid w:val="00611C20"/>
    <w:rsid w:val="00611F48"/>
    <w:rsid w:val="00613E67"/>
    <w:rsid w:val="00614716"/>
    <w:rsid w:val="00614E7E"/>
    <w:rsid w:val="00617378"/>
    <w:rsid w:val="00617CCE"/>
    <w:rsid w:val="00622557"/>
    <w:rsid w:val="00622C80"/>
    <w:rsid w:val="006237D7"/>
    <w:rsid w:val="00624AED"/>
    <w:rsid w:val="00625764"/>
    <w:rsid w:val="00633B07"/>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B01"/>
    <w:rsid w:val="00662B69"/>
    <w:rsid w:val="00662DA6"/>
    <w:rsid w:val="00663525"/>
    <w:rsid w:val="0066453B"/>
    <w:rsid w:val="0066569B"/>
    <w:rsid w:val="00665E1B"/>
    <w:rsid w:val="00666C9A"/>
    <w:rsid w:val="00672520"/>
    <w:rsid w:val="00672722"/>
    <w:rsid w:val="006729F9"/>
    <w:rsid w:val="00673007"/>
    <w:rsid w:val="006735ED"/>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F86"/>
    <w:rsid w:val="006E4085"/>
    <w:rsid w:val="006E58FE"/>
    <w:rsid w:val="006E5BA4"/>
    <w:rsid w:val="006E6CFD"/>
    <w:rsid w:val="006E6FF7"/>
    <w:rsid w:val="006E7288"/>
    <w:rsid w:val="006E7EED"/>
    <w:rsid w:val="006E7FE2"/>
    <w:rsid w:val="006F05D2"/>
    <w:rsid w:val="006F0662"/>
    <w:rsid w:val="006F1094"/>
    <w:rsid w:val="006F119B"/>
    <w:rsid w:val="006F17BA"/>
    <w:rsid w:val="006F2FE3"/>
    <w:rsid w:val="006F3B14"/>
    <w:rsid w:val="006F41A8"/>
    <w:rsid w:val="006F5B4B"/>
    <w:rsid w:val="006F6373"/>
    <w:rsid w:val="006F6B0E"/>
    <w:rsid w:val="006F7521"/>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3A4D"/>
    <w:rsid w:val="00754780"/>
    <w:rsid w:val="00755B57"/>
    <w:rsid w:val="00756CBF"/>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5671"/>
    <w:rsid w:val="007958D1"/>
    <w:rsid w:val="00795C1C"/>
    <w:rsid w:val="00796567"/>
    <w:rsid w:val="007966F2"/>
    <w:rsid w:val="00796844"/>
    <w:rsid w:val="00796E33"/>
    <w:rsid w:val="007A1669"/>
    <w:rsid w:val="007A28A6"/>
    <w:rsid w:val="007A2B6B"/>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38C2"/>
    <w:rsid w:val="007D4176"/>
    <w:rsid w:val="007D5033"/>
    <w:rsid w:val="007D5E4E"/>
    <w:rsid w:val="007D6527"/>
    <w:rsid w:val="007D71C9"/>
    <w:rsid w:val="007D7358"/>
    <w:rsid w:val="007E1979"/>
    <w:rsid w:val="007E2278"/>
    <w:rsid w:val="007E4582"/>
    <w:rsid w:val="007E60D2"/>
    <w:rsid w:val="007E6123"/>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26B9"/>
    <w:rsid w:val="00812736"/>
    <w:rsid w:val="0081396A"/>
    <w:rsid w:val="008146D4"/>
    <w:rsid w:val="00814956"/>
    <w:rsid w:val="00814D9C"/>
    <w:rsid w:val="008151F8"/>
    <w:rsid w:val="008174C1"/>
    <w:rsid w:val="00817722"/>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931"/>
    <w:rsid w:val="00847151"/>
    <w:rsid w:val="00850E98"/>
    <w:rsid w:val="00850EA7"/>
    <w:rsid w:val="00853D87"/>
    <w:rsid w:val="008542F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0D72"/>
    <w:rsid w:val="00881022"/>
    <w:rsid w:val="00881C15"/>
    <w:rsid w:val="00882547"/>
    <w:rsid w:val="00884800"/>
    <w:rsid w:val="00885143"/>
    <w:rsid w:val="00885A8C"/>
    <w:rsid w:val="00886431"/>
    <w:rsid w:val="00887697"/>
    <w:rsid w:val="0089102E"/>
    <w:rsid w:val="00891812"/>
    <w:rsid w:val="00891DD1"/>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520A"/>
    <w:rsid w:val="008A6B1D"/>
    <w:rsid w:val="008B0854"/>
    <w:rsid w:val="008B0B78"/>
    <w:rsid w:val="008B1969"/>
    <w:rsid w:val="008B1A83"/>
    <w:rsid w:val="008B1C54"/>
    <w:rsid w:val="008B4113"/>
    <w:rsid w:val="008B486C"/>
    <w:rsid w:val="008B4D58"/>
    <w:rsid w:val="008B5529"/>
    <w:rsid w:val="008B7894"/>
    <w:rsid w:val="008B7904"/>
    <w:rsid w:val="008B7B50"/>
    <w:rsid w:val="008C088A"/>
    <w:rsid w:val="008C0D0C"/>
    <w:rsid w:val="008C0E9D"/>
    <w:rsid w:val="008C1894"/>
    <w:rsid w:val="008C1903"/>
    <w:rsid w:val="008C407A"/>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F0810"/>
    <w:rsid w:val="008F0A4E"/>
    <w:rsid w:val="008F0D68"/>
    <w:rsid w:val="008F2577"/>
    <w:rsid w:val="008F2A1B"/>
    <w:rsid w:val="008F30F2"/>
    <w:rsid w:val="008F35BD"/>
    <w:rsid w:val="008F7AD0"/>
    <w:rsid w:val="00900BB5"/>
    <w:rsid w:val="00902115"/>
    <w:rsid w:val="009029A5"/>
    <w:rsid w:val="00902CF8"/>
    <w:rsid w:val="0090400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1852"/>
    <w:rsid w:val="00982A33"/>
    <w:rsid w:val="009852CB"/>
    <w:rsid w:val="00985344"/>
    <w:rsid w:val="00985BD5"/>
    <w:rsid w:val="00986F87"/>
    <w:rsid w:val="009907CD"/>
    <w:rsid w:val="009911DE"/>
    <w:rsid w:val="00991D0C"/>
    <w:rsid w:val="009942EE"/>
    <w:rsid w:val="00995529"/>
    <w:rsid w:val="009956A3"/>
    <w:rsid w:val="009968A0"/>
    <w:rsid w:val="00997153"/>
    <w:rsid w:val="009A015B"/>
    <w:rsid w:val="009A1A67"/>
    <w:rsid w:val="009A2B02"/>
    <w:rsid w:val="009A2D32"/>
    <w:rsid w:val="009A39AA"/>
    <w:rsid w:val="009A4C26"/>
    <w:rsid w:val="009A6214"/>
    <w:rsid w:val="009A7A1C"/>
    <w:rsid w:val="009B1744"/>
    <w:rsid w:val="009B313F"/>
    <w:rsid w:val="009B3F5D"/>
    <w:rsid w:val="009B594F"/>
    <w:rsid w:val="009B5A56"/>
    <w:rsid w:val="009B61E0"/>
    <w:rsid w:val="009B6380"/>
    <w:rsid w:val="009B678C"/>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4DA"/>
    <w:rsid w:val="009D6730"/>
    <w:rsid w:val="009D7C09"/>
    <w:rsid w:val="009E0329"/>
    <w:rsid w:val="009E0FB3"/>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A01013"/>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1EA5"/>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56FE"/>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91050"/>
    <w:rsid w:val="00A91DC3"/>
    <w:rsid w:val="00A92229"/>
    <w:rsid w:val="00A93181"/>
    <w:rsid w:val="00A93DBF"/>
    <w:rsid w:val="00A946A0"/>
    <w:rsid w:val="00A9587B"/>
    <w:rsid w:val="00A958F8"/>
    <w:rsid w:val="00A95A40"/>
    <w:rsid w:val="00A96BE5"/>
    <w:rsid w:val="00A97BE3"/>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6BC6"/>
    <w:rsid w:val="00AC7DD4"/>
    <w:rsid w:val="00AC7EDE"/>
    <w:rsid w:val="00AD08A8"/>
    <w:rsid w:val="00AD285E"/>
    <w:rsid w:val="00AD361C"/>
    <w:rsid w:val="00AD36AC"/>
    <w:rsid w:val="00AD4604"/>
    <w:rsid w:val="00AD524F"/>
    <w:rsid w:val="00AD52AB"/>
    <w:rsid w:val="00AD7416"/>
    <w:rsid w:val="00AE102A"/>
    <w:rsid w:val="00AE1081"/>
    <w:rsid w:val="00AE14F8"/>
    <w:rsid w:val="00AE1965"/>
    <w:rsid w:val="00AE1B43"/>
    <w:rsid w:val="00AE1D4C"/>
    <w:rsid w:val="00AE2524"/>
    <w:rsid w:val="00AE4DF8"/>
    <w:rsid w:val="00AE4FB4"/>
    <w:rsid w:val="00AE51EB"/>
    <w:rsid w:val="00AE5A8F"/>
    <w:rsid w:val="00AE66D7"/>
    <w:rsid w:val="00AE6734"/>
    <w:rsid w:val="00AE6C73"/>
    <w:rsid w:val="00AE6C95"/>
    <w:rsid w:val="00AE71A1"/>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3964"/>
    <w:rsid w:val="00B0554B"/>
    <w:rsid w:val="00B05BA9"/>
    <w:rsid w:val="00B06356"/>
    <w:rsid w:val="00B06C70"/>
    <w:rsid w:val="00B1009F"/>
    <w:rsid w:val="00B13576"/>
    <w:rsid w:val="00B14A44"/>
    <w:rsid w:val="00B1523A"/>
    <w:rsid w:val="00B1663B"/>
    <w:rsid w:val="00B167BE"/>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F6E"/>
    <w:rsid w:val="00B4074A"/>
    <w:rsid w:val="00B41F43"/>
    <w:rsid w:val="00B4272B"/>
    <w:rsid w:val="00B42A8E"/>
    <w:rsid w:val="00B4411F"/>
    <w:rsid w:val="00B4481E"/>
    <w:rsid w:val="00B44EA1"/>
    <w:rsid w:val="00B45D3C"/>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645C"/>
    <w:rsid w:val="00B679E7"/>
    <w:rsid w:val="00B67D59"/>
    <w:rsid w:val="00B71951"/>
    <w:rsid w:val="00B71D63"/>
    <w:rsid w:val="00B72735"/>
    <w:rsid w:val="00B72D1C"/>
    <w:rsid w:val="00B72D97"/>
    <w:rsid w:val="00B738E1"/>
    <w:rsid w:val="00B7414F"/>
    <w:rsid w:val="00B741D2"/>
    <w:rsid w:val="00B753DB"/>
    <w:rsid w:val="00B7587F"/>
    <w:rsid w:val="00B75E5C"/>
    <w:rsid w:val="00B76F69"/>
    <w:rsid w:val="00B806DC"/>
    <w:rsid w:val="00B836DB"/>
    <w:rsid w:val="00B83DC7"/>
    <w:rsid w:val="00B85E1E"/>
    <w:rsid w:val="00B86ACA"/>
    <w:rsid w:val="00B86CDC"/>
    <w:rsid w:val="00B87489"/>
    <w:rsid w:val="00B874B3"/>
    <w:rsid w:val="00B87CF5"/>
    <w:rsid w:val="00B90F1C"/>
    <w:rsid w:val="00B91197"/>
    <w:rsid w:val="00B929E5"/>
    <w:rsid w:val="00B92DB1"/>
    <w:rsid w:val="00B93BDB"/>
    <w:rsid w:val="00B93CB8"/>
    <w:rsid w:val="00B93E2F"/>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1055F"/>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E44"/>
    <w:rsid w:val="00C46673"/>
    <w:rsid w:val="00C479FD"/>
    <w:rsid w:val="00C47B52"/>
    <w:rsid w:val="00C51200"/>
    <w:rsid w:val="00C53D33"/>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9030D"/>
    <w:rsid w:val="00C93884"/>
    <w:rsid w:val="00C93FA6"/>
    <w:rsid w:val="00C94350"/>
    <w:rsid w:val="00C94B27"/>
    <w:rsid w:val="00C9710D"/>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318A"/>
    <w:rsid w:val="00CD35CF"/>
    <w:rsid w:val="00CD4353"/>
    <w:rsid w:val="00CD4A83"/>
    <w:rsid w:val="00CD54E0"/>
    <w:rsid w:val="00CD68CD"/>
    <w:rsid w:val="00CE03EE"/>
    <w:rsid w:val="00CE0B95"/>
    <w:rsid w:val="00CE1308"/>
    <w:rsid w:val="00CE13EA"/>
    <w:rsid w:val="00CE1E2D"/>
    <w:rsid w:val="00CE21FD"/>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2B1C"/>
    <w:rsid w:val="00D037B4"/>
    <w:rsid w:val="00D03E7C"/>
    <w:rsid w:val="00D04F4A"/>
    <w:rsid w:val="00D05793"/>
    <w:rsid w:val="00D05F23"/>
    <w:rsid w:val="00D069B5"/>
    <w:rsid w:val="00D06AF4"/>
    <w:rsid w:val="00D0781C"/>
    <w:rsid w:val="00D079DA"/>
    <w:rsid w:val="00D07CCE"/>
    <w:rsid w:val="00D108FF"/>
    <w:rsid w:val="00D109DB"/>
    <w:rsid w:val="00D11952"/>
    <w:rsid w:val="00D121F1"/>
    <w:rsid w:val="00D1221D"/>
    <w:rsid w:val="00D1299F"/>
    <w:rsid w:val="00D13905"/>
    <w:rsid w:val="00D14BBB"/>
    <w:rsid w:val="00D14D2C"/>
    <w:rsid w:val="00D221EE"/>
    <w:rsid w:val="00D2245C"/>
    <w:rsid w:val="00D22A86"/>
    <w:rsid w:val="00D23682"/>
    <w:rsid w:val="00D239D8"/>
    <w:rsid w:val="00D23FB0"/>
    <w:rsid w:val="00D245C5"/>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AAF"/>
    <w:rsid w:val="00DA1DA1"/>
    <w:rsid w:val="00DA256C"/>
    <w:rsid w:val="00DA3143"/>
    <w:rsid w:val="00DA387E"/>
    <w:rsid w:val="00DA3924"/>
    <w:rsid w:val="00DA3A2E"/>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4C91"/>
    <w:rsid w:val="00DC5448"/>
    <w:rsid w:val="00DC6E5E"/>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7CE"/>
    <w:rsid w:val="00DE5FF0"/>
    <w:rsid w:val="00DE70A8"/>
    <w:rsid w:val="00DE7B2E"/>
    <w:rsid w:val="00DF0439"/>
    <w:rsid w:val="00DF1227"/>
    <w:rsid w:val="00DF1F82"/>
    <w:rsid w:val="00DF268C"/>
    <w:rsid w:val="00DF3964"/>
    <w:rsid w:val="00DF3A4A"/>
    <w:rsid w:val="00DF3BBF"/>
    <w:rsid w:val="00DF42CD"/>
    <w:rsid w:val="00DF5997"/>
    <w:rsid w:val="00E00902"/>
    <w:rsid w:val="00E016D5"/>
    <w:rsid w:val="00E03371"/>
    <w:rsid w:val="00E03C27"/>
    <w:rsid w:val="00E044AD"/>
    <w:rsid w:val="00E0474B"/>
    <w:rsid w:val="00E0481A"/>
    <w:rsid w:val="00E0486A"/>
    <w:rsid w:val="00E0607E"/>
    <w:rsid w:val="00E075B2"/>
    <w:rsid w:val="00E07872"/>
    <w:rsid w:val="00E1058D"/>
    <w:rsid w:val="00E11879"/>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335C"/>
    <w:rsid w:val="00E253D4"/>
    <w:rsid w:val="00E268C2"/>
    <w:rsid w:val="00E27A3A"/>
    <w:rsid w:val="00E27DD8"/>
    <w:rsid w:val="00E30579"/>
    <w:rsid w:val="00E307D3"/>
    <w:rsid w:val="00E30B41"/>
    <w:rsid w:val="00E31B90"/>
    <w:rsid w:val="00E3208E"/>
    <w:rsid w:val="00E32899"/>
    <w:rsid w:val="00E32AF0"/>
    <w:rsid w:val="00E34C1B"/>
    <w:rsid w:val="00E35292"/>
    <w:rsid w:val="00E357C8"/>
    <w:rsid w:val="00E37A76"/>
    <w:rsid w:val="00E37D14"/>
    <w:rsid w:val="00E4004E"/>
    <w:rsid w:val="00E40175"/>
    <w:rsid w:val="00E40988"/>
    <w:rsid w:val="00E42F8D"/>
    <w:rsid w:val="00E430AF"/>
    <w:rsid w:val="00E432FA"/>
    <w:rsid w:val="00E44960"/>
    <w:rsid w:val="00E46237"/>
    <w:rsid w:val="00E464EB"/>
    <w:rsid w:val="00E4659E"/>
    <w:rsid w:val="00E46828"/>
    <w:rsid w:val="00E50629"/>
    <w:rsid w:val="00E50B07"/>
    <w:rsid w:val="00E50E39"/>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801C1"/>
    <w:rsid w:val="00E8145E"/>
    <w:rsid w:val="00E83569"/>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F00F6C"/>
    <w:rsid w:val="00F0262D"/>
    <w:rsid w:val="00F02854"/>
    <w:rsid w:val="00F03123"/>
    <w:rsid w:val="00F05789"/>
    <w:rsid w:val="00F05876"/>
    <w:rsid w:val="00F0683B"/>
    <w:rsid w:val="00F07249"/>
    <w:rsid w:val="00F072CB"/>
    <w:rsid w:val="00F10425"/>
    <w:rsid w:val="00F10757"/>
    <w:rsid w:val="00F12F7B"/>
    <w:rsid w:val="00F13F8A"/>
    <w:rsid w:val="00F142B7"/>
    <w:rsid w:val="00F14BA5"/>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2E"/>
    <w:rsid w:val="00F356CD"/>
    <w:rsid w:val="00F35757"/>
    <w:rsid w:val="00F3760E"/>
    <w:rsid w:val="00F37BF3"/>
    <w:rsid w:val="00F40611"/>
    <w:rsid w:val="00F41608"/>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9036E"/>
    <w:rsid w:val="00F926B3"/>
    <w:rsid w:val="00F92806"/>
    <w:rsid w:val="00F93D29"/>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4DF2"/>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AE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Название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Название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8729130">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08743664">
          <w:marLeft w:val="0"/>
          <w:marRight w:val="0"/>
          <w:marTop w:val="121"/>
          <w:marBottom w:val="0"/>
          <w:divBdr>
            <w:top w:val="none" w:sz="0" w:space="0" w:color="auto"/>
            <w:left w:val="none" w:sz="0" w:space="0" w:color="auto"/>
            <w:bottom w:val="none" w:sz="0" w:space="0" w:color="auto"/>
            <w:right w:val="none" w:sz="0" w:space="0" w:color="auto"/>
          </w:divBdr>
        </w:div>
        <w:div w:id="158355176">
          <w:marLeft w:val="0"/>
          <w:marRight w:val="0"/>
          <w:marTop w:val="0"/>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 w:id="1313097721">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32465428">
              <w:marLeft w:val="0"/>
              <w:marRight w:val="0"/>
              <w:marTop w:val="0"/>
              <w:marBottom w:val="0"/>
              <w:divBdr>
                <w:top w:val="none" w:sz="0" w:space="0" w:color="auto"/>
                <w:left w:val="none" w:sz="0" w:space="0" w:color="auto"/>
                <w:bottom w:val="none" w:sz="0" w:space="0" w:color="auto"/>
                <w:right w:val="none" w:sz="0" w:space="0" w:color="auto"/>
              </w:divBdr>
            </w:div>
            <w:div w:id="258563599">
              <w:marLeft w:val="0"/>
              <w:marRight w:val="0"/>
              <w:marTop w:val="0"/>
              <w:marBottom w:val="0"/>
              <w:divBdr>
                <w:top w:val="none" w:sz="0" w:space="0" w:color="auto"/>
                <w:left w:val="none" w:sz="0" w:space="0" w:color="auto"/>
                <w:bottom w:val="none" w:sz="0" w:space="0" w:color="auto"/>
                <w:right w:val="none" w:sz="0" w:space="0" w:color="auto"/>
              </w:divBdr>
            </w:div>
          </w:divsChild>
        </w:div>
        <w:div w:id="1731687677">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base.garant.ru/12154854/1b93c134b90c6071b4dc3f495464b75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yperlink" Target="http://base.garant.ru/12154854/1b93c134b90c6071b4dc3f495464b753/" TargetMode="External"/><Relationship Id="rId10" Type="http://schemas.openxmlformats.org/officeDocument/2006/relationships/hyperlink" Target="consultantplus://offline/ref=2774CB210BF11432BA63C25C2D5CAE59819565792BC234963566E2F5081A403FB4E05BFFBB7BD66DV5F6I"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yperlink" Target="consultantplus://offline/ref=5E93091D485AA2214C64B44DFC116D6256DCE0BAF8220DF73C0D4F2049v4A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4C877-C78F-4753-A481-933F8C4BE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36</Pages>
  <Words>11381</Words>
  <Characters>64876</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76105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МАДОУ7</cp:lastModifiedBy>
  <cp:revision>18</cp:revision>
  <cp:lastPrinted>2020-02-28T12:36:00Z</cp:lastPrinted>
  <dcterms:created xsi:type="dcterms:W3CDTF">2020-03-05T06:09:00Z</dcterms:created>
  <dcterms:modified xsi:type="dcterms:W3CDTF">2021-06-09T14:40:00Z</dcterms:modified>
</cp:coreProperties>
</file>