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89" w:rsidRPr="001376F3" w:rsidRDefault="00397489" w:rsidP="00397489">
      <w:pPr>
        <w:pStyle w:val="Standard"/>
        <w:jc w:val="center"/>
        <w:rPr>
          <w:rFonts w:ascii="Times New Roman" w:hAnsi="Times New Roman" w:cs="Times New Roman"/>
          <w:sz w:val="28"/>
          <w:szCs w:val="28"/>
        </w:rPr>
      </w:pPr>
    </w:p>
    <w:p w:rsidR="00397489" w:rsidRPr="001376F3" w:rsidRDefault="00397489" w:rsidP="00397489">
      <w:pPr>
        <w:pStyle w:val="Standard"/>
        <w:jc w:val="center"/>
        <w:rPr>
          <w:rFonts w:ascii="Times New Roman" w:eastAsia="Times New Roman" w:hAnsi="Times New Roman" w:cs="Times New Roman"/>
          <w:bCs/>
          <w:color w:val="00000A"/>
          <w:spacing w:val="-4"/>
          <w:sz w:val="28"/>
          <w:szCs w:val="28"/>
        </w:rPr>
      </w:pPr>
    </w:p>
    <w:p w:rsidR="00397489" w:rsidRPr="00B37A0F" w:rsidRDefault="00397489" w:rsidP="00397489">
      <w:pPr>
        <w:pStyle w:val="Standard"/>
        <w:jc w:val="center"/>
        <w:rPr>
          <w:rFonts w:ascii="Times New Roman" w:hAnsi="Times New Roman" w:cs="Times New Roman"/>
          <w:sz w:val="24"/>
          <w:szCs w:val="24"/>
        </w:rPr>
      </w:pPr>
      <w:r w:rsidRPr="00B37A0F">
        <w:rPr>
          <w:rFonts w:ascii="Times New Roman" w:eastAsia="Times New Roman" w:hAnsi="Times New Roman" w:cs="Times New Roman"/>
          <w:bCs/>
          <w:color w:val="00000A"/>
          <w:spacing w:val="-4"/>
          <w:sz w:val="24"/>
          <w:szCs w:val="24"/>
        </w:rPr>
        <w:t>Договор</w:t>
      </w:r>
    </w:p>
    <w:p w:rsidR="00397489" w:rsidRPr="00B37A0F" w:rsidRDefault="00397489" w:rsidP="00397489">
      <w:pPr>
        <w:pStyle w:val="Standard"/>
        <w:jc w:val="center"/>
        <w:rPr>
          <w:rFonts w:ascii="Times New Roman" w:hAnsi="Times New Roman" w:cs="Times New Roman"/>
          <w:sz w:val="24"/>
          <w:szCs w:val="24"/>
        </w:rPr>
      </w:pPr>
    </w:p>
    <w:p w:rsidR="00397489" w:rsidRPr="00B37A0F" w:rsidRDefault="00397489" w:rsidP="00397489">
      <w:pPr>
        <w:pStyle w:val="Standard"/>
        <w:rPr>
          <w:rFonts w:ascii="Times New Roman" w:hAnsi="Times New Roman" w:cs="Times New Roman"/>
          <w:sz w:val="24"/>
          <w:szCs w:val="24"/>
        </w:rPr>
      </w:pPr>
      <w:r w:rsidRPr="00B37A0F">
        <w:rPr>
          <w:rFonts w:ascii="Times New Roman" w:hAnsi="Times New Roman" w:cs="Times New Roman"/>
          <w:sz w:val="24"/>
          <w:szCs w:val="24"/>
        </w:rPr>
        <w:t xml:space="preserve">                                   </w:t>
      </w:r>
      <w:r w:rsidR="004E64F9" w:rsidRPr="00B37A0F">
        <w:rPr>
          <w:rFonts w:ascii="Times New Roman" w:hAnsi="Times New Roman" w:cs="Times New Roman"/>
          <w:sz w:val="24"/>
          <w:szCs w:val="24"/>
        </w:rPr>
        <w:t xml:space="preserve">                         </w:t>
      </w:r>
      <w:r w:rsidRPr="00B37A0F">
        <w:rPr>
          <w:rFonts w:ascii="Times New Roman" w:hAnsi="Times New Roman" w:cs="Times New Roman"/>
          <w:sz w:val="24"/>
          <w:szCs w:val="24"/>
        </w:rPr>
        <w:t xml:space="preserve"> </w:t>
      </w:r>
      <w:r w:rsidR="00B37A0F">
        <w:rPr>
          <w:rFonts w:ascii="Times New Roman" w:hAnsi="Times New Roman" w:cs="Times New Roman"/>
          <w:sz w:val="24"/>
          <w:szCs w:val="24"/>
        </w:rPr>
        <w:t xml:space="preserve">          </w:t>
      </w:r>
      <w:r w:rsidRPr="00B37A0F">
        <w:rPr>
          <w:rFonts w:ascii="Times New Roman" w:hAnsi="Times New Roman" w:cs="Times New Roman"/>
          <w:sz w:val="24"/>
          <w:szCs w:val="24"/>
        </w:rPr>
        <w:t>Проект.</w:t>
      </w:r>
    </w:p>
    <w:p w:rsidR="00397489" w:rsidRPr="00B37A0F" w:rsidRDefault="00397489" w:rsidP="00397489">
      <w:pPr>
        <w:pStyle w:val="Standard"/>
        <w:jc w:val="center"/>
        <w:rPr>
          <w:rFonts w:ascii="Times New Roman" w:eastAsia="Times New Roman" w:hAnsi="Times New Roman" w:cs="Times New Roman"/>
          <w:b/>
          <w:bCs/>
          <w:color w:val="00000A"/>
          <w:sz w:val="24"/>
          <w:szCs w:val="24"/>
        </w:rPr>
      </w:pPr>
    </w:p>
    <w:p w:rsidR="00397489" w:rsidRPr="00B37A0F" w:rsidRDefault="00397489" w:rsidP="00397489">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tblPr>
      <w:tblGrid>
        <w:gridCol w:w="4741"/>
        <w:gridCol w:w="4717"/>
      </w:tblGrid>
      <w:tr w:rsidR="00397489" w:rsidRPr="00B37A0F" w:rsidTr="007A40EE">
        <w:tc>
          <w:tcPr>
            <w:tcW w:w="4741" w:type="dxa"/>
            <w:shd w:val="clear" w:color="auto" w:fill="FFFFFF"/>
            <w:tcMar>
              <w:top w:w="0" w:type="dxa"/>
              <w:left w:w="108" w:type="dxa"/>
              <w:bottom w:w="0" w:type="dxa"/>
              <w:right w:w="108" w:type="dxa"/>
            </w:tcMar>
            <w:vAlign w:val="bottom"/>
          </w:tcPr>
          <w:p w:rsidR="00397489" w:rsidRPr="00B37A0F" w:rsidRDefault="00397489" w:rsidP="007A40EE">
            <w:pPr>
              <w:pStyle w:val="Standard"/>
              <w:rPr>
                <w:rFonts w:ascii="Times New Roman" w:eastAsia="Times New Roman" w:hAnsi="Times New Roman" w:cs="Times New Roman"/>
                <w:color w:val="00000A"/>
                <w:sz w:val="24"/>
                <w:szCs w:val="24"/>
              </w:rPr>
            </w:pPr>
            <w:r w:rsidRPr="00B37A0F">
              <w:rPr>
                <w:rFonts w:ascii="Times New Roman" w:eastAsia="Times New Roman" w:hAnsi="Times New Roman" w:cs="Times New Roman"/>
                <w:color w:val="00000A"/>
                <w:sz w:val="24"/>
                <w:szCs w:val="24"/>
              </w:rPr>
              <w:t>Московская область.</w:t>
            </w:r>
          </w:p>
          <w:p w:rsidR="00397489" w:rsidRPr="00B37A0F" w:rsidRDefault="00397489" w:rsidP="007A40EE">
            <w:pPr>
              <w:pStyle w:val="Standard"/>
              <w:rPr>
                <w:rFonts w:ascii="Times New Roman" w:eastAsia="Times New Roman" w:hAnsi="Times New Roman" w:cs="Times New Roman"/>
                <w:color w:val="00000A"/>
                <w:sz w:val="24"/>
                <w:szCs w:val="24"/>
              </w:rPr>
            </w:pPr>
          </w:p>
        </w:tc>
        <w:tc>
          <w:tcPr>
            <w:tcW w:w="4717" w:type="dxa"/>
            <w:shd w:val="clear" w:color="auto" w:fill="FFFFFF"/>
            <w:tcMar>
              <w:top w:w="0" w:type="dxa"/>
              <w:left w:w="108" w:type="dxa"/>
              <w:bottom w:w="0" w:type="dxa"/>
              <w:right w:w="108" w:type="dxa"/>
            </w:tcMar>
            <w:vAlign w:val="bottom"/>
          </w:tcPr>
          <w:p w:rsidR="00397489" w:rsidRPr="00B37A0F" w:rsidRDefault="001004CD" w:rsidP="007A40EE">
            <w:pPr>
              <w:pStyle w:val="Standard"/>
              <w:jc w:val="right"/>
              <w:rPr>
                <w:rFonts w:ascii="Times New Roman" w:eastAsia="Times New Roman" w:hAnsi="Times New Roman" w:cs="Times New Roman"/>
                <w:color w:val="00000A"/>
                <w:sz w:val="24"/>
                <w:szCs w:val="24"/>
              </w:rPr>
            </w:pPr>
            <w:r w:rsidRPr="00B37A0F">
              <w:rPr>
                <w:rFonts w:ascii="Times New Roman" w:eastAsia="Times New Roman" w:hAnsi="Times New Roman" w:cs="Times New Roman"/>
                <w:color w:val="00000A"/>
                <w:sz w:val="24"/>
                <w:szCs w:val="24"/>
              </w:rPr>
              <w:t xml:space="preserve">       </w:t>
            </w:r>
            <w:r w:rsidR="00B55ACC" w:rsidRPr="00B37A0F">
              <w:rPr>
                <w:rFonts w:ascii="Times New Roman" w:eastAsia="Times New Roman" w:hAnsi="Times New Roman" w:cs="Times New Roman"/>
                <w:color w:val="00000A"/>
                <w:sz w:val="24"/>
                <w:szCs w:val="24"/>
              </w:rPr>
              <w:t xml:space="preserve"> _________   2021</w:t>
            </w:r>
            <w:r w:rsidR="00397489" w:rsidRPr="00B37A0F">
              <w:rPr>
                <w:rFonts w:ascii="Times New Roman" w:eastAsia="Times New Roman" w:hAnsi="Times New Roman" w:cs="Times New Roman"/>
                <w:color w:val="00000A"/>
                <w:sz w:val="24"/>
                <w:szCs w:val="24"/>
              </w:rPr>
              <w:t xml:space="preserve"> г.</w:t>
            </w:r>
          </w:p>
        </w:tc>
      </w:tr>
    </w:tbl>
    <w:p w:rsidR="00397489" w:rsidRPr="00B37A0F" w:rsidRDefault="00397489" w:rsidP="00397489">
      <w:pPr>
        <w:pStyle w:val="Standard"/>
        <w:jc w:val="center"/>
        <w:rPr>
          <w:rFonts w:ascii="Times New Roman" w:eastAsia="Times New Roman" w:hAnsi="Times New Roman" w:cs="Times New Roman"/>
          <w:color w:val="00000A"/>
          <w:sz w:val="24"/>
          <w:szCs w:val="24"/>
        </w:rPr>
      </w:pPr>
    </w:p>
    <w:p w:rsidR="00397489" w:rsidRPr="00A710D8" w:rsidRDefault="001004CD" w:rsidP="00A01716">
      <w:pPr>
        <w:pStyle w:val="ConsPlusCell"/>
        <w:jc w:val="both"/>
      </w:pPr>
      <w:r>
        <w:rPr>
          <w:color w:val="00000A"/>
          <w:sz w:val="28"/>
          <w:szCs w:val="28"/>
          <w:lang w:eastAsia="ar-SA"/>
        </w:rPr>
        <w:t xml:space="preserve">         </w:t>
      </w:r>
      <w:r w:rsidR="00397489" w:rsidRPr="00A710D8">
        <w:rPr>
          <w:rFonts w:eastAsia="Arial"/>
          <w:color w:val="000000"/>
        </w:rPr>
        <w:t>МАУК "СТУПИНСКАЯ ФИЛАРМОНИЯ"</w:t>
      </w:r>
      <w:r w:rsidR="00397489" w:rsidRPr="00A710D8">
        <w:rPr>
          <w:color w:val="000000"/>
          <w:spacing w:val="-2"/>
        </w:rPr>
        <w:t xml:space="preserve">, именуемый в дальнейшем  «Заказчик»,  в лице </w:t>
      </w:r>
      <w:r w:rsidR="00397489" w:rsidRPr="00A710D8">
        <w:rPr>
          <w:rFonts w:eastAsia="Arial"/>
          <w:color w:val="000000"/>
        </w:rPr>
        <w:t>Директора Занько Натальи Евгеньевны, действующей на основании Устава</w:t>
      </w:r>
      <w:r w:rsidR="00397489" w:rsidRPr="00A710D8">
        <w:rPr>
          <w:color w:val="000000"/>
          <w:spacing w:val="-2"/>
        </w:rPr>
        <w:t>, с одной стороны, и _______________ именуемое в дальнейшем « Поставщик »,</w:t>
      </w:r>
      <w:r w:rsidR="00397489" w:rsidRPr="00A710D8">
        <w:t xml:space="preserve"> в лице ____________________</w:t>
      </w:r>
      <w:proofErr w:type="gramStart"/>
      <w:r w:rsidR="00395FFF">
        <w:t xml:space="preserve"> </w:t>
      </w:r>
      <w:r w:rsidR="00397489" w:rsidRPr="00A710D8">
        <w:t xml:space="preserve"> ,</w:t>
      </w:r>
      <w:proofErr w:type="gramEnd"/>
      <w:r w:rsidR="00397489" w:rsidRPr="00A710D8">
        <w:t xml:space="preserve"> </w:t>
      </w:r>
      <w:r w:rsidR="00397489" w:rsidRPr="00A710D8">
        <w:rPr>
          <w:color w:val="000000"/>
          <w:spacing w:val="-2"/>
        </w:rPr>
        <w:t xml:space="preserve">действующего на основании  _______, с другой стороны, вместе именуемые «Стороны», с соблюдением требований Гражданского </w:t>
      </w:r>
      <w:hyperlink r:id="rId8" w:history="1">
        <w:r w:rsidR="00397489" w:rsidRPr="00D05A76">
          <w:rPr>
            <w:rStyle w:val="a7"/>
            <w:color w:val="000000"/>
            <w:spacing w:val="-2"/>
            <w:u w:val="none"/>
          </w:rPr>
          <w:t>кодекса</w:t>
        </w:r>
      </w:hyperlink>
      <w:r w:rsidR="00397489" w:rsidRPr="00D05A76">
        <w:rPr>
          <w:color w:val="000000"/>
          <w:spacing w:val="-2"/>
        </w:rPr>
        <w:t xml:space="preserve"> </w:t>
      </w:r>
      <w:r w:rsidR="00D05A76">
        <w:rPr>
          <w:color w:val="000000"/>
          <w:spacing w:val="-2"/>
        </w:rPr>
        <w:t>Российской Федерации, Ф</w:t>
      </w:r>
      <w:r w:rsidR="00397489" w:rsidRPr="00A710D8">
        <w:rPr>
          <w:color w:val="000000"/>
          <w:spacing w:val="-2"/>
        </w:rPr>
        <w:t>едерального Закона № 223-ФЗ «О закупках товаров, работ и услуг отде</w:t>
      </w:r>
      <w:r w:rsidR="00F90A6F">
        <w:rPr>
          <w:color w:val="000000"/>
          <w:spacing w:val="-2"/>
        </w:rPr>
        <w:t xml:space="preserve">льными видами юридических лиц» </w:t>
      </w:r>
      <w:r w:rsidR="00397489" w:rsidRPr="00A710D8">
        <w:rPr>
          <w:color w:val="000000"/>
          <w:spacing w:val="-2"/>
        </w:rPr>
        <w:t xml:space="preserve">от 18.07.2011г, </w:t>
      </w:r>
      <w:r w:rsidR="00397489" w:rsidRPr="00A710D8">
        <w:rPr>
          <w:spacing w:val="-2"/>
        </w:rPr>
        <w:t xml:space="preserve">и </w:t>
      </w:r>
      <w:proofErr w:type="gramStart"/>
      <w:r w:rsidR="00397489" w:rsidRPr="00A710D8">
        <w:rPr>
          <w:spacing w:val="-2"/>
        </w:rPr>
        <w:t xml:space="preserve">иных </w:t>
      </w:r>
      <w:r w:rsidR="00D607F4">
        <w:rPr>
          <w:spacing w:val="-2"/>
        </w:rPr>
        <w:t xml:space="preserve"> </w:t>
      </w:r>
      <w:r w:rsidR="00397489" w:rsidRPr="00A710D8">
        <w:rPr>
          <w:spacing w:val="-2"/>
        </w:rPr>
        <w:t>нормативных правовых актов Российской Федерации и Московской области,</w:t>
      </w:r>
      <w:r w:rsidR="00397489" w:rsidRPr="00A710D8">
        <w:rPr>
          <w:rFonts w:eastAsia="Arial"/>
          <w:color w:val="000000"/>
        </w:rPr>
        <w:t xml:space="preserve"> на  основании </w:t>
      </w:r>
      <w:r w:rsidR="00F90A6F">
        <w:rPr>
          <w:rFonts w:eastAsia="Arial"/>
          <w:color w:val="000000"/>
        </w:rPr>
        <w:t xml:space="preserve"> запроса котировок </w:t>
      </w:r>
      <w:r w:rsidR="008B2098">
        <w:rPr>
          <w:rFonts w:eastAsia="Arial"/>
          <w:color w:val="000000"/>
        </w:rPr>
        <w:t>в электронной форме, согласно</w:t>
      </w:r>
      <w:r w:rsidR="00F90A6F">
        <w:rPr>
          <w:rFonts w:eastAsia="Arial"/>
          <w:color w:val="000000"/>
        </w:rPr>
        <w:t xml:space="preserve"> </w:t>
      </w:r>
      <w:r w:rsidR="00F90A6F">
        <w:t>пункта 56.3</w:t>
      </w:r>
      <w:r w:rsidR="00397489" w:rsidRPr="00A710D8">
        <w:t xml:space="preserve"> действующего положения  о закупках </w:t>
      </w:r>
      <w:r w:rsidR="00397489" w:rsidRPr="00A710D8">
        <w:rPr>
          <w:rFonts w:eastAsia="Courier New"/>
          <w:color w:val="000000"/>
        </w:rPr>
        <w:t>МАУК «Ступинская филармония»</w:t>
      </w:r>
      <w:r w:rsidR="00397489" w:rsidRPr="00A710D8">
        <w:rPr>
          <w:rFonts w:eastAsia="Arial"/>
          <w:color w:val="000000"/>
        </w:rPr>
        <w:t xml:space="preserve">, </w:t>
      </w:r>
      <w:r w:rsidR="00A01716" w:rsidRPr="00CE3A73">
        <w:t>в рамках исполнения требований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w:t>
      </w:r>
      <w:r w:rsidR="00F90A6F">
        <w:t>,</w:t>
      </w:r>
      <w:r w:rsidR="008B2098">
        <w:t xml:space="preserve"> </w:t>
      </w:r>
      <w:r w:rsidR="00A01716" w:rsidRPr="00CE3A73">
        <w:t>работам, услугам, выполняемым, оказываемым иностран</w:t>
      </w:r>
      <w:r w:rsidR="00B15238">
        <w:t>ными</w:t>
      </w:r>
      <w:proofErr w:type="gramEnd"/>
      <w:r w:rsidR="00B15238">
        <w:t xml:space="preserve"> лицами», </w:t>
      </w:r>
      <w:r w:rsidR="00397489" w:rsidRPr="00A710D8">
        <w:rPr>
          <w:color w:val="000000"/>
          <w:spacing w:val="-2"/>
        </w:rPr>
        <w:t xml:space="preserve"> </w:t>
      </w:r>
      <w:r w:rsidR="00397489" w:rsidRPr="00A710D8">
        <w:rPr>
          <w:b/>
          <w:color w:val="000000"/>
          <w:spacing w:val="-2"/>
        </w:rPr>
        <w:t xml:space="preserve"> </w:t>
      </w:r>
      <w:r w:rsidR="00B473D5">
        <w:rPr>
          <w:color w:val="000000"/>
          <w:spacing w:val="-2"/>
        </w:rPr>
        <w:t>заключили настоящий Д</w:t>
      </w:r>
      <w:r w:rsidR="00397489" w:rsidRPr="00A710D8">
        <w:rPr>
          <w:color w:val="000000"/>
          <w:spacing w:val="-2"/>
        </w:rPr>
        <w:t>оговор о  нижеследующем:</w:t>
      </w:r>
    </w:p>
    <w:p w:rsidR="00397489" w:rsidRPr="00A710D8" w:rsidRDefault="00397489" w:rsidP="00A01716">
      <w:pPr>
        <w:pStyle w:val="Standard"/>
        <w:tabs>
          <w:tab w:val="left" w:pos="345"/>
        </w:tabs>
        <w:jc w:val="both"/>
        <w:rPr>
          <w:rFonts w:ascii="Times New Roman" w:eastAsia="Times New Roman" w:hAnsi="Times New Roman" w:cs="Times New Roman"/>
          <w:color w:val="00000A"/>
          <w:sz w:val="24"/>
          <w:szCs w:val="24"/>
        </w:rPr>
      </w:pPr>
    </w:p>
    <w:p w:rsidR="00397489" w:rsidRPr="00A710D8" w:rsidRDefault="001004CD" w:rsidP="00397489">
      <w:pPr>
        <w:pStyle w:val="Standard"/>
        <w:rPr>
          <w:rFonts w:ascii="Times New Roman" w:eastAsia="Times New Roman" w:hAnsi="Times New Roman" w:cs="Times New Roman"/>
          <w:b/>
          <w:color w:val="00000A"/>
          <w:sz w:val="24"/>
          <w:szCs w:val="24"/>
        </w:rPr>
      </w:pPr>
      <w:r w:rsidRPr="00A710D8">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b/>
          <w:color w:val="00000A"/>
          <w:sz w:val="24"/>
          <w:szCs w:val="24"/>
        </w:rPr>
        <w:t>1.</w:t>
      </w:r>
      <w:r w:rsidR="00397489" w:rsidRPr="00A710D8">
        <w:rPr>
          <w:rFonts w:ascii="Times New Roman" w:eastAsia="Times New Roman" w:hAnsi="Times New Roman" w:cs="Times New Roman"/>
          <w:b/>
          <w:color w:val="00000A"/>
          <w:sz w:val="24"/>
          <w:szCs w:val="24"/>
        </w:rPr>
        <w:tab/>
      </w:r>
      <w:r w:rsidR="00B473D5">
        <w:rPr>
          <w:rFonts w:ascii="Times New Roman" w:eastAsia="Times New Roman" w:hAnsi="Times New Roman" w:cs="Times New Roman"/>
          <w:b/>
          <w:color w:val="00000A"/>
          <w:sz w:val="24"/>
          <w:szCs w:val="24"/>
        </w:rPr>
        <w:t xml:space="preserve">  </w:t>
      </w:r>
      <w:r w:rsidR="00397489" w:rsidRPr="00A710D8">
        <w:rPr>
          <w:rFonts w:ascii="Times New Roman" w:eastAsia="Times New Roman" w:hAnsi="Times New Roman" w:cs="Times New Roman"/>
          <w:b/>
          <w:color w:val="00000A"/>
          <w:sz w:val="24"/>
          <w:szCs w:val="24"/>
        </w:rPr>
        <w:t>Предмет Договора</w:t>
      </w:r>
    </w:p>
    <w:p w:rsidR="00397489" w:rsidRPr="00A710D8" w:rsidRDefault="001004CD" w:rsidP="00397489">
      <w:pPr>
        <w:pStyle w:val="1"/>
        <w:spacing w:before="0"/>
        <w:jc w:val="both"/>
        <w:rPr>
          <w:b w:val="0"/>
          <w:sz w:val="24"/>
          <w:szCs w:val="24"/>
        </w:rPr>
      </w:pPr>
      <w:r w:rsidRPr="004D187D">
        <w:rPr>
          <w:b w:val="0"/>
          <w:bCs w:val="0"/>
          <w:color w:val="00000A"/>
          <w:sz w:val="24"/>
          <w:szCs w:val="24"/>
          <w:lang w:eastAsia="ar-SA"/>
        </w:rPr>
        <w:t xml:space="preserve">        </w:t>
      </w:r>
      <w:r w:rsidR="00397489" w:rsidRPr="004D187D">
        <w:rPr>
          <w:b w:val="0"/>
          <w:color w:val="00000A"/>
          <w:sz w:val="24"/>
          <w:szCs w:val="24"/>
        </w:rPr>
        <w:t xml:space="preserve">  1.1. Поставщик обязуется поставить Заказчику </w:t>
      </w:r>
      <w:r w:rsidR="00682D62" w:rsidRPr="004D187D">
        <w:rPr>
          <w:b w:val="0"/>
          <w:color w:val="00000A"/>
          <w:sz w:val="24"/>
          <w:szCs w:val="24"/>
        </w:rPr>
        <w:t>товар для нужд организации</w:t>
      </w:r>
      <w:r w:rsidR="00682D62" w:rsidRPr="004D187D">
        <w:rPr>
          <w:b w:val="0"/>
          <w:iCs/>
          <w:sz w:val="24"/>
          <w:szCs w:val="24"/>
        </w:rPr>
        <w:t xml:space="preserve"> –</w:t>
      </w:r>
      <w:r w:rsidR="00682D62" w:rsidRPr="004D187D">
        <w:rPr>
          <w:b w:val="0"/>
          <w:color w:val="00000A"/>
          <w:sz w:val="24"/>
          <w:szCs w:val="24"/>
        </w:rPr>
        <w:t xml:space="preserve"> </w:t>
      </w:r>
      <w:r w:rsidR="00791A15">
        <w:rPr>
          <w:b w:val="0"/>
          <w:color w:val="000000"/>
          <w:sz w:val="24"/>
          <w:szCs w:val="24"/>
        </w:rPr>
        <w:t xml:space="preserve">музыкальный инструмент: </w:t>
      </w:r>
      <w:r w:rsidR="004D187D" w:rsidRPr="004D187D">
        <w:rPr>
          <w:b w:val="0"/>
          <w:bCs w:val="0"/>
          <w:sz w:val="24"/>
          <w:szCs w:val="24"/>
        </w:rPr>
        <w:t>ударная установка</w:t>
      </w:r>
      <w:r w:rsidR="00791A15">
        <w:rPr>
          <w:b w:val="0"/>
          <w:bCs w:val="0"/>
          <w:sz w:val="24"/>
          <w:szCs w:val="24"/>
        </w:rPr>
        <w:t xml:space="preserve"> </w:t>
      </w:r>
      <w:r w:rsidR="004D187D" w:rsidRPr="004D187D">
        <w:rPr>
          <w:b w:val="0"/>
          <w:bCs w:val="0"/>
          <w:sz w:val="24"/>
          <w:szCs w:val="24"/>
        </w:rPr>
        <w:t>_______________</w:t>
      </w:r>
      <w:r w:rsidR="00682D62" w:rsidRPr="004D187D">
        <w:rPr>
          <w:b w:val="0"/>
          <w:color w:val="00000A"/>
          <w:sz w:val="24"/>
          <w:szCs w:val="24"/>
        </w:rPr>
        <w:t>,</w:t>
      </w:r>
      <w:r w:rsidR="00397489" w:rsidRPr="00A710D8">
        <w:rPr>
          <w:b w:val="0"/>
          <w:color w:val="00000A"/>
          <w:sz w:val="24"/>
          <w:szCs w:val="24"/>
        </w:rPr>
        <w:t xml:space="preserve"> наименование (</w:t>
      </w:r>
      <w:r w:rsidR="00397489" w:rsidRPr="00A710D8">
        <w:rPr>
          <w:b w:val="0"/>
          <w:i/>
          <w:color w:val="00000A"/>
          <w:sz w:val="24"/>
          <w:szCs w:val="24"/>
        </w:rPr>
        <w:t>ассортимент</w:t>
      </w:r>
      <w:r w:rsidR="00397489" w:rsidRPr="00A710D8">
        <w:rPr>
          <w:b w:val="0"/>
          <w:color w:val="00000A"/>
          <w:sz w:val="24"/>
          <w:szCs w:val="24"/>
        </w:rPr>
        <w:t>), характеристики, количество которого указано в</w:t>
      </w:r>
      <w:r w:rsidR="00397489" w:rsidRPr="00A710D8">
        <w:rPr>
          <w:b w:val="0"/>
          <w:sz w:val="24"/>
          <w:szCs w:val="24"/>
        </w:rPr>
        <w:t xml:space="preserve"> Спецификации пост</w:t>
      </w:r>
      <w:r w:rsidR="00487E78">
        <w:rPr>
          <w:b w:val="0"/>
          <w:sz w:val="24"/>
          <w:szCs w:val="24"/>
        </w:rPr>
        <w:t>авляемых товаров (Приложение № 6</w:t>
      </w:r>
      <w:r w:rsidR="00D16364" w:rsidRPr="00A710D8">
        <w:rPr>
          <w:b w:val="0"/>
          <w:sz w:val="24"/>
          <w:szCs w:val="24"/>
        </w:rPr>
        <w:t xml:space="preserve"> к Договору</w:t>
      </w:r>
      <w:r w:rsidR="00397489" w:rsidRPr="00A710D8">
        <w:rPr>
          <w:b w:val="0"/>
          <w:sz w:val="24"/>
          <w:szCs w:val="24"/>
        </w:rPr>
        <w:t>), Техн</w:t>
      </w:r>
      <w:r w:rsidR="00487E78">
        <w:rPr>
          <w:b w:val="0"/>
          <w:sz w:val="24"/>
          <w:szCs w:val="24"/>
        </w:rPr>
        <w:t xml:space="preserve">ическом задании </w:t>
      </w:r>
      <w:proofErr w:type="gramStart"/>
      <w:r w:rsidR="00487E78">
        <w:rPr>
          <w:b w:val="0"/>
          <w:sz w:val="24"/>
          <w:szCs w:val="24"/>
        </w:rPr>
        <w:t xml:space="preserve">( </w:t>
      </w:r>
      <w:proofErr w:type="gramEnd"/>
      <w:r w:rsidR="00487E78">
        <w:rPr>
          <w:b w:val="0"/>
          <w:sz w:val="24"/>
          <w:szCs w:val="24"/>
        </w:rPr>
        <w:t>Приложение № 5</w:t>
      </w:r>
      <w:r w:rsidR="00D16364" w:rsidRPr="00A710D8">
        <w:rPr>
          <w:b w:val="0"/>
          <w:sz w:val="24"/>
          <w:szCs w:val="24"/>
        </w:rPr>
        <w:t xml:space="preserve"> к Договору</w:t>
      </w:r>
      <w:r w:rsidR="00397489" w:rsidRPr="00A710D8">
        <w:rPr>
          <w:b w:val="0"/>
          <w:sz w:val="24"/>
          <w:szCs w:val="24"/>
        </w:rPr>
        <w:t xml:space="preserve"> ),</w:t>
      </w:r>
      <w:r w:rsidR="00397489" w:rsidRPr="00A710D8">
        <w:rPr>
          <w:b w:val="0"/>
          <w:color w:val="00000A"/>
          <w:sz w:val="24"/>
          <w:szCs w:val="24"/>
        </w:rPr>
        <w:t xml:space="preserve"> (далее – товар)</w:t>
      </w:r>
      <w:r w:rsidR="00397489" w:rsidRPr="00A710D8">
        <w:rPr>
          <w:b w:val="0"/>
          <w:sz w:val="24"/>
          <w:szCs w:val="24"/>
        </w:rPr>
        <w:t>,</w:t>
      </w:r>
      <w:r w:rsidR="00397489" w:rsidRPr="00A710D8">
        <w:rPr>
          <w:b w:val="0"/>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397489" w:rsidRPr="00A710D8" w:rsidRDefault="00397489" w:rsidP="00397489">
      <w:pPr>
        <w:shd w:val="clear" w:color="auto" w:fill="FFFFFF"/>
        <w:jc w:val="both"/>
        <w:rPr>
          <w:rFonts w:ascii="Times New Roman" w:eastAsia="Arial" w:hAnsi="Times New Roman" w:cs="Times New Roman"/>
          <w:color w:val="000000"/>
          <w:sz w:val="24"/>
          <w:szCs w:val="24"/>
        </w:rPr>
      </w:pPr>
      <w:r w:rsidRPr="00A710D8">
        <w:rPr>
          <w:rFonts w:ascii="Times New Roman" w:eastAsia="Times New Roman" w:hAnsi="Times New Roman" w:cs="Times New Roman"/>
          <w:sz w:val="24"/>
          <w:szCs w:val="24"/>
        </w:rPr>
        <w:t xml:space="preserve">          1.2. Адрес поставки товара:</w:t>
      </w:r>
      <w:r w:rsidRPr="00A710D8">
        <w:rPr>
          <w:rFonts w:ascii="Times New Roman" w:eastAsia="Arial" w:hAnsi="Times New Roman" w:cs="Times New Roman"/>
          <w:color w:val="000000"/>
          <w:sz w:val="24"/>
          <w:szCs w:val="24"/>
        </w:rPr>
        <w:t xml:space="preserve"> 142800, </w:t>
      </w:r>
      <w:proofErr w:type="gramStart"/>
      <w:r w:rsidRPr="00A710D8">
        <w:rPr>
          <w:rFonts w:ascii="Times New Roman" w:eastAsia="Arial" w:hAnsi="Times New Roman" w:cs="Times New Roman"/>
          <w:color w:val="000000"/>
          <w:sz w:val="24"/>
          <w:szCs w:val="24"/>
        </w:rPr>
        <w:t>Московская</w:t>
      </w:r>
      <w:proofErr w:type="gramEnd"/>
      <w:r w:rsidRPr="00A710D8">
        <w:rPr>
          <w:rFonts w:ascii="Times New Roman" w:eastAsia="Arial" w:hAnsi="Times New Roman" w:cs="Times New Roman"/>
          <w:color w:val="000000"/>
          <w:sz w:val="24"/>
          <w:szCs w:val="24"/>
        </w:rPr>
        <w:t xml:space="preserve"> обл</w:t>
      </w:r>
      <w:r w:rsidR="00EE7545" w:rsidRPr="00A710D8">
        <w:rPr>
          <w:rFonts w:ascii="Times New Roman" w:eastAsia="Arial" w:hAnsi="Times New Roman" w:cs="Times New Roman"/>
          <w:color w:val="000000"/>
          <w:sz w:val="24"/>
          <w:szCs w:val="24"/>
        </w:rPr>
        <w:t>.</w:t>
      </w:r>
      <w:r w:rsidRPr="00A710D8">
        <w:rPr>
          <w:rFonts w:ascii="Times New Roman" w:eastAsia="Arial" w:hAnsi="Times New Roman" w:cs="Times New Roman"/>
          <w:color w:val="000000"/>
          <w:sz w:val="24"/>
          <w:szCs w:val="24"/>
        </w:rPr>
        <w:t xml:space="preserve">, Ступино г, </w:t>
      </w:r>
      <w:r w:rsidR="00F77E11">
        <w:rPr>
          <w:rFonts w:ascii="Times New Roman" w:eastAsia="Arial" w:hAnsi="Times New Roman" w:cs="Times New Roman"/>
          <w:color w:val="000000"/>
          <w:sz w:val="24"/>
          <w:szCs w:val="24"/>
        </w:rPr>
        <w:t>Проспект Победы 18/43.</w:t>
      </w:r>
      <w:r w:rsidRPr="00A710D8">
        <w:rPr>
          <w:rFonts w:ascii="Times New Roman" w:eastAsia="Times New Roman" w:hAnsi="Times New Roman" w:cs="Times New Roman"/>
          <w:sz w:val="24"/>
          <w:szCs w:val="24"/>
        </w:rPr>
        <w:t xml:space="preserve"> </w:t>
      </w:r>
      <w:r w:rsidRPr="00A710D8">
        <w:rPr>
          <w:rFonts w:ascii="Times New Roman" w:eastAsia="Times New Roman" w:hAnsi="Times New Roman" w:cs="Times New Roman"/>
          <w:color w:val="00000A"/>
          <w:sz w:val="24"/>
          <w:szCs w:val="24"/>
        </w:rPr>
        <w:t>Адрес может быть изменен Заказчиком при условии уведомления Поставщика в срок, установленный в пункте 5.2.5 Договора.</w:t>
      </w:r>
    </w:p>
    <w:p w:rsidR="00397489" w:rsidRPr="00A710D8" w:rsidRDefault="000F6C09" w:rsidP="00397489">
      <w:pPr>
        <w:pStyle w:val="Standard"/>
        <w:jc w:val="both"/>
        <w:rPr>
          <w:rFonts w:ascii="Times New Roman" w:eastAsia="Times New Roman" w:hAnsi="Times New Roman" w:cs="Times New Roman"/>
          <w:color w:val="00000A"/>
          <w:sz w:val="24"/>
          <w:szCs w:val="24"/>
          <w:shd w:val="clear" w:color="auto" w:fill="00FFFF"/>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1.3.</w:t>
      </w:r>
      <w:r w:rsidR="00397489" w:rsidRPr="00A710D8">
        <w:rPr>
          <w:rFonts w:ascii="Times New Roman" w:eastAsia="Times New Roman" w:hAnsi="Times New Roman" w:cs="Times New Roman"/>
          <w:i/>
          <w:color w:val="00000A"/>
          <w:sz w:val="24"/>
          <w:szCs w:val="24"/>
        </w:rPr>
        <w:t> </w:t>
      </w:r>
      <w:r w:rsidR="00397489" w:rsidRPr="00A710D8">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397489" w:rsidRPr="00A710D8" w:rsidRDefault="000F6C09" w:rsidP="006952D5">
      <w:pPr>
        <w:pStyle w:val="Standard"/>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p>
    <w:p w:rsidR="001004CD" w:rsidRPr="00A710D8" w:rsidRDefault="001004CD" w:rsidP="001004CD">
      <w:pPr>
        <w:pStyle w:val="Standard"/>
        <w:rPr>
          <w:rFonts w:ascii="Times New Roman" w:eastAsia="Times New Roman" w:hAnsi="Times New Roman" w:cs="Times New Roman"/>
          <w:b/>
          <w:color w:val="00000A"/>
          <w:sz w:val="24"/>
          <w:szCs w:val="24"/>
        </w:rPr>
      </w:pPr>
      <w:r w:rsidRPr="00A710D8">
        <w:rPr>
          <w:rFonts w:ascii="Times New Roman" w:eastAsia="Times New Roman" w:hAnsi="Times New Roman" w:cs="Times New Roman"/>
          <w:color w:val="00000A"/>
          <w:sz w:val="24"/>
          <w:szCs w:val="24"/>
        </w:rPr>
        <w:t xml:space="preserve">                         </w:t>
      </w:r>
      <w:r w:rsidR="00B473D5">
        <w:rPr>
          <w:rFonts w:ascii="Times New Roman" w:eastAsia="Times New Roman" w:hAnsi="Times New Roman" w:cs="Times New Roman"/>
          <w:color w:val="00000A"/>
          <w:sz w:val="24"/>
          <w:szCs w:val="24"/>
        </w:rPr>
        <w:t xml:space="preserve">               </w:t>
      </w:r>
      <w:r w:rsidR="00A81805">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color w:val="00000A"/>
          <w:sz w:val="24"/>
          <w:szCs w:val="24"/>
        </w:rPr>
        <w:t xml:space="preserve"> </w:t>
      </w:r>
      <w:r w:rsidR="00A81805">
        <w:rPr>
          <w:rFonts w:ascii="Times New Roman" w:eastAsia="Times New Roman" w:hAnsi="Times New Roman" w:cs="Times New Roman"/>
          <w:b/>
          <w:color w:val="00000A"/>
          <w:sz w:val="24"/>
          <w:szCs w:val="24"/>
        </w:rPr>
        <w:t xml:space="preserve">2.  </w:t>
      </w:r>
      <w:r w:rsidR="00397489" w:rsidRPr="00A710D8">
        <w:rPr>
          <w:rFonts w:ascii="Times New Roman" w:eastAsia="Times New Roman" w:hAnsi="Times New Roman" w:cs="Times New Roman"/>
          <w:b/>
          <w:color w:val="00000A"/>
          <w:sz w:val="24"/>
          <w:szCs w:val="24"/>
        </w:rPr>
        <w:t>Цена Договора и порядок расчётов</w:t>
      </w:r>
    </w:p>
    <w:p w:rsidR="00397489" w:rsidRPr="00A710D8" w:rsidRDefault="000F6C09" w:rsidP="00CB7C47">
      <w:pPr>
        <w:pStyle w:val="Standard"/>
        <w:jc w:val="both"/>
        <w:rPr>
          <w:rFonts w:ascii="Times New Roman" w:eastAsia="Times New Roman" w:hAnsi="Times New Roman" w:cs="Times New Roman"/>
          <w:b/>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2.1. Цена Договора составляет </w:t>
      </w:r>
      <w:r w:rsidR="00397489" w:rsidRPr="00A710D8">
        <w:rPr>
          <w:rFonts w:ascii="Times New Roman" w:hAnsi="Times New Roman" w:cs="Times New Roman"/>
          <w:sz w:val="24"/>
          <w:szCs w:val="24"/>
        </w:rPr>
        <w:t>_______________ с учетом НДС 20%</w:t>
      </w:r>
      <w:r w:rsidR="00291D4C">
        <w:rPr>
          <w:rFonts w:ascii="Times New Roman" w:hAnsi="Times New Roman" w:cs="Times New Roman"/>
          <w:sz w:val="24"/>
          <w:szCs w:val="24"/>
        </w:rPr>
        <w:t xml:space="preserve"> или без НДС</w:t>
      </w:r>
      <w:proofErr w:type="gramStart"/>
      <w:r w:rsidR="00397489" w:rsidRPr="00A710D8">
        <w:rPr>
          <w:rFonts w:ascii="Times New Roman" w:hAnsi="Times New Roman" w:cs="Times New Roman"/>
          <w:sz w:val="24"/>
          <w:szCs w:val="24"/>
        </w:rPr>
        <w:t xml:space="preserve"> </w:t>
      </w:r>
      <w:r w:rsidR="00A81805">
        <w:rPr>
          <w:rFonts w:ascii="Times New Roman" w:hAnsi="Times New Roman" w:cs="Times New Roman"/>
          <w:sz w:val="24"/>
          <w:szCs w:val="24"/>
        </w:rPr>
        <w:t xml:space="preserve"> </w:t>
      </w:r>
      <w:r w:rsidR="00397489" w:rsidRPr="00A710D8">
        <w:rPr>
          <w:rFonts w:ascii="Times New Roman" w:hAnsi="Times New Roman" w:cs="Times New Roman"/>
          <w:sz w:val="24"/>
          <w:szCs w:val="24"/>
        </w:rPr>
        <w:t>,</w:t>
      </w:r>
      <w:proofErr w:type="gramEnd"/>
      <w:r w:rsidR="00397489" w:rsidRPr="00A710D8">
        <w:rPr>
          <w:rFonts w:ascii="Times New Roman" w:hAnsi="Times New Roman" w:cs="Times New Roman"/>
          <w:sz w:val="24"/>
          <w:szCs w:val="24"/>
        </w:rPr>
        <w:t xml:space="preserve">  </w:t>
      </w:r>
      <w:r w:rsidR="00397489" w:rsidRPr="00A710D8">
        <w:rPr>
          <w:rFonts w:ascii="Times New Roman" w:eastAsia="Times New Roman" w:hAnsi="Times New Roman" w:cs="Times New Roman"/>
          <w:color w:val="00000A"/>
          <w:sz w:val="24"/>
          <w:szCs w:val="24"/>
        </w:rPr>
        <w:t>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397489" w:rsidRPr="00A710D8" w:rsidRDefault="000F6C09" w:rsidP="000F6C09">
      <w:pPr>
        <w:pStyle w:val="Standard"/>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2.2. </w:t>
      </w:r>
      <w:r w:rsidR="00606F54" w:rsidRPr="00A710D8">
        <w:rPr>
          <w:rFonts w:ascii="Times New Roman" w:eastAsia="Times New Roman" w:hAnsi="Times New Roman" w:cs="Times New Roman"/>
          <w:color w:val="00000A"/>
          <w:sz w:val="24"/>
          <w:szCs w:val="24"/>
        </w:rPr>
        <w:t>Оплата товара осуществляется в Р</w:t>
      </w:r>
      <w:r w:rsidR="00397489" w:rsidRPr="00A710D8">
        <w:rPr>
          <w:rFonts w:ascii="Times New Roman" w:eastAsia="Times New Roman" w:hAnsi="Times New Roman" w:cs="Times New Roman"/>
          <w:color w:val="00000A"/>
          <w:sz w:val="24"/>
          <w:szCs w:val="24"/>
        </w:rPr>
        <w:t>оссийских рублях.</w:t>
      </w:r>
    </w:p>
    <w:p w:rsidR="00397489" w:rsidRPr="00A710D8" w:rsidRDefault="00F95BC5" w:rsidP="00F95BC5">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397489" w:rsidRPr="00A710D8" w:rsidRDefault="00F95BC5" w:rsidP="00F95BC5">
      <w:pPr>
        <w:pStyle w:val="Standard"/>
        <w:tabs>
          <w:tab w:val="left" w:pos="1418"/>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A6B2F" w:rsidRDefault="00F36217" w:rsidP="00F36217">
      <w:pPr>
        <w:pStyle w:val="Standard"/>
        <w:jc w:val="both"/>
        <w:rPr>
          <w:sz w:val="24"/>
          <w:szCs w:val="24"/>
        </w:rPr>
      </w:pPr>
      <w:r>
        <w:rPr>
          <w:sz w:val="24"/>
          <w:szCs w:val="24"/>
        </w:rPr>
        <w:t xml:space="preserve">        </w:t>
      </w:r>
    </w:p>
    <w:p w:rsidR="00AE161A" w:rsidRPr="00F36217" w:rsidRDefault="004A6B2F" w:rsidP="00E61F82">
      <w:pPr>
        <w:pStyle w:val="Standard"/>
        <w:jc w:val="both"/>
        <w:rPr>
          <w:rFonts w:ascii="Times New Roman" w:hAnsi="Times New Roman" w:cs="Times New Roman"/>
          <w:sz w:val="24"/>
          <w:szCs w:val="24"/>
        </w:rPr>
      </w:pPr>
      <w:r>
        <w:rPr>
          <w:sz w:val="24"/>
          <w:szCs w:val="24"/>
        </w:rPr>
        <w:t xml:space="preserve">     </w:t>
      </w:r>
      <w:r w:rsidR="00A67CB3">
        <w:rPr>
          <w:sz w:val="24"/>
          <w:szCs w:val="24"/>
        </w:rPr>
        <w:t xml:space="preserve">  </w:t>
      </w:r>
      <w:r>
        <w:rPr>
          <w:sz w:val="24"/>
          <w:szCs w:val="24"/>
        </w:rPr>
        <w:t xml:space="preserve">  </w:t>
      </w:r>
      <w:r w:rsidR="00397489" w:rsidRPr="00F36217">
        <w:rPr>
          <w:rFonts w:ascii="Times New Roman" w:hAnsi="Times New Roman" w:cs="Times New Roman"/>
          <w:sz w:val="24"/>
          <w:szCs w:val="24"/>
        </w:rPr>
        <w:t>2.5. Оплата товара</w:t>
      </w:r>
      <w:r w:rsidR="00397489" w:rsidRPr="00F36217">
        <w:rPr>
          <w:rFonts w:ascii="Times New Roman" w:hAnsi="Times New Roman" w:cs="Times New Roman"/>
          <w:spacing w:val="4"/>
          <w:sz w:val="24"/>
          <w:szCs w:val="24"/>
        </w:rPr>
        <w:t xml:space="preserve"> производится </w:t>
      </w:r>
      <w:r w:rsidR="00397489" w:rsidRPr="00F36217">
        <w:rPr>
          <w:rFonts w:ascii="Times New Roman" w:hAnsi="Times New Roman" w:cs="Times New Roman"/>
          <w:sz w:val="24"/>
          <w:szCs w:val="24"/>
        </w:rPr>
        <w:t>по факту поставки</w:t>
      </w:r>
      <w:r>
        <w:rPr>
          <w:rFonts w:ascii="Times New Roman" w:hAnsi="Times New Roman" w:cs="Times New Roman"/>
          <w:sz w:val="24"/>
          <w:szCs w:val="24"/>
        </w:rPr>
        <w:t xml:space="preserve"> </w:t>
      </w:r>
      <w:r w:rsidR="00397489" w:rsidRPr="00F36217">
        <w:rPr>
          <w:rFonts w:ascii="Times New Roman" w:hAnsi="Times New Roman" w:cs="Times New Roman"/>
          <w:sz w:val="24"/>
          <w:szCs w:val="24"/>
        </w:rPr>
        <w:t xml:space="preserve"> на основании предъявленного </w:t>
      </w:r>
      <w:r w:rsidR="00397489" w:rsidRPr="00F36217">
        <w:rPr>
          <w:rFonts w:ascii="Times New Roman" w:hAnsi="Times New Roman" w:cs="Times New Roman"/>
          <w:sz w:val="24"/>
          <w:szCs w:val="24"/>
        </w:rPr>
        <w:lastRenderedPageBreak/>
        <w:t xml:space="preserve">Поставщиком Заказчику счета и после подписания </w:t>
      </w:r>
      <w:r w:rsidR="00E61F82">
        <w:rPr>
          <w:rFonts w:ascii="Times New Roman" w:hAnsi="Times New Roman" w:cs="Times New Roman"/>
          <w:sz w:val="24"/>
          <w:szCs w:val="24"/>
        </w:rPr>
        <w:t xml:space="preserve">Заказчиком </w:t>
      </w:r>
      <w:r w:rsidR="00F36217" w:rsidRPr="00F36217">
        <w:rPr>
          <w:rFonts w:ascii="Times New Roman" w:hAnsi="Times New Roman" w:cs="Times New Roman"/>
          <w:sz w:val="24"/>
          <w:szCs w:val="24"/>
        </w:rPr>
        <w:t>А</w:t>
      </w:r>
      <w:r w:rsidR="008C54D6" w:rsidRPr="00F36217">
        <w:rPr>
          <w:rFonts w:ascii="Times New Roman" w:hAnsi="Times New Roman" w:cs="Times New Roman"/>
          <w:sz w:val="24"/>
          <w:szCs w:val="24"/>
        </w:rPr>
        <w:t>кт</w:t>
      </w:r>
      <w:r w:rsidR="00F36217" w:rsidRPr="00F36217">
        <w:rPr>
          <w:rFonts w:ascii="Times New Roman" w:hAnsi="Times New Roman" w:cs="Times New Roman"/>
          <w:sz w:val="24"/>
          <w:szCs w:val="24"/>
        </w:rPr>
        <w:t>а</w:t>
      </w:r>
      <w:r w:rsidR="008C54D6" w:rsidRPr="00F36217">
        <w:rPr>
          <w:rFonts w:ascii="Times New Roman" w:hAnsi="Times New Roman" w:cs="Times New Roman"/>
          <w:sz w:val="24"/>
          <w:szCs w:val="24"/>
        </w:rPr>
        <w:t xml:space="preserve"> (</w:t>
      </w:r>
      <w:proofErr w:type="gramStart"/>
      <w:r w:rsidR="008C54D6" w:rsidRPr="00F36217">
        <w:rPr>
          <w:rFonts w:ascii="Times New Roman" w:hAnsi="Times New Roman" w:cs="Times New Roman"/>
          <w:sz w:val="24"/>
          <w:szCs w:val="24"/>
        </w:rPr>
        <w:t>ДОП</w:t>
      </w:r>
      <w:proofErr w:type="gramEnd"/>
      <w:r w:rsidR="008C54D6" w:rsidRPr="00F36217">
        <w:rPr>
          <w:rFonts w:ascii="Times New Roman" w:hAnsi="Times New Roman" w:cs="Times New Roman"/>
          <w:sz w:val="24"/>
          <w:szCs w:val="24"/>
        </w:rPr>
        <w:t xml:space="preserve">), унифицированный формат, утвержденным приказом ФНС России от 24.03.2016 г. </w:t>
      </w:r>
      <w:r w:rsidR="00E61F82">
        <w:rPr>
          <w:rFonts w:ascii="Times New Roman" w:hAnsi="Times New Roman" w:cs="Times New Roman"/>
          <w:sz w:val="24"/>
          <w:szCs w:val="24"/>
        </w:rPr>
        <w:t xml:space="preserve">             </w:t>
      </w:r>
      <w:r w:rsidR="008C54D6" w:rsidRPr="00F36217">
        <w:rPr>
          <w:rFonts w:ascii="Times New Roman" w:hAnsi="Times New Roman" w:cs="Times New Roman"/>
          <w:sz w:val="24"/>
          <w:szCs w:val="24"/>
        </w:rPr>
        <w:t>№ ММВ-7-15/155@</w:t>
      </w:r>
      <w:r w:rsidR="008C54D6" w:rsidRPr="00F36217">
        <w:rPr>
          <w:rStyle w:val="af0"/>
          <w:sz w:val="24"/>
          <w:szCs w:val="24"/>
        </w:rPr>
        <w:footnoteReference w:id="1"/>
      </w:r>
      <w:r w:rsidR="008C54D6" w:rsidRPr="00F36217">
        <w:rPr>
          <w:rFonts w:ascii="Times New Roman" w:hAnsi="Times New Roman" w:cs="Times New Roman"/>
          <w:sz w:val="24"/>
          <w:szCs w:val="24"/>
        </w:rPr>
        <w:t>) (далее – Акт приема-передачи товара)</w:t>
      </w:r>
      <w:r w:rsidR="00397489" w:rsidRPr="00F36217">
        <w:rPr>
          <w:rFonts w:ascii="Times New Roman" w:hAnsi="Times New Roman" w:cs="Times New Roman"/>
          <w:sz w:val="24"/>
          <w:szCs w:val="24"/>
        </w:rPr>
        <w:t>,</w:t>
      </w:r>
      <w:r w:rsidR="00E61F82">
        <w:rPr>
          <w:rFonts w:ascii="Times New Roman" w:hAnsi="Times New Roman" w:cs="Times New Roman"/>
          <w:sz w:val="24"/>
          <w:szCs w:val="24"/>
        </w:rPr>
        <w:t xml:space="preserve"> </w:t>
      </w:r>
      <w:r w:rsidR="00397489" w:rsidRPr="00F36217">
        <w:rPr>
          <w:rFonts w:ascii="Times New Roman" w:hAnsi="Times New Roman" w:cs="Times New Roman"/>
          <w:spacing w:val="4"/>
          <w:sz w:val="24"/>
          <w:szCs w:val="24"/>
        </w:rPr>
        <w:t xml:space="preserve">путем безналичного перечисления на расчетный счет </w:t>
      </w:r>
      <w:r w:rsidR="00397489" w:rsidRPr="00F36217">
        <w:rPr>
          <w:rFonts w:ascii="Times New Roman" w:hAnsi="Times New Roman" w:cs="Times New Roman"/>
          <w:spacing w:val="1"/>
          <w:sz w:val="24"/>
          <w:szCs w:val="24"/>
        </w:rPr>
        <w:t>Поставщика денежных средств в  срок, не превышающий</w:t>
      </w:r>
      <w:r w:rsidR="00EC7178" w:rsidRPr="00F36217">
        <w:rPr>
          <w:rFonts w:ascii="Times New Roman" w:hAnsi="Times New Roman" w:cs="Times New Roman"/>
          <w:kern w:val="0"/>
          <w:sz w:val="24"/>
          <w:szCs w:val="24"/>
        </w:rPr>
        <w:t xml:space="preserve"> </w:t>
      </w:r>
      <w:r w:rsidR="00AE161A" w:rsidRPr="00F36217">
        <w:rPr>
          <w:rFonts w:ascii="Times New Roman" w:hAnsi="Times New Roman" w:cs="Times New Roman"/>
          <w:sz w:val="24"/>
          <w:szCs w:val="24"/>
        </w:rPr>
        <w:t xml:space="preserve">30 (тридцати ) </w:t>
      </w:r>
      <w:r w:rsidR="00397489" w:rsidRPr="00F36217">
        <w:rPr>
          <w:rFonts w:ascii="Times New Roman" w:hAnsi="Times New Roman" w:cs="Times New Roman"/>
          <w:kern w:val="0"/>
          <w:sz w:val="24"/>
          <w:szCs w:val="24"/>
        </w:rPr>
        <w:t>календарных  дней</w:t>
      </w:r>
      <w:r w:rsidR="00397489" w:rsidRPr="00F36217">
        <w:rPr>
          <w:rFonts w:ascii="Times New Roman" w:hAnsi="Times New Roman" w:cs="Times New Roman"/>
          <w:spacing w:val="1"/>
          <w:sz w:val="24"/>
          <w:szCs w:val="24"/>
        </w:rPr>
        <w:t xml:space="preserve"> со дня подписания Заказчиком </w:t>
      </w:r>
      <w:r w:rsidR="00F36217" w:rsidRPr="00F36217">
        <w:rPr>
          <w:rFonts w:ascii="Times New Roman" w:hAnsi="Times New Roman" w:cs="Times New Roman"/>
          <w:sz w:val="24"/>
          <w:szCs w:val="24"/>
        </w:rPr>
        <w:t>А</w:t>
      </w:r>
      <w:r w:rsidR="00AE161A" w:rsidRPr="00F36217">
        <w:rPr>
          <w:rFonts w:ascii="Times New Roman" w:hAnsi="Times New Roman" w:cs="Times New Roman"/>
          <w:sz w:val="24"/>
          <w:szCs w:val="24"/>
        </w:rPr>
        <w:t>кта приема-передачи товара и представленного счета на оплату, товарной накладной</w:t>
      </w:r>
      <w:proofErr w:type="gramStart"/>
      <w:r w:rsidR="00AE161A" w:rsidRPr="00F36217">
        <w:rPr>
          <w:rFonts w:ascii="Times New Roman" w:hAnsi="Times New Roman" w:cs="Times New Roman"/>
          <w:sz w:val="24"/>
          <w:szCs w:val="24"/>
        </w:rPr>
        <w:t xml:space="preserve"> ,</w:t>
      </w:r>
      <w:proofErr w:type="gramEnd"/>
      <w:r w:rsidR="00E61F82">
        <w:rPr>
          <w:rFonts w:ascii="Times New Roman" w:hAnsi="Times New Roman" w:cs="Times New Roman"/>
          <w:sz w:val="24"/>
          <w:szCs w:val="24"/>
        </w:rPr>
        <w:t xml:space="preserve"> </w:t>
      </w:r>
      <w:r w:rsidR="00AE161A" w:rsidRPr="00F36217">
        <w:rPr>
          <w:rFonts w:ascii="Times New Roman" w:hAnsi="Times New Roman" w:cs="Times New Roman"/>
          <w:sz w:val="24"/>
          <w:szCs w:val="24"/>
        </w:rPr>
        <w:t xml:space="preserve"> счет -фактуры (предоставляется в случае, если Поставщик является  плательщиком НДС).</w:t>
      </w:r>
    </w:p>
    <w:p w:rsidR="00397489" w:rsidRPr="00A710D8" w:rsidRDefault="00E61F82" w:rsidP="00E61F8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397489" w:rsidRPr="00A710D8">
        <w:rPr>
          <w:rFonts w:ascii="Times New Roman" w:hAnsi="Times New Roman" w:cs="Times New Roman"/>
          <w:color w:val="00000A"/>
          <w:sz w:val="24"/>
          <w:szCs w:val="24"/>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397489" w:rsidRPr="00A710D8" w:rsidRDefault="00E61F82" w:rsidP="00E61F8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397489" w:rsidRPr="00A710D8" w:rsidRDefault="00E61F82" w:rsidP="00E61F82">
      <w:pPr>
        <w:pStyle w:val="Standard"/>
        <w:tabs>
          <w:tab w:val="left" w:pos="1418"/>
        </w:tabs>
        <w:jc w:val="both"/>
        <w:rPr>
          <w:rFonts w:ascii="Times New Roman" w:eastAsia="Times New Roman" w:hAnsi="Times New Roman" w:cs="Times New Roman"/>
          <w:color w:val="00000A"/>
          <w:spacing w:val="-6"/>
          <w:sz w:val="24"/>
          <w:szCs w:val="24"/>
        </w:rPr>
      </w:pPr>
      <w:r>
        <w:rPr>
          <w:rFonts w:ascii="Times New Roman" w:eastAsia="Times New Roman" w:hAnsi="Times New Roman" w:cs="Times New Roman"/>
          <w:color w:val="00000A"/>
          <w:spacing w:val="-6"/>
          <w:sz w:val="24"/>
          <w:szCs w:val="24"/>
        </w:rPr>
        <w:t xml:space="preserve">        </w:t>
      </w:r>
      <w:r w:rsidR="00397489" w:rsidRPr="00A710D8">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397489" w:rsidRPr="00A710D8" w:rsidRDefault="00E61F82" w:rsidP="00E61F8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397489" w:rsidRPr="00A710D8" w:rsidRDefault="00E61F82" w:rsidP="00E61F82">
      <w:pPr>
        <w:pStyle w:val="Standard"/>
        <w:jc w:val="both"/>
        <w:rPr>
          <w:rFonts w:ascii="Times New Roman" w:hAnsi="Times New Roman" w:cs="Times New Roman"/>
          <w:i/>
          <w:iCs/>
          <w:sz w:val="24"/>
          <w:szCs w:val="24"/>
        </w:rPr>
      </w:pPr>
      <w:r>
        <w:rPr>
          <w:rFonts w:ascii="Times New Roman" w:eastAsia="Times New Roman" w:hAnsi="Times New Roman" w:cs="Times New Roman"/>
          <w:i/>
          <w:color w:val="00000A"/>
          <w:sz w:val="24"/>
          <w:szCs w:val="24"/>
        </w:rPr>
        <w:t xml:space="preserve">       </w:t>
      </w:r>
      <w:r w:rsidR="00397489" w:rsidRPr="00A710D8">
        <w:rPr>
          <w:rFonts w:ascii="Times New Roman" w:eastAsia="Times New Roman" w:hAnsi="Times New Roman" w:cs="Times New Roman"/>
          <w:i/>
          <w:color w:val="00000A"/>
          <w:sz w:val="24"/>
          <w:szCs w:val="24"/>
        </w:rPr>
        <w:t>2.10.</w:t>
      </w:r>
      <w:r w:rsidR="00397489" w:rsidRPr="00A710D8">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397489" w:rsidRPr="00A710D8" w:rsidRDefault="00397489" w:rsidP="00397489">
      <w:pPr>
        <w:pStyle w:val="Standard"/>
        <w:ind w:firstLine="709"/>
        <w:jc w:val="both"/>
        <w:rPr>
          <w:rFonts w:ascii="Times New Roman" w:eastAsia="Times New Roman" w:hAnsi="Times New Roman" w:cs="Times New Roman"/>
          <w:color w:val="00000A"/>
          <w:sz w:val="24"/>
          <w:szCs w:val="24"/>
        </w:rPr>
      </w:pPr>
    </w:p>
    <w:p w:rsidR="00397489" w:rsidRPr="00A710D8" w:rsidRDefault="00397489" w:rsidP="00397489">
      <w:pPr>
        <w:pStyle w:val="Standard"/>
        <w:keepNext/>
        <w:jc w:val="center"/>
        <w:rPr>
          <w:rFonts w:ascii="Times New Roman" w:eastAsia="Times New Roman" w:hAnsi="Times New Roman" w:cs="Times New Roman"/>
          <w:b/>
          <w:color w:val="00000A"/>
          <w:sz w:val="24"/>
          <w:szCs w:val="24"/>
        </w:rPr>
      </w:pPr>
      <w:bookmarkStart w:id="0" w:name="_Toc423361466"/>
      <w:r w:rsidRPr="00A710D8">
        <w:rPr>
          <w:rFonts w:ascii="Times New Roman" w:eastAsia="Times New Roman" w:hAnsi="Times New Roman" w:cs="Times New Roman"/>
          <w:b/>
          <w:color w:val="00000A"/>
          <w:sz w:val="24"/>
          <w:szCs w:val="24"/>
        </w:rPr>
        <w:t>3.</w:t>
      </w:r>
      <w:r w:rsidRPr="00A710D8">
        <w:rPr>
          <w:rFonts w:ascii="Times New Roman" w:eastAsia="Times New Roman" w:hAnsi="Times New Roman" w:cs="Times New Roman"/>
          <w:b/>
          <w:color w:val="00000A"/>
          <w:sz w:val="24"/>
          <w:szCs w:val="24"/>
        </w:rPr>
        <w:tab/>
        <w:t>Сроки поставки</w:t>
      </w:r>
      <w:bookmarkEnd w:id="0"/>
    </w:p>
    <w:p w:rsidR="00397489" w:rsidRPr="00A710D8" w:rsidRDefault="00397489" w:rsidP="00397489">
      <w:pPr>
        <w:pStyle w:val="Standard"/>
        <w:keepNext/>
        <w:ind w:firstLine="540"/>
        <w:jc w:val="both"/>
        <w:rPr>
          <w:rFonts w:ascii="Times New Roman" w:eastAsia="Times New Roman" w:hAnsi="Times New Roman" w:cs="Times New Roman"/>
          <w:b/>
          <w:color w:val="00000A"/>
          <w:sz w:val="24"/>
          <w:szCs w:val="24"/>
        </w:rPr>
      </w:pPr>
    </w:p>
    <w:p w:rsidR="00397489" w:rsidRPr="00A710D8" w:rsidRDefault="00E61F82" w:rsidP="00E61F82">
      <w:pPr>
        <w:pStyle w:val="Standard"/>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3.1. Поставка товара осуществляется Заказчику, в течение </w:t>
      </w:r>
      <w:r w:rsidR="009779AF" w:rsidRPr="00A710D8">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5</w:t>
      </w:r>
      <w:r w:rsidR="009779AF" w:rsidRPr="00A710D8">
        <w:rPr>
          <w:rFonts w:ascii="Times New Roman" w:eastAsia="Times New Roman" w:hAnsi="Times New Roman" w:cs="Times New Roman"/>
          <w:color w:val="00000A"/>
          <w:sz w:val="24"/>
          <w:szCs w:val="24"/>
        </w:rPr>
        <w:t xml:space="preserve"> </w:t>
      </w:r>
      <w:proofErr w:type="gramStart"/>
      <w:r w:rsidR="009779AF" w:rsidRPr="00A710D8">
        <w:rPr>
          <w:rFonts w:ascii="Times New Roman" w:eastAsia="Times New Roman" w:hAnsi="Times New Roman" w:cs="Times New Roman"/>
          <w:color w:val="00000A"/>
          <w:sz w:val="24"/>
          <w:szCs w:val="24"/>
        </w:rPr>
        <w:t>(</w:t>
      </w:r>
      <w:r w:rsidR="00280F0F">
        <w:rPr>
          <w:rFonts w:ascii="Times New Roman" w:eastAsia="Times New Roman" w:hAnsi="Times New Roman" w:cs="Times New Roman"/>
          <w:color w:val="00000A"/>
          <w:sz w:val="24"/>
          <w:szCs w:val="24"/>
        </w:rPr>
        <w:t xml:space="preserve"> </w:t>
      </w:r>
      <w:proofErr w:type="gramEnd"/>
      <w:r w:rsidR="009779AF" w:rsidRPr="00A710D8">
        <w:rPr>
          <w:rFonts w:ascii="Times New Roman" w:eastAsia="Times New Roman" w:hAnsi="Times New Roman" w:cs="Times New Roman"/>
          <w:color w:val="00000A"/>
          <w:sz w:val="24"/>
          <w:szCs w:val="24"/>
        </w:rPr>
        <w:t>пяти</w:t>
      </w:r>
      <w:r w:rsidR="00072992" w:rsidRPr="00A710D8">
        <w:rPr>
          <w:rFonts w:ascii="Times New Roman" w:eastAsia="Times New Roman" w:hAnsi="Times New Roman" w:cs="Times New Roman"/>
          <w:color w:val="00000A"/>
          <w:sz w:val="24"/>
          <w:szCs w:val="24"/>
        </w:rPr>
        <w:t xml:space="preserve"> ) календарных </w:t>
      </w:r>
      <w:r w:rsidR="00435533">
        <w:rPr>
          <w:rFonts w:ascii="Times New Roman" w:eastAsia="Times New Roman" w:hAnsi="Times New Roman" w:cs="Times New Roman"/>
          <w:color w:val="00000A"/>
          <w:sz w:val="24"/>
          <w:szCs w:val="24"/>
        </w:rPr>
        <w:t xml:space="preserve"> дней, с  момента</w:t>
      </w:r>
      <w:r w:rsidR="00397489" w:rsidRPr="00A710D8">
        <w:rPr>
          <w:rFonts w:ascii="Times New Roman" w:eastAsia="Times New Roman" w:hAnsi="Times New Roman" w:cs="Times New Roman"/>
          <w:color w:val="00000A"/>
          <w:sz w:val="24"/>
          <w:szCs w:val="24"/>
        </w:rPr>
        <w:t xml:space="preserve">  заключения настоящего Договора.</w:t>
      </w:r>
    </w:p>
    <w:p w:rsidR="00397489" w:rsidRPr="00A710D8" w:rsidRDefault="00397489" w:rsidP="00397489">
      <w:pPr>
        <w:pStyle w:val="Standard"/>
        <w:jc w:val="center"/>
        <w:rPr>
          <w:rFonts w:ascii="Times New Roman" w:eastAsia="Times New Roman" w:hAnsi="Times New Roman" w:cs="Times New Roman"/>
          <w:b/>
          <w:color w:val="00000A"/>
          <w:sz w:val="24"/>
          <w:szCs w:val="24"/>
        </w:rPr>
      </w:pPr>
    </w:p>
    <w:p w:rsidR="001D78FA" w:rsidRPr="00A710D8" w:rsidRDefault="001D78FA" w:rsidP="00397489">
      <w:pPr>
        <w:pStyle w:val="Standard"/>
        <w:jc w:val="center"/>
        <w:rPr>
          <w:rFonts w:ascii="Times New Roman" w:eastAsia="Times New Roman" w:hAnsi="Times New Roman" w:cs="Times New Roman"/>
          <w:b/>
          <w:color w:val="00000A"/>
          <w:sz w:val="24"/>
          <w:szCs w:val="24"/>
        </w:rPr>
      </w:pPr>
      <w:bookmarkStart w:id="1" w:name="_Toc423361467"/>
    </w:p>
    <w:p w:rsidR="00397489" w:rsidRPr="00A710D8" w:rsidRDefault="001D78FA" w:rsidP="00397489">
      <w:pPr>
        <w:pStyle w:val="Standard"/>
        <w:jc w:val="center"/>
        <w:rPr>
          <w:rFonts w:ascii="Times New Roman" w:eastAsia="Times New Roman" w:hAnsi="Times New Roman" w:cs="Times New Roman"/>
          <w:b/>
          <w:color w:val="00000A"/>
          <w:sz w:val="24"/>
          <w:szCs w:val="24"/>
        </w:rPr>
      </w:pPr>
      <w:r w:rsidRPr="00A710D8">
        <w:rPr>
          <w:rFonts w:ascii="Times New Roman" w:eastAsia="Times New Roman" w:hAnsi="Times New Roman" w:cs="Times New Roman"/>
          <w:b/>
          <w:color w:val="00000A"/>
          <w:sz w:val="24"/>
          <w:szCs w:val="24"/>
        </w:rPr>
        <w:t xml:space="preserve">                </w:t>
      </w:r>
      <w:r w:rsidR="00397489" w:rsidRPr="00A710D8">
        <w:rPr>
          <w:rFonts w:ascii="Times New Roman" w:eastAsia="Times New Roman" w:hAnsi="Times New Roman" w:cs="Times New Roman"/>
          <w:b/>
          <w:color w:val="00000A"/>
          <w:sz w:val="24"/>
          <w:szCs w:val="24"/>
        </w:rPr>
        <w:t>4.</w:t>
      </w:r>
      <w:r w:rsidR="00397489" w:rsidRPr="00A710D8">
        <w:rPr>
          <w:rFonts w:ascii="Times New Roman" w:eastAsia="Times New Roman" w:hAnsi="Times New Roman" w:cs="Times New Roman"/>
          <w:b/>
          <w:color w:val="00000A"/>
          <w:sz w:val="24"/>
          <w:szCs w:val="24"/>
        </w:rPr>
        <w:tab/>
        <w:t>Порядок приемки товаров</w:t>
      </w:r>
      <w:bookmarkEnd w:id="1"/>
    </w:p>
    <w:p w:rsidR="00397489" w:rsidRPr="00A710D8" w:rsidRDefault="00397489" w:rsidP="00397489">
      <w:pPr>
        <w:pStyle w:val="Standard"/>
        <w:ind w:firstLine="540"/>
        <w:jc w:val="center"/>
        <w:rPr>
          <w:rFonts w:ascii="Times New Roman" w:eastAsia="Times New Roman" w:hAnsi="Times New Roman" w:cs="Times New Roman"/>
          <w:b/>
          <w:color w:val="00000A"/>
          <w:sz w:val="24"/>
          <w:szCs w:val="24"/>
        </w:rPr>
      </w:pPr>
    </w:p>
    <w:p w:rsidR="00397489" w:rsidRPr="00A710D8" w:rsidRDefault="00397489" w:rsidP="00397489">
      <w:pPr>
        <w:pStyle w:val="Standard"/>
        <w:ind w:firstLine="529"/>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sidRPr="00A710D8">
        <w:rPr>
          <w:rFonts w:ascii="Times New Roman" w:eastAsia="Times New Roman" w:hAnsi="Times New Roman" w:cs="Times New Roman"/>
          <w:color w:val="00000A"/>
          <w:sz w:val="24"/>
          <w:szCs w:val="24"/>
        </w:rPr>
        <w:t>факсограммой</w:t>
      </w:r>
      <w:proofErr w:type="spellEnd"/>
      <w:r w:rsidRPr="00A710D8">
        <w:rPr>
          <w:rFonts w:ascii="Times New Roman" w:eastAsia="Times New Roman" w:hAnsi="Times New Roman" w:cs="Times New Roman"/>
          <w:color w:val="00000A"/>
          <w:sz w:val="24"/>
          <w:szCs w:val="24"/>
        </w:rPr>
        <w:t xml:space="preserve"> не менее чем за 1 (один) рабочий день до даты передачи товара.</w:t>
      </w:r>
    </w:p>
    <w:p w:rsidR="00397489" w:rsidRPr="00A710D8" w:rsidRDefault="00397489" w:rsidP="00397489">
      <w:pPr>
        <w:pStyle w:val="Standard"/>
        <w:ind w:firstLine="529"/>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397489" w:rsidRPr="00A710D8" w:rsidRDefault="00397489" w:rsidP="00397489">
      <w:pPr>
        <w:pStyle w:val="ConsPlusNormal"/>
        <w:ind w:firstLine="540"/>
        <w:jc w:val="both"/>
        <w:rPr>
          <w:rFonts w:ascii="Times New Roman" w:hAnsi="Times New Roman" w:cs="Times New Roman"/>
          <w:sz w:val="24"/>
          <w:szCs w:val="24"/>
        </w:rPr>
      </w:pPr>
      <w:r w:rsidRPr="00A710D8">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A710D8">
        <w:rPr>
          <w:rFonts w:ascii="Times New Roman" w:eastAsia="Arial Unicode MS" w:hAnsi="Times New Roman" w:cs="Times New Roman"/>
          <w:kern w:val="0"/>
          <w:sz w:val="24"/>
          <w:szCs w:val="24"/>
        </w:rPr>
        <w:t xml:space="preserve">функциональным, техническим, качественным, </w:t>
      </w:r>
      <w:r w:rsidRPr="00A710D8">
        <w:rPr>
          <w:rFonts w:ascii="Times New Roman" w:hAnsi="Times New Roman" w:cs="Times New Roman"/>
          <w:color w:val="00000A"/>
          <w:sz w:val="24"/>
          <w:szCs w:val="24"/>
        </w:rPr>
        <w:t xml:space="preserve">эксплуатационным </w:t>
      </w:r>
      <w:r w:rsidRPr="00A710D8">
        <w:rPr>
          <w:rFonts w:ascii="Times New Roman" w:eastAsia="Arial Unicode MS" w:hAnsi="Times New Roman" w:cs="Times New Roman"/>
          <w:kern w:val="0"/>
          <w:sz w:val="24"/>
          <w:szCs w:val="24"/>
        </w:rPr>
        <w:t>характеристикам,</w:t>
      </w:r>
      <w:r w:rsidRPr="00A710D8">
        <w:rPr>
          <w:rFonts w:ascii="Times New Roman" w:hAnsi="Times New Roman" w:cs="Times New Roman"/>
          <w:color w:val="00000A"/>
          <w:sz w:val="24"/>
          <w:szCs w:val="24"/>
        </w:rPr>
        <w:t xml:space="preserve"> указанным в Техническом задании и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A710D8">
        <w:rPr>
          <w:rFonts w:ascii="Times New Roman" w:eastAsia="Arial Unicode MS" w:hAnsi="Times New Roman" w:cs="Times New Roman"/>
          <w:sz w:val="24"/>
          <w:szCs w:val="24"/>
        </w:rPr>
        <w:t xml:space="preserve">соответствующими </w:t>
      </w:r>
      <w:r w:rsidRPr="00A710D8">
        <w:rPr>
          <w:rFonts w:ascii="Times New Roman" w:eastAsia="Arial Unicode MS" w:hAnsi="Times New Roman" w:cs="Times New Roman"/>
          <w:kern w:val="0"/>
          <w:sz w:val="24"/>
          <w:szCs w:val="24"/>
        </w:rPr>
        <w:t xml:space="preserve">техническими и функциональными </w:t>
      </w:r>
      <w:r w:rsidRPr="00A710D8">
        <w:rPr>
          <w:rFonts w:ascii="Times New Roman" w:hAnsi="Times New Roman" w:cs="Times New Roman"/>
          <w:color w:val="00000A"/>
          <w:sz w:val="24"/>
          <w:szCs w:val="24"/>
        </w:rPr>
        <w:t xml:space="preserve">характеристиками товара, указанными в Техническом задании и Спецификации </w:t>
      </w:r>
      <w:r w:rsidRPr="00A710D8">
        <w:rPr>
          <w:rFonts w:ascii="Times New Roman" w:hAnsi="Times New Roman" w:cs="Times New Roman"/>
          <w:sz w:val="24"/>
          <w:szCs w:val="24"/>
        </w:rPr>
        <w:t xml:space="preserve">. </w:t>
      </w:r>
    </w:p>
    <w:p w:rsidR="00397489" w:rsidRPr="00A710D8" w:rsidRDefault="00397489" w:rsidP="00397489">
      <w:pPr>
        <w:pStyle w:val="Standard"/>
        <w:ind w:firstLine="555"/>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397489" w:rsidRPr="00A710D8" w:rsidRDefault="00397489" w:rsidP="00397489">
      <w:pPr>
        <w:pStyle w:val="Standard"/>
        <w:ind w:firstLine="58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397489" w:rsidRPr="00A710D8" w:rsidRDefault="00397489" w:rsidP="00397489">
      <w:pPr>
        <w:pStyle w:val="Standard"/>
        <w:ind w:firstLine="58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397489" w:rsidRPr="00A710D8" w:rsidRDefault="00397489" w:rsidP="00397489">
      <w:pPr>
        <w:pStyle w:val="Standard"/>
        <w:ind w:firstLine="607"/>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4.8. Поставщик в день поставки (передачи) товара передаёт Заказчику:</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eastAsia="Times New Roman" w:hAnsi="Times New Roman" w:cs="Times New Roman"/>
          <w:sz w:val="24"/>
          <w:szCs w:val="24"/>
        </w:rPr>
        <w:t>- товарные накладные в 2 (двух) экземплярах, подписанные Поставщиком;</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счет на оплату поставленного товара;</w:t>
      </w:r>
    </w:p>
    <w:p w:rsidR="00397489" w:rsidRPr="00A710D8" w:rsidRDefault="00327AEB"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счет-фактур</w:t>
      </w:r>
      <w:proofErr w:type="gramStart"/>
      <w:r w:rsidRPr="00A710D8">
        <w:rPr>
          <w:rFonts w:ascii="Times New Roman" w:hAnsi="Times New Roman" w:cs="Times New Roman"/>
          <w:sz w:val="24"/>
          <w:szCs w:val="24"/>
        </w:rPr>
        <w:t>у(</w:t>
      </w:r>
      <w:proofErr w:type="gramEnd"/>
      <w:r w:rsidRPr="00A710D8">
        <w:rPr>
          <w:rFonts w:ascii="Times New Roman" w:hAnsi="Times New Roman" w:cs="Times New Roman"/>
          <w:sz w:val="24"/>
          <w:szCs w:val="24"/>
        </w:rPr>
        <w:t xml:space="preserve"> если Поставщик является плательщиком НДС). </w:t>
      </w:r>
    </w:p>
    <w:p w:rsidR="00397489" w:rsidRPr="00A710D8" w:rsidRDefault="00397489" w:rsidP="00397489">
      <w:pPr>
        <w:pStyle w:val="Standard"/>
        <w:ind w:firstLine="567"/>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397489" w:rsidRPr="00A710D8" w:rsidRDefault="00397489" w:rsidP="00397489">
      <w:pPr>
        <w:pStyle w:val="Standard"/>
        <w:ind w:firstLine="567"/>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397489" w:rsidRPr="00A710D8" w:rsidRDefault="00397489" w:rsidP="00397489">
      <w:pPr>
        <w:pStyle w:val="Standard"/>
        <w:ind w:firstLine="529"/>
        <w:jc w:val="both"/>
        <w:rPr>
          <w:rFonts w:ascii="Times New Roman" w:hAnsi="Times New Roman" w:cs="Times New Roman"/>
          <w:sz w:val="24"/>
          <w:szCs w:val="24"/>
        </w:rPr>
      </w:pPr>
      <w:r w:rsidRPr="00A710D8">
        <w:rPr>
          <w:rFonts w:ascii="Times New Roman" w:hAnsi="Times New Roman" w:cs="Times New Roman"/>
          <w:sz w:val="24"/>
          <w:szCs w:val="24"/>
        </w:rPr>
        <w:t xml:space="preserve">В этот же день Заказчик возвращает Поставщику 1 (один) экземпляр </w:t>
      </w:r>
      <w:r w:rsidRPr="00A710D8">
        <w:rPr>
          <w:rFonts w:ascii="Times New Roman" w:eastAsia="Times New Roman" w:hAnsi="Times New Roman" w:cs="Times New Roman"/>
          <w:sz w:val="24"/>
          <w:szCs w:val="24"/>
        </w:rPr>
        <w:t xml:space="preserve">товарной накладной, </w:t>
      </w:r>
      <w:r w:rsidRPr="00A710D8">
        <w:rPr>
          <w:rFonts w:ascii="Times New Roman" w:hAnsi="Times New Roman" w:cs="Times New Roman"/>
          <w:sz w:val="24"/>
          <w:szCs w:val="24"/>
        </w:rPr>
        <w:t xml:space="preserve">подписанный Заказчиком. Товарная </w:t>
      </w:r>
      <w:r w:rsidRPr="00A710D8">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A710D8">
        <w:rPr>
          <w:rFonts w:ascii="Times New Roman" w:eastAsia="Times New Roman" w:hAnsi="Times New Roman" w:cs="Times New Roman"/>
          <w:color w:val="00000A"/>
          <w:sz w:val="24"/>
          <w:szCs w:val="24"/>
        </w:rPr>
        <w:t>.</w:t>
      </w:r>
    </w:p>
    <w:p w:rsidR="00397489" w:rsidRPr="00A710D8" w:rsidRDefault="00397489" w:rsidP="00397489">
      <w:pPr>
        <w:pStyle w:val="ConsPlusNormal"/>
        <w:ind w:firstLine="540"/>
        <w:jc w:val="both"/>
        <w:rPr>
          <w:rFonts w:ascii="Times New Roman" w:hAnsi="Times New Roman" w:cs="Times New Roman"/>
          <w:sz w:val="24"/>
          <w:szCs w:val="24"/>
        </w:rPr>
      </w:pPr>
      <w:r w:rsidRPr="00A710D8">
        <w:rPr>
          <w:rFonts w:ascii="Times New Roman" w:hAnsi="Times New Roman" w:cs="Times New Roman"/>
          <w:color w:val="000000"/>
          <w:sz w:val="24"/>
          <w:szCs w:val="24"/>
        </w:rPr>
        <w:t xml:space="preserve">4.9. </w:t>
      </w:r>
      <w:r w:rsidRPr="00A710D8">
        <w:rPr>
          <w:rFonts w:ascii="Times New Roman" w:hAnsi="Times New Roman" w:cs="Times New Roman"/>
          <w:color w:val="00000A"/>
          <w:sz w:val="24"/>
          <w:szCs w:val="24"/>
        </w:rPr>
        <w:t xml:space="preserve">Заказчик имеет право назначить экспертизу поставленного товара (результатов поставки товара), в части его соответствия условиям Договора. </w:t>
      </w:r>
    </w:p>
    <w:p w:rsidR="00397489" w:rsidRPr="00A710D8" w:rsidRDefault="00397489" w:rsidP="00397489">
      <w:pPr>
        <w:pStyle w:val="ConsPlusNormal"/>
        <w:ind w:firstLine="540"/>
        <w:jc w:val="both"/>
        <w:rPr>
          <w:rFonts w:ascii="Times New Roman" w:hAnsi="Times New Roman" w:cs="Times New Roman"/>
          <w:sz w:val="24"/>
          <w:szCs w:val="24"/>
        </w:rPr>
      </w:pPr>
      <w:r w:rsidRPr="00A710D8">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5(пять) рабочих дней.</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4.10. </w:t>
      </w:r>
      <w:proofErr w:type="gramStart"/>
      <w:r w:rsidRPr="00A710D8">
        <w:rPr>
          <w:rFonts w:ascii="Times New Roman" w:hAnsi="Times New Roman" w:cs="Times New Roman"/>
          <w:sz w:val="24"/>
          <w:szCs w:val="24"/>
        </w:rPr>
        <w:t xml:space="preserve">Заказчик, не позднее 5(пять)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roofErr w:type="gramEnd"/>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397489" w:rsidRPr="00A710D8" w:rsidRDefault="00397489" w:rsidP="00397489">
      <w:pPr>
        <w:pStyle w:val="Standard"/>
        <w:ind w:firstLine="284"/>
        <w:jc w:val="both"/>
        <w:rPr>
          <w:rFonts w:ascii="Times New Roman" w:hAnsi="Times New Roman" w:cs="Times New Roman"/>
          <w:sz w:val="24"/>
          <w:szCs w:val="24"/>
        </w:rPr>
      </w:pPr>
      <w:r w:rsidRPr="00A710D8">
        <w:rPr>
          <w:rFonts w:ascii="Times New Roman" w:hAnsi="Times New Roman" w:cs="Times New Roman"/>
          <w:sz w:val="24"/>
          <w:szCs w:val="24"/>
        </w:rPr>
        <w:t>- подписанный Заказчиком 1 (один) экземпляр Акта приема-передачи товара, либо</w:t>
      </w:r>
    </w:p>
    <w:p w:rsidR="00397489" w:rsidRPr="00A710D8" w:rsidRDefault="00397489" w:rsidP="00397489">
      <w:pPr>
        <w:pStyle w:val="Standard"/>
        <w:ind w:firstLine="284"/>
        <w:jc w:val="both"/>
        <w:rPr>
          <w:rFonts w:ascii="Times New Roman" w:hAnsi="Times New Roman" w:cs="Times New Roman"/>
          <w:sz w:val="24"/>
          <w:szCs w:val="24"/>
        </w:rPr>
      </w:pPr>
      <w:r w:rsidRPr="00A710D8">
        <w:rPr>
          <w:rFonts w:ascii="Times New Roman" w:hAnsi="Times New Roman" w:cs="Times New Roman"/>
          <w:sz w:val="24"/>
          <w:szCs w:val="24"/>
        </w:rPr>
        <w:t>- запрос о предоставлении разъяснений относительно поставленного товара, либо</w:t>
      </w:r>
    </w:p>
    <w:p w:rsidR="00397489" w:rsidRPr="00A710D8" w:rsidRDefault="00397489" w:rsidP="00397489">
      <w:pPr>
        <w:pStyle w:val="Standard"/>
        <w:ind w:firstLine="284"/>
        <w:jc w:val="both"/>
        <w:rPr>
          <w:rFonts w:ascii="Times New Roman" w:hAnsi="Times New Roman" w:cs="Times New Roman"/>
          <w:sz w:val="24"/>
          <w:szCs w:val="24"/>
        </w:rPr>
      </w:pPr>
      <w:r w:rsidRPr="00A710D8">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397489" w:rsidRPr="00A710D8" w:rsidRDefault="00397489" w:rsidP="00397489">
      <w:pPr>
        <w:pStyle w:val="Standard"/>
        <w:numPr>
          <w:ilvl w:val="1"/>
          <w:numId w:val="1"/>
        </w:numPr>
        <w:ind w:left="0" w:firstLine="567"/>
        <w:jc w:val="both"/>
        <w:rPr>
          <w:rFonts w:ascii="Times New Roman" w:hAnsi="Times New Roman" w:cs="Times New Roman"/>
          <w:sz w:val="24"/>
          <w:szCs w:val="24"/>
        </w:rPr>
      </w:pPr>
      <w:r w:rsidRPr="00A710D8">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397489" w:rsidRPr="00A710D8" w:rsidRDefault="00397489" w:rsidP="00397489">
      <w:pPr>
        <w:pStyle w:val="Standard"/>
        <w:ind w:firstLine="709"/>
        <w:jc w:val="both"/>
        <w:rPr>
          <w:rFonts w:ascii="Times New Roman" w:hAnsi="Times New Roman" w:cs="Times New Roman"/>
          <w:sz w:val="24"/>
          <w:szCs w:val="24"/>
        </w:rPr>
      </w:pPr>
      <w:r w:rsidRPr="00A710D8">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397489" w:rsidRPr="00A710D8" w:rsidRDefault="003963D7" w:rsidP="003963D7">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4.13. </w:t>
      </w:r>
      <w:proofErr w:type="gramStart"/>
      <w:r w:rsidR="00397489" w:rsidRPr="00A710D8">
        <w:rPr>
          <w:rFonts w:ascii="Times New Roman" w:hAnsi="Times New Roman" w:cs="Times New Roman"/>
          <w:sz w:val="24"/>
          <w:szCs w:val="24"/>
        </w:rPr>
        <w:t>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00397489" w:rsidRPr="00A710D8">
        <w:rPr>
          <w:rFonts w:ascii="Times New Roman" w:hAnsi="Times New Roman" w:cs="Times New Roman"/>
          <w:sz w:val="24"/>
          <w:szCs w:val="24"/>
        </w:rPr>
        <w:t xml:space="preserve">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397489" w:rsidRPr="00A710D8" w:rsidRDefault="003963D7" w:rsidP="003963D7">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4.14. В случае если по результатам рассмотрения </w:t>
      </w:r>
      <w:proofErr w:type="gramStart"/>
      <w:r w:rsidR="00397489" w:rsidRPr="00A710D8">
        <w:rPr>
          <w:rFonts w:ascii="Times New Roman" w:hAnsi="Times New Roman" w:cs="Times New Roman"/>
          <w:sz w:val="24"/>
          <w:szCs w:val="24"/>
        </w:rPr>
        <w:t>отчета</w:t>
      </w:r>
      <w:proofErr w:type="gramEnd"/>
      <w:r w:rsidR="00397489" w:rsidRPr="00A710D8">
        <w:rPr>
          <w:rFonts w:ascii="Times New Roman" w:hAnsi="Times New Roman" w:cs="Times New Roman"/>
          <w:sz w:val="24"/>
          <w:szCs w:val="24"/>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397489" w:rsidRPr="00A710D8" w:rsidRDefault="003963D7" w:rsidP="003963D7">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4.15.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ind w:firstLine="720"/>
        <w:jc w:val="center"/>
        <w:rPr>
          <w:rFonts w:ascii="Times New Roman" w:eastAsia="Times New Roman" w:hAnsi="Times New Roman" w:cs="Times New Roman"/>
          <w:b/>
          <w:color w:val="00000A"/>
          <w:sz w:val="24"/>
          <w:szCs w:val="24"/>
        </w:rPr>
      </w:pPr>
      <w:r w:rsidRPr="00A710D8">
        <w:rPr>
          <w:rFonts w:ascii="Times New Roman" w:eastAsia="Times New Roman" w:hAnsi="Times New Roman" w:cs="Times New Roman"/>
          <w:b/>
          <w:color w:val="00000A"/>
          <w:sz w:val="24"/>
          <w:szCs w:val="24"/>
        </w:rPr>
        <w:t>5.</w:t>
      </w:r>
      <w:r w:rsidRPr="00A710D8">
        <w:rPr>
          <w:rFonts w:ascii="Times New Roman" w:eastAsia="Times New Roman" w:hAnsi="Times New Roman" w:cs="Times New Roman"/>
          <w:b/>
          <w:color w:val="00000A"/>
          <w:sz w:val="24"/>
          <w:szCs w:val="24"/>
        </w:rPr>
        <w:tab/>
        <w:t>Права и обязанности Сторон</w:t>
      </w:r>
    </w:p>
    <w:p w:rsidR="00397489" w:rsidRPr="00A710D8" w:rsidRDefault="00397489" w:rsidP="00397489">
      <w:pPr>
        <w:pStyle w:val="Standard"/>
        <w:ind w:firstLine="54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5.1. Заказчик вправе:</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5.1.3. Осуществлять </w:t>
      </w:r>
      <w:proofErr w:type="gramStart"/>
      <w:r w:rsidRPr="00A710D8">
        <w:rPr>
          <w:rFonts w:ascii="Times New Roman" w:eastAsia="Times New Roman" w:hAnsi="Times New Roman" w:cs="Times New Roman"/>
          <w:color w:val="00000A"/>
          <w:sz w:val="24"/>
          <w:szCs w:val="24"/>
        </w:rPr>
        <w:t>контроль за</w:t>
      </w:r>
      <w:proofErr w:type="gramEnd"/>
      <w:r w:rsidRPr="00A710D8">
        <w:rPr>
          <w:rFonts w:ascii="Times New Roman" w:eastAsia="Times New Roman" w:hAnsi="Times New Roman" w:cs="Times New Roman"/>
          <w:color w:val="00000A"/>
          <w:sz w:val="24"/>
          <w:szCs w:val="24"/>
        </w:rPr>
        <w:t xml:space="preserve"> порядком и сроками поставки товара.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5.1.4. Ссылаться на недостатки поставляемого товара, в том числе в части его качества, количества, ассортимента, комплектности.</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5.1.5. В</w:t>
      </w:r>
      <w:r w:rsidRPr="00A710D8">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 Заказчик обязан:</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w:t>
      </w:r>
      <w:r w:rsidR="00DF053A">
        <w:rPr>
          <w:rFonts w:ascii="Times New Roman" w:eastAsia="Times New Roman" w:hAnsi="Times New Roman" w:cs="Times New Roman"/>
          <w:color w:val="00000A"/>
          <w:sz w:val="24"/>
          <w:szCs w:val="24"/>
        </w:rPr>
        <w:t xml:space="preserve">  30 </w:t>
      </w:r>
      <w:proofErr w:type="gramStart"/>
      <w:r w:rsidR="00DF053A">
        <w:rPr>
          <w:rFonts w:ascii="Times New Roman" w:eastAsia="Times New Roman" w:hAnsi="Times New Roman" w:cs="Times New Roman"/>
          <w:color w:val="00000A"/>
          <w:sz w:val="24"/>
          <w:szCs w:val="24"/>
        </w:rPr>
        <w:t xml:space="preserve">( </w:t>
      </w:r>
      <w:proofErr w:type="gramEnd"/>
      <w:r w:rsidR="00DF053A">
        <w:rPr>
          <w:rFonts w:ascii="Times New Roman" w:eastAsia="Times New Roman" w:hAnsi="Times New Roman" w:cs="Times New Roman"/>
          <w:color w:val="00000A"/>
          <w:sz w:val="24"/>
          <w:szCs w:val="24"/>
        </w:rPr>
        <w:t>тридцати</w:t>
      </w:r>
      <w:r w:rsidR="00042EAD">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color w:val="00000A"/>
          <w:sz w:val="24"/>
          <w:szCs w:val="24"/>
        </w:rPr>
        <w:t xml:space="preserve">) </w:t>
      </w:r>
      <w:r w:rsidR="003C1644" w:rsidRPr="00A710D8">
        <w:rPr>
          <w:rFonts w:ascii="Times New Roman" w:eastAsia="Times New Roman" w:hAnsi="Times New Roman" w:cs="Times New Roman"/>
          <w:color w:val="00000A"/>
          <w:sz w:val="24"/>
          <w:szCs w:val="24"/>
        </w:rPr>
        <w:t xml:space="preserve"> календарных</w:t>
      </w:r>
      <w:r w:rsidRPr="00A710D8">
        <w:rPr>
          <w:rFonts w:ascii="Times New Roman" w:eastAsia="Times New Roman" w:hAnsi="Times New Roman" w:cs="Times New Roman"/>
          <w:color w:val="00000A"/>
          <w:sz w:val="24"/>
          <w:szCs w:val="24"/>
        </w:rPr>
        <w:t xml:space="preserve"> дней </w:t>
      </w:r>
      <w:r w:rsidRPr="00A710D8">
        <w:rPr>
          <w:rFonts w:ascii="Times New Roman" w:eastAsia="Times New Roman" w:hAnsi="Times New Roman" w:cs="Times New Roman"/>
          <w:color w:val="000000"/>
          <w:spacing w:val="1"/>
          <w:sz w:val="24"/>
          <w:szCs w:val="24"/>
        </w:rPr>
        <w:t xml:space="preserve">со дня подписания Заказчиком </w:t>
      </w:r>
      <w:r w:rsidRPr="00A710D8">
        <w:rPr>
          <w:rFonts w:ascii="Times New Roman" w:hAnsi="Times New Roman" w:cs="Times New Roman"/>
          <w:sz w:val="24"/>
          <w:szCs w:val="24"/>
        </w:rPr>
        <w:t>Акта приема-передачи товара.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5.2.2. </w:t>
      </w:r>
      <w:proofErr w:type="gramStart"/>
      <w:r w:rsidRPr="00A710D8">
        <w:rPr>
          <w:rFonts w:ascii="Times New Roman" w:eastAsia="Times New Roman" w:hAnsi="Times New Roman" w:cs="Times New Roman"/>
          <w:color w:val="00000A"/>
          <w:sz w:val="24"/>
          <w:szCs w:val="24"/>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A710D8">
        <w:rPr>
          <w:rFonts w:ascii="Times New Roman" w:eastAsia="Times New Roman" w:hAnsi="Times New Roman" w:cs="Times New Roman"/>
          <w:color w:val="00000A"/>
          <w:sz w:val="24"/>
          <w:szCs w:val="24"/>
        </w:rPr>
        <w:t>позднее</w:t>
      </w:r>
      <w:proofErr w:type="gramEnd"/>
      <w:r w:rsidRPr="00A710D8">
        <w:rPr>
          <w:rFonts w:ascii="Times New Roman" w:eastAsia="Times New Roman" w:hAnsi="Times New Roman" w:cs="Times New Roman"/>
          <w:color w:val="00000A"/>
          <w:sz w:val="24"/>
          <w:szCs w:val="24"/>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5.2.6. Для проверки соответствия качества поставляемого товара вправе привлекать независимых экспертов.</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 Поставщик вправе:</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397489" w:rsidRPr="00A710D8" w:rsidRDefault="00397489" w:rsidP="00397489">
      <w:pPr>
        <w:pStyle w:val="Standard"/>
        <w:shd w:val="clear" w:color="auto" w:fill="FFFFFF"/>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 Поставщик обязан:</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bookmarkStart w:id="2" w:name="Par102"/>
      <w:bookmarkEnd w:id="2"/>
      <w:r w:rsidRPr="00A710D8">
        <w:rPr>
          <w:rFonts w:ascii="Times New Roman" w:eastAsia="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5.4.5. </w:t>
      </w:r>
      <w:proofErr w:type="gramStart"/>
      <w:r w:rsidRPr="00A710D8">
        <w:rPr>
          <w:rFonts w:ascii="Times New Roman" w:eastAsia="Times New Roman" w:hAnsi="Times New Roman" w:cs="Times New Roman"/>
          <w:color w:val="00000A"/>
          <w:sz w:val="24"/>
          <w:szCs w:val="24"/>
        </w:rPr>
        <w:t xml:space="preserve">Представлять Заказчику информацию о своих </w:t>
      </w:r>
      <w:proofErr w:type="spellStart"/>
      <w:r w:rsidRPr="00A710D8">
        <w:rPr>
          <w:rFonts w:ascii="Times New Roman" w:eastAsia="Times New Roman" w:hAnsi="Times New Roman" w:cs="Times New Roman"/>
          <w:color w:val="00000A"/>
          <w:sz w:val="24"/>
          <w:szCs w:val="24"/>
        </w:rPr>
        <w:t>выгодоприобретателях</w:t>
      </w:r>
      <w:proofErr w:type="spellEnd"/>
      <w:r w:rsidRPr="00A710D8">
        <w:rPr>
          <w:rFonts w:ascii="Times New Roman" w:eastAsia="Times New Roman" w:hAnsi="Times New Roman" w:cs="Times New Roman"/>
          <w:color w:val="00000A"/>
          <w:sz w:val="24"/>
          <w:szCs w:val="24"/>
        </w:rPr>
        <w:t>,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A710D8">
        <w:rPr>
          <w:rFonts w:ascii="Times New Roman" w:eastAsia="Times New Roman" w:hAnsi="Times New Roman" w:cs="Times New Roman"/>
          <w:color w:val="00000A"/>
          <w:sz w:val="24"/>
          <w:szCs w:val="24"/>
        </w:rPr>
        <w:t xml:space="preserve"> данных».</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5.4.7. </w:t>
      </w:r>
      <w:proofErr w:type="gramStart"/>
      <w:r w:rsidRPr="00A710D8">
        <w:rPr>
          <w:rFonts w:ascii="Times New Roman" w:eastAsia="Times New Roman" w:hAnsi="Times New Roman" w:cs="Times New Roman"/>
          <w:color w:val="00000A"/>
          <w:sz w:val="24"/>
          <w:szCs w:val="24"/>
        </w:rPr>
        <w:t>Оплатить неустойку (штрафы</w:t>
      </w:r>
      <w:proofErr w:type="gramEnd"/>
      <w:r w:rsidRPr="00A710D8">
        <w:rPr>
          <w:rFonts w:ascii="Times New Roman" w:eastAsia="Times New Roman" w:hAnsi="Times New Roman" w:cs="Times New Roman"/>
          <w:color w:val="00000A"/>
          <w:sz w:val="24"/>
          <w:szCs w:val="24"/>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5.4.8.</w:t>
      </w:r>
      <w:r w:rsidRPr="00A710D8">
        <w:rPr>
          <w:rFonts w:ascii="Times New Roman" w:eastAsia="Times New Roman" w:hAnsi="Times New Roman" w:cs="Times New Roman"/>
          <w:i/>
          <w:iCs/>
          <w:color w:val="00000A"/>
          <w:sz w:val="24"/>
          <w:szCs w:val="24"/>
        </w:rPr>
        <w:t> </w:t>
      </w:r>
      <w:r w:rsidRPr="00A710D8">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A710D8">
        <w:rPr>
          <w:rFonts w:ascii="Times New Roman" w:eastAsia="Times New Roman" w:hAnsi="Times New Roman" w:cs="Times New Roman"/>
          <w:color w:val="00000A"/>
          <w:sz w:val="24"/>
          <w:szCs w:val="24"/>
        </w:rPr>
        <w:t xml:space="preserve">странить их в сроки, указанные в </w:t>
      </w:r>
      <w:r w:rsidRPr="00A710D8">
        <w:rPr>
          <w:rFonts w:ascii="Times New Roman" w:hAnsi="Times New Roman" w:cs="Times New Roman"/>
          <w:sz w:val="24"/>
          <w:szCs w:val="24"/>
        </w:rPr>
        <w:t>мотивированном отказе от принятия поставленного товара</w:t>
      </w:r>
      <w:r w:rsidRPr="00A710D8">
        <w:rPr>
          <w:rFonts w:ascii="Times New Roman" w:eastAsia="Times New Roman" w:hAnsi="Times New Roman" w:cs="Times New Roman"/>
          <w:color w:val="00000A"/>
          <w:sz w:val="24"/>
          <w:szCs w:val="24"/>
        </w:rPr>
        <w:t xml:space="preserve"> (п. 4.11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5.4.9.</w:t>
      </w:r>
      <w:r w:rsidRPr="00A710D8">
        <w:rPr>
          <w:rFonts w:ascii="Times New Roman" w:eastAsia="Times New Roman" w:hAnsi="Times New Roman" w:cs="Times New Roman"/>
          <w:i/>
          <w:iCs/>
          <w:color w:val="00000A"/>
          <w:sz w:val="24"/>
          <w:szCs w:val="24"/>
        </w:rPr>
        <w:t> </w:t>
      </w:r>
      <w:r w:rsidRPr="00A710D8">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jc w:val="center"/>
        <w:rPr>
          <w:rFonts w:ascii="Times New Roman" w:eastAsia="Times New Roman" w:hAnsi="Times New Roman" w:cs="Times New Roman"/>
          <w:b/>
          <w:color w:val="00000A"/>
          <w:sz w:val="24"/>
          <w:szCs w:val="24"/>
        </w:rPr>
      </w:pPr>
      <w:bookmarkStart w:id="3" w:name="_Toc423361468"/>
      <w:r w:rsidRPr="00A710D8">
        <w:rPr>
          <w:rFonts w:ascii="Times New Roman" w:eastAsia="Times New Roman" w:hAnsi="Times New Roman" w:cs="Times New Roman"/>
          <w:b/>
          <w:color w:val="00000A"/>
          <w:sz w:val="24"/>
          <w:szCs w:val="24"/>
        </w:rPr>
        <w:t>6.</w:t>
      </w:r>
      <w:r w:rsidRPr="00A710D8">
        <w:rPr>
          <w:rFonts w:ascii="Times New Roman" w:eastAsia="Times New Roman" w:hAnsi="Times New Roman" w:cs="Times New Roman"/>
          <w:b/>
          <w:color w:val="00000A"/>
          <w:sz w:val="24"/>
          <w:szCs w:val="24"/>
        </w:rPr>
        <w:tab/>
        <w:t>Гарантии</w:t>
      </w:r>
      <w:bookmarkEnd w:id="3"/>
    </w:p>
    <w:p w:rsidR="00397489" w:rsidRPr="00A710D8" w:rsidRDefault="00397489" w:rsidP="00397489">
      <w:pPr>
        <w:pStyle w:val="Standard"/>
        <w:keepNext/>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6.1.</w:t>
      </w:r>
      <w:r w:rsidRPr="00A710D8">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В случае</w:t>
      </w:r>
      <w:proofErr w:type="gramStart"/>
      <w:r w:rsidRPr="00A710D8">
        <w:rPr>
          <w:rFonts w:ascii="Times New Roman" w:eastAsia="Times New Roman" w:hAnsi="Times New Roman" w:cs="Times New Roman"/>
          <w:color w:val="00000A"/>
          <w:sz w:val="24"/>
          <w:szCs w:val="24"/>
        </w:rPr>
        <w:t>,</w:t>
      </w:r>
      <w:proofErr w:type="gramEnd"/>
      <w:r w:rsidRPr="00A710D8">
        <w:rPr>
          <w:rFonts w:ascii="Times New Roman" w:eastAsia="Times New Roman" w:hAnsi="Times New Roman" w:cs="Times New Roman"/>
          <w:color w:val="00000A"/>
          <w:sz w:val="24"/>
          <w:szCs w:val="24"/>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A710D8">
        <w:rPr>
          <w:rFonts w:ascii="Times New Roman" w:eastAsia="Times New Roman" w:hAnsi="Times New Roman" w:cs="Times New Roman"/>
          <w:color w:val="00000A"/>
          <w:sz w:val="24"/>
          <w:szCs w:val="24"/>
        </w:rPr>
        <w:t>саморегулируемых</w:t>
      </w:r>
      <w:proofErr w:type="spellEnd"/>
      <w:r w:rsidRPr="00A710D8">
        <w:rPr>
          <w:rFonts w:ascii="Times New Roman" w:eastAsia="Times New Roman" w:hAnsi="Times New Roman" w:cs="Times New Roman"/>
          <w:color w:val="00000A"/>
          <w:sz w:val="24"/>
          <w:szCs w:val="24"/>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A710D8">
        <w:rPr>
          <w:rFonts w:ascii="Times New Roman" w:eastAsia="Times New Roman" w:hAnsi="Times New Roman" w:cs="Times New Roman"/>
          <w:i/>
          <w:iCs/>
          <w:color w:val="00000A"/>
          <w:sz w:val="24"/>
          <w:szCs w:val="24"/>
        </w:rPr>
        <w:t>и</w:t>
      </w:r>
      <w:r w:rsidRPr="00A710D8">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i/>
          <w:iCs/>
          <w:color w:val="00000A"/>
          <w:sz w:val="24"/>
          <w:szCs w:val="24"/>
        </w:rPr>
        <w:t>или</w:t>
      </w:r>
      <w:r w:rsidRPr="00A710D8">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ind w:firstLine="720"/>
        <w:jc w:val="center"/>
        <w:rPr>
          <w:rFonts w:ascii="Times New Roman" w:eastAsia="Times New Roman" w:hAnsi="Times New Roman" w:cs="Times New Roman"/>
          <w:b/>
          <w:color w:val="00000A"/>
          <w:sz w:val="24"/>
          <w:szCs w:val="24"/>
        </w:rPr>
      </w:pPr>
      <w:r w:rsidRPr="00A710D8">
        <w:rPr>
          <w:rFonts w:ascii="Times New Roman" w:eastAsia="Times New Roman" w:hAnsi="Times New Roman" w:cs="Times New Roman"/>
          <w:b/>
          <w:color w:val="00000A"/>
          <w:sz w:val="24"/>
          <w:szCs w:val="24"/>
        </w:rPr>
        <w:t>7. Ответственность Сторон</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______________</w:t>
      </w:r>
    </w:p>
    <w:p w:rsidR="00397489" w:rsidRPr="00A710D8" w:rsidRDefault="00397489" w:rsidP="00397489">
      <w:pPr>
        <w:pStyle w:val="Standard"/>
        <w:jc w:val="both"/>
        <w:rPr>
          <w:rFonts w:ascii="Times New Roman" w:eastAsia="Times New Roman" w:hAnsi="Times New Roman" w:cs="Times New Roman"/>
          <w:i/>
          <w:color w:val="00000A"/>
          <w:sz w:val="24"/>
          <w:szCs w:val="24"/>
        </w:rPr>
      </w:pPr>
      <w:proofErr w:type="gramStart"/>
      <w:r w:rsidRPr="00A710D8">
        <w:rPr>
          <w:rFonts w:ascii="Times New Roman" w:eastAsia="Times New Roman" w:hAnsi="Times New Roman" w:cs="Times New Roman"/>
          <w:i/>
          <w:color w:val="00000A"/>
          <w:sz w:val="24"/>
          <w:szCs w:val="24"/>
        </w:rPr>
        <w:t>(Размер штрафа определяется в следующем порядке:</w:t>
      </w:r>
      <w:proofErr w:type="gramEnd"/>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proofErr w:type="gramStart"/>
      <w:r w:rsidRPr="00A710D8">
        <w:rPr>
          <w:rFonts w:ascii="Times New Roman" w:eastAsia="Times New Roman" w:hAnsi="Times New Roman" w:cs="Times New Roman"/>
          <w:i/>
          <w:color w:val="00000A"/>
          <w:sz w:val="24"/>
          <w:szCs w:val="24"/>
        </w:rPr>
        <w:t>-  2,5 процента цены договора в случае, если цена контракта не превышает 3 млн. рублей.)</w:t>
      </w:r>
      <w:proofErr w:type="gramEnd"/>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lang w:eastAsia="en-US"/>
        </w:rPr>
        <w:t xml:space="preserve">7.4. В случае просрочки исполнения Поставщиком обязательств (в том числе гарантийного обязательства),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A"/>
          <w:sz w:val="24"/>
          <w:szCs w:val="24"/>
          <w:lang w:eastAsia="en-US"/>
        </w:rPr>
        <w:t xml:space="preserve">, уменьшенной на сумму, пропорциональную объему </w:t>
      </w:r>
      <w:proofErr w:type="gramStart"/>
      <w:r w:rsidRPr="00A710D8">
        <w:rPr>
          <w:rFonts w:ascii="Times New Roman" w:eastAsia="Times New Roman" w:hAnsi="Times New Roman" w:cs="Times New Roman"/>
          <w:color w:val="00000A"/>
          <w:sz w:val="24"/>
          <w:szCs w:val="24"/>
          <w:lang w:eastAsia="en-US"/>
        </w:rPr>
        <w:t>обязательств, предусмотренных Контрактом и фактически исполненных Поставщиком и определяется</w:t>
      </w:r>
      <w:proofErr w:type="gramEnd"/>
      <w:r w:rsidRPr="00A710D8">
        <w:rPr>
          <w:rFonts w:ascii="Times New Roman" w:eastAsia="Times New Roman" w:hAnsi="Times New Roman" w:cs="Times New Roman"/>
          <w:color w:val="00000A"/>
          <w:sz w:val="24"/>
          <w:szCs w:val="24"/>
          <w:lang w:eastAsia="en-US"/>
        </w:rPr>
        <w:t xml:space="preserve"> по формуле: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center"/>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 xml:space="preserve">П = (Ц - В) </w:t>
      </w:r>
      <w:proofErr w:type="spellStart"/>
      <w:r w:rsidRPr="00A710D8">
        <w:rPr>
          <w:rFonts w:ascii="Times New Roman" w:eastAsia="Times New Roman" w:hAnsi="Times New Roman" w:cs="Times New Roman"/>
          <w:color w:val="00000A"/>
          <w:sz w:val="24"/>
          <w:szCs w:val="24"/>
          <w:lang w:eastAsia="en-US"/>
        </w:rPr>
        <w:t>x</w:t>
      </w:r>
      <w:proofErr w:type="spellEnd"/>
      <w:proofErr w:type="gramStart"/>
      <w:r w:rsidRPr="00A710D8">
        <w:rPr>
          <w:rFonts w:ascii="Times New Roman" w:eastAsia="Times New Roman" w:hAnsi="Times New Roman" w:cs="Times New Roman"/>
          <w:color w:val="00000A"/>
          <w:sz w:val="24"/>
          <w:szCs w:val="24"/>
          <w:lang w:eastAsia="en-US"/>
        </w:rPr>
        <w:t xml:space="preserve"> С</w:t>
      </w:r>
      <w:proofErr w:type="gramEnd"/>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где: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roofErr w:type="gramStart"/>
      <w:r w:rsidRPr="00A710D8">
        <w:rPr>
          <w:rFonts w:ascii="Times New Roman" w:eastAsia="Times New Roman" w:hAnsi="Times New Roman" w:cs="Times New Roman"/>
          <w:color w:val="00000A"/>
          <w:sz w:val="24"/>
          <w:szCs w:val="24"/>
          <w:lang w:eastAsia="en-US"/>
        </w:rPr>
        <w:t>Ц</w:t>
      </w:r>
      <w:proofErr w:type="gramEnd"/>
      <w:r w:rsidRPr="00A710D8">
        <w:rPr>
          <w:rFonts w:ascii="Times New Roman" w:eastAsia="Times New Roman" w:hAnsi="Times New Roman" w:cs="Times New Roman"/>
          <w:color w:val="00000A"/>
          <w:sz w:val="24"/>
          <w:szCs w:val="24"/>
          <w:lang w:eastAsia="en-US"/>
        </w:rPr>
        <w:t xml:space="preserve"> - Цена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roofErr w:type="gramStart"/>
      <w:r w:rsidRPr="00A710D8">
        <w:rPr>
          <w:rFonts w:ascii="Times New Roman" w:eastAsia="Times New Roman" w:hAnsi="Times New Roman" w:cs="Times New Roman"/>
          <w:color w:val="00000A"/>
          <w:sz w:val="24"/>
          <w:szCs w:val="24"/>
          <w:lang w:eastAsia="en-US"/>
        </w:rPr>
        <w:t xml:space="preserve">В - стоимость фактически исполненного в установленный срок Поставщиком обязательства по </w:t>
      </w:r>
      <w:r w:rsidRPr="00A710D8">
        <w:rPr>
          <w:rFonts w:ascii="Times New Roman" w:eastAsia="Times New Roman" w:hAnsi="Times New Roman" w:cs="Times New Roman"/>
          <w:color w:val="00000A"/>
          <w:sz w:val="24"/>
          <w:szCs w:val="24"/>
        </w:rPr>
        <w:t>Договору</w:t>
      </w:r>
      <w:r w:rsidRPr="00A710D8">
        <w:rPr>
          <w:rFonts w:ascii="Times New Roman" w:eastAsia="Times New Roman" w:hAnsi="Times New Roman" w:cs="Times New Roman"/>
          <w:color w:val="00000A"/>
          <w:sz w:val="24"/>
          <w:szCs w:val="24"/>
          <w:lang w:eastAsia="en-US"/>
        </w:rPr>
        <w:t>, определяемая на основании документа о приемке товара;</w:t>
      </w:r>
      <w:proofErr w:type="gramEnd"/>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С - размер ставки.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Размер ставки определяется по формуле: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center"/>
        <w:rPr>
          <w:rFonts w:ascii="Times New Roman" w:hAnsi="Times New Roman" w:cs="Times New Roman"/>
          <w:sz w:val="24"/>
          <w:szCs w:val="24"/>
        </w:rPr>
      </w:pPr>
      <w:r w:rsidRPr="00A710D8">
        <w:rPr>
          <w:rFonts w:ascii="Times New Roman" w:hAnsi="Times New Roman" w:cs="Times New Roman"/>
          <w:noProof/>
          <w:sz w:val="24"/>
          <w:szCs w:val="24"/>
          <w:lang w:eastAsia="ru-RU"/>
        </w:rPr>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где:</w:t>
      </w: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hAnsi="Times New Roman" w:cs="Times New Roman"/>
          <w:noProof/>
          <w:sz w:val="24"/>
          <w:szCs w:val="24"/>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A710D8">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ДП - количество дней просрочки.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Коэффициент</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xml:space="preserve"> определяется по формуле: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center"/>
        <w:rPr>
          <w:rFonts w:ascii="Times New Roman" w:hAnsi="Times New Roman" w:cs="Times New Roman"/>
          <w:sz w:val="24"/>
          <w:szCs w:val="24"/>
        </w:rPr>
      </w:pPr>
      <w:r w:rsidRPr="00A710D8">
        <w:rPr>
          <w:rFonts w:ascii="Times New Roman" w:hAnsi="Times New Roman" w:cs="Times New Roman"/>
          <w:noProof/>
          <w:sz w:val="24"/>
          <w:szCs w:val="24"/>
          <w:lang w:eastAsia="ru-RU"/>
        </w:rPr>
        <w:drawing>
          <wp:inline distT="0" distB="0" distL="0" distR="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где: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ДП - количество дней просрочки;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При</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При</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При</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Размер штрафа является фиксированным и составляет  ___________________</w:t>
      </w:r>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r w:rsidRPr="00A710D8">
        <w:rPr>
          <w:rFonts w:ascii="Times New Roman" w:eastAsia="Times New Roman" w:hAnsi="Times New Roman" w:cs="Times New Roman"/>
          <w:i/>
          <w:color w:val="00000A"/>
          <w:sz w:val="24"/>
          <w:szCs w:val="24"/>
        </w:rPr>
        <w:t>Размер штрафа определяется в следующем порядке:</w:t>
      </w:r>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r w:rsidRPr="00A710D8">
        <w:rPr>
          <w:rFonts w:ascii="Times New Roman" w:eastAsia="Times New Roman" w:hAnsi="Times New Roman" w:cs="Times New Roman"/>
          <w:i/>
          <w:color w:val="00000A"/>
          <w:sz w:val="24"/>
          <w:szCs w:val="24"/>
        </w:rPr>
        <w:t>- 10 процентов цены контракта в случае, если цена контракта не превышает 3 млн. рублей.</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7.5.</w:t>
      </w:r>
      <w:r w:rsidRPr="00A710D8">
        <w:rPr>
          <w:rFonts w:ascii="Times New Roman" w:eastAsia="Times New Roman" w:hAnsi="Times New Roman" w:cs="Times New Roman"/>
          <w:color w:val="00000A"/>
          <w:sz w:val="24"/>
          <w:szCs w:val="24"/>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Уплата Сторонами неустойки (штрафов, пени) не освобождает Сторону от исполнения обязательств по Договору.</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7.6.</w:t>
      </w:r>
      <w:r w:rsidRPr="00A710D8">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A710D8">
        <w:rPr>
          <w:rFonts w:ascii="Times New Roman" w:eastAsia="Times New Roman" w:hAnsi="Times New Roman" w:cs="Times New Roman"/>
          <w:color w:val="00000A"/>
          <w:sz w:val="24"/>
          <w:szCs w:val="24"/>
        </w:rPr>
        <w:t>дств в т</w:t>
      </w:r>
      <w:proofErr w:type="gramEnd"/>
      <w:r w:rsidRPr="00A710D8">
        <w:rPr>
          <w:rFonts w:ascii="Times New Roman" w:eastAsia="Times New Roman" w:hAnsi="Times New Roman" w:cs="Times New Roman"/>
          <w:color w:val="00000A"/>
          <w:sz w:val="24"/>
          <w:szCs w:val="24"/>
        </w:rPr>
        <w:t>ечение 10 (десяти) рабочих дней с момента его уведомления.</w:t>
      </w:r>
    </w:p>
    <w:p w:rsidR="00397489" w:rsidRPr="00A710D8" w:rsidRDefault="00397489" w:rsidP="00397489">
      <w:pPr>
        <w:pStyle w:val="Standard"/>
        <w:ind w:firstLine="851"/>
        <w:jc w:val="both"/>
        <w:rPr>
          <w:rFonts w:ascii="Times New Roman" w:hAnsi="Times New Roman" w:cs="Times New Roman"/>
          <w:sz w:val="24"/>
          <w:szCs w:val="24"/>
        </w:rPr>
      </w:pPr>
    </w:p>
    <w:p w:rsidR="00397489" w:rsidRPr="00A710D8" w:rsidRDefault="00397489" w:rsidP="00397489">
      <w:pPr>
        <w:pStyle w:val="Standard"/>
        <w:tabs>
          <w:tab w:val="left" w:pos="1560"/>
        </w:tabs>
        <w:ind w:firstLine="709"/>
        <w:jc w:val="both"/>
        <w:rPr>
          <w:rFonts w:ascii="Times New Roman" w:eastAsia="Times New Roman" w:hAnsi="Times New Roman" w:cs="Times New Roman"/>
          <w:color w:val="00000A"/>
          <w:sz w:val="24"/>
          <w:szCs w:val="24"/>
        </w:rPr>
      </w:pPr>
    </w:p>
    <w:p w:rsidR="00397489" w:rsidRPr="00A710D8" w:rsidRDefault="00397489" w:rsidP="00397489">
      <w:pPr>
        <w:pStyle w:val="Standard"/>
        <w:keepNext/>
        <w:jc w:val="center"/>
        <w:rPr>
          <w:rFonts w:ascii="Times New Roman" w:eastAsia="Times New Roman" w:hAnsi="Times New Roman" w:cs="Times New Roman"/>
          <w:b/>
          <w:color w:val="00000A"/>
          <w:sz w:val="24"/>
          <w:szCs w:val="24"/>
        </w:rPr>
      </w:pPr>
      <w:bookmarkStart w:id="4" w:name="_Toc423361470"/>
      <w:r w:rsidRPr="00A710D8">
        <w:rPr>
          <w:rFonts w:ascii="Times New Roman" w:eastAsia="Times New Roman" w:hAnsi="Times New Roman" w:cs="Times New Roman"/>
          <w:b/>
          <w:color w:val="00000A"/>
          <w:sz w:val="24"/>
          <w:szCs w:val="24"/>
        </w:rPr>
        <w:t>8.</w:t>
      </w:r>
      <w:r w:rsidRPr="00A710D8">
        <w:rPr>
          <w:rFonts w:ascii="Times New Roman" w:eastAsia="Times New Roman" w:hAnsi="Times New Roman" w:cs="Times New Roman"/>
          <w:b/>
          <w:color w:val="00000A"/>
          <w:sz w:val="24"/>
          <w:szCs w:val="24"/>
        </w:rPr>
        <w:tab/>
        <w:t xml:space="preserve">Порядок расторжения </w:t>
      </w:r>
      <w:bookmarkEnd w:id="4"/>
      <w:r w:rsidRPr="00A710D8">
        <w:rPr>
          <w:rFonts w:ascii="Times New Roman" w:eastAsia="Times New Roman" w:hAnsi="Times New Roman" w:cs="Times New Roman"/>
          <w:b/>
          <w:color w:val="00000A"/>
          <w:sz w:val="24"/>
          <w:szCs w:val="24"/>
        </w:rPr>
        <w:t>Договора</w:t>
      </w:r>
    </w:p>
    <w:p w:rsidR="00397489" w:rsidRPr="00A710D8" w:rsidRDefault="00397489" w:rsidP="00397489">
      <w:pPr>
        <w:pStyle w:val="Standard"/>
        <w:keepNext/>
        <w:ind w:firstLine="539"/>
        <w:jc w:val="both"/>
        <w:rPr>
          <w:rFonts w:ascii="Times New Roman" w:eastAsia="Times New Roman" w:hAnsi="Times New Roman" w:cs="Times New Roman"/>
          <w:b/>
          <w:color w:val="00000A"/>
          <w:sz w:val="24"/>
          <w:szCs w:val="24"/>
        </w:rPr>
      </w:pPr>
    </w:p>
    <w:p w:rsidR="00397489" w:rsidRPr="00A710D8" w:rsidRDefault="00397489" w:rsidP="00397489">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A710D8">
        <w:rPr>
          <w:rFonts w:ascii="Times New Roman" w:hAnsi="Times New Roman" w:cs="Times New Roman"/>
          <w:color w:val="000000"/>
          <w:sz w:val="24"/>
          <w:szCs w:val="24"/>
        </w:rPr>
        <w:t>8.1.</w:t>
      </w:r>
      <w:r w:rsidRPr="00A710D8">
        <w:rPr>
          <w:rFonts w:ascii="Times New Roman" w:hAnsi="Times New Roman" w:cs="Times New Roman"/>
          <w:sz w:val="24"/>
          <w:szCs w:val="24"/>
        </w:rPr>
        <w:t xml:space="preserve">Настоящий </w:t>
      </w:r>
      <w:proofErr w:type="gramStart"/>
      <w:r w:rsidRPr="00A710D8">
        <w:rPr>
          <w:rFonts w:ascii="Times New Roman" w:eastAsia="Times New Roman" w:hAnsi="Times New Roman" w:cs="Times New Roman"/>
          <w:color w:val="00000A"/>
          <w:sz w:val="24"/>
          <w:szCs w:val="24"/>
        </w:rPr>
        <w:t>Договор</w:t>
      </w:r>
      <w:proofErr w:type="gramEnd"/>
      <w:r w:rsidRPr="00A710D8">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от его исполнения в соответствии с гражданским законодательством.</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в случае, если: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8.2.3. Поставщик не приступает к исполнению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в срок, установленный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или нарушает срок поставки товара, предусмотренный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либо в ходе исполнения Поставщиком условий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срок.</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8.3. </w:t>
      </w:r>
      <w:r w:rsidRPr="00A710D8">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если в ходе исполнения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w:t>
      </w:r>
    </w:p>
    <w:p w:rsidR="00397489" w:rsidRPr="00A710D8" w:rsidRDefault="00397489" w:rsidP="00397489">
      <w:pPr>
        <w:shd w:val="clear" w:color="auto" w:fill="FFFFFF"/>
        <w:suppressAutoHyphens w:val="0"/>
        <w:spacing w:line="290" w:lineRule="atLeast"/>
        <w:ind w:firstLine="547"/>
        <w:jc w:val="both"/>
        <w:rPr>
          <w:rFonts w:ascii="Times New Roman" w:hAnsi="Times New Roman" w:cs="Times New Roman"/>
          <w:sz w:val="24"/>
          <w:szCs w:val="24"/>
        </w:rPr>
      </w:pPr>
      <w:r w:rsidRPr="00A710D8">
        <w:rPr>
          <w:rFonts w:ascii="Times New Roman" w:hAnsi="Times New Roman" w:cs="Times New Roman"/>
          <w:sz w:val="24"/>
          <w:szCs w:val="24"/>
        </w:rPr>
        <w:t xml:space="preserve">8.4. </w:t>
      </w:r>
      <w:r w:rsidRPr="00A710D8">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вступает в </w:t>
      </w:r>
      <w:proofErr w:type="gramStart"/>
      <w:r w:rsidRPr="00A710D8">
        <w:rPr>
          <w:rFonts w:ascii="Times New Roman" w:eastAsia="Times New Roman" w:hAnsi="Times New Roman" w:cs="Times New Roman"/>
          <w:color w:val="000000"/>
          <w:kern w:val="0"/>
          <w:sz w:val="24"/>
          <w:szCs w:val="24"/>
        </w:rPr>
        <w:t>силу</w:t>
      </w:r>
      <w:proofErr w:type="gramEnd"/>
      <w:r w:rsidRPr="00A710D8">
        <w:rPr>
          <w:rFonts w:ascii="Times New Roman" w:eastAsia="Times New Roman" w:hAnsi="Times New Roman" w:cs="Times New Roman"/>
          <w:color w:val="000000"/>
          <w:kern w:val="0"/>
          <w:sz w:val="24"/>
          <w:szCs w:val="24"/>
        </w:rPr>
        <w:t xml:space="preserve"> и </w:t>
      </w:r>
      <w:r w:rsidRPr="00A710D8">
        <w:rPr>
          <w:rFonts w:ascii="Times New Roman" w:eastAsia="Times New Roman" w:hAnsi="Times New Roman" w:cs="Times New Roman"/>
          <w:color w:val="00000A"/>
          <w:sz w:val="24"/>
          <w:szCs w:val="24"/>
        </w:rPr>
        <w:t>Договор</w:t>
      </w:r>
      <w:r w:rsidRPr="00A710D8">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5" w:name="dst101331"/>
      <w:bookmarkEnd w:id="5"/>
      <w:r w:rsidRPr="00A710D8">
        <w:rPr>
          <w:rFonts w:ascii="Times New Roman" w:eastAsia="Times New Roman" w:hAnsi="Times New Roman" w:cs="Times New Roman"/>
          <w:color w:val="000000"/>
          <w:kern w:val="0"/>
          <w:sz w:val="24"/>
          <w:szCs w:val="24"/>
        </w:rPr>
        <w:t xml:space="preserve">8.5. Заказчик обязан отменить не вступившее в силу решение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w:t>
      </w:r>
      <w:proofErr w:type="gramStart"/>
      <w:r w:rsidRPr="00A710D8">
        <w:rPr>
          <w:rFonts w:ascii="Times New Roman" w:eastAsia="Times New Roman" w:hAnsi="Times New Roman" w:cs="Times New Roman"/>
          <w:color w:val="000000"/>
          <w:kern w:val="0"/>
          <w:sz w:val="24"/>
          <w:szCs w:val="24"/>
        </w:rPr>
        <w:t>решении</w:t>
      </w:r>
      <w:proofErr w:type="gramEnd"/>
      <w:r w:rsidRPr="00A710D8">
        <w:rPr>
          <w:rFonts w:ascii="Times New Roman" w:eastAsia="Times New Roman" w:hAnsi="Times New Roman" w:cs="Times New Roman"/>
          <w:color w:val="000000"/>
          <w:kern w:val="0"/>
          <w:sz w:val="24"/>
          <w:szCs w:val="24"/>
        </w:rPr>
        <w:t xml:space="preserve">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Поставщиком выполнены следующие действия:</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A710D8">
        <w:rPr>
          <w:rFonts w:ascii="Times New Roman" w:eastAsia="Times New Roman" w:hAnsi="Times New Roman" w:cs="Times New Roman"/>
          <w:color w:val="000000"/>
          <w:kern w:val="0"/>
          <w:sz w:val="24"/>
          <w:szCs w:val="24"/>
        </w:rPr>
        <w:t xml:space="preserve">- устранено нарушение условий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послужившее основанием для принятия указанного решения;</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A710D8">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A710D8">
        <w:rPr>
          <w:rFonts w:ascii="Times New Roman" w:hAnsi="Times New Roman" w:cs="Times New Roman"/>
          <w:color w:val="000000"/>
          <w:sz w:val="24"/>
          <w:szCs w:val="24"/>
          <w:shd w:val="clear" w:color="auto" w:fill="FFFFFF"/>
        </w:rPr>
        <w:t>привлечением экспертов, экспертных организаций</w:t>
      </w:r>
      <w:r w:rsidRPr="00A710D8">
        <w:rPr>
          <w:rFonts w:ascii="Times New Roman" w:eastAsia="Times New Roman" w:hAnsi="Times New Roman" w:cs="Times New Roman"/>
          <w:color w:val="000000"/>
          <w:kern w:val="0"/>
          <w:sz w:val="24"/>
          <w:szCs w:val="24"/>
        </w:rPr>
        <w:t>.</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A710D8">
        <w:rPr>
          <w:rFonts w:ascii="Times New Roman" w:eastAsia="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8.6. Поставщик вправе в одностороннем порядке отказаться от исполнения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в случае, если: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8.6.1. Заказчиком нарушены сроки оплаты поставки товара;</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8.6.2. Заказчиком незаконно и необоснованно отказано в приемке товара.</w:t>
      </w:r>
    </w:p>
    <w:p w:rsidR="00397489" w:rsidRPr="00A710D8" w:rsidRDefault="00397489" w:rsidP="00397489">
      <w:pPr>
        <w:autoSpaceDE w:val="0"/>
        <w:ind w:firstLine="540"/>
        <w:jc w:val="both"/>
        <w:rPr>
          <w:rFonts w:ascii="Times New Roman" w:hAnsi="Times New Roman" w:cs="Times New Roman"/>
          <w:sz w:val="24"/>
          <w:szCs w:val="24"/>
        </w:rPr>
      </w:pPr>
      <w:r w:rsidRPr="00A710D8">
        <w:rPr>
          <w:rFonts w:ascii="Times New Roman" w:hAnsi="Times New Roman" w:cs="Times New Roman"/>
          <w:sz w:val="24"/>
          <w:szCs w:val="24"/>
        </w:rPr>
        <w:t xml:space="preserve">8.7. В отношении порядка и сроков расторжения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A710D8">
        <w:rPr>
          <w:rFonts w:ascii="Times New Roman" w:hAnsi="Times New Roman" w:cs="Times New Roman"/>
          <w:color w:val="000000"/>
          <w:sz w:val="24"/>
          <w:szCs w:val="24"/>
          <w:shd w:val="clear" w:color="auto" w:fill="FFFFFF"/>
        </w:rPr>
        <w:t>в единой информационной системе</w:t>
      </w:r>
      <w:r w:rsidRPr="00A710D8">
        <w:rPr>
          <w:rFonts w:ascii="Times New Roman" w:hAnsi="Times New Roman" w:cs="Times New Roman"/>
          <w:sz w:val="24"/>
          <w:szCs w:val="24"/>
        </w:rPr>
        <w:t>.</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8.8. Расторжение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8.9. Сторона, которой направлено предложение о расторжении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w:t>
      </w:r>
      <w:proofErr w:type="gramStart"/>
      <w:r w:rsidRPr="00A710D8">
        <w:rPr>
          <w:rFonts w:ascii="Times New Roman" w:hAnsi="Times New Roman" w:cs="Times New Roman"/>
          <w:sz w:val="24"/>
          <w:szCs w:val="24"/>
        </w:rPr>
        <w:t>с даты</w:t>
      </w:r>
      <w:proofErr w:type="gramEnd"/>
      <w:r w:rsidRPr="00A710D8">
        <w:rPr>
          <w:rFonts w:ascii="Times New Roman" w:hAnsi="Times New Roman" w:cs="Times New Roman"/>
          <w:sz w:val="24"/>
          <w:szCs w:val="24"/>
        </w:rPr>
        <w:t xml:space="preserve"> его получения.</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8.10. В случае расторжения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rPr>
          <w:rFonts w:ascii="Times New Roman" w:eastAsia="Times New Roman" w:hAnsi="Times New Roman" w:cs="Times New Roman"/>
          <w:b/>
          <w:color w:val="00000A"/>
          <w:sz w:val="24"/>
          <w:szCs w:val="24"/>
        </w:rPr>
      </w:pPr>
      <w:bookmarkStart w:id="6" w:name="_Toc423361472"/>
      <w:r w:rsidRPr="00A710D8">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b/>
          <w:color w:val="00000A"/>
          <w:sz w:val="24"/>
          <w:szCs w:val="24"/>
        </w:rPr>
        <w:t>9.</w:t>
      </w:r>
      <w:r w:rsidRPr="00A710D8">
        <w:rPr>
          <w:rFonts w:ascii="Times New Roman" w:eastAsia="Times New Roman" w:hAnsi="Times New Roman" w:cs="Times New Roman"/>
          <w:b/>
          <w:color w:val="00000A"/>
          <w:sz w:val="24"/>
          <w:szCs w:val="24"/>
        </w:rPr>
        <w:tab/>
        <w:t>Обстоятельства непреодолимой силы</w:t>
      </w:r>
      <w:bookmarkEnd w:id="6"/>
    </w:p>
    <w:p w:rsidR="00397489" w:rsidRPr="00A710D8" w:rsidRDefault="00397489" w:rsidP="00397489">
      <w:pPr>
        <w:pStyle w:val="Standard"/>
        <w:keepNext/>
        <w:tabs>
          <w:tab w:val="left" w:pos="1560"/>
        </w:tabs>
        <w:ind w:firstLine="72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9.1. </w:t>
      </w:r>
      <w:proofErr w:type="gramStart"/>
      <w:r w:rsidRPr="00A710D8">
        <w:rPr>
          <w:rFonts w:ascii="Times New Roman" w:eastAsia="Times New Roman" w:hAnsi="Times New Roman" w:cs="Times New Roman"/>
          <w:color w:val="00000A"/>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A710D8">
        <w:rPr>
          <w:rFonts w:ascii="Times New Roman" w:eastAsia="Times New Roman" w:hAnsi="Times New Roman" w:cs="Times New Roman"/>
          <w:color w:val="00000A"/>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9.2.  </w:t>
      </w:r>
      <w:proofErr w:type="gramStart"/>
      <w:r w:rsidRPr="00A710D8">
        <w:rPr>
          <w:rFonts w:ascii="Times New Roman" w:eastAsia="Times New Roman" w:hAnsi="Times New Roman" w:cs="Times New Roman"/>
          <w:color w:val="00000A"/>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9.3. Если обстоятельства, указанные в пункте 9.1 Договора, будут длиться более 2 (двух) календарных месяцев </w:t>
      </w:r>
      <w:proofErr w:type="gramStart"/>
      <w:r w:rsidRPr="00A710D8">
        <w:rPr>
          <w:rFonts w:ascii="Times New Roman" w:eastAsia="Times New Roman" w:hAnsi="Times New Roman" w:cs="Times New Roman"/>
          <w:color w:val="00000A"/>
          <w:sz w:val="24"/>
          <w:szCs w:val="24"/>
        </w:rPr>
        <w:t>с даты</w:t>
      </w:r>
      <w:proofErr w:type="gramEnd"/>
      <w:r w:rsidRPr="00A710D8">
        <w:rPr>
          <w:rFonts w:ascii="Times New Roman" w:eastAsia="Times New Roman" w:hAnsi="Times New Roman" w:cs="Times New Roman"/>
          <w:color w:val="00000A"/>
          <w:sz w:val="24"/>
          <w:szCs w:val="24"/>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jc w:val="center"/>
        <w:rPr>
          <w:rFonts w:ascii="Times New Roman" w:eastAsia="Times New Roman" w:hAnsi="Times New Roman" w:cs="Times New Roman"/>
          <w:b/>
          <w:color w:val="00000A"/>
          <w:sz w:val="24"/>
          <w:szCs w:val="24"/>
        </w:rPr>
      </w:pPr>
      <w:bookmarkStart w:id="7" w:name="_Toc423361473"/>
      <w:r w:rsidRPr="00A710D8">
        <w:rPr>
          <w:rFonts w:ascii="Times New Roman" w:eastAsia="Times New Roman" w:hAnsi="Times New Roman" w:cs="Times New Roman"/>
          <w:b/>
          <w:color w:val="00000A"/>
          <w:sz w:val="24"/>
          <w:szCs w:val="24"/>
        </w:rPr>
        <w:t>10.</w:t>
      </w:r>
      <w:r w:rsidRPr="00A710D8">
        <w:rPr>
          <w:rFonts w:ascii="Times New Roman" w:eastAsia="Times New Roman" w:hAnsi="Times New Roman" w:cs="Times New Roman"/>
          <w:b/>
          <w:color w:val="00000A"/>
          <w:sz w:val="24"/>
          <w:szCs w:val="24"/>
        </w:rPr>
        <w:tab/>
        <w:t>Порядок урегулирования споров</w:t>
      </w:r>
      <w:bookmarkEnd w:id="7"/>
    </w:p>
    <w:p w:rsidR="00397489" w:rsidRPr="00A710D8" w:rsidRDefault="00397489" w:rsidP="00397489">
      <w:pPr>
        <w:pStyle w:val="Standard"/>
        <w:keepNext/>
        <w:tabs>
          <w:tab w:val="left" w:pos="1560"/>
        </w:tabs>
        <w:ind w:firstLine="72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10.1. До передачи спора на разрешение арбитражного суда Стороны принимают меры к его урегулированию в претензионном порядке.</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A710D8">
        <w:rPr>
          <w:rFonts w:ascii="Times New Roman" w:eastAsia="Times New Roman" w:hAnsi="Times New Roman" w:cs="Times New Roman"/>
          <w:color w:val="00000A"/>
          <w:sz w:val="24"/>
          <w:szCs w:val="24"/>
        </w:rPr>
        <w:t>с даты</w:t>
      </w:r>
      <w:proofErr w:type="gramEnd"/>
      <w:r w:rsidRPr="00A710D8">
        <w:rPr>
          <w:rFonts w:ascii="Times New Roman" w:eastAsia="Times New Roman" w:hAnsi="Times New Roman" w:cs="Times New Roman"/>
          <w:color w:val="00000A"/>
          <w:sz w:val="24"/>
          <w:szCs w:val="24"/>
        </w:rPr>
        <w:t xml:space="preserve"> ее получения.</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10.3. Если претензионные требования подлежат денежной оц</w:t>
      </w:r>
      <w:r w:rsidR="009F0E48">
        <w:rPr>
          <w:rFonts w:ascii="Times New Roman" w:eastAsia="Times New Roman" w:hAnsi="Times New Roman" w:cs="Times New Roman"/>
          <w:color w:val="00000A"/>
          <w:sz w:val="24"/>
          <w:szCs w:val="24"/>
        </w:rPr>
        <w:t>енке, в претензии указывается  ис</w:t>
      </w:r>
      <w:r w:rsidRPr="00A710D8">
        <w:rPr>
          <w:rFonts w:ascii="Times New Roman" w:eastAsia="Times New Roman" w:hAnsi="Times New Roman" w:cs="Times New Roman"/>
          <w:color w:val="00000A"/>
          <w:sz w:val="24"/>
          <w:szCs w:val="24"/>
        </w:rPr>
        <w:t>требуемая сумма и ее полный и обоснованный расчет.</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10.5.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jc w:val="center"/>
        <w:rPr>
          <w:rFonts w:ascii="Times New Roman" w:eastAsia="Times New Roman" w:hAnsi="Times New Roman" w:cs="Times New Roman"/>
          <w:b/>
          <w:color w:val="00000A"/>
          <w:sz w:val="24"/>
          <w:szCs w:val="24"/>
        </w:rPr>
      </w:pPr>
      <w:bookmarkStart w:id="8" w:name="_Toc423361474"/>
      <w:r w:rsidRPr="00A710D8">
        <w:rPr>
          <w:rFonts w:ascii="Times New Roman" w:eastAsia="Times New Roman" w:hAnsi="Times New Roman" w:cs="Times New Roman"/>
          <w:b/>
          <w:color w:val="00000A"/>
          <w:sz w:val="24"/>
          <w:szCs w:val="24"/>
        </w:rPr>
        <w:t>11.</w:t>
      </w:r>
      <w:r w:rsidRPr="00A710D8">
        <w:rPr>
          <w:rFonts w:ascii="Times New Roman" w:eastAsia="Times New Roman" w:hAnsi="Times New Roman" w:cs="Times New Roman"/>
          <w:b/>
          <w:color w:val="00000A"/>
          <w:sz w:val="24"/>
          <w:szCs w:val="24"/>
        </w:rPr>
        <w:tab/>
        <w:t xml:space="preserve">Срок действия, изменение и дополнение </w:t>
      </w:r>
      <w:bookmarkEnd w:id="8"/>
      <w:r w:rsidRPr="00A710D8">
        <w:rPr>
          <w:rFonts w:ascii="Times New Roman" w:eastAsia="Times New Roman" w:hAnsi="Times New Roman" w:cs="Times New Roman"/>
          <w:b/>
          <w:color w:val="00000A"/>
          <w:sz w:val="24"/>
          <w:szCs w:val="24"/>
        </w:rPr>
        <w:t>Договора</w:t>
      </w:r>
    </w:p>
    <w:p w:rsidR="00397489" w:rsidRPr="00A710D8" w:rsidRDefault="00397489" w:rsidP="00397489">
      <w:pPr>
        <w:pStyle w:val="Standard"/>
        <w:keepNext/>
        <w:tabs>
          <w:tab w:val="left" w:pos="1560"/>
        </w:tabs>
        <w:ind w:firstLine="72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11.1.  Договор</w:t>
      </w:r>
      <w:r w:rsidRPr="00A710D8">
        <w:rPr>
          <w:rFonts w:ascii="Times New Roman" w:eastAsia="Times New Roman" w:hAnsi="Times New Roman" w:cs="Times New Roman"/>
          <w:iCs/>
          <w:color w:val="00000A"/>
          <w:sz w:val="24"/>
          <w:szCs w:val="24"/>
        </w:rPr>
        <w:t xml:space="preserve"> вступает в силу со дня его подписания</w:t>
      </w:r>
      <w:r w:rsidR="00AB4399" w:rsidRPr="00A710D8">
        <w:rPr>
          <w:rFonts w:ascii="Times New Roman" w:eastAsia="Times New Roman" w:hAnsi="Times New Roman" w:cs="Times New Roman"/>
          <w:iCs/>
          <w:color w:val="00000A"/>
          <w:sz w:val="24"/>
          <w:szCs w:val="24"/>
        </w:rPr>
        <w:t xml:space="preserve"> Сторонами и действует по 31. 12</w:t>
      </w:r>
      <w:r w:rsidRPr="00A710D8">
        <w:rPr>
          <w:rFonts w:ascii="Times New Roman" w:eastAsia="Times New Roman" w:hAnsi="Times New Roman" w:cs="Times New Roman"/>
          <w:iCs/>
          <w:color w:val="00000A"/>
          <w:sz w:val="24"/>
          <w:szCs w:val="24"/>
        </w:rPr>
        <w:t xml:space="preserve">. </w:t>
      </w:r>
      <w:r w:rsidR="009F0E48">
        <w:rPr>
          <w:rFonts w:ascii="Times New Roman" w:eastAsia="Times New Roman" w:hAnsi="Times New Roman" w:cs="Times New Roman"/>
          <w:iCs/>
          <w:color w:val="00000A"/>
          <w:sz w:val="24"/>
          <w:szCs w:val="24"/>
        </w:rPr>
        <w:t>2021</w:t>
      </w:r>
      <w:r w:rsidRPr="00A710D8">
        <w:rPr>
          <w:rFonts w:ascii="Times New Roman" w:eastAsia="Times New Roman" w:hAnsi="Times New Roman" w:cs="Times New Roman"/>
          <w:iCs/>
          <w:color w:val="00000A"/>
          <w:sz w:val="24"/>
          <w:szCs w:val="24"/>
        </w:rPr>
        <w:t>г. включительно, а в части гарантийных обязательств и обязательств по оплате – до их полного исполнения</w:t>
      </w:r>
      <w:r w:rsidRPr="00A710D8">
        <w:rPr>
          <w:rFonts w:ascii="Times New Roman" w:eastAsia="Times New Roman" w:hAnsi="Times New Roman" w:cs="Times New Roman"/>
          <w:color w:val="00000A"/>
          <w:sz w:val="24"/>
          <w:szCs w:val="24"/>
        </w:rPr>
        <w:t>.</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11.2. Изменение условий настоящего Договора при его исполнении допускается по соглашению Сторон в следующих случаях:</w:t>
      </w:r>
    </w:p>
    <w:p w:rsidR="00397489" w:rsidRPr="00A710D8" w:rsidRDefault="00397489" w:rsidP="00397489">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11.2.1.При снижении цены настоящего </w:t>
      </w:r>
      <w:r w:rsidRPr="00A710D8">
        <w:rPr>
          <w:rFonts w:ascii="Times New Roman" w:eastAsia="Times New Roman" w:hAnsi="Times New Roman" w:cs="Times New Roman"/>
          <w:color w:val="00000A"/>
          <w:sz w:val="24"/>
          <w:szCs w:val="24"/>
        </w:rPr>
        <w:t xml:space="preserve">Договора </w:t>
      </w:r>
      <w:r w:rsidRPr="00A710D8">
        <w:rPr>
          <w:rFonts w:ascii="Times New Roman" w:hAnsi="Times New Roman" w:cs="Times New Roman"/>
          <w:sz w:val="24"/>
          <w:szCs w:val="24"/>
        </w:rPr>
        <w:t xml:space="preserve">без изменения предусмотренных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количества и качества поставляемого товара и иных условий.</w:t>
      </w:r>
    </w:p>
    <w:p w:rsidR="00397489" w:rsidRPr="00A710D8" w:rsidRDefault="00397489" w:rsidP="00397489">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A710D8">
        <w:rPr>
          <w:rFonts w:ascii="Times New Roman" w:hAnsi="Times New Roman" w:cs="Times New Roman"/>
          <w:sz w:val="24"/>
          <w:szCs w:val="24"/>
        </w:rPr>
        <w:t>11.2.2.</w:t>
      </w:r>
      <w:r w:rsidRPr="00A710D8">
        <w:rPr>
          <w:rFonts w:ascii="Times New Roman" w:hAnsi="Times New Roman" w:cs="Times New Roman"/>
          <w:color w:val="000000"/>
          <w:sz w:val="24"/>
          <w:szCs w:val="24"/>
        </w:rPr>
        <w:t xml:space="preserve"> При увеличении или уменьшении по предложению Заказчика </w:t>
      </w:r>
      <w:r w:rsidRPr="00A710D8">
        <w:rPr>
          <w:rFonts w:ascii="Times New Roman" w:hAnsi="Times New Roman" w:cs="Times New Roman"/>
          <w:sz w:val="24"/>
          <w:szCs w:val="24"/>
        </w:rPr>
        <w:t xml:space="preserve">предусмотренных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количества товара не более чем на 10 (десять) процентов. </w:t>
      </w:r>
      <w:r w:rsidRPr="00A710D8">
        <w:rPr>
          <w:rFonts w:ascii="Times New Roman" w:hAnsi="Times New Roman" w:cs="Times New Roman"/>
          <w:kern w:val="0"/>
          <w:sz w:val="24"/>
          <w:szCs w:val="24"/>
        </w:rPr>
        <w:t xml:space="preserve">При этом по соглашению сторон допускается изменение с учетом </w:t>
      </w:r>
      <w:proofErr w:type="gramStart"/>
      <w:r w:rsidRPr="00A710D8">
        <w:rPr>
          <w:rFonts w:ascii="Times New Roman" w:hAnsi="Times New Roman" w:cs="Times New Roman"/>
          <w:kern w:val="0"/>
          <w:sz w:val="24"/>
          <w:szCs w:val="24"/>
        </w:rPr>
        <w:t xml:space="preserve">положений бюджетного законодательства Российской Федерации цены </w:t>
      </w:r>
      <w:r w:rsidRPr="00A710D8">
        <w:rPr>
          <w:rFonts w:ascii="Times New Roman" w:eastAsia="Times New Roman" w:hAnsi="Times New Roman" w:cs="Times New Roman"/>
          <w:color w:val="00000A"/>
          <w:sz w:val="24"/>
          <w:szCs w:val="24"/>
        </w:rPr>
        <w:t>Договора</w:t>
      </w:r>
      <w:proofErr w:type="gramEnd"/>
      <w:r w:rsidRPr="00A710D8">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A710D8">
        <w:rPr>
          <w:rFonts w:ascii="Times New Roman" w:eastAsia="Times New Roman" w:hAnsi="Times New Roman" w:cs="Times New Roman"/>
          <w:color w:val="00000A"/>
          <w:sz w:val="24"/>
          <w:szCs w:val="24"/>
        </w:rPr>
        <w:t>Договоре</w:t>
      </w:r>
      <w:r w:rsidRPr="00A710D8">
        <w:rPr>
          <w:rFonts w:ascii="Times New Roman" w:hAnsi="Times New Roman" w:cs="Times New Roman"/>
          <w:kern w:val="0"/>
          <w:sz w:val="24"/>
          <w:szCs w:val="24"/>
        </w:rPr>
        <w:t xml:space="preserve"> цены единицы товара, но не более чем на десять процентов цены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При уменьшении </w:t>
      </w:r>
      <w:proofErr w:type="gramStart"/>
      <w:r w:rsidRPr="00A710D8">
        <w:rPr>
          <w:rFonts w:ascii="Times New Roman" w:hAnsi="Times New Roman" w:cs="Times New Roman"/>
          <w:kern w:val="0"/>
          <w:sz w:val="24"/>
          <w:szCs w:val="24"/>
        </w:rPr>
        <w:t>предусмотренных</w:t>
      </w:r>
      <w:proofErr w:type="gramEnd"/>
      <w:r w:rsidRPr="00A710D8">
        <w:rPr>
          <w:rFonts w:ascii="Times New Roman" w:hAnsi="Times New Roman" w:cs="Times New Roman"/>
          <w:kern w:val="0"/>
          <w:sz w:val="24"/>
          <w:szCs w:val="24"/>
        </w:rPr>
        <w:t xml:space="preserve">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kern w:val="0"/>
          <w:sz w:val="24"/>
          <w:szCs w:val="24"/>
        </w:rPr>
        <w:t xml:space="preserve"> количества товара Стороны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обязаны уменьшить цену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A710D8">
        <w:rPr>
          <w:rFonts w:ascii="Times New Roman" w:eastAsia="Times New Roman" w:hAnsi="Times New Roman" w:cs="Times New Roman"/>
          <w:color w:val="00000A"/>
          <w:sz w:val="24"/>
          <w:szCs w:val="24"/>
        </w:rPr>
        <w:t xml:space="preserve">Договором </w:t>
      </w:r>
      <w:r w:rsidRPr="00A710D8">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на предусмотренное в </w:t>
      </w:r>
      <w:r w:rsidRPr="00A710D8">
        <w:rPr>
          <w:rFonts w:ascii="Times New Roman" w:eastAsia="Times New Roman" w:hAnsi="Times New Roman" w:cs="Times New Roman"/>
          <w:color w:val="00000A"/>
          <w:sz w:val="24"/>
          <w:szCs w:val="24"/>
        </w:rPr>
        <w:t>Договоре</w:t>
      </w:r>
      <w:r w:rsidRPr="00A710D8">
        <w:rPr>
          <w:rFonts w:ascii="Times New Roman" w:hAnsi="Times New Roman" w:cs="Times New Roman"/>
          <w:kern w:val="0"/>
          <w:sz w:val="24"/>
          <w:szCs w:val="24"/>
        </w:rPr>
        <w:t xml:space="preserve"> количество такого товара.</w:t>
      </w:r>
    </w:p>
    <w:p w:rsidR="00397489" w:rsidRPr="00A710D8" w:rsidRDefault="00E55F0D" w:rsidP="00E55F0D">
      <w:pPr>
        <w:pStyle w:val="Standard"/>
        <w:jc w:val="both"/>
        <w:rPr>
          <w:rFonts w:ascii="Times New Roman" w:hAnsi="Times New Roman" w:cs="Times New Roman"/>
          <w:sz w:val="24"/>
          <w:szCs w:val="24"/>
        </w:rPr>
      </w:pPr>
      <w:r w:rsidRPr="00A710D8">
        <w:rPr>
          <w:rFonts w:ascii="Times New Roman" w:hAnsi="Times New Roman" w:cs="Times New Roman"/>
          <w:sz w:val="24"/>
          <w:szCs w:val="24"/>
        </w:rPr>
        <w:t xml:space="preserve">     11.2.3. </w:t>
      </w:r>
      <w:r w:rsidR="00397489" w:rsidRPr="00A710D8">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397489" w:rsidRPr="00A710D8">
        <w:rPr>
          <w:rFonts w:ascii="Times New Roman" w:eastAsia="Times New Roman" w:hAnsi="Times New Roman" w:cs="Times New Roman"/>
          <w:color w:val="00000A"/>
          <w:sz w:val="24"/>
          <w:szCs w:val="24"/>
        </w:rPr>
        <w:t>Договора</w:t>
      </w:r>
      <w:r w:rsidR="00397489" w:rsidRPr="00A710D8">
        <w:rPr>
          <w:rFonts w:ascii="Times New Roman" w:hAnsi="Times New Roman" w:cs="Times New Roman"/>
          <w:sz w:val="24"/>
          <w:szCs w:val="24"/>
        </w:rPr>
        <w:t xml:space="preserve">, в том числе о цене и (или) сроках исполнения настоящего Договора и (или) количестве товара, предусмотренного настоящим </w:t>
      </w:r>
      <w:r w:rsidR="00397489" w:rsidRPr="00A710D8">
        <w:rPr>
          <w:rFonts w:ascii="Times New Roman" w:eastAsia="Times New Roman" w:hAnsi="Times New Roman" w:cs="Times New Roman"/>
          <w:color w:val="00000A"/>
          <w:sz w:val="24"/>
          <w:szCs w:val="24"/>
        </w:rPr>
        <w:t>Договором</w:t>
      </w:r>
      <w:r w:rsidR="00397489" w:rsidRPr="00A710D8">
        <w:rPr>
          <w:rFonts w:ascii="Times New Roman" w:hAnsi="Times New Roman" w:cs="Times New Roman"/>
          <w:sz w:val="24"/>
          <w:szCs w:val="24"/>
        </w:rPr>
        <w:t>.</w:t>
      </w:r>
    </w:p>
    <w:p w:rsidR="00397489" w:rsidRPr="00A710D8" w:rsidRDefault="00E55F0D" w:rsidP="00E55F0D">
      <w:pPr>
        <w:pStyle w:val="Standard"/>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      11.2.4.</w:t>
      </w:r>
      <w:r w:rsidR="00397489" w:rsidRPr="00A710D8">
        <w:rPr>
          <w:rFonts w:ascii="Times New Roman" w:eastAsia="Times New Roman" w:hAnsi="Times New Roman" w:cs="Times New Roman"/>
          <w:color w:val="00000A"/>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397489" w:rsidRPr="00A710D8" w:rsidRDefault="002F648A" w:rsidP="002F648A">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11.3. При исполнении настоящего </w:t>
      </w:r>
      <w:r w:rsidR="00397489" w:rsidRPr="00A710D8">
        <w:rPr>
          <w:rFonts w:ascii="Times New Roman" w:eastAsia="Times New Roman" w:hAnsi="Times New Roman" w:cs="Times New Roman"/>
          <w:color w:val="00000A"/>
          <w:sz w:val="24"/>
          <w:szCs w:val="24"/>
        </w:rPr>
        <w:t>Договора</w:t>
      </w:r>
      <w:r w:rsidR="00397489" w:rsidRPr="00A710D8">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00397489" w:rsidRPr="00A710D8">
        <w:rPr>
          <w:rFonts w:ascii="Times New Roman" w:eastAsia="Times New Roman" w:hAnsi="Times New Roman" w:cs="Times New Roman"/>
          <w:color w:val="00000A"/>
          <w:sz w:val="24"/>
          <w:szCs w:val="24"/>
        </w:rPr>
        <w:t>Договору</w:t>
      </w:r>
      <w:r w:rsidR="00397489" w:rsidRPr="00A710D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397489" w:rsidRPr="00A710D8" w:rsidRDefault="002F648A" w:rsidP="002F648A">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11.4. В случае перемены Заказчика права и обязанности Заказчика, предусмотренные настоящим </w:t>
      </w:r>
      <w:r w:rsidR="00397489" w:rsidRPr="00A710D8">
        <w:rPr>
          <w:rFonts w:ascii="Times New Roman" w:eastAsia="Times New Roman" w:hAnsi="Times New Roman" w:cs="Times New Roman"/>
          <w:color w:val="00000A"/>
          <w:sz w:val="24"/>
          <w:szCs w:val="24"/>
        </w:rPr>
        <w:t>Договором</w:t>
      </w:r>
      <w:r w:rsidR="00397489" w:rsidRPr="00A710D8">
        <w:rPr>
          <w:rFonts w:ascii="Times New Roman" w:hAnsi="Times New Roman" w:cs="Times New Roman"/>
          <w:sz w:val="24"/>
          <w:szCs w:val="24"/>
        </w:rPr>
        <w:t>, переходят к новому Заказчику.</w:t>
      </w:r>
    </w:p>
    <w:p w:rsidR="00397489" w:rsidRPr="00A710D8" w:rsidRDefault="002F648A" w:rsidP="00E55F0D">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11.5.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jc w:val="center"/>
        <w:rPr>
          <w:rFonts w:ascii="Times New Roman" w:hAnsi="Times New Roman" w:cs="Times New Roman"/>
          <w:sz w:val="24"/>
          <w:szCs w:val="24"/>
        </w:rPr>
      </w:pPr>
      <w:bookmarkStart w:id="9" w:name="_Toc423361475"/>
      <w:r w:rsidRPr="00A710D8">
        <w:rPr>
          <w:rFonts w:ascii="Times New Roman" w:eastAsia="Times New Roman" w:hAnsi="Times New Roman" w:cs="Times New Roman"/>
          <w:b/>
          <w:color w:val="00000A"/>
          <w:sz w:val="24"/>
          <w:szCs w:val="24"/>
        </w:rPr>
        <w:t>12. Прочие условия</w:t>
      </w:r>
      <w:bookmarkEnd w:id="9"/>
    </w:p>
    <w:p w:rsidR="00397489" w:rsidRPr="00A710D8" w:rsidRDefault="00397489" w:rsidP="00397489">
      <w:pPr>
        <w:pStyle w:val="Standard"/>
        <w:tabs>
          <w:tab w:val="left" w:pos="1560"/>
        </w:tabs>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b/>
          <w:color w:val="00000A"/>
          <w:sz w:val="24"/>
          <w:szCs w:val="24"/>
        </w:rPr>
        <w:t xml:space="preserve">           </w:t>
      </w:r>
      <w:r w:rsidRPr="00A710D8">
        <w:rPr>
          <w:rFonts w:ascii="Times New Roman" w:eastAsia="Times New Roman" w:hAnsi="Times New Roman" w:cs="Times New Roman"/>
          <w:color w:val="00000A"/>
          <w:sz w:val="24"/>
          <w:szCs w:val="24"/>
        </w:rPr>
        <w:t xml:space="preserve">12.1. Все уведомления Сторон, связанные с исполнением Договора, </w:t>
      </w:r>
      <w:proofErr w:type="gramStart"/>
      <w:r w:rsidR="00AB1E35" w:rsidRPr="00AB1E35">
        <w:rPr>
          <w:rFonts w:ascii="Times New Roman" w:hAnsi="Times New Roman" w:cs="Times New Roman"/>
          <w:color w:val="000000"/>
          <w:spacing w:val="-2"/>
          <w:sz w:val="24"/>
          <w:szCs w:val="24"/>
        </w:rPr>
        <w:t xml:space="preserve">( </w:t>
      </w:r>
      <w:proofErr w:type="gramEnd"/>
      <w:r w:rsidR="00AB1E35" w:rsidRPr="00AB1E35">
        <w:rPr>
          <w:rFonts w:ascii="Times New Roman" w:hAnsi="Times New Roman" w:cs="Times New Roman"/>
          <w:sz w:val="24"/>
          <w:szCs w:val="24"/>
        </w:rPr>
        <w:t xml:space="preserve">в случае сбоя в работе ПИК ЕАСУЗ и (или) ЭДО ПИК ЕАСУЗ (описание сбоя содержится в Регламенте </w:t>
      </w:r>
      <w:r w:rsidR="004B2FBF">
        <w:rPr>
          <w:rFonts w:ascii="Times New Roman" w:hAnsi="Times New Roman" w:cs="Times New Roman"/>
          <w:sz w:val="24"/>
          <w:szCs w:val="24"/>
        </w:rPr>
        <w:t>- Приложение № 4 к Д</w:t>
      </w:r>
      <w:r w:rsidR="00AB1E35" w:rsidRPr="00AB1E35">
        <w:rPr>
          <w:rFonts w:ascii="Times New Roman" w:hAnsi="Times New Roman" w:cs="Times New Roman"/>
          <w:sz w:val="24"/>
          <w:szCs w:val="24"/>
        </w:rPr>
        <w:t>оговору</w:t>
      </w:r>
      <w:r w:rsidR="00AB1E35">
        <w:rPr>
          <w:rFonts w:ascii="Times New Roman" w:hAnsi="Times New Roman" w:cs="Times New Roman"/>
          <w:sz w:val="24"/>
          <w:szCs w:val="24"/>
        </w:rPr>
        <w:t>)</w:t>
      </w:r>
      <w:r w:rsidR="00AB1E35" w:rsidRPr="00AB1E35">
        <w:rPr>
          <w:rFonts w:ascii="Times New Roman" w:hAnsi="Times New Roman" w:cs="Times New Roman"/>
          <w:sz w:val="24"/>
          <w:szCs w:val="24"/>
        </w:rPr>
        <w:t xml:space="preserve"> не позволяющего осуществлять обмен электронными документами при исполнении </w:t>
      </w:r>
      <w:r w:rsidR="004B2FBF">
        <w:rPr>
          <w:rFonts w:ascii="Times New Roman" w:hAnsi="Times New Roman" w:cs="Times New Roman"/>
          <w:sz w:val="24"/>
          <w:szCs w:val="24"/>
        </w:rPr>
        <w:t>Д</w:t>
      </w:r>
      <w:r w:rsidR="00AB1E35" w:rsidRPr="00AB1E35">
        <w:rPr>
          <w:rFonts w:ascii="Times New Roman" w:hAnsi="Times New Roman" w:cs="Times New Roman"/>
          <w:sz w:val="24"/>
          <w:szCs w:val="24"/>
        </w:rPr>
        <w:t>оговора)</w:t>
      </w:r>
      <w:r w:rsidR="00AB1E35">
        <w:rPr>
          <w:rFonts w:ascii="Times New Roman" w:hAnsi="Times New Roman" w:cs="Times New Roman"/>
          <w:sz w:val="24"/>
          <w:szCs w:val="24"/>
        </w:rPr>
        <w:t>,</w:t>
      </w:r>
      <w:r w:rsidR="00AB1E35" w:rsidRPr="00AB1E35">
        <w:rPr>
          <w:rFonts w:ascii="Times New Roman" w:hAnsi="Times New Roman" w:cs="Times New Roman"/>
          <w:color w:val="000000"/>
          <w:spacing w:val="-2"/>
          <w:sz w:val="24"/>
          <w:szCs w:val="24"/>
        </w:rPr>
        <w:t xml:space="preserve"> </w:t>
      </w:r>
      <w:r w:rsidRPr="00A710D8">
        <w:rPr>
          <w:rFonts w:ascii="Times New Roman" w:eastAsia="Times New Roman" w:hAnsi="Times New Roman" w:cs="Times New Roman"/>
          <w:color w:val="00000A"/>
          <w:sz w:val="24"/>
          <w:szCs w:val="24"/>
        </w:rPr>
        <w:t xml:space="preserve">направляются в письменной форме с нарочным или по почте заказным письмом с уведомлением о вручении по адресу </w:t>
      </w:r>
      <w:r w:rsidR="00AB1E35">
        <w:rPr>
          <w:rFonts w:ascii="Times New Roman" w:eastAsia="Times New Roman" w:hAnsi="Times New Roman" w:cs="Times New Roman"/>
          <w:color w:val="00000A"/>
          <w:sz w:val="24"/>
          <w:szCs w:val="24"/>
        </w:rPr>
        <w:t>Стороны, указанному в разделе 14</w:t>
      </w:r>
      <w:r w:rsidR="002A33A1">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color w:val="00000A"/>
          <w:sz w:val="24"/>
          <w:szCs w:val="24"/>
        </w:rPr>
        <w:t>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12.2.  Во всем, что не предусмотрено Договором, Стороны руководствуются законодательством Российской Федерации.</w:t>
      </w:r>
    </w:p>
    <w:p w:rsidR="00AB1E35" w:rsidRPr="00AB1E35" w:rsidRDefault="004B2FBF" w:rsidP="00AB1E35">
      <w:pPr>
        <w:spacing w:after="60"/>
        <w:jc w:val="both"/>
        <w:rPr>
          <w:rFonts w:ascii="Times New Roman" w:hAnsi="Times New Roman" w:cs="Times New Roman"/>
          <w:sz w:val="24"/>
          <w:szCs w:val="24"/>
        </w:rPr>
      </w:pPr>
      <w:bookmarkStart w:id="10" w:name="Par40"/>
      <w:bookmarkEnd w:id="10"/>
      <w:r>
        <w:rPr>
          <w:rFonts w:ascii="Times New Roman" w:hAnsi="Times New Roman" w:cs="Times New Roman"/>
          <w:sz w:val="24"/>
          <w:szCs w:val="24"/>
        </w:rPr>
        <w:t xml:space="preserve">             </w:t>
      </w:r>
      <w:r w:rsidR="00AB1E35" w:rsidRPr="00AB1E35">
        <w:rPr>
          <w:rFonts w:ascii="Times New Roman" w:hAnsi="Times New Roman" w:cs="Times New Roman"/>
          <w:color w:val="000000"/>
          <w:spacing w:val="-2"/>
          <w:sz w:val="24"/>
          <w:szCs w:val="24"/>
        </w:rPr>
        <w:t>1</w:t>
      </w:r>
      <w:r>
        <w:rPr>
          <w:rFonts w:ascii="Times New Roman" w:hAnsi="Times New Roman" w:cs="Times New Roman"/>
          <w:color w:val="000000"/>
          <w:spacing w:val="-2"/>
          <w:sz w:val="24"/>
          <w:szCs w:val="24"/>
        </w:rPr>
        <w:t>2</w:t>
      </w:r>
      <w:r w:rsidR="00AB1E35" w:rsidRPr="00AB1E35">
        <w:rPr>
          <w:rFonts w:ascii="Times New Roman" w:hAnsi="Times New Roman" w:cs="Times New Roman"/>
          <w:color w:val="000000"/>
          <w:spacing w:val="-2"/>
          <w:sz w:val="24"/>
          <w:szCs w:val="24"/>
        </w:rPr>
        <w:t xml:space="preserve">.3.   Неотъемлемыми частями договора являются: </w:t>
      </w:r>
      <w:r w:rsidR="00AB1E35" w:rsidRPr="00AB1E35">
        <w:rPr>
          <w:rFonts w:ascii="Times New Roman" w:hAnsi="Times New Roman" w:cs="Times New Roman"/>
          <w:sz w:val="24"/>
          <w:szCs w:val="24"/>
        </w:rPr>
        <w:t xml:space="preserve">Сведения об объекте закупки   </w:t>
      </w:r>
      <w:r>
        <w:rPr>
          <w:rFonts w:ascii="Times New Roman" w:hAnsi="Times New Roman" w:cs="Times New Roman"/>
          <w:color w:val="000000"/>
          <w:spacing w:val="-2"/>
          <w:sz w:val="24"/>
          <w:szCs w:val="24"/>
        </w:rPr>
        <w:t>(Приложение № 1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bCs/>
          <w:color w:val="00000A"/>
          <w:spacing w:val="-4"/>
          <w:sz w:val="24"/>
          <w:szCs w:val="24"/>
        </w:rPr>
        <w:t xml:space="preserve"> Сведения об обязательствах сторон</w:t>
      </w:r>
      <w:proofErr w:type="gramStart"/>
      <w:r w:rsidR="00AB1E35" w:rsidRPr="00AB1E35">
        <w:rPr>
          <w:rFonts w:ascii="Times New Roman" w:hAnsi="Times New Roman" w:cs="Times New Roman"/>
          <w:bCs/>
          <w:color w:val="00000A"/>
          <w:spacing w:val="-4"/>
          <w:sz w:val="24"/>
          <w:szCs w:val="24"/>
        </w:rPr>
        <w:t xml:space="preserve">  ,</w:t>
      </w:r>
      <w:proofErr w:type="gramEnd"/>
      <w:r w:rsidR="00AB1E35" w:rsidRPr="00AB1E35">
        <w:rPr>
          <w:rFonts w:ascii="Times New Roman" w:hAnsi="Times New Roman" w:cs="Times New Roman"/>
          <w:bCs/>
          <w:color w:val="00000A"/>
          <w:spacing w:val="-4"/>
          <w:sz w:val="24"/>
          <w:szCs w:val="24"/>
        </w:rPr>
        <w:t xml:space="preserve"> Сведения о порядке оплаты  </w:t>
      </w:r>
      <w:r>
        <w:rPr>
          <w:rFonts w:ascii="Times New Roman" w:hAnsi="Times New Roman" w:cs="Times New Roman"/>
          <w:color w:val="000000"/>
          <w:spacing w:val="-2"/>
          <w:sz w:val="24"/>
          <w:szCs w:val="24"/>
        </w:rPr>
        <w:t>(Приложение № 2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bCs/>
          <w:color w:val="00000A"/>
          <w:spacing w:val="-4"/>
          <w:sz w:val="24"/>
          <w:szCs w:val="24"/>
        </w:rPr>
        <w:t xml:space="preserve"> Сведения о порядке оформления результатов исполнения обязательств </w:t>
      </w:r>
      <w:r w:rsidR="00AB1E35" w:rsidRPr="00AB1E35">
        <w:rPr>
          <w:rFonts w:ascii="Times New Roman" w:hAnsi="Times New Roman" w:cs="Times New Roman"/>
          <w:sz w:val="24"/>
          <w:szCs w:val="24"/>
        </w:rPr>
        <w:t>,</w:t>
      </w:r>
      <w:r w:rsidR="00AB1E35" w:rsidRPr="00AB1E35">
        <w:rPr>
          <w:rFonts w:ascii="Times New Roman" w:hAnsi="Times New Roman" w:cs="Times New Roman"/>
          <w:bCs/>
          <w:color w:val="00000A"/>
          <w:spacing w:val="-4"/>
          <w:sz w:val="24"/>
          <w:szCs w:val="24"/>
        </w:rPr>
        <w:t xml:space="preserve"> Сведения о порядке приемки  результатов исполнения обязательств </w:t>
      </w:r>
      <w:r>
        <w:rPr>
          <w:rFonts w:ascii="Times New Roman" w:hAnsi="Times New Roman" w:cs="Times New Roman"/>
          <w:color w:val="000000"/>
          <w:spacing w:val="-2"/>
          <w:sz w:val="24"/>
          <w:szCs w:val="24"/>
        </w:rPr>
        <w:t>(Приложение № 3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sz w:val="24"/>
          <w:szCs w:val="24"/>
        </w:rPr>
        <w:t xml:space="preserve"> Регламент электронного документооборота портала исполнения контрактов ( договоров) ЕДИНОЙ АВТОМАТИЗИРОВАННОЙ СИСТЕМЫ УПРАВЛЕНИЯ ЗАКУПКАМИ МОСКОВСКОЙ ОБЛАСТИ </w:t>
      </w:r>
      <w:r>
        <w:rPr>
          <w:rFonts w:ascii="Times New Roman" w:hAnsi="Times New Roman" w:cs="Times New Roman"/>
          <w:color w:val="000000"/>
          <w:spacing w:val="-2"/>
          <w:sz w:val="24"/>
          <w:szCs w:val="24"/>
        </w:rPr>
        <w:t>(Приложение № 4 к Д</w:t>
      </w:r>
      <w:r w:rsidR="00AB1E35" w:rsidRPr="00AB1E35">
        <w:rPr>
          <w:rFonts w:ascii="Times New Roman" w:hAnsi="Times New Roman" w:cs="Times New Roman"/>
          <w:color w:val="000000"/>
          <w:spacing w:val="-2"/>
          <w:sz w:val="24"/>
          <w:szCs w:val="24"/>
        </w:rPr>
        <w:t>оговору), Техническое задание (Приложение № 5</w:t>
      </w:r>
      <w:r>
        <w:rPr>
          <w:rFonts w:ascii="Times New Roman" w:hAnsi="Times New Roman" w:cs="Times New Roman"/>
          <w:color w:val="000000"/>
          <w:spacing w:val="-2"/>
          <w:sz w:val="24"/>
          <w:szCs w:val="24"/>
        </w:rPr>
        <w:t xml:space="preserve">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color w:val="000000"/>
          <w:spacing w:val="-2"/>
          <w:kern w:val="1"/>
          <w:sz w:val="24"/>
          <w:szCs w:val="24"/>
        </w:rPr>
        <w:t xml:space="preserve"> </w:t>
      </w:r>
      <w:r w:rsidR="00CF3161">
        <w:rPr>
          <w:rFonts w:ascii="Times New Roman" w:hAnsi="Times New Roman" w:cs="Times New Roman"/>
          <w:color w:val="000000"/>
          <w:spacing w:val="-2"/>
          <w:kern w:val="1"/>
          <w:sz w:val="24"/>
          <w:szCs w:val="24"/>
        </w:rPr>
        <w:t xml:space="preserve">Спецификация </w:t>
      </w:r>
      <w:proofErr w:type="gramStart"/>
      <w:r w:rsidR="00CF3161">
        <w:rPr>
          <w:rFonts w:ascii="Times New Roman" w:hAnsi="Times New Roman" w:cs="Times New Roman"/>
          <w:color w:val="000000"/>
          <w:spacing w:val="-2"/>
          <w:kern w:val="1"/>
          <w:sz w:val="24"/>
          <w:szCs w:val="24"/>
        </w:rPr>
        <w:t xml:space="preserve">( </w:t>
      </w:r>
      <w:proofErr w:type="gramEnd"/>
      <w:r w:rsidR="00CF3161">
        <w:rPr>
          <w:rFonts w:ascii="Times New Roman" w:hAnsi="Times New Roman" w:cs="Times New Roman"/>
          <w:color w:val="000000"/>
          <w:spacing w:val="-2"/>
          <w:kern w:val="1"/>
          <w:sz w:val="24"/>
          <w:szCs w:val="24"/>
        </w:rPr>
        <w:t>Приложение №</w:t>
      </w:r>
      <w:r w:rsidR="00794A92">
        <w:rPr>
          <w:rFonts w:ascii="Times New Roman" w:hAnsi="Times New Roman" w:cs="Times New Roman"/>
          <w:color w:val="000000"/>
          <w:spacing w:val="-2"/>
          <w:kern w:val="1"/>
          <w:sz w:val="24"/>
          <w:szCs w:val="24"/>
        </w:rPr>
        <w:t xml:space="preserve"> </w:t>
      </w:r>
      <w:r w:rsidR="00CF3161">
        <w:rPr>
          <w:rFonts w:ascii="Times New Roman" w:hAnsi="Times New Roman" w:cs="Times New Roman"/>
          <w:color w:val="000000"/>
          <w:spacing w:val="-2"/>
          <w:kern w:val="1"/>
          <w:sz w:val="24"/>
          <w:szCs w:val="24"/>
        </w:rPr>
        <w:t>6</w:t>
      </w:r>
      <w:r w:rsidR="00794A92">
        <w:rPr>
          <w:rFonts w:ascii="Times New Roman" w:hAnsi="Times New Roman" w:cs="Times New Roman"/>
          <w:color w:val="000000"/>
          <w:spacing w:val="-2"/>
          <w:kern w:val="1"/>
          <w:sz w:val="24"/>
          <w:szCs w:val="24"/>
        </w:rPr>
        <w:t xml:space="preserve"> к Договору</w:t>
      </w:r>
      <w:r w:rsidR="00CF3161">
        <w:rPr>
          <w:rFonts w:ascii="Times New Roman" w:hAnsi="Times New Roman" w:cs="Times New Roman"/>
          <w:color w:val="000000"/>
          <w:spacing w:val="-2"/>
          <w:kern w:val="1"/>
          <w:sz w:val="24"/>
          <w:szCs w:val="24"/>
        </w:rPr>
        <w:t xml:space="preserve"> )</w:t>
      </w:r>
      <w:r w:rsidR="00264349">
        <w:rPr>
          <w:rFonts w:ascii="Times New Roman" w:hAnsi="Times New Roman" w:cs="Times New Roman"/>
          <w:color w:val="000000"/>
          <w:spacing w:val="-2"/>
          <w:kern w:val="1"/>
          <w:sz w:val="24"/>
          <w:szCs w:val="24"/>
        </w:rPr>
        <w:t>.</w:t>
      </w:r>
    </w:p>
    <w:p w:rsidR="00AB1E35" w:rsidRPr="00AB1E35" w:rsidRDefault="00AB1E35" w:rsidP="00AB1E35">
      <w:pPr>
        <w:pStyle w:val="ConsPlusNormal"/>
        <w:jc w:val="both"/>
        <w:rPr>
          <w:rFonts w:ascii="Times New Roman" w:hAnsi="Times New Roman" w:cs="Times New Roman"/>
          <w:color w:val="000000"/>
          <w:spacing w:val="-2"/>
          <w:sz w:val="24"/>
          <w:szCs w:val="24"/>
        </w:rPr>
      </w:pPr>
    </w:p>
    <w:p w:rsidR="00397489" w:rsidRPr="00A710D8" w:rsidRDefault="00397489" w:rsidP="00397489">
      <w:pPr>
        <w:pStyle w:val="Standard"/>
        <w:rPr>
          <w:rFonts w:ascii="Times New Roman" w:eastAsia="Times New Roman" w:hAnsi="Times New Roman" w:cs="Times New Roman"/>
          <w:color w:val="00000A"/>
          <w:sz w:val="24"/>
          <w:szCs w:val="24"/>
        </w:rPr>
      </w:pPr>
    </w:p>
    <w:p w:rsidR="00D128FF" w:rsidRPr="00D128FF" w:rsidRDefault="00D128FF" w:rsidP="00D128FF">
      <w:pPr>
        <w:autoSpaceDE w:val="0"/>
        <w:adjustRightInd w:val="0"/>
        <w:jc w:val="both"/>
        <w:rPr>
          <w:rFonts w:ascii="Times New Roman" w:hAnsi="Times New Roman" w:cs="Times New Roman"/>
          <w:b/>
          <w:sz w:val="24"/>
          <w:szCs w:val="24"/>
        </w:rPr>
      </w:pPr>
      <w:r w:rsidRPr="00D128FF">
        <w:rPr>
          <w:rFonts w:ascii="Times New Roman" w:hAnsi="Times New Roman" w:cs="Times New Roman"/>
          <w:b/>
          <w:color w:val="000000"/>
          <w:spacing w:val="-2"/>
          <w:sz w:val="24"/>
          <w:szCs w:val="24"/>
        </w:rPr>
        <w:t xml:space="preserve">                                                            13.</w:t>
      </w:r>
      <w:r w:rsidRPr="00D128FF">
        <w:rPr>
          <w:rFonts w:ascii="Times New Roman" w:hAnsi="Times New Roman" w:cs="Times New Roman"/>
          <w:b/>
          <w:sz w:val="24"/>
          <w:szCs w:val="24"/>
        </w:rPr>
        <w:t xml:space="preserve">  Особые условия.</w:t>
      </w:r>
    </w:p>
    <w:p w:rsidR="00D128FF" w:rsidRPr="00D128FF" w:rsidRDefault="00D128FF" w:rsidP="00D128FF">
      <w:pPr>
        <w:autoSpaceDE w:val="0"/>
        <w:adjustRightInd w:val="0"/>
        <w:ind w:firstLine="709"/>
        <w:jc w:val="both"/>
        <w:rPr>
          <w:rFonts w:ascii="Times New Roman" w:hAnsi="Times New Roman" w:cs="Times New Roman"/>
          <w:sz w:val="24"/>
          <w:szCs w:val="24"/>
        </w:rPr>
      </w:pPr>
    </w:p>
    <w:p w:rsidR="00D128FF" w:rsidRPr="00D128FF" w:rsidRDefault="00F72259" w:rsidP="00D128FF">
      <w:pPr>
        <w:spacing w:after="1" w:line="28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D128FF">
        <w:rPr>
          <w:rFonts w:ascii="Times New Roman" w:hAnsi="Times New Roman" w:cs="Times New Roman"/>
          <w:sz w:val="24"/>
          <w:szCs w:val="24"/>
        </w:rPr>
        <w:t>13</w:t>
      </w:r>
      <w:r w:rsidR="009325CA">
        <w:rPr>
          <w:rFonts w:ascii="Times New Roman" w:hAnsi="Times New Roman" w:cs="Times New Roman"/>
          <w:sz w:val="24"/>
          <w:szCs w:val="24"/>
        </w:rPr>
        <w:t>.1. Стороны при исполнении Д</w:t>
      </w:r>
      <w:r w:rsidR="00D128FF"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128FF" w:rsidRPr="00D128FF" w:rsidRDefault="00D128FF" w:rsidP="00D128FF">
      <w:pPr>
        <w:autoSpaceDE w:val="0"/>
        <w:jc w:val="both"/>
        <w:rPr>
          <w:rFonts w:ascii="Times New Roman" w:hAnsi="Times New Roman" w:cs="Times New Roman"/>
          <w:sz w:val="24"/>
          <w:szCs w:val="24"/>
        </w:rPr>
      </w:pPr>
      <w:r w:rsidRPr="00D128FF">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w:t>
      </w:r>
      <w:r w:rsidR="009325CA">
        <w:rPr>
          <w:rFonts w:ascii="Times New Roman" w:hAnsi="Times New Roman" w:cs="Times New Roman"/>
          <w:sz w:val="24"/>
          <w:szCs w:val="24"/>
        </w:rPr>
        <w:t>ьный этап исполнения Д</w:t>
      </w:r>
      <w:r w:rsidRPr="00D128FF">
        <w:rPr>
          <w:rFonts w:ascii="Times New Roman" w:hAnsi="Times New Roman" w:cs="Times New Roman"/>
          <w:sz w:val="24"/>
          <w:szCs w:val="24"/>
        </w:rPr>
        <w:t>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w:t>
      </w:r>
      <w:r w:rsidR="009325CA">
        <w:rPr>
          <w:rFonts w:ascii="Times New Roman" w:hAnsi="Times New Roman" w:cs="Times New Roman"/>
          <w:sz w:val="24"/>
          <w:szCs w:val="24"/>
        </w:rPr>
        <w:t>ьных этапов исполнения Д</w:t>
      </w:r>
      <w:r w:rsidRPr="00D128FF">
        <w:rPr>
          <w:rFonts w:ascii="Times New Roman" w:hAnsi="Times New Roman" w:cs="Times New Roman"/>
          <w:sz w:val="24"/>
          <w:szCs w:val="24"/>
        </w:rPr>
        <w:t>оговора;</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результаты такой приемки;</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мотивированный отказ от подписания документа о приемке;</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w:t>
      </w:r>
      <w:r w:rsidR="009325CA">
        <w:rPr>
          <w:rFonts w:ascii="Times New Roman" w:hAnsi="Times New Roman" w:cs="Times New Roman"/>
          <w:sz w:val="24"/>
          <w:szCs w:val="24"/>
        </w:rPr>
        <w:t>ьных этапов исполнения Д</w:t>
      </w:r>
      <w:r w:rsidRPr="00D128FF">
        <w:rPr>
          <w:rFonts w:ascii="Times New Roman" w:hAnsi="Times New Roman" w:cs="Times New Roman"/>
          <w:sz w:val="24"/>
          <w:szCs w:val="24"/>
        </w:rPr>
        <w:t>оговора;</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заключение дополнительных соглашений;</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направление требования об уплате неустоек (штрафов, пеней);</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направление решения об одностороннем отказе от исп</w:t>
      </w:r>
      <w:r w:rsidR="009325CA">
        <w:rPr>
          <w:rFonts w:ascii="Times New Roman" w:hAnsi="Times New Roman" w:cs="Times New Roman"/>
          <w:sz w:val="24"/>
          <w:szCs w:val="24"/>
        </w:rPr>
        <w:t>олнения Д</w:t>
      </w:r>
      <w:r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D128FF">
        <w:rPr>
          <w:rFonts w:ascii="Times New Roman" w:hAnsi="Times New Roman" w:cs="Times New Roman"/>
          <w:sz w:val="24"/>
          <w:szCs w:val="24"/>
        </w:rPr>
        <w:t>Портала исполнения контрактов Единой автоматизированной системы управления</w:t>
      </w:r>
      <w:proofErr w:type="gramEnd"/>
      <w:r w:rsidRPr="00D128FF">
        <w:rPr>
          <w:rFonts w:ascii="Times New Roman" w:hAnsi="Times New Roman" w:cs="Times New Roman"/>
          <w:sz w:val="24"/>
          <w:szCs w:val="24"/>
        </w:rPr>
        <w:t xml:space="preserve"> закупками Московской области (далее – ПИК ЕАСУЗ) </w:t>
      </w:r>
      <w:r w:rsidRPr="00D128FF">
        <w:rPr>
          <w:rFonts w:ascii="Times New Roman" w:hAnsi="Times New Roman" w:cs="Times New Roman"/>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w:t>
      </w:r>
      <w:r w:rsidR="009325CA">
        <w:rPr>
          <w:rFonts w:ascii="Times New Roman" w:hAnsi="Times New Roman" w:cs="Times New Roman"/>
          <w:sz w:val="24"/>
          <w:szCs w:val="24"/>
        </w:rPr>
        <w:t>№ к Д</w:t>
      </w:r>
      <w:r w:rsidRPr="00D128FF">
        <w:rPr>
          <w:rFonts w:ascii="Times New Roman" w:hAnsi="Times New Roman" w:cs="Times New Roman"/>
          <w:sz w:val="24"/>
          <w:szCs w:val="24"/>
        </w:rPr>
        <w:t>оговору).</w:t>
      </w:r>
    </w:p>
    <w:p w:rsidR="00D128FF" w:rsidRPr="00D128FF" w:rsidRDefault="00D128FF" w:rsidP="00D128FF">
      <w:pPr>
        <w:spacing w:after="1" w:line="280" w:lineRule="atLeast"/>
        <w:ind w:firstLine="540"/>
        <w:jc w:val="both"/>
        <w:rPr>
          <w:rFonts w:ascii="Times New Roman" w:hAnsi="Times New Roman" w:cs="Times New Roman"/>
          <w:sz w:val="24"/>
          <w:szCs w:val="24"/>
        </w:rPr>
      </w:pPr>
      <w:r w:rsidRPr="00D128FF">
        <w:rPr>
          <w:rFonts w:ascii="Times New Roman" w:hAnsi="Times New Roman" w:cs="Times New Roman"/>
          <w:sz w:val="24"/>
          <w:szCs w:val="24"/>
        </w:rPr>
        <w:t>1</w:t>
      </w:r>
      <w:r w:rsidR="009325CA">
        <w:rPr>
          <w:rFonts w:ascii="Times New Roman" w:hAnsi="Times New Roman" w:cs="Times New Roman"/>
          <w:sz w:val="24"/>
          <w:szCs w:val="24"/>
        </w:rPr>
        <w:t>3</w:t>
      </w:r>
      <w:r w:rsidRPr="00D128FF">
        <w:rPr>
          <w:rFonts w:ascii="Times New Roman" w:hAnsi="Times New Roman" w:cs="Times New Roman"/>
          <w:sz w:val="24"/>
          <w:szCs w:val="24"/>
        </w:rPr>
        <w:t>.2. Для рабо</w:t>
      </w:r>
      <w:r w:rsidR="009325CA">
        <w:rPr>
          <w:rFonts w:ascii="Times New Roman" w:hAnsi="Times New Roman" w:cs="Times New Roman"/>
          <w:sz w:val="24"/>
          <w:szCs w:val="24"/>
        </w:rPr>
        <w:t>ты в ПИК ЕАСУЗ Стороны Д</w:t>
      </w:r>
      <w:r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xml:space="preserve">- назначают должностных лиц, уполномоченных за организацию </w:t>
      </w:r>
      <w:r w:rsidRPr="00D128FF">
        <w:rPr>
          <w:rFonts w:ascii="Times New Roman" w:hAnsi="Times New Roman" w:cs="Times New Roman"/>
          <w:sz w:val="24"/>
          <w:szCs w:val="24"/>
        </w:rPr>
        <w:br/>
        <w:t>и осуществление электронного документооборота в с</w:t>
      </w:r>
      <w:r w:rsidR="009325CA">
        <w:rPr>
          <w:rFonts w:ascii="Times New Roman" w:hAnsi="Times New Roman" w:cs="Times New Roman"/>
          <w:sz w:val="24"/>
          <w:szCs w:val="24"/>
        </w:rPr>
        <w:t>оответствии с разделом Д</w:t>
      </w:r>
      <w:r w:rsidRPr="00D128FF">
        <w:rPr>
          <w:rFonts w:ascii="Times New Roman" w:hAnsi="Times New Roman" w:cs="Times New Roman"/>
          <w:sz w:val="24"/>
          <w:szCs w:val="24"/>
        </w:rPr>
        <w:t>оговора «Особые условия» (далее – уполномоченные должностные лица);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D128FF">
        <w:rPr>
          <w:rFonts w:ascii="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w:t>
      </w:r>
      <w:r w:rsidR="009325CA">
        <w:rPr>
          <w:rFonts w:ascii="Times New Roman" w:hAnsi="Times New Roman" w:cs="Times New Roman"/>
          <w:sz w:val="24"/>
          <w:szCs w:val="24"/>
        </w:rPr>
        <w:t xml:space="preserve"> Д</w:t>
      </w:r>
      <w:r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D128FF" w:rsidRPr="00D128FF" w:rsidRDefault="0090129D" w:rsidP="00D128FF">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128FF" w:rsidRPr="00D128FF" w:rsidRDefault="00D128FF" w:rsidP="00D128FF">
      <w:pPr>
        <w:spacing w:after="1" w:line="280" w:lineRule="atLeast"/>
        <w:ind w:firstLine="540"/>
        <w:jc w:val="both"/>
        <w:rPr>
          <w:rFonts w:ascii="Times New Roman" w:hAnsi="Times New Roman" w:cs="Times New Roman"/>
          <w:sz w:val="24"/>
          <w:szCs w:val="24"/>
        </w:rPr>
      </w:pPr>
      <w:r w:rsidRPr="00D128FF">
        <w:rPr>
          <w:rFonts w:ascii="Times New Roman" w:hAnsi="Times New Roman" w:cs="Times New Roman"/>
          <w:sz w:val="24"/>
          <w:szCs w:val="24"/>
        </w:rPr>
        <w:t>1</w:t>
      </w:r>
      <w:r w:rsidR="0090129D">
        <w:rPr>
          <w:rFonts w:ascii="Times New Roman" w:hAnsi="Times New Roman" w:cs="Times New Roman"/>
          <w:sz w:val="24"/>
          <w:szCs w:val="24"/>
        </w:rPr>
        <w:t>3</w:t>
      </w:r>
      <w:r w:rsidRPr="00D128FF">
        <w:rPr>
          <w:rFonts w:ascii="Times New Roman" w:hAnsi="Times New Roman" w:cs="Times New Roman"/>
          <w:sz w:val="24"/>
          <w:szCs w:val="24"/>
        </w:rPr>
        <w:t xml:space="preserve">.4. Электронные документы, полученные Сторонами друг от друга </w:t>
      </w:r>
      <w:r w:rsidRPr="00D128FF">
        <w:rPr>
          <w:rFonts w:ascii="Times New Roman" w:hAnsi="Times New Roman" w:cs="Times New Roman"/>
          <w:sz w:val="24"/>
          <w:szCs w:val="24"/>
        </w:rPr>
        <w:br/>
        <w:t xml:space="preserve">при исполнении </w:t>
      </w:r>
      <w:r w:rsidR="009325CA">
        <w:rPr>
          <w:rFonts w:ascii="Times New Roman" w:hAnsi="Times New Roman" w:cs="Times New Roman"/>
          <w:sz w:val="24"/>
          <w:szCs w:val="24"/>
        </w:rPr>
        <w:t>Д</w:t>
      </w:r>
      <w:r w:rsidRPr="00D128FF">
        <w:rPr>
          <w:rFonts w:ascii="Times New Roman" w:hAnsi="Times New Roman" w:cs="Times New Roman"/>
          <w:sz w:val="24"/>
          <w:szCs w:val="24"/>
        </w:rPr>
        <w:t>оговора, не требуют дублирования документами, оформленными на бумажных носителях информации.</w:t>
      </w:r>
    </w:p>
    <w:p w:rsidR="00D128FF" w:rsidRPr="00D128FF" w:rsidRDefault="0090129D" w:rsidP="00D128FF">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9325CA">
        <w:rPr>
          <w:rFonts w:ascii="Times New Roman" w:hAnsi="Times New Roman" w:cs="Times New Roman"/>
          <w:sz w:val="24"/>
          <w:szCs w:val="24"/>
        </w:rPr>
        <w:t>Д</w:t>
      </w:r>
      <w:r w:rsidR="00D128FF" w:rsidRPr="00D128FF">
        <w:rPr>
          <w:rFonts w:ascii="Times New Roman" w:hAnsi="Times New Roman" w:cs="Times New Roman"/>
          <w:sz w:val="24"/>
          <w:szCs w:val="24"/>
        </w:rPr>
        <w:t>оговора, Стороны осуществляют оформление и подписание документов на бумажных носителях информации в сроки, предусмот</w:t>
      </w:r>
      <w:r w:rsidR="009325CA">
        <w:rPr>
          <w:rFonts w:ascii="Times New Roman" w:hAnsi="Times New Roman" w:cs="Times New Roman"/>
          <w:sz w:val="24"/>
          <w:szCs w:val="24"/>
        </w:rPr>
        <w:t>ренные Д</w:t>
      </w:r>
      <w:r w:rsidR="00D128FF" w:rsidRPr="00D128FF">
        <w:rPr>
          <w:rFonts w:ascii="Times New Roman" w:hAnsi="Times New Roman" w:cs="Times New Roman"/>
          <w:sz w:val="24"/>
          <w:szCs w:val="24"/>
        </w:rPr>
        <w:t>оговором.</w:t>
      </w:r>
    </w:p>
    <w:p w:rsidR="00D128FF" w:rsidRPr="00D128FF" w:rsidRDefault="00D128FF" w:rsidP="00D128FF">
      <w:pPr>
        <w:spacing w:after="1" w:line="280" w:lineRule="atLeast"/>
        <w:ind w:firstLine="540"/>
        <w:jc w:val="both"/>
        <w:rPr>
          <w:rFonts w:ascii="Times New Roman" w:hAnsi="Times New Roman" w:cs="Times New Roman"/>
          <w:sz w:val="24"/>
          <w:szCs w:val="24"/>
        </w:rPr>
      </w:pPr>
      <w:proofErr w:type="gramStart"/>
      <w:r w:rsidRPr="00D128FF">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D128FF">
        <w:rPr>
          <w:rFonts w:ascii="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128FF">
        <w:rPr>
          <w:rFonts w:ascii="Times New Roman" w:hAnsi="Times New Roman" w:cs="Times New Roman"/>
          <w:sz w:val="24"/>
          <w:szCs w:val="24"/>
        </w:rPr>
        <w:t>скан-образа</w:t>
      </w:r>
      <w:proofErr w:type="spellEnd"/>
      <w:r w:rsidRPr="00D128FF">
        <w:rPr>
          <w:rFonts w:ascii="Times New Roman" w:hAnsi="Times New Roman" w:cs="Times New Roman"/>
          <w:sz w:val="24"/>
          <w:szCs w:val="24"/>
        </w:rPr>
        <w:t>) документа, подписанного Сторонами на бумажном носителе информации.</w:t>
      </w:r>
      <w:proofErr w:type="gramEnd"/>
    </w:p>
    <w:p w:rsidR="00D128FF" w:rsidRPr="00D128FF" w:rsidRDefault="00D128FF" w:rsidP="00D128FF">
      <w:pPr>
        <w:shd w:val="clear" w:color="auto" w:fill="FFFFFF"/>
        <w:spacing w:after="1" w:line="280" w:lineRule="atLeast"/>
        <w:ind w:firstLine="540"/>
        <w:jc w:val="both"/>
        <w:rPr>
          <w:rFonts w:ascii="Times New Roman" w:hAnsi="Times New Roman" w:cs="Times New Roman"/>
          <w:sz w:val="24"/>
          <w:szCs w:val="24"/>
        </w:rPr>
      </w:pPr>
      <w:proofErr w:type="gramStart"/>
      <w:r w:rsidRPr="00D128FF">
        <w:rPr>
          <w:rFonts w:ascii="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D128FF">
        <w:rPr>
          <w:rFonts w:ascii="Times New Roman" w:hAnsi="Times New Roman" w:cs="Times New Roman"/>
          <w:sz w:val="24"/>
          <w:szCs w:val="24"/>
        </w:rPr>
        <w:br/>
        <w:t>и приложенной к нему копии в электронной форме (</w:t>
      </w:r>
      <w:proofErr w:type="spellStart"/>
      <w:r w:rsidRPr="00D128FF">
        <w:rPr>
          <w:rFonts w:ascii="Times New Roman" w:hAnsi="Times New Roman" w:cs="Times New Roman"/>
          <w:sz w:val="24"/>
          <w:szCs w:val="24"/>
        </w:rPr>
        <w:t>скан-образа</w:t>
      </w:r>
      <w:proofErr w:type="spellEnd"/>
      <w:r w:rsidRPr="00D128FF">
        <w:rPr>
          <w:rFonts w:ascii="Times New Roman" w:hAnsi="Times New Roman" w:cs="Times New Roman"/>
          <w:sz w:val="24"/>
          <w:szCs w:val="24"/>
        </w:rPr>
        <w:t xml:space="preserve">) документа, </w:t>
      </w:r>
      <w:r w:rsidRPr="00D128FF">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128FF" w:rsidRPr="00D128FF" w:rsidRDefault="0090129D" w:rsidP="007B656D">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 xml:space="preserve">.6. </w:t>
      </w:r>
      <w:r w:rsidR="00D128FF" w:rsidRPr="00D128FF">
        <w:rPr>
          <w:rFonts w:ascii="Times New Roman" w:hAnsi="Times New Roman" w:cs="Times New Roman"/>
          <w:sz w:val="24"/>
          <w:szCs w:val="24"/>
          <w:shd w:val="clear" w:color="auto" w:fill="FFFFFF"/>
        </w:rPr>
        <w:t>Перечень электронных документов, которыми обмениваются Стороны при исполнен</w:t>
      </w:r>
      <w:r w:rsidR="009325CA">
        <w:rPr>
          <w:rFonts w:ascii="Times New Roman" w:hAnsi="Times New Roman" w:cs="Times New Roman"/>
          <w:sz w:val="24"/>
          <w:szCs w:val="24"/>
          <w:shd w:val="clear" w:color="auto" w:fill="FFFFFF"/>
        </w:rPr>
        <w:t>ии Д</w:t>
      </w:r>
      <w:r w:rsidR="00D128FF" w:rsidRPr="00D128FF">
        <w:rPr>
          <w:rFonts w:ascii="Times New Roman" w:hAnsi="Times New Roman" w:cs="Times New Roman"/>
          <w:sz w:val="24"/>
          <w:szCs w:val="24"/>
          <w:shd w:val="clear" w:color="auto" w:fill="FFFFFF"/>
        </w:rPr>
        <w:t xml:space="preserve">оговора с использованием ПИК ЕАСУЗ, содержится </w:t>
      </w:r>
      <w:r w:rsidR="00D128FF" w:rsidRPr="00D128FF">
        <w:rPr>
          <w:rFonts w:ascii="Times New Roman" w:hAnsi="Times New Roman" w:cs="Times New Roman"/>
          <w:sz w:val="24"/>
          <w:szCs w:val="24"/>
          <w:shd w:val="clear" w:color="auto" w:fill="FFFFFF"/>
        </w:rPr>
        <w:br/>
        <w:t xml:space="preserve">в Приложении  № 3 к  </w:t>
      </w:r>
      <w:r w:rsidR="009325CA">
        <w:rPr>
          <w:rFonts w:ascii="Times New Roman" w:hAnsi="Times New Roman" w:cs="Times New Roman"/>
          <w:sz w:val="24"/>
          <w:szCs w:val="24"/>
          <w:shd w:val="clear" w:color="auto" w:fill="FFFFFF"/>
        </w:rPr>
        <w:t>Д</w:t>
      </w:r>
      <w:r w:rsidR="00D128FF" w:rsidRPr="00D128FF">
        <w:rPr>
          <w:rFonts w:ascii="Times New Roman" w:hAnsi="Times New Roman" w:cs="Times New Roman"/>
          <w:sz w:val="24"/>
          <w:szCs w:val="24"/>
          <w:shd w:val="clear" w:color="auto" w:fill="FFFFFF"/>
        </w:rPr>
        <w:t>оговору</w:t>
      </w:r>
      <w:proofErr w:type="gramStart"/>
      <w:r w:rsidR="00D128FF" w:rsidRPr="00D128FF">
        <w:rPr>
          <w:rFonts w:ascii="Times New Roman" w:hAnsi="Times New Roman" w:cs="Times New Roman"/>
          <w:sz w:val="24"/>
          <w:szCs w:val="24"/>
          <w:shd w:val="clear" w:color="auto" w:fill="FFFFFF"/>
        </w:rPr>
        <w:t xml:space="preserve"> .</w:t>
      </w:r>
      <w:proofErr w:type="gramEnd"/>
    </w:p>
    <w:p w:rsidR="00D128FF" w:rsidRPr="00D128FF" w:rsidRDefault="0090129D" w:rsidP="00D128FF">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 xml:space="preserve">.7. Получение доступа </w:t>
      </w:r>
      <w:proofErr w:type="gramStart"/>
      <w:r w:rsidR="00D128FF" w:rsidRPr="00D128FF">
        <w:rPr>
          <w:rFonts w:ascii="Times New Roman" w:hAnsi="Times New Roman" w:cs="Times New Roman"/>
          <w:sz w:val="24"/>
          <w:szCs w:val="24"/>
        </w:rPr>
        <w:t>к</w:t>
      </w:r>
      <w:proofErr w:type="gramEnd"/>
      <w:r w:rsidR="00D128FF" w:rsidRPr="00D128FF">
        <w:rPr>
          <w:rFonts w:ascii="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w:t>
      </w:r>
      <w:r w:rsidR="009325CA">
        <w:rPr>
          <w:rFonts w:ascii="Times New Roman" w:hAnsi="Times New Roman" w:cs="Times New Roman"/>
          <w:sz w:val="24"/>
          <w:szCs w:val="24"/>
        </w:rPr>
        <w:t xml:space="preserve">борота </w:t>
      </w:r>
      <w:r w:rsidR="009325CA">
        <w:rPr>
          <w:rFonts w:ascii="Times New Roman" w:hAnsi="Times New Roman" w:cs="Times New Roman"/>
          <w:sz w:val="24"/>
          <w:szCs w:val="24"/>
        </w:rPr>
        <w:br/>
        <w:t>при исполнении Д</w:t>
      </w:r>
      <w:r w:rsidR="00D128FF" w:rsidRPr="00D128FF">
        <w:rPr>
          <w:rFonts w:ascii="Times New Roman" w:hAnsi="Times New Roman" w:cs="Times New Roman"/>
          <w:sz w:val="24"/>
          <w:szCs w:val="24"/>
        </w:rPr>
        <w:t>оговора, для Сторон осуществляется безвозмездно.</w:t>
      </w:r>
    </w:p>
    <w:p w:rsidR="00D128FF" w:rsidRPr="00D128FF" w:rsidRDefault="00D128FF" w:rsidP="00D128FF">
      <w:pPr>
        <w:autoSpaceDE w:val="0"/>
        <w:jc w:val="both"/>
        <w:rPr>
          <w:rFonts w:ascii="Times New Roman" w:hAnsi="Times New Roman" w:cs="Times New Roman"/>
          <w:sz w:val="24"/>
          <w:szCs w:val="24"/>
        </w:rPr>
      </w:pPr>
    </w:p>
    <w:p w:rsidR="00D128FF" w:rsidRPr="00D128FF" w:rsidRDefault="00D128FF" w:rsidP="00D128FF">
      <w:pPr>
        <w:jc w:val="both"/>
        <w:rPr>
          <w:rFonts w:ascii="Times New Roman" w:hAnsi="Times New Roman" w:cs="Times New Roman"/>
          <w:sz w:val="24"/>
          <w:szCs w:val="24"/>
        </w:rPr>
      </w:pPr>
      <w:bookmarkStart w:id="11" w:name="_GoBack"/>
      <w:bookmarkEnd w:id="11"/>
    </w:p>
    <w:p w:rsidR="00D128FF" w:rsidRPr="00D128FF" w:rsidRDefault="00D128FF" w:rsidP="00D128FF">
      <w:pPr>
        <w:pStyle w:val="ConsPlusNormal"/>
        <w:jc w:val="both"/>
        <w:rPr>
          <w:rFonts w:ascii="Times New Roman" w:hAnsi="Times New Roman" w:cs="Times New Roman"/>
          <w:color w:val="000000"/>
          <w:spacing w:val="-2"/>
          <w:sz w:val="24"/>
          <w:szCs w:val="24"/>
        </w:rPr>
      </w:pPr>
    </w:p>
    <w:p w:rsidR="00D128FF" w:rsidRPr="00D128FF" w:rsidRDefault="00D128FF" w:rsidP="00D128FF">
      <w:pPr>
        <w:pStyle w:val="ConsPlusNormal"/>
        <w:jc w:val="both"/>
        <w:rPr>
          <w:rFonts w:ascii="Times New Roman" w:hAnsi="Times New Roman" w:cs="Times New Roman"/>
          <w:bCs/>
          <w:color w:val="000000"/>
          <w:spacing w:val="-2"/>
          <w:sz w:val="24"/>
          <w:szCs w:val="24"/>
        </w:rPr>
      </w:pPr>
      <w:bookmarkStart w:id="12" w:name="Par869"/>
      <w:bookmarkEnd w:id="12"/>
    </w:p>
    <w:p w:rsidR="00D128FF" w:rsidRPr="00D128FF" w:rsidRDefault="00D128FF" w:rsidP="00D128FF">
      <w:pPr>
        <w:pStyle w:val="ConsPlusNormal"/>
        <w:jc w:val="both"/>
        <w:rPr>
          <w:rFonts w:ascii="Times New Roman" w:hAnsi="Times New Roman" w:cs="Times New Roman"/>
          <w:bCs/>
          <w:color w:val="000000"/>
          <w:spacing w:val="-2"/>
          <w:sz w:val="24"/>
          <w:szCs w:val="24"/>
        </w:rPr>
      </w:pPr>
    </w:p>
    <w:p w:rsidR="00D128FF" w:rsidRPr="00D128FF" w:rsidRDefault="00D128FF" w:rsidP="00D128FF">
      <w:pPr>
        <w:pStyle w:val="ConsPlusNormal"/>
        <w:jc w:val="both"/>
        <w:rPr>
          <w:rFonts w:ascii="Times New Roman" w:hAnsi="Times New Roman" w:cs="Times New Roman"/>
          <w:bCs/>
          <w:color w:val="000000"/>
          <w:spacing w:val="-2"/>
          <w:sz w:val="24"/>
          <w:szCs w:val="24"/>
        </w:rPr>
      </w:pPr>
      <w:r w:rsidRPr="00D128FF">
        <w:rPr>
          <w:rFonts w:ascii="Times New Roman" w:hAnsi="Times New Roman" w:cs="Times New Roman"/>
          <w:bCs/>
          <w:color w:val="000000"/>
          <w:spacing w:val="-2"/>
          <w:sz w:val="24"/>
          <w:szCs w:val="24"/>
        </w:rPr>
        <w:t>14.</w:t>
      </w:r>
      <w:r w:rsidRPr="00D128FF">
        <w:rPr>
          <w:rFonts w:ascii="Times New Roman" w:hAnsi="Times New Roman" w:cs="Times New Roman"/>
          <w:bCs/>
          <w:color w:val="000000"/>
          <w:spacing w:val="-2"/>
          <w:sz w:val="24"/>
          <w:szCs w:val="24"/>
        </w:rPr>
        <w:tab/>
        <w:t xml:space="preserve">                  Адреса, реквизиты и подписи Сторон.</w:t>
      </w:r>
    </w:p>
    <w:p w:rsidR="00D128FF" w:rsidRPr="00D128FF" w:rsidRDefault="00D128FF" w:rsidP="00D128FF">
      <w:pPr>
        <w:pStyle w:val="ConsPlusNormal"/>
        <w:ind w:firstLine="540"/>
        <w:jc w:val="both"/>
        <w:rPr>
          <w:rFonts w:ascii="Times New Roman" w:hAnsi="Times New Roman" w:cs="Times New Roman"/>
          <w:bCs/>
          <w:color w:val="000000"/>
          <w:spacing w:val="-2"/>
          <w:sz w:val="24"/>
          <w:szCs w:val="24"/>
        </w:rPr>
      </w:pPr>
    </w:p>
    <w:tbl>
      <w:tblPr>
        <w:tblW w:w="0" w:type="auto"/>
        <w:tblLayout w:type="fixed"/>
        <w:tblLook w:val="0000"/>
      </w:tblPr>
      <w:tblGrid>
        <w:gridCol w:w="5040"/>
        <w:gridCol w:w="4599"/>
      </w:tblGrid>
      <w:tr w:rsidR="00D128FF" w:rsidRPr="00D128FF" w:rsidTr="006B749D">
        <w:tc>
          <w:tcPr>
            <w:tcW w:w="5040" w:type="dxa"/>
            <w:shd w:val="clear" w:color="auto" w:fill="auto"/>
          </w:tcPr>
          <w:p w:rsidR="00D128FF" w:rsidRPr="00D128FF" w:rsidRDefault="00D128FF" w:rsidP="006B749D">
            <w:pPr>
              <w:pStyle w:val="ConsPlusNormal"/>
              <w:jc w:val="both"/>
              <w:rPr>
                <w:rFonts w:ascii="Times New Roman" w:hAnsi="Times New Roman" w:cs="Times New Roman"/>
                <w:color w:val="000000"/>
                <w:spacing w:val="-2"/>
                <w:sz w:val="24"/>
                <w:szCs w:val="24"/>
              </w:rPr>
            </w:pPr>
            <w:r w:rsidRPr="00D128FF">
              <w:rPr>
                <w:rFonts w:ascii="Times New Roman" w:hAnsi="Times New Roman" w:cs="Times New Roman"/>
                <w:color w:val="000000"/>
                <w:spacing w:val="-2"/>
                <w:sz w:val="24"/>
                <w:szCs w:val="24"/>
              </w:rPr>
              <w:t>Заказчик:</w:t>
            </w:r>
          </w:p>
        </w:tc>
        <w:tc>
          <w:tcPr>
            <w:tcW w:w="4599" w:type="dxa"/>
            <w:shd w:val="clear" w:color="auto" w:fill="auto"/>
          </w:tcPr>
          <w:p w:rsidR="00D128FF" w:rsidRPr="00D128FF" w:rsidRDefault="00D128FF" w:rsidP="006B749D">
            <w:pPr>
              <w:pStyle w:val="ConsPlusNormal"/>
              <w:jc w:val="both"/>
              <w:rPr>
                <w:rFonts w:ascii="Times New Roman" w:hAnsi="Times New Roman" w:cs="Times New Roman"/>
                <w:sz w:val="24"/>
                <w:szCs w:val="24"/>
              </w:rPr>
            </w:pPr>
            <w:r w:rsidRPr="00D128FF">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 xml:space="preserve">      </w:t>
            </w:r>
            <w:r w:rsidRPr="00D128FF">
              <w:rPr>
                <w:rFonts w:ascii="Times New Roman" w:hAnsi="Times New Roman" w:cs="Times New Roman"/>
                <w:color w:val="000000"/>
                <w:spacing w:val="-2"/>
                <w:sz w:val="24"/>
                <w:szCs w:val="24"/>
              </w:rPr>
              <w:t xml:space="preserve">Поставщик: </w:t>
            </w:r>
          </w:p>
        </w:tc>
      </w:tr>
      <w:tr w:rsidR="00D128FF" w:rsidRPr="00D128FF" w:rsidTr="006B749D">
        <w:tc>
          <w:tcPr>
            <w:tcW w:w="5040" w:type="dxa"/>
            <w:shd w:val="clear" w:color="auto" w:fill="auto"/>
          </w:tcPr>
          <w:p w:rsidR="00D128FF" w:rsidRPr="00D128FF" w:rsidRDefault="00D128FF" w:rsidP="006B749D">
            <w:pPr>
              <w:spacing w:line="360" w:lineRule="auto"/>
              <w:rPr>
                <w:rFonts w:ascii="Times New Roman" w:hAnsi="Times New Roman" w:cs="Times New Roman"/>
                <w:bCs/>
                <w:sz w:val="24"/>
                <w:szCs w:val="24"/>
              </w:rPr>
            </w:pPr>
          </w:p>
        </w:tc>
        <w:tc>
          <w:tcPr>
            <w:tcW w:w="4599" w:type="dxa"/>
            <w:shd w:val="clear" w:color="auto" w:fill="auto"/>
          </w:tcPr>
          <w:p w:rsidR="00D128FF" w:rsidRPr="00D128FF" w:rsidRDefault="00D128FF" w:rsidP="006B749D">
            <w:pPr>
              <w:pStyle w:val="ConsPlusNormal"/>
              <w:jc w:val="both"/>
              <w:rPr>
                <w:rFonts w:ascii="Times New Roman" w:hAnsi="Times New Roman" w:cs="Times New Roman"/>
                <w:color w:val="000000"/>
                <w:spacing w:val="-2"/>
                <w:sz w:val="24"/>
                <w:szCs w:val="24"/>
              </w:rPr>
            </w:pPr>
            <w:r w:rsidRPr="00D128FF">
              <w:rPr>
                <w:rFonts w:ascii="Times New Roman" w:hAnsi="Times New Roman" w:cs="Times New Roman"/>
                <w:color w:val="000000"/>
                <w:spacing w:val="-2"/>
                <w:sz w:val="24"/>
                <w:szCs w:val="24"/>
              </w:rPr>
              <w:t xml:space="preserve"> </w:t>
            </w:r>
          </w:p>
          <w:p w:rsidR="00D128FF" w:rsidRPr="00D128FF" w:rsidRDefault="00D128FF" w:rsidP="006B749D">
            <w:pPr>
              <w:pStyle w:val="ConsPlusNormal"/>
              <w:ind w:firstLine="540"/>
              <w:jc w:val="both"/>
              <w:rPr>
                <w:rFonts w:ascii="Times New Roman" w:hAnsi="Times New Roman" w:cs="Times New Roman"/>
                <w:color w:val="000000"/>
                <w:spacing w:val="-2"/>
                <w:sz w:val="24"/>
                <w:szCs w:val="24"/>
              </w:rPr>
            </w:pPr>
          </w:p>
        </w:tc>
      </w:tr>
      <w:tr w:rsidR="00D128FF" w:rsidRPr="00D128FF" w:rsidTr="006B749D">
        <w:tc>
          <w:tcPr>
            <w:tcW w:w="5040" w:type="dxa"/>
            <w:shd w:val="clear" w:color="auto" w:fill="auto"/>
          </w:tcPr>
          <w:p w:rsidR="00D128FF" w:rsidRPr="00D128FF" w:rsidRDefault="00D128FF" w:rsidP="006B749D">
            <w:pPr>
              <w:suppressAutoHyphens w:val="0"/>
              <w:autoSpaceDE w:val="0"/>
              <w:adjustRightInd w:val="0"/>
              <w:jc w:val="both"/>
              <w:outlineLvl w:val="0"/>
              <w:rPr>
                <w:rFonts w:ascii="Times New Roman" w:hAnsi="Times New Roman" w:cs="Times New Roman"/>
                <w:sz w:val="24"/>
                <w:szCs w:val="24"/>
              </w:rPr>
            </w:pPr>
            <w:r w:rsidRPr="00D128FF">
              <w:rPr>
                <w:rFonts w:ascii="Times New Roman" w:hAnsi="Times New Roman" w:cs="Times New Roman"/>
                <w:sz w:val="24"/>
                <w:szCs w:val="24"/>
              </w:rPr>
              <w:t>МАУК «Ступинская филармония»</w:t>
            </w:r>
          </w:p>
          <w:p w:rsidR="00D128FF" w:rsidRPr="00D128FF" w:rsidRDefault="00D128FF" w:rsidP="006B749D">
            <w:pPr>
              <w:rPr>
                <w:rFonts w:ascii="Times New Roman" w:hAnsi="Times New Roman" w:cs="Times New Roman"/>
                <w:color w:val="000000"/>
                <w:spacing w:val="-6"/>
                <w:sz w:val="24"/>
                <w:szCs w:val="24"/>
              </w:rPr>
            </w:pPr>
          </w:p>
        </w:tc>
        <w:tc>
          <w:tcPr>
            <w:tcW w:w="4599" w:type="dxa"/>
            <w:shd w:val="clear" w:color="auto" w:fill="auto"/>
          </w:tcPr>
          <w:p w:rsidR="00D128FF" w:rsidRPr="00D128FF" w:rsidRDefault="00D128FF" w:rsidP="006B749D">
            <w:pPr>
              <w:rPr>
                <w:rFonts w:ascii="Times New Roman" w:hAnsi="Times New Roman" w:cs="Times New Roman"/>
                <w:sz w:val="24"/>
                <w:szCs w:val="24"/>
              </w:rPr>
            </w:pPr>
            <w:r w:rsidRPr="00D128FF">
              <w:rPr>
                <w:rFonts w:ascii="Times New Roman" w:hAnsi="Times New Roman" w:cs="Times New Roman"/>
                <w:color w:val="000000"/>
                <w:spacing w:val="-2"/>
                <w:sz w:val="24"/>
                <w:szCs w:val="24"/>
              </w:rPr>
              <w:t xml:space="preserve">       </w:t>
            </w:r>
          </w:p>
          <w:p w:rsidR="00D128FF" w:rsidRPr="00D128FF" w:rsidRDefault="00D128FF" w:rsidP="006B749D">
            <w:pPr>
              <w:pStyle w:val="ConsPlusNormal"/>
              <w:jc w:val="both"/>
              <w:rPr>
                <w:rFonts w:ascii="Times New Roman" w:hAnsi="Times New Roman" w:cs="Times New Roman"/>
                <w:sz w:val="24"/>
                <w:szCs w:val="24"/>
              </w:rPr>
            </w:pPr>
          </w:p>
          <w:p w:rsidR="00D128FF" w:rsidRPr="00D128FF" w:rsidRDefault="00D128FF" w:rsidP="006B749D">
            <w:pPr>
              <w:tabs>
                <w:tab w:val="left" w:pos="975"/>
              </w:tabs>
              <w:rPr>
                <w:rFonts w:ascii="Times New Roman" w:hAnsi="Times New Roman" w:cs="Times New Roman"/>
                <w:sz w:val="24"/>
                <w:szCs w:val="24"/>
              </w:rPr>
            </w:pPr>
            <w:r w:rsidRPr="00D128FF">
              <w:rPr>
                <w:rFonts w:ascii="Times New Roman" w:hAnsi="Times New Roman" w:cs="Times New Roman"/>
                <w:sz w:val="24"/>
                <w:szCs w:val="24"/>
              </w:rPr>
              <w:tab/>
            </w:r>
          </w:p>
        </w:tc>
      </w:tr>
    </w:tbl>
    <w:p w:rsidR="00A710D8" w:rsidRPr="00D128FF" w:rsidRDefault="00D128FF" w:rsidP="00A710D8">
      <w:pPr>
        <w:pStyle w:val="Standard"/>
        <w:rPr>
          <w:rFonts w:ascii="Times New Roman" w:eastAsia="Times New Roman" w:hAnsi="Times New Roman" w:cs="Times New Roman"/>
          <w:color w:val="00000A"/>
          <w:sz w:val="24"/>
          <w:szCs w:val="24"/>
        </w:rPr>
      </w:pPr>
      <w:r w:rsidRPr="00D128FF">
        <w:rPr>
          <w:rFonts w:ascii="Times New Roman" w:hAnsi="Times New Roman" w:cs="Times New Roman"/>
          <w:sz w:val="24"/>
          <w:szCs w:val="24"/>
        </w:rPr>
        <w:t xml:space="preserve">Директор:________________                                                             Директор: _____________        </w:t>
      </w:r>
    </w:p>
    <w:p w:rsidR="00397489" w:rsidRPr="00D128FF"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F16F21" w:rsidRPr="00D128FF" w:rsidRDefault="00F16F21" w:rsidP="00F16F21">
      <w:pPr>
        <w:pStyle w:val="Standard"/>
        <w:rPr>
          <w:rFonts w:ascii="Times New Roman" w:eastAsia="Times New Roman" w:hAnsi="Times New Roman" w:cs="Times New Roman"/>
          <w:color w:val="00000A"/>
          <w:sz w:val="24"/>
          <w:szCs w:val="24"/>
        </w:rPr>
      </w:pPr>
    </w:p>
    <w:p w:rsidR="00F16F21" w:rsidRPr="00D128FF" w:rsidRDefault="00F16F21" w:rsidP="00F16F21">
      <w:pPr>
        <w:pStyle w:val="Standard"/>
        <w:rPr>
          <w:rFonts w:ascii="Times New Roman" w:eastAsia="Times New Roman" w:hAnsi="Times New Roman" w:cs="Times New Roman"/>
          <w:color w:val="00000A"/>
          <w:sz w:val="24"/>
          <w:szCs w:val="24"/>
        </w:rPr>
      </w:pPr>
    </w:p>
    <w:p w:rsidR="00F16F21" w:rsidRPr="00A710D8" w:rsidRDefault="00F16F21" w:rsidP="00F16F21">
      <w:pPr>
        <w:pStyle w:val="Standard"/>
        <w:rPr>
          <w:rFonts w:ascii="Times New Roman" w:eastAsia="Times New Roman" w:hAnsi="Times New Roman" w:cs="Times New Roman"/>
          <w:color w:val="00000A"/>
          <w:sz w:val="24"/>
          <w:szCs w:val="24"/>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655768" w:rsidRDefault="00655768" w:rsidP="00655768">
      <w:pPr>
        <w:rPr>
          <w:rFonts w:ascii="Times New Roman" w:eastAsia="Times New Roman" w:hAnsi="Times New Roman" w:cs="Times New Roman"/>
          <w:color w:val="00000A"/>
          <w:sz w:val="24"/>
          <w:szCs w:val="24"/>
        </w:rPr>
      </w:pPr>
    </w:p>
    <w:p w:rsidR="001D01C2" w:rsidRDefault="001D01C2" w:rsidP="00397489">
      <w:pPr>
        <w:pStyle w:val="1"/>
        <w:tabs>
          <w:tab w:val="left" w:pos="1710"/>
        </w:tabs>
        <w:spacing w:before="0"/>
        <w:jc w:val="left"/>
        <w:rPr>
          <w:bCs w:val="0"/>
          <w:color w:val="00000A"/>
          <w:sz w:val="22"/>
          <w:szCs w:val="22"/>
        </w:rPr>
      </w:pPr>
    </w:p>
    <w:p w:rsidR="0051559F" w:rsidRPr="0051559F" w:rsidRDefault="0051559F" w:rsidP="0051559F">
      <w:pPr>
        <w:pStyle w:val="Textbody"/>
        <w:rPr>
          <w:lang w:val="ru-RU"/>
        </w:rPr>
      </w:pPr>
    </w:p>
    <w:p w:rsidR="00655768" w:rsidRDefault="001D01C2" w:rsidP="00655768">
      <w:pPr>
        <w:pStyle w:val="1"/>
        <w:tabs>
          <w:tab w:val="left" w:pos="1710"/>
        </w:tabs>
        <w:spacing w:before="0"/>
        <w:jc w:val="left"/>
        <w:rPr>
          <w:bCs w:val="0"/>
          <w:color w:val="00000A"/>
          <w:sz w:val="22"/>
          <w:szCs w:val="22"/>
        </w:rPr>
      </w:pPr>
      <w:r w:rsidRPr="004153D9">
        <w:rPr>
          <w:bCs w:val="0"/>
          <w:color w:val="00000A"/>
          <w:sz w:val="22"/>
          <w:szCs w:val="22"/>
        </w:rPr>
        <w:t xml:space="preserve">                                                                               </w:t>
      </w:r>
    </w:p>
    <w:p w:rsidR="00443671" w:rsidRDefault="00443671" w:rsidP="00397489">
      <w:pPr>
        <w:pStyle w:val="1"/>
        <w:tabs>
          <w:tab w:val="left" w:pos="1710"/>
        </w:tabs>
        <w:spacing w:before="0"/>
        <w:jc w:val="left"/>
      </w:pPr>
    </w:p>
    <w:p w:rsidR="0051559F" w:rsidRPr="0051559F" w:rsidRDefault="0051559F" w:rsidP="0051559F">
      <w:pPr>
        <w:pStyle w:val="Textbody"/>
        <w:rPr>
          <w:lang w:val="ru-RU"/>
        </w:rPr>
      </w:pPr>
    </w:p>
    <w:p w:rsidR="006A4F9F" w:rsidRPr="004153D9" w:rsidRDefault="00B649AB" w:rsidP="00397489">
      <w:pPr>
        <w:pStyle w:val="1"/>
        <w:tabs>
          <w:tab w:val="left" w:pos="1710"/>
        </w:tabs>
        <w:spacing w:before="0"/>
        <w:jc w:val="left"/>
        <w:rPr>
          <w:b w:val="0"/>
          <w:bCs w:val="0"/>
          <w:color w:val="00000A"/>
          <w:sz w:val="22"/>
          <w:szCs w:val="22"/>
        </w:rPr>
      </w:pPr>
      <w:r w:rsidRPr="004153D9">
        <w:rPr>
          <w:b w:val="0"/>
          <w:bCs w:val="0"/>
          <w:color w:val="00000A"/>
          <w:sz w:val="22"/>
          <w:szCs w:val="22"/>
        </w:rPr>
        <w:t xml:space="preserve">                                                                                             </w:t>
      </w:r>
    </w:p>
    <w:p w:rsidR="006A4F9F" w:rsidRPr="004153D9" w:rsidRDefault="006A4F9F" w:rsidP="00397489">
      <w:pPr>
        <w:pStyle w:val="1"/>
        <w:tabs>
          <w:tab w:val="left" w:pos="1710"/>
        </w:tabs>
        <w:spacing w:before="0"/>
        <w:jc w:val="left"/>
        <w:rPr>
          <w:b w:val="0"/>
          <w:bCs w:val="0"/>
          <w:color w:val="00000A"/>
          <w:sz w:val="22"/>
          <w:szCs w:val="22"/>
        </w:rPr>
      </w:pPr>
    </w:p>
    <w:p w:rsidR="006A4F9F" w:rsidRPr="00A710D8" w:rsidRDefault="006A4F9F" w:rsidP="00397489">
      <w:pPr>
        <w:pStyle w:val="1"/>
        <w:tabs>
          <w:tab w:val="left" w:pos="1710"/>
        </w:tabs>
        <w:spacing w:before="0"/>
        <w:jc w:val="left"/>
        <w:rPr>
          <w:b w:val="0"/>
          <w:bCs w:val="0"/>
          <w:color w:val="00000A"/>
          <w:sz w:val="24"/>
          <w:szCs w:val="24"/>
        </w:rPr>
      </w:pPr>
    </w:p>
    <w:p w:rsidR="006A4F9F" w:rsidRPr="00A710D8" w:rsidRDefault="006A4F9F" w:rsidP="00397489">
      <w:pPr>
        <w:pStyle w:val="1"/>
        <w:tabs>
          <w:tab w:val="left" w:pos="1710"/>
        </w:tabs>
        <w:spacing w:before="0"/>
        <w:jc w:val="left"/>
        <w:rPr>
          <w:b w:val="0"/>
          <w:bCs w:val="0"/>
          <w:color w:val="00000A"/>
          <w:sz w:val="24"/>
          <w:szCs w:val="24"/>
        </w:rPr>
      </w:pPr>
    </w:p>
    <w:p w:rsidR="006A4F9F" w:rsidRPr="00A710D8" w:rsidRDefault="006A4F9F" w:rsidP="00397489">
      <w:pPr>
        <w:pStyle w:val="1"/>
        <w:tabs>
          <w:tab w:val="left" w:pos="1710"/>
        </w:tabs>
        <w:spacing w:before="0"/>
        <w:jc w:val="left"/>
        <w:rPr>
          <w:b w:val="0"/>
          <w:bCs w:val="0"/>
          <w:color w:val="00000A"/>
          <w:sz w:val="24"/>
          <w:szCs w:val="24"/>
        </w:rPr>
      </w:pPr>
    </w:p>
    <w:p w:rsidR="006A4F9F" w:rsidRPr="00A710D8" w:rsidRDefault="006A4F9F" w:rsidP="00397489">
      <w:pPr>
        <w:pStyle w:val="1"/>
        <w:tabs>
          <w:tab w:val="left" w:pos="1710"/>
        </w:tabs>
        <w:spacing w:before="0"/>
        <w:jc w:val="left"/>
        <w:rPr>
          <w:b w:val="0"/>
          <w:bCs w:val="0"/>
          <w:color w:val="00000A"/>
          <w:sz w:val="24"/>
          <w:szCs w:val="24"/>
        </w:rPr>
      </w:pPr>
      <w:r w:rsidRPr="00A710D8">
        <w:rPr>
          <w:b w:val="0"/>
          <w:bCs w:val="0"/>
          <w:color w:val="00000A"/>
          <w:sz w:val="24"/>
          <w:szCs w:val="24"/>
        </w:rPr>
        <w:t xml:space="preserve">  </w:t>
      </w:r>
    </w:p>
    <w:p w:rsidR="006A4F9F" w:rsidRPr="00A710D8" w:rsidRDefault="006A4F9F" w:rsidP="00397489">
      <w:pPr>
        <w:pStyle w:val="1"/>
        <w:tabs>
          <w:tab w:val="left" w:pos="1710"/>
        </w:tabs>
        <w:spacing w:before="0"/>
        <w:jc w:val="left"/>
        <w:rPr>
          <w:b w:val="0"/>
          <w:bCs w:val="0"/>
          <w:color w:val="00000A"/>
          <w:sz w:val="24"/>
          <w:szCs w:val="24"/>
        </w:rPr>
      </w:pPr>
      <w:r w:rsidRPr="00A710D8">
        <w:rPr>
          <w:b w:val="0"/>
          <w:bCs w:val="0"/>
          <w:color w:val="00000A"/>
          <w:sz w:val="24"/>
          <w:szCs w:val="24"/>
        </w:rPr>
        <w:t xml:space="preserve"> </w:t>
      </w:r>
    </w:p>
    <w:p w:rsidR="006A4F9F" w:rsidRPr="00A710D8" w:rsidRDefault="006A4F9F" w:rsidP="00397489">
      <w:pPr>
        <w:pStyle w:val="1"/>
        <w:tabs>
          <w:tab w:val="left" w:pos="1710"/>
        </w:tabs>
        <w:spacing w:before="0"/>
        <w:jc w:val="left"/>
        <w:rPr>
          <w:b w:val="0"/>
          <w:bCs w:val="0"/>
          <w:color w:val="00000A"/>
          <w:sz w:val="24"/>
          <w:szCs w:val="24"/>
        </w:rPr>
      </w:pPr>
    </w:p>
    <w:p w:rsidR="00397489" w:rsidRPr="00A710D8" w:rsidRDefault="00397489" w:rsidP="00B649AB">
      <w:pPr>
        <w:pStyle w:val="Standard"/>
        <w:tabs>
          <w:tab w:val="left" w:pos="5103"/>
          <w:tab w:val="left" w:pos="6380"/>
        </w:tabs>
        <w:jc w:val="both"/>
        <w:rPr>
          <w:rFonts w:ascii="Times New Roman" w:eastAsia="Times New Roman" w:hAnsi="Times New Roman" w:cs="Times New Roman"/>
          <w:color w:val="00000A"/>
          <w:sz w:val="24"/>
          <w:szCs w:val="24"/>
          <w:lang w:eastAsia="ru-RU"/>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397489" w:rsidRPr="00A710D8" w:rsidRDefault="00397489"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Pr="00A710D8" w:rsidRDefault="00397489" w:rsidP="00397489">
      <w:pPr>
        <w:pStyle w:val="Standard"/>
        <w:shd w:val="clear" w:color="auto" w:fill="FFFFFF"/>
        <w:spacing w:line="276" w:lineRule="auto"/>
        <w:rPr>
          <w:rFonts w:ascii="Times New Roman" w:eastAsia="Times New Roman" w:hAnsi="Times New Roman" w:cs="Times New Roman"/>
          <w:b/>
          <w:bCs/>
          <w:color w:val="00000A"/>
          <w:sz w:val="24"/>
          <w:szCs w:val="24"/>
        </w:rPr>
      </w:pPr>
      <w:r w:rsidRPr="00A710D8">
        <w:rPr>
          <w:rFonts w:ascii="Times New Roman" w:eastAsia="Times New Roman" w:hAnsi="Times New Roman" w:cs="Times New Roman"/>
          <w:b/>
          <w:bCs/>
          <w:color w:val="00000A"/>
          <w:sz w:val="24"/>
          <w:szCs w:val="24"/>
        </w:rPr>
        <w:t xml:space="preserve">                             </w:t>
      </w:r>
    </w:p>
    <w:p w:rsidR="00B649AB" w:rsidRPr="00A710D8" w:rsidRDefault="00B649AB"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Pr="00A710D8" w:rsidRDefault="00B649AB"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Pr="00A710D8" w:rsidRDefault="00B649AB"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587A42" w:rsidRPr="00450CAB" w:rsidRDefault="00587A42">
      <w:pPr>
        <w:rPr>
          <w:rFonts w:ascii="Times New Roman" w:hAnsi="Times New Roman" w:cs="Times New Roman"/>
          <w:sz w:val="28"/>
          <w:szCs w:val="28"/>
        </w:rPr>
      </w:pPr>
    </w:p>
    <w:sectPr w:rsidR="00587A42" w:rsidRPr="00450CAB" w:rsidSect="00393780">
      <w:pgSz w:w="11906" w:h="16838"/>
      <w:pgMar w:top="1134" w:right="850"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361" w:rsidRDefault="007D2361" w:rsidP="006A4F9F">
      <w:r>
        <w:separator/>
      </w:r>
    </w:p>
  </w:endnote>
  <w:endnote w:type="continuationSeparator" w:id="0">
    <w:p w:rsidR="007D2361" w:rsidRDefault="007D2361" w:rsidP="006A4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361" w:rsidRDefault="007D2361" w:rsidP="006A4F9F">
      <w:r>
        <w:separator/>
      </w:r>
    </w:p>
  </w:footnote>
  <w:footnote w:type="continuationSeparator" w:id="0">
    <w:p w:rsidR="007D2361" w:rsidRDefault="007D2361" w:rsidP="006A4F9F">
      <w:r>
        <w:continuationSeparator/>
      </w:r>
    </w:p>
  </w:footnote>
  <w:footnote w:id="1">
    <w:p w:rsidR="008C54D6" w:rsidRDefault="008C54D6" w:rsidP="008C54D6">
      <w:pPr>
        <w:pStyle w:val="ae"/>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793A7244"/>
    <w:multiLevelType w:val="multilevel"/>
    <w:tmpl w:val="D0B4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397489"/>
    <w:rsid w:val="00042EAD"/>
    <w:rsid w:val="00072992"/>
    <w:rsid w:val="000828ED"/>
    <w:rsid w:val="000866E6"/>
    <w:rsid w:val="000E3BB8"/>
    <w:rsid w:val="000F6C09"/>
    <w:rsid w:val="001004CD"/>
    <w:rsid w:val="00100669"/>
    <w:rsid w:val="0012375B"/>
    <w:rsid w:val="00150359"/>
    <w:rsid w:val="00177007"/>
    <w:rsid w:val="00186528"/>
    <w:rsid w:val="00195748"/>
    <w:rsid w:val="001B701A"/>
    <w:rsid w:val="001D01C2"/>
    <w:rsid w:val="001D78FA"/>
    <w:rsid w:val="001E7531"/>
    <w:rsid w:val="002032CE"/>
    <w:rsid w:val="00264349"/>
    <w:rsid w:val="00271E2C"/>
    <w:rsid w:val="002738A7"/>
    <w:rsid w:val="00280F0F"/>
    <w:rsid w:val="00291D4C"/>
    <w:rsid w:val="002A33A1"/>
    <w:rsid w:val="002B51D1"/>
    <w:rsid w:val="002D1A26"/>
    <w:rsid w:val="002D3E68"/>
    <w:rsid w:val="002D7A04"/>
    <w:rsid w:val="002F648A"/>
    <w:rsid w:val="003017FE"/>
    <w:rsid w:val="00327AEB"/>
    <w:rsid w:val="00381928"/>
    <w:rsid w:val="00393780"/>
    <w:rsid w:val="00395FFF"/>
    <w:rsid w:val="003963D7"/>
    <w:rsid w:val="00397489"/>
    <w:rsid w:val="003C1644"/>
    <w:rsid w:val="0041485E"/>
    <w:rsid w:val="004153D9"/>
    <w:rsid w:val="00435533"/>
    <w:rsid w:val="00443671"/>
    <w:rsid w:val="00450CAB"/>
    <w:rsid w:val="00451E48"/>
    <w:rsid w:val="00474D27"/>
    <w:rsid w:val="00487E78"/>
    <w:rsid w:val="004A6B2F"/>
    <w:rsid w:val="004B2FBF"/>
    <w:rsid w:val="004C0FD4"/>
    <w:rsid w:val="004D187D"/>
    <w:rsid w:val="004E41C3"/>
    <w:rsid w:val="004E64F9"/>
    <w:rsid w:val="004E7EAF"/>
    <w:rsid w:val="0051559F"/>
    <w:rsid w:val="00517E12"/>
    <w:rsid w:val="00587A42"/>
    <w:rsid w:val="005A0A25"/>
    <w:rsid w:val="005D1F4E"/>
    <w:rsid w:val="0060436F"/>
    <w:rsid w:val="00606F54"/>
    <w:rsid w:val="006077AA"/>
    <w:rsid w:val="006200FA"/>
    <w:rsid w:val="00655768"/>
    <w:rsid w:val="00682D62"/>
    <w:rsid w:val="006952D5"/>
    <w:rsid w:val="006A4F9F"/>
    <w:rsid w:val="006B211E"/>
    <w:rsid w:val="00703394"/>
    <w:rsid w:val="0070640B"/>
    <w:rsid w:val="00732D71"/>
    <w:rsid w:val="00740E78"/>
    <w:rsid w:val="0075119E"/>
    <w:rsid w:val="00761D7D"/>
    <w:rsid w:val="00790576"/>
    <w:rsid w:val="00791A15"/>
    <w:rsid w:val="00794A92"/>
    <w:rsid w:val="007B1350"/>
    <w:rsid w:val="007B656D"/>
    <w:rsid w:val="007C67C8"/>
    <w:rsid w:val="007D2361"/>
    <w:rsid w:val="007E440E"/>
    <w:rsid w:val="00817EEF"/>
    <w:rsid w:val="008311AF"/>
    <w:rsid w:val="00854178"/>
    <w:rsid w:val="008A6058"/>
    <w:rsid w:val="008B2098"/>
    <w:rsid w:val="008C04B7"/>
    <w:rsid w:val="008C54D6"/>
    <w:rsid w:val="008E7555"/>
    <w:rsid w:val="0090129D"/>
    <w:rsid w:val="00917B47"/>
    <w:rsid w:val="009325CA"/>
    <w:rsid w:val="0095099D"/>
    <w:rsid w:val="0096361C"/>
    <w:rsid w:val="009779AF"/>
    <w:rsid w:val="009A1A29"/>
    <w:rsid w:val="009A2C87"/>
    <w:rsid w:val="009D54B6"/>
    <w:rsid w:val="009F0E48"/>
    <w:rsid w:val="00A01716"/>
    <w:rsid w:val="00A52350"/>
    <w:rsid w:val="00A56310"/>
    <w:rsid w:val="00A67CB3"/>
    <w:rsid w:val="00A710D8"/>
    <w:rsid w:val="00A81805"/>
    <w:rsid w:val="00A90AA6"/>
    <w:rsid w:val="00AB1E35"/>
    <w:rsid w:val="00AB4399"/>
    <w:rsid w:val="00AE161A"/>
    <w:rsid w:val="00B15238"/>
    <w:rsid w:val="00B37A0F"/>
    <w:rsid w:val="00B473D5"/>
    <w:rsid w:val="00B55ACC"/>
    <w:rsid w:val="00B55F87"/>
    <w:rsid w:val="00B649AB"/>
    <w:rsid w:val="00B64B96"/>
    <w:rsid w:val="00B66915"/>
    <w:rsid w:val="00B95ED9"/>
    <w:rsid w:val="00BA65FD"/>
    <w:rsid w:val="00BB63E1"/>
    <w:rsid w:val="00BC2813"/>
    <w:rsid w:val="00BE3921"/>
    <w:rsid w:val="00C25770"/>
    <w:rsid w:val="00C44AE9"/>
    <w:rsid w:val="00C508EF"/>
    <w:rsid w:val="00C56C6C"/>
    <w:rsid w:val="00C70BF5"/>
    <w:rsid w:val="00CB7C47"/>
    <w:rsid w:val="00CC6517"/>
    <w:rsid w:val="00CF3161"/>
    <w:rsid w:val="00D059D8"/>
    <w:rsid w:val="00D05A76"/>
    <w:rsid w:val="00D1278F"/>
    <w:rsid w:val="00D128FF"/>
    <w:rsid w:val="00D16364"/>
    <w:rsid w:val="00D516AE"/>
    <w:rsid w:val="00D607F4"/>
    <w:rsid w:val="00D634CD"/>
    <w:rsid w:val="00D84E10"/>
    <w:rsid w:val="00DD11D4"/>
    <w:rsid w:val="00DF053A"/>
    <w:rsid w:val="00E21460"/>
    <w:rsid w:val="00E26E8B"/>
    <w:rsid w:val="00E55F0D"/>
    <w:rsid w:val="00E61F82"/>
    <w:rsid w:val="00E7575B"/>
    <w:rsid w:val="00EC7178"/>
    <w:rsid w:val="00EE7545"/>
    <w:rsid w:val="00F16F21"/>
    <w:rsid w:val="00F36217"/>
    <w:rsid w:val="00F424A0"/>
    <w:rsid w:val="00F635E3"/>
    <w:rsid w:val="00F72259"/>
    <w:rsid w:val="00F77E11"/>
    <w:rsid w:val="00F90A6F"/>
    <w:rsid w:val="00F95BC5"/>
    <w:rsid w:val="00FA1425"/>
    <w:rsid w:val="00FC0992"/>
    <w:rsid w:val="00FE525E"/>
    <w:rsid w:val="00FE5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489"/>
    <w:pPr>
      <w:widowControl w:val="0"/>
      <w:suppressAutoHyphens/>
      <w:autoSpaceDN w:val="0"/>
      <w:spacing w:after="0" w:line="240" w:lineRule="auto"/>
      <w:textAlignment w:val="baseline"/>
    </w:pPr>
    <w:rPr>
      <w:rFonts w:ascii="Arial Unicode MS" w:eastAsia="Arial Unicode MS" w:hAnsi="Arial Unicode MS" w:cs="Arial Unicode MS"/>
      <w:kern w:val="3"/>
      <w:sz w:val="20"/>
      <w:szCs w:val="20"/>
      <w:lang w:eastAsia="ru-RU"/>
    </w:rPr>
  </w:style>
  <w:style w:type="paragraph" w:styleId="1">
    <w:name w:val="heading 1"/>
    <w:basedOn w:val="Standard"/>
    <w:next w:val="Textbody"/>
    <w:link w:val="10"/>
    <w:rsid w:val="00397489"/>
    <w:pPr>
      <w:keepNext/>
      <w:spacing w:before="240" w:after="60"/>
      <w:jc w:val="center"/>
      <w:outlineLvl w:val="0"/>
    </w:pPr>
    <w:rPr>
      <w:rFonts w:ascii="Times New Roman" w:eastAsia="Times New Roman" w:hAnsi="Times New Roman" w:cs="Times New Roman"/>
      <w:b/>
      <w:bCs/>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7489"/>
    <w:rPr>
      <w:rFonts w:ascii="Times New Roman" w:eastAsia="Times New Roman" w:hAnsi="Times New Roman" w:cs="Times New Roman"/>
      <w:b/>
      <w:bCs/>
      <w:kern w:val="3"/>
      <w:sz w:val="28"/>
      <w:szCs w:val="32"/>
    </w:rPr>
  </w:style>
  <w:style w:type="paragraph" w:customStyle="1" w:styleId="Standard">
    <w:name w:val="Standard"/>
    <w:rsid w:val="0039748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Textbody">
    <w:name w:val="Text body"/>
    <w:basedOn w:val="Standard"/>
    <w:rsid w:val="00397489"/>
    <w:pPr>
      <w:spacing w:after="120"/>
    </w:pPr>
    <w:rPr>
      <w:rFonts w:ascii="Times New Roman" w:eastAsia="Times New Roman" w:hAnsi="Times New Roman" w:cs="Times New Roman"/>
      <w:color w:val="00000A"/>
      <w:lang w:val="en-US" w:eastAsia="en-US"/>
    </w:rPr>
  </w:style>
  <w:style w:type="paragraph" w:customStyle="1" w:styleId="ConsPlusNormal">
    <w:name w:val="ConsPlusNormal"/>
    <w:rsid w:val="00397489"/>
    <w:pPr>
      <w:widowControl w:val="0"/>
      <w:suppressAutoHyphens/>
      <w:autoSpaceDN w:val="0"/>
      <w:spacing w:after="0" w:line="240" w:lineRule="auto"/>
      <w:ind w:firstLine="720"/>
      <w:textAlignment w:val="baseline"/>
    </w:pPr>
    <w:rPr>
      <w:rFonts w:ascii="Arial" w:eastAsia="Times New Roman" w:hAnsi="Arial" w:cs="Arial"/>
      <w:kern w:val="3"/>
      <w:sz w:val="20"/>
      <w:szCs w:val="20"/>
      <w:lang w:eastAsia="ru-RU"/>
    </w:rPr>
  </w:style>
  <w:style w:type="paragraph" w:customStyle="1" w:styleId="ConsPlusCell">
    <w:name w:val="ConsPlusCell"/>
    <w:rsid w:val="00397489"/>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3">
    <w:name w:val="List Paragraph"/>
    <w:basedOn w:val="Standard"/>
    <w:link w:val="a4"/>
    <w:uiPriority w:val="34"/>
    <w:qFormat/>
    <w:rsid w:val="00397489"/>
    <w:pPr>
      <w:spacing w:after="200" w:line="276" w:lineRule="auto"/>
      <w:ind w:left="720"/>
    </w:pPr>
    <w:rPr>
      <w:rFonts w:ascii="Calibri" w:eastAsia="Times New Roman" w:hAnsi="Calibri" w:cs="Times New Roman"/>
      <w:color w:val="00000A"/>
      <w:sz w:val="22"/>
      <w:szCs w:val="22"/>
      <w:lang w:val="en-US" w:eastAsia="en-US"/>
    </w:rPr>
  </w:style>
  <w:style w:type="paragraph" w:styleId="a5">
    <w:name w:val="Normal (Web)"/>
    <w:aliases w:val="Обычный (Web),Обычный (веб) Знак Знак,Обычный (Web) Знак Знак Знак"/>
    <w:basedOn w:val="Standard"/>
    <w:link w:val="a6"/>
    <w:qFormat/>
    <w:rsid w:val="00397489"/>
    <w:pPr>
      <w:spacing w:before="100" w:after="100"/>
    </w:pPr>
    <w:rPr>
      <w:rFonts w:ascii="Times New Roman" w:eastAsia="Times New Roman" w:hAnsi="Times New Roman" w:cs="Times New Roman"/>
    </w:rPr>
  </w:style>
  <w:style w:type="paragraph" w:customStyle="1" w:styleId="21">
    <w:name w:val="Основной текст с отступом 21"/>
    <w:basedOn w:val="Standard"/>
    <w:rsid w:val="00397489"/>
    <w:pPr>
      <w:ind w:firstLine="567"/>
      <w:jc w:val="both"/>
    </w:pPr>
    <w:rPr>
      <w:rFonts w:ascii="Times New Roman" w:eastAsia="Times New Roman" w:hAnsi="Times New Roman" w:cs="Times New Roman"/>
      <w:color w:val="00000A"/>
    </w:rPr>
  </w:style>
  <w:style w:type="character" w:customStyle="1" w:styleId="a6">
    <w:name w:val="Обычный (веб) Знак"/>
    <w:aliases w:val="Обычный (Web) Знак,Обычный (веб) Знак Знак Знак,Обычный (Web) Знак Знак Знак Знак"/>
    <w:link w:val="a5"/>
    <w:locked/>
    <w:rsid w:val="00397489"/>
    <w:rPr>
      <w:rFonts w:ascii="Times New Roman" w:eastAsia="Times New Roman" w:hAnsi="Times New Roman" w:cs="Times New Roman"/>
      <w:kern w:val="3"/>
      <w:sz w:val="18"/>
      <w:szCs w:val="18"/>
      <w:lang w:eastAsia="ar-SA"/>
    </w:rPr>
  </w:style>
  <w:style w:type="character" w:styleId="a7">
    <w:name w:val="Hyperlink"/>
    <w:rsid w:val="00397489"/>
    <w:rPr>
      <w:color w:val="000080"/>
      <w:u w:val="single"/>
    </w:rPr>
  </w:style>
  <w:style w:type="paragraph" w:styleId="a8">
    <w:name w:val="header"/>
    <w:basedOn w:val="a"/>
    <w:link w:val="a9"/>
    <w:uiPriority w:val="99"/>
    <w:semiHidden/>
    <w:unhideWhenUsed/>
    <w:rsid w:val="006A4F9F"/>
    <w:pPr>
      <w:tabs>
        <w:tab w:val="center" w:pos="4677"/>
        <w:tab w:val="right" w:pos="9355"/>
      </w:tabs>
    </w:pPr>
  </w:style>
  <w:style w:type="character" w:customStyle="1" w:styleId="a9">
    <w:name w:val="Верхний колонтитул Знак"/>
    <w:basedOn w:val="a0"/>
    <w:link w:val="a8"/>
    <w:uiPriority w:val="99"/>
    <w:semiHidden/>
    <w:rsid w:val="006A4F9F"/>
    <w:rPr>
      <w:rFonts w:ascii="Arial Unicode MS" w:eastAsia="Arial Unicode MS" w:hAnsi="Arial Unicode MS" w:cs="Arial Unicode MS"/>
      <w:kern w:val="3"/>
      <w:sz w:val="20"/>
      <w:szCs w:val="20"/>
      <w:lang w:eastAsia="ru-RU"/>
    </w:rPr>
  </w:style>
  <w:style w:type="paragraph" w:styleId="aa">
    <w:name w:val="footer"/>
    <w:basedOn w:val="a"/>
    <w:link w:val="ab"/>
    <w:uiPriority w:val="99"/>
    <w:semiHidden/>
    <w:unhideWhenUsed/>
    <w:rsid w:val="006A4F9F"/>
    <w:pPr>
      <w:tabs>
        <w:tab w:val="center" w:pos="4677"/>
        <w:tab w:val="right" w:pos="9355"/>
      </w:tabs>
    </w:pPr>
  </w:style>
  <w:style w:type="character" w:customStyle="1" w:styleId="ab">
    <w:name w:val="Нижний колонтитул Знак"/>
    <w:basedOn w:val="a0"/>
    <w:link w:val="aa"/>
    <w:uiPriority w:val="99"/>
    <w:semiHidden/>
    <w:rsid w:val="006A4F9F"/>
    <w:rPr>
      <w:rFonts w:ascii="Arial Unicode MS" w:eastAsia="Arial Unicode MS" w:hAnsi="Arial Unicode MS" w:cs="Arial Unicode MS"/>
      <w:kern w:val="3"/>
      <w:sz w:val="20"/>
      <w:szCs w:val="20"/>
      <w:lang w:eastAsia="ru-RU"/>
    </w:rPr>
  </w:style>
  <w:style w:type="character" w:customStyle="1" w:styleId="WW8Num1z1">
    <w:name w:val="WW8Num1z1"/>
    <w:rsid w:val="00D128FF"/>
    <w:rPr>
      <w:rFonts w:cs="Times New Roman"/>
    </w:rPr>
  </w:style>
  <w:style w:type="character" w:styleId="ac">
    <w:name w:val="Subtle Emphasis"/>
    <w:basedOn w:val="a0"/>
    <w:uiPriority w:val="19"/>
    <w:qFormat/>
    <w:rsid w:val="002738A7"/>
    <w:rPr>
      <w:i/>
      <w:iCs/>
      <w:color w:val="404040" w:themeColor="text1" w:themeTint="BF"/>
    </w:rPr>
  </w:style>
  <w:style w:type="table" w:styleId="ad">
    <w:name w:val="Table Grid"/>
    <w:basedOn w:val="a1"/>
    <w:uiPriority w:val="59"/>
    <w:rsid w:val="00273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4153D9"/>
    <w:rPr>
      <w:rFonts w:ascii="Calibri" w:eastAsia="Times New Roman" w:hAnsi="Calibri" w:cs="Times New Roman"/>
      <w:color w:val="00000A"/>
      <w:kern w:val="3"/>
      <w:lang w:val="en-US"/>
    </w:rPr>
  </w:style>
  <w:style w:type="paragraph" w:styleId="ae">
    <w:name w:val="footnote text"/>
    <w:aliases w:val="Знак2,Знак21, Знак,Основной текст с отступом 22,Основной текст с отступом 221,Знак211,Знак"/>
    <w:basedOn w:val="a"/>
    <w:link w:val="11"/>
    <w:qFormat/>
    <w:rsid w:val="004153D9"/>
    <w:rPr>
      <w:rFonts w:ascii="Times New Roman" w:eastAsia="Times New Roman" w:hAnsi="Times New Roman" w:cs="Times New Roman"/>
      <w:color w:val="00000A"/>
      <w:lang w:val="en-US" w:eastAsia="en-US"/>
    </w:rPr>
  </w:style>
  <w:style w:type="character" w:customStyle="1" w:styleId="af">
    <w:name w:val="Текст сноски Знак"/>
    <w:basedOn w:val="a0"/>
    <w:link w:val="ae"/>
    <w:semiHidden/>
    <w:rsid w:val="004153D9"/>
    <w:rPr>
      <w:rFonts w:ascii="Arial Unicode MS" w:eastAsia="Arial Unicode MS" w:hAnsi="Arial Unicode MS" w:cs="Arial Unicode MS"/>
      <w:kern w:val="3"/>
      <w:sz w:val="20"/>
      <w:szCs w:val="20"/>
      <w:lang w:eastAsia="ru-RU"/>
    </w:rPr>
  </w:style>
  <w:style w:type="character" w:customStyle="1" w:styleId="11">
    <w:name w:val="Текст сноски Знак1"/>
    <w:aliases w:val="Знак2 Знак,Знак21 Знак, Знак Знак,Основной текст с отступом 22 Знак,Основной текст с отступом 221 Знак,Знак211 Знак,Знак Знак"/>
    <w:link w:val="ae"/>
    <w:locked/>
    <w:rsid w:val="004153D9"/>
    <w:rPr>
      <w:rFonts w:ascii="Times New Roman" w:eastAsia="Times New Roman" w:hAnsi="Times New Roman" w:cs="Times New Roman"/>
      <w:color w:val="00000A"/>
      <w:kern w:val="3"/>
      <w:sz w:val="20"/>
      <w:szCs w:val="20"/>
      <w:lang w:val="en-US"/>
    </w:rPr>
  </w:style>
  <w:style w:type="character" w:styleId="af0">
    <w:name w:val="footnote reference"/>
    <w:semiHidden/>
    <w:unhideWhenUsed/>
    <w:rsid w:val="008C54D6"/>
    <w:rPr>
      <w:rFonts w:ascii="Times New Roman" w:hAnsi="Times New Roman" w:cs="Times New Roman" w:hint="default"/>
      <w:position w:val="0"/>
      <w:vertAlign w:val="superscript"/>
    </w:rPr>
  </w:style>
</w:styles>
</file>

<file path=word/webSettings.xml><?xml version="1.0" encoding="utf-8"?>
<w:webSettings xmlns:r="http://schemas.openxmlformats.org/officeDocument/2006/relationships" xmlns:w="http://schemas.openxmlformats.org/wordprocessingml/2006/main">
  <w:divs>
    <w:div w:id="506749309">
      <w:bodyDiv w:val="1"/>
      <w:marLeft w:val="0"/>
      <w:marRight w:val="0"/>
      <w:marTop w:val="0"/>
      <w:marBottom w:val="0"/>
      <w:divBdr>
        <w:top w:val="none" w:sz="0" w:space="0" w:color="auto"/>
        <w:left w:val="none" w:sz="0" w:space="0" w:color="auto"/>
        <w:bottom w:val="none" w:sz="0" w:space="0" w:color="auto"/>
        <w:right w:val="none" w:sz="0" w:space="0" w:color="auto"/>
      </w:divBdr>
    </w:div>
    <w:div w:id="78316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7FCC4-4B96-4FEA-A3D3-71A0D02B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12</Pages>
  <Words>5574</Words>
  <Characters>31778</Characters>
  <Application>Microsoft Office Word</Application>
  <DocSecurity>0</DocSecurity>
  <Lines>264</Lines>
  <Paragraphs>74</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1.1. Поставщик обязуется поставить Заказчику товар для нужд организаци</vt:lpstr>
      <vt:lpstr/>
      <vt:lpstr/>
      <vt:lpstr/>
      <vt:lpstr/>
      <vt:lpstr/>
      <vt:lpstr/>
      <vt:lpstr/>
      <vt:lpstr/>
      <vt:lpstr/>
      <vt:lpstr/>
      <vt:lpstr/>
      <vt:lpstr/>
      <vt:lpstr/>
      <vt:lpstr/>
      <vt:lpstr/>
      <vt:lpstr/>
      <vt:lpstr/>
      <vt:lpstr/>
      <vt:lpstr/>
      <vt:lpstr/>
      <vt:lpstr/>
      <vt:lpstr/>
      <vt:lpstr/>
      <vt:lpstr>ФОРМА.          </vt:lpstr>
      <vt:lpstr/>
      <vt:lpstr>от  ___________2021г.</vt:lpstr>
      <vt:lpstr/>
      <vt:lpstr/>
      <vt:lpstr/>
      <vt:lpstr/>
      <vt:lpstr/>
      <vt:lpstr/>
      <vt:lpstr/>
      <vt:lpstr/>
      <vt:lpstr/>
    </vt:vector>
  </TitlesOfParts>
  <Company/>
  <LinksUpToDate>false</LinksUpToDate>
  <CharactersWithSpaces>37278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Филармония</dc:creator>
  <cp:keywords/>
  <dc:description/>
  <cp:lastModifiedBy>Филармония</cp:lastModifiedBy>
  <cp:revision>332</cp:revision>
  <cp:lastPrinted>2019-05-28T14:08:00Z</cp:lastPrinted>
  <dcterms:created xsi:type="dcterms:W3CDTF">2019-04-08T11:10:00Z</dcterms:created>
  <dcterms:modified xsi:type="dcterms:W3CDTF">2021-05-13T10:55:00Z</dcterms:modified>
</cp:coreProperties>
</file>