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C5" w:rsidRPr="00F268C5" w:rsidRDefault="00F268C5" w:rsidP="00F2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F268C5" w:rsidRPr="00F268C5" w:rsidRDefault="00F268C5" w:rsidP="00F2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F268C5" w:rsidRPr="00F268C5" w:rsidRDefault="00F268C5" w:rsidP="00F2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F268C5">
        <w:rPr>
          <w:rFonts w:ascii="Times New Roman" w:eastAsia="Calibri" w:hAnsi="Times New Roman" w:cs="Times New Roman"/>
          <w:b/>
          <w:color w:val="000000"/>
          <w:highlight w:val="yellow"/>
        </w:rPr>
        <w:t>(бакалея)</w:t>
      </w:r>
    </w:p>
    <w:p w:rsidR="00F268C5" w:rsidRPr="00F268C5" w:rsidRDefault="00F268C5" w:rsidP="00F2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F268C5" w:rsidRPr="00F268C5" w:rsidRDefault="00F268C5" w:rsidP="00F268C5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F268C5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F268C5" w:rsidRPr="00F268C5" w:rsidRDefault="00F268C5" w:rsidP="00F268C5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         </w:t>
      </w:r>
      <w:r w:rsidRPr="00F268C5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F268C5" w:rsidRPr="00F268C5" w:rsidRDefault="00F268C5" w:rsidP="00F268C5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F268C5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F268C5" w:rsidRPr="00F268C5" w:rsidRDefault="00F268C5" w:rsidP="00F268C5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F268C5" w:rsidRPr="00F268C5" w:rsidRDefault="00F268C5" w:rsidP="00F268C5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="00A12823">
        <w:rPr>
          <w:rFonts w:ascii="Times New Roman" w:eastAsia="Calibri" w:hAnsi="Times New Roman" w:cs="Times New Roman"/>
          <w:color w:val="000000"/>
        </w:rPr>
        <w:t>запрос котировок</w:t>
      </w:r>
      <w:r w:rsidRPr="00F268C5">
        <w:rPr>
          <w:rFonts w:ascii="Times New Roman" w:eastAsia="Calibri" w:hAnsi="Times New Roman" w:cs="Times New Roman"/>
          <w:color w:val="000000"/>
        </w:rPr>
        <w:t xml:space="preserve"> в электронной форме.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F268C5">
        <w:rPr>
          <w:rFonts w:ascii="Times New Roman" w:eastAsia="Calibri" w:hAnsi="Times New Roman" w:cs="Times New Roman"/>
          <w:color w:val="000000"/>
        </w:rPr>
        <w:t xml:space="preserve"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</w:t>
      </w:r>
      <w:r w:rsidR="00A12823" w:rsidRPr="00A12823">
        <w:rPr>
          <w:rFonts w:ascii="Times New Roman" w:eastAsia="Calibri" w:hAnsi="Times New Roman" w:cs="Times New Roman"/>
          <w:color w:val="000000"/>
        </w:rPr>
        <w:t>запрос котировок</w:t>
      </w:r>
      <w:r w:rsidRPr="00F268C5">
        <w:rPr>
          <w:rFonts w:ascii="Times New Roman" w:eastAsia="Calibri" w:hAnsi="Times New Roman" w:cs="Times New Roman"/>
          <w:color w:val="000000"/>
        </w:rPr>
        <w:t xml:space="preserve">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</w:t>
      </w:r>
      <w:r w:rsidR="00A12823" w:rsidRPr="00A12823">
        <w:rPr>
          <w:rFonts w:ascii="Times New Roman" w:eastAsia="Calibri" w:hAnsi="Times New Roman" w:cs="Times New Roman"/>
          <w:color w:val="000000"/>
        </w:rPr>
        <w:t>запрос</w:t>
      </w:r>
      <w:r w:rsidR="00A12823">
        <w:rPr>
          <w:rFonts w:ascii="Times New Roman" w:eastAsia="Calibri" w:hAnsi="Times New Roman" w:cs="Times New Roman"/>
          <w:color w:val="000000"/>
        </w:rPr>
        <w:t>а</w:t>
      </w:r>
      <w:r w:rsidR="00A12823" w:rsidRPr="00A12823">
        <w:rPr>
          <w:rFonts w:ascii="Times New Roman" w:eastAsia="Calibri" w:hAnsi="Times New Roman" w:cs="Times New Roman"/>
          <w:color w:val="000000"/>
        </w:rPr>
        <w:t xml:space="preserve"> котировок</w:t>
      </w:r>
      <w:r w:rsidRPr="00F268C5">
        <w:rPr>
          <w:rFonts w:ascii="Times New Roman" w:eastAsia="Calibri" w:hAnsi="Times New Roman" w:cs="Times New Roman"/>
          <w:color w:val="000000"/>
        </w:rPr>
        <w:t xml:space="preserve"> в электронной форме, обеспечивается гласность и прозрачность осуществления закупки.</w:t>
      </w:r>
    </w:p>
    <w:p w:rsidR="00F268C5" w:rsidRPr="00F268C5" w:rsidRDefault="00F268C5" w:rsidP="00F268C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F268C5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F268C5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F268C5">
        <w:rPr>
          <w:rFonts w:ascii="Times New Roman" w:eastAsia="Calibri" w:hAnsi="Times New Roman" w:cs="Times New Roman"/>
          <w:b/>
          <w:color w:val="000000"/>
          <w:highlight w:val="yellow"/>
        </w:rPr>
        <w:t>(бакалея)</w:t>
      </w:r>
    </w:p>
    <w:p w:rsidR="00F268C5" w:rsidRPr="00F268C5" w:rsidRDefault="00F268C5" w:rsidP="00F268C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F268C5" w:rsidRPr="00F268C5" w:rsidTr="00E5366C">
        <w:tc>
          <w:tcPr>
            <w:tcW w:w="4807" w:type="dxa"/>
          </w:tcPr>
          <w:p w:rsidR="00F268C5" w:rsidRPr="00F268C5" w:rsidRDefault="00F268C5" w:rsidP="00F268C5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F268C5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F268C5" w:rsidRPr="00F268C5" w:rsidRDefault="00F268C5" w:rsidP="00F268C5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F268C5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01.13.02.01.05.07 - Горох цельный (крупа)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01.11.75.110 - Зерно гороха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01.13.08.02.04 - Масло подсолнечное рафинированное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10.41.54.000 - Масло подсолнечное и его фракции рафинированные, но не подвергнутые химической модификации</w:t>
            </w:r>
          </w:p>
        </w:tc>
      </w:tr>
      <w:tr w:rsidR="00F268C5" w:rsidRPr="00F268C5" w:rsidTr="00E5366C">
        <w:tc>
          <w:tcPr>
            <w:tcW w:w="4807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01.13.02.01.01.01 - Рис шлифованный</w:t>
            </w:r>
          </w:p>
        </w:tc>
        <w:tc>
          <w:tcPr>
            <w:tcW w:w="4764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10.61.12.000: Рис </w:t>
            </w:r>
            <w:proofErr w:type="spellStart"/>
            <w:r w:rsidRPr="00F268C5">
              <w:rPr>
                <w:rFonts w:ascii="Times New Roman" w:eastAsia="Calibri" w:hAnsi="Times New Roman" w:cs="Times New Roman"/>
                <w:color w:val="333333"/>
              </w:rPr>
              <w:t>полуобрушенный</w:t>
            </w:r>
            <w:proofErr w:type="spellEnd"/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 или полностью обрушенный, или дробленый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01.13.02.01.05.11 - Крупа овсяная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10.61.32.111 - Крупа овсяная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01.13.02.01.03.01 - Крупа гречневая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10.61.32.113 - Крупа гречневая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01.13.02.01.04.01 - </w:t>
            </w:r>
            <w:proofErr w:type="gramStart"/>
            <w:r w:rsidRPr="00F268C5">
              <w:rPr>
                <w:rFonts w:ascii="Times New Roman" w:eastAsia="Calibri" w:hAnsi="Times New Roman" w:cs="Times New Roman"/>
                <w:color w:val="333333"/>
              </w:rPr>
              <w:t>Пшено</w:t>
            </w:r>
            <w:proofErr w:type="gramEnd"/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 шлифованное высшего сорта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10.61.32.114 - Пшено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01.13.02.01.05.02 - Крупа перловая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10.61.32.116 - Крупа перловая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01.13.03.01.02.06 - Печенье сахарное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10.72.12.120 - Печенье сладкое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01.13.03.01.02.19 - Вафли с фруктовой начинкой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10.72.12.130 - Вафли и облатки вафельные</w:t>
            </w:r>
          </w:p>
        </w:tc>
      </w:tr>
      <w:tr w:rsidR="00F268C5" w:rsidRPr="00F268C5" w:rsidTr="00E5366C">
        <w:tc>
          <w:tcPr>
            <w:tcW w:w="4807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01.13.02.03.71 - Изделия макаронные фигурные, изготовленные из муки твердой пшеницы высшего сорта</w:t>
            </w:r>
          </w:p>
        </w:tc>
        <w:tc>
          <w:tcPr>
            <w:tcW w:w="4764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10.73.11.140: Изделия макаронные фигурные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01.13.02.03.43 - Лапша короткая, изготовленная из муки твердой пшеницы высшего сорта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10.73.11.130 - Лапша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01.13.11.03.05.02 - Сахар свекловичный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10.81.12.110 - Сахар белый свекловичный в твердом состоянии без </w:t>
            </w:r>
            <w:proofErr w:type="spellStart"/>
            <w:r w:rsidRPr="00F268C5">
              <w:rPr>
                <w:rFonts w:ascii="Times New Roman" w:eastAsia="Calibri" w:hAnsi="Times New Roman" w:cs="Times New Roman"/>
                <w:color w:val="333333"/>
              </w:rPr>
              <w:t>вкусоароматических</w:t>
            </w:r>
            <w:proofErr w:type="spellEnd"/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 или красящих добавок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01.13.10.06.01 - Какао-порошок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10.82.13.000 - Порошок какао без добавок сахара или других подслащивающих веществ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01.13.10.05.01 - Напиток с натуральным кофе и с цикорием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10.83.12.110 - Заменители кофе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01.13.09.01.02.01 - Чай черный пакетированный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10.83.13.120 - Чай черный (ферментированный) в упаковках массой не более 3 кг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01.13.11.01.15 - Соль пищевая поваренная йодированная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10.84.30.130 - Соль пищевая поваренная йодированная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01.13.15.04.02 - Дрожжи пекарные сушеные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10.89.13.112 - Дрожжи хлебопекарные сушеные</w:t>
            </w:r>
          </w:p>
        </w:tc>
      </w:tr>
      <w:tr w:rsidR="00F268C5" w:rsidRPr="00F268C5" w:rsidTr="00E5366C">
        <w:tc>
          <w:tcPr>
            <w:tcW w:w="4807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01.13.13.01.01.01 - Сироп на плодово-ягодном сырье</w:t>
            </w:r>
          </w:p>
        </w:tc>
        <w:tc>
          <w:tcPr>
            <w:tcW w:w="4764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11.07.19.140: Сиропы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 xml:space="preserve">01.13.02.02.02.03 - Мука пшеничная высшего </w:t>
            </w:r>
            <w:r w:rsidRPr="00F268C5">
              <w:rPr>
                <w:rFonts w:ascii="Times New Roman" w:eastAsia="Calibri" w:hAnsi="Times New Roman" w:cs="Times New Roman"/>
                <w:color w:val="333333"/>
              </w:rPr>
              <w:lastRenderedPageBreak/>
              <w:t>сорта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lastRenderedPageBreak/>
              <w:t xml:space="preserve">10.61.21.113 - Мука пшеничная хлебопекарная </w:t>
            </w:r>
            <w:r w:rsidRPr="00F268C5">
              <w:rPr>
                <w:rFonts w:ascii="Times New Roman" w:eastAsia="Calibri" w:hAnsi="Times New Roman" w:cs="Times New Roman"/>
                <w:color w:val="333333"/>
              </w:rPr>
              <w:lastRenderedPageBreak/>
              <w:t>высшего сорта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lastRenderedPageBreak/>
              <w:t>01.13.02.01.02.05 - Манная крупа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10.61.31.111 - Крупа манная</w:t>
            </w:r>
          </w:p>
        </w:tc>
      </w:tr>
      <w:tr w:rsidR="00F268C5" w:rsidRPr="00F268C5" w:rsidTr="00E5366C">
        <w:tc>
          <w:tcPr>
            <w:tcW w:w="4807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01.13.04.09.01 - Сухари панировочные</w:t>
            </w:r>
          </w:p>
        </w:tc>
        <w:tc>
          <w:tcPr>
            <w:tcW w:w="4764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10.72.11.120: Изделия хлебобулочные сухарные</w:t>
            </w:r>
          </w:p>
        </w:tc>
      </w:tr>
      <w:tr w:rsidR="00F268C5" w:rsidRPr="00F268C5" w:rsidTr="00E5366C">
        <w:tc>
          <w:tcPr>
            <w:tcW w:w="4807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01.13.02.01.05.09 - Фасоль (крупа)</w:t>
            </w:r>
          </w:p>
        </w:tc>
        <w:tc>
          <w:tcPr>
            <w:tcW w:w="4764" w:type="dxa"/>
            <w:vAlign w:val="center"/>
          </w:tcPr>
          <w:p w:rsidR="00F268C5" w:rsidRPr="00F268C5" w:rsidRDefault="00F268C5" w:rsidP="00F268C5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F268C5">
              <w:rPr>
                <w:rFonts w:ascii="Times New Roman" w:eastAsia="Calibri" w:hAnsi="Times New Roman" w:cs="Times New Roman"/>
                <w:color w:val="333333"/>
              </w:rPr>
              <w:t>01.11.71.110 - Зерно фасоли</w:t>
            </w:r>
          </w:p>
        </w:tc>
      </w:tr>
    </w:tbl>
    <w:p w:rsidR="00F268C5" w:rsidRPr="00F268C5" w:rsidRDefault="00F268C5" w:rsidP="00F268C5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F268C5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F268C5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F268C5">
        <w:rPr>
          <w:rFonts w:ascii="Times New Roman" w:eastAsia="Calibri" w:hAnsi="Times New Roman" w:cs="Times New Roman"/>
          <w:color w:val="000000"/>
        </w:rPr>
        <w:t>учреждения</w:t>
      </w:r>
      <w:r w:rsidRPr="00F268C5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F268C5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F268C5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F268C5">
        <w:rPr>
          <w:rFonts w:ascii="Times New Roman" w:eastAsia="Calibri" w:hAnsi="Times New Roman" w:cs="Times New Roman"/>
          <w:color w:val="000000"/>
        </w:rPr>
        <w:t xml:space="preserve">. </w:t>
      </w:r>
    </w:p>
    <w:p w:rsidR="00F268C5" w:rsidRPr="00F268C5" w:rsidRDefault="00F268C5" w:rsidP="00F268C5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F268C5">
        <w:rPr>
          <w:rFonts w:ascii="Times New Roman" w:eastAsia="Calibri" w:hAnsi="Times New Roman" w:cs="Times New Roman"/>
          <w:color w:val="000000"/>
        </w:rPr>
        <w:t>Программа  «</w:t>
      </w:r>
      <w:proofErr w:type="gramEnd"/>
      <w:r w:rsidRPr="00F268C5">
        <w:rPr>
          <w:rFonts w:ascii="Times New Roman" w:eastAsia="Calibri" w:hAnsi="Times New Roman" w:cs="Times New Roman"/>
          <w:color w:val="000000"/>
        </w:rPr>
        <w:t>Развитие образования городского округа Мытищи» на 2019-2024 годы.</w:t>
      </w:r>
    </w:p>
    <w:p w:rsidR="00F268C5" w:rsidRPr="00F268C5" w:rsidRDefault="00F268C5" w:rsidP="00F268C5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F268C5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F268C5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F268C5" w:rsidRPr="00F268C5" w:rsidRDefault="00F268C5" w:rsidP="00F268C5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общеобразовательных организаций городского округа </w:t>
      </w:r>
      <w:proofErr w:type="gramStart"/>
      <w:r w:rsidRPr="00F268C5">
        <w:rPr>
          <w:rFonts w:ascii="Times New Roman" w:eastAsia="Calibri" w:hAnsi="Times New Roman" w:cs="Times New Roman"/>
          <w:color w:val="000000"/>
        </w:rPr>
        <w:t>Мытищи  (</w:t>
      </w:r>
      <w:proofErr w:type="gramEnd"/>
      <w:r w:rsidRPr="00F268C5">
        <w:rPr>
          <w:rFonts w:ascii="Times New Roman" w:eastAsia="Calibri" w:hAnsi="Times New Roman" w:cs="Times New Roman"/>
          <w:color w:val="000000"/>
        </w:rPr>
        <w:t>заработная плата, охрана,</w:t>
      </w:r>
    </w:p>
    <w:p w:rsidR="00F268C5" w:rsidRPr="00F268C5" w:rsidRDefault="00F268C5" w:rsidP="00F268C5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F268C5" w:rsidRPr="00F268C5" w:rsidRDefault="00F268C5" w:rsidP="00F268C5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F268C5" w:rsidRPr="00F268C5" w:rsidRDefault="00F268C5" w:rsidP="00F268C5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F268C5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F268C5" w:rsidRPr="00F268C5" w:rsidRDefault="00F268C5" w:rsidP="00F268C5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F268C5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F268C5" w:rsidRPr="00F268C5" w:rsidRDefault="00F268C5" w:rsidP="00F268C5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F268C5" w:rsidRPr="00F268C5" w:rsidRDefault="00F268C5" w:rsidP="00F268C5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F268C5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Технический регламент Таможенного союза от 20.07.2012 №029/2012 «Требования безопасности пищевых добавок, </w:t>
      </w:r>
      <w:proofErr w:type="spellStart"/>
      <w:r w:rsidRPr="00F268C5">
        <w:rPr>
          <w:rFonts w:ascii="Times New Roman" w:eastAsia="Calibri" w:hAnsi="Times New Roman" w:cs="Times New Roman"/>
          <w:color w:val="000000"/>
        </w:rPr>
        <w:t>ароматизаторов</w:t>
      </w:r>
      <w:proofErr w:type="spellEnd"/>
      <w:r w:rsidRPr="00F268C5">
        <w:rPr>
          <w:rFonts w:ascii="Times New Roman" w:eastAsia="Calibri" w:hAnsi="Times New Roman" w:cs="Times New Roman"/>
          <w:color w:val="000000"/>
        </w:rPr>
        <w:t xml:space="preserve"> и технологических вспомогательных веществ»;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безопасности и пищевой ценности пищевых продуктов. </w:t>
      </w:r>
      <w:proofErr w:type="spellStart"/>
      <w:r w:rsidRPr="00F268C5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F268C5">
        <w:rPr>
          <w:rFonts w:ascii="Times New Roman" w:eastAsia="Calibri" w:hAnsi="Times New Roman" w:cs="Times New Roman"/>
          <w:color w:val="000000"/>
        </w:rPr>
        <w:t xml:space="preserve"> 2.3.2.1078-01», утвержденные постановлением Главного государственного санитарного врача Российской Федерации 14.11.2001;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Санитарно-эпидемиологические правила и нормативы «Гигиенические требования к срокам годности и условиям хранения пищевых продуктов. </w:t>
      </w:r>
      <w:proofErr w:type="spellStart"/>
      <w:r w:rsidRPr="00F268C5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F268C5">
        <w:rPr>
          <w:rFonts w:ascii="Times New Roman" w:eastAsia="Calibri" w:hAnsi="Times New Roman" w:cs="Times New Roman"/>
          <w:color w:val="000000"/>
        </w:rPr>
        <w:t xml:space="preserve"> 2.3.2.1324-03», утвержденные постановлением Главного государственного санитарного врача Российской Федерации 22.05.2003 №98;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F268C5" w:rsidRPr="00F268C5" w:rsidRDefault="00F268C5" w:rsidP="00F268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lastRenderedPageBreak/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F268C5">
        <w:rPr>
          <w:rFonts w:ascii="Times New Roman" w:eastAsia="Calibri" w:hAnsi="Times New Roman" w:cs="Times New Roman"/>
          <w:b/>
          <w:color w:val="000000"/>
          <w:highlight w:val="yellow"/>
        </w:rPr>
        <w:t>(бакалея)</w:t>
      </w:r>
      <w:r w:rsidRPr="00F268C5">
        <w:rPr>
          <w:rFonts w:ascii="Times New Roman" w:eastAsia="Calibri" w:hAnsi="Times New Roman" w:cs="Times New Roman"/>
          <w:color w:val="000000"/>
        </w:rPr>
        <w:t xml:space="preserve"> (Приложение № 5 к Договору). 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F268C5" w:rsidRPr="00F268C5" w:rsidRDefault="00F268C5" w:rsidP="00F268C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F268C5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F268C5">
        <w:rPr>
          <w:rFonts w:ascii="Times New Roman" w:eastAsia="Calibri" w:hAnsi="Times New Roman" w:cs="Times New Roman"/>
          <w:color w:val="000000"/>
        </w:rPr>
        <w:t xml:space="preserve"> Еженедельные </w:t>
      </w:r>
      <w:proofErr w:type="gramStart"/>
      <w:r w:rsidRPr="00F268C5">
        <w:rPr>
          <w:rFonts w:ascii="Times New Roman" w:eastAsia="Calibri" w:hAnsi="Times New Roman" w:cs="Times New Roman"/>
          <w:color w:val="000000"/>
        </w:rPr>
        <w:t>поставки  по</w:t>
      </w:r>
      <w:proofErr w:type="gramEnd"/>
      <w:r w:rsidRPr="00F268C5">
        <w:rPr>
          <w:rFonts w:ascii="Times New Roman" w:eastAsia="Calibri" w:hAnsi="Times New Roman" w:cs="Times New Roman"/>
          <w:color w:val="000000"/>
        </w:rPr>
        <w:t xml:space="preserve">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F268C5" w:rsidRPr="00F268C5" w:rsidRDefault="00F268C5" w:rsidP="00F268C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-товарные </w:t>
      </w:r>
      <w:proofErr w:type="gramStart"/>
      <w:r w:rsidRPr="00F268C5">
        <w:rPr>
          <w:rFonts w:ascii="Times New Roman" w:eastAsia="Calibri" w:hAnsi="Times New Roman" w:cs="Times New Roman"/>
          <w:color w:val="000000"/>
        </w:rPr>
        <w:t>накладные  с</w:t>
      </w:r>
      <w:proofErr w:type="gramEnd"/>
      <w:r w:rsidRPr="00F268C5">
        <w:rPr>
          <w:rFonts w:ascii="Times New Roman" w:eastAsia="Calibri" w:hAnsi="Times New Roman" w:cs="Times New Roman"/>
          <w:color w:val="000000"/>
        </w:rPr>
        <w:t xml:space="preserve">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F268C5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F268C5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268C5" w:rsidRPr="00F268C5" w:rsidRDefault="00F268C5" w:rsidP="00F268C5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F268C5" w:rsidRPr="00F268C5" w:rsidTr="00E5366C">
        <w:tc>
          <w:tcPr>
            <w:tcW w:w="4679" w:type="dxa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 </w:t>
            </w:r>
            <w:proofErr w:type="spellStart"/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>Е.Е.Васильева</w:t>
            </w:r>
            <w:proofErr w:type="spellEnd"/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F268C5" w:rsidRPr="00F268C5" w:rsidRDefault="00F268C5" w:rsidP="00F268C5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lastRenderedPageBreak/>
              <w:t>ПОСТАВЩИК</w:t>
            </w:r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F268C5" w:rsidRPr="00F268C5" w:rsidRDefault="00F268C5" w:rsidP="00F268C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F268C5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F268C5" w:rsidRPr="00F268C5" w:rsidRDefault="00F268C5" w:rsidP="00F268C5">
      <w:pPr>
        <w:rPr>
          <w:rFonts w:ascii="Arial Narrow" w:eastAsia="Calibri" w:hAnsi="Arial Narrow" w:cs="Times New Roman"/>
          <w:color w:val="000000"/>
        </w:rPr>
      </w:pPr>
    </w:p>
    <w:p w:rsidR="00F268C5" w:rsidRPr="00F268C5" w:rsidRDefault="00F268C5" w:rsidP="00F268C5">
      <w:pPr>
        <w:rPr>
          <w:rFonts w:ascii="Arial Narrow" w:eastAsia="Calibri" w:hAnsi="Arial Narrow" w:cs="Times New Roman"/>
          <w:color w:val="000000"/>
        </w:rPr>
      </w:pPr>
      <w:r w:rsidRPr="00F268C5">
        <w:rPr>
          <w:rFonts w:ascii="Arial Narrow" w:eastAsia="Calibri" w:hAnsi="Arial Narrow" w:cs="Times New Roman"/>
          <w:color w:val="000000"/>
        </w:rPr>
        <w:br w:type="page"/>
      </w:r>
    </w:p>
    <w:p w:rsidR="00F268C5" w:rsidRPr="00F268C5" w:rsidRDefault="00F268C5" w:rsidP="00F268C5">
      <w:pPr>
        <w:spacing w:after="0"/>
        <w:rPr>
          <w:rFonts w:ascii="Arial Narrow" w:eastAsia="Calibri" w:hAnsi="Arial Narrow" w:cs="Times New Roman"/>
          <w:color w:val="000000"/>
        </w:rPr>
        <w:sectPr w:rsidR="00F268C5" w:rsidRPr="00F268C5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F268C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F268C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F268C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F268C5" w:rsidRPr="00F268C5" w:rsidRDefault="00F268C5" w:rsidP="00F268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F268C5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F268C5" w:rsidRPr="00F268C5" w:rsidRDefault="00F268C5" w:rsidP="00F268C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420"/>
        <w:gridCol w:w="1496"/>
        <w:gridCol w:w="1482"/>
        <w:gridCol w:w="1716"/>
        <w:gridCol w:w="1156"/>
        <w:gridCol w:w="1093"/>
      </w:tblGrid>
      <w:tr w:rsidR="00F268C5" w:rsidRPr="00F268C5" w:rsidTr="00E5366C">
        <w:trPr>
          <w:trHeight w:hRule="exact" w:val="1372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F268C5" w:rsidRPr="00F268C5" w:rsidTr="00E5366C">
        <w:trPr>
          <w:trHeight w:hRule="exact" w:val="577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68C5" w:rsidRPr="00F268C5" w:rsidRDefault="00F268C5" w:rsidP="00F2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268C5" w:rsidRPr="00F268C5" w:rsidTr="00E5366C">
        <w:trPr>
          <w:trHeight w:val="396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Мука пшеничная хлебопекарная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ГОСТ 26574-2017 «Мука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пшеничная хлебопекарная.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Технические условия»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8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2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86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Сухари панировочные из хлебных сухарей высшего сорта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28402-89 «Сухари панировочные. Общие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массовая доля влаги 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10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45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Печенье </w:t>
            </w:r>
            <w:proofErr w:type="gramStart"/>
            <w:r w:rsidRPr="00F268C5">
              <w:rPr>
                <w:rFonts w:ascii="Times New Roman" w:eastAsia="Calibri" w:hAnsi="Times New Roman" w:cs="Times New Roman"/>
              </w:rPr>
              <w:t>из  пшеничной</w:t>
            </w:r>
            <w:proofErr w:type="gramEnd"/>
            <w:r w:rsidRPr="00F268C5">
              <w:rPr>
                <w:rFonts w:ascii="Times New Roman" w:eastAsia="Calibri" w:hAnsi="Times New Roman" w:cs="Times New Roman"/>
              </w:rPr>
              <w:t xml:space="preserve"> муки сахарное, в ассортименте, весовое.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24901-2014 «Печенье. Общие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массовая доля жира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30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Фасовка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  <w:spacing w:val="-4"/>
              </w:rPr>
              <w:t xml:space="preserve">До 6 </w:t>
            </w:r>
            <w:r w:rsidRPr="00F268C5">
              <w:rPr>
                <w:rFonts w:ascii="Times New Roman" w:eastAsia="Calibri" w:hAnsi="Times New Roman" w:cs="Times New Roman"/>
              </w:rPr>
              <w:t>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45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268C5">
              <w:rPr>
                <w:rFonts w:ascii="Times New Roman" w:eastAsia="Calibri" w:hAnsi="Times New Roman" w:cs="Times New Roman"/>
              </w:rPr>
              <w:t>Вафли  с</w:t>
            </w:r>
            <w:proofErr w:type="gramEnd"/>
            <w:r w:rsidRPr="00F268C5">
              <w:rPr>
                <w:rFonts w:ascii="Times New Roman" w:eastAsia="Calibri" w:hAnsi="Times New Roman" w:cs="Times New Roman"/>
              </w:rPr>
              <w:t xml:space="preserve"> фруктовой начинкой, в ассортименте, весовое.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14031-</w:t>
            </w:r>
            <w:proofErr w:type="gramStart"/>
            <w:r w:rsidRPr="00F268C5">
              <w:rPr>
                <w:rFonts w:ascii="Times New Roman" w:eastAsia="Calibri" w:hAnsi="Times New Roman" w:cs="Times New Roman"/>
              </w:rPr>
              <w:t>2014  «</w:t>
            </w:r>
            <w:proofErr w:type="gramEnd"/>
            <w:r w:rsidRPr="00F268C5">
              <w:rPr>
                <w:rFonts w:ascii="Times New Roman" w:eastAsia="Calibri" w:hAnsi="Times New Roman" w:cs="Times New Roman"/>
              </w:rPr>
              <w:t>Вафли. Общие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массовая доля влаги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20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Фасовка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  <w:spacing w:val="-4"/>
              </w:rPr>
              <w:t xml:space="preserve">До 4 </w:t>
            </w:r>
            <w:r w:rsidRPr="00F268C5">
              <w:rPr>
                <w:rFonts w:ascii="Times New Roman" w:eastAsia="Calibri" w:hAnsi="Times New Roman" w:cs="Times New Roman"/>
              </w:rPr>
              <w:t>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45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Крупа гречневая: ядрица быстроразвариваюшаяся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Р 55290-2012 «Крупа гречневая. Общие технические условия»</w:t>
            </w: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первый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45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6 </w:t>
            </w:r>
          </w:p>
        </w:tc>
        <w:tc>
          <w:tcPr>
            <w:tcW w:w="24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Крупа манная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ГОСТ 7022-97 «Крупа </w:t>
            </w:r>
            <w:r w:rsidRPr="00F268C5">
              <w:rPr>
                <w:rFonts w:ascii="Times New Roman" w:eastAsia="Calibri" w:hAnsi="Times New Roman" w:cs="Times New Roman"/>
              </w:rPr>
              <w:lastRenderedPageBreak/>
              <w:t>манная. Технические условия»</w:t>
            </w:r>
          </w:p>
        </w:tc>
        <w:tc>
          <w:tcPr>
            <w:tcW w:w="1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марка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до 1 </w:t>
            </w:r>
            <w:r w:rsidRPr="00F268C5">
              <w:rPr>
                <w:rFonts w:ascii="Times New Roman" w:eastAsia="Calibri" w:hAnsi="Times New Roman" w:cs="Times New Roman"/>
              </w:rPr>
              <w:lastRenderedPageBreak/>
              <w:t>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Крупа рис шлифованный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6292-93 «Крупа рисовая.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первый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Крупа пшено шлифованное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572-2016 «Крупа пшено шлифованное.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Хлопья овсяные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21149-93 «Хлопья овсяные. Технические условия».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Геркулес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Вид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Горох шлифованный: колотый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6201-68 «Горох шлифованный. Технические условия».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первый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268C5">
              <w:rPr>
                <w:rFonts w:ascii="Times New Roman" w:eastAsia="Calibri" w:hAnsi="Times New Roman" w:cs="Times New Roman"/>
              </w:rPr>
              <w:t>Крупа  ячменная</w:t>
            </w:r>
            <w:proofErr w:type="gramEnd"/>
            <w:r w:rsidRPr="00F268C5">
              <w:rPr>
                <w:rFonts w:ascii="Times New Roman" w:eastAsia="Calibri" w:hAnsi="Times New Roman" w:cs="Times New Roman"/>
              </w:rPr>
              <w:t xml:space="preserve"> перловая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5784-60 «Крупа ячменная.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номер крупы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№1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номер 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17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Какао-порошок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108-2014 «Какао-порошок.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массовая доля влаги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7,5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116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0,1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Чай черный крупный (листовой)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32573-2013 «Чай черный.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массовая доля влаги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10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0,1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3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Напиток витаминизированный, обогащенный витаминно-минеральными комплексами, в ассортименте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По Техническим условиям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3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Кофейный напиток злаковый для детского питания 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268C5">
              <w:rPr>
                <w:rFonts w:ascii="Times New Roman" w:eastAsia="Calibri" w:hAnsi="Times New Roman" w:cs="Times New Roman"/>
              </w:rPr>
              <w:t>По ТУ производителя</w:t>
            </w:r>
            <w:proofErr w:type="gramEnd"/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0,3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233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Макаронные изделия группы А (вермишель, соломка, рожки, перья, лапша и др.)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31743-2017 «Изделия макаронные. Общие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211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Лапша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31743-2017 «Изделия макаронные. Общие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Соль поваренная пищевая выварочная йодированная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Р 51574-2000 «Соль поваренная пищевая. Техническая условия».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экстра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Сахар-песок (сахар белый кристаллический)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33222-2015 «Сахар белый. Технические условия».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экстра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категория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20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F268C5">
              <w:rPr>
                <w:rFonts w:ascii="Times New Roman" w:eastAsia="Calibri" w:hAnsi="Times New Roman" w:cs="Times New Roman"/>
              </w:rPr>
              <w:t>Дрожжи хлебопекарные, сушенные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Р 54845-2011 «Дрожжи хлебопекарные сушеные». Технические условия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высший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Фасовка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0,05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Фасоль продовольственная (в ассортименте, белая или красная)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7758-75 «Фасоль продовольственная. Технические условия»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Влажность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не более 18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3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Масло подсолнечное: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- рафинированное дезодорированное</w:t>
            </w:r>
          </w:p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ГОСТ 1129-2013 «Масло подсолнечное. Технические условия».</w:t>
            </w:r>
          </w:p>
        </w:tc>
        <w:tc>
          <w:tcPr>
            <w:tcW w:w="150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премиум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68C5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F268C5" w:rsidRPr="00F268C5" w:rsidTr="00E5366C">
        <w:trPr>
          <w:trHeight w:val="155"/>
        </w:trPr>
        <w:tc>
          <w:tcPr>
            <w:tcW w:w="49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 xml:space="preserve">Фасовка  </w:t>
            </w:r>
          </w:p>
        </w:tc>
        <w:tc>
          <w:tcPr>
            <w:tcW w:w="1727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до 1 включительно</w:t>
            </w: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</w:tcPr>
          <w:p w:rsidR="00F268C5" w:rsidRPr="00F268C5" w:rsidRDefault="00F268C5" w:rsidP="00F268C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F268C5">
              <w:rPr>
                <w:rFonts w:ascii="Times New Roman" w:eastAsia="Calibri" w:hAnsi="Times New Roman" w:cs="Times New Roman"/>
              </w:rPr>
              <w:t>кг</w:t>
            </w:r>
          </w:p>
        </w:tc>
      </w:tr>
    </w:tbl>
    <w:p w:rsidR="00F268C5" w:rsidRPr="00F268C5" w:rsidRDefault="00F268C5" w:rsidP="00F268C5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F268C5" w:rsidRPr="00F268C5" w:rsidRDefault="00F268C5" w:rsidP="00F268C5">
      <w:pPr>
        <w:rPr>
          <w:rFonts w:ascii="Times New Roman" w:eastAsia="Calibri" w:hAnsi="Times New Roman" w:cs="Times New Roman"/>
          <w:color w:val="000000"/>
          <w:u w:val="single"/>
        </w:rPr>
      </w:pPr>
      <w:r w:rsidRPr="00F268C5">
        <w:rPr>
          <w:rFonts w:ascii="Times New Roman" w:eastAsia="Calibri" w:hAnsi="Times New Roman" w:cs="Times New Roman"/>
          <w:color w:val="000000"/>
          <w:u w:val="single"/>
        </w:rPr>
        <w:lastRenderedPageBreak/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</w:t>
      </w:r>
      <w:r w:rsidR="00A12823">
        <w:rPr>
          <w:rFonts w:ascii="Times New Roman" w:eastAsia="Calibri" w:hAnsi="Times New Roman" w:cs="Times New Roman"/>
          <w:color w:val="000000"/>
        </w:rPr>
        <w:t>, установленным документацией о</w:t>
      </w:r>
      <w:r w:rsidRPr="00F268C5">
        <w:rPr>
          <w:rFonts w:ascii="Times New Roman" w:eastAsia="Calibri" w:hAnsi="Times New Roman" w:cs="Times New Roman"/>
          <w:color w:val="000000"/>
        </w:rPr>
        <w:t xml:space="preserve"> </w:t>
      </w:r>
      <w:r w:rsidR="00A12823" w:rsidRPr="00A12823">
        <w:rPr>
          <w:rFonts w:ascii="Times New Roman" w:eastAsia="Calibri" w:hAnsi="Times New Roman" w:cs="Times New Roman"/>
          <w:color w:val="000000"/>
        </w:rPr>
        <w:t>запрос</w:t>
      </w:r>
      <w:r w:rsidR="00A12823">
        <w:rPr>
          <w:rFonts w:ascii="Times New Roman" w:eastAsia="Calibri" w:hAnsi="Times New Roman" w:cs="Times New Roman"/>
          <w:color w:val="000000"/>
        </w:rPr>
        <w:t>е</w:t>
      </w:r>
      <w:r w:rsidR="00A12823" w:rsidRPr="00A12823">
        <w:rPr>
          <w:rFonts w:ascii="Times New Roman" w:eastAsia="Calibri" w:hAnsi="Times New Roman" w:cs="Times New Roman"/>
          <w:color w:val="000000"/>
        </w:rPr>
        <w:t xml:space="preserve"> котировок</w:t>
      </w:r>
      <w:r w:rsidRPr="00F268C5">
        <w:rPr>
          <w:rFonts w:ascii="Times New Roman" w:eastAsia="Calibri" w:hAnsi="Times New Roman" w:cs="Times New Roman"/>
          <w:color w:val="000000"/>
        </w:rPr>
        <w:t xml:space="preserve">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</w:t>
      </w:r>
      <w:proofErr w:type="gramStart"/>
      <w:r w:rsidRPr="00F268C5">
        <w:rPr>
          <w:rFonts w:ascii="Times New Roman" w:eastAsia="Calibri" w:hAnsi="Times New Roman" w:cs="Times New Roman"/>
          <w:color w:val="000000"/>
        </w:rPr>
        <w:t>«[ ]</w:t>
      </w:r>
      <w:proofErr w:type="gramEnd"/>
      <w:r w:rsidRPr="00F268C5">
        <w:rPr>
          <w:rFonts w:ascii="Times New Roman" w:eastAsia="Calibri" w:hAnsi="Times New Roman" w:cs="Times New Roman"/>
          <w:color w:val="000000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F268C5">
        <w:rPr>
          <w:rFonts w:ascii="Times New Roman" w:eastAsia="Calibri" w:hAnsi="Times New Roman" w:cs="Times New Roman"/>
          <w:color w:val="000000"/>
        </w:rPr>
        <w:t>ые</w:t>
      </w:r>
      <w:proofErr w:type="spellEnd"/>
      <w:r w:rsidRPr="00F268C5">
        <w:rPr>
          <w:rFonts w:ascii="Times New Roman" w:eastAsia="Calibri" w:hAnsi="Times New Roman" w:cs="Times New Roman"/>
          <w:color w:val="000000"/>
        </w:rPr>
        <w:t>) показатель (-и) из данного диапазона, не включая крайние значения.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</w:t>
      </w:r>
      <w:r w:rsidRPr="00F268C5">
        <w:rPr>
          <w:rFonts w:ascii="Times New Roman" w:eastAsia="Calibri" w:hAnsi="Times New Roman" w:cs="Times New Roman"/>
          <w:color w:val="000000"/>
        </w:rPr>
        <w:lastRenderedPageBreak/>
        <w:t>параметра. При этом, не допускается указание крайнего значения параметра, не сопровождающегося знаком * (звездочка).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F268C5" w:rsidRPr="00F268C5" w:rsidRDefault="00F268C5" w:rsidP="00F268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268C5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заявк</w:t>
      </w:r>
      <w:r w:rsidR="001909A1">
        <w:rPr>
          <w:rFonts w:ascii="Times New Roman" w:eastAsia="Calibri" w:hAnsi="Times New Roman" w:cs="Times New Roman"/>
          <w:color w:val="000000"/>
        </w:rPr>
        <w:t>е</w:t>
      </w:r>
      <w:bookmarkStart w:id="0" w:name="_GoBack"/>
      <w:bookmarkEnd w:id="0"/>
      <w:r w:rsidRPr="00F268C5">
        <w:rPr>
          <w:rFonts w:ascii="Times New Roman" w:eastAsia="Calibri" w:hAnsi="Times New Roman" w:cs="Times New Roman"/>
          <w:color w:val="000000"/>
        </w:rPr>
        <w:t xml:space="preserve"> на участие в </w:t>
      </w:r>
      <w:r w:rsidR="00A12823" w:rsidRPr="00A12823">
        <w:rPr>
          <w:rFonts w:ascii="Times New Roman" w:eastAsia="Calibri" w:hAnsi="Times New Roman" w:cs="Times New Roman"/>
          <w:color w:val="000000"/>
        </w:rPr>
        <w:t>запрос котировок</w:t>
      </w:r>
      <w:r w:rsidRPr="00F268C5">
        <w:rPr>
          <w:rFonts w:ascii="Times New Roman" w:eastAsia="Calibri" w:hAnsi="Times New Roman" w:cs="Times New Roman"/>
          <w:color w:val="000000"/>
        </w:rPr>
        <w:t xml:space="preserve"> в электронной форме, несет участник закупки.</w:t>
      </w:r>
    </w:p>
    <w:p w:rsidR="00F268C5" w:rsidRPr="00F268C5" w:rsidRDefault="00F268C5" w:rsidP="00F268C5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F268C5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F268C5" w:rsidRPr="00F268C5" w:rsidRDefault="00F268C5" w:rsidP="00F268C5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09A1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12823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8C5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137</cp:revision>
  <cp:lastPrinted>2019-10-18T10:26:00Z</cp:lastPrinted>
  <dcterms:created xsi:type="dcterms:W3CDTF">2019-07-29T09:25:00Z</dcterms:created>
  <dcterms:modified xsi:type="dcterms:W3CDTF">2020-11-19T10:29:00Z</dcterms:modified>
</cp:coreProperties>
</file>