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12D" w:rsidRPr="00C3662D" w:rsidRDefault="00BA012D" w:rsidP="00BA012D">
      <w:pPr>
        <w:widowControl w:val="0"/>
        <w:autoSpaceDE w:val="0"/>
        <w:autoSpaceDN w:val="0"/>
        <w:adjustRightInd w:val="0"/>
        <w:spacing w:after="0"/>
        <w:rPr>
          <w:b/>
          <w:bCs/>
          <w:sz w:val="20"/>
          <w:szCs w:val="20"/>
        </w:rPr>
      </w:pPr>
    </w:p>
    <w:p w:rsidR="00BA012D" w:rsidRPr="00C3662D" w:rsidRDefault="00BA012D" w:rsidP="00BA012D">
      <w:pPr>
        <w:spacing w:after="0"/>
        <w:jc w:val="right"/>
        <w:rPr>
          <w:b/>
          <w:color w:val="000000"/>
          <w:sz w:val="20"/>
          <w:szCs w:val="20"/>
          <w:lang w:eastAsia="en-US"/>
        </w:rPr>
      </w:pPr>
      <w:r w:rsidRPr="00C3662D">
        <w:rPr>
          <w:b/>
          <w:color w:val="000000"/>
          <w:sz w:val="20"/>
          <w:szCs w:val="20"/>
          <w:lang w:eastAsia="en-US"/>
        </w:rPr>
        <w:t>УТВЕРЖДАЮ</w:t>
      </w:r>
    </w:p>
    <w:p w:rsidR="00BA012D" w:rsidRPr="00C3662D" w:rsidRDefault="00BA012D" w:rsidP="00BA012D">
      <w:pPr>
        <w:spacing w:after="0"/>
        <w:jc w:val="right"/>
        <w:rPr>
          <w:b/>
          <w:color w:val="000000"/>
          <w:sz w:val="20"/>
          <w:szCs w:val="20"/>
          <w:lang w:eastAsia="en-US"/>
        </w:rPr>
      </w:pPr>
      <w:r w:rsidRPr="00C3662D">
        <w:rPr>
          <w:b/>
          <w:color w:val="000000"/>
          <w:sz w:val="20"/>
          <w:szCs w:val="20"/>
          <w:lang w:eastAsia="en-US"/>
        </w:rPr>
        <w:t xml:space="preserve">Заведующий </w:t>
      </w:r>
    </w:p>
    <w:p w:rsidR="00BA012D" w:rsidRPr="00C3662D" w:rsidRDefault="00BA012D" w:rsidP="00BA012D">
      <w:pPr>
        <w:spacing w:after="0"/>
        <w:jc w:val="right"/>
        <w:rPr>
          <w:b/>
          <w:color w:val="000000"/>
          <w:sz w:val="20"/>
          <w:szCs w:val="20"/>
          <w:lang w:eastAsia="en-US"/>
        </w:rPr>
      </w:pPr>
      <w:r w:rsidRPr="00C3662D">
        <w:rPr>
          <w:b/>
          <w:color w:val="000000"/>
          <w:sz w:val="20"/>
          <w:szCs w:val="20"/>
          <w:lang w:eastAsia="en-US"/>
        </w:rPr>
        <w:t xml:space="preserve">МАДОУ </w:t>
      </w:r>
      <w:proofErr w:type="spellStart"/>
      <w:r w:rsidRPr="00C3662D">
        <w:rPr>
          <w:b/>
          <w:color w:val="000000"/>
          <w:sz w:val="20"/>
          <w:szCs w:val="20"/>
          <w:lang w:eastAsia="en-US"/>
        </w:rPr>
        <w:t>Староситненским</w:t>
      </w:r>
      <w:proofErr w:type="spellEnd"/>
      <w:r w:rsidRPr="00C3662D">
        <w:rPr>
          <w:b/>
          <w:color w:val="000000"/>
          <w:sz w:val="20"/>
          <w:szCs w:val="20"/>
          <w:lang w:eastAsia="en-US"/>
        </w:rPr>
        <w:t xml:space="preserve"> </w:t>
      </w:r>
    </w:p>
    <w:p w:rsidR="00BA012D" w:rsidRPr="00C3662D" w:rsidRDefault="00BA012D" w:rsidP="00BA012D">
      <w:pPr>
        <w:spacing w:after="0"/>
        <w:jc w:val="right"/>
        <w:rPr>
          <w:b/>
          <w:color w:val="000000"/>
          <w:sz w:val="20"/>
          <w:szCs w:val="20"/>
          <w:lang w:eastAsia="en-US"/>
        </w:rPr>
      </w:pPr>
      <w:proofErr w:type="spellStart"/>
      <w:r w:rsidRPr="00C3662D">
        <w:rPr>
          <w:b/>
          <w:color w:val="000000"/>
          <w:sz w:val="20"/>
          <w:szCs w:val="20"/>
          <w:lang w:eastAsia="en-US"/>
        </w:rPr>
        <w:t>д</w:t>
      </w:r>
      <w:proofErr w:type="spellEnd"/>
      <w:r w:rsidRPr="00C3662D">
        <w:rPr>
          <w:b/>
          <w:color w:val="000000"/>
          <w:sz w:val="20"/>
          <w:szCs w:val="20"/>
          <w:lang w:eastAsia="en-US"/>
        </w:rPr>
        <w:t>/с «Огонёк»</w:t>
      </w:r>
    </w:p>
    <w:p w:rsidR="00BA012D" w:rsidRPr="00C3662D" w:rsidRDefault="00BA012D" w:rsidP="00BA012D">
      <w:pPr>
        <w:widowControl w:val="0"/>
        <w:autoSpaceDE w:val="0"/>
        <w:autoSpaceDN w:val="0"/>
        <w:adjustRightInd w:val="0"/>
        <w:spacing w:after="0"/>
        <w:jc w:val="right"/>
        <w:rPr>
          <w:b/>
          <w:bCs/>
          <w:sz w:val="20"/>
          <w:szCs w:val="20"/>
        </w:rPr>
      </w:pPr>
      <w:r w:rsidRPr="00C3662D">
        <w:rPr>
          <w:b/>
          <w:color w:val="000000"/>
          <w:sz w:val="20"/>
          <w:szCs w:val="20"/>
          <w:lang w:eastAsia="en-US"/>
        </w:rPr>
        <w:t>__________</w:t>
      </w:r>
      <w:proofErr w:type="spellStart"/>
      <w:r w:rsidRPr="00C3662D">
        <w:rPr>
          <w:b/>
          <w:color w:val="000000"/>
          <w:sz w:val="20"/>
          <w:szCs w:val="20"/>
          <w:lang w:eastAsia="en-US"/>
        </w:rPr>
        <w:t>О.С.Ротарь</w:t>
      </w:r>
      <w:proofErr w:type="spellEnd"/>
    </w:p>
    <w:p w:rsidR="00BA012D" w:rsidRPr="00C3662D" w:rsidRDefault="00BA012D" w:rsidP="00876CE6">
      <w:pPr>
        <w:widowControl w:val="0"/>
        <w:autoSpaceDE w:val="0"/>
        <w:autoSpaceDN w:val="0"/>
        <w:adjustRightInd w:val="0"/>
        <w:spacing w:after="0"/>
        <w:jc w:val="center"/>
        <w:rPr>
          <w:b/>
          <w:bCs/>
          <w:sz w:val="20"/>
          <w:szCs w:val="20"/>
        </w:rPr>
      </w:pPr>
    </w:p>
    <w:p w:rsidR="00BA012D" w:rsidRPr="00C3662D" w:rsidRDefault="00BA012D" w:rsidP="00876CE6">
      <w:pPr>
        <w:widowControl w:val="0"/>
        <w:autoSpaceDE w:val="0"/>
        <w:autoSpaceDN w:val="0"/>
        <w:adjustRightInd w:val="0"/>
        <w:spacing w:after="0"/>
        <w:jc w:val="center"/>
        <w:rPr>
          <w:b/>
          <w:bCs/>
          <w:sz w:val="20"/>
          <w:szCs w:val="20"/>
        </w:rPr>
      </w:pPr>
    </w:p>
    <w:p w:rsidR="00E50990" w:rsidRPr="00C3662D" w:rsidRDefault="00E50990" w:rsidP="00876CE6">
      <w:pPr>
        <w:widowControl w:val="0"/>
        <w:autoSpaceDE w:val="0"/>
        <w:autoSpaceDN w:val="0"/>
        <w:adjustRightInd w:val="0"/>
        <w:spacing w:after="0"/>
        <w:jc w:val="center"/>
        <w:rPr>
          <w:b/>
          <w:bCs/>
          <w:sz w:val="20"/>
          <w:szCs w:val="20"/>
        </w:rPr>
      </w:pPr>
      <w:r w:rsidRPr="00C3662D">
        <w:rPr>
          <w:b/>
          <w:bCs/>
          <w:sz w:val="20"/>
          <w:szCs w:val="20"/>
        </w:rPr>
        <w:t>ТЕХНИЧЕСКОЕ ЗАДАНИЕ</w:t>
      </w:r>
    </w:p>
    <w:p w:rsidR="00912614" w:rsidRPr="00C3662D" w:rsidRDefault="00912614" w:rsidP="00912614">
      <w:pPr>
        <w:spacing w:after="0"/>
        <w:ind w:left="360"/>
        <w:rPr>
          <w:sz w:val="20"/>
          <w:szCs w:val="20"/>
        </w:rPr>
      </w:pPr>
      <w:r w:rsidRPr="00C3662D">
        <w:rPr>
          <w:b/>
          <w:sz w:val="20"/>
          <w:szCs w:val="20"/>
        </w:rPr>
        <w:t>1.Наименование Заказчика:</w:t>
      </w:r>
      <w:r w:rsidRPr="00C3662D">
        <w:rPr>
          <w:sz w:val="20"/>
          <w:szCs w:val="20"/>
        </w:rPr>
        <w:t xml:space="preserve"> Муниципальное автономное дошкольное образовательное учреждение </w:t>
      </w:r>
      <w:proofErr w:type="spellStart"/>
      <w:r w:rsidRPr="00C3662D">
        <w:rPr>
          <w:sz w:val="20"/>
          <w:szCs w:val="20"/>
        </w:rPr>
        <w:t>Староситненский</w:t>
      </w:r>
      <w:proofErr w:type="spellEnd"/>
      <w:r w:rsidRPr="00C3662D">
        <w:rPr>
          <w:sz w:val="20"/>
          <w:szCs w:val="20"/>
        </w:rPr>
        <w:t xml:space="preserve"> </w:t>
      </w:r>
      <w:proofErr w:type="spellStart"/>
      <w:r w:rsidRPr="00C3662D">
        <w:rPr>
          <w:sz w:val="20"/>
          <w:szCs w:val="20"/>
        </w:rPr>
        <w:t>д</w:t>
      </w:r>
      <w:proofErr w:type="spellEnd"/>
      <w:r w:rsidRPr="00C3662D">
        <w:rPr>
          <w:sz w:val="20"/>
          <w:szCs w:val="20"/>
        </w:rPr>
        <w:t>/с «Огонёк» городского округа Ступино М</w:t>
      </w:r>
      <w:r w:rsidRPr="00C3662D">
        <w:rPr>
          <w:sz w:val="20"/>
          <w:szCs w:val="20"/>
        </w:rPr>
        <w:t>о</w:t>
      </w:r>
      <w:r w:rsidRPr="00C3662D">
        <w:rPr>
          <w:sz w:val="20"/>
          <w:szCs w:val="20"/>
        </w:rPr>
        <w:t xml:space="preserve">сковской области. </w:t>
      </w:r>
    </w:p>
    <w:p w:rsidR="00912614" w:rsidRPr="00C3662D" w:rsidRDefault="00912614" w:rsidP="00912614">
      <w:pPr>
        <w:spacing w:after="0"/>
        <w:rPr>
          <w:sz w:val="20"/>
          <w:szCs w:val="20"/>
        </w:rPr>
      </w:pPr>
      <w:r w:rsidRPr="00C3662D">
        <w:rPr>
          <w:b/>
          <w:sz w:val="20"/>
          <w:szCs w:val="20"/>
        </w:rPr>
        <w:t xml:space="preserve">       2. Адрес:</w:t>
      </w:r>
      <w:r w:rsidRPr="00C3662D">
        <w:rPr>
          <w:sz w:val="20"/>
          <w:szCs w:val="20"/>
        </w:rPr>
        <w:t xml:space="preserve"> 142813, Московская область, городской округ Ступино, с. Старая </w:t>
      </w:r>
      <w:proofErr w:type="spellStart"/>
      <w:r w:rsidRPr="00C3662D">
        <w:rPr>
          <w:sz w:val="20"/>
          <w:szCs w:val="20"/>
        </w:rPr>
        <w:t>Ситня</w:t>
      </w:r>
      <w:proofErr w:type="spellEnd"/>
      <w:r w:rsidRPr="00C3662D">
        <w:rPr>
          <w:sz w:val="20"/>
          <w:szCs w:val="20"/>
        </w:rPr>
        <w:t xml:space="preserve"> , ул. Центральная , вл.3 а</w:t>
      </w:r>
    </w:p>
    <w:p w:rsidR="00912614" w:rsidRPr="00C3662D" w:rsidRDefault="00912614" w:rsidP="00912614">
      <w:pPr>
        <w:spacing w:after="0"/>
        <w:rPr>
          <w:sz w:val="20"/>
          <w:szCs w:val="20"/>
        </w:rPr>
      </w:pPr>
      <w:r w:rsidRPr="00C3662D">
        <w:rPr>
          <w:b/>
          <w:sz w:val="20"/>
          <w:szCs w:val="20"/>
        </w:rPr>
        <w:t xml:space="preserve">       3. Источник финансирования: </w:t>
      </w:r>
      <w:r w:rsidRPr="00C3662D">
        <w:rPr>
          <w:sz w:val="20"/>
          <w:szCs w:val="20"/>
        </w:rPr>
        <w:t>бюджет городского округа Ступино Московской области.</w:t>
      </w:r>
    </w:p>
    <w:p w:rsidR="00912614" w:rsidRPr="00C3662D" w:rsidRDefault="00912614" w:rsidP="00912614">
      <w:pPr>
        <w:spacing w:after="0"/>
        <w:ind w:left="284"/>
        <w:rPr>
          <w:sz w:val="20"/>
          <w:szCs w:val="20"/>
        </w:rPr>
      </w:pPr>
      <w:r w:rsidRPr="00C3662D">
        <w:rPr>
          <w:b/>
          <w:sz w:val="20"/>
          <w:szCs w:val="20"/>
        </w:rPr>
        <w:t xml:space="preserve"> 4. Наименование объекта закупки</w:t>
      </w:r>
      <w:r w:rsidRPr="00C3662D">
        <w:rPr>
          <w:sz w:val="20"/>
          <w:szCs w:val="20"/>
        </w:rPr>
        <w:t>: поставка бакалейной продукции на 1-е полугодие 2021 г.</w:t>
      </w:r>
    </w:p>
    <w:p w:rsidR="00912614" w:rsidRPr="00C3662D" w:rsidRDefault="00912614" w:rsidP="00912614">
      <w:pPr>
        <w:tabs>
          <w:tab w:val="left" w:pos="426"/>
        </w:tabs>
        <w:ind w:left="284"/>
        <w:contextualSpacing/>
        <w:rPr>
          <w:sz w:val="20"/>
          <w:szCs w:val="20"/>
        </w:rPr>
      </w:pPr>
      <w:r w:rsidRPr="00C3662D">
        <w:rPr>
          <w:b/>
          <w:sz w:val="20"/>
          <w:szCs w:val="20"/>
        </w:rPr>
        <w:t xml:space="preserve"> 5</w:t>
      </w:r>
      <w:r w:rsidRPr="00C3662D">
        <w:rPr>
          <w:sz w:val="20"/>
          <w:szCs w:val="20"/>
        </w:rPr>
        <w:t xml:space="preserve">. </w:t>
      </w:r>
      <w:r w:rsidRPr="00C3662D">
        <w:rPr>
          <w:b/>
          <w:sz w:val="20"/>
          <w:szCs w:val="20"/>
        </w:rPr>
        <w:t>Описание объекта закупки:</w:t>
      </w:r>
      <w:r w:rsidRPr="00C3662D">
        <w:rPr>
          <w:sz w:val="20"/>
          <w:szCs w:val="20"/>
        </w:rPr>
        <w:t xml:space="preserve"> поставка бакалейной продукции на 1-е полугодие 2021 г.</w:t>
      </w:r>
    </w:p>
    <w:p w:rsidR="00912614" w:rsidRPr="00C3662D" w:rsidRDefault="00912614" w:rsidP="00912614">
      <w:pPr>
        <w:tabs>
          <w:tab w:val="left" w:pos="426"/>
        </w:tabs>
        <w:rPr>
          <w:sz w:val="20"/>
          <w:szCs w:val="20"/>
        </w:rPr>
      </w:pPr>
      <w:r w:rsidRPr="00C3662D">
        <w:rPr>
          <w:b/>
          <w:sz w:val="20"/>
          <w:szCs w:val="20"/>
        </w:rPr>
        <w:t xml:space="preserve">       6. Объем поставляемых товаров: </w:t>
      </w:r>
      <w:r w:rsidRPr="00C3662D">
        <w:rPr>
          <w:sz w:val="20"/>
          <w:szCs w:val="20"/>
        </w:rPr>
        <w:t xml:space="preserve">  3245 кг</w:t>
      </w:r>
    </w:p>
    <w:p w:rsidR="007524C9" w:rsidRPr="00C3662D" w:rsidRDefault="007524C9" w:rsidP="007524C9">
      <w:pPr>
        <w:spacing w:after="0"/>
        <w:ind w:left="426" w:hanging="426"/>
        <w:rPr>
          <w:b/>
          <w:sz w:val="20"/>
          <w:szCs w:val="20"/>
        </w:rPr>
      </w:pPr>
      <w:r w:rsidRPr="00C3662D">
        <w:rPr>
          <w:b/>
          <w:sz w:val="20"/>
          <w:szCs w:val="20"/>
        </w:rPr>
        <w:t xml:space="preserve">      7</w:t>
      </w:r>
      <w:r w:rsidRPr="00C3662D">
        <w:rPr>
          <w:sz w:val="20"/>
          <w:szCs w:val="20"/>
        </w:rPr>
        <w:t xml:space="preserve">. </w:t>
      </w:r>
      <w:r w:rsidRPr="00C3662D">
        <w:rPr>
          <w:b/>
          <w:sz w:val="20"/>
          <w:szCs w:val="20"/>
        </w:rPr>
        <w:t xml:space="preserve">Гарантийные обязательства: </w:t>
      </w:r>
      <w:r w:rsidRPr="00C3662D">
        <w:rPr>
          <w:sz w:val="20"/>
          <w:szCs w:val="20"/>
        </w:rPr>
        <w:t>Срок предоставления гарантии качества товара – в течение срока годности, при соблюдении условий хранения. Поставщик гара</w:t>
      </w:r>
      <w:r w:rsidRPr="00C3662D">
        <w:rPr>
          <w:sz w:val="20"/>
          <w:szCs w:val="20"/>
        </w:rPr>
        <w:t>н</w:t>
      </w:r>
      <w:r w:rsidRPr="00C3662D">
        <w:rPr>
          <w:sz w:val="20"/>
          <w:szCs w:val="20"/>
        </w:rPr>
        <w:t>тирует надлежащее качество товара, его, соответствие государственным стандартам и техническим услов</w:t>
      </w:r>
      <w:r w:rsidRPr="00C3662D">
        <w:rPr>
          <w:sz w:val="20"/>
          <w:szCs w:val="20"/>
        </w:rPr>
        <w:t>и</w:t>
      </w:r>
      <w:r w:rsidRPr="00C3662D">
        <w:rPr>
          <w:sz w:val="20"/>
          <w:szCs w:val="20"/>
        </w:rPr>
        <w:t>ям.</w:t>
      </w:r>
    </w:p>
    <w:p w:rsidR="007524C9" w:rsidRPr="00C3662D" w:rsidRDefault="007524C9" w:rsidP="007524C9">
      <w:pPr>
        <w:pStyle w:val="21"/>
        <w:ind w:left="284"/>
        <w:jc w:val="both"/>
        <w:rPr>
          <w:b/>
          <w:sz w:val="20"/>
          <w:szCs w:val="20"/>
        </w:rPr>
      </w:pPr>
      <w:r w:rsidRPr="00C3662D">
        <w:rPr>
          <w:b/>
          <w:sz w:val="20"/>
          <w:szCs w:val="20"/>
        </w:rPr>
        <w:t xml:space="preserve"> 8. Место поставки товаров:</w:t>
      </w:r>
      <w:r w:rsidRPr="00C3662D">
        <w:rPr>
          <w:sz w:val="20"/>
          <w:szCs w:val="20"/>
        </w:rPr>
        <w:t xml:space="preserve"> по адресу Заказчика.</w:t>
      </w:r>
    </w:p>
    <w:p w:rsidR="007524C9" w:rsidRPr="00C3662D" w:rsidRDefault="007524C9" w:rsidP="007524C9">
      <w:pPr>
        <w:spacing w:after="0"/>
        <w:rPr>
          <w:rFonts w:eastAsia="Calibri"/>
          <w:sz w:val="20"/>
          <w:szCs w:val="20"/>
        </w:rPr>
      </w:pPr>
      <w:r w:rsidRPr="00C3662D">
        <w:rPr>
          <w:rFonts w:eastAsia="Calibri"/>
          <w:b/>
          <w:sz w:val="20"/>
          <w:szCs w:val="20"/>
        </w:rPr>
        <w:t xml:space="preserve">      9. Срок поставки товаров</w:t>
      </w:r>
      <w:r w:rsidRPr="00C3662D">
        <w:rPr>
          <w:rFonts w:eastAsia="Calibri"/>
          <w:sz w:val="20"/>
          <w:szCs w:val="20"/>
        </w:rPr>
        <w:t>: с момента заключения договора по 3</w:t>
      </w:r>
      <w:r w:rsidR="007856CA" w:rsidRPr="00C3662D">
        <w:rPr>
          <w:rFonts w:eastAsia="Calibri"/>
          <w:sz w:val="20"/>
          <w:szCs w:val="20"/>
        </w:rPr>
        <w:t>0</w:t>
      </w:r>
      <w:r w:rsidRPr="00C3662D">
        <w:rPr>
          <w:rFonts w:eastAsia="Calibri"/>
          <w:sz w:val="20"/>
          <w:szCs w:val="20"/>
        </w:rPr>
        <w:t>.</w:t>
      </w:r>
      <w:r w:rsidR="007856CA" w:rsidRPr="00C3662D">
        <w:rPr>
          <w:rFonts w:eastAsia="Calibri"/>
          <w:sz w:val="20"/>
          <w:szCs w:val="20"/>
        </w:rPr>
        <w:t>06</w:t>
      </w:r>
      <w:r w:rsidRPr="00C3662D">
        <w:rPr>
          <w:rFonts w:eastAsia="Calibri"/>
          <w:sz w:val="20"/>
          <w:szCs w:val="20"/>
        </w:rPr>
        <w:t>.202</w:t>
      </w:r>
      <w:r w:rsidR="007856CA" w:rsidRPr="00C3662D">
        <w:rPr>
          <w:rFonts w:eastAsia="Calibri"/>
          <w:sz w:val="20"/>
          <w:szCs w:val="20"/>
        </w:rPr>
        <w:t>1</w:t>
      </w:r>
      <w:r w:rsidRPr="00C3662D">
        <w:rPr>
          <w:rFonts w:eastAsia="Calibri"/>
          <w:sz w:val="20"/>
          <w:szCs w:val="20"/>
        </w:rPr>
        <w:t xml:space="preserve"> г.</w:t>
      </w:r>
    </w:p>
    <w:p w:rsidR="007524C9" w:rsidRPr="00C3662D" w:rsidRDefault="007524C9" w:rsidP="007524C9">
      <w:pPr>
        <w:spacing w:after="0"/>
        <w:ind w:left="426" w:hanging="426"/>
        <w:rPr>
          <w:color w:val="000000"/>
          <w:sz w:val="20"/>
          <w:szCs w:val="20"/>
        </w:rPr>
      </w:pPr>
      <w:r w:rsidRPr="00C3662D">
        <w:rPr>
          <w:rFonts w:eastAsia="Calibri"/>
          <w:b/>
          <w:sz w:val="20"/>
          <w:szCs w:val="20"/>
        </w:rPr>
        <w:t xml:space="preserve">     10. Срок и условия оплаты поставленных товаров:</w:t>
      </w:r>
      <w:r w:rsidRPr="00C3662D">
        <w:rPr>
          <w:rFonts w:eastAsia="Calibri"/>
          <w:sz w:val="20"/>
          <w:szCs w:val="20"/>
        </w:rPr>
        <w:t xml:space="preserve"> </w:t>
      </w:r>
      <w:r w:rsidRPr="00C3662D">
        <w:rPr>
          <w:color w:val="000000"/>
          <w:sz w:val="20"/>
          <w:szCs w:val="20"/>
        </w:rPr>
        <w:t>Оплата за поставку продуктов питания производится безналичным путем с лицевых счетов Заказчика за факт</w:t>
      </w:r>
      <w:r w:rsidRPr="00C3662D">
        <w:rPr>
          <w:color w:val="000000"/>
          <w:sz w:val="20"/>
          <w:szCs w:val="20"/>
        </w:rPr>
        <w:t>и</w:t>
      </w:r>
      <w:r w:rsidRPr="00C3662D">
        <w:rPr>
          <w:color w:val="000000"/>
          <w:sz w:val="20"/>
          <w:szCs w:val="20"/>
        </w:rPr>
        <w:t xml:space="preserve">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sidRPr="00C3662D">
        <w:rPr>
          <w:color w:val="000000"/>
          <w:sz w:val="20"/>
          <w:szCs w:val="20"/>
        </w:rPr>
        <w:t>ти</w:t>
      </w:r>
      <w:proofErr w:type="spellEnd"/>
      <w:r w:rsidRPr="00C3662D">
        <w:rPr>
          <w:color w:val="000000"/>
          <w:sz w:val="20"/>
          <w:szCs w:val="20"/>
        </w:rPr>
        <w:t xml:space="preserve"> рабочих  дней следующего месяца за отчетным.</w:t>
      </w:r>
    </w:p>
    <w:p w:rsidR="00E50990" w:rsidRPr="00C3662D" w:rsidRDefault="007524C9" w:rsidP="007524C9">
      <w:pPr>
        <w:widowControl w:val="0"/>
        <w:autoSpaceDE w:val="0"/>
        <w:autoSpaceDN w:val="0"/>
        <w:adjustRightInd w:val="0"/>
        <w:spacing w:after="0"/>
        <w:rPr>
          <w:sz w:val="20"/>
          <w:szCs w:val="20"/>
        </w:rPr>
      </w:pPr>
      <w:r w:rsidRPr="00C3662D">
        <w:rPr>
          <w:sz w:val="20"/>
          <w:szCs w:val="20"/>
        </w:rPr>
        <w:t xml:space="preserve">     </w:t>
      </w:r>
      <w:r w:rsidR="00E50990" w:rsidRPr="00C3662D">
        <w:rPr>
          <w:sz w:val="20"/>
          <w:szCs w:val="20"/>
        </w:rPr>
        <w:t>1.1.</w:t>
      </w:r>
      <w:r w:rsidR="00E50990" w:rsidRPr="00C3662D">
        <w:rPr>
          <w:sz w:val="20"/>
          <w:szCs w:val="20"/>
        </w:rPr>
        <w:tab/>
        <w:t>Поставляемые пищевые продукты должны соответствовать требованиям нормативно-правовых актов, а также нормативных и технических документов, в соо</w:t>
      </w:r>
      <w:r w:rsidR="00E50990" w:rsidRPr="00C3662D">
        <w:rPr>
          <w:sz w:val="20"/>
          <w:szCs w:val="20"/>
        </w:rPr>
        <w:t>т</w:t>
      </w:r>
      <w:r w:rsidR="00E50990" w:rsidRPr="00C3662D">
        <w:rPr>
          <w:sz w:val="20"/>
          <w:szCs w:val="20"/>
        </w:rPr>
        <w:t>ветствии с которыми они изготовлены и могут быть идентифицированы при поступлении.</w:t>
      </w:r>
    </w:p>
    <w:p w:rsidR="00E50990" w:rsidRPr="00C3662D" w:rsidRDefault="00E50990" w:rsidP="00876CE6">
      <w:pPr>
        <w:widowControl w:val="0"/>
        <w:autoSpaceDE w:val="0"/>
        <w:autoSpaceDN w:val="0"/>
        <w:adjustRightInd w:val="0"/>
        <w:spacing w:after="0"/>
        <w:ind w:firstLine="540"/>
        <w:rPr>
          <w:sz w:val="20"/>
          <w:szCs w:val="20"/>
        </w:rPr>
      </w:pPr>
      <w:r w:rsidRPr="00C3662D">
        <w:rPr>
          <w:sz w:val="20"/>
          <w:szCs w:val="20"/>
        </w:rPr>
        <w:t>1.2.</w:t>
      </w:r>
      <w:r w:rsidRPr="00C3662D">
        <w:rPr>
          <w:sz w:val="20"/>
          <w:szCs w:val="20"/>
        </w:rPr>
        <w:tab/>
        <w:t xml:space="preserve">Органолептические свойства пищевых продуктов не должны изменяться при их хранении, транспортировке и в процессе реализации. </w:t>
      </w:r>
    </w:p>
    <w:p w:rsidR="00E50990" w:rsidRPr="00C3662D" w:rsidRDefault="00E50990" w:rsidP="00876CE6">
      <w:pPr>
        <w:widowControl w:val="0"/>
        <w:autoSpaceDE w:val="0"/>
        <w:autoSpaceDN w:val="0"/>
        <w:adjustRightInd w:val="0"/>
        <w:spacing w:after="0"/>
        <w:ind w:firstLine="540"/>
        <w:rPr>
          <w:sz w:val="20"/>
          <w:szCs w:val="20"/>
        </w:rPr>
      </w:pPr>
      <w:r w:rsidRPr="00C3662D">
        <w:rPr>
          <w:sz w:val="20"/>
          <w:szCs w:val="20"/>
        </w:rPr>
        <w:t>1.3.</w:t>
      </w:r>
      <w:r w:rsidRPr="00C3662D">
        <w:rPr>
          <w:sz w:val="20"/>
          <w:szCs w:val="20"/>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E50990" w:rsidRPr="00C3662D" w:rsidRDefault="00E50990" w:rsidP="00876CE6">
      <w:pPr>
        <w:widowControl w:val="0"/>
        <w:autoSpaceDE w:val="0"/>
        <w:autoSpaceDN w:val="0"/>
        <w:adjustRightInd w:val="0"/>
        <w:spacing w:after="0"/>
        <w:ind w:firstLine="540"/>
        <w:rPr>
          <w:sz w:val="20"/>
          <w:szCs w:val="20"/>
        </w:rPr>
      </w:pPr>
      <w:r w:rsidRPr="00C3662D">
        <w:rPr>
          <w:sz w:val="20"/>
          <w:szCs w:val="20"/>
        </w:rPr>
        <w:t>1.4.</w:t>
      </w:r>
      <w:r w:rsidRPr="00C3662D">
        <w:rPr>
          <w:sz w:val="20"/>
          <w:szCs w:val="20"/>
        </w:rPr>
        <w:tab/>
        <w:t>Не допускается наличие в пищевых продуктах патогенных микроорганизмов и возбудителей паразитарных заболеваний, их токсинов, вызывающих и</w:t>
      </w:r>
      <w:r w:rsidRPr="00C3662D">
        <w:rPr>
          <w:sz w:val="20"/>
          <w:szCs w:val="20"/>
        </w:rPr>
        <w:t>н</w:t>
      </w:r>
      <w:r w:rsidRPr="00C3662D">
        <w:rPr>
          <w:sz w:val="20"/>
          <w:szCs w:val="20"/>
        </w:rPr>
        <w:t>фекционные и паразитарные болезни или представляющих опасность для здоровья человека и животных.</w:t>
      </w:r>
    </w:p>
    <w:p w:rsidR="00E50990" w:rsidRPr="00C3662D" w:rsidRDefault="00E50990" w:rsidP="00876CE6">
      <w:pPr>
        <w:widowControl w:val="0"/>
        <w:autoSpaceDE w:val="0"/>
        <w:autoSpaceDN w:val="0"/>
        <w:adjustRightInd w:val="0"/>
        <w:spacing w:after="0"/>
        <w:ind w:firstLine="540"/>
        <w:rPr>
          <w:sz w:val="20"/>
          <w:szCs w:val="20"/>
        </w:rPr>
      </w:pPr>
      <w:r w:rsidRPr="00C3662D">
        <w:rPr>
          <w:sz w:val="20"/>
          <w:szCs w:val="20"/>
        </w:rPr>
        <w:t>1.5.</w:t>
      </w:r>
      <w:r w:rsidRPr="00C3662D">
        <w:rPr>
          <w:sz w:val="20"/>
          <w:szCs w:val="20"/>
        </w:rPr>
        <w:tab/>
        <w:t>Не допускается поставка пищевых продукт</w:t>
      </w:r>
      <w:r w:rsidR="0082005A" w:rsidRPr="00C3662D">
        <w:rPr>
          <w:sz w:val="20"/>
          <w:szCs w:val="20"/>
        </w:rPr>
        <w:t>ов, содержащих ГМО</w:t>
      </w:r>
      <w:r w:rsidRPr="00C3662D">
        <w:rPr>
          <w:sz w:val="20"/>
          <w:szCs w:val="20"/>
        </w:rPr>
        <w:t>.</w:t>
      </w:r>
    </w:p>
    <w:p w:rsidR="00E50990" w:rsidRPr="00C3662D" w:rsidRDefault="00E50990" w:rsidP="00876CE6">
      <w:pPr>
        <w:widowControl w:val="0"/>
        <w:autoSpaceDE w:val="0"/>
        <w:autoSpaceDN w:val="0"/>
        <w:adjustRightInd w:val="0"/>
        <w:spacing w:after="0"/>
        <w:ind w:firstLine="540"/>
        <w:rPr>
          <w:sz w:val="20"/>
          <w:szCs w:val="20"/>
        </w:rPr>
      </w:pPr>
      <w:r w:rsidRPr="00C3662D">
        <w:rPr>
          <w:sz w:val="20"/>
          <w:szCs w:val="20"/>
        </w:rPr>
        <w:t>1.6.</w:t>
      </w:r>
      <w:r w:rsidRPr="00C3662D">
        <w:rPr>
          <w:sz w:val="20"/>
          <w:szCs w:val="20"/>
        </w:rPr>
        <w:tab/>
        <w:t xml:space="preserve">Не допускается поставка пищевых продуктов, содержащих искусственные </w:t>
      </w:r>
      <w:proofErr w:type="spellStart"/>
      <w:r w:rsidRPr="00C3662D">
        <w:rPr>
          <w:sz w:val="20"/>
          <w:szCs w:val="20"/>
        </w:rPr>
        <w:t>подсластители</w:t>
      </w:r>
      <w:proofErr w:type="spellEnd"/>
      <w:r w:rsidRPr="00C3662D">
        <w:rPr>
          <w:sz w:val="20"/>
          <w:szCs w:val="20"/>
        </w:rPr>
        <w:t xml:space="preserve"> (</w:t>
      </w:r>
      <w:proofErr w:type="spellStart"/>
      <w:r w:rsidRPr="00C3662D">
        <w:rPr>
          <w:sz w:val="20"/>
          <w:szCs w:val="20"/>
        </w:rPr>
        <w:t>аспартам</w:t>
      </w:r>
      <w:proofErr w:type="spellEnd"/>
      <w:r w:rsidRPr="00C3662D">
        <w:rPr>
          <w:sz w:val="20"/>
          <w:szCs w:val="20"/>
        </w:rPr>
        <w:t xml:space="preserve"> и др.), консерванты, красители, </w:t>
      </w:r>
      <w:proofErr w:type="spellStart"/>
      <w:r w:rsidRPr="00C3662D">
        <w:rPr>
          <w:sz w:val="20"/>
          <w:szCs w:val="20"/>
        </w:rPr>
        <w:t>ароматизаторы</w:t>
      </w:r>
      <w:proofErr w:type="spellEnd"/>
      <w:r w:rsidRPr="00C3662D">
        <w:rPr>
          <w:sz w:val="20"/>
          <w:szCs w:val="20"/>
        </w:rPr>
        <w:t>, усилители вкуса и прочие ненатуральные пищевые добавки.</w:t>
      </w:r>
    </w:p>
    <w:p w:rsidR="00E50990" w:rsidRPr="00C3662D" w:rsidRDefault="004907CC" w:rsidP="00876CE6">
      <w:pPr>
        <w:widowControl w:val="0"/>
        <w:autoSpaceDE w:val="0"/>
        <w:autoSpaceDN w:val="0"/>
        <w:adjustRightInd w:val="0"/>
        <w:spacing w:after="0"/>
        <w:ind w:firstLine="540"/>
        <w:rPr>
          <w:sz w:val="20"/>
          <w:szCs w:val="20"/>
        </w:rPr>
      </w:pPr>
      <w:r w:rsidRPr="00C3662D">
        <w:rPr>
          <w:sz w:val="20"/>
          <w:szCs w:val="20"/>
        </w:rPr>
        <w:t>1.7</w:t>
      </w:r>
      <w:r w:rsidR="00E50990" w:rsidRPr="00C3662D">
        <w:rPr>
          <w:sz w:val="20"/>
          <w:szCs w:val="20"/>
        </w:rPr>
        <w:t>.</w:t>
      </w:r>
      <w:r w:rsidR="00E50990" w:rsidRPr="00C3662D">
        <w:rPr>
          <w:sz w:val="20"/>
          <w:szCs w:val="20"/>
        </w:rPr>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6D6A97" w:rsidRPr="00C3662D" w:rsidRDefault="004907CC" w:rsidP="006D6A97">
      <w:pPr>
        <w:spacing w:after="0"/>
        <w:ind w:left="567"/>
        <w:rPr>
          <w:sz w:val="20"/>
          <w:szCs w:val="20"/>
        </w:rPr>
      </w:pPr>
      <w:r w:rsidRPr="00C3662D">
        <w:rPr>
          <w:sz w:val="20"/>
          <w:szCs w:val="20"/>
        </w:rPr>
        <w:t>1.8</w:t>
      </w:r>
      <w:r w:rsidR="00E50990" w:rsidRPr="00C3662D">
        <w:rPr>
          <w:sz w:val="20"/>
          <w:szCs w:val="20"/>
        </w:rPr>
        <w:t>.</w:t>
      </w:r>
      <w:r w:rsidR="00E50990" w:rsidRPr="00C3662D">
        <w:rPr>
          <w:sz w:val="20"/>
          <w:szCs w:val="20"/>
        </w:rPr>
        <w:tab/>
        <w:t>Поставка пищевых продуктов осуществляется Поставщиком по заявкам Заказчика</w:t>
      </w:r>
      <w:r w:rsidR="00975744" w:rsidRPr="00C3662D">
        <w:rPr>
          <w:sz w:val="20"/>
          <w:szCs w:val="20"/>
        </w:rPr>
        <w:t xml:space="preserve">, оформленной письменно или по телефону в </w:t>
      </w:r>
      <w:r w:rsidR="00975744" w:rsidRPr="00C3662D">
        <w:rPr>
          <w:sz w:val="20"/>
          <w:szCs w:val="20"/>
          <w:lang w:val="en-US"/>
        </w:rPr>
        <w:t>I</w:t>
      </w:r>
      <w:r w:rsidR="00975744" w:rsidRPr="00C3662D">
        <w:rPr>
          <w:sz w:val="20"/>
          <w:szCs w:val="20"/>
        </w:rPr>
        <w:t xml:space="preserve"> п</w:t>
      </w:r>
      <w:r w:rsidR="00975744" w:rsidRPr="00C3662D">
        <w:rPr>
          <w:sz w:val="20"/>
          <w:szCs w:val="20"/>
        </w:rPr>
        <w:t>о</w:t>
      </w:r>
      <w:r w:rsidR="00975744" w:rsidRPr="00C3662D">
        <w:rPr>
          <w:sz w:val="20"/>
          <w:szCs w:val="20"/>
        </w:rPr>
        <w:t>ловине дня</w:t>
      </w:r>
      <w:r w:rsidR="006D6A97" w:rsidRPr="00C3662D">
        <w:rPr>
          <w:sz w:val="20"/>
          <w:szCs w:val="20"/>
        </w:rPr>
        <w:t>,</w:t>
      </w:r>
      <w:r w:rsidR="00975744" w:rsidRPr="00C3662D">
        <w:rPr>
          <w:sz w:val="20"/>
          <w:szCs w:val="20"/>
        </w:rPr>
        <w:t xml:space="preserve">  за один день до дня п</w:t>
      </w:r>
      <w:r w:rsidR="006D6A97" w:rsidRPr="00C3662D">
        <w:rPr>
          <w:sz w:val="20"/>
          <w:szCs w:val="20"/>
        </w:rPr>
        <w:t>оставки товара</w:t>
      </w:r>
      <w:r w:rsidR="00975744" w:rsidRPr="00C3662D">
        <w:rPr>
          <w:sz w:val="20"/>
          <w:szCs w:val="20"/>
        </w:rPr>
        <w:t>, согласно графику пост</w:t>
      </w:r>
      <w:r w:rsidR="006D6A97" w:rsidRPr="00C3662D">
        <w:rPr>
          <w:sz w:val="20"/>
          <w:szCs w:val="20"/>
        </w:rPr>
        <w:t>авки.</w:t>
      </w:r>
      <w:r w:rsidR="00975744" w:rsidRPr="00C3662D">
        <w:rPr>
          <w:sz w:val="20"/>
          <w:szCs w:val="20"/>
        </w:rPr>
        <w:t xml:space="preserve"> </w:t>
      </w:r>
    </w:p>
    <w:p w:rsidR="00E50990" w:rsidRPr="00C3662D" w:rsidRDefault="004907CC" w:rsidP="00876CE6">
      <w:pPr>
        <w:widowControl w:val="0"/>
        <w:autoSpaceDE w:val="0"/>
        <w:autoSpaceDN w:val="0"/>
        <w:adjustRightInd w:val="0"/>
        <w:spacing w:after="0"/>
        <w:ind w:firstLine="540"/>
        <w:rPr>
          <w:sz w:val="20"/>
          <w:szCs w:val="20"/>
        </w:rPr>
      </w:pPr>
      <w:r w:rsidRPr="00C3662D">
        <w:rPr>
          <w:sz w:val="20"/>
          <w:szCs w:val="20"/>
        </w:rPr>
        <w:t>1.9</w:t>
      </w:r>
      <w:r w:rsidR="00E50990" w:rsidRPr="00C3662D">
        <w:rPr>
          <w:sz w:val="20"/>
          <w:szCs w:val="20"/>
        </w:rPr>
        <w:t>.</w:t>
      </w:r>
      <w:r w:rsidR="00E50990" w:rsidRPr="00C3662D">
        <w:rPr>
          <w:sz w:val="20"/>
          <w:szCs w:val="20"/>
        </w:rPr>
        <w:tab/>
        <w:t xml:space="preserve">Качество пищевых продуктов, поставляемых в государственные </w:t>
      </w:r>
      <w:r w:rsidR="00DE2AEA" w:rsidRPr="00C3662D">
        <w:rPr>
          <w:sz w:val="20"/>
          <w:szCs w:val="20"/>
        </w:rPr>
        <w:t>Заказчика</w:t>
      </w:r>
      <w:r w:rsidR="00E50990" w:rsidRPr="00C3662D">
        <w:rPr>
          <w:sz w:val="20"/>
          <w:szCs w:val="20"/>
        </w:rPr>
        <w:t>/организации, должно соответствовать требованиям, указанным в п.4 насто</w:t>
      </w:r>
      <w:r w:rsidR="00E50990" w:rsidRPr="00C3662D">
        <w:rPr>
          <w:sz w:val="20"/>
          <w:szCs w:val="20"/>
        </w:rPr>
        <w:t>я</w:t>
      </w:r>
      <w:r w:rsidR="00E50990" w:rsidRPr="00C3662D">
        <w:rPr>
          <w:sz w:val="20"/>
          <w:szCs w:val="20"/>
        </w:rPr>
        <w:t>щего Технического задания. Поставка пищевых продуктов с показателями качества, ниже приведенных в п.4 Технического задания, не д</w:t>
      </w:r>
      <w:r w:rsidR="00E50990" w:rsidRPr="00C3662D">
        <w:rPr>
          <w:sz w:val="20"/>
          <w:szCs w:val="20"/>
        </w:rPr>
        <w:t>о</w:t>
      </w:r>
      <w:r w:rsidR="00E50990" w:rsidRPr="00C3662D">
        <w:rPr>
          <w:sz w:val="20"/>
          <w:szCs w:val="20"/>
        </w:rPr>
        <w:t>пускается.</w:t>
      </w:r>
    </w:p>
    <w:p w:rsidR="00E50990" w:rsidRPr="00C3662D" w:rsidRDefault="004907CC" w:rsidP="00876CE6">
      <w:pPr>
        <w:widowControl w:val="0"/>
        <w:autoSpaceDE w:val="0"/>
        <w:autoSpaceDN w:val="0"/>
        <w:adjustRightInd w:val="0"/>
        <w:spacing w:after="0"/>
        <w:ind w:firstLine="540"/>
        <w:rPr>
          <w:sz w:val="20"/>
          <w:szCs w:val="20"/>
        </w:rPr>
      </w:pPr>
      <w:r w:rsidRPr="00C3662D">
        <w:rPr>
          <w:sz w:val="20"/>
          <w:szCs w:val="20"/>
        </w:rPr>
        <w:t>1.10</w:t>
      </w:r>
      <w:r w:rsidR="00E50990" w:rsidRPr="00C3662D">
        <w:rPr>
          <w:sz w:val="20"/>
          <w:szCs w:val="20"/>
        </w:rPr>
        <w:t>.</w:t>
      </w:r>
      <w:r w:rsidR="00E50990" w:rsidRPr="00C3662D">
        <w:rPr>
          <w:sz w:val="20"/>
          <w:szCs w:val="20"/>
        </w:rPr>
        <w:tab/>
        <w:t>Каждая партия пищевых продуктов должна сопровождаться товарно-транспортными документами. В товарную накладную должны быть внесены свед</w:t>
      </w:r>
      <w:r w:rsidR="00E50990" w:rsidRPr="00C3662D">
        <w:rPr>
          <w:sz w:val="20"/>
          <w:szCs w:val="20"/>
        </w:rPr>
        <w:t>е</w:t>
      </w:r>
      <w:r w:rsidR="00E50990" w:rsidRPr="00C3662D">
        <w:rPr>
          <w:sz w:val="20"/>
          <w:szCs w:val="20"/>
        </w:rPr>
        <w:t>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w:t>
      </w:r>
      <w:r w:rsidR="00E50990" w:rsidRPr="00C3662D">
        <w:rPr>
          <w:sz w:val="20"/>
          <w:szCs w:val="20"/>
        </w:rPr>
        <w:t>о</w:t>
      </w:r>
      <w:r w:rsidR="00E50990" w:rsidRPr="00C3662D">
        <w:rPr>
          <w:sz w:val="20"/>
          <w:szCs w:val="20"/>
        </w:rPr>
        <w:t xml:space="preserve">вание изготовителя (при оформлении Поставщиком (Продавцом) также наименование </w:t>
      </w:r>
      <w:r w:rsidR="00DE2AEA" w:rsidRPr="00C3662D">
        <w:rPr>
          <w:sz w:val="20"/>
          <w:szCs w:val="20"/>
        </w:rPr>
        <w:t>Поставщика</w:t>
      </w:r>
      <w:r w:rsidR="00E50990" w:rsidRPr="00C3662D">
        <w:rPr>
          <w:sz w:val="20"/>
          <w:szCs w:val="20"/>
        </w:rPr>
        <w:t xml:space="preserve"> (Продавца) принявшего декларацию и органа, ее зарегистрировавш</w:t>
      </w:r>
      <w:r w:rsidR="00E50990" w:rsidRPr="00C3662D">
        <w:rPr>
          <w:sz w:val="20"/>
          <w:szCs w:val="20"/>
        </w:rPr>
        <w:t>е</w:t>
      </w:r>
      <w:r w:rsidR="00E50990" w:rsidRPr="00C3662D">
        <w:rPr>
          <w:sz w:val="20"/>
          <w:szCs w:val="20"/>
        </w:rPr>
        <w:lastRenderedPageBreak/>
        <w:t>го)) которые предоставляется Заказчику, либо должны быть приложены копии указанных документов, заверенные печатью держателя подлинника. Продукция животн</w:t>
      </w:r>
      <w:r w:rsidR="00E50990" w:rsidRPr="00C3662D">
        <w:rPr>
          <w:sz w:val="20"/>
          <w:szCs w:val="20"/>
        </w:rPr>
        <w:t>о</w:t>
      </w:r>
      <w:r w:rsidR="00E50990" w:rsidRPr="00C3662D">
        <w:rPr>
          <w:sz w:val="20"/>
          <w:szCs w:val="20"/>
        </w:rPr>
        <w:t>го происхождения должна сопровождаться ветеринарными сопроводител</w:t>
      </w:r>
      <w:r w:rsidR="00E50990" w:rsidRPr="00C3662D">
        <w:rPr>
          <w:sz w:val="20"/>
          <w:szCs w:val="20"/>
        </w:rPr>
        <w:t>ь</w:t>
      </w:r>
      <w:r w:rsidR="00E50990" w:rsidRPr="00C3662D">
        <w:rPr>
          <w:sz w:val="20"/>
          <w:szCs w:val="20"/>
        </w:rPr>
        <w:t>ными документами.</w:t>
      </w:r>
    </w:p>
    <w:p w:rsidR="00E50990" w:rsidRPr="00C3662D" w:rsidRDefault="004907CC" w:rsidP="00876CE6">
      <w:pPr>
        <w:widowControl w:val="0"/>
        <w:autoSpaceDE w:val="0"/>
        <w:autoSpaceDN w:val="0"/>
        <w:adjustRightInd w:val="0"/>
        <w:spacing w:after="0"/>
        <w:ind w:firstLine="540"/>
        <w:rPr>
          <w:sz w:val="20"/>
          <w:szCs w:val="20"/>
        </w:rPr>
      </w:pPr>
      <w:r w:rsidRPr="00C3662D">
        <w:rPr>
          <w:sz w:val="20"/>
          <w:szCs w:val="20"/>
        </w:rPr>
        <w:t>1.11</w:t>
      </w:r>
      <w:r w:rsidR="00E50990" w:rsidRPr="00C3662D">
        <w:rPr>
          <w:sz w:val="20"/>
          <w:szCs w:val="20"/>
        </w:rPr>
        <w:t>.</w:t>
      </w:r>
      <w:r w:rsidR="00E50990" w:rsidRPr="00C3662D">
        <w:rPr>
          <w:sz w:val="20"/>
          <w:szCs w:val="20"/>
        </w:rPr>
        <w:tab/>
        <w:t>Маркировка пищевых продуктов по каждой единице транспортной и потребительской тары должна соответствовать требованиям норм</w:t>
      </w:r>
      <w:r w:rsidR="00E50990" w:rsidRPr="00C3662D">
        <w:rPr>
          <w:sz w:val="20"/>
          <w:szCs w:val="20"/>
        </w:rPr>
        <w:t>а</w:t>
      </w:r>
      <w:r w:rsidR="00E50990" w:rsidRPr="00C3662D">
        <w:rPr>
          <w:sz w:val="20"/>
          <w:szCs w:val="20"/>
        </w:rPr>
        <w:t>тивных правовых актов Российской Федерации, нормативных и технических документов. На этикетках или листах-вкладышах пищевых продуктов, ра</w:t>
      </w:r>
      <w:r w:rsidR="00E50990" w:rsidRPr="00C3662D">
        <w:rPr>
          <w:sz w:val="20"/>
          <w:szCs w:val="20"/>
        </w:rPr>
        <w:t>с</w:t>
      </w:r>
      <w:r w:rsidR="00E50990" w:rsidRPr="00C3662D">
        <w:rPr>
          <w:sz w:val="20"/>
          <w:szCs w:val="20"/>
        </w:rPr>
        <w:t>фасованных и упакованных Поставщиком, кроме информации, указанной в маркировке изготовителя дополнительно должно быть указано:</w:t>
      </w:r>
    </w:p>
    <w:p w:rsidR="00E50990" w:rsidRPr="00C3662D" w:rsidRDefault="00E50990" w:rsidP="00876CE6">
      <w:pPr>
        <w:widowControl w:val="0"/>
        <w:autoSpaceDE w:val="0"/>
        <w:autoSpaceDN w:val="0"/>
        <w:adjustRightInd w:val="0"/>
        <w:spacing w:after="0"/>
        <w:ind w:firstLine="540"/>
        <w:rPr>
          <w:sz w:val="20"/>
          <w:szCs w:val="20"/>
        </w:rPr>
      </w:pPr>
      <w:r w:rsidRPr="00C3662D">
        <w:rPr>
          <w:sz w:val="20"/>
          <w:szCs w:val="20"/>
        </w:rPr>
        <w:t>– наименование предприятия-упаковщика, его фактический адрес;</w:t>
      </w:r>
    </w:p>
    <w:p w:rsidR="00E50990" w:rsidRPr="00C3662D" w:rsidRDefault="00E50990" w:rsidP="00876CE6">
      <w:pPr>
        <w:widowControl w:val="0"/>
        <w:autoSpaceDE w:val="0"/>
        <w:autoSpaceDN w:val="0"/>
        <w:adjustRightInd w:val="0"/>
        <w:spacing w:after="0"/>
        <w:ind w:firstLine="540"/>
        <w:rPr>
          <w:sz w:val="20"/>
          <w:szCs w:val="20"/>
        </w:rPr>
      </w:pPr>
      <w:r w:rsidRPr="00C3662D">
        <w:rPr>
          <w:sz w:val="20"/>
          <w:szCs w:val="20"/>
        </w:rPr>
        <w:t>– дата упаковки;</w:t>
      </w:r>
    </w:p>
    <w:p w:rsidR="00E50990" w:rsidRPr="00C3662D" w:rsidRDefault="00E50990" w:rsidP="00876CE6">
      <w:pPr>
        <w:widowControl w:val="0"/>
        <w:autoSpaceDE w:val="0"/>
        <w:autoSpaceDN w:val="0"/>
        <w:adjustRightInd w:val="0"/>
        <w:spacing w:after="0"/>
        <w:ind w:firstLine="540"/>
        <w:rPr>
          <w:sz w:val="20"/>
          <w:szCs w:val="20"/>
        </w:rPr>
      </w:pPr>
      <w:r w:rsidRPr="00C3662D">
        <w:rPr>
          <w:sz w:val="20"/>
          <w:szCs w:val="20"/>
        </w:rPr>
        <w:t>– дата и время упаковки (для продуктов, срок годности которых исчисляется часами);</w:t>
      </w:r>
    </w:p>
    <w:p w:rsidR="00E50990" w:rsidRPr="00C3662D" w:rsidRDefault="00E50990" w:rsidP="00876CE6">
      <w:pPr>
        <w:widowControl w:val="0"/>
        <w:autoSpaceDE w:val="0"/>
        <w:autoSpaceDN w:val="0"/>
        <w:adjustRightInd w:val="0"/>
        <w:spacing w:after="0"/>
        <w:ind w:firstLine="540"/>
        <w:rPr>
          <w:sz w:val="20"/>
          <w:szCs w:val="20"/>
        </w:rPr>
      </w:pPr>
      <w:r w:rsidRPr="00C3662D">
        <w:rPr>
          <w:sz w:val="20"/>
          <w:szCs w:val="20"/>
        </w:rPr>
        <w:t>– срок годности после вскрытия (для скоропортящихся продуктов, срок годности которых исчисляется часами).</w:t>
      </w:r>
    </w:p>
    <w:p w:rsidR="00E50990" w:rsidRPr="00C3662D" w:rsidRDefault="004907CC" w:rsidP="00876CE6">
      <w:pPr>
        <w:widowControl w:val="0"/>
        <w:autoSpaceDE w:val="0"/>
        <w:autoSpaceDN w:val="0"/>
        <w:adjustRightInd w:val="0"/>
        <w:spacing w:after="0"/>
        <w:ind w:firstLine="540"/>
        <w:rPr>
          <w:sz w:val="20"/>
          <w:szCs w:val="20"/>
        </w:rPr>
      </w:pPr>
      <w:r w:rsidRPr="00C3662D">
        <w:rPr>
          <w:sz w:val="20"/>
          <w:szCs w:val="20"/>
        </w:rPr>
        <w:t>1.12</w:t>
      </w:r>
      <w:r w:rsidR="00E50990" w:rsidRPr="00C3662D">
        <w:rPr>
          <w:sz w:val="20"/>
          <w:szCs w:val="20"/>
        </w:rPr>
        <w:t>.</w:t>
      </w:r>
      <w:r w:rsidR="00E50990" w:rsidRPr="00C3662D">
        <w:rPr>
          <w:sz w:val="20"/>
          <w:szCs w:val="20"/>
        </w:rPr>
        <w:tab/>
        <w:t xml:space="preserve"> Поставщик должен иметь возможность ежедневной поставки товара, включая выходные и праздничные</w:t>
      </w:r>
      <w:r w:rsidR="00505168" w:rsidRPr="00C3662D">
        <w:rPr>
          <w:sz w:val="20"/>
          <w:szCs w:val="20"/>
        </w:rPr>
        <w:t xml:space="preserve"> дни (по заявке заказчика) до 1</w:t>
      </w:r>
      <w:r w:rsidR="00443CBA" w:rsidRPr="00C3662D">
        <w:rPr>
          <w:sz w:val="20"/>
          <w:szCs w:val="20"/>
        </w:rPr>
        <w:t>2</w:t>
      </w:r>
      <w:r w:rsidR="00E50990" w:rsidRPr="00C3662D">
        <w:rPr>
          <w:sz w:val="20"/>
          <w:szCs w:val="20"/>
        </w:rPr>
        <w:t>-00 часов.</w:t>
      </w:r>
    </w:p>
    <w:p w:rsidR="00E50990" w:rsidRPr="00C3662D" w:rsidRDefault="004907CC" w:rsidP="00876CE6">
      <w:pPr>
        <w:widowControl w:val="0"/>
        <w:autoSpaceDE w:val="0"/>
        <w:autoSpaceDN w:val="0"/>
        <w:adjustRightInd w:val="0"/>
        <w:spacing w:after="0"/>
        <w:ind w:firstLine="540"/>
        <w:rPr>
          <w:sz w:val="20"/>
          <w:szCs w:val="20"/>
        </w:rPr>
      </w:pPr>
      <w:r w:rsidRPr="00C3662D">
        <w:rPr>
          <w:sz w:val="20"/>
          <w:szCs w:val="20"/>
        </w:rPr>
        <w:t>1.13</w:t>
      </w:r>
      <w:r w:rsidR="00E50990" w:rsidRPr="00C3662D">
        <w:rPr>
          <w:sz w:val="20"/>
          <w:szCs w:val="20"/>
        </w:rPr>
        <w:t>.</w:t>
      </w:r>
      <w:r w:rsidR="00E50990" w:rsidRPr="00C3662D">
        <w:rPr>
          <w:sz w:val="20"/>
          <w:szCs w:val="20"/>
        </w:rPr>
        <w:tab/>
        <w:t>Заказчик вправе отказаться от принятия товара в случае его не соответствия по ассортименту и/или объему заявке.</w:t>
      </w:r>
    </w:p>
    <w:p w:rsidR="00876CE6" w:rsidRPr="00C3662D" w:rsidRDefault="00876CE6" w:rsidP="00876CE6">
      <w:pPr>
        <w:widowControl w:val="0"/>
        <w:autoSpaceDE w:val="0"/>
        <w:autoSpaceDN w:val="0"/>
        <w:adjustRightInd w:val="0"/>
        <w:spacing w:after="0"/>
        <w:ind w:firstLine="540"/>
        <w:rPr>
          <w:sz w:val="20"/>
          <w:szCs w:val="20"/>
        </w:rPr>
      </w:pPr>
    </w:p>
    <w:p w:rsidR="00E50990" w:rsidRPr="00C3662D" w:rsidRDefault="00E50990" w:rsidP="00876CE6">
      <w:pPr>
        <w:widowControl w:val="0"/>
        <w:autoSpaceDE w:val="0"/>
        <w:autoSpaceDN w:val="0"/>
        <w:adjustRightInd w:val="0"/>
        <w:spacing w:after="0"/>
        <w:ind w:firstLine="540"/>
        <w:rPr>
          <w:b/>
          <w:bCs/>
          <w:i/>
          <w:iCs/>
          <w:sz w:val="20"/>
          <w:szCs w:val="20"/>
        </w:rPr>
      </w:pPr>
      <w:r w:rsidRPr="00C3662D">
        <w:rPr>
          <w:b/>
          <w:bCs/>
          <w:i/>
          <w:iCs/>
          <w:sz w:val="20"/>
          <w:szCs w:val="20"/>
        </w:rPr>
        <w:t>2.</w:t>
      </w:r>
      <w:r w:rsidRPr="00C3662D">
        <w:rPr>
          <w:b/>
          <w:bCs/>
          <w:i/>
          <w:iCs/>
          <w:sz w:val="20"/>
          <w:szCs w:val="20"/>
        </w:rPr>
        <w:tab/>
        <w:t>Требования к безопасности товаров:</w:t>
      </w:r>
    </w:p>
    <w:p w:rsidR="003A46DE" w:rsidRPr="00C3662D" w:rsidRDefault="003A46DE" w:rsidP="00876CE6">
      <w:pPr>
        <w:widowControl w:val="0"/>
        <w:autoSpaceDE w:val="0"/>
        <w:autoSpaceDN w:val="0"/>
        <w:adjustRightInd w:val="0"/>
        <w:spacing w:after="0"/>
        <w:ind w:firstLine="540"/>
        <w:rPr>
          <w:sz w:val="20"/>
          <w:szCs w:val="20"/>
        </w:rPr>
      </w:pPr>
    </w:p>
    <w:p w:rsidR="00E50990" w:rsidRPr="00C3662D" w:rsidRDefault="00E50990" w:rsidP="00876CE6">
      <w:pPr>
        <w:widowControl w:val="0"/>
        <w:autoSpaceDE w:val="0"/>
        <w:autoSpaceDN w:val="0"/>
        <w:adjustRightInd w:val="0"/>
        <w:spacing w:after="0"/>
        <w:ind w:firstLine="540"/>
        <w:rPr>
          <w:sz w:val="20"/>
          <w:szCs w:val="20"/>
        </w:rPr>
      </w:pPr>
      <w:r w:rsidRPr="00C3662D">
        <w:rPr>
          <w:sz w:val="20"/>
          <w:szCs w:val="20"/>
        </w:rPr>
        <w:t>2.1.</w:t>
      </w:r>
      <w:r w:rsidRPr="00C3662D">
        <w:rPr>
          <w:sz w:val="20"/>
          <w:szCs w:val="20"/>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w:t>
      </w:r>
      <w:r w:rsidRPr="00C3662D">
        <w:rPr>
          <w:sz w:val="20"/>
          <w:szCs w:val="20"/>
        </w:rPr>
        <w:t>е</w:t>
      </w:r>
      <w:r w:rsidRPr="00C3662D">
        <w:rPr>
          <w:sz w:val="20"/>
          <w:szCs w:val="20"/>
        </w:rPr>
        <w:t>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w:t>
      </w:r>
      <w:r w:rsidRPr="00C3662D">
        <w:rPr>
          <w:sz w:val="20"/>
          <w:szCs w:val="20"/>
        </w:rPr>
        <w:t>с</w:t>
      </w:r>
      <w:r w:rsidRPr="00C3662D">
        <w:rPr>
          <w:sz w:val="20"/>
          <w:szCs w:val="20"/>
        </w:rPr>
        <w:t>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w:t>
      </w:r>
      <w:r w:rsidRPr="00C3662D">
        <w:rPr>
          <w:sz w:val="20"/>
          <w:szCs w:val="20"/>
        </w:rPr>
        <w:t>о</w:t>
      </w:r>
      <w:r w:rsidRPr="00C3662D">
        <w:rPr>
          <w:sz w:val="20"/>
          <w:szCs w:val="20"/>
        </w:rPr>
        <w:t>кументам.</w:t>
      </w:r>
    </w:p>
    <w:p w:rsidR="00E50990" w:rsidRPr="00C3662D" w:rsidRDefault="00E50990" w:rsidP="00876CE6">
      <w:pPr>
        <w:widowControl w:val="0"/>
        <w:autoSpaceDE w:val="0"/>
        <w:autoSpaceDN w:val="0"/>
        <w:adjustRightInd w:val="0"/>
        <w:spacing w:after="0"/>
        <w:ind w:firstLine="540"/>
        <w:rPr>
          <w:sz w:val="20"/>
          <w:szCs w:val="20"/>
        </w:rPr>
      </w:pPr>
      <w:r w:rsidRPr="00C3662D">
        <w:rPr>
          <w:sz w:val="20"/>
          <w:szCs w:val="20"/>
        </w:rPr>
        <w:t>2.2.</w:t>
      </w:r>
      <w:r w:rsidRPr="00C3662D">
        <w:rPr>
          <w:sz w:val="20"/>
          <w:szCs w:val="20"/>
        </w:rPr>
        <w:tab/>
        <w:t>Не допускается поставка продукции из стран, регионов и предприятий, на которые введены временные ограничения или запреты на и</w:t>
      </w:r>
      <w:r w:rsidRPr="00C3662D">
        <w:rPr>
          <w:sz w:val="20"/>
          <w:szCs w:val="20"/>
        </w:rPr>
        <w:t>м</w:t>
      </w:r>
      <w:r w:rsidRPr="00C3662D">
        <w:rPr>
          <w:sz w:val="20"/>
          <w:szCs w:val="20"/>
        </w:rPr>
        <w:t>порт на территорию Российской Федерации и ввоз в Московскую область соответственно, до окончания срока действия указанных ограничений или з</w:t>
      </w:r>
      <w:r w:rsidRPr="00C3662D">
        <w:rPr>
          <w:sz w:val="20"/>
          <w:szCs w:val="20"/>
        </w:rPr>
        <w:t>а</w:t>
      </w:r>
      <w:r w:rsidRPr="00C3662D">
        <w:rPr>
          <w:sz w:val="20"/>
          <w:szCs w:val="20"/>
        </w:rPr>
        <w:t>претов.</w:t>
      </w:r>
    </w:p>
    <w:p w:rsidR="00E50990" w:rsidRPr="00C3662D" w:rsidRDefault="00E50990" w:rsidP="00876CE6">
      <w:pPr>
        <w:widowControl w:val="0"/>
        <w:autoSpaceDE w:val="0"/>
        <w:autoSpaceDN w:val="0"/>
        <w:adjustRightInd w:val="0"/>
        <w:spacing w:after="0"/>
        <w:ind w:firstLine="540"/>
        <w:rPr>
          <w:sz w:val="20"/>
          <w:szCs w:val="20"/>
        </w:rPr>
      </w:pPr>
      <w:r w:rsidRPr="00C3662D">
        <w:rPr>
          <w:sz w:val="20"/>
          <w:szCs w:val="20"/>
        </w:rPr>
        <w:t>2.3.</w:t>
      </w:r>
      <w:r w:rsidRPr="00C3662D">
        <w:rPr>
          <w:sz w:val="20"/>
          <w:szCs w:val="20"/>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w:t>
      </w:r>
      <w:r w:rsidRPr="00C3662D">
        <w:rPr>
          <w:sz w:val="20"/>
          <w:szCs w:val="20"/>
        </w:rPr>
        <w:t>р</w:t>
      </w:r>
      <w:r w:rsidRPr="00C3662D">
        <w:rPr>
          <w:sz w:val="20"/>
          <w:szCs w:val="20"/>
        </w:rPr>
        <w:t xml:space="preserve">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w:t>
      </w:r>
      <w:r w:rsidRPr="00C3662D">
        <w:rPr>
          <w:sz w:val="20"/>
          <w:szCs w:val="20"/>
        </w:rPr>
        <w:lastRenderedPageBreak/>
        <w:t>подтверждаться сертификатами соответствия или декларациями о соответствии, ветеринарными сопроводительными документами на продукцию живо</w:t>
      </w:r>
      <w:r w:rsidRPr="00C3662D">
        <w:rPr>
          <w:sz w:val="20"/>
          <w:szCs w:val="20"/>
        </w:rPr>
        <w:t>т</w:t>
      </w:r>
      <w:r w:rsidRPr="00C3662D">
        <w:rPr>
          <w:sz w:val="20"/>
          <w:szCs w:val="20"/>
        </w:rPr>
        <w:t>ного происхождения, свидетельствами о государственной регистрации на продукцию, подлежащую государственной регистрации.</w:t>
      </w:r>
    </w:p>
    <w:p w:rsidR="00E50990" w:rsidRPr="00C3662D" w:rsidRDefault="00E50990" w:rsidP="00876CE6">
      <w:pPr>
        <w:widowControl w:val="0"/>
        <w:autoSpaceDE w:val="0"/>
        <w:autoSpaceDN w:val="0"/>
        <w:adjustRightInd w:val="0"/>
        <w:spacing w:after="0"/>
        <w:ind w:firstLine="540"/>
        <w:rPr>
          <w:sz w:val="20"/>
          <w:szCs w:val="20"/>
        </w:rPr>
      </w:pPr>
      <w:r w:rsidRPr="00C3662D">
        <w:rPr>
          <w:sz w:val="20"/>
          <w:szCs w:val="20"/>
        </w:rPr>
        <w:t>2.4.</w:t>
      </w:r>
      <w:r w:rsidRPr="00C3662D">
        <w:rPr>
          <w:sz w:val="20"/>
          <w:szCs w:val="20"/>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w:t>
      </w:r>
      <w:r w:rsidRPr="00C3662D">
        <w:rPr>
          <w:sz w:val="20"/>
          <w:szCs w:val="20"/>
        </w:rPr>
        <w:t>и</w:t>
      </w:r>
      <w:r w:rsidRPr="00C3662D">
        <w:rPr>
          <w:sz w:val="20"/>
          <w:szCs w:val="20"/>
        </w:rPr>
        <w:t>фикацию состава продуктов.</w:t>
      </w:r>
    </w:p>
    <w:p w:rsidR="00E50990" w:rsidRPr="00C3662D" w:rsidRDefault="00E50990" w:rsidP="00876CE6">
      <w:pPr>
        <w:widowControl w:val="0"/>
        <w:autoSpaceDE w:val="0"/>
        <w:autoSpaceDN w:val="0"/>
        <w:adjustRightInd w:val="0"/>
        <w:spacing w:after="0"/>
        <w:ind w:firstLine="540"/>
        <w:rPr>
          <w:sz w:val="20"/>
          <w:szCs w:val="20"/>
        </w:rPr>
      </w:pPr>
      <w:r w:rsidRPr="00C3662D">
        <w:rPr>
          <w:sz w:val="20"/>
          <w:szCs w:val="20"/>
        </w:rPr>
        <w:t>2.5.</w:t>
      </w:r>
      <w:r w:rsidRPr="00C3662D">
        <w:rPr>
          <w:sz w:val="20"/>
          <w:szCs w:val="20"/>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E50990" w:rsidRPr="00C3662D" w:rsidRDefault="00E50990" w:rsidP="00876CE6">
      <w:pPr>
        <w:widowControl w:val="0"/>
        <w:autoSpaceDE w:val="0"/>
        <w:autoSpaceDN w:val="0"/>
        <w:adjustRightInd w:val="0"/>
        <w:spacing w:after="0"/>
        <w:ind w:firstLine="540"/>
        <w:rPr>
          <w:sz w:val="20"/>
          <w:szCs w:val="20"/>
        </w:rPr>
      </w:pPr>
      <w:r w:rsidRPr="00C3662D">
        <w:rPr>
          <w:sz w:val="20"/>
          <w:szCs w:val="20"/>
        </w:rPr>
        <w:t>2.6.</w:t>
      </w:r>
      <w:r w:rsidRPr="00C3662D">
        <w:rPr>
          <w:sz w:val="20"/>
          <w:szCs w:val="20"/>
        </w:rPr>
        <w:tab/>
        <w:t>При поставке пищевых продуктов Поставщик обязан соблюдать требования, предусмотренные действующим санитарным законодательс</w:t>
      </w:r>
      <w:r w:rsidRPr="00C3662D">
        <w:rPr>
          <w:sz w:val="20"/>
          <w:szCs w:val="20"/>
        </w:rPr>
        <w:t>т</w:t>
      </w:r>
      <w:r w:rsidRPr="00C3662D">
        <w:rPr>
          <w:sz w:val="20"/>
          <w:szCs w:val="20"/>
        </w:rPr>
        <w:t>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50990" w:rsidRPr="00C3662D" w:rsidRDefault="00E50990" w:rsidP="00876CE6">
      <w:pPr>
        <w:widowControl w:val="0"/>
        <w:autoSpaceDE w:val="0"/>
        <w:autoSpaceDN w:val="0"/>
        <w:adjustRightInd w:val="0"/>
        <w:spacing w:after="0"/>
        <w:ind w:firstLine="540"/>
        <w:rPr>
          <w:sz w:val="20"/>
          <w:szCs w:val="20"/>
        </w:rPr>
      </w:pPr>
      <w:r w:rsidRPr="00C3662D">
        <w:rPr>
          <w:sz w:val="20"/>
          <w:szCs w:val="20"/>
        </w:rPr>
        <w:t>2.7.</w:t>
      </w:r>
      <w:r w:rsidRPr="00C3662D">
        <w:rPr>
          <w:sz w:val="20"/>
          <w:szCs w:val="20"/>
        </w:rPr>
        <w:tab/>
        <w:t>Поставщик обязан соблюдать сроки годности, температурно-влажностные режимы и условия хранения пищевых продуктов, установле</w:t>
      </w:r>
      <w:r w:rsidRPr="00C3662D">
        <w:rPr>
          <w:sz w:val="20"/>
          <w:szCs w:val="20"/>
        </w:rPr>
        <w:t>н</w:t>
      </w:r>
      <w:r w:rsidRPr="00C3662D">
        <w:rPr>
          <w:sz w:val="20"/>
          <w:szCs w:val="20"/>
        </w:rPr>
        <w:t>ные изготовителем, в том числе при их транспортировке.</w:t>
      </w:r>
    </w:p>
    <w:p w:rsidR="00E50990" w:rsidRPr="00C3662D" w:rsidRDefault="00E50990" w:rsidP="00876CE6">
      <w:pPr>
        <w:widowControl w:val="0"/>
        <w:autoSpaceDE w:val="0"/>
        <w:autoSpaceDN w:val="0"/>
        <w:adjustRightInd w:val="0"/>
        <w:spacing w:after="0"/>
        <w:ind w:firstLine="540"/>
        <w:rPr>
          <w:sz w:val="20"/>
          <w:szCs w:val="20"/>
        </w:rPr>
      </w:pPr>
      <w:r w:rsidRPr="00C3662D">
        <w:rPr>
          <w:sz w:val="20"/>
          <w:szCs w:val="20"/>
        </w:rPr>
        <w:t>2.8.</w:t>
      </w:r>
      <w:r w:rsidRPr="00C3662D">
        <w:rPr>
          <w:sz w:val="20"/>
          <w:szCs w:val="20"/>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50990" w:rsidRPr="00C3662D" w:rsidRDefault="00E50990" w:rsidP="00876CE6">
      <w:pPr>
        <w:widowControl w:val="0"/>
        <w:autoSpaceDE w:val="0"/>
        <w:autoSpaceDN w:val="0"/>
        <w:adjustRightInd w:val="0"/>
        <w:spacing w:after="0"/>
        <w:ind w:firstLine="540"/>
        <w:rPr>
          <w:sz w:val="20"/>
          <w:szCs w:val="20"/>
        </w:rPr>
      </w:pPr>
      <w:r w:rsidRPr="00C3662D">
        <w:rPr>
          <w:sz w:val="20"/>
          <w:szCs w:val="20"/>
        </w:rPr>
        <w:t>2.9.</w:t>
      </w:r>
      <w:r w:rsidRPr="00C3662D">
        <w:rPr>
          <w:sz w:val="20"/>
          <w:szCs w:val="20"/>
        </w:rPr>
        <w:tab/>
        <w:t>Индивидуальная упаковка пищевых продуктов должна открываться без усилий. Содержимое каждой упаковки товара должно быть одн</w:t>
      </w:r>
      <w:r w:rsidRPr="00C3662D">
        <w:rPr>
          <w:sz w:val="20"/>
          <w:szCs w:val="20"/>
        </w:rPr>
        <w:t>о</w:t>
      </w:r>
      <w:r w:rsidRPr="00C3662D">
        <w:rPr>
          <w:sz w:val="20"/>
          <w:szCs w:val="20"/>
        </w:rPr>
        <w:t>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w:t>
      </w:r>
      <w:r w:rsidRPr="00C3662D">
        <w:rPr>
          <w:sz w:val="20"/>
          <w:szCs w:val="20"/>
        </w:rPr>
        <w:t>ь</w:t>
      </w:r>
      <w:r w:rsidRPr="00C3662D">
        <w:rPr>
          <w:sz w:val="20"/>
          <w:szCs w:val="20"/>
        </w:rPr>
        <w:t>тур) одного и того же происхождения, ботанического сорта (разновидности), качества и степени зрелости.</w:t>
      </w:r>
    </w:p>
    <w:p w:rsidR="00E50990" w:rsidRPr="00C3662D" w:rsidRDefault="00E50990" w:rsidP="00876CE6">
      <w:pPr>
        <w:widowControl w:val="0"/>
        <w:autoSpaceDE w:val="0"/>
        <w:autoSpaceDN w:val="0"/>
        <w:adjustRightInd w:val="0"/>
        <w:spacing w:after="0"/>
        <w:ind w:firstLine="540"/>
        <w:rPr>
          <w:sz w:val="20"/>
          <w:szCs w:val="20"/>
        </w:rPr>
      </w:pPr>
      <w:r w:rsidRPr="00C3662D">
        <w:rPr>
          <w:sz w:val="20"/>
          <w:szCs w:val="20"/>
        </w:rPr>
        <w:t>2.10.</w:t>
      </w:r>
      <w:r w:rsidRPr="00C3662D">
        <w:rPr>
          <w:sz w:val="20"/>
          <w:szCs w:val="20"/>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876CE6" w:rsidRPr="00C3662D" w:rsidRDefault="00876CE6" w:rsidP="00876CE6">
      <w:pPr>
        <w:widowControl w:val="0"/>
        <w:autoSpaceDE w:val="0"/>
        <w:autoSpaceDN w:val="0"/>
        <w:adjustRightInd w:val="0"/>
        <w:spacing w:after="0"/>
        <w:ind w:firstLine="540"/>
        <w:rPr>
          <w:sz w:val="20"/>
          <w:szCs w:val="20"/>
        </w:rPr>
      </w:pPr>
    </w:p>
    <w:p w:rsidR="00E50990" w:rsidRPr="00C3662D" w:rsidRDefault="00E50990" w:rsidP="00876CE6">
      <w:pPr>
        <w:widowControl w:val="0"/>
        <w:autoSpaceDE w:val="0"/>
        <w:autoSpaceDN w:val="0"/>
        <w:adjustRightInd w:val="0"/>
        <w:spacing w:after="0"/>
        <w:ind w:firstLine="540"/>
        <w:rPr>
          <w:b/>
          <w:bCs/>
          <w:i/>
          <w:iCs/>
          <w:sz w:val="20"/>
          <w:szCs w:val="20"/>
        </w:rPr>
      </w:pPr>
      <w:r w:rsidRPr="00C3662D">
        <w:rPr>
          <w:b/>
          <w:bCs/>
          <w:i/>
          <w:iCs/>
          <w:sz w:val="20"/>
          <w:szCs w:val="20"/>
        </w:rPr>
        <w:t>3.</w:t>
      </w:r>
      <w:r w:rsidRPr="00C3662D">
        <w:rPr>
          <w:b/>
          <w:bCs/>
          <w:i/>
          <w:iCs/>
          <w:sz w:val="20"/>
          <w:szCs w:val="20"/>
        </w:rPr>
        <w:tab/>
        <w:t>Требования к используемым материалам и оборудованию:</w:t>
      </w:r>
    </w:p>
    <w:p w:rsidR="003A46DE" w:rsidRPr="00C3662D" w:rsidRDefault="003A46DE" w:rsidP="00876CE6">
      <w:pPr>
        <w:widowControl w:val="0"/>
        <w:autoSpaceDE w:val="0"/>
        <w:autoSpaceDN w:val="0"/>
        <w:adjustRightInd w:val="0"/>
        <w:spacing w:after="0"/>
        <w:ind w:firstLine="540"/>
        <w:rPr>
          <w:sz w:val="20"/>
          <w:szCs w:val="20"/>
        </w:rPr>
      </w:pPr>
    </w:p>
    <w:p w:rsidR="00E50990" w:rsidRPr="00C3662D" w:rsidRDefault="00E50990" w:rsidP="00876CE6">
      <w:pPr>
        <w:widowControl w:val="0"/>
        <w:autoSpaceDE w:val="0"/>
        <w:autoSpaceDN w:val="0"/>
        <w:adjustRightInd w:val="0"/>
        <w:spacing w:after="0"/>
        <w:ind w:firstLine="540"/>
        <w:rPr>
          <w:sz w:val="20"/>
          <w:szCs w:val="20"/>
        </w:rPr>
      </w:pPr>
      <w:r w:rsidRPr="00C3662D">
        <w:rPr>
          <w:sz w:val="20"/>
          <w:szCs w:val="20"/>
        </w:rPr>
        <w:t>3.1.</w:t>
      </w:r>
      <w:r w:rsidRPr="00C3662D">
        <w:rPr>
          <w:sz w:val="20"/>
          <w:szCs w:val="20"/>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E50990" w:rsidRPr="00C3662D" w:rsidRDefault="00E50990" w:rsidP="00876CE6">
      <w:pPr>
        <w:widowControl w:val="0"/>
        <w:autoSpaceDE w:val="0"/>
        <w:autoSpaceDN w:val="0"/>
        <w:adjustRightInd w:val="0"/>
        <w:spacing w:after="0"/>
        <w:ind w:firstLine="540"/>
        <w:rPr>
          <w:sz w:val="20"/>
          <w:szCs w:val="20"/>
        </w:rPr>
      </w:pPr>
      <w:r w:rsidRPr="00C3662D">
        <w:rPr>
          <w:sz w:val="20"/>
          <w:szCs w:val="20"/>
        </w:rPr>
        <w:t>3.2.</w:t>
      </w:r>
      <w:r w:rsidRPr="00C3662D">
        <w:rPr>
          <w:sz w:val="20"/>
          <w:szCs w:val="20"/>
        </w:rPr>
        <w:tab/>
        <w:t xml:space="preserve">Доставка пищевых продуктов должна осуществляться автотранспортом </w:t>
      </w:r>
      <w:r w:rsidR="00DE2AEA" w:rsidRPr="00C3662D">
        <w:rPr>
          <w:sz w:val="20"/>
          <w:szCs w:val="20"/>
        </w:rPr>
        <w:t>Поставщика</w:t>
      </w:r>
      <w:r w:rsidRPr="00C3662D">
        <w:rPr>
          <w:sz w:val="20"/>
          <w:szCs w:val="20"/>
        </w:rPr>
        <w:t xml:space="preserve"> или транспортом третьих лиц за счет </w:t>
      </w:r>
      <w:r w:rsidR="00DE2AEA" w:rsidRPr="00C3662D">
        <w:rPr>
          <w:sz w:val="20"/>
          <w:szCs w:val="20"/>
        </w:rPr>
        <w:t>Поставщика</w:t>
      </w:r>
      <w:r w:rsidRPr="00C3662D">
        <w:rPr>
          <w:sz w:val="20"/>
          <w:szCs w:val="20"/>
        </w:rPr>
        <w:t>.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w:t>
      </w:r>
      <w:r w:rsidRPr="00C3662D">
        <w:rPr>
          <w:sz w:val="20"/>
          <w:szCs w:val="20"/>
        </w:rPr>
        <w:t>о</w:t>
      </w:r>
      <w:r w:rsidRPr="00C3662D">
        <w:rPr>
          <w:sz w:val="20"/>
          <w:szCs w:val="20"/>
        </w:rPr>
        <w:t>транспортом с изотермическим или охлаждаемым кузовом, обеспечивающим соблюдение условий перевозки (транспортирования), установленных изг</w:t>
      </w:r>
      <w:r w:rsidRPr="00C3662D">
        <w:rPr>
          <w:sz w:val="20"/>
          <w:szCs w:val="20"/>
        </w:rPr>
        <w:t>о</w:t>
      </w:r>
      <w:r w:rsidRPr="00C3662D">
        <w:rPr>
          <w:sz w:val="20"/>
          <w:szCs w:val="20"/>
        </w:rPr>
        <w:t>товителем пищевых продуктов, а в случае их отсутствия – в соответствии с условиями хранения пищевых продуктов, установленных изготовителем.</w:t>
      </w:r>
    </w:p>
    <w:p w:rsidR="00E50990" w:rsidRPr="00C3662D" w:rsidRDefault="00E50990" w:rsidP="00876CE6">
      <w:pPr>
        <w:widowControl w:val="0"/>
        <w:autoSpaceDE w:val="0"/>
        <w:autoSpaceDN w:val="0"/>
        <w:adjustRightInd w:val="0"/>
        <w:spacing w:after="0"/>
        <w:ind w:firstLine="540"/>
        <w:rPr>
          <w:sz w:val="20"/>
          <w:szCs w:val="20"/>
        </w:rPr>
      </w:pPr>
      <w:r w:rsidRPr="00C3662D">
        <w:rPr>
          <w:sz w:val="20"/>
          <w:szCs w:val="20"/>
        </w:rPr>
        <w:t>3.3.</w:t>
      </w:r>
      <w:r w:rsidRPr="00C3662D">
        <w:rPr>
          <w:sz w:val="20"/>
          <w:szCs w:val="20"/>
        </w:rPr>
        <w:tab/>
        <w:t xml:space="preserve">Продовольственное сырье и готовая продукция при транспортировке не должны контактировать друг с другом. </w:t>
      </w:r>
    </w:p>
    <w:p w:rsidR="00E50990" w:rsidRPr="00C3662D" w:rsidRDefault="00E50990" w:rsidP="00876CE6">
      <w:pPr>
        <w:widowControl w:val="0"/>
        <w:autoSpaceDE w:val="0"/>
        <w:autoSpaceDN w:val="0"/>
        <w:adjustRightInd w:val="0"/>
        <w:spacing w:after="0"/>
        <w:ind w:firstLine="540"/>
        <w:rPr>
          <w:sz w:val="20"/>
          <w:szCs w:val="20"/>
        </w:rPr>
      </w:pPr>
      <w:r w:rsidRPr="00C3662D">
        <w:rPr>
          <w:sz w:val="20"/>
          <w:szCs w:val="20"/>
        </w:rPr>
        <w:t>3.4.</w:t>
      </w:r>
      <w:r w:rsidRPr="00C3662D">
        <w:rPr>
          <w:sz w:val="20"/>
          <w:szCs w:val="20"/>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w:t>
      </w:r>
      <w:r w:rsidRPr="00C3662D">
        <w:rPr>
          <w:sz w:val="20"/>
          <w:szCs w:val="20"/>
        </w:rPr>
        <w:t>и</w:t>
      </w:r>
      <w:r w:rsidRPr="00C3662D">
        <w:rPr>
          <w:sz w:val="20"/>
          <w:szCs w:val="20"/>
        </w:rPr>
        <w:t>вание запрещено).</w:t>
      </w:r>
    </w:p>
    <w:p w:rsidR="00E50990" w:rsidRPr="00C3662D" w:rsidRDefault="00E50990" w:rsidP="00876CE6">
      <w:pPr>
        <w:widowControl w:val="0"/>
        <w:autoSpaceDE w:val="0"/>
        <w:autoSpaceDN w:val="0"/>
        <w:adjustRightInd w:val="0"/>
        <w:spacing w:after="0"/>
        <w:ind w:firstLine="540"/>
        <w:rPr>
          <w:sz w:val="20"/>
          <w:szCs w:val="20"/>
        </w:rPr>
      </w:pPr>
      <w:r w:rsidRPr="00C3662D">
        <w:rPr>
          <w:sz w:val="20"/>
          <w:szCs w:val="20"/>
        </w:rPr>
        <w:t>3.5.</w:t>
      </w:r>
      <w:r w:rsidRPr="00C3662D">
        <w:rPr>
          <w:sz w:val="20"/>
          <w:szCs w:val="20"/>
        </w:rPr>
        <w:tab/>
        <w:t>При доставке пищевых продуктов запрещено производить загрузку автомобильного транспорта попутными и другими грузами, не отн</w:t>
      </w:r>
      <w:r w:rsidRPr="00C3662D">
        <w:rPr>
          <w:sz w:val="20"/>
          <w:szCs w:val="20"/>
        </w:rPr>
        <w:t>о</w:t>
      </w:r>
      <w:r w:rsidRPr="00C3662D">
        <w:rPr>
          <w:sz w:val="20"/>
          <w:szCs w:val="20"/>
        </w:rPr>
        <w:t>сящимися к условиям исполнения настоящего Контракта.</w:t>
      </w:r>
    </w:p>
    <w:p w:rsidR="00E50990" w:rsidRPr="00C3662D" w:rsidRDefault="00E50990" w:rsidP="00876CE6">
      <w:pPr>
        <w:widowControl w:val="0"/>
        <w:autoSpaceDE w:val="0"/>
        <w:autoSpaceDN w:val="0"/>
        <w:adjustRightInd w:val="0"/>
        <w:spacing w:after="0"/>
        <w:ind w:firstLine="540"/>
        <w:rPr>
          <w:sz w:val="20"/>
          <w:szCs w:val="20"/>
        </w:rPr>
      </w:pPr>
      <w:r w:rsidRPr="00C3662D">
        <w:rPr>
          <w:sz w:val="20"/>
          <w:szCs w:val="20"/>
        </w:rPr>
        <w:t>3.6.</w:t>
      </w:r>
      <w:r w:rsidRPr="00C3662D">
        <w:rPr>
          <w:sz w:val="20"/>
          <w:szCs w:val="20"/>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E50990" w:rsidRPr="00C3662D" w:rsidRDefault="00E50990" w:rsidP="00876CE6">
      <w:pPr>
        <w:widowControl w:val="0"/>
        <w:autoSpaceDE w:val="0"/>
        <w:autoSpaceDN w:val="0"/>
        <w:adjustRightInd w:val="0"/>
        <w:spacing w:after="0"/>
        <w:ind w:firstLine="540"/>
        <w:rPr>
          <w:sz w:val="20"/>
          <w:szCs w:val="20"/>
        </w:rPr>
      </w:pPr>
      <w:r w:rsidRPr="00C3662D">
        <w:rPr>
          <w:sz w:val="20"/>
          <w:szCs w:val="20"/>
        </w:rPr>
        <w:t>3.7.</w:t>
      </w:r>
      <w:r w:rsidRPr="00C3662D">
        <w:rPr>
          <w:sz w:val="20"/>
          <w:szCs w:val="20"/>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876CE6" w:rsidRPr="00C3662D" w:rsidRDefault="00876CE6" w:rsidP="00876CE6">
      <w:pPr>
        <w:widowControl w:val="0"/>
        <w:autoSpaceDE w:val="0"/>
        <w:autoSpaceDN w:val="0"/>
        <w:adjustRightInd w:val="0"/>
        <w:spacing w:after="0"/>
        <w:jc w:val="center"/>
        <w:rPr>
          <w:b/>
          <w:bCs/>
          <w:i/>
          <w:iCs/>
          <w:sz w:val="20"/>
          <w:szCs w:val="20"/>
        </w:rPr>
      </w:pPr>
    </w:p>
    <w:p w:rsidR="00876CE6" w:rsidRPr="00C3662D" w:rsidRDefault="00876CE6" w:rsidP="00876CE6">
      <w:pPr>
        <w:widowControl w:val="0"/>
        <w:autoSpaceDE w:val="0"/>
        <w:autoSpaceDN w:val="0"/>
        <w:adjustRightInd w:val="0"/>
        <w:spacing w:after="0"/>
        <w:jc w:val="center"/>
        <w:rPr>
          <w:b/>
          <w:bCs/>
          <w:i/>
          <w:iCs/>
          <w:sz w:val="20"/>
          <w:szCs w:val="20"/>
        </w:rPr>
      </w:pPr>
    </w:p>
    <w:p w:rsidR="002842CF" w:rsidRPr="00C3662D" w:rsidRDefault="002842CF" w:rsidP="00876CE6">
      <w:pPr>
        <w:widowControl w:val="0"/>
        <w:autoSpaceDE w:val="0"/>
        <w:autoSpaceDN w:val="0"/>
        <w:adjustRightInd w:val="0"/>
        <w:spacing w:after="0"/>
        <w:jc w:val="center"/>
        <w:rPr>
          <w:b/>
          <w:bCs/>
          <w:i/>
          <w:iCs/>
          <w:sz w:val="20"/>
          <w:szCs w:val="20"/>
        </w:rPr>
      </w:pPr>
    </w:p>
    <w:p w:rsidR="002842CF" w:rsidRPr="00C3662D" w:rsidRDefault="002842CF" w:rsidP="00876CE6">
      <w:pPr>
        <w:widowControl w:val="0"/>
        <w:autoSpaceDE w:val="0"/>
        <w:autoSpaceDN w:val="0"/>
        <w:adjustRightInd w:val="0"/>
        <w:spacing w:after="0"/>
        <w:jc w:val="center"/>
        <w:rPr>
          <w:b/>
          <w:bCs/>
          <w:i/>
          <w:iCs/>
          <w:sz w:val="20"/>
          <w:szCs w:val="20"/>
        </w:rPr>
      </w:pPr>
    </w:p>
    <w:p w:rsidR="002842CF" w:rsidRPr="00C3662D" w:rsidRDefault="002842CF" w:rsidP="00876CE6">
      <w:pPr>
        <w:widowControl w:val="0"/>
        <w:autoSpaceDE w:val="0"/>
        <w:autoSpaceDN w:val="0"/>
        <w:adjustRightInd w:val="0"/>
        <w:spacing w:after="0"/>
        <w:jc w:val="center"/>
        <w:rPr>
          <w:b/>
          <w:bCs/>
          <w:i/>
          <w:iCs/>
          <w:sz w:val="20"/>
          <w:szCs w:val="20"/>
        </w:rPr>
      </w:pPr>
    </w:p>
    <w:p w:rsidR="002842CF" w:rsidRPr="00C3662D" w:rsidRDefault="002842CF" w:rsidP="00876CE6">
      <w:pPr>
        <w:widowControl w:val="0"/>
        <w:autoSpaceDE w:val="0"/>
        <w:autoSpaceDN w:val="0"/>
        <w:adjustRightInd w:val="0"/>
        <w:spacing w:after="0"/>
        <w:jc w:val="center"/>
        <w:rPr>
          <w:b/>
          <w:bCs/>
          <w:i/>
          <w:iCs/>
          <w:sz w:val="20"/>
          <w:szCs w:val="20"/>
        </w:rPr>
      </w:pPr>
    </w:p>
    <w:p w:rsidR="002842CF" w:rsidRPr="00C3662D" w:rsidRDefault="002842CF" w:rsidP="00876CE6">
      <w:pPr>
        <w:widowControl w:val="0"/>
        <w:autoSpaceDE w:val="0"/>
        <w:autoSpaceDN w:val="0"/>
        <w:adjustRightInd w:val="0"/>
        <w:spacing w:after="0"/>
        <w:jc w:val="center"/>
        <w:rPr>
          <w:b/>
          <w:bCs/>
          <w:i/>
          <w:iCs/>
          <w:sz w:val="20"/>
          <w:szCs w:val="20"/>
        </w:rPr>
      </w:pPr>
    </w:p>
    <w:p w:rsidR="002842CF" w:rsidRPr="00C3662D" w:rsidRDefault="002842CF" w:rsidP="00876CE6">
      <w:pPr>
        <w:widowControl w:val="0"/>
        <w:autoSpaceDE w:val="0"/>
        <w:autoSpaceDN w:val="0"/>
        <w:adjustRightInd w:val="0"/>
        <w:spacing w:after="0"/>
        <w:jc w:val="center"/>
        <w:rPr>
          <w:b/>
          <w:bCs/>
          <w:i/>
          <w:iCs/>
          <w:sz w:val="20"/>
          <w:szCs w:val="20"/>
        </w:rPr>
      </w:pPr>
    </w:p>
    <w:p w:rsidR="002842CF" w:rsidRPr="00C3662D" w:rsidRDefault="002842CF" w:rsidP="00876CE6">
      <w:pPr>
        <w:widowControl w:val="0"/>
        <w:autoSpaceDE w:val="0"/>
        <w:autoSpaceDN w:val="0"/>
        <w:adjustRightInd w:val="0"/>
        <w:spacing w:after="0"/>
        <w:jc w:val="center"/>
        <w:rPr>
          <w:b/>
          <w:bCs/>
          <w:i/>
          <w:iCs/>
          <w:sz w:val="20"/>
          <w:szCs w:val="20"/>
        </w:rPr>
      </w:pPr>
    </w:p>
    <w:p w:rsidR="006D6A97" w:rsidRPr="00C3662D" w:rsidRDefault="006D6A97" w:rsidP="00876CE6">
      <w:pPr>
        <w:widowControl w:val="0"/>
        <w:autoSpaceDE w:val="0"/>
        <w:autoSpaceDN w:val="0"/>
        <w:adjustRightInd w:val="0"/>
        <w:spacing w:after="0"/>
        <w:jc w:val="center"/>
        <w:rPr>
          <w:b/>
          <w:bCs/>
          <w:i/>
          <w:iCs/>
          <w:sz w:val="20"/>
          <w:szCs w:val="20"/>
        </w:rPr>
      </w:pPr>
    </w:p>
    <w:p w:rsidR="002842CF" w:rsidRPr="00C3662D" w:rsidRDefault="002842CF" w:rsidP="00876CE6">
      <w:pPr>
        <w:widowControl w:val="0"/>
        <w:autoSpaceDE w:val="0"/>
        <w:autoSpaceDN w:val="0"/>
        <w:adjustRightInd w:val="0"/>
        <w:spacing w:after="0"/>
        <w:jc w:val="center"/>
        <w:rPr>
          <w:b/>
          <w:bCs/>
          <w:i/>
          <w:iCs/>
          <w:sz w:val="20"/>
          <w:szCs w:val="20"/>
        </w:rPr>
      </w:pPr>
    </w:p>
    <w:p w:rsidR="002842CF" w:rsidRPr="00C3662D" w:rsidRDefault="002842CF" w:rsidP="00876CE6">
      <w:pPr>
        <w:widowControl w:val="0"/>
        <w:autoSpaceDE w:val="0"/>
        <w:autoSpaceDN w:val="0"/>
        <w:adjustRightInd w:val="0"/>
        <w:spacing w:after="0"/>
        <w:jc w:val="center"/>
        <w:rPr>
          <w:b/>
          <w:bCs/>
          <w:i/>
          <w:iCs/>
          <w:sz w:val="20"/>
          <w:szCs w:val="20"/>
        </w:rPr>
      </w:pPr>
    </w:p>
    <w:p w:rsidR="00443CBA" w:rsidRPr="00C3662D" w:rsidRDefault="00443CBA" w:rsidP="00876CE6">
      <w:pPr>
        <w:widowControl w:val="0"/>
        <w:autoSpaceDE w:val="0"/>
        <w:autoSpaceDN w:val="0"/>
        <w:adjustRightInd w:val="0"/>
        <w:spacing w:after="0"/>
        <w:jc w:val="center"/>
        <w:rPr>
          <w:b/>
          <w:bCs/>
          <w:i/>
          <w:iCs/>
          <w:sz w:val="20"/>
          <w:szCs w:val="20"/>
        </w:rPr>
      </w:pPr>
    </w:p>
    <w:p w:rsidR="00443CBA" w:rsidRPr="00C3662D" w:rsidRDefault="00443CBA" w:rsidP="00876CE6">
      <w:pPr>
        <w:widowControl w:val="0"/>
        <w:autoSpaceDE w:val="0"/>
        <w:autoSpaceDN w:val="0"/>
        <w:adjustRightInd w:val="0"/>
        <w:spacing w:after="0"/>
        <w:jc w:val="center"/>
        <w:rPr>
          <w:b/>
          <w:bCs/>
          <w:i/>
          <w:iCs/>
          <w:sz w:val="20"/>
          <w:szCs w:val="20"/>
        </w:rPr>
      </w:pPr>
    </w:p>
    <w:p w:rsidR="002842CF" w:rsidRPr="00C3662D" w:rsidRDefault="002842CF" w:rsidP="00876CE6">
      <w:pPr>
        <w:widowControl w:val="0"/>
        <w:autoSpaceDE w:val="0"/>
        <w:autoSpaceDN w:val="0"/>
        <w:adjustRightInd w:val="0"/>
        <w:spacing w:after="0"/>
        <w:jc w:val="center"/>
        <w:rPr>
          <w:b/>
          <w:bCs/>
          <w:i/>
          <w:iCs/>
          <w:sz w:val="20"/>
          <w:szCs w:val="20"/>
        </w:rPr>
      </w:pPr>
    </w:p>
    <w:p w:rsidR="002842CF" w:rsidRPr="00C3662D" w:rsidRDefault="002842CF" w:rsidP="00876CE6">
      <w:pPr>
        <w:widowControl w:val="0"/>
        <w:autoSpaceDE w:val="0"/>
        <w:autoSpaceDN w:val="0"/>
        <w:adjustRightInd w:val="0"/>
        <w:spacing w:after="0"/>
        <w:jc w:val="center"/>
        <w:rPr>
          <w:b/>
          <w:bCs/>
          <w:i/>
          <w:iCs/>
          <w:sz w:val="20"/>
          <w:szCs w:val="20"/>
        </w:rPr>
      </w:pPr>
    </w:p>
    <w:p w:rsidR="00876CE6" w:rsidRPr="00C3662D" w:rsidRDefault="00876CE6" w:rsidP="00876CE6">
      <w:pPr>
        <w:widowControl w:val="0"/>
        <w:autoSpaceDE w:val="0"/>
        <w:autoSpaceDN w:val="0"/>
        <w:adjustRightInd w:val="0"/>
        <w:spacing w:after="0"/>
        <w:jc w:val="center"/>
        <w:rPr>
          <w:b/>
          <w:i/>
          <w:sz w:val="20"/>
          <w:szCs w:val="20"/>
        </w:rPr>
      </w:pPr>
      <w:r w:rsidRPr="00C3662D">
        <w:rPr>
          <w:b/>
          <w:bCs/>
          <w:i/>
          <w:iCs/>
          <w:sz w:val="20"/>
          <w:szCs w:val="20"/>
        </w:rPr>
        <w:t>4.Требования к качеству, характеристикам товара</w:t>
      </w:r>
    </w:p>
    <w:p w:rsidR="00876CE6" w:rsidRPr="00C3662D" w:rsidRDefault="00876CE6" w:rsidP="00876CE6">
      <w:pPr>
        <w:spacing w:after="0"/>
        <w:jc w:val="center"/>
        <w:rPr>
          <w:b/>
          <w:bCs/>
          <w:i/>
          <w:sz w:val="20"/>
          <w:szCs w:val="20"/>
        </w:rPr>
      </w:pPr>
    </w:p>
    <w:p w:rsidR="001D2269" w:rsidRPr="00C3662D" w:rsidRDefault="001D2269" w:rsidP="00876CE6">
      <w:pPr>
        <w:spacing w:after="0"/>
        <w:jc w:val="center"/>
        <w:rPr>
          <w:b/>
          <w:bCs/>
          <w:i/>
          <w:sz w:val="20"/>
          <w:szCs w:val="20"/>
        </w:rPr>
      </w:pPr>
    </w:p>
    <w:p w:rsidR="00876CE6" w:rsidRPr="00C3662D" w:rsidRDefault="00CF10A6" w:rsidP="00876CE6">
      <w:pPr>
        <w:spacing w:after="0"/>
        <w:jc w:val="center"/>
        <w:rPr>
          <w:b/>
          <w:bCs/>
          <w:i/>
          <w:sz w:val="20"/>
          <w:szCs w:val="20"/>
        </w:rPr>
      </w:pPr>
      <w:r w:rsidRPr="00C3662D">
        <w:rPr>
          <w:b/>
          <w:bCs/>
          <w:i/>
          <w:sz w:val="20"/>
          <w:szCs w:val="20"/>
        </w:rPr>
        <w:t>Овощи и фрукты</w:t>
      </w:r>
    </w:p>
    <w:p w:rsidR="001D2269" w:rsidRPr="00C3662D" w:rsidRDefault="001D2269" w:rsidP="00876CE6">
      <w:pPr>
        <w:spacing w:after="0"/>
        <w:jc w:val="center"/>
        <w:rPr>
          <w:b/>
          <w:bCs/>
          <w:i/>
          <w:sz w:val="20"/>
          <w:szCs w:val="20"/>
        </w:rPr>
      </w:pPr>
    </w:p>
    <w:p w:rsidR="001D2269" w:rsidRPr="00C3662D" w:rsidRDefault="00FC48CD" w:rsidP="00876CE6">
      <w:pPr>
        <w:spacing w:after="0"/>
        <w:jc w:val="center"/>
        <w:rPr>
          <w:b/>
          <w:bCs/>
          <w:i/>
          <w:sz w:val="20"/>
          <w:szCs w:val="20"/>
        </w:rPr>
      </w:pPr>
      <w:r w:rsidRPr="00C3662D">
        <w:rPr>
          <w:b/>
          <w:bCs/>
          <w:i/>
          <w:sz w:val="20"/>
          <w:szCs w:val="20"/>
        </w:rPr>
        <w:t xml:space="preserve">                                                                          </w:t>
      </w:r>
    </w:p>
    <w:tbl>
      <w:tblPr>
        <w:tblW w:w="153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20"/>
        <w:gridCol w:w="2216"/>
        <w:gridCol w:w="5953"/>
        <w:gridCol w:w="993"/>
        <w:gridCol w:w="708"/>
        <w:gridCol w:w="851"/>
        <w:gridCol w:w="992"/>
        <w:gridCol w:w="1843"/>
        <w:gridCol w:w="1134"/>
      </w:tblGrid>
      <w:tr w:rsidR="00655851" w:rsidRPr="00C3662D" w:rsidTr="00A16775">
        <w:trPr>
          <w:cantSplit/>
          <w:trHeight w:val="1579"/>
        </w:trPr>
        <w:tc>
          <w:tcPr>
            <w:tcW w:w="620" w:type="dxa"/>
          </w:tcPr>
          <w:p w:rsidR="00655851" w:rsidRPr="00C3662D" w:rsidRDefault="00655851" w:rsidP="00DE2AEA">
            <w:pPr>
              <w:widowControl w:val="0"/>
              <w:autoSpaceDE w:val="0"/>
              <w:autoSpaceDN w:val="0"/>
              <w:adjustRightInd w:val="0"/>
              <w:snapToGrid w:val="0"/>
              <w:spacing w:after="0"/>
              <w:jc w:val="center"/>
              <w:rPr>
                <w:b/>
                <w:bCs/>
                <w:sz w:val="20"/>
                <w:szCs w:val="20"/>
              </w:rPr>
            </w:pPr>
          </w:p>
          <w:p w:rsidR="00655851" w:rsidRPr="00C3662D" w:rsidRDefault="00655851" w:rsidP="00DE2AEA">
            <w:pPr>
              <w:widowControl w:val="0"/>
              <w:autoSpaceDE w:val="0"/>
              <w:autoSpaceDN w:val="0"/>
              <w:adjustRightInd w:val="0"/>
              <w:snapToGrid w:val="0"/>
              <w:spacing w:after="0"/>
              <w:jc w:val="center"/>
              <w:rPr>
                <w:b/>
                <w:bCs/>
                <w:sz w:val="20"/>
                <w:szCs w:val="20"/>
              </w:rPr>
            </w:pPr>
            <w:r w:rsidRPr="00C3662D">
              <w:rPr>
                <w:b/>
                <w:bCs/>
                <w:sz w:val="20"/>
                <w:szCs w:val="20"/>
              </w:rPr>
              <w:t>№</w:t>
            </w:r>
          </w:p>
          <w:p w:rsidR="00655851" w:rsidRPr="00C3662D" w:rsidRDefault="00655851" w:rsidP="00DE2AEA">
            <w:pPr>
              <w:widowControl w:val="0"/>
              <w:autoSpaceDE w:val="0"/>
              <w:autoSpaceDN w:val="0"/>
              <w:adjustRightInd w:val="0"/>
              <w:snapToGrid w:val="0"/>
              <w:spacing w:after="0"/>
              <w:jc w:val="center"/>
              <w:rPr>
                <w:b/>
                <w:bCs/>
                <w:sz w:val="20"/>
                <w:szCs w:val="20"/>
              </w:rPr>
            </w:pPr>
            <w:proofErr w:type="spellStart"/>
            <w:r w:rsidRPr="00C3662D">
              <w:rPr>
                <w:b/>
                <w:bCs/>
                <w:sz w:val="20"/>
                <w:szCs w:val="20"/>
              </w:rPr>
              <w:t>п</w:t>
            </w:r>
            <w:proofErr w:type="spellEnd"/>
            <w:r w:rsidRPr="00C3662D">
              <w:rPr>
                <w:b/>
                <w:bCs/>
                <w:sz w:val="20"/>
                <w:szCs w:val="20"/>
              </w:rPr>
              <w:t>/</w:t>
            </w:r>
            <w:proofErr w:type="spellStart"/>
            <w:r w:rsidRPr="00C3662D">
              <w:rPr>
                <w:b/>
                <w:bCs/>
                <w:sz w:val="20"/>
                <w:szCs w:val="20"/>
              </w:rPr>
              <w:t>п</w:t>
            </w:r>
            <w:proofErr w:type="spellEnd"/>
            <w:r w:rsidRPr="00C3662D">
              <w:rPr>
                <w:b/>
                <w:bCs/>
                <w:sz w:val="20"/>
                <w:szCs w:val="20"/>
              </w:rPr>
              <w:t xml:space="preserve"> </w:t>
            </w:r>
          </w:p>
        </w:tc>
        <w:tc>
          <w:tcPr>
            <w:tcW w:w="2216" w:type="dxa"/>
          </w:tcPr>
          <w:p w:rsidR="00655851" w:rsidRPr="00C3662D" w:rsidRDefault="00655851" w:rsidP="00DE2AEA">
            <w:pPr>
              <w:widowControl w:val="0"/>
              <w:autoSpaceDE w:val="0"/>
              <w:autoSpaceDN w:val="0"/>
              <w:adjustRightInd w:val="0"/>
              <w:snapToGrid w:val="0"/>
              <w:spacing w:after="0"/>
              <w:jc w:val="center"/>
              <w:rPr>
                <w:b/>
                <w:bCs/>
                <w:sz w:val="20"/>
                <w:szCs w:val="20"/>
              </w:rPr>
            </w:pPr>
          </w:p>
          <w:p w:rsidR="00655851" w:rsidRPr="00C3662D" w:rsidRDefault="00655851" w:rsidP="00DE2AEA">
            <w:pPr>
              <w:widowControl w:val="0"/>
              <w:autoSpaceDE w:val="0"/>
              <w:autoSpaceDN w:val="0"/>
              <w:adjustRightInd w:val="0"/>
              <w:snapToGrid w:val="0"/>
              <w:spacing w:after="0"/>
              <w:jc w:val="center"/>
              <w:rPr>
                <w:b/>
                <w:bCs/>
                <w:sz w:val="20"/>
                <w:szCs w:val="20"/>
              </w:rPr>
            </w:pPr>
            <w:r w:rsidRPr="00C3662D">
              <w:rPr>
                <w:b/>
                <w:bCs/>
                <w:sz w:val="20"/>
                <w:szCs w:val="20"/>
              </w:rPr>
              <w:t xml:space="preserve">Наименование </w:t>
            </w:r>
          </w:p>
          <w:p w:rsidR="00655851" w:rsidRPr="00C3662D" w:rsidRDefault="00655851" w:rsidP="00DE2AEA">
            <w:pPr>
              <w:widowControl w:val="0"/>
              <w:autoSpaceDE w:val="0"/>
              <w:autoSpaceDN w:val="0"/>
              <w:adjustRightInd w:val="0"/>
              <w:snapToGrid w:val="0"/>
              <w:spacing w:after="0"/>
              <w:jc w:val="center"/>
              <w:rPr>
                <w:b/>
                <w:bCs/>
                <w:sz w:val="20"/>
                <w:szCs w:val="20"/>
              </w:rPr>
            </w:pPr>
            <w:r w:rsidRPr="00C3662D">
              <w:rPr>
                <w:b/>
                <w:bCs/>
                <w:sz w:val="20"/>
                <w:szCs w:val="20"/>
              </w:rPr>
              <w:t>продуктов</w:t>
            </w:r>
          </w:p>
        </w:tc>
        <w:tc>
          <w:tcPr>
            <w:tcW w:w="5953" w:type="dxa"/>
          </w:tcPr>
          <w:p w:rsidR="00655851" w:rsidRPr="00C3662D" w:rsidRDefault="00655851" w:rsidP="00DE2AEA">
            <w:pPr>
              <w:widowControl w:val="0"/>
              <w:autoSpaceDE w:val="0"/>
              <w:autoSpaceDN w:val="0"/>
              <w:adjustRightInd w:val="0"/>
              <w:spacing w:after="0"/>
              <w:jc w:val="center"/>
              <w:rPr>
                <w:b/>
                <w:bCs/>
                <w:sz w:val="20"/>
                <w:szCs w:val="20"/>
              </w:rPr>
            </w:pPr>
          </w:p>
          <w:p w:rsidR="00655851" w:rsidRPr="00C3662D" w:rsidRDefault="00655851" w:rsidP="00DE2AEA">
            <w:pPr>
              <w:widowControl w:val="0"/>
              <w:autoSpaceDE w:val="0"/>
              <w:autoSpaceDN w:val="0"/>
              <w:adjustRightInd w:val="0"/>
              <w:spacing w:after="0"/>
              <w:jc w:val="center"/>
              <w:rPr>
                <w:b/>
                <w:bCs/>
                <w:sz w:val="20"/>
                <w:szCs w:val="20"/>
              </w:rPr>
            </w:pPr>
            <w:r w:rsidRPr="00C3662D">
              <w:rPr>
                <w:b/>
                <w:bCs/>
                <w:sz w:val="20"/>
                <w:szCs w:val="20"/>
              </w:rPr>
              <w:t>Требования к качеству, характеристикам товара</w:t>
            </w:r>
          </w:p>
        </w:tc>
        <w:tc>
          <w:tcPr>
            <w:tcW w:w="993" w:type="dxa"/>
            <w:tcBorders>
              <w:right w:val="single" w:sz="4" w:space="0" w:color="auto"/>
            </w:tcBorders>
          </w:tcPr>
          <w:p w:rsidR="00655851" w:rsidRPr="00C3662D" w:rsidRDefault="00655851" w:rsidP="00DE2AEA">
            <w:pPr>
              <w:widowControl w:val="0"/>
              <w:autoSpaceDE w:val="0"/>
              <w:autoSpaceDN w:val="0"/>
              <w:adjustRightInd w:val="0"/>
              <w:spacing w:after="0"/>
              <w:jc w:val="center"/>
              <w:rPr>
                <w:b/>
                <w:bCs/>
                <w:sz w:val="20"/>
                <w:szCs w:val="20"/>
              </w:rPr>
            </w:pPr>
          </w:p>
          <w:p w:rsidR="00655851" w:rsidRPr="00C3662D" w:rsidRDefault="00655851" w:rsidP="00DE2AEA">
            <w:pPr>
              <w:widowControl w:val="0"/>
              <w:autoSpaceDE w:val="0"/>
              <w:autoSpaceDN w:val="0"/>
              <w:adjustRightInd w:val="0"/>
              <w:spacing w:after="0"/>
              <w:jc w:val="center"/>
              <w:rPr>
                <w:b/>
                <w:bCs/>
                <w:sz w:val="20"/>
                <w:szCs w:val="20"/>
              </w:rPr>
            </w:pPr>
            <w:r w:rsidRPr="00C3662D">
              <w:rPr>
                <w:b/>
                <w:bCs/>
                <w:sz w:val="20"/>
                <w:szCs w:val="20"/>
              </w:rPr>
              <w:t>Треб</w:t>
            </w:r>
            <w:r w:rsidRPr="00C3662D">
              <w:rPr>
                <w:b/>
                <w:bCs/>
                <w:sz w:val="20"/>
                <w:szCs w:val="20"/>
              </w:rPr>
              <w:t>о</w:t>
            </w:r>
            <w:r w:rsidRPr="00C3662D">
              <w:rPr>
                <w:b/>
                <w:bCs/>
                <w:sz w:val="20"/>
                <w:szCs w:val="20"/>
              </w:rPr>
              <w:t>вания к разм</w:t>
            </w:r>
            <w:r w:rsidRPr="00C3662D">
              <w:rPr>
                <w:b/>
                <w:bCs/>
                <w:sz w:val="20"/>
                <w:szCs w:val="20"/>
              </w:rPr>
              <w:t>е</w:t>
            </w:r>
            <w:r w:rsidRPr="00C3662D">
              <w:rPr>
                <w:b/>
                <w:bCs/>
                <w:sz w:val="20"/>
                <w:szCs w:val="20"/>
              </w:rPr>
              <w:t>рам, упако</w:t>
            </w:r>
            <w:r w:rsidRPr="00C3662D">
              <w:rPr>
                <w:b/>
                <w:bCs/>
                <w:sz w:val="20"/>
                <w:szCs w:val="20"/>
              </w:rPr>
              <w:t>в</w:t>
            </w:r>
            <w:r w:rsidRPr="00C3662D">
              <w:rPr>
                <w:b/>
                <w:bCs/>
                <w:sz w:val="20"/>
                <w:szCs w:val="20"/>
              </w:rPr>
              <w:t xml:space="preserve">ке, </w:t>
            </w:r>
          </w:p>
          <w:p w:rsidR="00655851" w:rsidRPr="00C3662D" w:rsidRDefault="00655851" w:rsidP="00DE2AEA">
            <w:pPr>
              <w:widowControl w:val="0"/>
              <w:autoSpaceDE w:val="0"/>
              <w:autoSpaceDN w:val="0"/>
              <w:adjustRightInd w:val="0"/>
              <w:spacing w:after="0"/>
              <w:jc w:val="center"/>
              <w:rPr>
                <w:b/>
                <w:bCs/>
                <w:sz w:val="20"/>
                <w:szCs w:val="20"/>
              </w:rPr>
            </w:pPr>
            <w:r w:rsidRPr="00C3662D">
              <w:rPr>
                <w:b/>
                <w:bCs/>
                <w:sz w:val="20"/>
                <w:szCs w:val="20"/>
              </w:rPr>
              <w:t>отгру</w:t>
            </w:r>
            <w:r w:rsidRPr="00C3662D">
              <w:rPr>
                <w:b/>
                <w:bCs/>
                <w:sz w:val="20"/>
                <w:szCs w:val="20"/>
              </w:rPr>
              <w:t>з</w:t>
            </w:r>
            <w:r w:rsidRPr="00C3662D">
              <w:rPr>
                <w:b/>
                <w:bCs/>
                <w:sz w:val="20"/>
                <w:szCs w:val="20"/>
              </w:rPr>
              <w:t xml:space="preserve">ке </w:t>
            </w:r>
          </w:p>
          <w:p w:rsidR="00655851" w:rsidRPr="00C3662D" w:rsidRDefault="00655851" w:rsidP="00DE2AEA">
            <w:pPr>
              <w:widowControl w:val="0"/>
              <w:autoSpaceDE w:val="0"/>
              <w:autoSpaceDN w:val="0"/>
              <w:adjustRightInd w:val="0"/>
              <w:spacing w:after="0"/>
              <w:jc w:val="center"/>
              <w:rPr>
                <w:b/>
                <w:bCs/>
                <w:sz w:val="20"/>
                <w:szCs w:val="20"/>
              </w:rPr>
            </w:pPr>
            <w:r w:rsidRPr="00C3662D">
              <w:rPr>
                <w:b/>
                <w:bCs/>
                <w:sz w:val="20"/>
                <w:szCs w:val="20"/>
              </w:rPr>
              <w:t>товара</w:t>
            </w:r>
          </w:p>
        </w:tc>
        <w:tc>
          <w:tcPr>
            <w:tcW w:w="708" w:type="dxa"/>
            <w:tcBorders>
              <w:left w:val="single" w:sz="4" w:space="0" w:color="auto"/>
            </w:tcBorders>
            <w:textDirection w:val="btLr"/>
          </w:tcPr>
          <w:p w:rsidR="00655851" w:rsidRPr="00C3662D" w:rsidRDefault="00655851" w:rsidP="002842CF">
            <w:pPr>
              <w:widowControl w:val="0"/>
              <w:autoSpaceDE w:val="0"/>
              <w:autoSpaceDN w:val="0"/>
              <w:adjustRightInd w:val="0"/>
              <w:spacing w:after="0"/>
              <w:ind w:left="113" w:right="113"/>
              <w:jc w:val="center"/>
              <w:rPr>
                <w:b/>
                <w:bCs/>
                <w:sz w:val="20"/>
                <w:szCs w:val="20"/>
              </w:rPr>
            </w:pPr>
            <w:r w:rsidRPr="00C3662D">
              <w:rPr>
                <w:b/>
                <w:bCs/>
                <w:sz w:val="20"/>
                <w:szCs w:val="20"/>
              </w:rPr>
              <w:t>Страна     производ</w:t>
            </w:r>
            <w:r w:rsidRPr="00C3662D">
              <w:rPr>
                <w:b/>
                <w:bCs/>
                <w:sz w:val="20"/>
                <w:szCs w:val="20"/>
              </w:rPr>
              <w:t>и</w:t>
            </w:r>
            <w:r w:rsidRPr="00C3662D">
              <w:rPr>
                <w:b/>
                <w:bCs/>
                <w:sz w:val="20"/>
                <w:szCs w:val="20"/>
              </w:rPr>
              <w:t>тель</w:t>
            </w:r>
          </w:p>
        </w:tc>
        <w:tc>
          <w:tcPr>
            <w:tcW w:w="851" w:type="dxa"/>
            <w:tcBorders>
              <w:left w:val="single" w:sz="4" w:space="0" w:color="auto"/>
            </w:tcBorders>
            <w:textDirection w:val="btLr"/>
          </w:tcPr>
          <w:p w:rsidR="00655851" w:rsidRPr="00C3662D" w:rsidRDefault="00655851" w:rsidP="002842CF">
            <w:pPr>
              <w:widowControl w:val="0"/>
              <w:autoSpaceDE w:val="0"/>
              <w:autoSpaceDN w:val="0"/>
              <w:adjustRightInd w:val="0"/>
              <w:spacing w:after="0"/>
              <w:ind w:left="113" w:right="113"/>
              <w:jc w:val="center"/>
              <w:rPr>
                <w:b/>
                <w:bCs/>
                <w:sz w:val="20"/>
                <w:szCs w:val="20"/>
              </w:rPr>
            </w:pPr>
            <w:r w:rsidRPr="00C3662D">
              <w:rPr>
                <w:b/>
                <w:bCs/>
                <w:sz w:val="20"/>
                <w:szCs w:val="20"/>
              </w:rPr>
              <w:t>Единица      измерения</w:t>
            </w:r>
          </w:p>
        </w:tc>
        <w:tc>
          <w:tcPr>
            <w:tcW w:w="992" w:type="dxa"/>
            <w:tcBorders>
              <w:left w:val="single" w:sz="4" w:space="0" w:color="auto"/>
            </w:tcBorders>
          </w:tcPr>
          <w:p w:rsidR="00655851" w:rsidRPr="00C3662D" w:rsidRDefault="00655851" w:rsidP="00DE2AEA">
            <w:pPr>
              <w:widowControl w:val="0"/>
              <w:autoSpaceDE w:val="0"/>
              <w:autoSpaceDN w:val="0"/>
              <w:adjustRightInd w:val="0"/>
              <w:spacing w:after="0"/>
              <w:ind w:left="-108" w:right="-108"/>
              <w:jc w:val="center"/>
              <w:rPr>
                <w:b/>
                <w:bCs/>
                <w:sz w:val="20"/>
                <w:szCs w:val="20"/>
              </w:rPr>
            </w:pPr>
          </w:p>
          <w:p w:rsidR="00655851" w:rsidRPr="00C3662D" w:rsidRDefault="00655851" w:rsidP="00DE2AEA">
            <w:pPr>
              <w:widowControl w:val="0"/>
              <w:autoSpaceDE w:val="0"/>
              <w:autoSpaceDN w:val="0"/>
              <w:adjustRightInd w:val="0"/>
              <w:spacing w:after="0"/>
              <w:ind w:left="-108" w:right="-108"/>
              <w:jc w:val="center"/>
              <w:rPr>
                <w:b/>
                <w:bCs/>
                <w:sz w:val="20"/>
                <w:szCs w:val="20"/>
              </w:rPr>
            </w:pPr>
            <w:r w:rsidRPr="00C3662D">
              <w:rPr>
                <w:b/>
                <w:bCs/>
                <w:sz w:val="20"/>
                <w:szCs w:val="20"/>
              </w:rPr>
              <w:t>Объем товара</w:t>
            </w:r>
          </w:p>
        </w:tc>
        <w:tc>
          <w:tcPr>
            <w:tcW w:w="1843" w:type="dxa"/>
          </w:tcPr>
          <w:p w:rsidR="00655851" w:rsidRPr="00C3662D" w:rsidRDefault="00655851">
            <w:pPr>
              <w:spacing w:after="200" w:line="276" w:lineRule="auto"/>
              <w:jc w:val="left"/>
              <w:rPr>
                <w:b/>
                <w:bCs/>
                <w:sz w:val="20"/>
                <w:szCs w:val="20"/>
              </w:rPr>
            </w:pPr>
            <w:r w:rsidRPr="00C3662D">
              <w:rPr>
                <w:b/>
                <w:bCs/>
                <w:sz w:val="20"/>
                <w:szCs w:val="20"/>
              </w:rPr>
              <w:t>Код по КОЗ</w:t>
            </w:r>
          </w:p>
        </w:tc>
        <w:tc>
          <w:tcPr>
            <w:tcW w:w="1134" w:type="dxa"/>
          </w:tcPr>
          <w:p w:rsidR="00655851" w:rsidRPr="00C3662D" w:rsidRDefault="00655851">
            <w:pPr>
              <w:spacing w:after="200" w:line="276" w:lineRule="auto"/>
              <w:jc w:val="left"/>
              <w:rPr>
                <w:b/>
                <w:bCs/>
                <w:sz w:val="20"/>
                <w:szCs w:val="20"/>
              </w:rPr>
            </w:pPr>
            <w:r w:rsidRPr="00C3662D">
              <w:rPr>
                <w:b/>
                <w:bCs/>
                <w:sz w:val="20"/>
                <w:szCs w:val="20"/>
              </w:rPr>
              <w:t>ОКПД 2</w:t>
            </w:r>
          </w:p>
        </w:tc>
      </w:tr>
      <w:tr w:rsidR="00655851" w:rsidRPr="00C3662D" w:rsidTr="00A16775">
        <w:tc>
          <w:tcPr>
            <w:tcW w:w="620" w:type="dxa"/>
          </w:tcPr>
          <w:p w:rsidR="00655851" w:rsidRPr="00C3662D" w:rsidRDefault="00655851" w:rsidP="00DE2AEA">
            <w:pPr>
              <w:suppressAutoHyphens/>
              <w:autoSpaceDN w:val="0"/>
              <w:snapToGrid w:val="0"/>
              <w:spacing w:after="0"/>
              <w:rPr>
                <w:sz w:val="20"/>
                <w:szCs w:val="20"/>
              </w:rPr>
            </w:pPr>
            <w:r w:rsidRPr="00C3662D">
              <w:rPr>
                <w:sz w:val="20"/>
                <w:szCs w:val="20"/>
              </w:rPr>
              <w:t>1</w:t>
            </w:r>
          </w:p>
        </w:tc>
        <w:tc>
          <w:tcPr>
            <w:tcW w:w="2216" w:type="dxa"/>
          </w:tcPr>
          <w:p w:rsidR="00655851" w:rsidRPr="00C3662D" w:rsidRDefault="00655851" w:rsidP="00DE2AEA">
            <w:pPr>
              <w:rPr>
                <w:sz w:val="20"/>
                <w:szCs w:val="20"/>
              </w:rPr>
            </w:pPr>
            <w:r w:rsidRPr="00C3662D">
              <w:rPr>
                <w:sz w:val="20"/>
                <w:szCs w:val="20"/>
              </w:rPr>
              <w:t>Картофель прод</w:t>
            </w:r>
            <w:r w:rsidRPr="00C3662D">
              <w:rPr>
                <w:sz w:val="20"/>
                <w:szCs w:val="20"/>
              </w:rPr>
              <w:t>о</w:t>
            </w:r>
            <w:r w:rsidRPr="00C3662D">
              <w:rPr>
                <w:sz w:val="20"/>
                <w:szCs w:val="20"/>
              </w:rPr>
              <w:t>вольственный св</w:t>
            </w:r>
            <w:r w:rsidRPr="00C3662D">
              <w:rPr>
                <w:sz w:val="20"/>
                <w:szCs w:val="20"/>
              </w:rPr>
              <w:t>е</w:t>
            </w:r>
            <w:r w:rsidRPr="00C3662D">
              <w:rPr>
                <w:sz w:val="20"/>
                <w:szCs w:val="20"/>
              </w:rPr>
              <w:t>жий</w:t>
            </w:r>
          </w:p>
          <w:p w:rsidR="00655851" w:rsidRPr="00C3662D" w:rsidRDefault="00655851" w:rsidP="00DE2AEA">
            <w:pPr>
              <w:rPr>
                <w:sz w:val="20"/>
                <w:szCs w:val="20"/>
              </w:rPr>
            </w:pPr>
            <w:r w:rsidRPr="00C3662D">
              <w:rPr>
                <w:sz w:val="20"/>
                <w:szCs w:val="20"/>
              </w:rPr>
              <w:t xml:space="preserve"> ГОСТ Р 51808-2013</w:t>
            </w:r>
          </w:p>
        </w:tc>
        <w:tc>
          <w:tcPr>
            <w:tcW w:w="5953" w:type="dxa"/>
          </w:tcPr>
          <w:p w:rsidR="00655851" w:rsidRPr="00C3662D" w:rsidRDefault="00655851" w:rsidP="00146B93">
            <w:pPr>
              <w:spacing w:after="0"/>
              <w:rPr>
                <w:sz w:val="20"/>
                <w:szCs w:val="20"/>
              </w:rPr>
            </w:pPr>
            <w:r w:rsidRPr="00C3662D">
              <w:rPr>
                <w:sz w:val="20"/>
                <w:szCs w:val="20"/>
              </w:rPr>
              <w:t>Картофель свежий продовольственный  ГОСТ Р 51808-2013.  Внешний вид для раннего – клубни должны быть целые, чистые, здоровые, покрытые кожурой, без излишней вне</w:t>
            </w:r>
            <w:r w:rsidRPr="00C3662D">
              <w:rPr>
                <w:sz w:val="20"/>
                <w:szCs w:val="20"/>
              </w:rPr>
              <w:t>ш</w:t>
            </w:r>
            <w:r w:rsidRPr="00C3662D">
              <w:rPr>
                <w:sz w:val="20"/>
                <w:szCs w:val="20"/>
              </w:rPr>
              <w:t>ней влажности, не проросшие, не увядшие, без повреждений сельскохозяйственными вредителями, типичной для бот</w:t>
            </w:r>
            <w:r w:rsidRPr="00C3662D">
              <w:rPr>
                <w:sz w:val="20"/>
                <w:szCs w:val="20"/>
              </w:rPr>
              <w:t>а</w:t>
            </w:r>
            <w:r w:rsidRPr="00C3662D">
              <w:rPr>
                <w:sz w:val="20"/>
                <w:szCs w:val="20"/>
              </w:rPr>
              <w:t>нического сорта формы и окраски, без коричневых пятен, вызванных воздействием тепла, не позеленевшие. Допуск</w:t>
            </w:r>
            <w:r w:rsidRPr="00C3662D">
              <w:rPr>
                <w:sz w:val="20"/>
                <w:szCs w:val="20"/>
              </w:rPr>
              <w:t>а</w:t>
            </w:r>
            <w:r w:rsidRPr="00C3662D">
              <w:rPr>
                <w:sz w:val="20"/>
                <w:szCs w:val="20"/>
              </w:rPr>
              <w:lastRenderedPageBreak/>
              <w:t>ются клубни с неокрепшей кожурой, а также частичное о</w:t>
            </w:r>
            <w:r w:rsidRPr="00C3662D">
              <w:rPr>
                <w:sz w:val="20"/>
                <w:szCs w:val="20"/>
              </w:rPr>
              <w:t>т</w:t>
            </w:r>
            <w:r w:rsidRPr="00C3662D">
              <w:rPr>
                <w:sz w:val="20"/>
                <w:szCs w:val="20"/>
              </w:rPr>
              <w:t>сутствие кожуры. Внешний вид для позднего – клубни должны быть целые, чистые, здоровые, полностью покр</w:t>
            </w:r>
            <w:r w:rsidRPr="00C3662D">
              <w:rPr>
                <w:sz w:val="20"/>
                <w:szCs w:val="20"/>
              </w:rPr>
              <w:t>ы</w:t>
            </w:r>
            <w:r w:rsidRPr="00C3662D">
              <w:rPr>
                <w:sz w:val="20"/>
                <w:szCs w:val="20"/>
              </w:rPr>
              <w:t>тые плотной кожурой, без излишней внешней влажности, не проросшие, не увядшие, без повреждений сельскохозяйс</w:t>
            </w:r>
            <w:r w:rsidRPr="00C3662D">
              <w:rPr>
                <w:sz w:val="20"/>
                <w:szCs w:val="20"/>
              </w:rPr>
              <w:t>т</w:t>
            </w:r>
            <w:r w:rsidRPr="00C3662D">
              <w:rPr>
                <w:sz w:val="20"/>
                <w:szCs w:val="20"/>
              </w:rPr>
              <w:t>венными вредителями, типичной для ботанического сорта формы и окраски, без коричневых пятен, вызванных возде</w:t>
            </w:r>
            <w:r w:rsidRPr="00C3662D">
              <w:rPr>
                <w:sz w:val="20"/>
                <w:szCs w:val="20"/>
              </w:rPr>
              <w:t>й</w:t>
            </w:r>
            <w:r w:rsidRPr="00C3662D">
              <w:rPr>
                <w:sz w:val="20"/>
                <w:szCs w:val="20"/>
              </w:rPr>
              <w:t>ствием тепла, не позеленевшие.  Содержание клубней с о</w:t>
            </w:r>
            <w:r w:rsidRPr="00C3662D">
              <w:rPr>
                <w:sz w:val="20"/>
                <w:szCs w:val="20"/>
              </w:rPr>
              <w:t>т</w:t>
            </w:r>
            <w:r w:rsidRPr="00C3662D">
              <w:rPr>
                <w:sz w:val="20"/>
                <w:szCs w:val="20"/>
              </w:rPr>
              <w:t>клонениями от установленных размеров по наибольшему поперечному диаметру, в % от массы, должно быть не более 10,0. Не допускаются клубни,  позеленевшие на поверхн</w:t>
            </w:r>
            <w:r w:rsidRPr="00C3662D">
              <w:rPr>
                <w:sz w:val="20"/>
                <w:szCs w:val="20"/>
              </w:rPr>
              <w:t>о</w:t>
            </w:r>
            <w:r w:rsidRPr="00C3662D">
              <w:rPr>
                <w:sz w:val="20"/>
                <w:szCs w:val="20"/>
              </w:rPr>
              <w:t>сти более ¼, поврежденные грызунами, подмороженные, запаренные, с признаками «удушья», раздавленные, пол</w:t>
            </w:r>
            <w:r w:rsidRPr="00C3662D">
              <w:rPr>
                <w:sz w:val="20"/>
                <w:szCs w:val="20"/>
              </w:rPr>
              <w:t>о</w:t>
            </w:r>
            <w:r w:rsidRPr="00C3662D">
              <w:rPr>
                <w:sz w:val="20"/>
                <w:szCs w:val="20"/>
              </w:rPr>
              <w:t xml:space="preserve">винки или части клубней, пораженные  мокрой,  сухой, кольцевой, пуговичной  </w:t>
            </w:r>
            <w:proofErr w:type="spellStart"/>
            <w:r w:rsidRPr="00C3662D">
              <w:rPr>
                <w:sz w:val="20"/>
                <w:szCs w:val="20"/>
              </w:rPr>
              <w:t>гнилями</w:t>
            </w:r>
            <w:proofErr w:type="spellEnd"/>
            <w:r w:rsidRPr="00C3662D">
              <w:rPr>
                <w:sz w:val="20"/>
                <w:szCs w:val="20"/>
              </w:rPr>
              <w:t xml:space="preserve"> и фитофторой. Не допу</w:t>
            </w:r>
            <w:r w:rsidRPr="00C3662D">
              <w:rPr>
                <w:sz w:val="20"/>
                <w:szCs w:val="20"/>
              </w:rPr>
              <w:t>с</w:t>
            </w:r>
            <w:r w:rsidRPr="00C3662D">
              <w:rPr>
                <w:sz w:val="20"/>
                <w:szCs w:val="20"/>
              </w:rPr>
              <w:t>кается наличие прилипшей земли к клубням картофеля б</w:t>
            </w:r>
            <w:r w:rsidRPr="00C3662D">
              <w:rPr>
                <w:sz w:val="20"/>
                <w:szCs w:val="20"/>
              </w:rPr>
              <w:t>о</w:t>
            </w:r>
            <w:r w:rsidRPr="00C3662D">
              <w:rPr>
                <w:sz w:val="20"/>
                <w:szCs w:val="20"/>
              </w:rPr>
              <w:t xml:space="preserve">лее 1,0 % от массы. </w:t>
            </w:r>
            <w:proofErr w:type="spellStart"/>
            <w:r w:rsidRPr="00C3662D">
              <w:rPr>
                <w:sz w:val="20"/>
                <w:szCs w:val="20"/>
              </w:rPr>
              <w:t>СанПиН</w:t>
            </w:r>
            <w:proofErr w:type="spellEnd"/>
            <w:r w:rsidRPr="00C3662D">
              <w:rPr>
                <w:sz w:val="20"/>
                <w:szCs w:val="20"/>
              </w:rPr>
              <w:t xml:space="preserve"> 2.3.2.1078-01</w:t>
            </w:r>
          </w:p>
        </w:tc>
        <w:tc>
          <w:tcPr>
            <w:tcW w:w="993" w:type="dxa"/>
            <w:tcBorders>
              <w:right w:val="single" w:sz="4" w:space="0" w:color="auto"/>
            </w:tcBorders>
          </w:tcPr>
          <w:p w:rsidR="00655851" w:rsidRPr="00C3662D" w:rsidRDefault="00655851" w:rsidP="002842CF">
            <w:pPr>
              <w:spacing w:after="0"/>
              <w:rPr>
                <w:sz w:val="20"/>
                <w:szCs w:val="20"/>
                <w:lang w:eastAsia="en-US"/>
              </w:rPr>
            </w:pPr>
            <w:r w:rsidRPr="00C3662D">
              <w:rPr>
                <w:sz w:val="20"/>
                <w:szCs w:val="20"/>
                <w:lang w:eastAsia="en-US"/>
              </w:rPr>
              <w:lastRenderedPageBreak/>
              <w:t>В тк</w:t>
            </w:r>
            <w:r w:rsidRPr="00C3662D">
              <w:rPr>
                <w:sz w:val="20"/>
                <w:szCs w:val="20"/>
                <w:lang w:eastAsia="en-US"/>
              </w:rPr>
              <w:t>а</w:t>
            </w:r>
            <w:r w:rsidRPr="00C3662D">
              <w:rPr>
                <w:sz w:val="20"/>
                <w:szCs w:val="20"/>
                <w:lang w:eastAsia="en-US"/>
              </w:rPr>
              <w:t>невые или сетч</w:t>
            </w:r>
            <w:r w:rsidRPr="00C3662D">
              <w:rPr>
                <w:sz w:val="20"/>
                <w:szCs w:val="20"/>
                <w:lang w:eastAsia="en-US"/>
              </w:rPr>
              <w:t>а</w:t>
            </w:r>
            <w:r w:rsidRPr="00C3662D">
              <w:rPr>
                <w:sz w:val="20"/>
                <w:szCs w:val="20"/>
                <w:lang w:eastAsia="en-US"/>
              </w:rPr>
              <w:t>тые мешки из м</w:t>
            </w:r>
            <w:r w:rsidRPr="00C3662D">
              <w:rPr>
                <w:sz w:val="20"/>
                <w:szCs w:val="20"/>
                <w:lang w:eastAsia="en-US"/>
              </w:rPr>
              <w:t>а</w:t>
            </w:r>
            <w:r w:rsidRPr="00C3662D">
              <w:rPr>
                <w:sz w:val="20"/>
                <w:szCs w:val="20"/>
                <w:lang w:eastAsia="en-US"/>
              </w:rPr>
              <w:lastRenderedPageBreak/>
              <w:t>тери</w:t>
            </w:r>
            <w:r w:rsidRPr="00C3662D">
              <w:rPr>
                <w:sz w:val="20"/>
                <w:szCs w:val="20"/>
                <w:lang w:eastAsia="en-US"/>
              </w:rPr>
              <w:t>а</w:t>
            </w:r>
            <w:r w:rsidRPr="00C3662D">
              <w:rPr>
                <w:sz w:val="20"/>
                <w:szCs w:val="20"/>
                <w:lang w:eastAsia="en-US"/>
              </w:rPr>
              <w:t>лов, разр</w:t>
            </w:r>
            <w:r w:rsidRPr="00C3662D">
              <w:rPr>
                <w:sz w:val="20"/>
                <w:szCs w:val="20"/>
                <w:lang w:eastAsia="en-US"/>
              </w:rPr>
              <w:t>е</w:t>
            </w:r>
            <w:r w:rsidRPr="00C3662D">
              <w:rPr>
                <w:sz w:val="20"/>
                <w:szCs w:val="20"/>
                <w:lang w:eastAsia="en-US"/>
              </w:rPr>
              <w:t>шенных для упак</w:t>
            </w:r>
            <w:r w:rsidRPr="00C3662D">
              <w:rPr>
                <w:sz w:val="20"/>
                <w:szCs w:val="20"/>
                <w:lang w:eastAsia="en-US"/>
              </w:rPr>
              <w:t>о</w:t>
            </w:r>
            <w:r w:rsidRPr="00C3662D">
              <w:rPr>
                <w:sz w:val="20"/>
                <w:szCs w:val="20"/>
                <w:lang w:eastAsia="en-US"/>
              </w:rPr>
              <w:t>выв</w:t>
            </w:r>
            <w:r w:rsidRPr="00C3662D">
              <w:rPr>
                <w:sz w:val="20"/>
                <w:szCs w:val="20"/>
                <w:lang w:eastAsia="en-US"/>
              </w:rPr>
              <w:t>а</w:t>
            </w:r>
            <w:r w:rsidRPr="00C3662D">
              <w:rPr>
                <w:sz w:val="20"/>
                <w:szCs w:val="20"/>
                <w:lang w:eastAsia="en-US"/>
              </w:rPr>
              <w:t>ния пищ</w:t>
            </w:r>
            <w:r w:rsidRPr="00C3662D">
              <w:rPr>
                <w:sz w:val="20"/>
                <w:szCs w:val="20"/>
                <w:lang w:eastAsia="en-US"/>
              </w:rPr>
              <w:t>е</w:t>
            </w:r>
            <w:r w:rsidRPr="00C3662D">
              <w:rPr>
                <w:sz w:val="20"/>
                <w:szCs w:val="20"/>
                <w:lang w:eastAsia="en-US"/>
              </w:rPr>
              <w:t>вых проду</w:t>
            </w:r>
            <w:r w:rsidRPr="00C3662D">
              <w:rPr>
                <w:sz w:val="20"/>
                <w:szCs w:val="20"/>
                <w:lang w:eastAsia="en-US"/>
              </w:rPr>
              <w:t>к</w:t>
            </w:r>
            <w:r w:rsidRPr="00C3662D">
              <w:rPr>
                <w:sz w:val="20"/>
                <w:szCs w:val="20"/>
                <w:lang w:eastAsia="en-US"/>
              </w:rPr>
              <w:t>тов, массой нетто 10-50 кг, з</w:t>
            </w:r>
            <w:r w:rsidRPr="00C3662D">
              <w:rPr>
                <w:sz w:val="20"/>
                <w:szCs w:val="20"/>
                <w:lang w:eastAsia="en-US"/>
              </w:rPr>
              <w:t>а</w:t>
            </w:r>
            <w:r w:rsidRPr="00C3662D">
              <w:rPr>
                <w:sz w:val="20"/>
                <w:szCs w:val="20"/>
                <w:lang w:eastAsia="en-US"/>
              </w:rPr>
              <w:t>воз и отгру</w:t>
            </w:r>
            <w:r w:rsidRPr="00C3662D">
              <w:rPr>
                <w:sz w:val="20"/>
                <w:szCs w:val="20"/>
                <w:lang w:eastAsia="en-US"/>
              </w:rPr>
              <w:t>з</w:t>
            </w:r>
            <w:r w:rsidRPr="00C3662D">
              <w:rPr>
                <w:sz w:val="20"/>
                <w:szCs w:val="20"/>
                <w:lang w:eastAsia="en-US"/>
              </w:rPr>
              <w:t>ка с</w:t>
            </w:r>
            <w:r w:rsidRPr="00C3662D">
              <w:rPr>
                <w:sz w:val="20"/>
                <w:szCs w:val="20"/>
                <w:lang w:eastAsia="en-US"/>
              </w:rPr>
              <w:t>и</w:t>
            </w:r>
            <w:r w:rsidRPr="00C3662D">
              <w:rPr>
                <w:sz w:val="20"/>
                <w:szCs w:val="20"/>
                <w:lang w:eastAsia="en-US"/>
              </w:rPr>
              <w:t>лами П</w:t>
            </w:r>
            <w:r w:rsidRPr="00C3662D">
              <w:rPr>
                <w:sz w:val="20"/>
                <w:szCs w:val="20"/>
                <w:lang w:eastAsia="en-US"/>
              </w:rPr>
              <w:t>о</w:t>
            </w:r>
            <w:r w:rsidRPr="00C3662D">
              <w:rPr>
                <w:sz w:val="20"/>
                <w:szCs w:val="20"/>
                <w:lang w:eastAsia="en-US"/>
              </w:rPr>
              <w:t>ста</w:t>
            </w:r>
            <w:r w:rsidRPr="00C3662D">
              <w:rPr>
                <w:sz w:val="20"/>
                <w:szCs w:val="20"/>
                <w:lang w:eastAsia="en-US"/>
              </w:rPr>
              <w:t>в</w:t>
            </w:r>
            <w:r w:rsidRPr="00C3662D">
              <w:rPr>
                <w:sz w:val="20"/>
                <w:szCs w:val="20"/>
                <w:lang w:eastAsia="en-US"/>
              </w:rPr>
              <w:t>щика до   пищ</w:t>
            </w:r>
            <w:r w:rsidRPr="00C3662D">
              <w:rPr>
                <w:sz w:val="20"/>
                <w:szCs w:val="20"/>
                <w:lang w:eastAsia="en-US"/>
              </w:rPr>
              <w:t>е</w:t>
            </w:r>
            <w:r w:rsidRPr="00C3662D">
              <w:rPr>
                <w:sz w:val="20"/>
                <w:szCs w:val="20"/>
                <w:lang w:eastAsia="en-US"/>
              </w:rPr>
              <w:t>блока Зака</w:t>
            </w:r>
            <w:r w:rsidRPr="00C3662D">
              <w:rPr>
                <w:sz w:val="20"/>
                <w:szCs w:val="20"/>
                <w:lang w:eastAsia="en-US"/>
              </w:rPr>
              <w:t>з</w:t>
            </w:r>
            <w:r w:rsidRPr="00C3662D">
              <w:rPr>
                <w:sz w:val="20"/>
                <w:szCs w:val="20"/>
                <w:lang w:eastAsia="en-US"/>
              </w:rPr>
              <w:t>чика</w:t>
            </w:r>
          </w:p>
          <w:p w:rsidR="00655851" w:rsidRPr="00C3662D" w:rsidRDefault="00655851" w:rsidP="00DE2AEA">
            <w:pPr>
              <w:widowControl w:val="0"/>
              <w:autoSpaceDE w:val="0"/>
              <w:autoSpaceDN w:val="0"/>
              <w:adjustRightInd w:val="0"/>
              <w:spacing w:after="0"/>
              <w:jc w:val="left"/>
              <w:rPr>
                <w:sz w:val="20"/>
                <w:szCs w:val="20"/>
              </w:rPr>
            </w:pPr>
          </w:p>
        </w:tc>
        <w:tc>
          <w:tcPr>
            <w:tcW w:w="708" w:type="dxa"/>
            <w:tcBorders>
              <w:left w:val="single" w:sz="4" w:space="0" w:color="auto"/>
            </w:tcBorders>
          </w:tcPr>
          <w:p w:rsidR="00655851" w:rsidRPr="00C3662D" w:rsidRDefault="00655851" w:rsidP="00DE2AEA">
            <w:pPr>
              <w:widowControl w:val="0"/>
              <w:autoSpaceDE w:val="0"/>
              <w:autoSpaceDN w:val="0"/>
              <w:adjustRightInd w:val="0"/>
              <w:spacing w:after="0"/>
              <w:jc w:val="center"/>
              <w:rPr>
                <w:sz w:val="20"/>
                <w:szCs w:val="20"/>
              </w:rPr>
            </w:pPr>
            <w:r w:rsidRPr="00C3662D">
              <w:rPr>
                <w:sz w:val="20"/>
                <w:szCs w:val="20"/>
              </w:rPr>
              <w:lastRenderedPageBreak/>
              <w:t>Ро</w:t>
            </w:r>
            <w:r w:rsidRPr="00C3662D">
              <w:rPr>
                <w:sz w:val="20"/>
                <w:szCs w:val="20"/>
              </w:rPr>
              <w:t>с</w:t>
            </w:r>
            <w:r w:rsidRPr="00C3662D">
              <w:rPr>
                <w:sz w:val="20"/>
                <w:szCs w:val="20"/>
              </w:rPr>
              <w:t>сия</w:t>
            </w:r>
          </w:p>
        </w:tc>
        <w:tc>
          <w:tcPr>
            <w:tcW w:w="851" w:type="dxa"/>
            <w:tcBorders>
              <w:left w:val="single" w:sz="4" w:space="0" w:color="auto"/>
            </w:tcBorders>
          </w:tcPr>
          <w:p w:rsidR="00655851" w:rsidRPr="00C3662D" w:rsidRDefault="00655851" w:rsidP="00DE2AEA">
            <w:pPr>
              <w:widowControl w:val="0"/>
              <w:autoSpaceDE w:val="0"/>
              <w:autoSpaceDN w:val="0"/>
              <w:adjustRightInd w:val="0"/>
              <w:spacing w:after="0"/>
              <w:jc w:val="center"/>
              <w:rPr>
                <w:sz w:val="20"/>
                <w:szCs w:val="20"/>
              </w:rPr>
            </w:pPr>
            <w:r w:rsidRPr="00C3662D">
              <w:rPr>
                <w:sz w:val="20"/>
                <w:szCs w:val="20"/>
              </w:rPr>
              <w:t>кг</w:t>
            </w:r>
          </w:p>
        </w:tc>
        <w:tc>
          <w:tcPr>
            <w:tcW w:w="992" w:type="dxa"/>
            <w:tcBorders>
              <w:left w:val="single" w:sz="4" w:space="0" w:color="auto"/>
            </w:tcBorders>
          </w:tcPr>
          <w:p w:rsidR="00655851" w:rsidRPr="00C3662D" w:rsidRDefault="00912614" w:rsidP="00DE2AEA">
            <w:pPr>
              <w:widowControl w:val="0"/>
              <w:autoSpaceDE w:val="0"/>
              <w:autoSpaceDN w:val="0"/>
              <w:adjustRightInd w:val="0"/>
              <w:spacing w:after="0"/>
              <w:jc w:val="center"/>
              <w:rPr>
                <w:sz w:val="20"/>
                <w:szCs w:val="20"/>
              </w:rPr>
            </w:pPr>
            <w:r w:rsidRPr="00C3662D">
              <w:rPr>
                <w:sz w:val="20"/>
                <w:szCs w:val="20"/>
              </w:rPr>
              <w:t>1250</w:t>
            </w:r>
          </w:p>
        </w:tc>
        <w:tc>
          <w:tcPr>
            <w:tcW w:w="1843" w:type="dxa"/>
          </w:tcPr>
          <w:p w:rsidR="00655851" w:rsidRPr="00C3662D" w:rsidRDefault="00EA62A7">
            <w:pPr>
              <w:spacing w:after="200" w:line="276" w:lineRule="auto"/>
              <w:jc w:val="left"/>
              <w:rPr>
                <w:sz w:val="20"/>
                <w:szCs w:val="20"/>
              </w:rPr>
            </w:pPr>
            <w:r w:rsidRPr="00C3662D">
              <w:rPr>
                <w:sz w:val="20"/>
                <w:szCs w:val="20"/>
              </w:rPr>
              <w:t>01.13.01.01.01.</w:t>
            </w:r>
            <w:r w:rsidR="00A16775" w:rsidRPr="00C3662D">
              <w:rPr>
                <w:sz w:val="20"/>
                <w:szCs w:val="20"/>
              </w:rPr>
              <w:t>08.01</w:t>
            </w:r>
          </w:p>
        </w:tc>
        <w:tc>
          <w:tcPr>
            <w:tcW w:w="1134" w:type="dxa"/>
          </w:tcPr>
          <w:p w:rsidR="00655851" w:rsidRPr="00C3662D" w:rsidRDefault="00A16775">
            <w:pPr>
              <w:spacing w:after="200" w:line="276" w:lineRule="auto"/>
              <w:jc w:val="left"/>
              <w:rPr>
                <w:sz w:val="20"/>
                <w:szCs w:val="20"/>
              </w:rPr>
            </w:pPr>
            <w:r w:rsidRPr="00C3662D">
              <w:rPr>
                <w:sz w:val="20"/>
                <w:szCs w:val="20"/>
              </w:rPr>
              <w:t>01.13.51.110</w:t>
            </w:r>
          </w:p>
        </w:tc>
      </w:tr>
      <w:tr w:rsidR="00655851" w:rsidRPr="00C3662D" w:rsidTr="00A16775">
        <w:tc>
          <w:tcPr>
            <w:tcW w:w="620" w:type="dxa"/>
          </w:tcPr>
          <w:p w:rsidR="00655851" w:rsidRPr="00C3662D" w:rsidRDefault="00655851" w:rsidP="00DE2AEA">
            <w:pPr>
              <w:suppressAutoHyphens/>
              <w:autoSpaceDN w:val="0"/>
              <w:snapToGrid w:val="0"/>
              <w:spacing w:after="0"/>
              <w:rPr>
                <w:sz w:val="20"/>
                <w:szCs w:val="20"/>
              </w:rPr>
            </w:pPr>
            <w:r w:rsidRPr="00C3662D">
              <w:rPr>
                <w:sz w:val="20"/>
                <w:szCs w:val="20"/>
              </w:rPr>
              <w:lastRenderedPageBreak/>
              <w:t>2</w:t>
            </w:r>
          </w:p>
        </w:tc>
        <w:tc>
          <w:tcPr>
            <w:tcW w:w="2216" w:type="dxa"/>
          </w:tcPr>
          <w:p w:rsidR="00655851" w:rsidRPr="00C3662D" w:rsidRDefault="00655851" w:rsidP="00DE2AEA">
            <w:pPr>
              <w:rPr>
                <w:sz w:val="20"/>
                <w:szCs w:val="20"/>
              </w:rPr>
            </w:pPr>
            <w:r w:rsidRPr="00C3662D">
              <w:rPr>
                <w:sz w:val="20"/>
                <w:szCs w:val="20"/>
              </w:rPr>
              <w:t xml:space="preserve">Морковь столовая свежая </w:t>
            </w:r>
          </w:p>
          <w:p w:rsidR="00655851" w:rsidRPr="00C3662D" w:rsidRDefault="00655851" w:rsidP="00DE2AEA">
            <w:pPr>
              <w:rPr>
                <w:sz w:val="20"/>
                <w:szCs w:val="20"/>
              </w:rPr>
            </w:pPr>
            <w:r w:rsidRPr="00C3662D">
              <w:rPr>
                <w:sz w:val="20"/>
                <w:szCs w:val="20"/>
              </w:rPr>
              <w:t>ГОСТ 32284-2013</w:t>
            </w:r>
          </w:p>
        </w:tc>
        <w:tc>
          <w:tcPr>
            <w:tcW w:w="5953" w:type="dxa"/>
          </w:tcPr>
          <w:p w:rsidR="00655851" w:rsidRPr="00C3662D" w:rsidRDefault="00655851" w:rsidP="00201092">
            <w:pPr>
              <w:spacing w:after="0"/>
              <w:rPr>
                <w:sz w:val="20"/>
                <w:szCs w:val="20"/>
              </w:rPr>
            </w:pPr>
            <w:r w:rsidRPr="00C3662D">
              <w:rPr>
                <w:sz w:val="20"/>
                <w:szCs w:val="20"/>
              </w:rPr>
              <w:t>Морковь столовая свежая.  ГОСТ 32284-2013. Сорт первый. Внешний вид – корнеплоды свежие, здоровые, целые, чи</w:t>
            </w:r>
            <w:r w:rsidRPr="00C3662D">
              <w:rPr>
                <w:sz w:val="20"/>
                <w:szCs w:val="20"/>
              </w:rPr>
              <w:t>с</w:t>
            </w:r>
            <w:r w:rsidRPr="00C3662D">
              <w:rPr>
                <w:sz w:val="20"/>
                <w:szCs w:val="20"/>
              </w:rPr>
              <w:t>тые, не увядшие, не треснувшие, без признаков прораст</w:t>
            </w:r>
            <w:r w:rsidRPr="00C3662D">
              <w:rPr>
                <w:sz w:val="20"/>
                <w:szCs w:val="20"/>
              </w:rPr>
              <w:t>а</w:t>
            </w:r>
            <w:r w:rsidRPr="00C3662D">
              <w:rPr>
                <w:sz w:val="20"/>
                <w:szCs w:val="20"/>
              </w:rPr>
              <w:t>ния, без повреждений сельскохозяйственными вредителями, без излишней внешней влажности, типичной для ботанич</w:t>
            </w:r>
            <w:r w:rsidRPr="00C3662D">
              <w:rPr>
                <w:sz w:val="20"/>
                <w:szCs w:val="20"/>
              </w:rPr>
              <w:t>е</w:t>
            </w:r>
            <w:r w:rsidRPr="00C3662D">
              <w:rPr>
                <w:sz w:val="20"/>
                <w:szCs w:val="20"/>
              </w:rPr>
              <w:t>ского сорта формы и окраски, с длиной оставшихся чере</w:t>
            </w:r>
            <w:r w:rsidRPr="00C3662D">
              <w:rPr>
                <w:sz w:val="20"/>
                <w:szCs w:val="20"/>
              </w:rPr>
              <w:t>ш</w:t>
            </w:r>
            <w:r w:rsidRPr="00C3662D">
              <w:rPr>
                <w:sz w:val="20"/>
                <w:szCs w:val="20"/>
              </w:rPr>
              <w:t>ков 2,0 см или без них, но без повреждения плечиков корн</w:t>
            </w:r>
            <w:r w:rsidRPr="00C3662D">
              <w:rPr>
                <w:sz w:val="20"/>
                <w:szCs w:val="20"/>
              </w:rPr>
              <w:t>е</w:t>
            </w:r>
            <w:r w:rsidRPr="00C3662D">
              <w:rPr>
                <w:sz w:val="20"/>
                <w:szCs w:val="20"/>
              </w:rPr>
              <w:t>плода. Корнеплоды  должны быть гладкими, свежими на вид, правильной формы, не побитыми, без трещин, не по</w:t>
            </w:r>
            <w:r w:rsidRPr="00C3662D">
              <w:rPr>
                <w:sz w:val="20"/>
                <w:szCs w:val="20"/>
              </w:rPr>
              <w:t>д</w:t>
            </w:r>
            <w:r w:rsidRPr="00C3662D">
              <w:rPr>
                <w:sz w:val="20"/>
                <w:szCs w:val="20"/>
              </w:rPr>
              <w:t>мороженными, без боковых корешков, без зеленоватых или лиловатых головок. Допускаются корнеплоды с весьма н</w:t>
            </w:r>
            <w:r w:rsidRPr="00C3662D">
              <w:rPr>
                <w:sz w:val="20"/>
                <w:szCs w:val="20"/>
              </w:rPr>
              <w:t>е</w:t>
            </w:r>
            <w:r w:rsidRPr="00C3662D">
              <w:rPr>
                <w:sz w:val="20"/>
                <w:szCs w:val="20"/>
              </w:rPr>
              <w:t xml:space="preserve">значительными дефектами формы и окраски, не влияющими </w:t>
            </w:r>
            <w:r w:rsidRPr="00C3662D">
              <w:rPr>
                <w:sz w:val="20"/>
                <w:szCs w:val="20"/>
              </w:rPr>
              <w:lastRenderedPageBreak/>
              <w:t xml:space="preserve">на общий внешний вид, качество, </w:t>
            </w:r>
            <w:proofErr w:type="spellStart"/>
            <w:r w:rsidRPr="00C3662D">
              <w:rPr>
                <w:sz w:val="20"/>
                <w:szCs w:val="20"/>
              </w:rPr>
              <w:t>сохраняемость</w:t>
            </w:r>
            <w:proofErr w:type="spellEnd"/>
            <w:r w:rsidRPr="00C3662D">
              <w:rPr>
                <w:sz w:val="20"/>
                <w:szCs w:val="20"/>
              </w:rPr>
              <w:t xml:space="preserve"> и товарный вид продукта в упаковке; корнеплоды с зарубцевавшимися (покрытыми эпидермисом) неглубокими (2-3 мм) приро</w:t>
            </w:r>
            <w:r w:rsidRPr="00C3662D">
              <w:rPr>
                <w:sz w:val="20"/>
                <w:szCs w:val="20"/>
              </w:rPr>
              <w:t>д</w:t>
            </w:r>
            <w:r w:rsidRPr="00C3662D">
              <w:rPr>
                <w:sz w:val="20"/>
                <w:szCs w:val="20"/>
              </w:rPr>
              <w:t>ными трещинами в корковой части, образовавшимися в процессе формирования корнеплода; корнеплоды с незнач</w:t>
            </w:r>
            <w:r w:rsidRPr="00C3662D">
              <w:rPr>
                <w:sz w:val="20"/>
                <w:szCs w:val="20"/>
              </w:rPr>
              <w:t>и</w:t>
            </w:r>
            <w:r w:rsidRPr="00C3662D">
              <w:rPr>
                <w:sz w:val="20"/>
                <w:szCs w:val="20"/>
              </w:rPr>
              <w:t>тельными наростами, образовавшимися в результате разв</w:t>
            </w:r>
            <w:r w:rsidRPr="00C3662D">
              <w:rPr>
                <w:sz w:val="20"/>
                <w:szCs w:val="20"/>
              </w:rPr>
              <w:t>и</w:t>
            </w:r>
            <w:r w:rsidRPr="00C3662D">
              <w:rPr>
                <w:sz w:val="20"/>
                <w:szCs w:val="20"/>
              </w:rPr>
              <w:t>тия боковых корешков, существенном не портящими вне</w:t>
            </w:r>
            <w:r w:rsidRPr="00C3662D">
              <w:rPr>
                <w:sz w:val="20"/>
                <w:szCs w:val="20"/>
              </w:rPr>
              <w:t>ш</w:t>
            </w:r>
            <w:r w:rsidRPr="00C3662D">
              <w:rPr>
                <w:sz w:val="20"/>
                <w:szCs w:val="20"/>
              </w:rPr>
              <w:t>ний вид корнеплода; корнеплоды с поломанными осевыми корешками.  Вкус и запах – свойственный данному сорту, без посторонних запахов и привкусов. Корнеплоды должны быть свежими на вид.   Не допускаются плоды загнившие, запаренные, подмороженные, увядшие, морщинистые, п</w:t>
            </w:r>
            <w:r w:rsidRPr="00C3662D">
              <w:rPr>
                <w:sz w:val="20"/>
                <w:szCs w:val="20"/>
              </w:rPr>
              <w:t>о</w:t>
            </w:r>
            <w:r w:rsidRPr="00C3662D">
              <w:rPr>
                <w:sz w:val="20"/>
                <w:szCs w:val="20"/>
              </w:rPr>
              <w:t xml:space="preserve">битые. </w:t>
            </w:r>
            <w:proofErr w:type="spellStart"/>
            <w:r w:rsidRPr="00C3662D">
              <w:rPr>
                <w:sz w:val="20"/>
                <w:szCs w:val="20"/>
              </w:rPr>
              <w:t>СанПиН</w:t>
            </w:r>
            <w:proofErr w:type="spellEnd"/>
            <w:r w:rsidRPr="00C3662D">
              <w:rPr>
                <w:sz w:val="20"/>
                <w:szCs w:val="20"/>
              </w:rPr>
              <w:t xml:space="preserve"> 2.3.2.1078-01</w:t>
            </w:r>
          </w:p>
        </w:tc>
        <w:tc>
          <w:tcPr>
            <w:tcW w:w="993" w:type="dxa"/>
            <w:tcBorders>
              <w:right w:val="single" w:sz="4" w:space="0" w:color="auto"/>
            </w:tcBorders>
          </w:tcPr>
          <w:p w:rsidR="00655851" w:rsidRPr="00C3662D" w:rsidRDefault="00655851" w:rsidP="002842CF">
            <w:pPr>
              <w:widowControl w:val="0"/>
              <w:autoSpaceDE w:val="0"/>
              <w:autoSpaceDN w:val="0"/>
              <w:adjustRightInd w:val="0"/>
              <w:spacing w:after="0"/>
              <w:rPr>
                <w:sz w:val="20"/>
                <w:szCs w:val="20"/>
                <w:lang w:eastAsia="en-US"/>
              </w:rPr>
            </w:pPr>
            <w:r w:rsidRPr="00C3662D">
              <w:rPr>
                <w:sz w:val="20"/>
                <w:szCs w:val="20"/>
                <w:lang w:eastAsia="en-US"/>
              </w:rPr>
              <w:lastRenderedPageBreak/>
              <w:t>В тк</w:t>
            </w:r>
            <w:r w:rsidRPr="00C3662D">
              <w:rPr>
                <w:sz w:val="20"/>
                <w:szCs w:val="20"/>
                <w:lang w:eastAsia="en-US"/>
              </w:rPr>
              <w:t>а</w:t>
            </w:r>
            <w:r w:rsidRPr="00C3662D">
              <w:rPr>
                <w:sz w:val="20"/>
                <w:szCs w:val="20"/>
                <w:lang w:eastAsia="en-US"/>
              </w:rPr>
              <w:t>невые или сетч</w:t>
            </w:r>
            <w:r w:rsidRPr="00C3662D">
              <w:rPr>
                <w:sz w:val="20"/>
                <w:szCs w:val="20"/>
                <w:lang w:eastAsia="en-US"/>
              </w:rPr>
              <w:t>а</w:t>
            </w:r>
            <w:r w:rsidRPr="00C3662D">
              <w:rPr>
                <w:sz w:val="20"/>
                <w:szCs w:val="20"/>
                <w:lang w:eastAsia="en-US"/>
              </w:rPr>
              <w:t>тые мешки из м</w:t>
            </w:r>
            <w:r w:rsidRPr="00C3662D">
              <w:rPr>
                <w:sz w:val="20"/>
                <w:szCs w:val="20"/>
                <w:lang w:eastAsia="en-US"/>
              </w:rPr>
              <w:t>а</w:t>
            </w:r>
            <w:r w:rsidRPr="00C3662D">
              <w:rPr>
                <w:sz w:val="20"/>
                <w:szCs w:val="20"/>
                <w:lang w:eastAsia="en-US"/>
              </w:rPr>
              <w:t>тери</w:t>
            </w:r>
            <w:r w:rsidRPr="00C3662D">
              <w:rPr>
                <w:sz w:val="20"/>
                <w:szCs w:val="20"/>
                <w:lang w:eastAsia="en-US"/>
              </w:rPr>
              <w:t>а</w:t>
            </w:r>
            <w:r w:rsidRPr="00C3662D">
              <w:rPr>
                <w:sz w:val="20"/>
                <w:szCs w:val="20"/>
                <w:lang w:eastAsia="en-US"/>
              </w:rPr>
              <w:t>лов, разр</w:t>
            </w:r>
            <w:r w:rsidRPr="00C3662D">
              <w:rPr>
                <w:sz w:val="20"/>
                <w:szCs w:val="20"/>
                <w:lang w:eastAsia="en-US"/>
              </w:rPr>
              <w:t>е</w:t>
            </w:r>
            <w:r w:rsidRPr="00C3662D">
              <w:rPr>
                <w:sz w:val="20"/>
                <w:szCs w:val="20"/>
                <w:lang w:eastAsia="en-US"/>
              </w:rPr>
              <w:t xml:space="preserve">шенных для </w:t>
            </w:r>
            <w:r w:rsidRPr="00C3662D">
              <w:rPr>
                <w:sz w:val="20"/>
                <w:szCs w:val="20"/>
                <w:lang w:eastAsia="en-US"/>
              </w:rPr>
              <w:lastRenderedPageBreak/>
              <w:t>упак</w:t>
            </w:r>
            <w:r w:rsidRPr="00C3662D">
              <w:rPr>
                <w:sz w:val="20"/>
                <w:szCs w:val="20"/>
                <w:lang w:eastAsia="en-US"/>
              </w:rPr>
              <w:t>о</w:t>
            </w:r>
            <w:r w:rsidRPr="00C3662D">
              <w:rPr>
                <w:sz w:val="20"/>
                <w:szCs w:val="20"/>
                <w:lang w:eastAsia="en-US"/>
              </w:rPr>
              <w:t>выв</w:t>
            </w:r>
            <w:r w:rsidRPr="00C3662D">
              <w:rPr>
                <w:sz w:val="20"/>
                <w:szCs w:val="20"/>
                <w:lang w:eastAsia="en-US"/>
              </w:rPr>
              <w:t>а</w:t>
            </w:r>
            <w:r w:rsidRPr="00C3662D">
              <w:rPr>
                <w:sz w:val="20"/>
                <w:szCs w:val="20"/>
                <w:lang w:eastAsia="en-US"/>
              </w:rPr>
              <w:t>ния пищ</w:t>
            </w:r>
            <w:r w:rsidRPr="00C3662D">
              <w:rPr>
                <w:sz w:val="20"/>
                <w:szCs w:val="20"/>
                <w:lang w:eastAsia="en-US"/>
              </w:rPr>
              <w:t>е</w:t>
            </w:r>
            <w:r w:rsidRPr="00C3662D">
              <w:rPr>
                <w:sz w:val="20"/>
                <w:szCs w:val="20"/>
                <w:lang w:eastAsia="en-US"/>
              </w:rPr>
              <w:t>вых проду</w:t>
            </w:r>
            <w:r w:rsidRPr="00C3662D">
              <w:rPr>
                <w:sz w:val="20"/>
                <w:szCs w:val="20"/>
                <w:lang w:eastAsia="en-US"/>
              </w:rPr>
              <w:t>к</w:t>
            </w:r>
            <w:r w:rsidRPr="00C3662D">
              <w:rPr>
                <w:sz w:val="20"/>
                <w:szCs w:val="20"/>
                <w:lang w:eastAsia="en-US"/>
              </w:rPr>
              <w:t>тов,  по 8-40 кг, завоз и отгру</w:t>
            </w:r>
            <w:r w:rsidRPr="00C3662D">
              <w:rPr>
                <w:sz w:val="20"/>
                <w:szCs w:val="20"/>
                <w:lang w:eastAsia="en-US"/>
              </w:rPr>
              <w:t>з</w:t>
            </w:r>
            <w:r w:rsidRPr="00C3662D">
              <w:rPr>
                <w:sz w:val="20"/>
                <w:szCs w:val="20"/>
                <w:lang w:eastAsia="en-US"/>
              </w:rPr>
              <w:t>ка с</w:t>
            </w:r>
            <w:r w:rsidRPr="00C3662D">
              <w:rPr>
                <w:sz w:val="20"/>
                <w:szCs w:val="20"/>
                <w:lang w:eastAsia="en-US"/>
              </w:rPr>
              <w:t>и</w:t>
            </w:r>
            <w:r w:rsidRPr="00C3662D">
              <w:rPr>
                <w:sz w:val="20"/>
                <w:szCs w:val="20"/>
                <w:lang w:eastAsia="en-US"/>
              </w:rPr>
              <w:t xml:space="preserve">лами </w:t>
            </w:r>
          </w:p>
          <w:p w:rsidR="00655851" w:rsidRPr="00C3662D" w:rsidRDefault="00655851" w:rsidP="00146B93">
            <w:pPr>
              <w:widowControl w:val="0"/>
              <w:autoSpaceDE w:val="0"/>
              <w:autoSpaceDN w:val="0"/>
              <w:adjustRightInd w:val="0"/>
              <w:spacing w:after="0"/>
              <w:rPr>
                <w:sz w:val="20"/>
                <w:szCs w:val="20"/>
              </w:rPr>
            </w:pPr>
            <w:r w:rsidRPr="00C3662D">
              <w:rPr>
                <w:sz w:val="20"/>
                <w:szCs w:val="20"/>
                <w:lang w:eastAsia="en-US"/>
              </w:rPr>
              <w:t>П</w:t>
            </w:r>
            <w:r w:rsidRPr="00C3662D">
              <w:rPr>
                <w:sz w:val="20"/>
                <w:szCs w:val="20"/>
                <w:lang w:eastAsia="en-US"/>
              </w:rPr>
              <w:t>о</w:t>
            </w:r>
            <w:r w:rsidRPr="00C3662D">
              <w:rPr>
                <w:sz w:val="20"/>
                <w:szCs w:val="20"/>
                <w:lang w:eastAsia="en-US"/>
              </w:rPr>
              <w:t>ста</w:t>
            </w:r>
            <w:r w:rsidRPr="00C3662D">
              <w:rPr>
                <w:sz w:val="20"/>
                <w:szCs w:val="20"/>
                <w:lang w:eastAsia="en-US"/>
              </w:rPr>
              <w:t>в</w:t>
            </w:r>
            <w:r w:rsidRPr="00C3662D">
              <w:rPr>
                <w:sz w:val="20"/>
                <w:szCs w:val="20"/>
                <w:lang w:eastAsia="en-US"/>
              </w:rPr>
              <w:t>щика до    пищ</w:t>
            </w:r>
            <w:r w:rsidRPr="00C3662D">
              <w:rPr>
                <w:sz w:val="20"/>
                <w:szCs w:val="20"/>
                <w:lang w:eastAsia="en-US"/>
              </w:rPr>
              <w:t>е</w:t>
            </w:r>
            <w:r w:rsidRPr="00C3662D">
              <w:rPr>
                <w:sz w:val="20"/>
                <w:szCs w:val="20"/>
                <w:lang w:eastAsia="en-US"/>
              </w:rPr>
              <w:t>блока Зака</w:t>
            </w:r>
            <w:r w:rsidRPr="00C3662D">
              <w:rPr>
                <w:sz w:val="20"/>
                <w:szCs w:val="20"/>
                <w:lang w:eastAsia="en-US"/>
              </w:rPr>
              <w:t>з</w:t>
            </w:r>
            <w:r w:rsidRPr="00C3662D">
              <w:rPr>
                <w:sz w:val="20"/>
                <w:szCs w:val="20"/>
                <w:lang w:eastAsia="en-US"/>
              </w:rPr>
              <w:t>чика</w:t>
            </w:r>
          </w:p>
        </w:tc>
        <w:tc>
          <w:tcPr>
            <w:tcW w:w="708" w:type="dxa"/>
            <w:tcBorders>
              <w:left w:val="single" w:sz="4" w:space="0" w:color="auto"/>
            </w:tcBorders>
          </w:tcPr>
          <w:p w:rsidR="00655851" w:rsidRPr="00C3662D" w:rsidRDefault="00655851" w:rsidP="00DE2AEA">
            <w:pPr>
              <w:widowControl w:val="0"/>
              <w:autoSpaceDE w:val="0"/>
              <w:autoSpaceDN w:val="0"/>
              <w:adjustRightInd w:val="0"/>
              <w:spacing w:after="0"/>
              <w:jc w:val="center"/>
              <w:rPr>
                <w:sz w:val="20"/>
                <w:szCs w:val="20"/>
              </w:rPr>
            </w:pPr>
            <w:r w:rsidRPr="00C3662D">
              <w:rPr>
                <w:sz w:val="20"/>
                <w:szCs w:val="20"/>
              </w:rPr>
              <w:lastRenderedPageBreak/>
              <w:t>Ро</w:t>
            </w:r>
            <w:r w:rsidRPr="00C3662D">
              <w:rPr>
                <w:sz w:val="20"/>
                <w:szCs w:val="20"/>
              </w:rPr>
              <w:t>с</w:t>
            </w:r>
            <w:r w:rsidRPr="00C3662D">
              <w:rPr>
                <w:sz w:val="20"/>
                <w:szCs w:val="20"/>
              </w:rPr>
              <w:t>сия</w:t>
            </w:r>
          </w:p>
        </w:tc>
        <w:tc>
          <w:tcPr>
            <w:tcW w:w="851" w:type="dxa"/>
            <w:tcBorders>
              <w:left w:val="single" w:sz="4" w:space="0" w:color="auto"/>
            </w:tcBorders>
          </w:tcPr>
          <w:p w:rsidR="00655851" w:rsidRPr="00C3662D" w:rsidRDefault="00655851" w:rsidP="00DE2AEA">
            <w:pPr>
              <w:widowControl w:val="0"/>
              <w:autoSpaceDE w:val="0"/>
              <w:autoSpaceDN w:val="0"/>
              <w:adjustRightInd w:val="0"/>
              <w:spacing w:after="0"/>
              <w:jc w:val="center"/>
              <w:rPr>
                <w:sz w:val="20"/>
                <w:szCs w:val="20"/>
              </w:rPr>
            </w:pPr>
            <w:r w:rsidRPr="00C3662D">
              <w:rPr>
                <w:sz w:val="20"/>
                <w:szCs w:val="20"/>
              </w:rPr>
              <w:t>кг</w:t>
            </w:r>
          </w:p>
        </w:tc>
        <w:tc>
          <w:tcPr>
            <w:tcW w:w="992" w:type="dxa"/>
            <w:tcBorders>
              <w:left w:val="single" w:sz="4" w:space="0" w:color="auto"/>
            </w:tcBorders>
          </w:tcPr>
          <w:p w:rsidR="00655851" w:rsidRPr="00C3662D" w:rsidRDefault="00912614" w:rsidP="00DE2AEA">
            <w:pPr>
              <w:widowControl w:val="0"/>
              <w:autoSpaceDE w:val="0"/>
              <w:autoSpaceDN w:val="0"/>
              <w:adjustRightInd w:val="0"/>
              <w:spacing w:after="0"/>
              <w:jc w:val="center"/>
              <w:rPr>
                <w:sz w:val="20"/>
                <w:szCs w:val="20"/>
              </w:rPr>
            </w:pPr>
            <w:r w:rsidRPr="00C3662D">
              <w:rPr>
                <w:sz w:val="20"/>
                <w:szCs w:val="20"/>
              </w:rPr>
              <w:t>450</w:t>
            </w:r>
          </w:p>
        </w:tc>
        <w:tc>
          <w:tcPr>
            <w:tcW w:w="1843" w:type="dxa"/>
            <w:tcBorders>
              <w:left w:val="single" w:sz="4" w:space="0" w:color="auto"/>
            </w:tcBorders>
          </w:tcPr>
          <w:p w:rsidR="00655851" w:rsidRPr="00C3662D" w:rsidRDefault="00A16775" w:rsidP="00DE2AEA">
            <w:pPr>
              <w:widowControl w:val="0"/>
              <w:autoSpaceDE w:val="0"/>
              <w:autoSpaceDN w:val="0"/>
              <w:adjustRightInd w:val="0"/>
              <w:spacing w:after="0"/>
              <w:jc w:val="center"/>
              <w:rPr>
                <w:sz w:val="20"/>
                <w:szCs w:val="20"/>
              </w:rPr>
            </w:pPr>
            <w:r w:rsidRPr="00C3662D">
              <w:rPr>
                <w:sz w:val="20"/>
                <w:szCs w:val="20"/>
              </w:rPr>
              <w:t>01.13.01.01.01.07.02</w:t>
            </w:r>
          </w:p>
        </w:tc>
        <w:tc>
          <w:tcPr>
            <w:tcW w:w="1134" w:type="dxa"/>
            <w:tcBorders>
              <w:left w:val="single" w:sz="4" w:space="0" w:color="auto"/>
            </w:tcBorders>
          </w:tcPr>
          <w:p w:rsidR="00655851" w:rsidRPr="00C3662D" w:rsidRDefault="00A16775" w:rsidP="00DE2AEA">
            <w:pPr>
              <w:widowControl w:val="0"/>
              <w:autoSpaceDE w:val="0"/>
              <w:autoSpaceDN w:val="0"/>
              <w:adjustRightInd w:val="0"/>
              <w:spacing w:after="0"/>
              <w:jc w:val="center"/>
              <w:rPr>
                <w:sz w:val="20"/>
                <w:szCs w:val="20"/>
              </w:rPr>
            </w:pPr>
            <w:r w:rsidRPr="00C3662D">
              <w:rPr>
                <w:sz w:val="20"/>
                <w:szCs w:val="20"/>
              </w:rPr>
              <w:t>01.13.41.110</w:t>
            </w:r>
          </w:p>
        </w:tc>
      </w:tr>
      <w:tr w:rsidR="00655851" w:rsidRPr="00C3662D" w:rsidTr="00A16775">
        <w:tc>
          <w:tcPr>
            <w:tcW w:w="620" w:type="dxa"/>
          </w:tcPr>
          <w:p w:rsidR="00655851" w:rsidRPr="00C3662D" w:rsidRDefault="00655851" w:rsidP="00DE2AEA">
            <w:pPr>
              <w:suppressAutoHyphens/>
              <w:autoSpaceDN w:val="0"/>
              <w:snapToGrid w:val="0"/>
              <w:spacing w:after="0"/>
              <w:jc w:val="center"/>
              <w:rPr>
                <w:sz w:val="20"/>
                <w:szCs w:val="20"/>
              </w:rPr>
            </w:pPr>
            <w:r w:rsidRPr="00C3662D">
              <w:rPr>
                <w:sz w:val="20"/>
                <w:szCs w:val="20"/>
              </w:rPr>
              <w:lastRenderedPageBreak/>
              <w:t>3</w:t>
            </w:r>
          </w:p>
        </w:tc>
        <w:tc>
          <w:tcPr>
            <w:tcW w:w="2216" w:type="dxa"/>
          </w:tcPr>
          <w:p w:rsidR="00655851" w:rsidRPr="00C3662D" w:rsidRDefault="00655851" w:rsidP="00201092">
            <w:pPr>
              <w:spacing w:after="0"/>
              <w:rPr>
                <w:sz w:val="20"/>
                <w:szCs w:val="20"/>
              </w:rPr>
            </w:pPr>
            <w:r w:rsidRPr="00C3662D">
              <w:rPr>
                <w:sz w:val="20"/>
                <w:szCs w:val="20"/>
              </w:rPr>
              <w:t>Свекла столовая свежая  ГОСТ 32285-2013</w:t>
            </w:r>
          </w:p>
        </w:tc>
        <w:tc>
          <w:tcPr>
            <w:tcW w:w="5953" w:type="dxa"/>
          </w:tcPr>
          <w:p w:rsidR="00655851" w:rsidRPr="00C3662D" w:rsidRDefault="00655851" w:rsidP="00201092">
            <w:pPr>
              <w:spacing w:after="0"/>
              <w:rPr>
                <w:sz w:val="20"/>
                <w:szCs w:val="20"/>
              </w:rPr>
            </w:pPr>
            <w:r w:rsidRPr="00C3662D">
              <w:rPr>
                <w:sz w:val="20"/>
                <w:szCs w:val="20"/>
              </w:rPr>
              <w:t>Свекла столовая свежая. ГОСТ 32285-2013. Сорт первый. Свекла  свежая столовая,  очищенная от земли сухим спос</w:t>
            </w:r>
            <w:r w:rsidRPr="00C3662D">
              <w:rPr>
                <w:sz w:val="20"/>
                <w:szCs w:val="20"/>
              </w:rPr>
              <w:t>о</w:t>
            </w:r>
            <w:r w:rsidRPr="00C3662D">
              <w:rPr>
                <w:sz w:val="20"/>
                <w:szCs w:val="20"/>
              </w:rPr>
              <w:t>бом. Соответствие ГОСТ: внешний вид – корнеплоды св</w:t>
            </w:r>
            <w:r w:rsidRPr="00C3662D">
              <w:rPr>
                <w:sz w:val="20"/>
                <w:szCs w:val="20"/>
              </w:rPr>
              <w:t>е</w:t>
            </w:r>
            <w:r w:rsidRPr="00C3662D">
              <w:rPr>
                <w:sz w:val="20"/>
                <w:szCs w:val="20"/>
              </w:rPr>
              <w:t>жие, здоровые, целые, чистые, не увядшие, не треснувшие, без признаков прорастания, без повреждений сельскохозя</w:t>
            </w:r>
            <w:r w:rsidRPr="00C3662D">
              <w:rPr>
                <w:sz w:val="20"/>
                <w:szCs w:val="20"/>
              </w:rPr>
              <w:t>й</w:t>
            </w:r>
            <w:r w:rsidRPr="00C3662D">
              <w:rPr>
                <w:sz w:val="20"/>
                <w:szCs w:val="20"/>
              </w:rPr>
              <w:t>ственными вредителями, без излишней внешней влажности, типичной для ботанического сорта формы и окраски, с дл</w:t>
            </w:r>
            <w:r w:rsidRPr="00C3662D">
              <w:rPr>
                <w:sz w:val="20"/>
                <w:szCs w:val="20"/>
              </w:rPr>
              <w:t>и</w:t>
            </w:r>
            <w:r w:rsidRPr="00C3662D">
              <w:rPr>
                <w:sz w:val="20"/>
                <w:szCs w:val="20"/>
              </w:rPr>
              <w:t>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w:t>
            </w:r>
            <w:r w:rsidRPr="00C3662D">
              <w:rPr>
                <w:sz w:val="20"/>
                <w:szCs w:val="20"/>
              </w:rPr>
              <w:t>т</w:t>
            </w:r>
            <w:r w:rsidRPr="00C3662D">
              <w:rPr>
                <w:sz w:val="20"/>
                <w:szCs w:val="20"/>
              </w:rPr>
              <w:t>тенков в зависимости от особенностей ботанического сорта. Не допускаются плоды загнившие, запаренные, подмор</w:t>
            </w:r>
            <w:r w:rsidRPr="00C3662D">
              <w:rPr>
                <w:sz w:val="20"/>
                <w:szCs w:val="20"/>
              </w:rPr>
              <w:t>о</w:t>
            </w:r>
            <w:r w:rsidRPr="00C3662D">
              <w:rPr>
                <w:sz w:val="20"/>
                <w:szCs w:val="20"/>
              </w:rPr>
              <w:t>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w:t>
            </w:r>
            <w:r w:rsidRPr="00C3662D">
              <w:rPr>
                <w:sz w:val="20"/>
                <w:szCs w:val="20"/>
              </w:rPr>
              <w:t>а</w:t>
            </w:r>
            <w:r w:rsidRPr="00C3662D">
              <w:rPr>
                <w:sz w:val="20"/>
                <w:szCs w:val="20"/>
              </w:rPr>
              <w:t xml:space="preserve">ренные, подмороженные, загнившие. </w:t>
            </w:r>
            <w:proofErr w:type="spellStart"/>
            <w:r w:rsidRPr="00C3662D">
              <w:rPr>
                <w:sz w:val="20"/>
                <w:szCs w:val="20"/>
              </w:rPr>
              <w:t>СанПиН</w:t>
            </w:r>
            <w:proofErr w:type="spellEnd"/>
            <w:r w:rsidRPr="00C3662D">
              <w:rPr>
                <w:sz w:val="20"/>
                <w:szCs w:val="20"/>
              </w:rPr>
              <w:t xml:space="preserve"> 2.3.2.1078-01</w:t>
            </w:r>
          </w:p>
        </w:tc>
        <w:tc>
          <w:tcPr>
            <w:tcW w:w="993" w:type="dxa"/>
            <w:tcBorders>
              <w:right w:val="single" w:sz="4" w:space="0" w:color="auto"/>
            </w:tcBorders>
          </w:tcPr>
          <w:p w:rsidR="00655851" w:rsidRPr="00C3662D" w:rsidRDefault="00655851" w:rsidP="002842CF">
            <w:pPr>
              <w:widowControl w:val="0"/>
              <w:autoSpaceDE w:val="0"/>
              <w:autoSpaceDN w:val="0"/>
              <w:adjustRightInd w:val="0"/>
              <w:spacing w:after="0"/>
              <w:rPr>
                <w:sz w:val="20"/>
                <w:szCs w:val="20"/>
                <w:lang w:eastAsia="en-US"/>
              </w:rPr>
            </w:pPr>
            <w:r w:rsidRPr="00C3662D">
              <w:rPr>
                <w:sz w:val="20"/>
                <w:szCs w:val="20"/>
                <w:lang w:eastAsia="en-US"/>
              </w:rPr>
              <w:t xml:space="preserve"> В тк</w:t>
            </w:r>
            <w:r w:rsidRPr="00C3662D">
              <w:rPr>
                <w:sz w:val="20"/>
                <w:szCs w:val="20"/>
                <w:lang w:eastAsia="en-US"/>
              </w:rPr>
              <w:t>а</w:t>
            </w:r>
            <w:r w:rsidRPr="00C3662D">
              <w:rPr>
                <w:sz w:val="20"/>
                <w:szCs w:val="20"/>
                <w:lang w:eastAsia="en-US"/>
              </w:rPr>
              <w:t>невые или сетч</w:t>
            </w:r>
            <w:r w:rsidRPr="00C3662D">
              <w:rPr>
                <w:sz w:val="20"/>
                <w:szCs w:val="20"/>
                <w:lang w:eastAsia="en-US"/>
              </w:rPr>
              <w:t>а</w:t>
            </w:r>
            <w:r w:rsidRPr="00C3662D">
              <w:rPr>
                <w:sz w:val="20"/>
                <w:szCs w:val="20"/>
                <w:lang w:eastAsia="en-US"/>
              </w:rPr>
              <w:t>тые мешки из м</w:t>
            </w:r>
            <w:r w:rsidRPr="00C3662D">
              <w:rPr>
                <w:sz w:val="20"/>
                <w:szCs w:val="20"/>
                <w:lang w:eastAsia="en-US"/>
              </w:rPr>
              <w:t>а</w:t>
            </w:r>
            <w:r w:rsidRPr="00C3662D">
              <w:rPr>
                <w:sz w:val="20"/>
                <w:szCs w:val="20"/>
                <w:lang w:eastAsia="en-US"/>
              </w:rPr>
              <w:t>тери</w:t>
            </w:r>
            <w:r w:rsidRPr="00C3662D">
              <w:rPr>
                <w:sz w:val="20"/>
                <w:szCs w:val="20"/>
                <w:lang w:eastAsia="en-US"/>
              </w:rPr>
              <w:t>а</w:t>
            </w:r>
            <w:r w:rsidRPr="00C3662D">
              <w:rPr>
                <w:sz w:val="20"/>
                <w:szCs w:val="20"/>
                <w:lang w:eastAsia="en-US"/>
              </w:rPr>
              <w:t>лов, разр</w:t>
            </w:r>
            <w:r w:rsidRPr="00C3662D">
              <w:rPr>
                <w:sz w:val="20"/>
                <w:szCs w:val="20"/>
                <w:lang w:eastAsia="en-US"/>
              </w:rPr>
              <w:t>е</w:t>
            </w:r>
            <w:r w:rsidRPr="00C3662D">
              <w:rPr>
                <w:sz w:val="20"/>
                <w:szCs w:val="20"/>
                <w:lang w:eastAsia="en-US"/>
              </w:rPr>
              <w:t>шенных для упак</w:t>
            </w:r>
            <w:r w:rsidRPr="00C3662D">
              <w:rPr>
                <w:sz w:val="20"/>
                <w:szCs w:val="20"/>
                <w:lang w:eastAsia="en-US"/>
              </w:rPr>
              <w:t>о</w:t>
            </w:r>
            <w:r w:rsidRPr="00C3662D">
              <w:rPr>
                <w:sz w:val="20"/>
                <w:szCs w:val="20"/>
                <w:lang w:eastAsia="en-US"/>
              </w:rPr>
              <w:t>выв</w:t>
            </w:r>
            <w:r w:rsidRPr="00C3662D">
              <w:rPr>
                <w:sz w:val="20"/>
                <w:szCs w:val="20"/>
                <w:lang w:eastAsia="en-US"/>
              </w:rPr>
              <w:t>а</w:t>
            </w:r>
            <w:r w:rsidRPr="00C3662D">
              <w:rPr>
                <w:sz w:val="20"/>
                <w:szCs w:val="20"/>
                <w:lang w:eastAsia="en-US"/>
              </w:rPr>
              <w:t>ния пищ</w:t>
            </w:r>
            <w:r w:rsidRPr="00C3662D">
              <w:rPr>
                <w:sz w:val="20"/>
                <w:szCs w:val="20"/>
                <w:lang w:eastAsia="en-US"/>
              </w:rPr>
              <w:t>е</w:t>
            </w:r>
            <w:r w:rsidRPr="00C3662D">
              <w:rPr>
                <w:sz w:val="20"/>
                <w:szCs w:val="20"/>
                <w:lang w:eastAsia="en-US"/>
              </w:rPr>
              <w:t>вых проду</w:t>
            </w:r>
            <w:r w:rsidRPr="00C3662D">
              <w:rPr>
                <w:sz w:val="20"/>
                <w:szCs w:val="20"/>
                <w:lang w:eastAsia="en-US"/>
              </w:rPr>
              <w:t>к</w:t>
            </w:r>
            <w:r w:rsidRPr="00C3662D">
              <w:rPr>
                <w:sz w:val="20"/>
                <w:szCs w:val="20"/>
                <w:lang w:eastAsia="en-US"/>
              </w:rPr>
              <w:t xml:space="preserve">тов,  по 8-40 кг, завоз и </w:t>
            </w:r>
            <w:r w:rsidRPr="00C3662D">
              <w:rPr>
                <w:sz w:val="20"/>
                <w:szCs w:val="20"/>
                <w:lang w:eastAsia="en-US"/>
              </w:rPr>
              <w:lastRenderedPageBreak/>
              <w:t>отгру</w:t>
            </w:r>
            <w:r w:rsidRPr="00C3662D">
              <w:rPr>
                <w:sz w:val="20"/>
                <w:szCs w:val="20"/>
                <w:lang w:eastAsia="en-US"/>
              </w:rPr>
              <w:t>з</w:t>
            </w:r>
            <w:r w:rsidRPr="00C3662D">
              <w:rPr>
                <w:sz w:val="20"/>
                <w:szCs w:val="20"/>
                <w:lang w:eastAsia="en-US"/>
              </w:rPr>
              <w:t xml:space="preserve">ка </w:t>
            </w:r>
          </w:p>
          <w:p w:rsidR="00655851" w:rsidRPr="00C3662D" w:rsidRDefault="00655851" w:rsidP="002842CF">
            <w:pPr>
              <w:widowControl w:val="0"/>
              <w:autoSpaceDE w:val="0"/>
              <w:autoSpaceDN w:val="0"/>
              <w:adjustRightInd w:val="0"/>
              <w:spacing w:after="0"/>
              <w:rPr>
                <w:sz w:val="20"/>
                <w:szCs w:val="20"/>
                <w:lang w:eastAsia="en-US"/>
              </w:rPr>
            </w:pPr>
            <w:r w:rsidRPr="00C3662D">
              <w:rPr>
                <w:sz w:val="20"/>
                <w:szCs w:val="20"/>
                <w:lang w:eastAsia="en-US"/>
              </w:rPr>
              <w:t xml:space="preserve">силами </w:t>
            </w:r>
          </w:p>
          <w:p w:rsidR="00655851" w:rsidRPr="00C3662D" w:rsidRDefault="00655851" w:rsidP="00146B93">
            <w:pPr>
              <w:widowControl w:val="0"/>
              <w:autoSpaceDE w:val="0"/>
              <w:autoSpaceDN w:val="0"/>
              <w:adjustRightInd w:val="0"/>
              <w:spacing w:after="0"/>
              <w:rPr>
                <w:sz w:val="20"/>
                <w:szCs w:val="20"/>
              </w:rPr>
            </w:pPr>
            <w:r w:rsidRPr="00C3662D">
              <w:rPr>
                <w:sz w:val="20"/>
                <w:szCs w:val="20"/>
                <w:lang w:eastAsia="en-US"/>
              </w:rPr>
              <w:t>П</w:t>
            </w:r>
            <w:r w:rsidRPr="00C3662D">
              <w:rPr>
                <w:sz w:val="20"/>
                <w:szCs w:val="20"/>
                <w:lang w:eastAsia="en-US"/>
              </w:rPr>
              <w:t>о</w:t>
            </w:r>
            <w:r w:rsidRPr="00C3662D">
              <w:rPr>
                <w:sz w:val="20"/>
                <w:szCs w:val="20"/>
                <w:lang w:eastAsia="en-US"/>
              </w:rPr>
              <w:t>ста</w:t>
            </w:r>
            <w:r w:rsidRPr="00C3662D">
              <w:rPr>
                <w:sz w:val="20"/>
                <w:szCs w:val="20"/>
                <w:lang w:eastAsia="en-US"/>
              </w:rPr>
              <w:t>в</w:t>
            </w:r>
            <w:r w:rsidRPr="00C3662D">
              <w:rPr>
                <w:sz w:val="20"/>
                <w:szCs w:val="20"/>
                <w:lang w:eastAsia="en-US"/>
              </w:rPr>
              <w:t>щика до    пищ</w:t>
            </w:r>
            <w:r w:rsidRPr="00C3662D">
              <w:rPr>
                <w:sz w:val="20"/>
                <w:szCs w:val="20"/>
                <w:lang w:eastAsia="en-US"/>
              </w:rPr>
              <w:t>е</w:t>
            </w:r>
            <w:r w:rsidRPr="00C3662D">
              <w:rPr>
                <w:sz w:val="20"/>
                <w:szCs w:val="20"/>
                <w:lang w:eastAsia="en-US"/>
              </w:rPr>
              <w:t>блока Зака</w:t>
            </w:r>
            <w:r w:rsidRPr="00C3662D">
              <w:rPr>
                <w:sz w:val="20"/>
                <w:szCs w:val="20"/>
                <w:lang w:eastAsia="en-US"/>
              </w:rPr>
              <w:t>з</w:t>
            </w:r>
            <w:r w:rsidRPr="00C3662D">
              <w:rPr>
                <w:sz w:val="20"/>
                <w:szCs w:val="20"/>
                <w:lang w:eastAsia="en-US"/>
              </w:rPr>
              <w:t>чика</w:t>
            </w:r>
          </w:p>
        </w:tc>
        <w:tc>
          <w:tcPr>
            <w:tcW w:w="708" w:type="dxa"/>
            <w:tcBorders>
              <w:left w:val="single" w:sz="4" w:space="0" w:color="auto"/>
            </w:tcBorders>
          </w:tcPr>
          <w:p w:rsidR="00655851" w:rsidRPr="00C3662D" w:rsidRDefault="00655851" w:rsidP="00DE2AEA">
            <w:pPr>
              <w:widowControl w:val="0"/>
              <w:autoSpaceDE w:val="0"/>
              <w:autoSpaceDN w:val="0"/>
              <w:adjustRightInd w:val="0"/>
              <w:spacing w:after="0"/>
              <w:jc w:val="center"/>
              <w:rPr>
                <w:sz w:val="20"/>
                <w:szCs w:val="20"/>
              </w:rPr>
            </w:pPr>
            <w:r w:rsidRPr="00C3662D">
              <w:rPr>
                <w:sz w:val="20"/>
                <w:szCs w:val="20"/>
              </w:rPr>
              <w:lastRenderedPageBreak/>
              <w:t>Ро</w:t>
            </w:r>
            <w:r w:rsidRPr="00C3662D">
              <w:rPr>
                <w:sz w:val="20"/>
                <w:szCs w:val="20"/>
              </w:rPr>
              <w:t>с</w:t>
            </w:r>
            <w:r w:rsidRPr="00C3662D">
              <w:rPr>
                <w:sz w:val="20"/>
                <w:szCs w:val="20"/>
              </w:rPr>
              <w:t>сия</w:t>
            </w:r>
          </w:p>
        </w:tc>
        <w:tc>
          <w:tcPr>
            <w:tcW w:w="851" w:type="dxa"/>
            <w:tcBorders>
              <w:left w:val="single" w:sz="4" w:space="0" w:color="auto"/>
            </w:tcBorders>
          </w:tcPr>
          <w:p w:rsidR="00655851" w:rsidRPr="00C3662D" w:rsidRDefault="00655851" w:rsidP="00DE2AEA">
            <w:pPr>
              <w:widowControl w:val="0"/>
              <w:autoSpaceDE w:val="0"/>
              <w:autoSpaceDN w:val="0"/>
              <w:adjustRightInd w:val="0"/>
              <w:spacing w:after="0"/>
              <w:jc w:val="center"/>
              <w:rPr>
                <w:sz w:val="20"/>
                <w:szCs w:val="20"/>
              </w:rPr>
            </w:pPr>
            <w:r w:rsidRPr="00C3662D">
              <w:rPr>
                <w:sz w:val="20"/>
                <w:szCs w:val="20"/>
              </w:rPr>
              <w:t>кг</w:t>
            </w:r>
          </w:p>
        </w:tc>
        <w:tc>
          <w:tcPr>
            <w:tcW w:w="992" w:type="dxa"/>
            <w:tcBorders>
              <w:left w:val="single" w:sz="4" w:space="0" w:color="auto"/>
            </w:tcBorders>
          </w:tcPr>
          <w:p w:rsidR="00655851" w:rsidRPr="00C3662D" w:rsidRDefault="00912614" w:rsidP="00DE2AEA">
            <w:pPr>
              <w:widowControl w:val="0"/>
              <w:autoSpaceDE w:val="0"/>
              <w:autoSpaceDN w:val="0"/>
              <w:adjustRightInd w:val="0"/>
              <w:spacing w:after="0"/>
              <w:jc w:val="center"/>
              <w:rPr>
                <w:sz w:val="20"/>
                <w:szCs w:val="20"/>
              </w:rPr>
            </w:pPr>
            <w:r w:rsidRPr="00C3662D">
              <w:rPr>
                <w:sz w:val="20"/>
                <w:szCs w:val="20"/>
              </w:rPr>
              <w:t>300</w:t>
            </w:r>
          </w:p>
        </w:tc>
        <w:tc>
          <w:tcPr>
            <w:tcW w:w="1843" w:type="dxa"/>
            <w:tcBorders>
              <w:left w:val="single" w:sz="4" w:space="0" w:color="auto"/>
            </w:tcBorders>
          </w:tcPr>
          <w:p w:rsidR="00655851" w:rsidRPr="00C3662D" w:rsidRDefault="00A16775" w:rsidP="00DE2AEA">
            <w:pPr>
              <w:widowControl w:val="0"/>
              <w:autoSpaceDE w:val="0"/>
              <w:autoSpaceDN w:val="0"/>
              <w:adjustRightInd w:val="0"/>
              <w:spacing w:after="0"/>
              <w:jc w:val="center"/>
              <w:rPr>
                <w:sz w:val="20"/>
                <w:szCs w:val="20"/>
              </w:rPr>
            </w:pPr>
            <w:r w:rsidRPr="00C3662D">
              <w:rPr>
                <w:sz w:val="20"/>
                <w:szCs w:val="20"/>
              </w:rPr>
              <w:t>01.13.01.01.01.07.08</w:t>
            </w:r>
          </w:p>
        </w:tc>
        <w:tc>
          <w:tcPr>
            <w:tcW w:w="1134" w:type="dxa"/>
            <w:tcBorders>
              <w:left w:val="single" w:sz="4" w:space="0" w:color="auto"/>
            </w:tcBorders>
          </w:tcPr>
          <w:p w:rsidR="00655851" w:rsidRPr="00C3662D" w:rsidRDefault="00A16775" w:rsidP="00DE2AEA">
            <w:pPr>
              <w:widowControl w:val="0"/>
              <w:autoSpaceDE w:val="0"/>
              <w:autoSpaceDN w:val="0"/>
              <w:adjustRightInd w:val="0"/>
              <w:spacing w:after="0"/>
              <w:jc w:val="center"/>
              <w:rPr>
                <w:sz w:val="20"/>
                <w:szCs w:val="20"/>
              </w:rPr>
            </w:pPr>
            <w:r w:rsidRPr="00C3662D">
              <w:rPr>
                <w:sz w:val="20"/>
                <w:szCs w:val="20"/>
              </w:rPr>
              <w:t>01.13.49.110</w:t>
            </w:r>
          </w:p>
        </w:tc>
      </w:tr>
      <w:tr w:rsidR="00655851" w:rsidRPr="00C3662D" w:rsidTr="00A16775">
        <w:tc>
          <w:tcPr>
            <w:tcW w:w="620" w:type="dxa"/>
          </w:tcPr>
          <w:p w:rsidR="00655851" w:rsidRPr="00C3662D" w:rsidRDefault="00655851" w:rsidP="00DE2AEA">
            <w:pPr>
              <w:suppressAutoHyphens/>
              <w:autoSpaceDN w:val="0"/>
              <w:snapToGrid w:val="0"/>
              <w:spacing w:after="0"/>
              <w:rPr>
                <w:sz w:val="20"/>
                <w:szCs w:val="20"/>
              </w:rPr>
            </w:pPr>
            <w:r w:rsidRPr="00C3662D">
              <w:rPr>
                <w:sz w:val="20"/>
                <w:szCs w:val="20"/>
              </w:rPr>
              <w:lastRenderedPageBreak/>
              <w:t>4</w:t>
            </w:r>
          </w:p>
        </w:tc>
        <w:tc>
          <w:tcPr>
            <w:tcW w:w="2216" w:type="dxa"/>
          </w:tcPr>
          <w:p w:rsidR="00655851" w:rsidRPr="00C3662D" w:rsidRDefault="00655851" w:rsidP="00201092">
            <w:pPr>
              <w:spacing w:after="0"/>
              <w:rPr>
                <w:sz w:val="20"/>
                <w:szCs w:val="20"/>
              </w:rPr>
            </w:pPr>
            <w:r w:rsidRPr="00C3662D">
              <w:rPr>
                <w:sz w:val="20"/>
                <w:szCs w:val="20"/>
              </w:rPr>
              <w:t xml:space="preserve">Лук репчатый </w:t>
            </w:r>
          </w:p>
          <w:p w:rsidR="00655851" w:rsidRPr="00C3662D" w:rsidRDefault="00655851" w:rsidP="00201092">
            <w:pPr>
              <w:spacing w:after="0"/>
              <w:rPr>
                <w:sz w:val="20"/>
                <w:szCs w:val="20"/>
              </w:rPr>
            </w:pPr>
            <w:r w:rsidRPr="00C3662D">
              <w:rPr>
                <w:sz w:val="20"/>
                <w:szCs w:val="20"/>
              </w:rPr>
              <w:t xml:space="preserve">свежий </w:t>
            </w:r>
          </w:p>
          <w:p w:rsidR="00655851" w:rsidRPr="00C3662D" w:rsidRDefault="00655851" w:rsidP="00201092">
            <w:pPr>
              <w:spacing w:after="0"/>
              <w:rPr>
                <w:sz w:val="20"/>
                <w:szCs w:val="20"/>
              </w:rPr>
            </w:pPr>
            <w:r w:rsidRPr="00C3662D">
              <w:rPr>
                <w:sz w:val="20"/>
                <w:szCs w:val="20"/>
              </w:rPr>
              <w:t>ГОСТ Р 51783-2001</w:t>
            </w:r>
          </w:p>
        </w:tc>
        <w:tc>
          <w:tcPr>
            <w:tcW w:w="5953" w:type="dxa"/>
          </w:tcPr>
          <w:p w:rsidR="00655851" w:rsidRPr="00C3662D" w:rsidRDefault="00655851" w:rsidP="00201092">
            <w:pPr>
              <w:spacing w:after="0"/>
              <w:rPr>
                <w:sz w:val="20"/>
                <w:szCs w:val="20"/>
              </w:rPr>
            </w:pPr>
            <w:r w:rsidRPr="00C3662D">
              <w:rPr>
                <w:sz w:val="20"/>
                <w:szCs w:val="20"/>
              </w:rPr>
              <w:t>Лук репчатый свежий.  ГОСТ Р 51783-2001. Класс первый. Лук репка свежий. Внешний вид – луковицы вызревшие, здоровые, чистые,    целые,    не    проросшие,    без    повр</w:t>
            </w:r>
            <w:r w:rsidRPr="00C3662D">
              <w:rPr>
                <w:sz w:val="20"/>
                <w:szCs w:val="20"/>
              </w:rPr>
              <w:t>е</w:t>
            </w:r>
            <w:r w:rsidRPr="00C3662D">
              <w:rPr>
                <w:sz w:val="20"/>
                <w:szCs w:val="20"/>
              </w:rPr>
              <w:t>ждений    сельскохозяйственными вредителями, типичной для ботанического сорта формы и окраски, с сухими нару</w:t>
            </w:r>
            <w:r w:rsidRPr="00C3662D">
              <w:rPr>
                <w:sz w:val="20"/>
                <w:szCs w:val="20"/>
              </w:rPr>
              <w:t>ж</w:t>
            </w:r>
            <w:r w:rsidRPr="00C3662D">
              <w:rPr>
                <w:sz w:val="20"/>
                <w:szCs w:val="20"/>
              </w:rPr>
              <w:t>ными чешуями (рубашкой) и высушенной шейкой длиной не более 5см. Запах и вкус – свойственный данному ботан</w:t>
            </w:r>
            <w:r w:rsidRPr="00C3662D">
              <w:rPr>
                <w:sz w:val="20"/>
                <w:szCs w:val="20"/>
              </w:rPr>
              <w:t>и</w:t>
            </w:r>
            <w:r w:rsidRPr="00C3662D">
              <w:rPr>
                <w:sz w:val="20"/>
                <w:szCs w:val="20"/>
              </w:rPr>
              <w:t>ческому сорту, без посторонних запахов   и   привкусов.   Не   допускаются   луковицы   загнившие,   запаренные, подм</w:t>
            </w:r>
            <w:r w:rsidRPr="00C3662D">
              <w:rPr>
                <w:sz w:val="20"/>
                <w:szCs w:val="20"/>
              </w:rPr>
              <w:t>о</w:t>
            </w:r>
            <w:r w:rsidRPr="00C3662D">
              <w:rPr>
                <w:sz w:val="20"/>
                <w:szCs w:val="20"/>
              </w:rPr>
              <w:t>роженные, поврежденные стеблевой нематодой и клещами, луковицы с недостаточно высушенной шейкой, а также л</w:t>
            </w:r>
            <w:r w:rsidRPr="00C3662D">
              <w:rPr>
                <w:sz w:val="20"/>
                <w:szCs w:val="20"/>
              </w:rPr>
              <w:t>у</w:t>
            </w:r>
            <w:r w:rsidRPr="00C3662D">
              <w:rPr>
                <w:sz w:val="20"/>
                <w:szCs w:val="20"/>
              </w:rPr>
              <w:t>ковицы без сухой наружной чешуи и с механическими п</w:t>
            </w:r>
            <w:r w:rsidRPr="00C3662D">
              <w:rPr>
                <w:sz w:val="20"/>
                <w:szCs w:val="20"/>
              </w:rPr>
              <w:t>о</w:t>
            </w:r>
            <w:r w:rsidRPr="00C3662D">
              <w:rPr>
                <w:sz w:val="20"/>
                <w:szCs w:val="20"/>
              </w:rPr>
              <w:t>вреждениями.  Содержание луковиц с длиной высушенной шейки более 5см, % от массы не более 10.      Лук репка   в каждой упаковочной единице должен быть однородным по качеству, по степени зрелости и размеру</w:t>
            </w:r>
          </w:p>
        </w:tc>
        <w:tc>
          <w:tcPr>
            <w:tcW w:w="993" w:type="dxa"/>
            <w:tcBorders>
              <w:right w:val="single" w:sz="4" w:space="0" w:color="auto"/>
            </w:tcBorders>
          </w:tcPr>
          <w:p w:rsidR="00655851" w:rsidRPr="00C3662D" w:rsidRDefault="00655851" w:rsidP="00146B93">
            <w:pPr>
              <w:widowControl w:val="0"/>
              <w:autoSpaceDE w:val="0"/>
              <w:autoSpaceDN w:val="0"/>
              <w:adjustRightInd w:val="0"/>
              <w:spacing w:after="0"/>
              <w:rPr>
                <w:sz w:val="20"/>
                <w:szCs w:val="20"/>
              </w:rPr>
            </w:pPr>
            <w:r w:rsidRPr="00C3662D">
              <w:rPr>
                <w:sz w:val="20"/>
                <w:szCs w:val="20"/>
                <w:lang w:eastAsia="en-US"/>
              </w:rPr>
              <w:t>В тк</w:t>
            </w:r>
            <w:r w:rsidRPr="00C3662D">
              <w:rPr>
                <w:sz w:val="20"/>
                <w:szCs w:val="20"/>
                <w:lang w:eastAsia="en-US"/>
              </w:rPr>
              <w:t>а</w:t>
            </w:r>
            <w:r w:rsidRPr="00C3662D">
              <w:rPr>
                <w:sz w:val="20"/>
                <w:szCs w:val="20"/>
                <w:lang w:eastAsia="en-US"/>
              </w:rPr>
              <w:t>невые или сетч</w:t>
            </w:r>
            <w:r w:rsidRPr="00C3662D">
              <w:rPr>
                <w:sz w:val="20"/>
                <w:szCs w:val="20"/>
                <w:lang w:eastAsia="en-US"/>
              </w:rPr>
              <w:t>а</w:t>
            </w:r>
            <w:r w:rsidRPr="00C3662D">
              <w:rPr>
                <w:sz w:val="20"/>
                <w:szCs w:val="20"/>
                <w:lang w:eastAsia="en-US"/>
              </w:rPr>
              <w:t>тые мешки из м</w:t>
            </w:r>
            <w:r w:rsidRPr="00C3662D">
              <w:rPr>
                <w:sz w:val="20"/>
                <w:szCs w:val="20"/>
                <w:lang w:eastAsia="en-US"/>
              </w:rPr>
              <w:t>а</w:t>
            </w:r>
            <w:r w:rsidRPr="00C3662D">
              <w:rPr>
                <w:sz w:val="20"/>
                <w:szCs w:val="20"/>
                <w:lang w:eastAsia="en-US"/>
              </w:rPr>
              <w:t>тери</w:t>
            </w:r>
            <w:r w:rsidRPr="00C3662D">
              <w:rPr>
                <w:sz w:val="20"/>
                <w:szCs w:val="20"/>
                <w:lang w:eastAsia="en-US"/>
              </w:rPr>
              <w:t>а</w:t>
            </w:r>
            <w:r w:rsidRPr="00C3662D">
              <w:rPr>
                <w:sz w:val="20"/>
                <w:szCs w:val="20"/>
                <w:lang w:eastAsia="en-US"/>
              </w:rPr>
              <w:t>лов, разр</w:t>
            </w:r>
            <w:r w:rsidRPr="00C3662D">
              <w:rPr>
                <w:sz w:val="20"/>
                <w:szCs w:val="20"/>
                <w:lang w:eastAsia="en-US"/>
              </w:rPr>
              <w:t>е</w:t>
            </w:r>
            <w:r w:rsidRPr="00C3662D">
              <w:rPr>
                <w:sz w:val="20"/>
                <w:szCs w:val="20"/>
                <w:lang w:eastAsia="en-US"/>
              </w:rPr>
              <w:t>шенных для упак</w:t>
            </w:r>
            <w:r w:rsidRPr="00C3662D">
              <w:rPr>
                <w:sz w:val="20"/>
                <w:szCs w:val="20"/>
                <w:lang w:eastAsia="en-US"/>
              </w:rPr>
              <w:t>о</w:t>
            </w:r>
            <w:r w:rsidRPr="00C3662D">
              <w:rPr>
                <w:sz w:val="20"/>
                <w:szCs w:val="20"/>
                <w:lang w:eastAsia="en-US"/>
              </w:rPr>
              <w:t>выв</w:t>
            </w:r>
            <w:r w:rsidRPr="00C3662D">
              <w:rPr>
                <w:sz w:val="20"/>
                <w:szCs w:val="20"/>
                <w:lang w:eastAsia="en-US"/>
              </w:rPr>
              <w:t>а</w:t>
            </w:r>
            <w:r w:rsidRPr="00C3662D">
              <w:rPr>
                <w:sz w:val="20"/>
                <w:szCs w:val="20"/>
                <w:lang w:eastAsia="en-US"/>
              </w:rPr>
              <w:t>ния пищ</w:t>
            </w:r>
            <w:r w:rsidRPr="00C3662D">
              <w:rPr>
                <w:sz w:val="20"/>
                <w:szCs w:val="20"/>
                <w:lang w:eastAsia="en-US"/>
              </w:rPr>
              <w:t>е</w:t>
            </w:r>
            <w:r w:rsidRPr="00C3662D">
              <w:rPr>
                <w:sz w:val="20"/>
                <w:szCs w:val="20"/>
                <w:lang w:eastAsia="en-US"/>
              </w:rPr>
              <w:t>вых проду</w:t>
            </w:r>
            <w:r w:rsidRPr="00C3662D">
              <w:rPr>
                <w:sz w:val="20"/>
                <w:szCs w:val="20"/>
                <w:lang w:eastAsia="en-US"/>
              </w:rPr>
              <w:t>к</w:t>
            </w:r>
            <w:r w:rsidRPr="00C3662D">
              <w:rPr>
                <w:sz w:val="20"/>
                <w:szCs w:val="20"/>
                <w:lang w:eastAsia="en-US"/>
              </w:rPr>
              <w:t>тов,  по 8-30 кг, завоз и отгру</w:t>
            </w:r>
            <w:r w:rsidRPr="00C3662D">
              <w:rPr>
                <w:sz w:val="20"/>
                <w:szCs w:val="20"/>
                <w:lang w:eastAsia="en-US"/>
              </w:rPr>
              <w:t>з</w:t>
            </w:r>
            <w:r w:rsidRPr="00C3662D">
              <w:rPr>
                <w:sz w:val="20"/>
                <w:szCs w:val="20"/>
                <w:lang w:eastAsia="en-US"/>
              </w:rPr>
              <w:t>ка с</w:t>
            </w:r>
            <w:r w:rsidRPr="00C3662D">
              <w:rPr>
                <w:sz w:val="20"/>
                <w:szCs w:val="20"/>
                <w:lang w:eastAsia="en-US"/>
              </w:rPr>
              <w:t>и</w:t>
            </w:r>
            <w:r w:rsidRPr="00C3662D">
              <w:rPr>
                <w:sz w:val="20"/>
                <w:szCs w:val="20"/>
                <w:lang w:eastAsia="en-US"/>
              </w:rPr>
              <w:t>лами П</w:t>
            </w:r>
            <w:r w:rsidRPr="00C3662D">
              <w:rPr>
                <w:sz w:val="20"/>
                <w:szCs w:val="20"/>
                <w:lang w:eastAsia="en-US"/>
              </w:rPr>
              <w:t>о</w:t>
            </w:r>
            <w:r w:rsidRPr="00C3662D">
              <w:rPr>
                <w:sz w:val="20"/>
                <w:szCs w:val="20"/>
                <w:lang w:eastAsia="en-US"/>
              </w:rPr>
              <w:t>ста</w:t>
            </w:r>
            <w:r w:rsidRPr="00C3662D">
              <w:rPr>
                <w:sz w:val="20"/>
                <w:szCs w:val="20"/>
                <w:lang w:eastAsia="en-US"/>
              </w:rPr>
              <w:t>в</w:t>
            </w:r>
            <w:r w:rsidRPr="00C3662D">
              <w:rPr>
                <w:sz w:val="20"/>
                <w:szCs w:val="20"/>
                <w:lang w:eastAsia="en-US"/>
              </w:rPr>
              <w:t>щика до   пищ</w:t>
            </w:r>
            <w:r w:rsidRPr="00C3662D">
              <w:rPr>
                <w:sz w:val="20"/>
                <w:szCs w:val="20"/>
                <w:lang w:eastAsia="en-US"/>
              </w:rPr>
              <w:t>е</w:t>
            </w:r>
            <w:r w:rsidRPr="00C3662D">
              <w:rPr>
                <w:sz w:val="20"/>
                <w:szCs w:val="20"/>
                <w:lang w:eastAsia="en-US"/>
              </w:rPr>
              <w:t>блока Зака</w:t>
            </w:r>
            <w:r w:rsidRPr="00C3662D">
              <w:rPr>
                <w:sz w:val="20"/>
                <w:szCs w:val="20"/>
                <w:lang w:eastAsia="en-US"/>
              </w:rPr>
              <w:t>з</w:t>
            </w:r>
            <w:r w:rsidRPr="00C3662D">
              <w:rPr>
                <w:sz w:val="20"/>
                <w:szCs w:val="20"/>
                <w:lang w:eastAsia="en-US"/>
              </w:rPr>
              <w:lastRenderedPageBreak/>
              <w:t>чика</w:t>
            </w:r>
          </w:p>
        </w:tc>
        <w:tc>
          <w:tcPr>
            <w:tcW w:w="708" w:type="dxa"/>
            <w:tcBorders>
              <w:left w:val="single" w:sz="4" w:space="0" w:color="auto"/>
            </w:tcBorders>
          </w:tcPr>
          <w:p w:rsidR="00655851" w:rsidRPr="00C3662D" w:rsidRDefault="00655851" w:rsidP="00DE2AEA">
            <w:pPr>
              <w:widowControl w:val="0"/>
              <w:autoSpaceDE w:val="0"/>
              <w:autoSpaceDN w:val="0"/>
              <w:adjustRightInd w:val="0"/>
              <w:spacing w:after="0"/>
              <w:jc w:val="center"/>
              <w:rPr>
                <w:sz w:val="20"/>
                <w:szCs w:val="20"/>
              </w:rPr>
            </w:pPr>
            <w:r w:rsidRPr="00C3662D">
              <w:rPr>
                <w:sz w:val="20"/>
                <w:szCs w:val="20"/>
              </w:rPr>
              <w:lastRenderedPageBreak/>
              <w:t>Ро</w:t>
            </w:r>
            <w:r w:rsidRPr="00C3662D">
              <w:rPr>
                <w:sz w:val="20"/>
                <w:szCs w:val="20"/>
              </w:rPr>
              <w:t>с</w:t>
            </w:r>
            <w:r w:rsidRPr="00C3662D">
              <w:rPr>
                <w:sz w:val="20"/>
                <w:szCs w:val="20"/>
              </w:rPr>
              <w:t>сия</w:t>
            </w:r>
          </w:p>
        </w:tc>
        <w:tc>
          <w:tcPr>
            <w:tcW w:w="851" w:type="dxa"/>
            <w:tcBorders>
              <w:left w:val="single" w:sz="4" w:space="0" w:color="auto"/>
            </w:tcBorders>
          </w:tcPr>
          <w:p w:rsidR="00655851" w:rsidRPr="00C3662D" w:rsidRDefault="00655851" w:rsidP="00DE2AEA">
            <w:pPr>
              <w:widowControl w:val="0"/>
              <w:autoSpaceDE w:val="0"/>
              <w:autoSpaceDN w:val="0"/>
              <w:adjustRightInd w:val="0"/>
              <w:spacing w:after="0"/>
              <w:jc w:val="center"/>
              <w:rPr>
                <w:sz w:val="20"/>
                <w:szCs w:val="20"/>
              </w:rPr>
            </w:pPr>
            <w:r w:rsidRPr="00C3662D">
              <w:rPr>
                <w:sz w:val="20"/>
                <w:szCs w:val="20"/>
              </w:rPr>
              <w:t>кг</w:t>
            </w:r>
          </w:p>
        </w:tc>
        <w:tc>
          <w:tcPr>
            <w:tcW w:w="992" w:type="dxa"/>
            <w:tcBorders>
              <w:left w:val="single" w:sz="4" w:space="0" w:color="auto"/>
            </w:tcBorders>
          </w:tcPr>
          <w:p w:rsidR="00655851" w:rsidRPr="00C3662D" w:rsidRDefault="00912614" w:rsidP="00DE2AEA">
            <w:pPr>
              <w:widowControl w:val="0"/>
              <w:autoSpaceDE w:val="0"/>
              <w:autoSpaceDN w:val="0"/>
              <w:adjustRightInd w:val="0"/>
              <w:spacing w:after="0"/>
              <w:jc w:val="center"/>
              <w:rPr>
                <w:sz w:val="20"/>
                <w:szCs w:val="20"/>
              </w:rPr>
            </w:pPr>
            <w:r w:rsidRPr="00C3662D">
              <w:rPr>
                <w:sz w:val="20"/>
                <w:szCs w:val="20"/>
              </w:rPr>
              <w:t>230</w:t>
            </w:r>
          </w:p>
        </w:tc>
        <w:tc>
          <w:tcPr>
            <w:tcW w:w="1843" w:type="dxa"/>
            <w:tcBorders>
              <w:left w:val="single" w:sz="4" w:space="0" w:color="auto"/>
            </w:tcBorders>
          </w:tcPr>
          <w:p w:rsidR="00655851" w:rsidRPr="00C3662D" w:rsidRDefault="00A16775" w:rsidP="00DE2AEA">
            <w:pPr>
              <w:widowControl w:val="0"/>
              <w:autoSpaceDE w:val="0"/>
              <w:autoSpaceDN w:val="0"/>
              <w:adjustRightInd w:val="0"/>
              <w:spacing w:after="0"/>
              <w:jc w:val="center"/>
              <w:rPr>
                <w:sz w:val="20"/>
                <w:szCs w:val="20"/>
              </w:rPr>
            </w:pPr>
            <w:r w:rsidRPr="00C3662D">
              <w:rPr>
                <w:sz w:val="20"/>
                <w:szCs w:val="20"/>
              </w:rPr>
              <w:t>01.13.01.01.01.06.01</w:t>
            </w:r>
          </w:p>
        </w:tc>
        <w:tc>
          <w:tcPr>
            <w:tcW w:w="1134" w:type="dxa"/>
            <w:tcBorders>
              <w:left w:val="single" w:sz="4" w:space="0" w:color="auto"/>
            </w:tcBorders>
          </w:tcPr>
          <w:p w:rsidR="00655851" w:rsidRPr="00C3662D" w:rsidRDefault="00A16775" w:rsidP="00DE2AEA">
            <w:pPr>
              <w:widowControl w:val="0"/>
              <w:autoSpaceDE w:val="0"/>
              <w:autoSpaceDN w:val="0"/>
              <w:adjustRightInd w:val="0"/>
              <w:spacing w:after="0"/>
              <w:jc w:val="center"/>
              <w:rPr>
                <w:sz w:val="20"/>
                <w:szCs w:val="20"/>
              </w:rPr>
            </w:pPr>
            <w:r w:rsidRPr="00C3662D">
              <w:rPr>
                <w:sz w:val="20"/>
                <w:szCs w:val="20"/>
              </w:rPr>
              <w:t>01.13.43.110</w:t>
            </w:r>
          </w:p>
        </w:tc>
      </w:tr>
      <w:tr w:rsidR="00655851" w:rsidRPr="00C3662D" w:rsidTr="00A16775">
        <w:tc>
          <w:tcPr>
            <w:tcW w:w="620" w:type="dxa"/>
          </w:tcPr>
          <w:p w:rsidR="00655851" w:rsidRPr="00C3662D" w:rsidRDefault="00655851" w:rsidP="00DE2AEA">
            <w:pPr>
              <w:suppressAutoHyphens/>
              <w:autoSpaceDN w:val="0"/>
              <w:snapToGrid w:val="0"/>
              <w:spacing w:after="0"/>
              <w:rPr>
                <w:sz w:val="20"/>
                <w:szCs w:val="20"/>
              </w:rPr>
            </w:pPr>
            <w:r w:rsidRPr="00C3662D">
              <w:rPr>
                <w:sz w:val="20"/>
                <w:szCs w:val="20"/>
              </w:rPr>
              <w:lastRenderedPageBreak/>
              <w:t>5</w:t>
            </w:r>
          </w:p>
        </w:tc>
        <w:tc>
          <w:tcPr>
            <w:tcW w:w="2216" w:type="dxa"/>
          </w:tcPr>
          <w:p w:rsidR="00655851" w:rsidRPr="00C3662D" w:rsidRDefault="00655851" w:rsidP="00DE2AEA">
            <w:pPr>
              <w:rPr>
                <w:sz w:val="20"/>
                <w:szCs w:val="20"/>
              </w:rPr>
            </w:pPr>
            <w:r w:rsidRPr="00C3662D">
              <w:rPr>
                <w:sz w:val="20"/>
                <w:szCs w:val="20"/>
              </w:rPr>
              <w:t>Капуста белокоча</w:t>
            </w:r>
            <w:r w:rsidRPr="00C3662D">
              <w:rPr>
                <w:sz w:val="20"/>
                <w:szCs w:val="20"/>
              </w:rPr>
              <w:t>н</w:t>
            </w:r>
            <w:r w:rsidRPr="00C3662D">
              <w:rPr>
                <w:sz w:val="20"/>
                <w:szCs w:val="20"/>
              </w:rPr>
              <w:t>ная свежая ранн</w:t>
            </w:r>
            <w:r w:rsidRPr="00C3662D">
              <w:rPr>
                <w:sz w:val="20"/>
                <w:szCs w:val="20"/>
              </w:rPr>
              <w:t>е</w:t>
            </w:r>
            <w:r w:rsidRPr="00C3662D">
              <w:rPr>
                <w:sz w:val="20"/>
                <w:szCs w:val="20"/>
              </w:rPr>
              <w:t>спелая, среднесп</w:t>
            </w:r>
            <w:r w:rsidRPr="00C3662D">
              <w:rPr>
                <w:sz w:val="20"/>
                <w:szCs w:val="20"/>
              </w:rPr>
              <w:t>е</w:t>
            </w:r>
            <w:r w:rsidRPr="00C3662D">
              <w:rPr>
                <w:sz w:val="20"/>
                <w:szCs w:val="20"/>
              </w:rPr>
              <w:t xml:space="preserve">лая, среднепоздняя и позднеспелая </w:t>
            </w:r>
          </w:p>
          <w:p w:rsidR="00655851" w:rsidRPr="00C3662D" w:rsidRDefault="00655851" w:rsidP="00DE2AEA">
            <w:pPr>
              <w:rPr>
                <w:sz w:val="20"/>
                <w:szCs w:val="20"/>
              </w:rPr>
            </w:pPr>
            <w:r w:rsidRPr="00C3662D">
              <w:rPr>
                <w:sz w:val="20"/>
                <w:szCs w:val="20"/>
              </w:rPr>
              <w:t>ГОСТ Р 51809-2001</w:t>
            </w:r>
          </w:p>
        </w:tc>
        <w:tc>
          <w:tcPr>
            <w:tcW w:w="5953" w:type="dxa"/>
          </w:tcPr>
          <w:p w:rsidR="00655851" w:rsidRPr="00C3662D" w:rsidRDefault="00655851" w:rsidP="00146B93">
            <w:pPr>
              <w:spacing w:after="0"/>
              <w:rPr>
                <w:sz w:val="20"/>
                <w:szCs w:val="20"/>
              </w:rPr>
            </w:pPr>
            <w:r w:rsidRPr="00C3662D">
              <w:rPr>
                <w:sz w:val="20"/>
                <w:szCs w:val="20"/>
              </w:rPr>
              <w:t>Капуста белокочанная свежая  раннеспелая, среднеспелая, среднепоздняя или  позднеспелая по сезону. ГОСТ Р 51809-2001. Класс первый. Капуста должна быть упакована так, чтобы обеспечить ее надлежащую сохранность. Капуста в каждой упаковочной единице должна быть однородной по качеству и размеру. Материалы, используемые для упако</w:t>
            </w:r>
            <w:r w:rsidRPr="00C3662D">
              <w:rPr>
                <w:sz w:val="20"/>
                <w:szCs w:val="20"/>
              </w:rPr>
              <w:t>в</w:t>
            </w:r>
            <w:r w:rsidRPr="00C3662D">
              <w:rPr>
                <w:sz w:val="20"/>
                <w:szCs w:val="20"/>
              </w:rPr>
              <w:t>ки, а также нетоксичные чернила или клей, применяемые для нанесения текста или наклеивания этикеток, должны быть разрешены органами Госсанэпиднадзора Минздрава России. Капусту упаковывают в транспортную тару. Капу</w:t>
            </w:r>
            <w:r w:rsidRPr="00C3662D">
              <w:rPr>
                <w:sz w:val="20"/>
                <w:szCs w:val="20"/>
              </w:rPr>
              <w:t>с</w:t>
            </w:r>
            <w:r w:rsidRPr="00C3662D">
              <w:rPr>
                <w:sz w:val="20"/>
                <w:szCs w:val="20"/>
              </w:rPr>
              <w:t>та первого класса по условиям договора может быть фас</w:t>
            </w:r>
            <w:r w:rsidRPr="00C3662D">
              <w:rPr>
                <w:sz w:val="20"/>
                <w:szCs w:val="20"/>
              </w:rPr>
              <w:t>о</w:t>
            </w:r>
            <w:r w:rsidRPr="00C3662D">
              <w:rPr>
                <w:sz w:val="20"/>
                <w:szCs w:val="20"/>
              </w:rPr>
              <w:t>ванной произвольной массой нетто. Кочаны свежие, целые, здоровые, чистые, вполне сформировавшиеся, не проро</w:t>
            </w:r>
            <w:r w:rsidRPr="00C3662D">
              <w:rPr>
                <w:sz w:val="20"/>
                <w:szCs w:val="20"/>
              </w:rPr>
              <w:t>с</w:t>
            </w:r>
            <w:r w:rsidRPr="00C3662D">
              <w:rPr>
                <w:sz w:val="20"/>
                <w:szCs w:val="20"/>
              </w:rPr>
              <w:t>шие, типичной для ботанического сорта формы и окраски, без повреждений сельскохозяйственными вредителями, без излишней внешней влажности, с чистым срезом кочерыги. Запах и вкус, свойственные данному ботаническому сорту, без постороннего запаха и привкуса.  Кочаны должны быть зачищены до плотно облегающих зеленых или белых лист</w:t>
            </w:r>
            <w:r w:rsidRPr="00C3662D">
              <w:rPr>
                <w:sz w:val="20"/>
                <w:szCs w:val="20"/>
              </w:rPr>
              <w:t>ь</w:t>
            </w:r>
            <w:r w:rsidRPr="00C3662D">
              <w:rPr>
                <w:sz w:val="20"/>
                <w:szCs w:val="20"/>
              </w:rPr>
              <w:t>ев. С кочанов раннеспелых сортов удаляют розеточные и не пригодные для потребления листья.</w:t>
            </w:r>
            <w:r w:rsidRPr="00C3662D">
              <w:rPr>
                <w:sz w:val="20"/>
                <w:szCs w:val="20"/>
                <w:lang w:eastAsia="en-US"/>
              </w:rPr>
              <w:t xml:space="preserve"> </w:t>
            </w:r>
            <w:proofErr w:type="spellStart"/>
            <w:r w:rsidRPr="00C3662D">
              <w:rPr>
                <w:sz w:val="20"/>
                <w:szCs w:val="20"/>
              </w:rPr>
              <w:t>СанПиН</w:t>
            </w:r>
            <w:proofErr w:type="spellEnd"/>
            <w:r w:rsidRPr="00C3662D">
              <w:rPr>
                <w:sz w:val="20"/>
                <w:szCs w:val="20"/>
              </w:rPr>
              <w:t xml:space="preserve"> 2.3.2.1078-01</w:t>
            </w:r>
          </w:p>
        </w:tc>
        <w:tc>
          <w:tcPr>
            <w:tcW w:w="993" w:type="dxa"/>
            <w:tcBorders>
              <w:right w:val="single" w:sz="4" w:space="0" w:color="auto"/>
            </w:tcBorders>
          </w:tcPr>
          <w:p w:rsidR="00655851" w:rsidRPr="00C3662D" w:rsidRDefault="00655851" w:rsidP="002842CF">
            <w:pPr>
              <w:spacing w:after="0"/>
              <w:rPr>
                <w:sz w:val="20"/>
                <w:szCs w:val="20"/>
                <w:lang w:eastAsia="en-US"/>
              </w:rPr>
            </w:pPr>
            <w:r w:rsidRPr="00C3662D">
              <w:rPr>
                <w:sz w:val="20"/>
                <w:szCs w:val="20"/>
                <w:lang w:eastAsia="en-US"/>
              </w:rPr>
              <w:t xml:space="preserve"> В тк</w:t>
            </w:r>
            <w:r w:rsidRPr="00C3662D">
              <w:rPr>
                <w:sz w:val="20"/>
                <w:szCs w:val="20"/>
                <w:lang w:eastAsia="en-US"/>
              </w:rPr>
              <w:t>а</w:t>
            </w:r>
            <w:r w:rsidRPr="00C3662D">
              <w:rPr>
                <w:sz w:val="20"/>
                <w:szCs w:val="20"/>
                <w:lang w:eastAsia="en-US"/>
              </w:rPr>
              <w:t>невые или сетч</w:t>
            </w:r>
            <w:r w:rsidRPr="00C3662D">
              <w:rPr>
                <w:sz w:val="20"/>
                <w:szCs w:val="20"/>
                <w:lang w:eastAsia="en-US"/>
              </w:rPr>
              <w:t>а</w:t>
            </w:r>
            <w:r w:rsidRPr="00C3662D">
              <w:rPr>
                <w:sz w:val="20"/>
                <w:szCs w:val="20"/>
                <w:lang w:eastAsia="en-US"/>
              </w:rPr>
              <w:t>тые мешки из м</w:t>
            </w:r>
            <w:r w:rsidRPr="00C3662D">
              <w:rPr>
                <w:sz w:val="20"/>
                <w:szCs w:val="20"/>
                <w:lang w:eastAsia="en-US"/>
              </w:rPr>
              <w:t>а</w:t>
            </w:r>
            <w:r w:rsidRPr="00C3662D">
              <w:rPr>
                <w:sz w:val="20"/>
                <w:szCs w:val="20"/>
                <w:lang w:eastAsia="en-US"/>
              </w:rPr>
              <w:t>тери</w:t>
            </w:r>
            <w:r w:rsidRPr="00C3662D">
              <w:rPr>
                <w:sz w:val="20"/>
                <w:szCs w:val="20"/>
                <w:lang w:eastAsia="en-US"/>
              </w:rPr>
              <w:t>а</w:t>
            </w:r>
            <w:r w:rsidRPr="00C3662D">
              <w:rPr>
                <w:sz w:val="20"/>
                <w:szCs w:val="20"/>
                <w:lang w:eastAsia="en-US"/>
              </w:rPr>
              <w:t>лов, разр</w:t>
            </w:r>
            <w:r w:rsidRPr="00C3662D">
              <w:rPr>
                <w:sz w:val="20"/>
                <w:szCs w:val="20"/>
                <w:lang w:eastAsia="en-US"/>
              </w:rPr>
              <w:t>е</w:t>
            </w:r>
            <w:r w:rsidRPr="00C3662D">
              <w:rPr>
                <w:sz w:val="20"/>
                <w:szCs w:val="20"/>
                <w:lang w:eastAsia="en-US"/>
              </w:rPr>
              <w:t>шенных для упак</w:t>
            </w:r>
            <w:r w:rsidRPr="00C3662D">
              <w:rPr>
                <w:sz w:val="20"/>
                <w:szCs w:val="20"/>
                <w:lang w:eastAsia="en-US"/>
              </w:rPr>
              <w:t>о</w:t>
            </w:r>
            <w:r w:rsidRPr="00C3662D">
              <w:rPr>
                <w:sz w:val="20"/>
                <w:szCs w:val="20"/>
                <w:lang w:eastAsia="en-US"/>
              </w:rPr>
              <w:t>выв</w:t>
            </w:r>
            <w:r w:rsidRPr="00C3662D">
              <w:rPr>
                <w:sz w:val="20"/>
                <w:szCs w:val="20"/>
                <w:lang w:eastAsia="en-US"/>
              </w:rPr>
              <w:t>а</w:t>
            </w:r>
            <w:r w:rsidRPr="00C3662D">
              <w:rPr>
                <w:sz w:val="20"/>
                <w:szCs w:val="20"/>
                <w:lang w:eastAsia="en-US"/>
              </w:rPr>
              <w:t>ния пищ</w:t>
            </w:r>
            <w:r w:rsidRPr="00C3662D">
              <w:rPr>
                <w:sz w:val="20"/>
                <w:szCs w:val="20"/>
                <w:lang w:eastAsia="en-US"/>
              </w:rPr>
              <w:t>е</w:t>
            </w:r>
            <w:r w:rsidRPr="00C3662D">
              <w:rPr>
                <w:sz w:val="20"/>
                <w:szCs w:val="20"/>
                <w:lang w:eastAsia="en-US"/>
              </w:rPr>
              <w:t>вых проду</w:t>
            </w:r>
            <w:r w:rsidRPr="00C3662D">
              <w:rPr>
                <w:sz w:val="20"/>
                <w:szCs w:val="20"/>
                <w:lang w:eastAsia="en-US"/>
              </w:rPr>
              <w:t>к</w:t>
            </w:r>
            <w:r w:rsidRPr="00C3662D">
              <w:rPr>
                <w:sz w:val="20"/>
                <w:szCs w:val="20"/>
                <w:lang w:eastAsia="en-US"/>
              </w:rPr>
              <w:t>тов,  по 5-30 кг, завоз и отгру</w:t>
            </w:r>
            <w:r w:rsidRPr="00C3662D">
              <w:rPr>
                <w:sz w:val="20"/>
                <w:szCs w:val="20"/>
                <w:lang w:eastAsia="en-US"/>
              </w:rPr>
              <w:t>з</w:t>
            </w:r>
            <w:r w:rsidRPr="00C3662D">
              <w:rPr>
                <w:sz w:val="20"/>
                <w:szCs w:val="20"/>
                <w:lang w:eastAsia="en-US"/>
              </w:rPr>
              <w:t>ка с</w:t>
            </w:r>
            <w:r w:rsidRPr="00C3662D">
              <w:rPr>
                <w:sz w:val="20"/>
                <w:szCs w:val="20"/>
                <w:lang w:eastAsia="en-US"/>
              </w:rPr>
              <w:t>и</w:t>
            </w:r>
            <w:r w:rsidRPr="00C3662D">
              <w:rPr>
                <w:sz w:val="20"/>
                <w:szCs w:val="20"/>
                <w:lang w:eastAsia="en-US"/>
              </w:rPr>
              <w:t>лами П</w:t>
            </w:r>
            <w:r w:rsidRPr="00C3662D">
              <w:rPr>
                <w:sz w:val="20"/>
                <w:szCs w:val="20"/>
                <w:lang w:eastAsia="en-US"/>
              </w:rPr>
              <w:t>о</w:t>
            </w:r>
            <w:r w:rsidRPr="00C3662D">
              <w:rPr>
                <w:sz w:val="20"/>
                <w:szCs w:val="20"/>
                <w:lang w:eastAsia="en-US"/>
              </w:rPr>
              <w:t>ста</w:t>
            </w:r>
            <w:r w:rsidRPr="00C3662D">
              <w:rPr>
                <w:sz w:val="20"/>
                <w:szCs w:val="20"/>
                <w:lang w:eastAsia="en-US"/>
              </w:rPr>
              <w:t>в</w:t>
            </w:r>
            <w:r w:rsidRPr="00C3662D">
              <w:rPr>
                <w:sz w:val="20"/>
                <w:szCs w:val="20"/>
                <w:lang w:eastAsia="en-US"/>
              </w:rPr>
              <w:t>щика до   пищ</w:t>
            </w:r>
            <w:r w:rsidRPr="00C3662D">
              <w:rPr>
                <w:sz w:val="20"/>
                <w:szCs w:val="20"/>
                <w:lang w:eastAsia="en-US"/>
              </w:rPr>
              <w:t>е</w:t>
            </w:r>
            <w:r w:rsidRPr="00C3662D">
              <w:rPr>
                <w:sz w:val="20"/>
                <w:szCs w:val="20"/>
                <w:lang w:eastAsia="en-US"/>
              </w:rPr>
              <w:t>блока Зака</w:t>
            </w:r>
            <w:r w:rsidRPr="00C3662D">
              <w:rPr>
                <w:sz w:val="20"/>
                <w:szCs w:val="20"/>
                <w:lang w:eastAsia="en-US"/>
              </w:rPr>
              <w:t>з</w:t>
            </w:r>
            <w:r w:rsidRPr="00C3662D">
              <w:rPr>
                <w:sz w:val="20"/>
                <w:szCs w:val="20"/>
                <w:lang w:eastAsia="en-US"/>
              </w:rPr>
              <w:t>чика</w:t>
            </w:r>
          </w:p>
          <w:p w:rsidR="00655851" w:rsidRPr="00C3662D" w:rsidRDefault="00655851" w:rsidP="00DE2AEA">
            <w:pPr>
              <w:widowControl w:val="0"/>
              <w:autoSpaceDE w:val="0"/>
              <w:autoSpaceDN w:val="0"/>
              <w:adjustRightInd w:val="0"/>
              <w:spacing w:after="0"/>
              <w:jc w:val="left"/>
              <w:rPr>
                <w:sz w:val="20"/>
                <w:szCs w:val="20"/>
              </w:rPr>
            </w:pPr>
          </w:p>
        </w:tc>
        <w:tc>
          <w:tcPr>
            <w:tcW w:w="708" w:type="dxa"/>
            <w:tcBorders>
              <w:left w:val="single" w:sz="4" w:space="0" w:color="auto"/>
            </w:tcBorders>
          </w:tcPr>
          <w:p w:rsidR="00655851" w:rsidRPr="00C3662D" w:rsidRDefault="00655851" w:rsidP="00DE2AEA">
            <w:pPr>
              <w:widowControl w:val="0"/>
              <w:autoSpaceDE w:val="0"/>
              <w:autoSpaceDN w:val="0"/>
              <w:adjustRightInd w:val="0"/>
              <w:spacing w:after="0"/>
              <w:jc w:val="center"/>
              <w:rPr>
                <w:sz w:val="20"/>
                <w:szCs w:val="20"/>
              </w:rPr>
            </w:pPr>
            <w:r w:rsidRPr="00C3662D">
              <w:rPr>
                <w:sz w:val="20"/>
                <w:szCs w:val="20"/>
              </w:rPr>
              <w:t>Ро</w:t>
            </w:r>
            <w:r w:rsidRPr="00C3662D">
              <w:rPr>
                <w:sz w:val="20"/>
                <w:szCs w:val="20"/>
              </w:rPr>
              <w:t>с</w:t>
            </w:r>
            <w:r w:rsidRPr="00C3662D">
              <w:rPr>
                <w:sz w:val="20"/>
                <w:szCs w:val="20"/>
              </w:rPr>
              <w:t>сия</w:t>
            </w:r>
          </w:p>
        </w:tc>
        <w:tc>
          <w:tcPr>
            <w:tcW w:w="851" w:type="dxa"/>
            <w:tcBorders>
              <w:left w:val="single" w:sz="4" w:space="0" w:color="auto"/>
            </w:tcBorders>
          </w:tcPr>
          <w:p w:rsidR="00655851" w:rsidRPr="00C3662D" w:rsidRDefault="00655851" w:rsidP="00DE2AEA">
            <w:pPr>
              <w:widowControl w:val="0"/>
              <w:autoSpaceDE w:val="0"/>
              <w:autoSpaceDN w:val="0"/>
              <w:adjustRightInd w:val="0"/>
              <w:spacing w:after="0"/>
              <w:jc w:val="center"/>
              <w:rPr>
                <w:sz w:val="20"/>
                <w:szCs w:val="20"/>
              </w:rPr>
            </w:pPr>
            <w:r w:rsidRPr="00C3662D">
              <w:rPr>
                <w:sz w:val="20"/>
                <w:szCs w:val="20"/>
              </w:rPr>
              <w:t>кг</w:t>
            </w:r>
          </w:p>
        </w:tc>
        <w:tc>
          <w:tcPr>
            <w:tcW w:w="992" w:type="dxa"/>
            <w:tcBorders>
              <w:left w:val="single" w:sz="4" w:space="0" w:color="auto"/>
            </w:tcBorders>
          </w:tcPr>
          <w:p w:rsidR="00655851" w:rsidRPr="00C3662D" w:rsidRDefault="00912614" w:rsidP="00DE2AEA">
            <w:pPr>
              <w:widowControl w:val="0"/>
              <w:autoSpaceDE w:val="0"/>
              <w:autoSpaceDN w:val="0"/>
              <w:adjustRightInd w:val="0"/>
              <w:spacing w:after="0"/>
              <w:jc w:val="center"/>
              <w:rPr>
                <w:sz w:val="20"/>
                <w:szCs w:val="20"/>
              </w:rPr>
            </w:pPr>
            <w:r w:rsidRPr="00C3662D">
              <w:rPr>
                <w:sz w:val="20"/>
                <w:szCs w:val="20"/>
              </w:rPr>
              <w:t>420</w:t>
            </w:r>
          </w:p>
        </w:tc>
        <w:tc>
          <w:tcPr>
            <w:tcW w:w="1843" w:type="dxa"/>
            <w:tcBorders>
              <w:left w:val="single" w:sz="4" w:space="0" w:color="auto"/>
            </w:tcBorders>
          </w:tcPr>
          <w:p w:rsidR="00655851" w:rsidRPr="00C3662D" w:rsidRDefault="00F937FE" w:rsidP="00DE2AEA">
            <w:pPr>
              <w:widowControl w:val="0"/>
              <w:autoSpaceDE w:val="0"/>
              <w:autoSpaceDN w:val="0"/>
              <w:adjustRightInd w:val="0"/>
              <w:spacing w:after="0"/>
              <w:jc w:val="center"/>
              <w:rPr>
                <w:sz w:val="20"/>
                <w:szCs w:val="20"/>
              </w:rPr>
            </w:pPr>
            <w:r w:rsidRPr="00C3662D">
              <w:rPr>
                <w:sz w:val="20"/>
                <w:szCs w:val="20"/>
              </w:rPr>
              <w:t>01.1301.01.01.02.01.</w:t>
            </w:r>
          </w:p>
        </w:tc>
        <w:tc>
          <w:tcPr>
            <w:tcW w:w="1134" w:type="dxa"/>
            <w:tcBorders>
              <w:left w:val="single" w:sz="4" w:space="0" w:color="auto"/>
            </w:tcBorders>
          </w:tcPr>
          <w:p w:rsidR="00655851" w:rsidRPr="00C3662D" w:rsidRDefault="00F937FE" w:rsidP="00DE2AEA">
            <w:pPr>
              <w:widowControl w:val="0"/>
              <w:autoSpaceDE w:val="0"/>
              <w:autoSpaceDN w:val="0"/>
              <w:adjustRightInd w:val="0"/>
              <w:spacing w:after="0"/>
              <w:jc w:val="center"/>
              <w:rPr>
                <w:sz w:val="20"/>
                <w:szCs w:val="20"/>
              </w:rPr>
            </w:pPr>
            <w:r w:rsidRPr="00C3662D">
              <w:rPr>
                <w:sz w:val="20"/>
                <w:szCs w:val="20"/>
              </w:rPr>
              <w:t>01.13.12.120</w:t>
            </w:r>
          </w:p>
        </w:tc>
      </w:tr>
      <w:tr w:rsidR="00655851" w:rsidRPr="00C3662D" w:rsidTr="00A16775">
        <w:tc>
          <w:tcPr>
            <w:tcW w:w="620" w:type="dxa"/>
          </w:tcPr>
          <w:p w:rsidR="00655851" w:rsidRPr="00C3662D" w:rsidRDefault="00655851" w:rsidP="003070B7">
            <w:pPr>
              <w:suppressAutoHyphens/>
              <w:autoSpaceDN w:val="0"/>
              <w:snapToGrid w:val="0"/>
              <w:spacing w:after="0"/>
              <w:jc w:val="center"/>
              <w:rPr>
                <w:sz w:val="20"/>
                <w:szCs w:val="20"/>
              </w:rPr>
            </w:pPr>
            <w:r w:rsidRPr="00C3662D">
              <w:rPr>
                <w:sz w:val="20"/>
                <w:szCs w:val="20"/>
              </w:rPr>
              <w:t>6</w:t>
            </w:r>
          </w:p>
        </w:tc>
        <w:tc>
          <w:tcPr>
            <w:tcW w:w="2216" w:type="dxa"/>
          </w:tcPr>
          <w:p w:rsidR="00655851" w:rsidRPr="00C3662D" w:rsidRDefault="00655851" w:rsidP="003070B7">
            <w:pPr>
              <w:jc w:val="left"/>
              <w:rPr>
                <w:sz w:val="20"/>
                <w:szCs w:val="20"/>
              </w:rPr>
            </w:pPr>
            <w:r w:rsidRPr="00C3662D">
              <w:rPr>
                <w:sz w:val="20"/>
                <w:szCs w:val="20"/>
              </w:rPr>
              <w:t>Чеснок свежий ТУ производителя</w:t>
            </w:r>
          </w:p>
        </w:tc>
        <w:tc>
          <w:tcPr>
            <w:tcW w:w="5953" w:type="dxa"/>
          </w:tcPr>
          <w:p w:rsidR="00655851" w:rsidRPr="00C3662D" w:rsidRDefault="00655851" w:rsidP="00146B93">
            <w:pPr>
              <w:spacing w:after="0"/>
              <w:rPr>
                <w:sz w:val="20"/>
                <w:szCs w:val="20"/>
              </w:rPr>
            </w:pPr>
            <w:r w:rsidRPr="00C3662D">
              <w:rPr>
                <w:sz w:val="20"/>
                <w:szCs w:val="20"/>
              </w:rPr>
              <w:t>Чеснок свежий. ТУ производителя, сорт первый. Внешний вид: Луковицы вызревшие, целые, здоровые, чистые, типи</w:t>
            </w:r>
            <w:r w:rsidRPr="00C3662D">
              <w:rPr>
                <w:sz w:val="20"/>
                <w:szCs w:val="20"/>
              </w:rPr>
              <w:t>ч</w:t>
            </w:r>
            <w:r w:rsidRPr="00C3662D">
              <w:rPr>
                <w:sz w:val="20"/>
                <w:szCs w:val="20"/>
              </w:rPr>
              <w:t xml:space="preserve">ной для ботанического сорта формы и окраски, с сухими кроющими чешуями для </w:t>
            </w:r>
            <w:proofErr w:type="spellStart"/>
            <w:r w:rsidRPr="00C3662D">
              <w:rPr>
                <w:sz w:val="20"/>
                <w:szCs w:val="20"/>
              </w:rPr>
              <w:t>стрелкующихся</w:t>
            </w:r>
            <w:proofErr w:type="spellEnd"/>
            <w:r w:rsidRPr="00C3662D">
              <w:rPr>
                <w:sz w:val="20"/>
                <w:szCs w:val="20"/>
              </w:rPr>
              <w:t xml:space="preserve"> сортов - с обреза</w:t>
            </w:r>
            <w:r w:rsidRPr="00C3662D">
              <w:rPr>
                <w:sz w:val="20"/>
                <w:szCs w:val="20"/>
              </w:rPr>
              <w:t>н</w:t>
            </w:r>
            <w:r w:rsidRPr="00C3662D">
              <w:rPr>
                <w:sz w:val="20"/>
                <w:szCs w:val="20"/>
              </w:rPr>
              <w:t xml:space="preserve">ной стрелой длиной не более 20 мм, для </w:t>
            </w:r>
            <w:proofErr w:type="spellStart"/>
            <w:r w:rsidRPr="00C3662D">
              <w:rPr>
                <w:sz w:val="20"/>
                <w:szCs w:val="20"/>
              </w:rPr>
              <w:t>нестрелкующихся</w:t>
            </w:r>
            <w:proofErr w:type="spellEnd"/>
            <w:r w:rsidRPr="00C3662D">
              <w:rPr>
                <w:sz w:val="20"/>
                <w:szCs w:val="20"/>
              </w:rPr>
              <w:t xml:space="preserve"> - с сухими обрезанными листьями длиной не более 50 мм, с остатками сухих корешков или без них. Запах и вкус – х</w:t>
            </w:r>
            <w:r w:rsidRPr="00C3662D">
              <w:rPr>
                <w:sz w:val="20"/>
                <w:szCs w:val="20"/>
              </w:rPr>
              <w:t>а</w:t>
            </w:r>
            <w:r w:rsidRPr="00C3662D">
              <w:rPr>
                <w:sz w:val="20"/>
                <w:szCs w:val="20"/>
              </w:rPr>
              <w:lastRenderedPageBreak/>
              <w:t>рактерные  для ботанического сорта, без постороннего зап</w:t>
            </w:r>
            <w:r w:rsidRPr="00C3662D">
              <w:rPr>
                <w:sz w:val="20"/>
                <w:szCs w:val="20"/>
              </w:rPr>
              <w:t>а</w:t>
            </w:r>
            <w:r w:rsidRPr="00C3662D">
              <w:rPr>
                <w:sz w:val="20"/>
                <w:szCs w:val="20"/>
              </w:rPr>
              <w:t>ха и/или привкуса. Состояние луковиц: твердые и плотные. Содержание луковиц загнивших, запаренных, подмороже</w:t>
            </w:r>
            <w:r w:rsidRPr="00C3662D">
              <w:rPr>
                <w:sz w:val="20"/>
                <w:szCs w:val="20"/>
              </w:rPr>
              <w:t>н</w:t>
            </w:r>
            <w:r w:rsidRPr="00C3662D">
              <w:rPr>
                <w:sz w:val="20"/>
                <w:szCs w:val="20"/>
              </w:rPr>
              <w:t>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w:t>
            </w:r>
            <w:r w:rsidRPr="00C3662D">
              <w:rPr>
                <w:sz w:val="20"/>
                <w:szCs w:val="20"/>
              </w:rPr>
              <w:t>е</w:t>
            </w:r>
            <w:r w:rsidRPr="00C3662D">
              <w:rPr>
                <w:sz w:val="20"/>
                <w:szCs w:val="20"/>
              </w:rPr>
              <w:t>вышать норм, установленных нормативными правовыми актами РФ.</w:t>
            </w:r>
            <w:r w:rsidRPr="00C3662D">
              <w:rPr>
                <w:sz w:val="20"/>
                <w:szCs w:val="20"/>
                <w:lang w:eastAsia="en-US"/>
              </w:rPr>
              <w:t xml:space="preserve"> </w:t>
            </w:r>
            <w:proofErr w:type="spellStart"/>
            <w:r w:rsidRPr="00C3662D">
              <w:rPr>
                <w:sz w:val="20"/>
                <w:szCs w:val="20"/>
              </w:rPr>
              <w:t>СанПиН</w:t>
            </w:r>
            <w:proofErr w:type="spellEnd"/>
            <w:r w:rsidRPr="00C3662D">
              <w:rPr>
                <w:sz w:val="20"/>
                <w:szCs w:val="20"/>
              </w:rPr>
              <w:t xml:space="preserve"> 2.3.2.1078-01</w:t>
            </w:r>
          </w:p>
        </w:tc>
        <w:tc>
          <w:tcPr>
            <w:tcW w:w="993" w:type="dxa"/>
            <w:tcBorders>
              <w:right w:val="single" w:sz="4" w:space="0" w:color="auto"/>
            </w:tcBorders>
          </w:tcPr>
          <w:p w:rsidR="00655851" w:rsidRPr="00C3662D" w:rsidRDefault="00655851" w:rsidP="00146B93">
            <w:pPr>
              <w:snapToGrid w:val="0"/>
              <w:spacing w:after="0"/>
              <w:rPr>
                <w:sz w:val="20"/>
                <w:szCs w:val="20"/>
              </w:rPr>
            </w:pPr>
            <w:r w:rsidRPr="00C3662D">
              <w:rPr>
                <w:sz w:val="20"/>
                <w:szCs w:val="20"/>
                <w:lang w:eastAsia="en-US"/>
              </w:rPr>
              <w:lastRenderedPageBreak/>
              <w:t>В се</w:t>
            </w:r>
            <w:r w:rsidRPr="00C3662D">
              <w:rPr>
                <w:sz w:val="20"/>
                <w:szCs w:val="20"/>
                <w:lang w:eastAsia="en-US"/>
              </w:rPr>
              <w:t>т</w:t>
            </w:r>
            <w:r w:rsidRPr="00C3662D">
              <w:rPr>
                <w:sz w:val="20"/>
                <w:szCs w:val="20"/>
                <w:lang w:eastAsia="en-US"/>
              </w:rPr>
              <w:t>ках или бума</w:t>
            </w:r>
            <w:r w:rsidRPr="00C3662D">
              <w:rPr>
                <w:sz w:val="20"/>
                <w:szCs w:val="20"/>
                <w:lang w:eastAsia="en-US"/>
              </w:rPr>
              <w:t>ж</w:t>
            </w:r>
            <w:r w:rsidRPr="00C3662D">
              <w:rPr>
                <w:sz w:val="20"/>
                <w:szCs w:val="20"/>
                <w:lang w:eastAsia="en-US"/>
              </w:rPr>
              <w:t xml:space="preserve">ных пакетах  до 3 кг завоз и </w:t>
            </w:r>
            <w:r w:rsidRPr="00C3662D">
              <w:rPr>
                <w:sz w:val="20"/>
                <w:szCs w:val="20"/>
                <w:lang w:eastAsia="en-US"/>
              </w:rPr>
              <w:lastRenderedPageBreak/>
              <w:t>отгру</w:t>
            </w:r>
            <w:r w:rsidRPr="00C3662D">
              <w:rPr>
                <w:sz w:val="20"/>
                <w:szCs w:val="20"/>
                <w:lang w:eastAsia="en-US"/>
              </w:rPr>
              <w:t>з</w:t>
            </w:r>
            <w:r w:rsidRPr="00C3662D">
              <w:rPr>
                <w:sz w:val="20"/>
                <w:szCs w:val="20"/>
                <w:lang w:eastAsia="en-US"/>
              </w:rPr>
              <w:t>ка с</w:t>
            </w:r>
            <w:r w:rsidRPr="00C3662D">
              <w:rPr>
                <w:sz w:val="20"/>
                <w:szCs w:val="20"/>
                <w:lang w:eastAsia="en-US"/>
              </w:rPr>
              <w:t>и</w:t>
            </w:r>
            <w:r w:rsidRPr="00C3662D">
              <w:rPr>
                <w:sz w:val="20"/>
                <w:szCs w:val="20"/>
                <w:lang w:eastAsia="en-US"/>
              </w:rPr>
              <w:t>лами П</w:t>
            </w:r>
            <w:r w:rsidRPr="00C3662D">
              <w:rPr>
                <w:sz w:val="20"/>
                <w:szCs w:val="20"/>
                <w:lang w:eastAsia="en-US"/>
              </w:rPr>
              <w:t>о</w:t>
            </w:r>
            <w:r w:rsidRPr="00C3662D">
              <w:rPr>
                <w:sz w:val="20"/>
                <w:szCs w:val="20"/>
                <w:lang w:eastAsia="en-US"/>
              </w:rPr>
              <w:t>ста</w:t>
            </w:r>
            <w:r w:rsidRPr="00C3662D">
              <w:rPr>
                <w:sz w:val="20"/>
                <w:szCs w:val="20"/>
                <w:lang w:eastAsia="en-US"/>
              </w:rPr>
              <w:t>в</w:t>
            </w:r>
            <w:r w:rsidRPr="00C3662D">
              <w:rPr>
                <w:sz w:val="20"/>
                <w:szCs w:val="20"/>
                <w:lang w:eastAsia="en-US"/>
              </w:rPr>
              <w:t>щика до   пищ</w:t>
            </w:r>
            <w:r w:rsidRPr="00C3662D">
              <w:rPr>
                <w:sz w:val="20"/>
                <w:szCs w:val="20"/>
                <w:lang w:eastAsia="en-US"/>
              </w:rPr>
              <w:t>е</w:t>
            </w:r>
            <w:r w:rsidRPr="00C3662D">
              <w:rPr>
                <w:sz w:val="20"/>
                <w:szCs w:val="20"/>
                <w:lang w:eastAsia="en-US"/>
              </w:rPr>
              <w:t>блока Зака</w:t>
            </w:r>
            <w:r w:rsidRPr="00C3662D">
              <w:rPr>
                <w:sz w:val="20"/>
                <w:szCs w:val="20"/>
                <w:lang w:eastAsia="en-US"/>
              </w:rPr>
              <w:t>з</w:t>
            </w:r>
            <w:r w:rsidRPr="00C3662D">
              <w:rPr>
                <w:sz w:val="20"/>
                <w:szCs w:val="20"/>
                <w:lang w:eastAsia="en-US"/>
              </w:rPr>
              <w:t>чика</w:t>
            </w:r>
          </w:p>
        </w:tc>
        <w:tc>
          <w:tcPr>
            <w:tcW w:w="708" w:type="dxa"/>
            <w:tcBorders>
              <w:left w:val="single" w:sz="4" w:space="0" w:color="auto"/>
            </w:tcBorders>
          </w:tcPr>
          <w:p w:rsidR="00655851" w:rsidRPr="00C3662D" w:rsidRDefault="00655851" w:rsidP="003070B7">
            <w:pPr>
              <w:snapToGrid w:val="0"/>
              <w:spacing w:after="0"/>
              <w:jc w:val="center"/>
              <w:rPr>
                <w:sz w:val="20"/>
                <w:szCs w:val="20"/>
              </w:rPr>
            </w:pPr>
          </w:p>
        </w:tc>
        <w:tc>
          <w:tcPr>
            <w:tcW w:w="851" w:type="dxa"/>
            <w:tcBorders>
              <w:left w:val="single" w:sz="4" w:space="0" w:color="auto"/>
            </w:tcBorders>
          </w:tcPr>
          <w:p w:rsidR="00655851" w:rsidRPr="00C3662D" w:rsidRDefault="00655851" w:rsidP="003070B7">
            <w:pPr>
              <w:snapToGrid w:val="0"/>
              <w:spacing w:after="0"/>
              <w:jc w:val="center"/>
              <w:rPr>
                <w:sz w:val="20"/>
                <w:szCs w:val="20"/>
              </w:rPr>
            </w:pPr>
            <w:r w:rsidRPr="00C3662D">
              <w:rPr>
                <w:sz w:val="20"/>
                <w:szCs w:val="20"/>
              </w:rPr>
              <w:t>кг</w:t>
            </w:r>
          </w:p>
        </w:tc>
        <w:tc>
          <w:tcPr>
            <w:tcW w:w="992" w:type="dxa"/>
            <w:tcBorders>
              <w:left w:val="single" w:sz="4" w:space="0" w:color="auto"/>
            </w:tcBorders>
          </w:tcPr>
          <w:p w:rsidR="00655851" w:rsidRPr="00C3662D" w:rsidRDefault="00912614" w:rsidP="003070B7">
            <w:pPr>
              <w:snapToGrid w:val="0"/>
              <w:spacing w:after="0"/>
              <w:jc w:val="center"/>
              <w:rPr>
                <w:sz w:val="20"/>
                <w:szCs w:val="20"/>
              </w:rPr>
            </w:pPr>
            <w:r w:rsidRPr="00C3662D">
              <w:rPr>
                <w:sz w:val="20"/>
                <w:szCs w:val="20"/>
              </w:rPr>
              <w:t>6</w:t>
            </w:r>
          </w:p>
        </w:tc>
        <w:tc>
          <w:tcPr>
            <w:tcW w:w="1843" w:type="dxa"/>
            <w:tcBorders>
              <w:left w:val="single" w:sz="4" w:space="0" w:color="auto"/>
            </w:tcBorders>
          </w:tcPr>
          <w:p w:rsidR="00655851" w:rsidRPr="00C3662D" w:rsidRDefault="00F937FE" w:rsidP="003070B7">
            <w:pPr>
              <w:snapToGrid w:val="0"/>
              <w:spacing w:after="0"/>
              <w:jc w:val="center"/>
              <w:rPr>
                <w:sz w:val="20"/>
                <w:szCs w:val="20"/>
              </w:rPr>
            </w:pPr>
            <w:r w:rsidRPr="00C3662D">
              <w:rPr>
                <w:sz w:val="20"/>
                <w:szCs w:val="20"/>
              </w:rPr>
              <w:t>01.13.01.01.01.06.04</w:t>
            </w:r>
          </w:p>
        </w:tc>
        <w:tc>
          <w:tcPr>
            <w:tcW w:w="1134" w:type="dxa"/>
            <w:tcBorders>
              <w:left w:val="single" w:sz="4" w:space="0" w:color="auto"/>
            </w:tcBorders>
          </w:tcPr>
          <w:p w:rsidR="00655851" w:rsidRPr="00C3662D" w:rsidRDefault="00F937FE" w:rsidP="003070B7">
            <w:pPr>
              <w:snapToGrid w:val="0"/>
              <w:spacing w:after="0"/>
              <w:jc w:val="center"/>
              <w:rPr>
                <w:sz w:val="20"/>
                <w:szCs w:val="20"/>
              </w:rPr>
            </w:pPr>
            <w:r w:rsidRPr="00C3662D">
              <w:rPr>
                <w:sz w:val="20"/>
                <w:szCs w:val="20"/>
              </w:rPr>
              <w:t>01.13.42.000</w:t>
            </w:r>
          </w:p>
        </w:tc>
      </w:tr>
      <w:tr w:rsidR="00655851" w:rsidRPr="00C3662D" w:rsidTr="00A16775">
        <w:tc>
          <w:tcPr>
            <w:tcW w:w="620" w:type="dxa"/>
          </w:tcPr>
          <w:p w:rsidR="00655851" w:rsidRPr="00C3662D" w:rsidRDefault="00655851" w:rsidP="003070B7">
            <w:pPr>
              <w:suppressAutoHyphens/>
              <w:autoSpaceDN w:val="0"/>
              <w:snapToGrid w:val="0"/>
              <w:spacing w:after="0"/>
              <w:ind w:left="-6"/>
              <w:jc w:val="center"/>
              <w:rPr>
                <w:sz w:val="20"/>
                <w:szCs w:val="20"/>
              </w:rPr>
            </w:pPr>
            <w:r w:rsidRPr="00C3662D">
              <w:rPr>
                <w:sz w:val="20"/>
                <w:szCs w:val="20"/>
              </w:rPr>
              <w:lastRenderedPageBreak/>
              <w:t>7.</w:t>
            </w:r>
          </w:p>
        </w:tc>
        <w:tc>
          <w:tcPr>
            <w:tcW w:w="2216" w:type="dxa"/>
          </w:tcPr>
          <w:p w:rsidR="00655851" w:rsidRPr="00C3662D" w:rsidRDefault="00655851" w:rsidP="003070B7">
            <w:pPr>
              <w:jc w:val="left"/>
              <w:rPr>
                <w:sz w:val="20"/>
                <w:szCs w:val="20"/>
              </w:rPr>
            </w:pPr>
            <w:r w:rsidRPr="00C3662D">
              <w:rPr>
                <w:sz w:val="20"/>
                <w:szCs w:val="20"/>
              </w:rPr>
              <w:t xml:space="preserve">Яблоки свежие ГОСТ Р 54697-2011, </w:t>
            </w:r>
          </w:p>
          <w:p w:rsidR="00655851" w:rsidRPr="00C3662D" w:rsidRDefault="00655851" w:rsidP="003070B7">
            <w:pPr>
              <w:jc w:val="left"/>
              <w:rPr>
                <w:sz w:val="20"/>
                <w:szCs w:val="20"/>
              </w:rPr>
            </w:pPr>
            <w:r w:rsidRPr="00C3662D">
              <w:rPr>
                <w:sz w:val="20"/>
                <w:szCs w:val="20"/>
              </w:rPr>
              <w:t>ТУ производителя</w:t>
            </w:r>
          </w:p>
        </w:tc>
        <w:tc>
          <w:tcPr>
            <w:tcW w:w="5953" w:type="dxa"/>
          </w:tcPr>
          <w:p w:rsidR="00655851" w:rsidRPr="00C3662D" w:rsidRDefault="00655851" w:rsidP="00146B93">
            <w:pPr>
              <w:spacing w:after="0"/>
              <w:rPr>
                <w:sz w:val="20"/>
                <w:szCs w:val="20"/>
              </w:rPr>
            </w:pPr>
            <w:r w:rsidRPr="00C3662D">
              <w:rPr>
                <w:sz w:val="20"/>
                <w:szCs w:val="20"/>
              </w:rPr>
              <w:t>Яблоки свежие. ГОСТ Р 54697-2011. Сорт первый. «Яблоки свежие, реализуемые в розничной торговой сети. Технич</w:t>
            </w:r>
            <w:r w:rsidRPr="00C3662D">
              <w:rPr>
                <w:sz w:val="20"/>
                <w:szCs w:val="20"/>
              </w:rPr>
              <w:t>е</w:t>
            </w:r>
            <w:r w:rsidRPr="00C3662D">
              <w:rPr>
                <w:sz w:val="20"/>
                <w:szCs w:val="20"/>
              </w:rPr>
              <w:t>ские условия». Яблоки должны быть подготовлены и расф</w:t>
            </w:r>
            <w:r w:rsidRPr="00C3662D">
              <w:rPr>
                <w:sz w:val="20"/>
                <w:szCs w:val="20"/>
              </w:rPr>
              <w:t>а</w:t>
            </w:r>
            <w:r w:rsidRPr="00C3662D">
              <w:rPr>
                <w:sz w:val="20"/>
                <w:szCs w:val="20"/>
              </w:rPr>
              <w:t>сованы в потребительскую тару в соответствии с требов</w:t>
            </w:r>
            <w:r w:rsidRPr="00C3662D">
              <w:rPr>
                <w:sz w:val="20"/>
                <w:szCs w:val="20"/>
              </w:rPr>
              <w:t>а</w:t>
            </w:r>
            <w:r w:rsidRPr="00C3662D">
              <w:rPr>
                <w:sz w:val="20"/>
                <w:szCs w:val="20"/>
              </w:rPr>
              <w:t>ниями настоящего стандарта по технологической инстру</w:t>
            </w:r>
            <w:r w:rsidRPr="00C3662D">
              <w:rPr>
                <w:sz w:val="20"/>
                <w:szCs w:val="20"/>
              </w:rPr>
              <w:t>к</w:t>
            </w:r>
            <w:r w:rsidRPr="00C3662D">
              <w:rPr>
                <w:sz w:val="20"/>
                <w:szCs w:val="20"/>
              </w:rPr>
              <w:t>ции с соблюдением требований, установленных нормати</w:t>
            </w:r>
            <w:r w:rsidRPr="00C3662D">
              <w:rPr>
                <w:sz w:val="20"/>
                <w:szCs w:val="20"/>
              </w:rPr>
              <w:t>в</w:t>
            </w:r>
            <w:r w:rsidRPr="00C3662D">
              <w:rPr>
                <w:sz w:val="20"/>
                <w:szCs w:val="20"/>
              </w:rPr>
              <w:t>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w:t>
            </w:r>
            <w:r w:rsidRPr="00C3662D">
              <w:rPr>
                <w:sz w:val="20"/>
                <w:szCs w:val="20"/>
              </w:rPr>
              <w:t>е</w:t>
            </w:r>
            <w:r w:rsidRPr="00C3662D">
              <w:rPr>
                <w:sz w:val="20"/>
                <w:szCs w:val="20"/>
              </w:rPr>
              <w:t>значительный дефект формы, незначительный дефект ра</w:t>
            </w:r>
            <w:r w:rsidRPr="00C3662D">
              <w:rPr>
                <w:sz w:val="20"/>
                <w:szCs w:val="20"/>
              </w:rPr>
              <w:t>з</w:t>
            </w:r>
            <w:r w:rsidRPr="00C3662D">
              <w:rPr>
                <w:sz w:val="20"/>
                <w:szCs w:val="20"/>
              </w:rPr>
              <w:t>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постороннего запаха и (или) привкуса. Степень зрелости и состояние плода: плоды съемной степени зрелости, спосо</w:t>
            </w:r>
            <w:r w:rsidRPr="00C3662D">
              <w:rPr>
                <w:sz w:val="20"/>
                <w:szCs w:val="20"/>
              </w:rPr>
              <w:t>б</w:t>
            </w:r>
            <w:r w:rsidRPr="00C3662D">
              <w:rPr>
                <w:sz w:val="20"/>
                <w:szCs w:val="20"/>
              </w:rPr>
              <w:t>ные выдерживать погрузку, транспортирование, разгрузку и доставку к месту назначения.  СанПин.2.3.2.1078-01 «Г</w:t>
            </w:r>
            <w:r w:rsidRPr="00C3662D">
              <w:rPr>
                <w:sz w:val="20"/>
                <w:szCs w:val="20"/>
              </w:rPr>
              <w:t>и</w:t>
            </w:r>
            <w:r w:rsidRPr="00C3662D">
              <w:rPr>
                <w:sz w:val="20"/>
                <w:szCs w:val="20"/>
              </w:rPr>
              <w:t xml:space="preserve">гиенические требования безопасности и пищевой ценности пищевых продуктов». Калиброванные. </w:t>
            </w:r>
          </w:p>
        </w:tc>
        <w:tc>
          <w:tcPr>
            <w:tcW w:w="993" w:type="dxa"/>
            <w:tcBorders>
              <w:right w:val="single" w:sz="4" w:space="0" w:color="auto"/>
            </w:tcBorders>
          </w:tcPr>
          <w:p w:rsidR="00655851" w:rsidRPr="00C3662D" w:rsidRDefault="00655851" w:rsidP="001601E1">
            <w:pPr>
              <w:spacing w:after="0"/>
              <w:rPr>
                <w:sz w:val="20"/>
                <w:szCs w:val="20"/>
              </w:rPr>
            </w:pPr>
            <w:r w:rsidRPr="00C3662D">
              <w:rPr>
                <w:sz w:val="20"/>
                <w:szCs w:val="20"/>
              </w:rPr>
              <w:t>Расф</w:t>
            </w:r>
            <w:r w:rsidRPr="00C3662D">
              <w:rPr>
                <w:sz w:val="20"/>
                <w:szCs w:val="20"/>
              </w:rPr>
              <w:t>а</w:t>
            </w:r>
            <w:r w:rsidRPr="00C3662D">
              <w:rPr>
                <w:sz w:val="20"/>
                <w:szCs w:val="20"/>
              </w:rPr>
              <w:t>совка по 10-30 кг в дер</w:t>
            </w:r>
            <w:r w:rsidRPr="00C3662D">
              <w:rPr>
                <w:sz w:val="20"/>
                <w:szCs w:val="20"/>
              </w:rPr>
              <w:t>е</w:t>
            </w:r>
            <w:r w:rsidRPr="00C3662D">
              <w:rPr>
                <w:sz w:val="20"/>
                <w:szCs w:val="20"/>
              </w:rPr>
              <w:t>вянные  или карто</w:t>
            </w:r>
            <w:r w:rsidRPr="00C3662D">
              <w:rPr>
                <w:sz w:val="20"/>
                <w:szCs w:val="20"/>
              </w:rPr>
              <w:t>н</w:t>
            </w:r>
            <w:r w:rsidRPr="00C3662D">
              <w:rPr>
                <w:sz w:val="20"/>
                <w:szCs w:val="20"/>
              </w:rPr>
              <w:t>ные ящики, завоз и отгру</w:t>
            </w:r>
            <w:r w:rsidRPr="00C3662D">
              <w:rPr>
                <w:sz w:val="20"/>
                <w:szCs w:val="20"/>
              </w:rPr>
              <w:t>з</w:t>
            </w:r>
            <w:r w:rsidRPr="00C3662D">
              <w:rPr>
                <w:sz w:val="20"/>
                <w:szCs w:val="20"/>
              </w:rPr>
              <w:t>ка с</w:t>
            </w:r>
            <w:r w:rsidRPr="00C3662D">
              <w:rPr>
                <w:sz w:val="20"/>
                <w:szCs w:val="20"/>
              </w:rPr>
              <w:t>и</w:t>
            </w:r>
            <w:r w:rsidRPr="00C3662D">
              <w:rPr>
                <w:sz w:val="20"/>
                <w:szCs w:val="20"/>
              </w:rPr>
              <w:t>лами П</w:t>
            </w:r>
            <w:r w:rsidRPr="00C3662D">
              <w:rPr>
                <w:sz w:val="20"/>
                <w:szCs w:val="20"/>
              </w:rPr>
              <w:t>о</w:t>
            </w:r>
            <w:r w:rsidRPr="00C3662D">
              <w:rPr>
                <w:sz w:val="20"/>
                <w:szCs w:val="20"/>
              </w:rPr>
              <w:t>ста</w:t>
            </w:r>
            <w:r w:rsidRPr="00C3662D">
              <w:rPr>
                <w:sz w:val="20"/>
                <w:szCs w:val="20"/>
              </w:rPr>
              <w:t>в</w:t>
            </w:r>
            <w:r w:rsidRPr="00C3662D">
              <w:rPr>
                <w:sz w:val="20"/>
                <w:szCs w:val="20"/>
              </w:rPr>
              <w:t>щика до   пищ</w:t>
            </w:r>
            <w:r w:rsidRPr="00C3662D">
              <w:rPr>
                <w:sz w:val="20"/>
                <w:szCs w:val="20"/>
              </w:rPr>
              <w:t>е</w:t>
            </w:r>
            <w:r w:rsidRPr="00C3662D">
              <w:rPr>
                <w:sz w:val="20"/>
                <w:szCs w:val="20"/>
              </w:rPr>
              <w:t>блока Зака</w:t>
            </w:r>
            <w:r w:rsidRPr="00C3662D">
              <w:rPr>
                <w:sz w:val="20"/>
                <w:szCs w:val="20"/>
              </w:rPr>
              <w:t>з</w:t>
            </w:r>
            <w:r w:rsidRPr="00C3662D">
              <w:rPr>
                <w:sz w:val="20"/>
                <w:szCs w:val="20"/>
              </w:rPr>
              <w:t>чика</w:t>
            </w:r>
          </w:p>
          <w:p w:rsidR="00655851" w:rsidRPr="00C3662D" w:rsidRDefault="00655851" w:rsidP="003070B7">
            <w:pPr>
              <w:widowControl w:val="0"/>
              <w:autoSpaceDE w:val="0"/>
              <w:autoSpaceDN w:val="0"/>
              <w:adjustRightInd w:val="0"/>
              <w:spacing w:after="0"/>
              <w:jc w:val="left"/>
              <w:rPr>
                <w:sz w:val="20"/>
                <w:szCs w:val="20"/>
              </w:rPr>
            </w:pPr>
          </w:p>
        </w:tc>
        <w:tc>
          <w:tcPr>
            <w:tcW w:w="708" w:type="dxa"/>
            <w:tcBorders>
              <w:left w:val="single" w:sz="4" w:space="0" w:color="auto"/>
            </w:tcBorders>
          </w:tcPr>
          <w:p w:rsidR="00655851" w:rsidRPr="00C3662D" w:rsidRDefault="00655851" w:rsidP="003070B7">
            <w:pPr>
              <w:widowControl w:val="0"/>
              <w:autoSpaceDE w:val="0"/>
              <w:autoSpaceDN w:val="0"/>
              <w:adjustRightInd w:val="0"/>
              <w:spacing w:after="0"/>
              <w:jc w:val="center"/>
              <w:rPr>
                <w:sz w:val="20"/>
                <w:szCs w:val="20"/>
              </w:rPr>
            </w:pPr>
            <w:r w:rsidRPr="00C3662D">
              <w:rPr>
                <w:sz w:val="20"/>
                <w:szCs w:val="20"/>
              </w:rPr>
              <w:t>Ро</w:t>
            </w:r>
            <w:r w:rsidRPr="00C3662D">
              <w:rPr>
                <w:sz w:val="20"/>
                <w:szCs w:val="20"/>
              </w:rPr>
              <w:t>с</w:t>
            </w:r>
            <w:r w:rsidRPr="00C3662D">
              <w:rPr>
                <w:sz w:val="20"/>
                <w:szCs w:val="20"/>
              </w:rPr>
              <w:t>сия</w:t>
            </w:r>
          </w:p>
        </w:tc>
        <w:tc>
          <w:tcPr>
            <w:tcW w:w="851" w:type="dxa"/>
            <w:tcBorders>
              <w:left w:val="single" w:sz="4" w:space="0" w:color="auto"/>
            </w:tcBorders>
          </w:tcPr>
          <w:p w:rsidR="00655851" w:rsidRPr="00C3662D" w:rsidRDefault="00655851" w:rsidP="003070B7">
            <w:pPr>
              <w:widowControl w:val="0"/>
              <w:autoSpaceDE w:val="0"/>
              <w:autoSpaceDN w:val="0"/>
              <w:adjustRightInd w:val="0"/>
              <w:spacing w:after="0"/>
              <w:jc w:val="center"/>
              <w:rPr>
                <w:sz w:val="20"/>
                <w:szCs w:val="20"/>
              </w:rPr>
            </w:pPr>
            <w:r w:rsidRPr="00C3662D">
              <w:rPr>
                <w:sz w:val="20"/>
                <w:szCs w:val="20"/>
              </w:rPr>
              <w:t>кг</w:t>
            </w:r>
          </w:p>
        </w:tc>
        <w:tc>
          <w:tcPr>
            <w:tcW w:w="992" w:type="dxa"/>
            <w:tcBorders>
              <w:left w:val="single" w:sz="4" w:space="0" w:color="auto"/>
            </w:tcBorders>
          </w:tcPr>
          <w:p w:rsidR="00655851" w:rsidRPr="00C3662D" w:rsidRDefault="00912614" w:rsidP="003070B7">
            <w:pPr>
              <w:widowControl w:val="0"/>
              <w:autoSpaceDE w:val="0"/>
              <w:autoSpaceDN w:val="0"/>
              <w:adjustRightInd w:val="0"/>
              <w:spacing w:after="0"/>
              <w:jc w:val="center"/>
              <w:rPr>
                <w:sz w:val="20"/>
                <w:szCs w:val="20"/>
              </w:rPr>
            </w:pPr>
            <w:r w:rsidRPr="00C3662D">
              <w:rPr>
                <w:sz w:val="20"/>
                <w:szCs w:val="20"/>
              </w:rPr>
              <w:t>280</w:t>
            </w:r>
          </w:p>
        </w:tc>
        <w:tc>
          <w:tcPr>
            <w:tcW w:w="1843" w:type="dxa"/>
            <w:tcBorders>
              <w:left w:val="single" w:sz="4" w:space="0" w:color="auto"/>
            </w:tcBorders>
          </w:tcPr>
          <w:p w:rsidR="00655851" w:rsidRPr="00C3662D" w:rsidRDefault="00F43F8C" w:rsidP="003070B7">
            <w:pPr>
              <w:widowControl w:val="0"/>
              <w:autoSpaceDE w:val="0"/>
              <w:autoSpaceDN w:val="0"/>
              <w:adjustRightInd w:val="0"/>
              <w:spacing w:after="0"/>
              <w:jc w:val="center"/>
              <w:rPr>
                <w:sz w:val="20"/>
                <w:szCs w:val="20"/>
              </w:rPr>
            </w:pPr>
            <w:r w:rsidRPr="00C3662D">
              <w:rPr>
                <w:sz w:val="20"/>
                <w:szCs w:val="20"/>
              </w:rPr>
              <w:t>01.13.01.01.02.35</w:t>
            </w:r>
          </w:p>
        </w:tc>
        <w:tc>
          <w:tcPr>
            <w:tcW w:w="1134" w:type="dxa"/>
            <w:tcBorders>
              <w:left w:val="single" w:sz="4" w:space="0" w:color="auto"/>
            </w:tcBorders>
          </w:tcPr>
          <w:p w:rsidR="00655851" w:rsidRPr="00C3662D" w:rsidRDefault="00F43F8C" w:rsidP="003070B7">
            <w:pPr>
              <w:widowControl w:val="0"/>
              <w:autoSpaceDE w:val="0"/>
              <w:autoSpaceDN w:val="0"/>
              <w:adjustRightInd w:val="0"/>
              <w:spacing w:after="0"/>
              <w:jc w:val="center"/>
              <w:rPr>
                <w:sz w:val="20"/>
                <w:szCs w:val="20"/>
              </w:rPr>
            </w:pPr>
            <w:r w:rsidRPr="00C3662D">
              <w:rPr>
                <w:sz w:val="20"/>
                <w:szCs w:val="20"/>
              </w:rPr>
              <w:t>01.24.10.000</w:t>
            </w:r>
          </w:p>
        </w:tc>
      </w:tr>
      <w:tr w:rsidR="00655851" w:rsidRPr="00C3662D" w:rsidTr="00A16775">
        <w:tc>
          <w:tcPr>
            <w:tcW w:w="620" w:type="dxa"/>
          </w:tcPr>
          <w:p w:rsidR="00655851" w:rsidRPr="00C3662D" w:rsidRDefault="00655851" w:rsidP="003070B7">
            <w:pPr>
              <w:suppressAutoHyphens/>
              <w:autoSpaceDN w:val="0"/>
              <w:snapToGrid w:val="0"/>
              <w:spacing w:after="0"/>
              <w:ind w:left="-6"/>
              <w:jc w:val="center"/>
              <w:rPr>
                <w:sz w:val="20"/>
                <w:szCs w:val="20"/>
              </w:rPr>
            </w:pPr>
            <w:r w:rsidRPr="00C3662D">
              <w:rPr>
                <w:sz w:val="20"/>
                <w:szCs w:val="20"/>
              </w:rPr>
              <w:t>8.</w:t>
            </w:r>
          </w:p>
        </w:tc>
        <w:tc>
          <w:tcPr>
            <w:tcW w:w="2216" w:type="dxa"/>
          </w:tcPr>
          <w:p w:rsidR="00655851" w:rsidRPr="00C3662D" w:rsidRDefault="00655851" w:rsidP="003070B7">
            <w:pPr>
              <w:jc w:val="left"/>
              <w:rPr>
                <w:sz w:val="20"/>
                <w:szCs w:val="20"/>
              </w:rPr>
            </w:pPr>
            <w:r w:rsidRPr="00C3662D">
              <w:rPr>
                <w:sz w:val="20"/>
                <w:szCs w:val="20"/>
              </w:rPr>
              <w:t>Бананы свежие ГОСТ Р 51603-2000, ТУ произв</w:t>
            </w:r>
            <w:r w:rsidRPr="00C3662D">
              <w:rPr>
                <w:sz w:val="20"/>
                <w:szCs w:val="20"/>
              </w:rPr>
              <w:t>о</w:t>
            </w:r>
            <w:r w:rsidRPr="00C3662D">
              <w:rPr>
                <w:sz w:val="20"/>
                <w:szCs w:val="20"/>
              </w:rPr>
              <w:t>дителя</w:t>
            </w:r>
          </w:p>
        </w:tc>
        <w:tc>
          <w:tcPr>
            <w:tcW w:w="5953" w:type="dxa"/>
          </w:tcPr>
          <w:p w:rsidR="00655851" w:rsidRPr="00C3662D" w:rsidRDefault="00655851" w:rsidP="00146B93">
            <w:pPr>
              <w:spacing w:after="0"/>
              <w:rPr>
                <w:sz w:val="20"/>
                <w:szCs w:val="20"/>
              </w:rPr>
            </w:pPr>
            <w:r w:rsidRPr="00C3662D">
              <w:rPr>
                <w:sz w:val="20"/>
                <w:szCs w:val="20"/>
              </w:rPr>
              <w:t xml:space="preserve">Бананы свежие. ГОСТ Р 51603-2000. ТУ производителя. Сорт первый. Бананы отгружают, когда плоды достигают съемной степени зрелости, имеют зеленую окраску кожуры и пригодны для </w:t>
            </w:r>
            <w:proofErr w:type="spellStart"/>
            <w:r w:rsidRPr="00C3662D">
              <w:rPr>
                <w:sz w:val="20"/>
                <w:szCs w:val="20"/>
              </w:rPr>
              <w:t>дозаривания</w:t>
            </w:r>
            <w:proofErr w:type="spellEnd"/>
            <w:r w:rsidRPr="00C3662D">
              <w:rPr>
                <w:sz w:val="20"/>
                <w:szCs w:val="20"/>
              </w:rPr>
              <w:t>. Плоды в кистях твердые, св</w:t>
            </w:r>
            <w:r w:rsidRPr="00C3662D">
              <w:rPr>
                <w:sz w:val="20"/>
                <w:szCs w:val="20"/>
              </w:rPr>
              <w:t>е</w:t>
            </w:r>
            <w:r w:rsidRPr="00C3662D">
              <w:rPr>
                <w:sz w:val="20"/>
                <w:szCs w:val="20"/>
              </w:rPr>
              <w:t xml:space="preserve">жие, чистые, целые, здоровые, развившиеся, </w:t>
            </w:r>
            <w:proofErr w:type="spellStart"/>
            <w:r w:rsidRPr="00C3662D">
              <w:rPr>
                <w:sz w:val="20"/>
                <w:szCs w:val="20"/>
              </w:rPr>
              <w:t>неуродливые</w:t>
            </w:r>
            <w:proofErr w:type="spellEnd"/>
            <w:r w:rsidRPr="00C3662D">
              <w:rPr>
                <w:sz w:val="20"/>
                <w:szCs w:val="20"/>
              </w:rPr>
              <w:t>, без остатков цветка, имеющие хорошо выраженные ребр</w:t>
            </w:r>
            <w:r w:rsidRPr="00C3662D">
              <w:rPr>
                <w:sz w:val="20"/>
                <w:szCs w:val="20"/>
              </w:rPr>
              <w:t>и</w:t>
            </w:r>
            <w:r w:rsidRPr="00C3662D">
              <w:rPr>
                <w:sz w:val="20"/>
                <w:szCs w:val="20"/>
              </w:rPr>
              <w:t xml:space="preserve">стые боковые грани. Крона зеленого цвета, срезы ее ровные, гладкие, здоровые, не пересушенные. После </w:t>
            </w:r>
            <w:proofErr w:type="spellStart"/>
            <w:r w:rsidRPr="00C3662D">
              <w:rPr>
                <w:sz w:val="20"/>
                <w:szCs w:val="20"/>
              </w:rPr>
              <w:t>дозаривания</w:t>
            </w:r>
            <w:proofErr w:type="spellEnd"/>
            <w:r w:rsidRPr="00C3662D">
              <w:rPr>
                <w:sz w:val="20"/>
                <w:szCs w:val="20"/>
              </w:rPr>
              <w:t xml:space="preserve">: </w:t>
            </w:r>
            <w:r w:rsidRPr="00C3662D">
              <w:rPr>
                <w:sz w:val="20"/>
                <w:szCs w:val="20"/>
              </w:rPr>
              <w:lastRenderedPageBreak/>
              <w:t>плоды в кистях здоровые, свежие, чистые, целые, разви</w:t>
            </w:r>
            <w:r w:rsidRPr="00C3662D">
              <w:rPr>
                <w:sz w:val="20"/>
                <w:szCs w:val="20"/>
              </w:rPr>
              <w:t>в</w:t>
            </w:r>
            <w:r w:rsidRPr="00C3662D">
              <w:rPr>
                <w:sz w:val="20"/>
                <w:szCs w:val="20"/>
              </w:rPr>
              <w:t xml:space="preserve">шиеся, </w:t>
            </w:r>
            <w:proofErr w:type="spellStart"/>
            <w:r w:rsidRPr="00C3662D">
              <w:rPr>
                <w:sz w:val="20"/>
                <w:szCs w:val="20"/>
              </w:rPr>
              <w:t>неуродливые</w:t>
            </w:r>
            <w:proofErr w:type="spellEnd"/>
            <w:r w:rsidRPr="00C3662D">
              <w:rPr>
                <w:sz w:val="20"/>
                <w:szCs w:val="20"/>
              </w:rPr>
              <w:t xml:space="preserve">, без остатков цветка, округлые или слаборебристые. Крона зеленовато-желтая, желтая. При приемке: вкус не определяют, так как он очень вяжущий и терпкий. Плоды при разрезании имеют легкий огуречный аромат. После </w:t>
            </w:r>
            <w:proofErr w:type="spellStart"/>
            <w:r w:rsidRPr="00C3662D">
              <w:rPr>
                <w:sz w:val="20"/>
                <w:szCs w:val="20"/>
              </w:rPr>
              <w:t>дозаривания</w:t>
            </w:r>
            <w:proofErr w:type="spellEnd"/>
            <w:r w:rsidRPr="00C3662D">
              <w:rPr>
                <w:sz w:val="20"/>
                <w:szCs w:val="20"/>
              </w:rPr>
              <w:t>: специфический запах спелых бананов, вкус сладкий, без постороннего привкуса и аром</w:t>
            </w:r>
            <w:r w:rsidRPr="00C3662D">
              <w:rPr>
                <w:sz w:val="20"/>
                <w:szCs w:val="20"/>
              </w:rPr>
              <w:t>а</w:t>
            </w:r>
            <w:r w:rsidRPr="00C3662D">
              <w:rPr>
                <w:sz w:val="20"/>
                <w:szCs w:val="20"/>
              </w:rPr>
              <w:t>та. Содержание радионуклидов, токсичных элементов и пе</w:t>
            </w:r>
            <w:r w:rsidRPr="00C3662D">
              <w:rPr>
                <w:sz w:val="20"/>
                <w:szCs w:val="20"/>
              </w:rPr>
              <w:t>с</w:t>
            </w:r>
            <w:r w:rsidRPr="00C3662D">
              <w:rPr>
                <w:sz w:val="20"/>
                <w:szCs w:val="20"/>
              </w:rPr>
              <w:t>тицидов в бананах не должно превышать допустимые уро</w:t>
            </w:r>
            <w:r w:rsidRPr="00C3662D">
              <w:rPr>
                <w:sz w:val="20"/>
                <w:szCs w:val="20"/>
              </w:rPr>
              <w:t>в</w:t>
            </w:r>
            <w:r w:rsidRPr="00C3662D">
              <w:rPr>
                <w:sz w:val="20"/>
                <w:szCs w:val="20"/>
              </w:rPr>
              <w:t>ни, установленные гигиеническими требованиями к качес</w:t>
            </w:r>
            <w:r w:rsidRPr="00C3662D">
              <w:rPr>
                <w:sz w:val="20"/>
                <w:szCs w:val="20"/>
              </w:rPr>
              <w:t>т</w:t>
            </w:r>
            <w:r w:rsidRPr="00C3662D">
              <w:rPr>
                <w:sz w:val="20"/>
                <w:szCs w:val="20"/>
              </w:rPr>
              <w:t xml:space="preserve">ву и безопасности продовольственного сырья и пищевых продуктов. </w:t>
            </w:r>
            <w:proofErr w:type="spellStart"/>
            <w:r w:rsidRPr="00C3662D">
              <w:rPr>
                <w:sz w:val="20"/>
                <w:szCs w:val="20"/>
              </w:rPr>
              <w:t>СанПиН</w:t>
            </w:r>
            <w:proofErr w:type="spellEnd"/>
            <w:r w:rsidRPr="00C3662D">
              <w:rPr>
                <w:sz w:val="20"/>
                <w:szCs w:val="20"/>
              </w:rPr>
              <w:t xml:space="preserve"> 2.3.2.1078-01</w:t>
            </w:r>
          </w:p>
        </w:tc>
        <w:tc>
          <w:tcPr>
            <w:tcW w:w="993" w:type="dxa"/>
            <w:tcBorders>
              <w:right w:val="single" w:sz="4" w:space="0" w:color="auto"/>
            </w:tcBorders>
          </w:tcPr>
          <w:p w:rsidR="00655851" w:rsidRPr="00C3662D" w:rsidRDefault="00655851" w:rsidP="00146B93">
            <w:pPr>
              <w:spacing w:after="0"/>
              <w:jc w:val="left"/>
              <w:rPr>
                <w:sz w:val="20"/>
                <w:szCs w:val="20"/>
              </w:rPr>
            </w:pPr>
            <w:r w:rsidRPr="00C3662D">
              <w:rPr>
                <w:sz w:val="20"/>
                <w:szCs w:val="20"/>
              </w:rPr>
              <w:lastRenderedPageBreak/>
              <w:t>Бананы укл</w:t>
            </w:r>
            <w:r w:rsidRPr="00C3662D">
              <w:rPr>
                <w:sz w:val="20"/>
                <w:szCs w:val="20"/>
              </w:rPr>
              <w:t>а</w:t>
            </w:r>
            <w:r w:rsidRPr="00C3662D">
              <w:rPr>
                <w:sz w:val="20"/>
                <w:szCs w:val="20"/>
              </w:rPr>
              <w:t>дывают в ка</w:t>
            </w:r>
            <w:r w:rsidRPr="00C3662D">
              <w:rPr>
                <w:sz w:val="20"/>
                <w:szCs w:val="20"/>
              </w:rPr>
              <w:t>р</w:t>
            </w:r>
            <w:r w:rsidRPr="00C3662D">
              <w:rPr>
                <w:sz w:val="20"/>
                <w:szCs w:val="20"/>
              </w:rPr>
              <w:t>тонные коробки до 25 кг.  З</w:t>
            </w:r>
            <w:r w:rsidRPr="00C3662D">
              <w:rPr>
                <w:sz w:val="20"/>
                <w:szCs w:val="20"/>
              </w:rPr>
              <w:t>а</w:t>
            </w:r>
            <w:r w:rsidRPr="00C3662D">
              <w:rPr>
                <w:sz w:val="20"/>
                <w:szCs w:val="20"/>
              </w:rPr>
              <w:lastRenderedPageBreak/>
              <w:t>воз и отгру</w:t>
            </w:r>
            <w:r w:rsidRPr="00C3662D">
              <w:rPr>
                <w:sz w:val="20"/>
                <w:szCs w:val="20"/>
              </w:rPr>
              <w:t>з</w:t>
            </w:r>
            <w:r w:rsidRPr="00C3662D">
              <w:rPr>
                <w:sz w:val="20"/>
                <w:szCs w:val="20"/>
              </w:rPr>
              <w:t>ка с</w:t>
            </w:r>
            <w:r w:rsidRPr="00C3662D">
              <w:rPr>
                <w:sz w:val="20"/>
                <w:szCs w:val="20"/>
              </w:rPr>
              <w:t>и</w:t>
            </w:r>
            <w:r w:rsidRPr="00C3662D">
              <w:rPr>
                <w:sz w:val="20"/>
                <w:szCs w:val="20"/>
              </w:rPr>
              <w:t>лами П</w:t>
            </w:r>
            <w:r w:rsidRPr="00C3662D">
              <w:rPr>
                <w:sz w:val="20"/>
                <w:szCs w:val="20"/>
              </w:rPr>
              <w:t>о</w:t>
            </w:r>
            <w:r w:rsidRPr="00C3662D">
              <w:rPr>
                <w:sz w:val="20"/>
                <w:szCs w:val="20"/>
              </w:rPr>
              <w:t>ста</w:t>
            </w:r>
            <w:r w:rsidRPr="00C3662D">
              <w:rPr>
                <w:sz w:val="20"/>
                <w:szCs w:val="20"/>
              </w:rPr>
              <w:t>в</w:t>
            </w:r>
            <w:r w:rsidRPr="00C3662D">
              <w:rPr>
                <w:sz w:val="20"/>
                <w:szCs w:val="20"/>
              </w:rPr>
              <w:t>щика до   пищ</w:t>
            </w:r>
            <w:r w:rsidRPr="00C3662D">
              <w:rPr>
                <w:sz w:val="20"/>
                <w:szCs w:val="20"/>
              </w:rPr>
              <w:t>е</w:t>
            </w:r>
            <w:r w:rsidRPr="00C3662D">
              <w:rPr>
                <w:sz w:val="20"/>
                <w:szCs w:val="20"/>
              </w:rPr>
              <w:t>блока Зака</w:t>
            </w:r>
            <w:r w:rsidRPr="00C3662D">
              <w:rPr>
                <w:sz w:val="20"/>
                <w:szCs w:val="20"/>
              </w:rPr>
              <w:t>з</w:t>
            </w:r>
            <w:r w:rsidRPr="00C3662D">
              <w:rPr>
                <w:sz w:val="20"/>
                <w:szCs w:val="20"/>
              </w:rPr>
              <w:t>чика.</w:t>
            </w:r>
          </w:p>
        </w:tc>
        <w:tc>
          <w:tcPr>
            <w:tcW w:w="708" w:type="dxa"/>
            <w:tcBorders>
              <w:left w:val="single" w:sz="4" w:space="0" w:color="auto"/>
            </w:tcBorders>
          </w:tcPr>
          <w:p w:rsidR="00655851" w:rsidRPr="00C3662D" w:rsidRDefault="00655851" w:rsidP="003070B7">
            <w:pPr>
              <w:widowControl w:val="0"/>
              <w:autoSpaceDE w:val="0"/>
              <w:autoSpaceDN w:val="0"/>
              <w:adjustRightInd w:val="0"/>
              <w:spacing w:after="0"/>
              <w:jc w:val="center"/>
              <w:rPr>
                <w:sz w:val="20"/>
                <w:szCs w:val="20"/>
              </w:rPr>
            </w:pPr>
          </w:p>
        </w:tc>
        <w:tc>
          <w:tcPr>
            <w:tcW w:w="851" w:type="dxa"/>
            <w:tcBorders>
              <w:left w:val="single" w:sz="4" w:space="0" w:color="auto"/>
            </w:tcBorders>
          </w:tcPr>
          <w:p w:rsidR="00655851" w:rsidRPr="00C3662D" w:rsidRDefault="00655851" w:rsidP="003070B7">
            <w:pPr>
              <w:widowControl w:val="0"/>
              <w:autoSpaceDE w:val="0"/>
              <w:autoSpaceDN w:val="0"/>
              <w:adjustRightInd w:val="0"/>
              <w:spacing w:after="0"/>
              <w:jc w:val="center"/>
              <w:rPr>
                <w:sz w:val="20"/>
                <w:szCs w:val="20"/>
              </w:rPr>
            </w:pPr>
            <w:r w:rsidRPr="00C3662D">
              <w:rPr>
                <w:sz w:val="20"/>
                <w:szCs w:val="20"/>
              </w:rPr>
              <w:t>кг</w:t>
            </w:r>
          </w:p>
        </w:tc>
        <w:tc>
          <w:tcPr>
            <w:tcW w:w="992" w:type="dxa"/>
            <w:tcBorders>
              <w:left w:val="single" w:sz="4" w:space="0" w:color="auto"/>
            </w:tcBorders>
          </w:tcPr>
          <w:p w:rsidR="00655851" w:rsidRPr="00C3662D" w:rsidRDefault="00C2361C" w:rsidP="002A5396">
            <w:pPr>
              <w:widowControl w:val="0"/>
              <w:autoSpaceDE w:val="0"/>
              <w:autoSpaceDN w:val="0"/>
              <w:adjustRightInd w:val="0"/>
              <w:spacing w:after="0"/>
              <w:jc w:val="center"/>
              <w:rPr>
                <w:sz w:val="20"/>
                <w:szCs w:val="20"/>
              </w:rPr>
            </w:pPr>
            <w:r w:rsidRPr="00C3662D">
              <w:rPr>
                <w:sz w:val="20"/>
                <w:szCs w:val="20"/>
              </w:rPr>
              <w:t>0</w:t>
            </w:r>
          </w:p>
        </w:tc>
        <w:tc>
          <w:tcPr>
            <w:tcW w:w="1843" w:type="dxa"/>
            <w:tcBorders>
              <w:left w:val="single" w:sz="4" w:space="0" w:color="auto"/>
            </w:tcBorders>
          </w:tcPr>
          <w:p w:rsidR="00655851" w:rsidRPr="00C3662D" w:rsidRDefault="00F43F8C" w:rsidP="002A5396">
            <w:pPr>
              <w:widowControl w:val="0"/>
              <w:autoSpaceDE w:val="0"/>
              <w:autoSpaceDN w:val="0"/>
              <w:adjustRightInd w:val="0"/>
              <w:spacing w:after="0"/>
              <w:jc w:val="center"/>
              <w:rPr>
                <w:sz w:val="20"/>
                <w:szCs w:val="20"/>
              </w:rPr>
            </w:pPr>
            <w:r w:rsidRPr="00C3662D">
              <w:rPr>
                <w:sz w:val="20"/>
                <w:szCs w:val="20"/>
              </w:rPr>
              <w:t>-</w:t>
            </w:r>
          </w:p>
        </w:tc>
        <w:tc>
          <w:tcPr>
            <w:tcW w:w="1134" w:type="dxa"/>
            <w:tcBorders>
              <w:left w:val="single" w:sz="4" w:space="0" w:color="auto"/>
            </w:tcBorders>
          </w:tcPr>
          <w:p w:rsidR="00655851" w:rsidRPr="00C3662D" w:rsidRDefault="00F43F8C" w:rsidP="002A5396">
            <w:pPr>
              <w:widowControl w:val="0"/>
              <w:autoSpaceDE w:val="0"/>
              <w:autoSpaceDN w:val="0"/>
              <w:adjustRightInd w:val="0"/>
              <w:spacing w:after="0"/>
              <w:jc w:val="center"/>
              <w:rPr>
                <w:sz w:val="20"/>
                <w:szCs w:val="20"/>
              </w:rPr>
            </w:pPr>
            <w:r w:rsidRPr="00C3662D">
              <w:rPr>
                <w:sz w:val="20"/>
                <w:szCs w:val="20"/>
              </w:rPr>
              <w:t>-</w:t>
            </w:r>
          </w:p>
        </w:tc>
      </w:tr>
      <w:tr w:rsidR="00655851" w:rsidRPr="00C3662D" w:rsidTr="00A16775">
        <w:tc>
          <w:tcPr>
            <w:tcW w:w="620" w:type="dxa"/>
          </w:tcPr>
          <w:p w:rsidR="00655851" w:rsidRPr="00C3662D" w:rsidRDefault="00655851" w:rsidP="00537D19">
            <w:pPr>
              <w:suppressAutoHyphens/>
              <w:autoSpaceDN w:val="0"/>
              <w:snapToGrid w:val="0"/>
              <w:spacing w:after="0"/>
              <w:ind w:left="-6"/>
              <w:jc w:val="center"/>
              <w:rPr>
                <w:sz w:val="20"/>
                <w:szCs w:val="20"/>
              </w:rPr>
            </w:pPr>
            <w:r w:rsidRPr="00C3662D">
              <w:rPr>
                <w:sz w:val="20"/>
                <w:szCs w:val="20"/>
              </w:rPr>
              <w:lastRenderedPageBreak/>
              <w:t>9.</w:t>
            </w:r>
          </w:p>
        </w:tc>
        <w:tc>
          <w:tcPr>
            <w:tcW w:w="2216" w:type="dxa"/>
          </w:tcPr>
          <w:p w:rsidR="00655851" w:rsidRPr="00C3662D" w:rsidRDefault="00655851" w:rsidP="00537D19">
            <w:pPr>
              <w:jc w:val="left"/>
              <w:rPr>
                <w:sz w:val="20"/>
                <w:szCs w:val="20"/>
              </w:rPr>
            </w:pPr>
            <w:r w:rsidRPr="00C3662D">
              <w:rPr>
                <w:sz w:val="20"/>
                <w:szCs w:val="20"/>
              </w:rPr>
              <w:t xml:space="preserve">Лимоны свежие </w:t>
            </w:r>
            <w:r w:rsidRPr="00C3662D">
              <w:rPr>
                <w:b/>
                <w:sz w:val="20"/>
                <w:szCs w:val="20"/>
              </w:rPr>
              <w:t xml:space="preserve"> </w:t>
            </w:r>
            <w:r w:rsidRPr="00C3662D">
              <w:rPr>
                <w:sz w:val="20"/>
                <w:szCs w:val="20"/>
              </w:rPr>
              <w:t>ТУ производителя</w:t>
            </w:r>
          </w:p>
        </w:tc>
        <w:tc>
          <w:tcPr>
            <w:tcW w:w="5953" w:type="dxa"/>
          </w:tcPr>
          <w:p w:rsidR="00655851" w:rsidRPr="00C3662D" w:rsidRDefault="00655851" w:rsidP="00146B93">
            <w:pPr>
              <w:spacing w:after="0"/>
              <w:rPr>
                <w:sz w:val="20"/>
                <w:szCs w:val="20"/>
              </w:rPr>
            </w:pPr>
            <w:r w:rsidRPr="00C3662D">
              <w:rPr>
                <w:sz w:val="20"/>
                <w:szCs w:val="20"/>
              </w:rPr>
              <w:t>Лимоны свежие</w:t>
            </w:r>
            <w:r w:rsidRPr="00C3662D">
              <w:rPr>
                <w:rStyle w:val="a7"/>
                <w:i w:val="0"/>
                <w:iCs/>
                <w:color w:val="auto"/>
                <w:sz w:val="20"/>
                <w:szCs w:val="20"/>
              </w:rPr>
              <w:t xml:space="preserve">. </w:t>
            </w:r>
            <w:r w:rsidRPr="00C3662D">
              <w:rPr>
                <w:sz w:val="20"/>
                <w:szCs w:val="20"/>
              </w:rPr>
              <w:t>ТУ производителя</w:t>
            </w:r>
            <w:r w:rsidRPr="00C3662D">
              <w:rPr>
                <w:rStyle w:val="a7"/>
                <w:i w:val="0"/>
                <w:iCs/>
                <w:color w:val="auto"/>
                <w:sz w:val="20"/>
                <w:szCs w:val="20"/>
              </w:rPr>
              <w:t>. Класс первый. «Плоды цитрусовых культур для употребления в свежем виде. Те</w:t>
            </w:r>
            <w:r w:rsidRPr="00C3662D">
              <w:rPr>
                <w:rStyle w:val="a7"/>
                <w:i w:val="0"/>
                <w:iCs/>
                <w:color w:val="auto"/>
                <w:sz w:val="20"/>
                <w:szCs w:val="20"/>
              </w:rPr>
              <w:t>х</w:t>
            </w:r>
            <w:r w:rsidRPr="00C3662D">
              <w:rPr>
                <w:rStyle w:val="a7"/>
                <w:i w:val="0"/>
                <w:iCs/>
                <w:color w:val="auto"/>
                <w:sz w:val="20"/>
                <w:szCs w:val="20"/>
              </w:rPr>
              <w:t>нические условия». Свежие цитрусовые плоды должны быть подготовлены и расфасованы в потребительскую тару в с</w:t>
            </w:r>
            <w:r w:rsidRPr="00C3662D">
              <w:rPr>
                <w:rStyle w:val="a7"/>
                <w:i w:val="0"/>
                <w:iCs/>
                <w:color w:val="auto"/>
                <w:sz w:val="20"/>
                <w:szCs w:val="20"/>
              </w:rPr>
              <w:t>о</w:t>
            </w:r>
            <w:r w:rsidRPr="00C3662D">
              <w:rPr>
                <w:rStyle w:val="a7"/>
                <w:i w:val="0"/>
                <w:iCs/>
                <w:color w:val="auto"/>
                <w:sz w:val="20"/>
                <w:szCs w:val="20"/>
              </w:rPr>
              <w:t>ответствии с требованиями настоящего стандарта по техн</w:t>
            </w:r>
            <w:r w:rsidRPr="00C3662D">
              <w:rPr>
                <w:rStyle w:val="a7"/>
                <w:i w:val="0"/>
                <w:iCs/>
                <w:color w:val="auto"/>
                <w:sz w:val="20"/>
                <w:szCs w:val="20"/>
              </w:rPr>
              <w:t>о</w:t>
            </w:r>
            <w:r w:rsidRPr="00C3662D">
              <w:rPr>
                <w:rStyle w:val="a7"/>
                <w:i w:val="0"/>
                <w:iCs/>
                <w:color w:val="auto"/>
                <w:sz w:val="20"/>
                <w:szCs w:val="20"/>
              </w:rPr>
              <w:t>логической инструкции с соблюдением санитарных норм и правил, утвержденных в установленном порядке. Плоды свежие, целые, чистые, здоровые, не увядшие, технически спелые, без повреждений сельскохозяйственными вредит</w:t>
            </w:r>
            <w:r w:rsidRPr="00C3662D">
              <w:rPr>
                <w:rStyle w:val="a7"/>
                <w:i w:val="0"/>
                <w:iCs/>
                <w:color w:val="auto"/>
                <w:sz w:val="20"/>
                <w:szCs w:val="20"/>
              </w:rPr>
              <w:t>е</w:t>
            </w:r>
            <w:r w:rsidRPr="00C3662D">
              <w:rPr>
                <w:rStyle w:val="a7"/>
                <w:i w:val="0"/>
                <w:iCs/>
                <w:color w:val="auto"/>
                <w:sz w:val="20"/>
                <w:szCs w:val="20"/>
              </w:rPr>
              <w:t xml:space="preserve">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 </w:t>
            </w:r>
            <w:proofErr w:type="spellStart"/>
            <w:r w:rsidRPr="00C3662D">
              <w:rPr>
                <w:rStyle w:val="a7"/>
                <w:i w:val="0"/>
                <w:iCs/>
                <w:color w:val="auto"/>
                <w:sz w:val="20"/>
                <w:szCs w:val="20"/>
              </w:rPr>
              <w:t>побитостей</w:t>
            </w:r>
            <w:proofErr w:type="spellEnd"/>
            <w:r w:rsidRPr="00C3662D">
              <w:rPr>
                <w:rStyle w:val="a7"/>
                <w:i w:val="0"/>
                <w:iCs/>
                <w:color w:val="auto"/>
                <w:sz w:val="20"/>
                <w:szCs w:val="20"/>
              </w:rPr>
              <w:t xml:space="preserve"> и/или крупных зарубцевавшихся трещин, внутреннего сморщивания, типичного для помол</w:t>
            </w:r>
            <w:r w:rsidRPr="00C3662D">
              <w:rPr>
                <w:rStyle w:val="a7"/>
                <w:i w:val="0"/>
                <w:iCs/>
                <w:color w:val="auto"/>
                <w:sz w:val="20"/>
                <w:szCs w:val="20"/>
              </w:rPr>
              <w:t>о</w:t>
            </w:r>
            <w:r w:rsidRPr="00C3662D">
              <w:rPr>
                <w:rStyle w:val="a7"/>
                <w:i w:val="0"/>
                <w:iCs/>
                <w:color w:val="auto"/>
                <w:sz w:val="20"/>
                <w:szCs w:val="20"/>
              </w:rPr>
              <w:t>гического сорта формы и окраски</w:t>
            </w:r>
            <w:r w:rsidRPr="00C3662D">
              <w:rPr>
                <w:rStyle w:val="a7"/>
                <w:iCs/>
                <w:sz w:val="20"/>
                <w:szCs w:val="20"/>
              </w:rPr>
              <w:t xml:space="preserve">. </w:t>
            </w:r>
            <w:r w:rsidRPr="00C3662D">
              <w:rPr>
                <w:sz w:val="20"/>
                <w:szCs w:val="20"/>
              </w:rPr>
              <w:t>Допускаются: очень н</w:t>
            </w:r>
            <w:r w:rsidRPr="00C3662D">
              <w:rPr>
                <w:sz w:val="20"/>
                <w:szCs w:val="20"/>
              </w:rPr>
              <w:t>е</w:t>
            </w:r>
            <w:r w:rsidRPr="00C3662D">
              <w:rPr>
                <w:sz w:val="20"/>
                <w:szCs w:val="20"/>
              </w:rPr>
              <w:t>значительные дефекты кожицы, незначительный дефект формы, незначительный дефект развития, легкие поврежд</w:t>
            </w:r>
            <w:r w:rsidRPr="00C3662D">
              <w:rPr>
                <w:sz w:val="20"/>
                <w:szCs w:val="20"/>
              </w:rPr>
              <w:t>е</w:t>
            </w:r>
            <w:r w:rsidRPr="00C3662D">
              <w:rPr>
                <w:sz w:val="20"/>
                <w:szCs w:val="20"/>
              </w:rPr>
              <w:t>ния (нажимы, потертости). Запах и вкус свойственные да</w:t>
            </w:r>
            <w:r w:rsidRPr="00C3662D">
              <w:rPr>
                <w:sz w:val="20"/>
                <w:szCs w:val="20"/>
              </w:rPr>
              <w:t>н</w:t>
            </w:r>
            <w:r w:rsidRPr="00C3662D">
              <w:rPr>
                <w:sz w:val="20"/>
                <w:szCs w:val="20"/>
              </w:rPr>
              <w:t>ным разновидностям без постороннего запаха и/или привк</w:t>
            </w:r>
            <w:r w:rsidRPr="00C3662D">
              <w:rPr>
                <w:sz w:val="20"/>
                <w:szCs w:val="20"/>
              </w:rPr>
              <w:t>у</w:t>
            </w:r>
            <w:r w:rsidRPr="00C3662D">
              <w:rPr>
                <w:sz w:val="20"/>
                <w:szCs w:val="20"/>
              </w:rPr>
              <w:t>са. Окраска: светло-зеленая, желтая (различной интенсивн</w:t>
            </w:r>
            <w:r w:rsidRPr="00C3662D">
              <w:rPr>
                <w:sz w:val="20"/>
                <w:szCs w:val="20"/>
              </w:rPr>
              <w:t>о</w:t>
            </w:r>
            <w:r w:rsidRPr="00C3662D">
              <w:rPr>
                <w:sz w:val="20"/>
                <w:szCs w:val="20"/>
              </w:rPr>
              <w:t>сти), у лимона Мейера светло-оранжевая, оранжевая. М</w:t>
            </w:r>
            <w:r w:rsidRPr="00C3662D">
              <w:rPr>
                <w:sz w:val="20"/>
                <w:szCs w:val="20"/>
              </w:rPr>
              <w:t>я</w:t>
            </w:r>
            <w:r w:rsidRPr="00C3662D">
              <w:rPr>
                <w:sz w:val="20"/>
                <w:szCs w:val="20"/>
              </w:rPr>
              <w:t>коть доброкачественная, без значительных дефектов. Ст</w:t>
            </w:r>
            <w:r w:rsidRPr="00C3662D">
              <w:rPr>
                <w:sz w:val="20"/>
                <w:szCs w:val="20"/>
              </w:rPr>
              <w:t>е</w:t>
            </w:r>
            <w:r w:rsidRPr="00C3662D">
              <w:rPr>
                <w:sz w:val="20"/>
                <w:szCs w:val="20"/>
              </w:rPr>
              <w:t>пень зрелости и состояние плода: плоды съемной степени зрелости, способные выдерживать погрузку, транспортир</w:t>
            </w:r>
            <w:r w:rsidRPr="00C3662D">
              <w:rPr>
                <w:sz w:val="20"/>
                <w:szCs w:val="20"/>
              </w:rPr>
              <w:t>о</w:t>
            </w:r>
            <w:r w:rsidRPr="00C3662D">
              <w:rPr>
                <w:sz w:val="20"/>
                <w:szCs w:val="20"/>
              </w:rPr>
              <w:t>вание, разгрузку и доставку к месту назначения. Содерж</w:t>
            </w:r>
            <w:r w:rsidRPr="00C3662D">
              <w:rPr>
                <w:sz w:val="20"/>
                <w:szCs w:val="20"/>
              </w:rPr>
              <w:t>а</w:t>
            </w:r>
            <w:r w:rsidRPr="00C3662D">
              <w:rPr>
                <w:sz w:val="20"/>
                <w:szCs w:val="20"/>
              </w:rPr>
              <w:t>ние токсичных элементов, пестицидов, радионуклидов, в свежих цитрусовых плодах не должно превышать допуст</w:t>
            </w:r>
            <w:r w:rsidRPr="00C3662D">
              <w:rPr>
                <w:sz w:val="20"/>
                <w:szCs w:val="20"/>
              </w:rPr>
              <w:t>и</w:t>
            </w:r>
            <w:r w:rsidRPr="00C3662D">
              <w:rPr>
                <w:sz w:val="20"/>
                <w:szCs w:val="20"/>
              </w:rPr>
              <w:t>мые уровни, установленные нормативными правовыми а</w:t>
            </w:r>
            <w:r w:rsidRPr="00C3662D">
              <w:rPr>
                <w:sz w:val="20"/>
                <w:szCs w:val="20"/>
              </w:rPr>
              <w:t>к</w:t>
            </w:r>
            <w:r w:rsidRPr="00C3662D">
              <w:rPr>
                <w:sz w:val="20"/>
                <w:szCs w:val="20"/>
              </w:rPr>
              <w:lastRenderedPageBreak/>
              <w:t xml:space="preserve">тами Российской Федерации </w:t>
            </w:r>
            <w:proofErr w:type="spellStart"/>
            <w:r w:rsidRPr="00C3662D">
              <w:rPr>
                <w:sz w:val="20"/>
                <w:szCs w:val="20"/>
              </w:rPr>
              <w:t>СанПиН</w:t>
            </w:r>
            <w:proofErr w:type="spellEnd"/>
            <w:r w:rsidRPr="00C3662D">
              <w:rPr>
                <w:sz w:val="20"/>
                <w:szCs w:val="20"/>
              </w:rPr>
              <w:t xml:space="preserve"> 2.3.2.1078-01</w:t>
            </w:r>
          </w:p>
        </w:tc>
        <w:tc>
          <w:tcPr>
            <w:tcW w:w="993" w:type="dxa"/>
            <w:tcBorders>
              <w:right w:val="single" w:sz="4" w:space="0" w:color="auto"/>
            </w:tcBorders>
            <w:vAlign w:val="center"/>
          </w:tcPr>
          <w:p w:rsidR="00655851" w:rsidRPr="00C3662D" w:rsidRDefault="00655851" w:rsidP="00146B93">
            <w:pPr>
              <w:spacing w:after="0"/>
              <w:rPr>
                <w:sz w:val="20"/>
                <w:szCs w:val="20"/>
              </w:rPr>
            </w:pPr>
            <w:r w:rsidRPr="00C3662D">
              <w:rPr>
                <w:sz w:val="20"/>
                <w:szCs w:val="20"/>
              </w:rPr>
              <w:lastRenderedPageBreak/>
              <w:t>Расф</w:t>
            </w:r>
            <w:r w:rsidRPr="00C3662D">
              <w:rPr>
                <w:sz w:val="20"/>
                <w:szCs w:val="20"/>
              </w:rPr>
              <w:t>а</w:t>
            </w:r>
            <w:r w:rsidRPr="00C3662D">
              <w:rPr>
                <w:sz w:val="20"/>
                <w:szCs w:val="20"/>
              </w:rPr>
              <w:t>совка по 10-20 кг в дер</w:t>
            </w:r>
            <w:r w:rsidRPr="00C3662D">
              <w:rPr>
                <w:sz w:val="20"/>
                <w:szCs w:val="20"/>
              </w:rPr>
              <w:t>е</w:t>
            </w:r>
            <w:r w:rsidRPr="00C3662D">
              <w:rPr>
                <w:sz w:val="20"/>
                <w:szCs w:val="20"/>
              </w:rPr>
              <w:t>вянные или плас</w:t>
            </w:r>
            <w:r w:rsidRPr="00C3662D">
              <w:rPr>
                <w:sz w:val="20"/>
                <w:szCs w:val="20"/>
              </w:rPr>
              <w:t>т</w:t>
            </w:r>
            <w:r w:rsidRPr="00C3662D">
              <w:rPr>
                <w:sz w:val="20"/>
                <w:szCs w:val="20"/>
              </w:rPr>
              <w:t>масс</w:t>
            </w:r>
            <w:r w:rsidRPr="00C3662D">
              <w:rPr>
                <w:sz w:val="20"/>
                <w:szCs w:val="20"/>
              </w:rPr>
              <w:t>о</w:t>
            </w:r>
            <w:r w:rsidRPr="00C3662D">
              <w:rPr>
                <w:sz w:val="20"/>
                <w:szCs w:val="20"/>
              </w:rPr>
              <w:t>вые ящики, завоз и отгру</w:t>
            </w:r>
            <w:r w:rsidRPr="00C3662D">
              <w:rPr>
                <w:sz w:val="20"/>
                <w:szCs w:val="20"/>
              </w:rPr>
              <w:t>з</w:t>
            </w:r>
            <w:r w:rsidRPr="00C3662D">
              <w:rPr>
                <w:sz w:val="20"/>
                <w:szCs w:val="20"/>
              </w:rPr>
              <w:t>ка с</w:t>
            </w:r>
            <w:r w:rsidRPr="00C3662D">
              <w:rPr>
                <w:sz w:val="20"/>
                <w:szCs w:val="20"/>
              </w:rPr>
              <w:t>и</w:t>
            </w:r>
            <w:r w:rsidRPr="00C3662D">
              <w:rPr>
                <w:sz w:val="20"/>
                <w:szCs w:val="20"/>
              </w:rPr>
              <w:t>лами П</w:t>
            </w:r>
            <w:r w:rsidRPr="00C3662D">
              <w:rPr>
                <w:sz w:val="20"/>
                <w:szCs w:val="20"/>
              </w:rPr>
              <w:t>о</w:t>
            </w:r>
            <w:r w:rsidRPr="00C3662D">
              <w:rPr>
                <w:sz w:val="20"/>
                <w:szCs w:val="20"/>
              </w:rPr>
              <w:t>ста</w:t>
            </w:r>
            <w:r w:rsidRPr="00C3662D">
              <w:rPr>
                <w:sz w:val="20"/>
                <w:szCs w:val="20"/>
              </w:rPr>
              <w:t>в</w:t>
            </w:r>
            <w:r w:rsidRPr="00C3662D">
              <w:rPr>
                <w:sz w:val="20"/>
                <w:szCs w:val="20"/>
              </w:rPr>
              <w:t>щика до   пищ</w:t>
            </w:r>
            <w:r w:rsidRPr="00C3662D">
              <w:rPr>
                <w:sz w:val="20"/>
                <w:szCs w:val="20"/>
              </w:rPr>
              <w:t>е</w:t>
            </w:r>
            <w:r w:rsidRPr="00C3662D">
              <w:rPr>
                <w:sz w:val="20"/>
                <w:szCs w:val="20"/>
              </w:rPr>
              <w:t>блока Зака</w:t>
            </w:r>
            <w:r w:rsidRPr="00C3662D">
              <w:rPr>
                <w:sz w:val="20"/>
                <w:szCs w:val="20"/>
              </w:rPr>
              <w:t>з</w:t>
            </w:r>
            <w:r w:rsidRPr="00C3662D">
              <w:rPr>
                <w:sz w:val="20"/>
                <w:szCs w:val="20"/>
              </w:rPr>
              <w:t>чика</w:t>
            </w:r>
          </w:p>
          <w:p w:rsidR="00655851" w:rsidRPr="00C3662D" w:rsidRDefault="00655851" w:rsidP="00146B93">
            <w:pPr>
              <w:spacing w:after="0"/>
              <w:rPr>
                <w:sz w:val="20"/>
                <w:szCs w:val="20"/>
              </w:rPr>
            </w:pPr>
          </w:p>
          <w:p w:rsidR="00655851" w:rsidRPr="00C3662D" w:rsidRDefault="00655851" w:rsidP="00146B93">
            <w:pPr>
              <w:spacing w:after="0"/>
              <w:rPr>
                <w:sz w:val="20"/>
                <w:szCs w:val="20"/>
              </w:rPr>
            </w:pPr>
          </w:p>
          <w:p w:rsidR="00655851" w:rsidRPr="00C3662D" w:rsidRDefault="00655851" w:rsidP="00146B93">
            <w:pPr>
              <w:spacing w:after="0"/>
              <w:rPr>
                <w:sz w:val="20"/>
                <w:szCs w:val="20"/>
              </w:rPr>
            </w:pPr>
          </w:p>
          <w:p w:rsidR="00655851" w:rsidRPr="00C3662D" w:rsidRDefault="00655851" w:rsidP="00146B93">
            <w:pPr>
              <w:spacing w:after="0"/>
              <w:rPr>
                <w:sz w:val="20"/>
                <w:szCs w:val="20"/>
              </w:rPr>
            </w:pPr>
          </w:p>
          <w:p w:rsidR="00655851" w:rsidRPr="00C3662D" w:rsidRDefault="00655851" w:rsidP="00146B93">
            <w:pPr>
              <w:spacing w:after="0"/>
              <w:rPr>
                <w:sz w:val="20"/>
                <w:szCs w:val="20"/>
              </w:rPr>
            </w:pPr>
          </w:p>
          <w:p w:rsidR="00655851" w:rsidRPr="00C3662D" w:rsidRDefault="00655851" w:rsidP="00146B93">
            <w:pPr>
              <w:spacing w:after="0"/>
              <w:rPr>
                <w:sz w:val="20"/>
                <w:szCs w:val="20"/>
              </w:rPr>
            </w:pPr>
          </w:p>
          <w:p w:rsidR="00655851" w:rsidRPr="00C3662D" w:rsidRDefault="00655851" w:rsidP="00146B93">
            <w:pPr>
              <w:spacing w:after="0"/>
              <w:rPr>
                <w:sz w:val="20"/>
                <w:szCs w:val="20"/>
              </w:rPr>
            </w:pPr>
          </w:p>
          <w:p w:rsidR="00655851" w:rsidRPr="00C3662D" w:rsidRDefault="00655851" w:rsidP="00146B93">
            <w:pPr>
              <w:spacing w:after="0"/>
              <w:rPr>
                <w:sz w:val="20"/>
                <w:szCs w:val="20"/>
              </w:rPr>
            </w:pPr>
          </w:p>
          <w:p w:rsidR="00655851" w:rsidRPr="00C3662D" w:rsidRDefault="00655851" w:rsidP="00146B93">
            <w:pPr>
              <w:spacing w:after="0"/>
              <w:rPr>
                <w:sz w:val="20"/>
                <w:szCs w:val="20"/>
              </w:rPr>
            </w:pPr>
          </w:p>
          <w:p w:rsidR="00655851" w:rsidRPr="00C3662D" w:rsidRDefault="00655851" w:rsidP="00146B93">
            <w:pPr>
              <w:spacing w:after="0"/>
              <w:rPr>
                <w:sz w:val="20"/>
                <w:szCs w:val="20"/>
              </w:rPr>
            </w:pPr>
          </w:p>
        </w:tc>
        <w:tc>
          <w:tcPr>
            <w:tcW w:w="708" w:type="dxa"/>
            <w:tcBorders>
              <w:left w:val="single" w:sz="4" w:space="0" w:color="auto"/>
            </w:tcBorders>
          </w:tcPr>
          <w:p w:rsidR="00655851" w:rsidRPr="00C3662D" w:rsidRDefault="00655851" w:rsidP="00537D19">
            <w:pPr>
              <w:spacing w:after="0"/>
              <w:jc w:val="center"/>
              <w:rPr>
                <w:sz w:val="20"/>
                <w:szCs w:val="20"/>
              </w:rPr>
            </w:pPr>
          </w:p>
        </w:tc>
        <w:tc>
          <w:tcPr>
            <w:tcW w:w="851" w:type="dxa"/>
            <w:tcBorders>
              <w:left w:val="single" w:sz="4" w:space="0" w:color="auto"/>
            </w:tcBorders>
          </w:tcPr>
          <w:p w:rsidR="00655851" w:rsidRPr="00C3662D" w:rsidRDefault="00655851" w:rsidP="00537D19">
            <w:pPr>
              <w:spacing w:after="0"/>
              <w:jc w:val="center"/>
              <w:rPr>
                <w:sz w:val="20"/>
                <w:szCs w:val="20"/>
              </w:rPr>
            </w:pPr>
            <w:r w:rsidRPr="00C3662D">
              <w:rPr>
                <w:sz w:val="20"/>
                <w:szCs w:val="20"/>
              </w:rPr>
              <w:t>кг</w:t>
            </w:r>
          </w:p>
        </w:tc>
        <w:tc>
          <w:tcPr>
            <w:tcW w:w="992" w:type="dxa"/>
            <w:tcBorders>
              <w:left w:val="single" w:sz="4" w:space="0" w:color="auto"/>
            </w:tcBorders>
          </w:tcPr>
          <w:p w:rsidR="00655851" w:rsidRPr="00C3662D" w:rsidRDefault="00912614" w:rsidP="009F4410">
            <w:pPr>
              <w:spacing w:after="0"/>
              <w:rPr>
                <w:sz w:val="20"/>
                <w:szCs w:val="20"/>
              </w:rPr>
            </w:pPr>
            <w:r w:rsidRPr="00C3662D">
              <w:rPr>
                <w:sz w:val="20"/>
                <w:szCs w:val="20"/>
              </w:rPr>
              <w:t>20</w:t>
            </w:r>
          </w:p>
        </w:tc>
        <w:tc>
          <w:tcPr>
            <w:tcW w:w="1843" w:type="dxa"/>
            <w:tcBorders>
              <w:left w:val="single" w:sz="4" w:space="0" w:color="auto"/>
            </w:tcBorders>
          </w:tcPr>
          <w:p w:rsidR="00655851" w:rsidRPr="00C3662D" w:rsidRDefault="00846C2A" w:rsidP="009F4410">
            <w:pPr>
              <w:spacing w:after="0"/>
              <w:rPr>
                <w:sz w:val="20"/>
                <w:szCs w:val="20"/>
              </w:rPr>
            </w:pPr>
            <w:r w:rsidRPr="00C3662D">
              <w:rPr>
                <w:sz w:val="20"/>
                <w:szCs w:val="20"/>
              </w:rPr>
              <w:t>01.13.01.01.02.21</w:t>
            </w:r>
          </w:p>
        </w:tc>
        <w:tc>
          <w:tcPr>
            <w:tcW w:w="1134" w:type="dxa"/>
            <w:tcBorders>
              <w:left w:val="single" w:sz="4" w:space="0" w:color="auto"/>
            </w:tcBorders>
          </w:tcPr>
          <w:p w:rsidR="00655851" w:rsidRPr="00C3662D" w:rsidRDefault="00846C2A" w:rsidP="009F4410">
            <w:pPr>
              <w:spacing w:after="0"/>
              <w:rPr>
                <w:sz w:val="20"/>
                <w:szCs w:val="20"/>
              </w:rPr>
            </w:pPr>
            <w:r w:rsidRPr="00C3662D">
              <w:rPr>
                <w:sz w:val="20"/>
                <w:szCs w:val="20"/>
              </w:rPr>
              <w:t>01.23.12.000</w:t>
            </w:r>
          </w:p>
        </w:tc>
      </w:tr>
      <w:tr w:rsidR="00655851" w:rsidRPr="00C3662D" w:rsidTr="00A16775">
        <w:trPr>
          <w:trHeight w:val="1012"/>
        </w:trPr>
        <w:tc>
          <w:tcPr>
            <w:tcW w:w="620" w:type="dxa"/>
          </w:tcPr>
          <w:p w:rsidR="00655851" w:rsidRPr="00C3662D" w:rsidRDefault="00655851" w:rsidP="00537D19">
            <w:pPr>
              <w:suppressAutoHyphens/>
              <w:autoSpaceDN w:val="0"/>
              <w:snapToGrid w:val="0"/>
              <w:spacing w:after="0"/>
              <w:ind w:left="-186" w:right="-174"/>
              <w:jc w:val="center"/>
              <w:rPr>
                <w:sz w:val="20"/>
                <w:szCs w:val="20"/>
              </w:rPr>
            </w:pPr>
            <w:r w:rsidRPr="00C3662D">
              <w:rPr>
                <w:sz w:val="20"/>
                <w:szCs w:val="20"/>
              </w:rPr>
              <w:lastRenderedPageBreak/>
              <w:t>10.</w:t>
            </w:r>
          </w:p>
        </w:tc>
        <w:tc>
          <w:tcPr>
            <w:tcW w:w="2216" w:type="dxa"/>
          </w:tcPr>
          <w:p w:rsidR="00655851" w:rsidRPr="00C3662D" w:rsidRDefault="00655851" w:rsidP="00537D19">
            <w:pPr>
              <w:jc w:val="left"/>
              <w:rPr>
                <w:sz w:val="20"/>
                <w:szCs w:val="20"/>
              </w:rPr>
            </w:pPr>
            <w:r w:rsidRPr="00C3662D">
              <w:rPr>
                <w:sz w:val="20"/>
                <w:szCs w:val="20"/>
              </w:rPr>
              <w:t>Фрукты быстроз</w:t>
            </w:r>
            <w:r w:rsidRPr="00C3662D">
              <w:rPr>
                <w:sz w:val="20"/>
                <w:szCs w:val="20"/>
              </w:rPr>
              <w:t>а</w:t>
            </w:r>
            <w:r w:rsidRPr="00C3662D">
              <w:rPr>
                <w:sz w:val="20"/>
                <w:szCs w:val="20"/>
              </w:rPr>
              <w:t>мороженные (брусника, вишня, землян</w:t>
            </w:r>
            <w:r w:rsidRPr="00C3662D">
              <w:rPr>
                <w:sz w:val="20"/>
                <w:szCs w:val="20"/>
              </w:rPr>
              <w:t>и</w:t>
            </w:r>
            <w:r w:rsidRPr="00C3662D">
              <w:rPr>
                <w:sz w:val="20"/>
                <w:szCs w:val="20"/>
              </w:rPr>
              <w:t>ка(клубника), кл</w:t>
            </w:r>
            <w:r w:rsidRPr="00C3662D">
              <w:rPr>
                <w:sz w:val="20"/>
                <w:szCs w:val="20"/>
              </w:rPr>
              <w:t>ю</w:t>
            </w:r>
            <w:r w:rsidRPr="00C3662D">
              <w:rPr>
                <w:sz w:val="20"/>
                <w:szCs w:val="20"/>
              </w:rPr>
              <w:t>ква, черная и кра</w:t>
            </w:r>
            <w:r w:rsidRPr="00C3662D">
              <w:rPr>
                <w:sz w:val="20"/>
                <w:szCs w:val="20"/>
              </w:rPr>
              <w:t>с</w:t>
            </w:r>
            <w:r w:rsidRPr="00C3662D">
              <w:rPr>
                <w:sz w:val="20"/>
                <w:szCs w:val="20"/>
              </w:rPr>
              <w:t xml:space="preserve">ная смородина, малина, ежевика и др.) </w:t>
            </w:r>
          </w:p>
          <w:p w:rsidR="00655851" w:rsidRPr="00C3662D" w:rsidRDefault="00655851" w:rsidP="00537D19">
            <w:pPr>
              <w:jc w:val="left"/>
              <w:rPr>
                <w:sz w:val="20"/>
                <w:szCs w:val="20"/>
              </w:rPr>
            </w:pPr>
            <w:r w:rsidRPr="00C3662D">
              <w:rPr>
                <w:sz w:val="20"/>
                <w:szCs w:val="20"/>
              </w:rPr>
              <w:t xml:space="preserve"> ТУ производителя</w:t>
            </w:r>
          </w:p>
        </w:tc>
        <w:tc>
          <w:tcPr>
            <w:tcW w:w="5953" w:type="dxa"/>
          </w:tcPr>
          <w:p w:rsidR="00655851" w:rsidRPr="00C3662D" w:rsidRDefault="00655851" w:rsidP="00146B93">
            <w:pPr>
              <w:spacing w:after="0"/>
              <w:rPr>
                <w:sz w:val="20"/>
                <w:szCs w:val="20"/>
              </w:rPr>
            </w:pPr>
            <w:r w:rsidRPr="00C3662D">
              <w:rPr>
                <w:sz w:val="20"/>
                <w:szCs w:val="20"/>
              </w:rPr>
              <w:t>Фрукты быстрозамороженные (брусника, вишня, земляника (клубника), клюква, черная и красная смородина, малина, ежевика и др.) ТУ производителя. Сорт первый. Продукты, технологический процесс переработки которых осуществл</w:t>
            </w:r>
            <w:r w:rsidRPr="00C3662D">
              <w:rPr>
                <w:sz w:val="20"/>
                <w:szCs w:val="20"/>
              </w:rPr>
              <w:t>я</w:t>
            </w:r>
            <w:r w:rsidRPr="00C3662D">
              <w:rPr>
                <w:sz w:val="20"/>
                <w:szCs w:val="20"/>
              </w:rPr>
              <w:t xml:space="preserve">ется путем ускоренного понижения температуры ниже </w:t>
            </w:r>
            <w:proofErr w:type="spellStart"/>
            <w:r w:rsidRPr="00C3662D">
              <w:rPr>
                <w:sz w:val="20"/>
                <w:szCs w:val="20"/>
              </w:rPr>
              <w:t>криоскопической</w:t>
            </w:r>
            <w:proofErr w:type="spellEnd"/>
            <w:r w:rsidRPr="00C3662D">
              <w:rPr>
                <w:sz w:val="20"/>
                <w:szCs w:val="20"/>
              </w:rPr>
              <w:t xml:space="preserve"> и сопровождается льдообразованием до достижения внутри фруктов в термическом центре темпер</w:t>
            </w:r>
            <w:r w:rsidRPr="00C3662D">
              <w:rPr>
                <w:sz w:val="20"/>
                <w:szCs w:val="20"/>
              </w:rPr>
              <w:t>а</w:t>
            </w:r>
            <w:r w:rsidRPr="00C3662D">
              <w:rPr>
                <w:sz w:val="20"/>
                <w:szCs w:val="20"/>
              </w:rPr>
              <w:t>туры минус 18 °С со средней скоростью не ниже 0,5 см/ч (скорость замораживания - отношение толщины замор</w:t>
            </w:r>
            <w:r w:rsidRPr="00C3662D">
              <w:rPr>
                <w:sz w:val="20"/>
                <w:szCs w:val="20"/>
              </w:rPr>
              <w:t>о</w:t>
            </w:r>
            <w:r w:rsidRPr="00C3662D">
              <w:rPr>
                <w:sz w:val="20"/>
                <w:szCs w:val="20"/>
              </w:rPr>
              <w:t>женного слоя, см, ко времени, ч, в течение которого он о</w:t>
            </w:r>
            <w:r w:rsidRPr="00C3662D">
              <w:rPr>
                <w:sz w:val="20"/>
                <w:szCs w:val="20"/>
              </w:rPr>
              <w:t>б</w:t>
            </w:r>
            <w:r w:rsidRPr="00C3662D">
              <w:rPr>
                <w:sz w:val="20"/>
                <w:szCs w:val="20"/>
              </w:rPr>
              <w:t>разовался). Ускоренное снижение температуры создает р</w:t>
            </w:r>
            <w:r w:rsidRPr="00C3662D">
              <w:rPr>
                <w:sz w:val="20"/>
                <w:szCs w:val="20"/>
              </w:rPr>
              <w:t>е</w:t>
            </w:r>
            <w:r w:rsidRPr="00C3662D">
              <w:rPr>
                <w:sz w:val="20"/>
                <w:szCs w:val="20"/>
              </w:rPr>
              <w:t>жим замораживания, обеспечивающий максимальное с</w:t>
            </w:r>
            <w:r w:rsidRPr="00C3662D">
              <w:rPr>
                <w:sz w:val="20"/>
                <w:szCs w:val="20"/>
              </w:rPr>
              <w:t>о</w:t>
            </w:r>
            <w:r w:rsidRPr="00C3662D">
              <w:rPr>
                <w:sz w:val="20"/>
                <w:szCs w:val="20"/>
              </w:rPr>
              <w:t>хранение структуры плода, показателей качества и пищевой ценности. Быстрозамороженные фрукты в соответствии с видовой принадлежностью изготавливают в виде целых фруктов (с косточкой и без косточки) и ягод (гроздей, ки</w:t>
            </w:r>
            <w:r w:rsidRPr="00C3662D">
              <w:rPr>
                <w:sz w:val="20"/>
                <w:szCs w:val="20"/>
              </w:rPr>
              <w:t>с</w:t>
            </w:r>
            <w:r w:rsidRPr="00C3662D">
              <w:rPr>
                <w:sz w:val="20"/>
                <w:szCs w:val="20"/>
              </w:rPr>
              <w:t>тей), а также нарезанных половинками, дольками, кусочк</w:t>
            </w:r>
            <w:r w:rsidRPr="00C3662D">
              <w:rPr>
                <w:sz w:val="20"/>
                <w:szCs w:val="20"/>
              </w:rPr>
              <w:t>а</w:t>
            </w:r>
            <w:r w:rsidRPr="00C3662D">
              <w:rPr>
                <w:sz w:val="20"/>
                <w:szCs w:val="20"/>
              </w:rPr>
              <w:t>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w:t>
            </w:r>
            <w:r w:rsidRPr="00C3662D">
              <w:rPr>
                <w:sz w:val="20"/>
                <w:szCs w:val="20"/>
              </w:rPr>
              <w:t>о</w:t>
            </w:r>
            <w:r w:rsidRPr="00C3662D">
              <w:rPr>
                <w:sz w:val="20"/>
                <w:szCs w:val="20"/>
              </w:rPr>
              <w:t>роженные фрукты конкретных наименований, с соблюден</w:t>
            </w:r>
            <w:r w:rsidRPr="00C3662D">
              <w:rPr>
                <w:sz w:val="20"/>
                <w:szCs w:val="20"/>
              </w:rPr>
              <w:t>и</w:t>
            </w:r>
            <w:r w:rsidRPr="00C3662D">
              <w:rPr>
                <w:sz w:val="20"/>
                <w:szCs w:val="20"/>
              </w:rPr>
              <w:t>ем требований, установленных нормативными правовыми актами Российской Федерации. Внешний вид: Фрукты о</w:t>
            </w:r>
            <w:r w:rsidRPr="00C3662D">
              <w:rPr>
                <w:sz w:val="20"/>
                <w:szCs w:val="20"/>
              </w:rPr>
              <w:t>д</w:t>
            </w:r>
            <w:r w:rsidRPr="00C3662D">
              <w:rPr>
                <w:sz w:val="20"/>
                <w:szCs w:val="20"/>
              </w:rPr>
              <w:t>ного помологического сорта, зрелые, чистые, без поврежд</w:t>
            </w:r>
            <w:r w:rsidRPr="00C3662D">
              <w:rPr>
                <w:sz w:val="20"/>
                <w:szCs w:val="20"/>
              </w:rPr>
              <w:t>е</w:t>
            </w:r>
            <w:r w:rsidRPr="00C3662D">
              <w:rPr>
                <w:sz w:val="20"/>
                <w:szCs w:val="20"/>
              </w:rPr>
              <w:t>ний сельскохозяйственными вредителями; косточковые фрукты - целые с косточками или без косточек, половинк</w:t>
            </w:r>
            <w:r w:rsidRPr="00C3662D">
              <w:rPr>
                <w:sz w:val="20"/>
                <w:szCs w:val="20"/>
              </w:rPr>
              <w:t>а</w:t>
            </w:r>
            <w:r w:rsidRPr="00C3662D">
              <w:rPr>
                <w:sz w:val="20"/>
                <w:szCs w:val="20"/>
              </w:rPr>
              <w:t>ми, кубиками, дольками, кусочками; семечковые фрукты - целые, дольками, кубиками; фрукты (ягоды) без чашелист</w:t>
            </w:r>
            <w:r w:rsidRPr="00C3662D">
              <w:rPr>
                <w:sz w:val="20"/>
                <w:szCs w:val="20"/>
              </w:rPr>
              <w:t>и</w:t>
            </w:r>
            <w:r w:rsidRPr="00C3662D">
              <w:rPr>
                <w:sz w:val="20"/>
                <w:szCs w:val="20"/>
              </w:rPr>
              <w:t>ков и плодоножек или с плодоножками и чашелистиками, кистями. Допускается: не более 15% по массе фруктов др</w:t>
            </w:r>
            <w:r w:rsidRPr="00C3662D">
              <w:rPr>
                <w:sz w:val="20"/>
                <w:szCs w:val="20"/>
              </w:rPr>
              <w:t>у</w:t>
            </w:r>
            <w:r w:rsidRPr="00C3662D">
              <w:rPr>
                <w:sz w:val="20"/>
                <w:szCs w:val="20"/>
              </w:rPr>
              <w:t>гих помологических сортов, со сходными характеристик</w:t>
            </w:r>
            <w:r w:rsidRPr="00C3662D">
              <w:rPr>
                <w:sz w:val="20"/>
                <w:szCs w:val="20"/>
              </w:rPr>
              <w:t>а</w:t>
            </w:r>
            <w:r w:rsidRPr="00C3662D">
              <w:rPr>
                <w:sz w:val="20"/>
                <w:szCs w:val="20"/>
              </w:rPr>
              <w:t>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w:t>
            </w:r>
            <w:r w:rsidRPr="00C3662D">
              <w:rPr>
                <w:sz w:val="20"/>
                <w:szCs w:val="20"/>
              </w:rPr>
              <w:t>г</w:t>
            </w:r>
            <w:r w:rsidRPr="00C3662D">
              <w:rPr>
                <w:sz w:val="20"/>
                <w:szCs w:val="20"/>
              </w:rPr>
              <w:t>ченная.  Требования к пищевой, биологической и энергет</w:t>
            </w:r>
            <w:r w:rsidRPr="00C3662D">
              <w:rPr>
                <w:sz w:val="20"/>
                <w:szCs w:val="20"/>
              </w:rPr>
              <w:t>и</w:t>
            </w:r>
            <w:r w:rsidRPr="00C3662D">
              <w:rPr>
                <w:sz w:val="20"/>
                <w:szCs w:val="20"/>
              </w:rPr>
              <w:t>ческой ценности, обусловленные особенностями испол</w:t>
            </w:r>
            <w:r w:rsidRPr="00C3662D">
              <w:rPr>
                <w:sz w:val="20"/>
                <w:szCs w:val="20"/>
              </w:rPr>
              <w:t>ь</w:t>
            </w:r>
            <w:r w:rsidRPr="00C3662D">
              <w:rPr>
                <w:sz w:val="20"/>
                <w:szCs w:val="20"/>
              </w:rPr>
              <w:lastRenderedPageBreak/>
              <w:t xml:space="preserve">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 </w:t>
            </w:r>
          </w:p>
        </w:tc>
        <w:tc>
          <w:tcPr>
            <w:tcW w:w="993" w:type="dxa"/>
            <w:tcBorders>
              <w:right w:val="single" w:sz="4" w:space="0" w:color="auto"/>
            </w:tcBorders>
          </w:tcPr>
          <w:p w:rsidR="00655851" w:rsidRPr="00C3662D" w:rsidRDefault="00655851" w:rsidP="001601E1">
            <w:pPr>
              <w:widowControl w:val="0"/>
              <w:autoSpaceDE w:val="0"/>
              <w:autoSpaceDN w:val="0"/>
              <w:adjustRightInd w:val="0"/>
              <w:spacing w:after="0"/>
              <w:rPr>
                <w:sz w:val="20"/>
                <w:szCs w:val="20"/>
                <w:lang w:eastAsia="en-US"/>
              </w:rPr>
            </w:pPr>
            <w:r w:rsidRPr="00C3662D">
              <w:rPr>
                <w:sz w:val="20"/>
                <w:szCs w:val="20"/>
                <w:lang w:eastAsia="en-US"/>
              </w:rPr>
              <w:lastRenderedPageBreak/>
              <w:t>Расф</w:t>
            </w:r>
            <w:r w:rsidRPr="00C3662D">
              <w:rPr>
                <w:sz w:val="20"/>
                <w:szCs w:val="20"/>
                <w:lang w:eastAsia="en-US"/>
              </w:rPr>
              <w:t>а</w:t>
            </w:r>
            <w:r w:rsidRPr="00C3662D">
              <w:rPr>
                <w:sz w:val="20"/>
                <w:szCs w:val="20"/>
                <w:lang w:eastAsia="en-US"/>
              </w:rPr>
              <w:t>совка</w:t>
            </w:r>
          </w:p>
          <w:p w:rsidR="00655851" w:rsidRPr="00C3662D" w:rsidRDefault="00655851" w:rsidP="009F4410">
            <w:pPr>
              <w:widowControl w:val="0"/>
              <w:autoSpaceDE w:val="0"/>
              <w:autoSpaceDN w:val="0"/>
              <w:adjustRightInd w:val="0"/>
              <w:spacing w:after="0"/>
              <w:rPr>
                <w:sz w:val="20"/>
                <w:szCs w:val="20"/>
              </w:rPr>
            </w:pPr>
            <w:r w:rsidRPr="00C3662D">
              <w:rPr>
                <w:sz w:val="20"/>
                <w:szCs w:val="20"/>
                <w:lang w:eastAsia="en-US"/>
              </w:rPr>
              <w:t>по  0,3 - 6 кг в пищ</w:t>
            </w:r>
            <w:r w:rsidRPr="00C3662D">
              <w:rPr>
                <w:sz w:val="20"/>
                <w:szCs w:val="20"/>
                <w:lang w:eastAsia="en-US"/>
              </w:rPr>
              <w:t>е</w:t>
            </w:r>
            <w:r w:rsidRPr="00C3662D">
              <w:rPr>
                <w:sz w:val="20"/>
                <w:szCs w:val="20"/>
                <w:lang w:eastAsia="en-US"/>
              </w:rPr>
              <w:t xml:space="preserve">вые </w:t>
            </w:r>
            <w:proofErr w:type="spellStart"/>
            <w:r w:rsidRPr="00C3662D">
              <w:rPr>
                <w:sz w:val="20"/>
                <w:szCs w:val="20"/>
                <w:lang w:eastAsia="en-US"/>
              </w:rPr>
              <w:t>п</w:t>
            </w:r>
            <w:proofErr w:type="spellEnd"/>
            <w:r w:rsidRPr="00C3662D">
              <w:rPr>
                <w:sz w:val="20"/>
                <w:szCs w:val="20"/>
                <w:lang w:eastAsia="en-US"/>
              </w:rPr>
              <w:t xml:space="preserve">/этиленовые пакеты,   </w:t>
            </w:r>
          </w:p>
          <w:p w:rsidR="00655851" w:rsidRPr="00C3662D" w:rsidRDefault="00655851" w:rsidP="001601E1">
            <w:pPr>
              <w:widowControl w:val="0"/>
              <w:autoSpaceDE w:val="0"/>
              <w:autoSpaceDN w:val="0"/>
              <w:adjustRightInd w:val="0"/>
              <w:spacing w:after="0"/>
              <w:rPr>
                <w:sz w:val="20"/>
                <w:szCs w:val="20"/>
                <w:lang w:eastAsia="en-US"/>
              </w:rPr>
            </w:pPr>
            <w:r w:rsidRPr="00C3662D">
              <w:rPr>
                <w:sz w:val="20"/>
                <w:szCs w:val="20"/>
              </w:rPr>
              <w:t>завоз и отгру</w:t>
            </w:r>
            <w:r w:rsidRPr="00C3662D">
              <w:rPr>
                <w:sz w:val="20"/>
                <w:szCs w:val="20"/>
              </w:rPr>
              <w:t>з</w:t>
            </w:r>
            <w:r w:rsidRPr="00C3662D">
              <w:rPr>
                <w:sz w:val="20"/>
                <w:szCs w:val="20"/>
              </w:rPr>
              <w:t>ка с</w:t>
            </w:r>
            <w:r w:rsidRPr="00C3662D">
              <w:rPr>
                <w:sz w:val="20"/>
                <w:szCs w:val="20"/>
              </w:rPr>
              <w:t>и</w:t>
            </w:r>
            <w:r w:rsidRPr="00C3662D">
              <w:rPr>
                <w:sz w:val="20"/>
                <w:szCs w:val="20"/>
              </w:rPr>
              <w:t>лами П</w:t>
            </w:r>
            <w:r w:rsidRPr="00C3662D">
              <w:rPr>
                <w:sz w:val="20"/>
                <w:szCs w:val="20"/>
              </w:rPr>
              <w:t>о</w:t>
            </w:r>
            <w:r w:rsidRPr="00C3662D">
              <w:rPr>
                <w:sz w:val="20"/>
                <w:szCs w:val="20"/>
              </w:rPr>
              <w:t>ста</w:t>
            </w:r>
            <w:r w:rsidRPr="00C3662D">
              <w:rPr>
                <w:sz w:val="20"/>
                <w:szCs w:val="20"/>
              </w:rPr>
              <w:t>в</w:t>
            </w:r>
            <w:r w:rsidRPr="00C3662D">
              <w:rPr>
                <w:sz w:val="20"/>
                <w:szCs w:val="20"/>
              </w:rPr>
              <w:t>щика до   пищ</w:t>
            </w:r>
            <w:r w:rsidRPr="00C3662D">
              <w:rPr>
                <w:sz w:val="20"/>
                <w:szCs w:val="20"/>
              </w:rPr>
              <w:t>е</w:t>
            </w:r>
            <w:r w:rsidRPr="00C3662D">
              <w:rPr>
                <w:sz w:val="20"/>
                <w:szCs w:val="20"/>
              </w:rPr>
              <w:t>блока Зака</w:t>
            </w:r>
            <w:r w:rsidRPr="00C3662D">
              <w:rPr>
                <w:sz w:val="20"/>
                <w:szCs w:val="20"/>
              </w:rPr>
              <w:t>з</w:t>
            </w:r>
            <w:r w:rsidRPr="00C3662D">
              <w:rPr>
                <w:sz w:val="20"/>
                <w:szCs w:val="20"/>
              </w:rPr>
              <w:t>чика.</w:t>
            </w:r>
          </w:p>
        </w:tc>
        <w:tc>
          <w:tcPr>
            <w:tcW w:w="708" w:type="dxa"/>
            <w:tcBorders>
              <w:left w:val="single" w:sz="4" w:space="0" w:color="auto"/>
            </w:tcBorders>
          </w:tcPr>
          <w:p w:rsidR="00655851" w:rsidRPr="00C3662D" w:rsidRDefault="00655851" w:rsidP="00537D19">
            <w:pPr>
              <w:spacing w:after="0"/>
              <w:jc w:val="center"/>
              <w:rPr>
                <w:sz w:val="20"/>
                <w:szCs w:val="20"/>
              </w:rPr>
            </w:pPr>
            <w:r w:rsidRPr="00C3662D">
              <w:rPr>
                <w:sz w:val="20"/>
                <w:szCs w:val="20"/>
              </w:rPr>
              <w:t>Ро</w:t>
            </w:r>
            <w:r w:rsidRPr="00C3662D">
              <w:rPr>
                <w:sz w:val="20"/>
                <w:szCs w:val="20"/>
              </w:rPr>
              <w:t>с</w:t>
            </w:r>
            <w:r w:rsidRPr="00C3662D">
              <w:rPr>
                <w:sz w:val="20"/>
                <w:szCs w:val="20"/>
              </w:rPr>
              <w:t>сия</w:t>
            </w:r>
          </w:p>
        </w:tc>
        <w:tc>
          <w:tcPr>
            <w:tcW w:w="851" w:type="dxa"/>
            <w:tcBorders>
              <w:left w:val="single" w:sz="4" w:space="0" w:color="auto"/>
            </w:tcBorders>
          </w:tcPr>
          <w:p w:rsidR="00655851" w:rsidRPr="00C3662D" w:rsidRDefault="00655851" w:rsidP="00537D19">
            <w:pPr>
              <w:spacing w:after="0"/>
              <w:jc w:val="center"/>
              <w:rPr>
                <w:sz w:val="20"/>
                <w:szCs w:val="20"/>
              </w:rPr>
            </w:pPr>
            <w:r w:rsidRPr="00C3662D">
              <w:rPr>
                <w:sz w:val="20"/>
                <w:szCs w:val="20"/>
              </w:rPr>
              <w:t>кг</w:t>
            </w:r>
          </w:p>
        </w:tc>
        <w:tc>
          <w:tcPr>
            <w:tcW w:w="992" w:type="dxa"/>
            <w:tcBorders>
              <w:left w:val="single" w:sz="4" w:space="0" w:color="auto"/>
            </w:tcBorders>
          </w:tcPr>
          <w:p w:rsidR="00655851" w:rsidRPr="00C3662D" w:rsidRDefault="00912614" w:rsidP="00537D19">
            <w:pPr>
              <w:widowControl w:val="0"/>
              <w:autoSpaceDE w:val="0"/>
              <w:autoSpaceDN w:val="0"/>
              <w:adjustRightInd w:val="0"/>
              <w:spacing w:after="0"/>
              <w:jc w:val="center"/>
              <w:rPr>
                <w:sz w:val="20"/>
                <w:szCs w:val="20"/>
              </w:rPr>
            </w:pPr>
            <w:r w:rsidRPr="00C3662D">
              <w:rPr>
                <w:sz w:val="20"/>
                <w:szCs w:val="20"/>
              </w:rPr>
              <w:t>58</w:t>
            </w:r>
          </w:p>
        </w:tc>
        <w:tc>
          <w:tcPr>
            <w:tcW w:w="1843" w:type="dxa"/>
            <w:tcBorders>
              <w:left w:val="single" w:sz="4" w:space="0" w:color="auto"/>
            </w:tcBorders>
          </w:tcPr>
          <w:p w:rsidR="00655851" w:rsidRPr="00C3662D" w:rsidRDefault="0045444D" w:rsidP="00537D19">
            <w:pPr>
              <w:widowControl w:val="0"/>
              <w:autoSpaceDE w:val="0"/>
              <w:autoSpaceDN w:val="0"/>
              <w:adjustRightInd w:val="0"/>
              <w:spacing w:after="0"/>
              <w:jc w:val="center"/>
              <w:rPr>
                <w:sz w:val="20"/>
                <w:szCs w:val="20"/>
              </w:rPr>
            </w:pPr>
            <w:r w:rsidRPr="00C3662D">
              <w:rPr>
                <w:sz w:val="20"/>
                <w:szCs w:val="20"/>
              </w:rPr>
              <w:t>01.13.01.02.05.01.13</w:t>
            </w:r>
          </w:p>
        </w:tc>
        <w:tc>
          <w:tcPr>
            <w:tcW w:w="1134" w:type="dxa"/>
            <w:tcBorders>
              <w:left w:val="single" w:sz="4" w:space="0" w:color="auto"/>
            </w:tcBorders>
          </w:tcPr>
          <w:p w:rsidR="00655851" w:rsidRPr="00C3662D" w:rsidRDefault="0045444D" w:rsidP="00537D19">
            <w:pPr>
              <w:widowControl w:val="0"/>
              <w:autoSpaceDE w:val="0"/>
              <w:autoSpaceDN w:val="0"/>
              <w:adjustRightInd w:val="0"/>
              <w:spacing w:after="0"/>
              <w:jc w:val="center"/>
              <w:rPr>
                <w:sz w:val="20"/>
                <w:szCs w:val="20"/>
              </w:rPr>
            </w:pPr>
            <w:r w:rsidRPr="00C3662D">
              <w:rPr>
                <w:sz w:val="20"/>
                <w:szCs w:val="20"/>
              </w:rPr>
              <w:t>10.39.21.120</w:t>
            </w:r>
          </w:p>
        </w:tc>
      </w:tr>
      <w:tr w:rsidR="00655851" w:rsidRPr="00C3662D" w:rsidTr="00A16775">
        <w:trPr>
          <w:trHeight w:val="1012"/>
        </w:trPr>
        <w:tc>
          <w:tcPr>
            <w:tcW w:w="620" w:type="dxa"/>
          </w:tcPr>
          <w:p w:rsidR="00655851" w:rsidRPr="00C3662D" w:rsidRDefault="00655851" w:rsidP="00C83CDF">
            <w:pPr>
              <w:suppressAutoHyphens/>
              <w:autoSpaceDN w:val="0"/>
              <w:snapToGrid w:val="0"/>
              <w:spacing w:after="0"/>
              <w:ind w:left="-186" w:right="-174"/>
              <w:jc w:val="center"/>
              <w:rPr>
                <w:sz w:val="20"/>
                <w:szCs w:val="20"/>
              </w:rPr>
            </w:pPr>
            <w:r w:rsidRPr="00C3662D">
              <w:rPr>
                <w:sz w:val="20"/>
                <w:szCs w:val="20"/>
              </w:rPr>
              <w:lastRenderedPageBreak/>
              <w:t>11</w:t>
            </w:r>
          </w:p>
        </w:tc>
        <w:tc>
          <w:tcPr>
            <w:tcW w:w="2216" w:type="dxa"/>
          </w:tcPr>
          <w:p w:rsidR="00655851" w:rsidRPr="00C3662D" w:rsidRDefault="00655851" w:rsidP="00C83CDF">
            <w:pPr>
              <w:jc w:val="left"/>
              <w:rPr>
                <w:sz w:val="20"/>
                <w:szCs w:val="20"/>
              </w:rPr>
            </w:pPr>
            <w:r w:rsidRPr="00C3662D">
              <w:rPr>
                <w:sz w:val="20"/>
                <w:szCs w:val="20"/>
              </w:rPr>
              <w:t>Томаты свежие ГОСТ Р 55906-2013</w:t>
            </w:r>
          </w:p>
        </w:tc>
        <w:tc>
          <w:tcPr>
            <w:tcW w:w="5953" w:type="dxa"/>
          </w:tcPr>
          <w:p w:rsidR="00655851" w:rsidRPr="00C3662D" w:rsidRDefault="00655851" w:rsidP="00146B93">
            <w:pPr>
              <w:spacing w:after="0"/>
              <w:rPr>
                <w:sz w:val="20"/>
                <w:szCs w:val="20"/>
              </w:rPr>
            </w:pPr>
            <w:r w:rsidRPr="00C3662D">
              <w:rPr>
                <w:spacing w:val="-14"/>
                <w:sz w:val="20"/>
                <w:szCs w:val="20"/>
              </w:rPr>
              <w:t xml:space="preserve"> </w:t>
            </w:r>
            <w:r w:rsidRPr="00C3662D">
              <w:rPr>
                <w:sz w:val="20"/>
                <w:szCs w:val="20"/>
              </w:rPr>
              <w:t xml:space="preserve">Томаты свежие ГОСТ Р 55906-2013. Сорт первый. </w:t>
            </w:r>
            <w:r w:rsidRPr="00C3662D">
              <w:rPr>
                <w:spacing w:val="-14"/>
                <w:sz w:val="20"/>
                <w:szCs w:val="20"/>
              </w:rPr>
              <w:t>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  Плоды плотные, полной биологической зрел</w:t>
            </w:r>
            <w:r w:rsidRPr="00C3662D">
              <w:rPr>
                <w:spacing w:val="-14"/>
                <w:sz w:val="20"/>
                <w:szCs w:val="20"/>
              </w:rPr>
              <w:t>о</w:t>
            </w:r>
            <w:r w:rsidRPr="00C3662D">
              <w:rPr>
                <w:spacing w:val="-14"/>
                <w:sz w:val="20"/>
                <w:szCs w:val="20"/>
              </w:rPr>
              <w:t>сти, когда они приобрели свойственную ботаническому сорту конс</w:t>
            </w:r>
            <w:r w:rsidRPr="00C3662D">
              <w:rPr>
                <w:spacing w:val="-14"/>
                <w:sz w:val="20"/>
                <w:szCs w:val="20"/>
              </w:rPr>
              <w:t>и</w:t>
            </w:r>
            <w:r w:rsidRPr="00C3662D">
              <w:rPr>
                <w:spacing w:val="-14"/>
                <w:sz w:val="20"/>
                <w:szCs w:val="20"/>
              </w:rPr>
              <w:t>стенцию, вкус, окраску кожицы и мякоти. Допускаются плоды с н</w:t>
            </w:r>
            <w:r w:rsidRPr="00C3662D">
              <w:rPr>
                <w:spacing w:val="-14"/>
                <w:sz w:val="20"/>
                <w:szCs w:val="20"/>
              </w:rPr>
              <w:t>е</w:t>
            </w:r>
            <w:r w:rsidRPr="00C3662D">
              <w:rPr>
                <w:spacing w:val="-14"/>
                <w:sz w:val="20"/>
                <w:szCs w:val="20"/>
              </w:rPr>
              <w:t>значительными поверхностными дефектами, не влияющими на о</w:t>
            </w:r>
            <w:r w:rsidRPr="00C3662D">
              <w:rPr>
                <w:spacing w:val="-14"/>
                <w:sz w:val="20"/>
                <w:szCs w:val="20"/>
              </w:rPr>
              <w:t>б</w:t>
            </w:r>
            <w:r w:rsidRPr="00C3662D">
              <w:rPr>
                <w:spacing w:val="-14"/>
                <w:sz w:val="20"/>
                <w:szCs w:val="20"/>
              </w:rPr>
              <w:t>щий внешний вид, качество, сохранность и товарный вид продукции. Допускаются плоды с незначительными дефектами  формы и окр</w:t>
            </w:r>
            <w:r w:rsidRPr="00C3662D">
              <w:rPr>
                <w:spacing w:val="-14"/>
                <w:sz w:val="20"/>
                <w:szCs w:val="20"/>
              </w:rPr>
              <w:t>а</w:t>
            </w:r>
            <w:r w:rsidRPr="00C3662D">
              <w:rPr>
                <w:spacing w:val="-14"/>
                <w:sz w:val="20"/>
                <w:szCs w:val="20"/>
              </w:rPr>
              <w:t>ски, с незначительными выростами , небольшими неровностями в</w:t>
            </w:r>
            <w:r w:rsidRPr="00C3662D">
              <w:rPr>
                <w:spacing w:val="-14"/>
                <w:sz w:val="20"/>
                <w:szCs w:val="20"/>
              </w:rPr>
              <w:t>о</w:t>
            </w:r>
            <w:r w:rsidRPr="00C3662D">
              <w:rPr>
                <w:spacing w:val="-14"/>
                <w:sz w:val="20"/>
                <w:szCs w:val="20"/>
              </w:rPr>
              <w:t>круг основания плода (у плодоножки), легкими нажимами от тары, незначительной помятостью. Допускаются плоды с зарубцевавшим</w:t>
            </w:r>
            <w:r w:rsidRPr="00C3662D">
              <w:rPr>
                <w:spacing w:val="-14"/>
                <w:sz w:val="20"/>
                <w:szCs w:val="20"/>
              </w:rPr>
              <w:t>и</w:t>
            </w:r>
            <w:r w:rsidRPr="00C3662D">
              <w:rPr>
                <w:spacing w:val="-14"/>
                <w:sz w:val="20"/>
                <w:szCs w:val="20"/>
              </w:rPr>
              <w:t xml:space="preserve">ся трещинами общей длиной,  не более 1,0 см. Степень зрелости  красная,  </w:t>
            </w:r>
            <w:proofErr w:type="spellStart"/>
            <w:r w:rsidRPr="00C3662D">
              <w:rPr>
                <w:spacing w:val="-14"/>
                <w:sz w:val="20"/>
                <w:szCs w:val="20"/>
              </w:rPr>
              <w:t>розовая</w:t>
            </w:r>
            <w:proofErr w:type="spellEnd"/>
            <w:r w:rsidRPr="00C3662D">
              <w:rPr>
                <w:spacing w:val="-14"/>
                <w:sz w:val="20"/>
                <w:szCs w:val="20"/>
              </w:rPr>
              <w:t>. Содержание плодов с не зарубцевавшимися трещ</w:t>
            </w:r>
            <w:r w:rsidRPr="00C3662D">
              <w:rPr>
                <w:spacing w:val="-14"/>
                <w:sz w:val="20"/>
                <w:szCs w:val="20"/>
              </w:rPr>
              <w:t>и</w:t>
            </w:r>
            <w:r w:rsidRPr="00C3662D">
              <w:rPr>
                <w:spacing w:val="-14"/>
                <w:sz w:val="20"/>
                <w:szCs w:val="20"/>
              </w:rPr>
              <w:t>нами, зеленых, мятых, перезрелых, загнивших, пораженных болезн</w:t>
            </w:r>
            <w:r w:rsidRPr="00C3662D">
              <w:rPr>
                <w:spacing w:val="-14"/>
                <w:sz w:val="20"/>
                <w:szCs w:val="20"/>
              </w:rPr>
              <w:t>я</w:t>
            </w:r>
            <w:r w:rsidRPr="00C3662D">
              <w:rPr>
                <w:spacing w:val="-14"/>
                <w:sz w:val="20"/>
                <w:szCs w:val="20"/>
              </w:rPr>
              <w:t>ми, поврежденных сельскохозяйственными вредителями, увядших, подмороженных, с прилипшей землей не допускается.</w:t>
            </w:r>
            <w:r w:rsidRPr="00C3662D">
              <w:rPr>
                <w:sz w:val="20"/>
                <w:szCs w:val="20"/>
              </w:rPr>
              <w:t xml:space="preserve"> Хранение томатов менее одного месяца. </w:t>
            </w:r>
            <w:r w:rsidRPr="00C3662D">
              <w:rPr>
                <w:spacing w:val="-14"/>
                <w:sz w:val="20"/>
                <w:szCs w:val="20"/>
              </w:rPr>
              <w:t>Содержание радионуклидов, то</w:t>
            </w:r>
            <w:r w:rsidRPr="00C3662D">
              <w:rPr>
                <w:spacing w:val="-14"/>
                <w:sz w:val="20"/>
                <w:szCs w:val="20"/>
              </w:rPr>
              <w:t>к</w:t>
            </w:r>
            <w:r w:rsidRPr="00C3662D">
              <w:rPr>
                <w:spacing w:val="-14"/>
                <w:sz w:val="20"/>
                <w:szCs w:val="20"/>
              </w:rPr>
              <w:t>сичных элементов, пестицидов и нитратов в томатах не должно пр</w:t>
            </w:r>
            <w:r w:rsidRPr="00C3662D">
              <w:rPr>
                <w:spacing w:val="-14"/>
                <w:sz w:val="20"/>
                <w:szCs w:val="20"/>
              </w:rPr>
              <w:t>е</w:t>
            </w:r>
            <w:r w:rsidRPr="00C3662D">
              <w:rPr>
                <w:spacing w:val="-14"/>
                <w:sz w:val="20"/>
                <w:szCs w:val="20"/>
              </w:rPr>
              <w:t xml:space="preserve">вышать допустимые уровни, установленные </w:t>
            </w:r>
            <w:proofErr w:type="spellStart"/>
            <w:r w:rsidRPr="00C3662D">
              <w:rPr>
                <w:spacing w:val="-14"/>
                <w:sz w:val="20"/>
                <w:szCs w:val="20"/>
              </w:rPr>
              <w:t>СанПиН</w:t>
            </w:r>
            <w:proofErr w:type="spellEnd"/>
            <w:r w:rsidRPr="00C3662D">
              <w:rPr>
                <w:spacing w:val="-14"/>
                <w:sz w:val="20"/>
                <w:szCs w:val="20"/>
              </w:rPr>
              <w:t xml:space="preserve"> 2.3.2.1078 «Г</w:t>
            </w:r>
            <w:r w:rsidRPr="00C3662D">
              <w:rPr>
                <w:spacing w:val="-14"/>
                <w:sz w:val="20"/>
                <w:szCs w:val="20"/>
              </w:rPr>
              <w:t>и</w:t>
            </w:r>
            <w:r w:rsidRPr="00C3662D">
              <w:rPr>
                <w:spacing w:val="-14"/>
                <w:sz w:val="20"/>
                <w:szCs w:val="20"/>
              </w:rPr>
              <w:t>гиенические требования безопасности и пищевой ценности пищевых продуктов».</w:t>
            </w:r>
            <w:r w:rsidRPr="00C3662D">
              <w:rPr>
                <w:sz w:val="20"/>
                <w:szCs w:val="20"/>
                <w:lang w:eastAsia="en-US"/>
              </w:rPr>
              <w:t xml:space="preserve"> </w:t>
            </w:r>
          </w:p>
        </w:tc>
        <w:tc>
          <w:tcPr>
            <w:tcW w:w="993" w:type="dxa"/>
            <w:tcBorders>
              <w:right w:val="single" w:sz="4" w:space="0" w:color="auto"/>
            </w:tcBorders>
          </w:tcPr>
          <w:p w:rsidR="00655851" w:rsidRPr="00C3662D" w:rsidRDefault="00655851" w:rsidP="009F4410">
            <w:pPr>
              <w:widowControl w:val="0"/>
              <w:autoSpaceDE w:val="0"/>
              <w:autoSpaceDN w:val="0"/>
              <w:adjustRightInd w:val="0"/>
              <w:spacing w:after="0"/>
              <w:rPr>
                <w:sz w:val="20"/>
                <w:szCs w:val="20"/>
              </w:rPr>
            </w:pPr>
            <w:r w:rsidRPr="00C3662D">
              <w:rPr>
                <w:sz w:val="20"/>
                <w:szCs w:val="20"/>
              </w:rPr>
              <w:t>Расф</w:t>
            </w:r>
            <w:r w:rsidRPr="00C3662D">
              <w:rPr>
                <w:sz w:val="20"/>
                <w:szCs w:val="20"/>
              </w:rPr>
              <w:t>а</w:t>
            </w:r>
            <w:r w:rsidRPr="00C3662D">
              <w:rPr>
                <w:sz w:val="20"/>
                <w:szCs w:val="20"/>
              </w:rPr>
              <w:t>совка по 10-15 кг в дер</w:t>
            </w:r>
            <w:r w:rsidRPr="00C3662D">
              <w:rPr>
                <w:sz w:val="20"/>
                <w:szCs w:val="20"/>
              </w:rPr>
              <w:t>е</w:t>
            </w:r>
            <w:r w:rsidRPr="00C3662D">
              <w:rPr>
                <w:sz w:val="20"/>
                <w:szCs w:val="20"/>
              </w:rPr>
              <w:t>вянные</w:t>
            </w:r>
          </w:p>
          <w:p w:rsidR="00655851" w:rsidRPr="00C3662D" w:rsidRDefault="00655851" w:rsidP="009F4410">
            <w:pPr>
              <w:widowControl w:val="0"/>
              <w:autoSpaceDE w:val="0"/>
              <w:autoSpaceDN w:val="0"/>
              <w:adjustRightInd w:val="0"/>
              <w:spacing w:after="0"/>
              <w:rPr>
                <w:sz w:val="20"/>
                <w:szCs w:val="20"/>
                <w:lang w:eastAsia="en-US"/>
              </w:rPr>
            </w:pPr>
            <w:r w:rsidRPr="00C3662D">
              <w:rPr>
                <w:sz w:val="20"/>
                <w:szCs w:val="20"/>
              </w:rPr>
              <w:t>или плас</w:t>
            </w:r>
            <w:r w:rsidRPr="00C3662D">
              <w:rPr>
                <w:sz w:val="20"/>
                <w:szCs w:val="20"/>
              </w:rPr>
              <w:t>т</w:t>
            </w:r>
            <w:r w:rsidRPr="00C3662D">
              <w:rPr>
                <w:sz w:val="20"/>
                <w:szCs w:val="20"/>
              </w:rPr>
              <w:t>масс</w:t>
            </w:r>
            <w:r w:rsidRPr="00C3662D">
              <w:rPr>
                <w:sz w:val="20"/>
                <w:szCs w:val="20"/>
              </w:rPr>
              <w:t>о</w:t>
            </w:r>
            <w:r w:rsidRPr="00C3662D">
              <w:rPr>
                <w:sz w:val="20"/>
                <w:szCs w:val="20"/>
              </w:rPr>
              <w:t>вые  ящики, завоз и отгру</w:t>
            </w:r>
            <w:r w:rsidRPr="00C3662D">
              <w:rPr>
                <w:sz w:val="20"/>
                <w:szCs w:val="20"/>
              </w:rPr>
              <w:t>з</w:t>
            </w:r>
            <w:r w:rsidRPr="00C3662D">
              <w:rPr>
                <w:sz w:val="20"/>
                <w:szCs w:val="20"/>
              </w:rPr>
              <w:t>ка с</w:t>
            </w:r>
            <w:r w:rsidRPr="00C3662D">
              <w:rPr>
                <w:sz w:val="20"/>
                <w:szCs w:val="20"/>
              </w:rPr>
              <w:t>и</w:t>
            </w:r>
            <w:r w:rsidRPr="00C3662D">
              <w:rPr>
                <w:sz w:val="20"/>
                <w:szCs w:val="20"/>
              </w:rPr>
              <w:t>лами П</w:t>
            </w:r>
            <w:r w:rsidRPr="00C3662D">
              <w:rPr>
                <w:sz w:val="20"/>
                <w:szCs w:val="20"/>
              </w:rPr>
              <w:t>о</w:t>
            </w:r>
            <w:r w:rsidRPr="00C3662D">
              <w:rPr>
                <w:sz w:val="20"/>
                <w:szCs w:val="20"/>
              </w:rPr>
              <w:t>ста</w:t>
            </w:r>
            <w:r w:rsidRPr="00C3662D">
              <w:rPr>
                <w:sz w:val="20"/>
                <w:szCs w:val="20"/>
              </w:rPr>
              <w:t>в</w:t>
            </w:r>
            <w:r w:rsidRPr="00C3662D">
              <w:rPr>
                <w:sz w:val="20"/>
                <w:szCs w:val="20"/>
              </w:rPr>
              <w:t>щика до   пищ</w:t>
            </w:r>
            <w:r w:rsidRPr="00C3662D">
              <w:rPr>
                <w:sz w:val="20"/>
                <w:szCs w:val="20"/>
              </w:rPr>
              <w:t>е</w:t>
            </w:r>
            <w:r w:rsidRPr="00C3662D">
              <w:rPr>
                <w:sz w:val="20"/>
                <w:szCs w:val="20"/>
              </w:rPr>
              <w:t>блока Зака</w:t>
            </w:r>
            <w:r w:rsidRPr="00C3662D">
              <w:rPr>
                <w:sz w:val="20"/>
                <w:szCs w:val="20"/>
              </w:rPr>
              <w:t>з</w:t>
            </w:r>
            <w:r w:rsidRPr="00C3662D">
              <w:rPr>
                <w:sz w:val="20"/>
                <w:szCs w:val="20"/>
              </w:rPr>
              <w:t>чика.</w:t>
            </w:r>
          </w:p>
        </w:tc>
        <w:tc>
          <w:tcPr>
            <w:tcW w:w="708" w:type="dxa"/>
            <w:tcBorders>
              <w:left w:val="single" w:sz="4" w:space="0" w:color="auto"/>
            </w:tcBorders>
          </w:tcPr>
          <w:p w:rsidR="00655851" w:rsidRPr="00C3662D" w:rsidRDefault="00655851" w:rsidP="00C83CDF">
            <w:pPr>
              <w:spacing w:after="0"/>
              <w:jc w:val="center"/>
              <w:rPr>
                <w:sz w:val="20"/>
                <w:szCs w:val="20"/>
              </w:rPr>
            </w:pPr>
            <w:r w:rsidRPr="00C3662D">
              <w:rPr>
                <w:sz w:val="20"/>
                <w:szCs w:val="20"/>
              </w:rPr>
              <w:t>Ро</w:t>
            </w:r>
            <w:r w:rsidRPr="00C3662D">
              <w:rPr>
                <w:sz w:val="20"/>
                <w:szCs w:val="20"/>
              </w:rPr>
              <w:t>с</w:t>
            </w:r>
            <w:r w:rsidRPr="00C3662D">
              <w:rPr>
                <w:sz w:val="20"/>
                <w:szCs w:val="20"/>
              </w:rPr>
              <w:t>сия</w:t>
            </w:r>
          </w:p>
        </w:tc>
        <w:tc>
          <w:tcPr>
            <w:tcW w:w="851" w:type="dxa"/>
            <w:tcBorders>
              <w:left w:val="single" w:sz="4" w:space="0" w:color="auto"/>
            </w:tcBorders>
          </w:tcPr>
          <w:p w:rsidR="00655851" w:rsidRPr="00C3662D" w:rsidRDefault="00655851" w:rsidP="00C83CDF">
            <w:pPr>
              <w:spacing w:after="0"/>
              <w:jc w:val="center"/>
              <w:rPr>
                <w:sz w:val="20"/>
                <w:szCs w:val="20"/>
              </w:rPr>
            </w:pPr>
            <w:r w:rsidRPr="00C3662D">
              <w:rPr>
                <w:sz w:val="20"/>
                <w:szCs w:val="20"/>
              </w:rPr>
              <w:t>кг</w:t>
            </w:r>
          </w:p>
        </w:tc>
        <w:tc>
          <w:tcPr>
            <w:tcW w:w="992" w:type="dxa"/>
            <w:tcBorders>
              <w:left w:val="single" w:sz="4" w:space="0" w:color="auto"/>
            </w:tcBorders>
          </w:tcPr>
          <w:p w:rsidR="00655851" w:rsidRPr="00C3662D" w:rsidRDefault="00912614" w:rsidP="00C83CDF">
            <w:pPr>
              <w:widowControl w:val="0"/>
              <w:autoSpaceDE w:val="0"/>
              <w:autoSpaceDN w:val="0"/>
              <w:adjustRightInd w:val="0"/>
              <w:spacing w:after="0"/>
              <w:jc w:val="center"/>
              <w:rPr>
                <w:sz w:val="20"/>
                <w:szCs w:val="20"/>
              </w:rPr>
            </w:pPr>
            <w:r w:rsidRPr="00C3662D">
              <w:rPr>
                <w:sz w:val="20"/>
                <w:szCs w:val="20"/>
              </w:rPr>
              <w:t>15</w:t>
            </w:r>
          </w:p>
        </w:tc>
        <w:tc>
          <w:tcPr>
            <w:tcW w:w="1843" w:type="dxa"/>
            <w:tcBorders>
              <w:left w:val="single" w:sz="4" w:space="0" w:color="auto"/>
            </w:tcBorders>
          </w:tcPr>
          <w:p w:rsidR="00655851" w:rsidRPr="00C3662D" w:rsidRDefault="00385F9F" w:rsidP="00C83CDF">
            <w:pPr>
              <w:widowControl w:val="0"/>
              <w:autoSpaceDE w:val="0"/>
              <w:autoSpaceDN w:val="0"/>
              <w:adjustRightInd w:val="0"/>
              <w:spacing w:after="0"/>
              <w:jc w:val="center"/>
              <w:rPr>
                <w:sz w:val="20"/>
                <w:szCs w:val="20"/>
              </w:rPr>
            </w:pPr>
            <w:r w:rsidRPr="00C3662D">
              <w:rPr>
                <w:sz w:val="20"/>
                <w:szCs w:val="20"/>
              </w:rPr>
              <w:t>01.13.01.01.01.03.06</w:t>
            </w:r>
          </w:p>
        </w:tc>
        <w:tc>
          <w:tcPr>
            <w:tcW w:w="1134" w:type="dxa"/>
            <w:tcBorders>
              <w:left w:val="single" w:sz="4" w:space="0" w:color="auto"/>
            </w:tcBorders>
          </w:tcPr>
          <w:p w:rsidR="00655851" w:rsidRPr="00C3662D" w:rsidRDefault="00385F9F" w:rsidP="00C83CDF">
            <w:pPr>
              <w:widowControl w:val="0"/>
              <w:autoSpaceDE w:val="0"/>
              <w:autoSpaceDN w:val="0"/>
              <w:adjustRightInd w:val="0"/>
              <w:spacing w:after="0"/>
              <w:jc w:val="center"/>
              <w:rPr>
                <w:sz w:val="20"/>
                <w:szCs w:val="20"/>
              </w:rPr>
            </w:pPr>
            <w:r w:rsidRPr="00C3662D">
              <w:rPr>
                <w:sz w:val="20"/>
                <w:szCs w:val="20"/>
              </w:rPr>
              <w:t>01.13.34.000</w:t>
            </w:r>
          </w:p>
        </w:tc>
      </w:tr>
      <w:tr w:rsidR="00655851" w:rsidRPr="00C3662D" w:rsidTr="00A16775">
        <w:trPr>
          <w:trHeight w:val="1012"/>
        </w:trPr>
        <w:tc>
          <w:tcPr>
            <w:tcW w:w="620" w:type="dxa"/>
          </w:tcPr>
          <w:p w:rsidR="00655851" w:rsidRPr="00C3662D" w:rsidRDefault="00655851" w:rsidP="00652484">
            <w:pPr>
              <w:suppressAutoHyphens/>
              <w:autoSpaceDN w:val="0"/>
              <w:snapToGrid w:val="0"/>
              <w:spacing w:after="0"/>
              <w:ind w:left="-186" w:right="-174"/>
              <w:jc w:val="center"/>
              <w:rPr>
                <w:sz w:val="20"/>
                <w:szCs w:val="20"/>
              </w:rPr>
            </w:pPr>
            <w:r w:rsidRPr="00C3662D">
              <w:rPr>
                <w:sz w:val="20"/>
                <w:szCs w:val="20"/>
              </w:rPr>
              <w:t>12</w:t>
            </w:r>
          </w:p>
        </w:tc>
        <w:tc>
          <w:tcPr>
            <w:tcW w:w="2216" w:type="dxa"/>
          </w:tcPr>
          <w:p w:rsidR="00655851" w:rsidRPr="00C3662D" w:rsidRDefault="00655851" w:rsidP="00652484">
            <w:pPr>
              <w:jc w:val="left"/>
              <w:rPr>
                <w:sz w:val="20"/>
                <w:szCs w:val="20"/>
              </w:rPr>
            </w:pPr>
            <w:r w:rsidRPr="00C3662D">
              <w:rPr>
                <w:sz w:val="20"/>
                <w:szCs w:val="20"/>
              </w:rPr>
              <w:t>Огурцы свежие ГОСТ Р 54752-2011</w:t>
            </w:r>
          </w:p>
        </w:tc>
        <w:tc>
          <w:tcPr>
            <w:tcW w:w="5953" w:type="dxa"/>
          </w:tcPr>
          <w:p w:rsidR="00655851" w:rsidRPr="00C3662D" w:rsidRDefault="00655851" w:rsidP="00116521">
            <w:pPr>
              <w:spacing w:after="0"/>
              <w:rPr>
                <w:sz w:val="20"/>
                <w:szCs w:val="20"/>
              </w:rPr>
            </w:pPr>
            <w:r w:rsidRPr="00C3662D">
              <w:rPr>
                <w:sz w:val="20"/>
                <w:szCs w:val="20"/>
              </w:rPr>
              <w:t>Огурцы свежие ГОСТ Р 54752-2011</w:t>
            </w:r>
            <w:r w:rsidRPr="00C3662D">
              <w:rPr>
                <w:spacing w:val="-14"/>
                <w:sz w:val="20"/>
                <w:szCs w:val="20"/>
              </w:rPr>
              <w:t>. Сорт высший. Внешний вид – плоды целые, здоровые, чистые, свежие, без механических п</w:t>
            </w:r>
            <w:r w:rsidRPr="00C3662D">
              <w:rPr>
                <w:spacing w:val="-14"/>
                <w:sz w:val="20"/>
                <w:szCs w:val="20"/>
              </w:rPr>
              <w:t>о</w:t>
            </w:r>
            <w:r w:rsidRPr="00C3662D">
              <w:rPr>
                <w:spacing w:val="-14"/>
                <w:sz w:val="20"/>
                <w:szCs w:val="20"/>
              </w:rPr>
              <w:t>вреждений, без излишней внешней влажности., типичной для ботан</w:t>
            </w:r>
            <w:r w:rsidRPr="00C3662D">
              <w:rPr>
                <w:spacing w:val="-14"/>
                <w:sz w:val="20"/>
                <w:szCs w:val="20"/>
              </w:rPr>
              <w:t>и</w:t>
            </w:r>
            <w:r w:rsidRPr="00C3662D">
              <w:rPr>
                <w:spacing w:val="-14"/>
                <w:sz w:val="20"/>
                <w:szCs w:val="20"/>
              </w:rPr>
              <w:t xml:space="preserve">ческого сорта формы и окраски, правильной формы и практически прямые. </w:t>
            </w:r>
            <w:r w:rsidRPr="00C3662D">
              <w:rPr>
                <w:sz w:val="20"/>
                <w:szCs w:val="20"/>
              </w:rPr>
              <w:t>Допускаются незначительный дефект формы, за и</w:t>
            </w:r>
            <w:r w:rsidRPr="00C3662D">
              <w:rPr>
                <w:sz w:val="20"/>
                <w:szCs w:val="20"/>
              </w:rPr>
              <w:t>с</w:t>
            </w:r>
            <w:r w:rsidRPr="00C3662D">
              <w:rPr>
                <w:sz w:val="20"/>
                <w:szCs w:val="20"/>
              </w:rPr>
              <w:t>ключением связанного с увеличением размера семян при их созревании, незначительные дефекты окраски (светлая о</w:t>
            </w:r>
            <w:r w:rsidRPr="00C3662D">
              <w:rPr>
                <w:sz w:val="20"/>
                <w:szCs w:val="20"/>
              </w:rPr>
              <w:t>к</w:t>
            </w:r>
            <w:r w:rsidRPr="00C3662D">
              <w:rPr>
                <w:sz w:val="20"/>
                <w:szCs w:val="20"/>
              </w:rPr>
              <w:t>раска), незначительные дефекты кожицы (</w:t>
            </w:r>
            <w:r w:rsidRPr="00C3662D">
              <w:rPr>
                <w:i/>
                <w:iCs/>
                <w:sz w:val="20"/>
                <w:szCs w:val="20"/>
              </w:rPr>
              <w:t>легкая поте</w:t>
            </w:r>
            <w:r w:rsidRPr="00C3662D">
              <w:rPr>
                <w:i/>
                <w:iCs/>
                <w:sz w:val="20"/>
                <w:szCs w:val="20"/>
              </w:rPr>
              <w:t>р</w:t>
            </w:r>
            <w:r w:rsidRPr="00C3662D">
              <w:rPr>
                <w:i/>
                <w:iCs/>
                <w:sz w:val="20"/>
                <w:szCs w:val="20"/>
              </w:rPr>
              <w:t>тость, царапины</w:t>
            </w:r>
            <w:r w:rsidRPr="00C3662D">
              <w:rPr>
                <w:sz w:val="20"/>
                <w:szCs w:val="20"/>
              </w:rPr>
              <w:t xml:space="preserve">), не влияющие на общий внешний вид, качество, сохранность и товарный вид продукта. </w:t>
            </w:r>
            <w:r w:rsidRPr="00C3662D">
              <w:rPr>
                <w:spacing w:val="-14"/>
                <w:sz w:val="20"/>
                <w:szCs w:val="20"/>
              </w:rPr>
              <w:t>Внутреннее строение: мякоть плотная, с недоразвитыми, водянистыми, не кож</w:t>
            </w:r>
            <w:r w:rsidRPr="00C3662D">
              <w:rPr>
                <w:spacing w:val="-14"/>
                <w:sz w:val="20"/>
                <w:szCs w:val="20"/>
              </w:rPr>
              <w:t>и</w:t>
            </w:r>
            <w:r w:rsidRPr="00C3662D">
              <w:rPr>
                <w:spacing w:val="-14"/>
                <w:sz w:val="20"/>
                <w:szCs w:val="20"/>
              </w:rPr>
              <w:t xml:space="preserve">стыми семенами, без внутренних пустот. Запах  и  вкус: свойственный </w:t>
            </w:r>
            <w:r w:rsidRPr="00C3662D">
              <w:rPr>
                <w:spacing w:val="-14"/>
                <w:sz w:val="20"/>
                <w:szCs w:val="20"/>
              </w:rPr>
              <w:lastRenderedPageBreak/>
              <w:t>данному ботаническому сорту, без  постороннего запаха или  привк</w:t>
            </w:r>
            <w:r w:rsidRPr="00C3662D">
              <w:rPr>
                <w:spacing w:val="-14"/>
                <w:sz w:val="20"/>
                <w:szCs w:val="20"/>
              </w:rPr>
              <w:t>у</w:t>
            </w:r>
            <w:r w:rsidRPr="00C3662D">
              <w:rPr>
                <w:spacing w:val="-14"/>
                <w:sz w:val="20"/>
                <w:szCs w:val="20"/>
              </w:rPr>
              <w:t xml:space="preserve">са. </w:t>
            </w:r>
            <w:r w:rsidRPr="00C3662D">
              <w:rPr>
                <w:sz w:val="20"/>
                <w:szCs w:val="20"/>
              </w:rPr>
              <w:t xml:space="preserve">  </w:t>
            </w:r>
            <w:r w:rsidRPr="00C3662D">
              <w:rPr>
                <w:spacing w:val="-14"/>
                <w:sz w:val="20"/>
                <w:szCs w:val="20"/>
              </w:rPr>
              <w:t>Наличие сельскохозяйственных вредителей  не допускается. Н</w:t>
            </w:r>
            <w:r w:rsidRPr="00C3662D">
              <w:rPr>
                <w:spacing w:val="-14"/>
                <w:sz w:val="20"/>
                <w:szCs w:val="20"/>
              </w:rPr>
              <w:t>а</w:t>
            </w:r>
            <w:r w:rsidRPr="00C3662D">
              <w:rPr>
                <w:spacing w:val="-14"/>
                <w:sz w:val="20"/>
                <w:szCs w:val="20"/>
              </w:rPr>
              <w:t>личие сорной примеси (земли и пр.) не допускается. Наличие огурцов  гнилых, увядших, желтых, с грубыми  кожистыми семенами,  подм</w:t>
            </w:r>
            <w:r w:rsidRPr="00C3662D">
              <w:rPr>
                <w:spacing w:val="-14"/>
                <w:sz w:val="20"/>
                <w:szCs w:val="20"/>
              </w:rPr>
              <w:t>о</w:t>
            </w:r>
            <w:r w:rsidRPr="00C3662D">
              <w:rPr>
                <w:spacing w:val="-14"/>
                <w:sz w:val="20"/>
                <w:szCs w:val="20"/>
              </w:rPr>
              <w:t xml:space="preserve">роженных, запаренных, с вырванной плодоножкой  - не допускается. </w:t>
            </w:r>
          </w:p>
        </w:tc>
        <w:tc>
          <w:tcPr>
            <w:tcW w:w="993" w:type="dxa"/>
            <w:tcBorders>
              <w:right w:val="single" w:sz="4" w:space="0" w:color="auto"/>
            </w:tcBorders>
          </w:tcPr>
          <w:p w:rsidR="00655851" w:rsidRPr="00C3662D" w:rsidRDefault="00655851" w:rsidP="001601E1">
            <w:pPr>
              <w:widowControl w:val="0"/>
              <w:autoSpaceDE w:val="0"/>
              <w:autoSpaceDN w:val="0"/>
              <w:adjustRightInd w:val="0"/>
              <w:spacing w:after="0"/>
              <w:rPr>
                <w:sz w:val="20"/>
                <w:szCs w:val="20"/>
                <w:lang w:eastAsia="en-US"/>
              </w:rPr>
            </w:pPr>
            <w:r w:rsidRPr="00C3662D">
              <w:rPr>
                <w:sz w:val="20"/>
                <w:szCs w:val="20"/>
              </w:rPr>
              <w:lastRenderedPageBreak/>
              <w:t>Расф</w:t>
            </w:r>
            <w:r w:rsidRPr="00C3662D">
              <w:rPr>
                <w:sz w:val="20"/>
                <w:szCs w:val="20"/>
              </w:rPr>
              <w:t>а</w:t>
            </w:r>
            <w:r w:rsidRPr="00C3662D">
              <w:rPr>
                <w:sz w:val="20"/>
                <w:szCs w:val="20"/>
              </w:rPr>
              <w:t>совка до10-15 кг в д</w:t>
            </w:r>
            <w:r w:rsidRPr="00C3662D">
              <w:rPr>
                <w:sz w:val="20"/>
                <w:szCs w:val="20"/>
              </w:rPr>
              <w:t>е</w:t>
            </w:r>
            <w:r w:rsidRPr="00C3662D">
              <w:rPr>
                <w:sz w:val="20"/>
                <w:szCs w:val="20"/>
              </w:rPr>
              <w:t>ревя</w:t>
            </w:r>
            <w:r w:rsidRPr="00C3662D">
              <w:rPr>
                <w:sz w:val="20"/>
                <w:szCs w:val="20"/>
              </w:rPr>
              <w:t>н</w:t>
            </w:r>
            <w:r w:rsidRPr="00C3662D">
              <w:rPr>
                <w:sz w:val="20"/>
                <w:szCs w:val="20"/>
              </w:rPr>
              <w:t>ные или плас</w:t>
            </w:r>
            <w:r w:rsidRPr="00C3662D">
              <w:rPr>
                <w:sz w:val="20"/>
                <w:szCs w:val="20"/>
              </w:rPr>
              <w:t>т</w:t>
            </w:r>
            <w:r w:rsidRPr="00C3662D">
              <w:rPr>
                <w:sz w:val="20"/>
                <w:szCs w:val="20"/>
              </w:rPr>
              <w:t>масс</w:t>
            </w:r>
            <w:r w:rsidRPr="00C3662D">
              <w:rPr>
                <w:sz w:val="20"/>
                <w:szCs w:val="20"/>
              </w:rPr>
              <w:t>о</w:t>
            </w:r>
            <w:r w:rsidRPr="00C3662D">
              <w:rPr>
                <w:sz w:val="20"/>
                <w:szCs w:val="20"/>
              </w:rPr>
              <w:t>вые ящики, завоз и отгру</w:t>
            </w:r>
            <w:r w:rsidRPr="00C3662D">
              <w:rPr>
                <w:sz w:val="20"/>
                <w:szCs w:val="20"/>
              </w:rPr>
              <w:t>з</w:t>
            </w:r>
            <w:r w:rsidRPr="00C3662D">
              <w:rPr>
                <w:sz w:val="20"/>
                <w:szCs w:val="20"/>
              </w:rPr>
              <w:lastRenderedPageBreak/>
              <w:t>ка с</w:t>
            </w:r>
            <w:r w:rsidRPr="00C3662D">
              <w:rPr>
                <w:sz w:val="20"/>
                <w:szCs w:val="20"/>
              </w:rPr>
              <w:t>и</w:t>
            </w:r>
            <w:r w:rsidRPr="00C3662D">
              <w:rPr>
                <w:sz w:val="20"/>
                <w:szCs w:val="20"/>
              </w:rPr>
              <w:t>лами П</w:t>
            </w:r>
            <w:r w:rsidRPr="00C3662D">
              <w:rPr>
                <w:sz w:val="20"/>
                <w:szCs w:val="20"/>
              </w:rPr>
              <w:t>о</w:t>
            </w:r>
            <w:r w:rsidRPr="00C3662D">
              <w:rPr>
                <w:sz w:val="20"/>
                <w:szCs w:val="20"/>
              </w:rPr>
              <w:t>ста</w:t>
            </w:r>
            <w:r w:rsidRPr="00C3662D">
              <w:rPr>
                <w:sz w:val="20"/>
                <w:szCs w:val="20"/>
              </w:rPr>
              <w:t>в</w:t>
            </w:r>
            <w:r w:rsidRPr="00C3662D">
              <w:rPr>
                <w:sz w:val="20"/>
                <w:szCs w:val="20"/>
              </w:rPr>
              <w:t>щика до  пищ</w:t>
            </w:r>
            <w:r w:rsidRPr="00C3662D">
              <w:rPr>
                <w:sz w:val="20"/>
                <w:szCs w:val="20"/>
              </w:rPr>
              <w:t>е</w:t>
            </w:r>
            <w:r w:rsidRPr="00C3662D">
              <w:rPr>
                <w:sz w:val="20"/>
                <w:szCs w:val="20"/>
              </w:rPr>
              <w:t>блока Зака</w:t>
            </w:r>
            <w:r w:rsidRPr="00C3662D">
              <w:rPr>
                <w:sz w:val="20"/>
                <w:szCs w:val="20"/>
              </w:rPr>
              <w:t>з</w:t>
            </w:r>
            <w:r w:rsidRPr="00C3662D">
              <w:rPr>
                <w:sz w:val="20"/>
                <w:szCs w:val="20"/>
              </w:rPr>
              <w:t>чика</w:t>
            </w:r>
          </w:p>
        </w:tc>
        <w:tc>
          <w:tcPr>
            <w:tcW w:w="708" w:type="dxa"/>
            <w:tcBorders>
              <w:left w:val="single" w:sz="4" w:space="0" w:color="auto"/>
            </w:tcBorders>
          </w:tcPr>
          <w:p w:rsidR="00655851" w:rsidRPr="00C3662D" w:rsidRDefault="00655851" w:rsidP="00652484">
            <w:pPr>
              <w:spacing w:after="0"/>
              <w:jc w:val="center"/>
              <w:rPr>
                <w:sz w:val="20"/>
                <w:szCs w:val="20"/>
              </w:rPr>
            </w:pPr>
            <w:r w:rsidRPr="00C3662D">
              <w:rPr>
                <w:sz w:val="20"/>
                <w:szCs w:val="20"/>
              </w:rPr>
              <w:lastRenderedPageBreak/>
              <w:t>Ро</w:t>
            </w:r>
            <w:r w:rsidRPr="00C3662D">
              <w:rPr>
                <w:sz w:val="20"/>
                <w:szCs w:val="20"/>
              </w:rPr>
              <w:t>с</w:t>
            </w:r>
            <w:r w:rsidRPr="00C3662D">
              <w:rPr>
                <w:sz w:val="20"/>
                <w:szCs w:val="20"/>
              </w:rPr>
              <w:t>сия</w:t>
            </w:r>
          </w:p>
        </w:tc>
        <w:tc>
          <w:tcPr>
            <w:tcW w:w="851" w:type="dxa"/>
            <w:tcBorders>
              <w:left w:val="single" w:sz="4" w:space="0" w:color="auto"/>
            </w:tcBorders>
          </w:tcPr>
          <w:p w:rsidR="00655851" w:rsidRPr="00C3662D" w:rsidRDefault="00655851" w:rsidP="00652484">
            <w:pPr>
              <w:spacing w:after="0"/>
              <w:jc w:val="center"/>
              <w:rPr>
                <w:sz w:val="20"/>
                <w:szCs w:val="20"/>
              </w:rPr>
            </w:pPr>
            <w:r w:rsidRPr="00C3662D">
              <w:rPr>
                <w:sz w:val="20"/>
                <w:szCs w:val="20"/>
              </w:rPr>
              <w:t>кг</w:t>
            </w:r>
          </w:p>
        </w:tc>
        <w:tc>
          <w:tcPr>
            <w:tcW w:w="992" w:type="dxa"/>
            <w:tcBorders>
              <w:left w:val="single" w:sz="4" w:space="0" w:color="auto"/>
            </w:tcBorders>
          </w:tcPr>
          <w:p w:rsidR="00655851" w:rsidRPr="00C3662D" w:rsidRDefault="00912614" w:rsidP="00652484">
            <w:pPr>
              <w:widowControl w:val="0"/>
              <w:autoSpaceDE w:val="0"/>
              <w:autoSpaceDN w:val="0"/>
              <w:adjustRightInd w:val="0"/>
              <w:spacing w:after="0"/>
              <w:jc w:val="center"/>
              <w:rPr>
                <w:sz w:val="20"/>
                <w:szCs w:val="20"/>
              </w:rPr>
            </w:pPr>
            <w:r w:rsidRPr="00C3662D">
              <w:rPr>
                <w:sz w:val="20"/>
                <w:szCs w:val="20"/>
              </w:rPr>
              <w:t>13</w:t>
            </w:r>
          </w:p>
        </w:tc>
        <w:tc>
          <w:tcPr>
            <w:tcW w:w="1843" w:type="dxa"/>
            <w:tcBorders>
              <w:left w:val="single" w:sz="4" w:space="0" w:color="auto"/>
            </w:tcBorders>
          </w:tcPr>
          <w:p w:rsidR="00655851" w:rsidRPr="00C3662D" w:rsidRDefault="00385F9F" w:rsidP="00652484">
            <w:pPr>
              <w:widowControl w:val="0"/>
              <w:autoSpaceDE w:val="0"/>
              <w:autoSpaceDN w:val="0"/>
              <w:adjustRightInd w:val="0"/>
              <w:spacing w:after="0"/>
              <w:jc w:val="center"/>
              <w:rPr>
                <w:sz w:val="20"/>
                <w:szCs w:val="20"/>
              </w:rPr>
            </w:pPr>
            <w:r w:rsidRPr="00C3662D">
              <w:rPr>
                <w:sz w:val="20"/>
                <w:szCs w:val="20"/>
              </w:rPr>
              <w:t>01.13.01.01.01.03.03</w:t>
            </w:r>
          </w:p>
        </w:tc>
        <w:tc>
          <w:tcPr>
            <w:tcW w:w="1134" w:type="dxa"/>
            <w:tcBorders>
              <w:left w:val="single" w:sz="4" w:space="0" w:color="auto"/>
            </w:tcBorders>
          </w:tcPr>
          <w:p w:rsidR="00655851" w:rsidRPr="00C3662D" w:rsidRDefault="00385F9F" w:rsidP="00652484">
            <w:pPr>
              <w:widowControl w:val="0"/>
              <w:autoSpaceDE w:val="0"/>
              <w:autoSpaceDN w:val="0"/>
              <w:adjustRightInd w:val="0"/>
              <w:spacing w:after="0"/>
              <w:jc w:val="center"/>
              <w:rPr>
                <w:sz w:val="20"/>
                <w:szCs w:val="20"/>
              </w:rPr>
            </w:pPr>
            <w:r w:rsidRPr="00C3662D">
              <w:rPr>
                <w:sz w:val="20"/>
                <w:szCs w:val="20"/>
              </w:rPr>
              <w:t>01.13.32.000</w:t>
            </w:r>
          </w:p>
        </w:tc>
      </w:tr>
      <w:tr w:rsidR="00655851" w:rsidRPr="00C3662D" w:rsidTr="00A16775">
        <w:trPr>
          <w:trHeight w:val="1012"/>
        </w:trPr>
        <w:tc>
          <w:tcPr>
            <w:tcW w:w="620" w:type="dxa"/>
          </w:tcPr>
          <w:p w:rsidR="00655851" w:rsidRPr="00C3662D" w:rsidRDefault="00655851" w:rsidP="00652484">
            <w:pPr>
              <w:suppressAutoHyphens/>
              <w:autoSpaceDN w:val="0"/>
              <w:snapToGrid w:val="0"/>
              <w:spacing w:after="0"/>
              <w:ind w:left="-186" w:right="-174"/>
              <w:jc w:val="center"/>
              <w:rPr>
                <w:sz w:val="20"/>
                <w:szCs w:val="20"/>
              </w:rPr>
            </w:pPr>
            <w:r w:rsidRPr="00C3662D">
              <w:rPr>
                <w:sz w:val="20"/>
                <w:szCs w:val="20"/>
              </w:rPr>
              <w:lastRenderedPageBreak/>
              <w:t>13.</w:t>
            </w:r>
          </w:p>
        </w:tc>
        <w:tc>
          <w:tcPr>
            <w:tcW w:w="2216" w:type="dxa"/>
          </w:tcPr>
          <w:p w:rsidR="00655851" w:rsidRPr="00C3662D" w:rsidRDefault="00655851" w:rsidP="001D2269">
            <w:pPr>
              <w:pStyle w:val="20"/>
              <w:shd w:val="clear" w:color="auto" w:fill="auto"/>
              <w:rPr>
                <w:rStyle w:val="265pt"/>
                <w:b w:val="0"/>
                <w:sz w:val="20"/>
                <w:szCs w:val="20"/>
              </w:rPr>
            </w:pPr>
            <w:r w:rsidRPr="00C3662D">
              <w:rPr>
                <w:rStyle w:val="265pt"/>
                <w:b w:val="0"/>
                <w:sz w:val="20"/>
                <w:szCs w:val="20"/>
              </w:rPr>
              <w:t>Перец сладкий</w:t>
            </w:r>
          </w:p>
          <w:p w:rsidR="00655851" w:rsidRPr="00C3662D" w:rsidRDefault="00655851" w:rsidP="001D2269">
            <w:pPr>
              <w:pStyle w:val="20"/>
              <w:shd w:val="clear" w:color="auto" w:fill="auto"/>
              <w:rPr>
                <w:rStyle w:val="265pt"/>
                <w:b w:val="0"/>
                <w:sz w:val="20"/>
                <w:szCs w:val="20"/>
              </w:rPr>
            </w:pPr>
            <w:r w:rsidRPr="00C3662D">
              <w:rPr>
                <w:rStyle w:val="265pt"/>
                <w:b w:val="0"/>
                <w:sz w:val="20"/>
                <w:szCs w:val="20"/>
              </w:rPr>
              <w:t xml:space="preserve"> свежий. </w:t>
            </w:r>
          </w:p>
          <w:p w:rsidR="00655851" w:rsidRPr="00C3662D" w:rsidRDefault="00655851" w:rsidP="00821B2D">
            <w:pPr>
              <w:pStyle w:val="20"/>
              <w:shd w:val="clear" w:color="auto" w:fill="auto"/>
              <w:jc w:val="center"/>
              <w:rPr>
                <w:b/>
              </w:rPr>
            </w:pPr>
            <w:r w:rsidRPr="00C3662D">
              <w:rPr>
                <w:rStyle w:val="265pt"/>
                <w:b w:val="0"/>
                <w:sz w:val="20"/>
                <w:szCs w:val="20"/>
              </w:rPr>
              <w:t>ГОСТ Р 55885-2013</w:t>
            </w:r>
          </w:p>
        </w:tc>
        <w:tc>
          <w:tcPr>
            <w:tcW w:w="5953" w:type="dxa"/>
            <w:vAlign w:val="center"/>
          </w:tcPr>
          <w:p w:rsidR="00655851" w:rsidRPr="00C3662D" w:rsidRDefault="00655851" w:rsidP="00821B2D">
            <w:pPr>
              <w:pStyle w:val="20"/>
              <w:shd w:val="clear" w:color="auto" w:fill="auto"/>
              <w:jc w:val="both"/>
            </w:pPr>
            <w:r w:rsidRPr="00C3662D">
              <w:rPr>
                <w:rStyle w:val="26pt"/>
                <w:sz w:val="20"/>
                <w:szCs w:val="20"/>
              </w:rPr>
              <w:t>Перец сладкий свежий первого сорта. ГОСТ 55906-2013. Внешний  вид: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w:t>
            </w:r>
            <w:r w:rsidRPr="00C3662D">
              <w:rPr>
                <w:rStyle w:val="26pt"/>
                <w:sz w:val="20"/>
                <w:szCs w:val="20"/>
              </w:rPr>
              <w:t>а</w:t>
            </w:r>
            <w:r w:rsidRPr="00C3662D">
              <w:rPr>
                <w:rStyle w:val="26pt"/>
                <w:sz w:val="20"/>
                <w:szCs w:val="20"/>
              </w:rPr>
              <w:t>на, чашечка цветка - не поврежденной. Допускаются незн</w:t>
            </w:r>
            <w:r w:rsidRPr="00C3662D">
              <w:rPr>
                <w:rStyle w:val="26pt"/>
                <w:sz w:val="20"/>
                <w:szCs w:val="20"/>
              </w:rPr>
              <w:t>а</w:t>
            </w:r>
            <w:r w:rsidRPr="00C3662D">
              <w:rPr>
                <w:rStyle w:val="26pt"/>
                <w:sz w:val="20"/>
                <w:szCs w:val="20"/>
              </w:rPr>
              <w:t xml:space="preserve">чительный дефект формы, незначительный серебристый налет или повреждения, вызванные </w:t>
            </w:r>
            <w:proofErr w:type="spellStart"/>
            <w:r w:rsidRPr="00C3662D">
              <w:rPr>
                <w:rStyle w:val="26pt"/>
                <w:sz w:val="20"/>
                <w:szCs w:val="20"/>
              </w:rPr>
              <w:t>трипсами</w:t>
            </w:r>
            <w:proofErr w:type="spellEnd"/>
            <w:r w:rsidRPr="00C3662D">
              <w:rPr>
                <w:rStyle w:val="26pt"/>
                <w:sz w:val="20"/>
                <w:szCs w:val="20"/>
              </w:rPr>
              <w:t>, покрыва</w:t>
            </w:r>
            <w:r w:rsidRPr="00C3662D">
              <w:rPr>
                <w:rStyle w:val="26pt"/>
                <w:sz w:val="20"/>
                <w:szCs w:val="20"/>
              </w:rPr>
              <w:t>ю</w:t>
            </w:r>
            <w:r w:rsidRPr="00C3662D">
              <w:rPr>
                <w:rStyle w:val="26pt"/>
                <w:sz w:val="20"/>
                <w:szCs w:val="20"/>
              </w:rPr>
              <w:t>щие не более 1/3 обшей плошали поверхности незначител</w:t>
            </w:r>
            <w:r w:rsidRPr="00C3662D">
              <w:rPr>
                <w:rStyle w:val="26pt"/>
                <w:sz w:val="20"/>
                <w:szCs w:val="20"/>
              </w:rPr>
              <w:t>ь</w:t>
            </w:r>
            <w:r w:rsidRPr="00C3662D">
              <w:rPr>
                <w:rStyle w:val="26pt"/>
                <w:sz w:val="20"/>
                <w:szCs w:val="20"/>
              </w:rPr>
              <w:t>ные дефекты кожицы (язвины, царапины, солнечные ожоги, следы сдавливания), размером нс более 2 см в случае дефе</w:t>
            </w:r>
            <w:r w:rsidRPr="00C3662D">
              <w:rPr>
                <w:rStyle w:val="26pt"/>
                <w:sz w:val="20"/>
                <w:szCs w:val="20"/>
              </w:rPr>
              <w:t>к</w:t>
            </w:r>
            <w:r w:rsidRPr="00C3662D">
              <w:rPr>
                <w:rStyle w:val="26pt"/>
                <w:sz w:val="20"/>
                <w:szCs w:val="20"/>
              </w:rPr>
              <w:t xml:space="preserve">тов продолговатой формы и 1 см 2  для других дефектов или сухие поверхностные трещины вид качество, </w:t>
            </w:r>
            <w:proofErr w:type="spellStart"/>
            <w:r w:rsidRPr="00C3662D">
              <w:rPr>
                <w:rStyle w:val="26pt"/>
                <w:sz w:val="20"/>
                <w:szCs w:val="20"/>
              </w:rPr>
              <w:t>сохраняемость</w:t>
            </w:r>
            <w:proofErr w:type="spellEnd"/>
            <w:r w:rsidRPr="00C3662D">
              <w:rPr>
                <w:rStyle w:val="26pt"/>
                <w:sz w:val="20"/>
                <w:szCs w:val="20"/>
              </w:rPr>
              <w:t xml:space="preserve"> и товарный вид продукта в </w:t>
            </w:r>
            <w:r w:rsidRPr="00C3662D">
              <w:rPr>
                <w:rStyle w:val="26pt"/>
                <w:sz w:val="20"/>
                <w:szCs w:val="20"/>
                <w:lang w:eastAsia="en-US" w:bidi="en-US"/>
              </w:rPr>
              <w:t xml:space="preserve"> </w:t>
            </w:r>
            <w:r w:rsidRPr="00C3662D">
              <w:rPr>
                <w:rStyle w:val="26pt"/>
                <w:sz w:val="20"/>
                <w:szCs w:val="20"/>
              </w:rPr>
              <w:t>упаковке. Состояние плодов: плоды плотные, способные выдерживать транспортиров</w:t>
            </w:r>
            <w:r w:rsidRPr="00C3662D">
              <w:rPr>
                <w:rStyle w:val="26pt"/>
                <w:sz w:val="20"/>
                <w:szCs w:val="20"/>
              </w:rPr>
              <w:t>а</w:t>
            </w:r>
            <w:r w:rsidRPr="00C3662D">
              <w:rPr>
                <w:rStyle w:val="26pt"/>
                <w:sz w:val="20"/>
                <w:szCs w:val="20"/>
              </w:rPr>
              <w:t>ние, по</w:t>
            </w:r>
            <w:r w:rsidRPr="00C3662D">
              <w:rPr>
                <w:rStyle w:val="2Candara55pt"/>
                <w:rFonts w:ascii="Times New Roman" w:hAnsi="Times New Roman" w:cs="Times New Roman"/>
                <w:sz w:val="20"/>
                <w:szCs w:val="20"/>
              </w:rPr>
              <w:t>г</w:t>
            </w:r>
            <w:r w:rsidRPr="00C3662D">
              <w:rPr>
                <w:rStyle w:val="26pt"/>
                <w:sz w:val="20"/>
                <w:szCs w:val="20"/>
              </w:rPr>
              <w:t xml:space="preserve">рузку,  разгрузку и доставку к месту назначения. Запах и вкус, свойственные  данному ботаническому сорту, без постороннего запаха и (или) привкуса. . </w:t>
            </w:r>
            <w:proofErr w:type="spellStart"/>
            <w:r w:rsidRPr="00C3662D">
              <w:rPr>
                <w:rStyle w:val="26pt"/>
                <w:sz w:val="20"/>
                <w:szCs w:val="20"/>
              </w:rPr>
              <w:t>СанПиН</w:t>
            </w:r>
            <w:proofErr w:type="spellEnd"/>
            <w:r w:rsidRPr="00C3662D">
              <w:rPr>
                <w:rStyle w:val="26pt"/>
                <w:sz w:val="20"/>
                <w:szCs w:val="20"/>
              </w:rPr>
              <w:t xml:space="preserve"> 2.3.2.1078-01 «Гигиенические требования безопасности и пищевой ценности пищевых продуктов».</w:t>
            </w:r>
          </w:p>
        </w:tc>
        <w:tc>
          <w:tcPr>
            <w:tcW w:w="993" w:type="dxa"/>
            <w:tcBorders>
              <w:right w:val="single" w:sz="4" w:space="0" w:color="auto"/>
            </w:tcBorders>
          </w:tcPr>
          <w:p w:rsidR="00655851" w:rsidRPr="00C3662D" w:rsidRDefault="00655851" w:rsidP="00821B2D">
            <w:pPr>
              <w:pStyle w:val="20"/>
              <w:shd w:val="clear" w:color="auto" w:fill="auto"/>
            </w:pPr>
            <w:r w:rsidRPr="00C3662D">
              <w:rPr>
                <w:rStyle w:val="26pt"/>
                <w:sz w:val="20"/>
                <w:szCs w:val="20"/>
              </w:rPr>
              <w:t>Расф</w:t>
            </w:r>
            <w:r w:rsidRPr="00C3662D">
              <w:rPr>
                <w:rStyle w:val="26pt"/>
                <w:sz w:val="20"/>
                <w:szCs w:val="20"/>
              </w:rPr>
              <w:t>а</w:t>
            </w:r>
            <w:r w:rsidRPr="00C3662D">
              <w:rPr>
                <w:rStyle w:val="26pt"/>
                <w:sz w:val="20"/>
                <w:szCs w:val="20"/>
              </w:rPr>
              <w:t>совка по 10-30 кг в дер</w:t>
            </w:r>
            <w:r w:rsidRPr="00C3662D">
              <w:rPr>
                <w:rStyle w:val="26pt"/>
                <w:sz w:val="20"/>
                <w:szCs w:val="20"/>
              </w:rPr>
              <w:t>е</w:t>
            </w:r>
            <w:r w:rsidRPr="00C3662D">
              <w:rPr>
                <w:rStyle w:val="26pt"/>
                <w:sz w:val="20"/>
                <w:szCs w:val="20"/>
              </w:rPr>
              <w:t>вянные или карто</w:t>
            </w:r>
            <w:r w:rsidRPr="00C3662D">
              <w:rPr>
                <w:rStyle w:val="26pt"/>
                <w:sz w:val="20"/>
                <w:szCs w:val="20"/>
              </w:rPr>
              <w:t>н</w:t>
            </w:r>
            <w:r w:rsidRPr="00C3662D">
              <w:rPr>
                <w:rStyle w:val="26pt"/>
                <w:sz w:val="20"/>
                <w:szCs w:val="20"/>
              </w:rPr>
              <w:t>ные ящики. В тк</w:t>
            </w:r>
            <w:r w:rsidRPr="00C3662D">
              <w:rPr>
                <w:rStyle w:val="26pt"/>
                <w:sz w:val="20"/>
                <w:szCs w:val="20"/>
              </w:rPr>
              <w:t>а</w:t>
            </w:r>
            <w:r w:rsidRPr="00C3662D">
              <w:rPr>
                <w:rStyle w:val="26pt"/>
                <w:sz w:val="20"/>
                <w:szCs w:val="20"/>
              </w:rPr>
              <w:t>невые или сетч</w:t>
            </w:r>
            <w:r w:rsidRPr="00C3662D">
              <w:rPr>
                <w:rStyle w:val="26pt"/>
                <w:sz w:val="20"/>
                <w:szCs w:val="20"/>
              </w:rPr>
              <w:t>а</w:t>
            </w:r>
            <w:r w:rsidRPr="00C3662D">
              <w:rPr>
                <w:rStyle w:val="26pt"/>
                <w:sz w:val="20"/>
                <w:szCs w:val="20"/>
              </w:rPr>
              <w:t>тые мешки. Доста</w:t>
            </w:r>
            <w:r w:rsidRPr="00C3662D">
              <w:rPr>
                <w:rStyle w:val="26pt"/>
                <w:sz w:val="20"/>
                <w:szCs w:val="20"/>
              </w:rPr>
              <w:t>в</w:t>
            </w:r>
            <w:r w:rsidRPr="00C3662D">
              <w:rPr>
                <w:rStyle w:val="26pt"/>
                <w:sz w:val="20"/>
                <w:szCs w:val="20"/>
              </w:rPr>
              <w:t>ка до пищ</w:t>
            </w:r>
            <w:r w:rsidRPr="00C3662D">
              <w:rPr>
                <w:rStyle w:val="26pt"/>
                <w:sz w:val="20"/>
                <w:szCs w:val="20"/>
              </w:rPr>
              <w:t>е</w:t>
            </w:r>
            <w:r w:rsidRPr="00C3662D">
              <w:rPr>
                <w:rStyle w:val="26pt"/>
                <w:sz w:val="20"/>
                <w:szCs w:val="20"/>
              </w:rPr>
              <w:t>блока учре</w:t>
            </w:r>
            <w:r w:rsidRPr="00C3662D">
              <w:rPr>
                <w:rStyle w:val="26pt"/>
                <w:sz w:val="20"/>
                <w:szCs w:val="20"/>
              </w:rPr>
              <w:t>ж</w:t>
            </w:r>
            <w:r w:rsidRPr="00C3662D">
              <w:rPr>
                <w:rStyle w:val="26pt"/>
                <w:sz w:val="20"/>
                <w:szCs w:val="20"/>
              </w:rPr>
              <w:t>дения силами п</w:t>
            </w:r>
            <w:r w:rsidRPr="00C3662D">
              <w:rPr>
                <w:rStyle w:val="26pt"/>
                <w:sz w:val="20"/>
                <w:szCs w:val="20"/>
              </w:rPr>
              <w:t>о</w:t>
            </w:r>
            <w:r w:rsidRPr="00C3662D">
              <w:rPr>
                <w:rStyle w:val="26pt"/>
                <w:sz w:val="20"/>
                <w:szCs w:val="20"/>
              </w:rPr>
              <w:t>ста</w:t>
            </w:r>
            <w:r w:rsidRPr="00C3662D">
              <w:rPr>
                <w:rStyle w:val="26pt"/>
                <w:sz w:val="20"/>
                <w:szCs w:val="20"/>
              </w:rPr>
              <w:t>в</w:t>
            </w:r>
            <w:r w:rsidRPr="00C3662D">
              <w:rPr>
                <w:rStyle w:val="26pt"/>
                <w:sz w:val="20"/>
                <w:szCs w:val="20"/>
              </w:rPr>
              <w:t>щика</w:t>
            </w:r>
          </w:p>
        </w:tc>
        <w:tc>
          <w:tcPr>
            <w:tcW w:w="708" w:type="dxa"/>
            <w:tcBorders>
              <w:left w:val="single" w:sz="4" w:space="0" w:color="auto"/>
            </w:tcBorders>
          </w:tcPr>
          <w:p w:rsidR="00655851" w:rsidRPr="00C3662D" w:rsidRDefault="00655851" w:rsidP="00160FD3">
            <w:pPr>
              <w:spacing w:after="0"/>
              <w:jc w:val="center"/>
              <w:rPr>
                <w:sz w:val="20"/>
                <w:szCs w:val="20"/>
              </w:rPr>
            </w:pPr>
            <w:r w:rsidRPr="00C3662D">
              <w:rPr>
                <w:sz w:val="20"/>
                <w:szCs w:val="20"/>
              </w:rPr>
              <w:t>Ро</w:t>
            </w:r>
            <w:r w:rsidRPr="00C3662D">
              <w:rPr>
                <w:sz w:val="20"/>
                <w:szCs w:val="20"/>
              </w:rPr>
              <w:t>с</w:t>
            </w:r>
            <w:r w:rsidRPr="00C3662D">
              <w:rPr>
                <w:sz w:val="20"/>
                <w:szCs w:val="20"/>
              </w:rPr>
              <w:t>сия</w:t>
            </w:r>
          </w:p>
        </w:tc>
        <w:tc>
          <w:tcPr>
            <w:tcW w:w="851" w:type="dxa"/>
            <w:tcBorders>
              <w:left w:val="single" w:sz="4" w:space="0" w:color="auto"/>
            </w:tcBorders>
          </w:tcPr>
          <w:p w:rsidR="00655851" w:rsidRPr="00C3662D" w:rsidRDefault="00655851" w:rsidP="00160FD3">
            <w:pPr>
              <w:spacing w:after="0"/>
              <w:jc w:val="center"/>
              <w:rPr>
                <w:sz w:val="20"/>
                <w:szCs w:val="20"/>
              </w:rPr>
            </w:pPr>
            <w:r w:rsidRPr="00C3662D">
              <w:rPr>
                <w:sz w:val="20"/>
                <w:szCs w:val="20"/>
              </w:rPr>
              <w:t>кг</w:t>
            </w:r>
          </w:p>
        </w:tc>
        <w:tc>
          <w:tcPr>
            <w:tcW w:w="992" w:type="dxa"/>
            <w:tcBorders>
              <w:left w:val="single" w:sz="4" w:space="0" w:color="auto"/>
            </w:tcBorders>
          </w:tcPr>
          <w:p w:rsidR="00655851" w:rsidRPr="00C3662D" w:rsidRDefault="00912614" w:rsidP="00160FD3">
            <w:pPr>
              <w:widowControl w:val="0"/>
              <w:autoSpaceDE w:val="0"/>
              <w:autoSpaceDN w:val="0"/>
              <w:adjustRightInd w:val="0"/>
              <w:spacing w:after="0"/>
              <w:jc w:val="center"/>
              <w:rPr>
                <w:sz w:val="20"/>
                <w:szCs w:val="20"/>
              </w:rPr>
            </w:pPr>
            <w:r w:rsidRPr="00C3662D">
              <w:rPr>
                <w:sz w:val="20"/>
                <w:szCs w:val="20"/>
              </w:rPr>
              <w:t>3</w:t>
            </w:r>
          </w:p>
        </w:tc>
        <w:tc>
          <w:tcPr>
            <w:tcW w:w="1843" w:type="dxa"/>
            <w:tcBorders>
              <w:left w:val="single" w:sz="4" w:space="0" w:color="auto"/>
            </w:tcBorders>
          </w:tcPr>
          <w:p w:rsidR="00655851" w:rsidRPr="00C3662D" w:rsidRDefault="00946B12" w:rsidP="00160FD3">
            <w:pPr>
              <w:widowControl w:val="0"/>
              <w:autoSpaceDE w:val="0"/>
              <w:autoSpaceDN w:val="0"/>
              <w:adjustRightInd w:val="0"/>
              <w:spacing w:after="0"/>
              <w:jc w:val="center"/>
              <w:rPr>
                <w:sz w:val="20"/>
                <w:szCs w:val="20"/>
              </w:rPr>
            </w:pPr>
            <w:r w:rsidRPr="00C3662D">
              <w:rPr>
                <w:sz w:val="20"/>
                <w:szCs w:val="20"/>
              </w:rPr>
              <w:t>01.13.01.01.01.03.05</w:t>
            </w:r>
          </w:p>
        </w:tc>
        <w:tc>
          <w:tcPr>
            <w:tcW w:w="1134" w:type="dxa"/>
            <w:tcBorders>
              <w:left w:val="single" w:sz="4" w:space="0" w:color="auto"/>
            </w:tcBorders>
          </w:tcPr>
          <w:p w:rsidR="00655851" w:rsidRPr="00C3662D" w:rsidRDefault="00946B12" w:rsidP="00160FD3">
            <w:pPr>
              <w:widowControl w:val="0"/>
              <w:autoSpaceDE w:val="0"/>
              <w:autoSpaceDN w:val="0"/>
              <w:adjustRightInd w:val="0"/>
              <w:spacing w:after="0"/>
              <w:jc w:val="center"/>
              <w:rPr>
                <w:sz w:val="20"/>
                <w:szCs w:val="20"/>
              </w:rPr>
            </w:pPr>
            <w:r w:rsidRPr="00C3662D">
              <w:rPr>
                <w:sz w:val="20"/>
                <w:szCs w:val="20"/>
              </w:rPr>
              <w:t>01.13.39.190</w:t>
            </w:r>
          </w:p>
        </w:tc>
      </w:tr>
      <w:tr w:rsidR="00655851" w:rsidRPr="00C3662D" w:rsidTr="00A16775">
        <w:trPr>
          <w:trHeight w:val="1012"/>
        </w:trPr>
        <w:tc>
          <w:tcPr>
            <w:tcW w:w="620" w:type="dxa"/>
          </w:tcPr>
          <w:p w:rsidR="00655851" w:rsidRPr="00C3662D" w:rsidRDefault="00655851" w:rsidP="00652484">
            <w:pPr>
              <w:suppressAutoHyphens/>
              <w:autoSpaceDN w:val="0"/>
              <w:snapToGrid w:val="0"/>
              <w:spacing w:after="0"/>
              <w:ind w:left="-186" w:right="-174"/>
              <w:jc w:val="center"/>
              <w:rPr>
                <w:sz w:val="20"/>
                <w:szCs w:val="20"/>
              </w:rPr>
            </w:pPr>
            <w:r w:rsidRPr="00C3662D">
              <w:rPr>
                <w:sz w:val="20"/>
                <w:szCs w:val="20"/>
              </w:rPr>
              <w:t>14.</w:t>
            </w:r>
          </w:p>
        </w:tc>
        <w:tc>
          <w:tcPr>
            <w:tcW w:w="2216" w:type="dxa"/>
          </w:tcPr>
          <w:p w:rsidR="00655851" w:rsidRPr="00C3662D" w:rsidRDefault="00655851">
            <w:pPr>
              <w:pStyle w:val="20"/>
              <w:shd w:val="clear" w:color="auto" w:fill="auto"/>
              <w:jc w:val="center"/>
              <w:rPr>
                <w:b/>
              </w:rPr>
            </w:pPr>
            <w:r w:rsidRPr="00C3662D">
              <w:rPr>
                <w:rStyle w:val="26"/>
                <w:b w:val="0"/>
                <w:sz w:val="20"/>
                <w:szCs w:val="20"/>
              </w:rPr>
              <w:t>Апельсины свежие ТУ производителя, ГОСТ Р 53596-2009</w:t>
            </w:r>
          </w:p>
        </w:tc>
        <w:tc>
          <w:tcPr>
            <w:tcW w:w="5953" w:type="dxa"/>
          </w:tcPr>
          <w:p w:rsidR="00655851" w:rsidRPr="00C3662D" w:rsidRDefault="00655851">
            <w:pPr>
              <w:pStyle w:val="20"/>
              <w:shd w:val="clear" w:color="auto" w:fill="auto"/>
              <w:jc w:val="both"/>
            </w:pPr>
            <w:r w:rsidRPr="00C3662D">
              <w:rPr>
                <w:rStyle w:val="26pt"/>
                <w:sz w:val="20"/>
                <w:szCs w:val="20"/>
              </w:rPr>
              <w:t>Апельсины свежие первою сорта. ТУ производителя, ГОСТ 53596-2009. Внешние вид: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повреждение, излишней внешней влажн</w:t>
            </w:r>
            <w:r w:rsidRPr="00C3662D">
              <w:rPr>
                <w:rStyle w:val="26pt"/>
                <w:sz w:val="20"/>
                <w:szCs w:val="20"/>
              </w:rPr>
              <w:t>о</w:t>
            </w:r>
            <w:r w:rsidRPr="00C3662D">
              <w:rPr>
                <w:rStyle w:val="26pt"/>
                <w:sz w:val="20"/>
                <w:szCs w:val="20"/>
              </w:rPr>
              <w:lastRenderedPageBreak/>
              <w:t xml:space="preserve">сти,  поверхность кожуры чистая от посторонних веществ (песка, земли, остатков листьев и веточек), без </w:t>
            </w:r>
            <w:proofErr w:type="spellStart"/>
            <w:r w:rsidRPr="00C3662D">
              <w:rPr>
                <w:rStyle w:val="26pt"/>
                <w:sz w:val="20"/>
                <w:szCs w:val="20"/>
              </w:rPr>
              <w:t>побитостей</w:t>
            </w:r>
            <w:proofErr w:type="spellEnd"/>
            <w:r w:rsidRPr="00C3662D">
              <w:rPr>
                <w:rStyle w:val="26pt"/>
                <w:sz w:val="20"/>
                <w:szCs w:val="20"/>
              </w:rPr>
              <w:t xml:space="preserve"> и/или крупных зарубцевавшихся трещин, внутреннего сморщивания, типичного для помологического сорте формы и окраски. 3алах и вкус, свойственные данным разновидн</w:t>
            </w:r>
            <w:r w:rsidRPr="00C3662D">
              <w:rPr>
                <w:rStyle w:val="26pt"/>
                <w:sz w:val="20"/>
                <w:szCs w:val="20"/>
              </w:rPr>
              <w:t>о</w:t>
            </w:r>
            <w:r w:rsidRPr="00C3662D">
              <w:rPr>
                <w:rStyle w:val="26pt"/>
                <w:sz w:val="20"/>
                <w:szCs w:val="20"/>
              </w:rPr>
              <w:t>стям, без постороннего запаха и привкуса. Цвет: от светло-желтого до оранжевого. Допускаются плоды с прозеленью или не более чем на 1/5 поверхности плода с зеленой окр</w:t>
            </w:r>
            <w:r w:rsidRPr="00C3662D">
              <w:rPr>
                <w:rStyle w:val="26pt"/>
                <w:sz w:val="20"/>
                <w:szCs w:val="20"/>
              </w:rPr>
              <w:t>а</w:t>
            </w:r>
            <w:r w:rsidRPr="00C3662D">
              <w:rPr>
                <w:rStyle w:val="26pt"/>
                <w:sz w:val="20"/>
                <w:szCs w:val="20"/>
              </w:rPr>
              <w:t xml:space="preserve">ской.  Массовая доля сахара нс менее 13%. </w:t>
            </w:r>
            <w:proofErr w:type="spellStart"/>
            <w:r w:rsidRPr="00C3662D">
              <w:rPr>
                <w:rStyle w:val="26pt"/>
                <w:sz w:val="20"/>
                <w:szCs w:val="20"/>
              </w:rPr>
              <w:t>СанПиН</w:t>
            </w:r>
            <w:proofErr w:type="spellEnd"/>
            <w:r w:rsidRPr="00C3662D">
              <w:rPr>
                <w:rStyle w:val="26pt"/>
                <w:sz w:val="20"/>
                <w:szCs w:val="20"/>
              </w:rPr>
              <w:t xml:space="preserve"> 2.3.2.1078-01 «Гигиенические требования безопасности и пищевой ценности пищевых продуктов»</w:t>
            </w:r>
          </w:p>
        </w:tc>
        <w:tc>
          <w:tcPr>
            <w:tcW w:w="993" w:type="dxa"/>
            <w:tcBorders>
              <w:right w:val="single" w:sz="4" w:space="0" w:color="auto"/>
            </w:tcBorders>
          </w:tcPr>
          <w:p w:rsidR="00655851" w:rsidRPr="00C3662D" w:rsidRDefault="00655851">
            <w:pPr>
              <w:pStyle w:val="20"/>
              <w:shd w:val="clear" w:color="auto" w:fill="auto"/>
              <w:rPr>
                <w:rStyle w:val="26pt"/>
                <w:sz w:val="20"/>
                <w:szCs w:val="20"/>
              </w:rPr>
            </w:pPr>
            <w:r w:rsidRPr="00C3662D">
              <w:rPr>
                <w:rStyle w:val="26pt"/>
                <w:sz w:val="20"/>
                <w:szCs w:val="20"/>
              </w:rPr>
              <w:lastRenderedPageBreak/>
              <w:t>Расф</w:t>
            </w:r>
            <w:r w:rsidRPr="00C3662D">
              <w:rPr>
                <w:rStyle w:val="26pt"/>
                <w:sz w:val="20"/>
                <w:szCs w:val="20"/>
              </w:rPr>
              <w:t>а</w:t>
            </w:r>
            <w:r w:rsidRPr="00C3662D">
              <w:rPr>
                <w:rStyle w:val="26pt"/>
                <w:sz w:val="20"/>
                <w:szCs w:val="20"/>
              </w:rPr>
              <w:t>совка по 10-30 кг в дер</w:t>
            </w:r>
            <w:r w:rsidRPr="00C3662D">
              <w:rPr>
                <w:rStyle w:val="26pt"/>
                <w:sz w:val="20"/>
                <w:szCs w:val="20"/>
              </w:rPr>
              <w:t>е</w:t>
            </w:r>
            <w:r w:rsidRPr="00C3662D">
              <w:rPr>
                <w:rStyle w:val="26pt"/>
                <w:sz w:val="20"/>
                <w:szCs w:val="20"/>
              </w:rPr>
              <w:lastRenderedPageBreak/>
              <w:t>вянные или карто</w:t>
            </w:r>
            <w:r w:rsidRPr="00C3662D">
              <w:rPr>
                <w:rStyle w:val="26pt"/>
                <w:sz w:val="20"/>
                <w:szCs w:val="20"/>
              </w:rPr>
              <w:t>н</w:t>
            </w:r>
            <w:r w:rsidRPr="00C3662D">
              <w:rPr>
                <w:rStyle w:val="26pt"/>
                <w:sz w:val="20"/>
                <w:szCs w:val="20"/>
              </w:rPr>
              <w:t>ные ящики.</w:t>
            </w:r>
          </w:p>
          <w:p w:rsidR="00655851" w:rsidRPr="00C3662D" w:rsidRDefault="00655851">
            <w:pPr>
              <w:pStyle w:val="20"/>
              <w:shd w:val="clear" w:color="auto" w:fill="auto"/>
            </w:pPr>
            <w:r w:rsidRPr="00C3662D">
              <w:rPr>
                <w:rStyle w:val="26pt"/>
                <w:sz w:val="20"/>
                <w:szCs w:val="20"/>
              </w:rPr>
              <w:t xml:space="preserve"> До</w:t>
            </w:r>
            <w:r w:rsidRPr="00C3662D">
              <w:rPr>
                <w:rStyle w:val="26pt"/>
                <w:sz w:val="20"/>
                <w:szCs w:val="20"/>
              </w:rPr>
              <w:t>с</w:t>
            </w:r>
            <w:r w:rsidRPr="00C3662D">
              <w:rPr>
                <w:rStyle w:val="26pt"/>
                <w:sz w:val="20"/>
                <w:szCs w:val="20"/>
              </w:rPr>
              <w:t>тавка до п</w:t>
            </w:r>
            <w:r w:rsidRPr="00C3662D">
              <w:rPr>
                <w:rStyle w:val="26pt"/>
                <w:sz w:val="20"/>
                <w:szCs w:val="20"/>
              </w:rPr>
              <w:t>и</w:t>
            </w:r>
            <w:r w:rsidRPr="00C3662D">
              <w:rPr>
                <w:rStyle w:val="26pt"/>
                <w:sz w:val="20"/>
                <w:szCs w:val="20"/>
              </w:rPr>
              <w:t>щебл</w:t>
            </w:r>
            <w:r w:rsidRPr="00C3662D">
              <w:rPr>
                <w:rStyle w:val="26pt"/>
                <w:sz w:val="20"/>
                <w:szCs w:val="20"/>
              </w:rPr>
              <w:t>о</w:t>
            </w:r>
            <w:r w:rsidRPr="00C3662D">
              <w:rPr>
                <w:rStyle w:val="26pt"/>
                <w:sz w:val="20"/>
                <w:szCs w:val="20"/>
              </w:rPr>
              <w:t>ка у</w:t>
            </w:r>
            <w:r w:rsidRPr="00C3662D">
              <w:rPr>
                <w:rStyle w:val="26pt"/>
                <w:sz w:val="20"/>
                <w:szCs w:val="20"/>
              </w:rPr>
              <w:t>ч</w:t>
            </w:r>
            <w:r w:rsidRPr="00C3662D">
              <w:rPr>
                <w:rStyle w:val="26pt"/>
                <w:sz w:val="20"/>
                <w:szCs w:val="20"/>
              </w:rPr>
              <w:t>режд</w:t>
            </w:r>
            <w:r w:rsidRPr="00C3662D">
              <w:rPr>
                <w:rStyle w:val="26pt"/>
                <w:sz w:val="20"/>
                <w:szCs w:val="20"/>
              </w:rPr>
              <w:t>е</w:t>
            </w:r>
            <w:r w:rsidRPr="00C3662D">
              <w:rPr>
                <w:rStyle w:val="26pt"/>
                <w:sz w:val="20"/>
                <w:szCs w:val="20"/>
              </w:rPr>
              <w:t>ния с</w:t>
            </w:r>
            <w:r w:rsidRPr="00C3662D">
              <w:rPr>
                <w:rStyle w:val="26pt"/>
                <w:sz w:val="20"/>
                <w:szCs w:val="20"/>
              </w:rPr>
              <w:t>и</w:t>
            </w:r>
            <w:r w:rsidRPr="00C3662D">
              <w:rPr>
                <w:rStyle w:val="26pt"/>
                <w:sz w:val="20"/>
                <w:szCs w:val="20"/>
              </w:rPr>
              <w:t>лами п</w:t>
            </w:r>
            <w:r w:rsidRPr="00C3662D">
              <w:rPr>
                <w:rStyle w:val="26pt"/>
                <w:sz w:val="20"/>
                <w:szCs w:val="20"/>
              </w:rPr>
              <w:t>о</w:t>
            </w:r>
            <w:r w:rsidRPr="00C3662D">
              <w:rPr>
                <w:rStyle w:val="26pt"/>
                <w:sz w:val="20"/>
                <w:szCs w:val="20"/>
              </w:rPr>
              <w:t>ста</w:t>
            </w:r>
            <w:r w:rsidRPr="00C3662D">
              <w:rPr>
                <w:rStyle w:val="26pt"/>
                <w:sz w:val="20"/>
                <w:szCs w:val="20"/>
              </w:rPr>
              <w:t>в</w:t>
            </w:r>
            <w:r w:rsidRPr="00C3662D">
              <w:rPr>
                <w:rStyle w:val="26pt"/>
                <w:sz w:val="20"/>
                <w:szCs w:val="20"/>
              </w:rPr>
              <w:t>щика</w:t>
            </w:r>
          </w:p>
        </w:tc>
        <w:tc>
          <w:tcPr>
            <w:tcW w:w="708" w:type="dxa"/>
            <w:tcBorders>
              <w:left w:val="single" w:sz="4" w:space="0" w:color="auto"/>
            </w:tcBorders>
          </w:tcPr>
          <w:p w:rsidR="00655851" w:rsidRPr="00C3662D" w:rsidRDefault="00655851" w:rsidP="00160FD3">
            <w:pPr>
              <w:spacing w:after="0"/>
              <w:jc w:val="center"/>
              <w:rPr>
                <w:sz w:val="20"/>
                <w:szCs w:val="20"/>
              </w:rPr>
            </w:pPr>
            <w:r w:rsidRPr="00C3662D">
              <w:rPr>
                <w:sz w:val="20"/>
                <w:szCs w:val="20"/>
              </w:rPr>
              <w:lastRenderedPageBreak/>
              <w:t>Ро</w:t>
            </w:r>
            <w:r w:rsidRPr="00C3662D">
              <w:rPr>
                <w:sz w:val="20"/>
                <w:szCs w:val="20"/>
              </w:rPr>
              <w:t>с</w:t>
            </w:r>
            <w:r w:rsidRPr="00C3662D">
              <w:rPr>
                <w:sz w:val="20"/>
                <w:szCs w:val="20"/>
              </w:rPr>
              <w:t>сия</w:t>
            </w:r>
          </w:p>
        </w:tc>
        <w:tc>
          <w:tcPr>
            <w:tcW w:w="851" w:type="dxa"/>
            <w:tcBorders>
              <w:left w:val="single" w:sz="4" w:space="0" w:color="auto"/>
            </w:tcBorders>
          </w:tcPr>
          <w:p w:rsidR="00655851" w:rsidRPr="00C3662D" w:rsidRDefault="00655851" w:rsidP="00160FD3">
            <w:pPr>
              <w:spacing w:after="0"/>
              <w:jc w:val="center"/>
              <w:rPr>
                <w:sz w:val="20"/>
                <w:szCs w:val="20"/>
              </w:rPr>
            </w:pPr>
            <w:r w:rsidRPr="00C3662D">
              <w:rPr>
                <w:sz w:val="20"/>
                <w:szCs w:val="20"/>
              </w:rPr>
              <w:t>кг</w:t>
            </w:r>
          </w:p>
        </w:tc>
        <w:tc>
          <w:tcPr>
            <w:tcW w:w="992" w:type="dxa"/>
            <w:tcBorders>
              <w:left w:val="single" w:sz="4" w:space="0" w:color="auto"/>
            </w:tcBorders>
          </w:tcPr>
          <w:p w:rsidR="00655851" w:rsidRPr="00C3662D" w:rsidRDefault="00C2361C" w:rsidP="00160FD3">
            <w:pPr>
              <w:widowControl w:val="0"/>
              <w:autoSpaceDE w:val="0"/>
              <w:autoSpaceDN w:val="0"/>
              <w:adjustRightInd w:val="0"/>
              <w:spacing w:after="0"/>
              <w:jc w:val="center"/>
              <w:rPr>
                <w:sz w:val="20"/>
                <w:szCs w:val="20"/>
              </w:rPr>
            </w:pPr>
            <w:r w:rsidRPr="00C3662D">
              <w:rPr>
                <w:sz w:val="20"/>
                <w:szCs w:val="20"/>
              </w:rPr>
              <w:t>0</w:t>
            </w:r>
          </w:p>
        </w:tc>
        <w:tc>
          <w:tcPr>
            <w:tcW w:w="1843" w:type="dxa"/>
            <w:tcBorders>
              <w:left w:val="single" w:sz="4" w:space="0" w:color="auto"/>
            </w:tcBorders>
          </w:tcPr>
          <w:p w:rsidR="00655851" w:rsidRPr="00C3662D" w:rsidRDefault="0045444D" w:rsidP="00160FD3">
            <w:pPr>
              <w:widowControl w:val="0"/>
              <w:autoSpaceDE w:val="0"/>
              <w:autoSpaceDN w:val="0"/>
              <w:adjustRightInd w:val="0"/>
              <w:spacing w:after="0"/>
              <w:jc w:val="center"/>
              <w:rPr>
                <w:sz w:val="20"/>
                <w:szCs w:val="20"/>
              </w:rPr>
            </w:pPr>
            <w:r w:rsidRPr="00C3662D">
              <w:rPr>
                <w:sz w:val="20"/>
                <w:szCs w:val="20"/>
              </w:rPr>
              <w:t>-</w:t>
            </w:r>
          </w:p>
        </w:tc>
        <w:tc>
          <w:tcPr>
            <w:tcW w:w="1134" w:type="dxa"/>
            <w:tcBorders>
              <w:left w:val="single" w:sz="4" w:space="0" w:color="auto"/>
            </w:tcBorders>
          </w:tcPr>
          <w:p w:rsidR="00655851" w:rsidRPr="00C3662D" w:rsidRDefault="0045444D" w:rsidP="00160FD3">
            <w:pPr>
              <w:widowControl w:val="0"/>
              <w:autoSpaceDE w:val="0"/>
              <w:autoSpaceDN w:val="0"/>
              <w:adjustRightInd w:val="0"/>
              <w:spacing w:after="0"/>
              <w:jc w:val="center"/>
              <w:rPr>
                <w:sz w:val="20"/>
                <w:szCs w:val="20"/>
              </w:rPr>
            </w:pPr>
            <w:r w:rsidRPr="00C3662D">
              <w:rPr>
                <w:sz w:val="20"/>
                <w:szCs w:val="20"/>
              </w:rPr>
              <w:t>-</w:t>
            </w:r>
          </w:p>
        </w:tc>
      </w:tr>
      <w:tr w:rsidR="00655851" w:rsidRPr="00C3662D" w:rsidTr="00A16775">
        <w:trPr>
          <w:trHeight w:val="1012"/>
        </w:trPr>
        <w:tc>
          <w:tcPr>
            <w:tcW w:w="620" w:type="dxa"/>
          </w:tcPr>
          <w:p w:rsidR="00655851" w:rsidRPr="00C3662D" w:rsidRDefault="00655851" w:rsidP="00652484">
            <w:pPr>
              <w:suppressAutoHyphens/>
              <w:autoSpaceDN w:val="0"/>
              <w:snapToGrid w:val="0"/>
              <w:spacing w:after="0"/>
              <w:ind w:left="-186" w:right="-174"/>
              <w:jc w:val="center"/>
              <w:rPr>
                <w:sz w:val="20"/>
                <w:szCs w:val="20"/>
              </w:rPr>
            </w:pPr>
            <w:r w:rsidRPr="00C3662D">
              <w:rPr>
                <w:sz w:val="20"/>
                <w:szCs w:val="20"/>
              </w:rPr>
              <w:lastRenderedPageBreak/>
              <w:t>15.</w:t>
            </w:r>
          </w:p>
        </w:tc>
        <w:tc>
          <w:tcPr>
            <w:tcW w:w="2216" w:type="dxa"/>
          </w:tcPr>
          <w:p w:rsidR="00655851" w:rsidRPr="00C3662D" w:rsidRDefault="00655851">
            <w:pPr>
              <w:pStyle w:val="20"/>
              <w:shd w:val="clear" w:color="auto" w:fill="auto"/>
              <w:jc w:val="center"/>
              <w:rPr>
                <w:b/>
              </w:rPr>
            </w:pPr>
            <w:r w:rsidRPr="00C3662D">
              <w:rPr>
                <w:rStyle w:val="26"/>
                <w:b w:val="0"/>
                <w:sz w:val="20"/>
                <w:szCs w:val="20"/>
              </w:rPr>
              <w:t>Груши свежие ра</w:t>
            </w:r>
            <w:r w:rsidRPr="00C3662D">
              <w:rPr>
                <w:rStyle w:val="26"/>
                <w:b w:val="0"/>
                <w:sz w:val="20"/>
                <w:szCs w:val="20"/>
              </w:rPr>
              <w:t>н</w:t>
            </w:r>
            <w:r w:rsidRPr="00C3662D">
              <w:rPr>
                <w:rStyle w:val="26"/>
                <w:b w:val="0"/>
                <w:sz w:val="20"/>
                <w:szCs w:val="20"/>
              </w:rPr>
              <w:t>них и поздних со</w:t>
            </w:r>
            <w:r w:rsidRPr="00C3662D">
              <w:rPr>
                <w:rStyle w:val="26"/>
                <w:b w:val="0"/>
                <w:sz w:val="20"/>
                <w:szCs w:val="20"/>
              </w:rPr>
              <w:t>р</w:t>
            </w:r>
            <w:r w:rsidRPr="00C3662D">
              <w:rPr>
                <w:rStyle w:val="26"/>
                <w:b w:val="0"/>
                <w:sz w:val="20"/>
                <w:szCs w:val="20"/>
              </w:rPr>
              <w:t>тов созревания. ТУ производителя, ГОСТ 21713-76, ГОСТ 21714-76</w:t>
            </w:r>
          </w:p>
        </w:tc>
        <w:tc>
          <w:tcPr>
            <w:tcW w:w="5953" w:type="dxa"/>
          </w:tcPr>
          <w:p w:rsidR="00655851" w:rsidRPr="00C3662D" w:rsidRDefault="00655851">
            <w:pPr>
              <w:pStyle w:val="20"/>
              <w:shd w:val="clear" w:color="auto" w:fill="auto"/>
              <w:jc w:val="both"/>
            </w:pPr>
            <w:r w:rsidRPr="00C3662D">
              <w:rPr>
                <w:rStyle w:val="26pt"/>
                <w:sz w:val="20"/>
                <w:szCs w:val="20"/>
              </w:rPr>
              <w:t>Груши свежие ранних и поздних сортов созревания. ТУ производителя, ГОСТ 21713-76, ГОСТ 21714-76. Первого сорта. Внешний вид: плоды по форме и окраске типичные для данного помологического сорта, без повреждений вр</w:t>
            </w:r>
            <w:r w:rsidRPr="00C3662D">
              <w:rPr>
                <w:rStyle w:val="26pt"/>
                <w:sz w:val="20"/>
                <w:szCs w:val="20"/>
              </w:rPr>
              <w:t>е</w:t>
            </w:r>
            <w:r w:rsidRPr="00C3662D">
              <w:rPr>
                <w:rStyle w:val="26pt"/>
                <w:sz w:val="20"/>
                <w:szCs w:val="20"/>
              </w:rPr>
              <w:t>дителями и болезнями, с плодоножкой, целой или слома</w:t>
            </w:r>
            <w:r w:rsidRPr="00C3662D">
              <w:rPr>
                <w:rStyle w:val="26pt"/>
                <w:sz w:val="20"/>
                <w:szCs w:val="20"/>
              </w:rPr>
              <w:t>н</w:t>
            </w:r>
            <w:r w:rsidRPr="00C3662D">
              <w:rPr>
                <w:rStyle w:val="26pt"/>
                <w:sz w:val="20"/>
                <w:szCs w:val="20"/>
              </w:rPr>
              <w:t xml:space="preserve">ной, или без нее, но без повреждения кожицы плода. </w:t>
            </w:r>
            <w:proofErr w:type="spellStart"/>
            <w:r w:rsidRPr="00C3662D">
              <w:rPr>
                <w:rStyle w:val="26pt"/>
                <w:sz w:val="20"/>
                <w:szCs w:val="20"/>
              </w:rPr>
              <w:t>Зр</w:t>
            </w:r>
            <w:r w:rsidRPr="00C3662D">
              <w:rPr>
                <w:rStyle w:val="26pt"/>
                <w:sz w:val="20"/>
                <w:szCs w:val="20"/>
              </w:rPr>
              <w:t>е</w:t>
            </w:r>
            <w:r w:rsidRPr="00C3662D">
              <w:rPr>
                <w:rStyle w:val="26pt"/>
                <w:sz w:val="20"/>
                <w:szCs w:val="20"/>
              </w:rPr>
              <w:t>лостъ</w:t>
            </w:r>
            <w:proofErr w:type="spellEnd"/>
            <w:r w:rsidRPr="00C3662D">
              <w:rPr>
                <w:rStyle w:val="26pt"/>
                <w:sz w:val="20"/>
                <w:szCs w:val="20"/>
              </w:rPr>
              <w:t>: однородные по степени зрелости. Ниже съемкой зр</w:t>
            </w:r>
            <w:r w:rsidRPr="00C3662D">
              <w:rPr>
                <w:rStyle w:val="26pt"/>
                <w:sz w:val="20"/>
                <w:szCs w:val="20"/>
              </w:rPr>
              <w:t>е</w:t>
            </w:r>
            <w:r w:rsidRPr="00C3662D">
              <w:rPr>
                <w:rStyle w:val="26pt"/>
                <w:sz w:val="20"/>
                <w:szCs w:val="20"/>
              </w:rPr>
              <w:t>лости и перезревшие не допускаются. Размер по наибол</w:t>
            </w:r>
            <w:r w:rsidRPr="00C3662D">
              <w:rPr>
                <w:rStyle w:val="26pt"/>
                <w:sz w:val="20"/>
                <w:szCs w:val="20"/>
              </w:rPr>
              <w:t>ь</w:t>
            </w:r>
            <w:r w:rsidRPr="00C3662D">
              <w:rPr>
                <w:rStyle w:val="26pt"/>
                <w:sz w:val="20"/>
                <w:szCs w:val="20"/>
              </w:rPr>
              <w:t>шему поперечному диаметру, 55 мм, не менее. Загнившие плоды не допускаются. Запах и вкус, свойственные данному помологическому сорту, без постороннего запаха и (или) привкуса. Сан11ин.2.3.2.1078-01 «Гигиенические требов</w:t>
            </w:r>
            <w:r w:rsidRPr="00C3662D">
              <w:rPr>
                <w:rStyle w:val="26pt"/>
                <w:sz w:val="20"/>
                <w:szCs w:val="20"/>
              </w:rPr>
              <w:t>а</w:t>
            </w:r>
            <w:r w:rsidRPr="00C3662D">
              <w:rPr>
                <w:rStyle w:val="26pt"/>
                <w:sz w:val="20"/>
                <w:szCs w:val="20"/>
              </w:rPr>
              <w:t>ния безопасности и пищевой ценности пищевых проду</w:t>
            </w:r>
            <w:r w:rsidRPr="00C3662D">
              <w:rPr>
                <w:rStyle w:val="26pt"/>
                <w:sz w:val="20"/>
                <w:szCs w:val="20"/>
              </w:rPr>
              <w:t>к</w:t>
            </w:r>
            <w:r w:rsidRPr="00C3662D">
              <w:rPr>
                <w:rStyle w:val="26pt"/>
                <w:sz w:val="20"/>
                <w:szCs w:val="20"/>
              </w:rPr>
              <w:t>тов».</w:t>
            </w:r>
          </w:p>
        </w:tc>
        <w:tc>
          <w:tcPr>
            <w:tcW w:w="993" w:type="dxa"/>
            <w:tcBorders>
              <w:right w:val="single" w:sz="4" w:space="0" w:color="auto"/>
            </w:tcBorders>
          </w:tcPr>
          <w:p w:rsidR="00655851" w:rsidRPr="00C3662D" w:rsidRDefault="00655851">
            <w:pPr>
              <w:pStyle w:val="20"/>
              <w:shd w:val="clear" w:color="auto" w:fill="auto"/>
              <w:rPr>
                <w:rStyle w:val="26pt"/>
                <w:sz w:val="20"/>
                <w:szCs w:val="20"/>
              </w:rPr>
            </w:pPr>
            <w:r w:rsidRPr="00C3662D">
              <w:rPr>
                <w:rStyle w:val="26pt"/>
                <w:sz w:val="20"/>
                <w:szCs w:val="20"/>
              </w:rPr>
              <w:t>Расф</w:t>
            </w:r>
            <w:r w:rsidRPr="00C3662D">
              <w:rPr>
                <w:rStyle w:val="26pt"/>
                <w:sz w:val="20"/>
                <w:szCs w:val="20"/>
              </w:rPr>
              <w:t>а</w:t>
            </w:r>
            <w:r w:rsidRPr="00C3662D">
              <w:rPr>
                <w:rStyle w:val="26pt"/>
                <w:sz w:val="20"/>
                <w:szCs w:val="20"/>
              </w:rPr>
              <w:t>совка по 10-30 кг в дер</w:t>
            </w:r>
            <w:r w:rsidRPr="00C3662D">
              <w:rPr>
                <w:rStyle w:val="26pt"/>
                <w:sz w:val="20"/>
                <w:szCs w:val="20"/>
              </w:rPr>
              <w:t>е</w:t>
            </w:r>
            <w:r w:rsidRPr="00C3662D">
              <w:rPr>
                <w:rStyle w:val="26pt"/>
                <w:sz w:val="20"/>
                <w:szCs w:val="20"/>
              </w:rPr>
              <w:t>вянные или карто</w:t>
            </w:r>
            <w:r w:rsidRPr="00C3662D">
              <w:rPr>
                <w:rStyle w:val="26pt"/>
                <w:sz w:val="20"/>
                <w:szCs w:val="20"/>
              </w:rPr>
              <w:t>н</w:t>
            </w:r>
            <w:r w:rsidRPr="00C3662D">
              <w:rPr>
                <w:rStyle w:val="26pt"/>
                <w:sz w:val="20"/>
                <w:szCs w:val="20"/>
              </w:rPr>
              <w:t xml:space="preserve">ные ящики </w:t>
            </w:r>
          </w:p>
          <w:p w:rsidR="00655851" w:rsidRPr="00C3662D" w:rsidRDefault="00655851">
            <w:pPr>
              <w:pStyle w:val="20"/>
              <w:shd w:val="clear" w:color="auto" w:fill="auto"/>
            </w:pPr>
            <w:r w:rsidRPr="00C3662D">
              <w:rPr>
                <w:rStyle w:val="26pt"/>
                <w:sz w:val="20"/>
                <w:szCs w:val="20"/>
              </w:rPr>
              <w:t>Доста</w:t>
            </w:r>
            <w:r w:rsidRPr="00C3662D">
              <w:rPr>
                <w:rStyle w:val="26pt"/>
                <w:sz w:val="20"/>
                <w:szCs w:val="20"/>
              </w:rPr>
              <w:t>в</w:t>
            </w:r>
            <w:r w:rsidRPr="00C3662D">
              <w:rPr>
                <w:rStyle w:val="26pt"/>
                <w:sz w:val="20"/>
                <w:szCs w:val="20"/>
              </w:rPr>
              <w:t>ка до пищ</w:t>
            </w:r>
            <w:r w:rsidRPr="00C3662D">
              <w:rPr>
                <w:rStyle w:val="26pt"/>
                <w:sz w:val="20"/>
                <w:szCs w:val="20"/>
              </w:rPr>
              <w:t>е</w:t>
            </w:r>
            <w:r w:rsidRPr="00C3662D">
              <w:rPr>
                <w:rStyle w:val="26pt"/>
                <w:sz w:val="20"/>
                <w:szCs w:val="20"/>
              </w:rPr>
              <w:t>блока учре</w:t>
            </w:r>
            <w:r w:rsidRPr="00C3662D">
              <w:rPr>
                <w:rStyle w:val="26pt"/>
                <w:sz w:val="20"/>
                <w:szCs w:val="20"/>
              </w:rPr>
              <w:t>ж</w:t>
            </w:r>
            <w:r w:rsidRPr="00C3662D">
              <w:rPr>
                <w:rStyle w:val="26pt"/>
                <w:sz w:val="20"/>
                <w:szCs w:val="20"/>
              </w:rPr>
              <w:t>дения силами п</w:t>
            </w:r>
            <w:r w:rsidRPr="00C3662D">
              <w:rPr>
                <w:rStyle w:val="26pt"/>
                <w:sz w:val="20"/>
                <w:szCs w:val="20"/>
              </w:rPr>
              <w:t>о</w:t>
            </w:r>
            <w:r w:rsidRPr="00C3662D">
              <w:rPr>
                <w:rStyle w:val="26pt"/>
                <w:sz w:val="20"/>
                <w:szCs w:val="20"/>
              </w:rPr>
              <w:t>ста</w:t>
            </w:r>
            <w:r w:rsidRPr="00C3662D">
              <w:rPr>
                <w:rStyle w:val="26pt"/>
                <w:sz w:val="20"/>
                <w:szCs w:val="20"/>
              </w:rPr>
              <w:t>в</w:t>
            </w:r>
            <w:r w:rsidRPr="00C3662D">
              <w:rPr>
                <w:rStyle w:val="26pt"/>
                <w:sz w:val="20"/>
                <w:szCs w:val="20"/>
              </w:rPr>
              <w:t>щика</w:t>
            </w:r>
          </w:p>
        </w:tc>
        <w:tc>
          <w:tcPr>
            <w:tcW w:w="708" w:type="dxa"/>
            <w:tcBorders>
              <w:left w:val="single" w:sz="4" w:space="0" w:color="auto"/>
            </w:tcBorders>
          </w:tcPr>
          <w:p w:rsidR="00655851" w:rsidRPr="00C3662D" w:rsidRDefault="00655851" w:rsidP="00160FD3">
            <w:pPr>
              <w:spacing w:after="0"/>
              <w:jc w:val="center"/>
              <w:rPr>
                <w:sz w:val="20"/>
                <w:szCs w:val="20"/>
              </w:rPr>
            </w:pPr>
            <w:r w:rsidRPr="00C3662D">
              <w:rPr>
                <w:sz w:val="20"/>
                <w:szCs w:val="20"/>
              </w:rPr>
              <w:t>Ро</w:t>
            </w:r>
            <w:r w:rsidRPr="00C3662D">
              <w:rPr>
                <w:sz w:val="20"/>
                <w:szCs w:val="20"/>
              </w:rPr>
              <w:t>с</w:t>
            </w:r>
            <w:r w:rsidRPr="00C3662D">
              <w:rPr>
                <w:sz w:val="20"/>
                <w:szCs w:val="20"/>
              </w:rPr>
              <w:t>сия</w:t>
            </w:r>
          </w:p>
        </w:tc>
        <w:tc>
          <w:tcPr>
            <w:tcW w:w="851" w:type="dxa"/>
            <w:tcBorders>
              <w:left w:val="single" w:sz="4" w:space="0" w:color="auto"/>
            </w:tcBorders>
          </w:tcPr>
          <w:p w:rsidR="00655851" w:rsidRPr="00C3662D" w:rsidRDefault="00655851" w:rsidP="00160FD3">
            <w:pPr>
              <w:spacing w:after="0"/>
              <w:jc w:val="center"/>
              <w:rPr>
                <w:sz w:val="20"/>
                <w:szCs w:val="20"/>
              </w:rPr>
            </w:pPr>
            <w:r w:rsidRPr="00C3662D">
              <w:rPr>
                <w:sz w:val="20"/>
                <w:szCs w:val="20"/>
              </w:rPr>
              <w:t>кг</w:t>
            </w:r>
          </w:p>
        </w:tc>
        <w:tc>
          <w:tcPr>
            <w:tcW w:w="992" w:type="dxa"/>
            <w:tcBorders>
              <w:left w:val="single" w:sz="4" w:space="0" w:color="auto"/>
            </w:tcBorders>
          </w:tcPr>
          <w:p w:rsidR="00655851" w:rsidRPr="00C3662D" w:rsidRDefault="00912614" w:rsidP="00160FD3">
            <w:pPr>
              <w:widowControl w:val="0"/>
              <w:autoSpaceDE w:val="0"/>
              <w:autoSpaceDN w:val="0"/>
              <w:adjustRightInd w:val="0"/>
              <w:spacing w:after="0"/>
              <w:jc w:val="center"/>
              <w:rPr>
                <w:sz w:val="20"/>
                <w:szCs w:val="20"/>
              </w:rPr>
            </w:pPr>
            <w:r w:rsidRPr="00C3662D">
              <w:rPr>
                <w:sz w:val="20"/>
                <w:szCs w:val="20"/>
              </w:rPr>
              <w:t>200</w:t>
            </w:r>
          </w:p>
        </w:tc>
        <w:tc>
          <w:tcPr>
            <w:tcW w:w="1843" w:type="dxa"/>
            <w:tcBorders>
              <w:left w:val="single" w:sz="4" w:space="0" w:color="auto"/>
            </w:tcBorders>
          </w:tcPr>
          <w:p w:rsidR="00655851" w:rsidRPr="00C3662D" w:rsidRDefault="0045444D" w:rsidP="00160FD3">
            <w:pPr>
              <w:widowControl w:val="0"/>
              <w:autoSpaceDE w:val="0"/>
              <w:autoSpaceDN w:val="0"/>
              <w:adjustRightInd w:val="0"/>
              <w:spacing w:after="0"/>
              <w:jc w:val="center"/>
              <w:rPr>
                <w:sz w:val="20"/>
                <w:szCs w:val="20"/>
              </w:rPr>
            </w:pPr>
            <w:r w:rsidRPr="00C3662D">
              <w:rPr>
                <w:sz w:val="20"/>
                <w:szCs w:val="20"/>
              </w:rPr>
              <w:t>01.13.01.01.02.14</w:t>
            </w:r>
          </w:p>
        </w:tc>
        <w:tc>
          <w:tcPr>
            <w:tcW w:w="1134" w:type="dxa"/>
            <w:tcBorders>
              <w:left w:val="single" w:sz="4" w:space="0" w:color="auto"/>
            </w:tcBorders>
          </w:tcPr>
          <w:p w:rsidR="00655851" w:rsidRPr="00C3662D" w:rsidRDefault="0045444D" w:rsidP="00160FD3">
            <w:pPr>
              <w:widowControl w:val="0"/>
              <w:autoSpaceDE w:val="0"/>
              <w:autoSpaceDN w:val="0"/>
              <w:adjustRightInd w:val="0"/>
              <w:spacing w:after="0"/>
              <w:jc w:val="center"/>
              <w:rPr>
                <w:sz w:val="20"/>
                <w:szCs w:val="20"/>
              </w:rPr>
            </w:pPr>
            <w:r w:rsidRPr="00C3662D">
              <w:rPr>
                <w:sz w:val="20"/>
                <w:szCs w:val="20"/>
              </w:rPr>
              <w:t>01.24.21.000</w:t>
            </w:r>
          </w:p>
        </w:tc>
      </w:tr>
    </w:tbl>
    <w:p w:rsidR="00655851" w:rsidRPr="00C3662D" w:rsidRDefault="00655851" w:rsidP="00876CE6">
      <w:pPr>
        <w:spacing w:after="0"/>
        <w:jc w:val="center"/>
        <w:rPr>
          <w:b/>
          <w:bCs/>
          <w:i/>
          <w:sz w:val="20"/>
          <w:szCs w:val="20"/>
        </w:rPr>
      </w:pPr>
    </w:p>
    <w:p w:rsidR="00655851" w:rsidRPr="00C3662D" w:rsidRDefault="00655851" w:rsidP="00876CE6">
      <w:pPr>
        <w:spacing w:after="0"/>
        <w:jc w:val="center"/>
        <w:rPr>
          <w:b/>
          <w:bCs/>
          <w:i/>
          <w:sz w:val="20"/>
          <w:szCs w:val="20"/>
        </w:rPr>
      </w:pPr>
    </w:p>
    <w:p w:rsidR="00C3662D" w:rsidRPr="00C3662D" w:rsidRDefault="00C3662D" w:rsidP="00C3662D">
      <w:pPr>
        <w:rPr>
          <w:sz w:val="20"/>
          <w:szCs w:val="20"/>
        </w:rPr>
      </w:pPr>
      <w:r w:rsidRPr="00C3662D">
        <w:rPr>
          <w:sz w:val="20"/>
          <w:szCs w:val="20"/>
        </w:rPr>
        <w:t xml:space="preserve">Подготовила контрактный управляющий ___________ О.Е.Михайлова  </w:t>
      </w:r>
    </w:p>
    <w:p w:rsidR="00C83CDF" w:rsidRDefault="00C83CDF" w:rsidP="00876CE6">
      <w:pPr>
        <w:spacing w:after="0"/>
        <w:jc w:val="center"/>
        <w:rPr>
          <w:b/>
          <w:bCs/>
          <w:i/>
        </w:rPr>
      </w:pPr>
    </w:p>
    <w:p w:rsidR="004F7CB0" w:rsidRPr="00E21019" w:rsidRDefault="004F7CB0" w:rsidP="00E21019">
      <w:pPr>
        <w:spacing w:after="200" w:line="276" w:lineRule="auto"/>
        <w:jc w:val="left"/>
        <w:rPr>
          <w:b/>
          <w:bCs/>
          <w:i/>
        </w:rPr>
      </w:pPr>
    </w:p>
    <w:sectPr w:rsidR="004F7CB0" w:rsidRPr="00E21019" w:rsidSect="002842CF">
      <w:pgSz w:w="16838" w:h="11906" w:orient="landscape"/>
      <w:pgMar w:top="70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ndara">
    <w:panose1 w:val="020E0502030303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drawingGridHorizontalSpacing w:val="120"/>
  <w:displayHorizontalDrawingGridEvery w:val="2"/>
  <w:characterSpacingControl w:val="doNotCompress"/>
  <w:compat/>
  <w:rsids>
    <w:rsidRoot w:val="000832AD"/>
    <w:rsid w:val="000134F0"/>
    <w:rsid w:val="00015743"/>
    <w:rsid w:val="00032DEA"/>
    <w:rsid w:val="0005177B"/>
    <w:rsid w:val="0005557E"/>
    <w:rsid w:val="000832AD"/>
    <w:rsid w:val="00083FD9"/>
    <w:rsid w:val="00093CC0"/>
    <w:rsid w:val="000E4FAF"/>
    <w:rsid w:val="000F0347"/>
    <w:rsid w:val="000F6BA5"/>
    <w:rsid w:val="00116521"/>
    <w:rsid w:val="00134AD5"/>
    <w:rsid w:val="00146B93"/>
    <w:rsid w:val="001601E1"/>
    <w:rsid w:val="00166CD0"/>
    <w:rsid w:val="00173BB4"/>
    <w:rsid w:val="001A3214"/>
    <w:rsid w:val="001C35AD"/>
    <w:rsid w:val="001D2269"/>
    <w:rsid w:val="001D7C19"/>
    <w:rsid w:val="001E30CB"/>
    <w:rsid w:val="00201092"/>
    <w:rsid w:val="00226E52"/>
    <w:rsid w:val="002842CF"/>
    <w:rsid w:val="00297AC0"/>
    <w:rsid w:val="002A5396"/>
    <w:rsid w:val="002A7516"/>
    <w:rsid w:val="002C4359"/>
    <w:rsid w:val="002E1DE5"/>
    <w:rsid w:val="002F1A83"/>
    <w:rsid w:val="003070B7"/>
    <w:rsid w:val="00376C55"/>
    <w:rsid w:val="00385F9F"/>
    <w:rsid w:val="00397415"/>
    <w:rsid w:val="003A46DE"/>
    <w:rsid w:val="003B208A"/>
    <w:rsid w:val="003B4373"/>
    <w:rsid w:val="003C5BE9"/>
    <w:rsid w:val="003D7B88"/>
    <w:rsid w:val="003E525C"/>
    <w:rsid w:val="003E7227"/>
    <w:rsid w:val="00415B69"/>
    <w:rsid w:val="00441E18"/>
    <w:rsid w:val="00443CBA"/>
    <w:rsid w:val="0045444D"/>
    <w:rsid w:val="00464C20"/>
    <w:rsid w:val="004907CC"/>
    <w:rsid w:val="004A7D21"/>
    <w:rsid w:val="004B2375"/>
    <w:rsid w:val="004C61BC"/>
    <w:rsid w:val="004F7CB0"/>
    <w:rsid w:val="00503390"/>
    <w:rsid w:val="00505168"/>
    <w:rsid w:val="00532383"/>
    <w:rsid w:val="00537D19"/>
    <w:rsid w:val="00563B85"/>
    <w:rsid w:val="005702BF"/>
    <w:rsid w:val="00592514"/>
    <w:rsid w:val="0059305E"/>
    <w:rsid w:val="005B22FE"/>
    <w:rsid w:val="005C6F89"/>
    <w:rsid w:val="005D0370"/>
    <w:rsid w:val="005D704A"/>
    <w:rsid w:val="005E507C"/>
    <w:rsid w:val="0062568D"/>
    <w:rsid w:val="00636DF4"/>
    <w:rsid w:val="00652484"/>
    <w:rsid w:val="00655851"/>
    <w:rsid w:val="006606B0"/>
    <w:rsid w:val="0068571A"/>
    <w:rsid w:val="006B343F"/>
    <w:rsid w:val="006D36CB"/>
    <w:rsid w:val="006D6A97"/>
    <w:rsid w:val="006E5056"/>
    <w:rsid w:val="00700CE8"/>
    <w:rsid w:val="00714AEF"/>
    <w:rsid w:val="00741F92"/>
    <w:rsid w:val="00744E48"/>
    <w:rsid w:val="007524C9"/>
    <w:rsid w:val="0076327E"/>
    <w:rsid w:val="0077414C"/>
    <w:rsid w:val="0077571A"/>
    <w:rsid w:val="007856CA"/>
    <w:rsid w:val="007D3141"/>
    <w:rsid w:val="007D40AF"/>
    <w:rsid w:val="007E18CA"/>
    <w:rsid w:val="00817AA9"/>
    <w:rsid w:val="0082005A"/>
    <w:rsid w:val="00821B3D"/>
    <w:rsid w:val="00846C2A"/>
    <w:rsid w:val="008503F2"/>
    <w:rsid w:val="008551B3"/>
    <w:rsid w:val="00876CE6"/>
    <w:rsid w:val="008A01C9"/>
    <w:rsid w:val="008C0F0B"/>
    <w:rsid w:val="008C4A00"/>
    <w:rsid w:val="008D0237"/>
    <w:rsid w:val="008D7000"/>
    <w:rsid w:val="008F784A"/>
    <w:rsid w:val="00912614"/>
    <w:rsid w:val="00925453"/>
    <w:rsid w:val="00946B12"/>
    <w:rsid w:val="00975744"/>
    <w:rsid w:val="009E51E8"/>
    <w:rsid w:val="009F34FF"/>
    <w:rsid w:val="009F4410"/>
    <w:rsid w:val="00A16775"/>
    <w:rsid w:val="00A17EA8"/>
    <w:rsid w:val="00A3364D"/>
    <w:rsid w:val="00A3622F"/>
    <w:rsid w:val="00A53064"/>
    <w:rsid w:val="00A62872"/>
    <w:rsid w:val="00A62F75"/>
    <w:rsid w:val="00A90BF5"/>
    <w:rsid w:val="00AB5045"/>
    <w:rsid w:val="00AD10CE"/>
    <w:rsid w:val="00AD37D2"/>
    <w:rsid w:val="00AD41A5"/>
    <w:rsid w:val="00AE3739"/>
    <w:rsid w:val="00AF42F5"/>
    <w:rsid w:val="00AF53A7"/>
    <w:rsid w:val="00B33811"/>
    <w:rsid w:val="00B4160F"/>
    <w:rsid w:val="00B534A7"/>
    <w:rsid w:val="00B6023E"/>
    <w:rsid w:val="00B90436"/>
    <w:rsid w:val="00B9260B"/>
    <w:rsid w:val="00BA012D"/>
    <w:rsid w:val="00BA04C1"/>
    <w:rsid w:val="00BB42DB"/>
    <w:rsid w:val="00BB433A"/>
    <w:rsid w:val="00BB5694"/>
    <w:rsid w:val="00C2361C"/>
    <w:rsid w:val="00C3662D"/>
    <w:rsid w:val="00C534D7"/>
    <w:rsid w:val="00C83CDF"/>
    <w:rsid w:val="00C90386"/>
    <w:rsid w:val="00CF0B3F"/>
    <w:rsid w:val="00CF10A6"/>
    <w:rsid w:val="00D12FF1"/>
    <w:rsid w:val="00D20944"/>
    <w:rsid w:val="00D251E1"/>
    <w:rsid w:val="00D67EF6"/>
    <w:rsid w:val="00DC102C"/>
    <w:rsid w:val="00DD3038"/>
    <w:rsid w:val="00DE2AEA"/>
    <w:rsid w:val="00E21019"/>
    <w:rsid w:val="00E2706A"/>
    <w:rsid w:val="00E40171"/>
    <w:rsid w:val="00E43888"/>
    <w:rsid w:val="00E46A0B"/>
    <w:rsid w:val="00E50990"/>
    <w:rsid w:val="00E91927"/>
    <w:rsid w:val="00EA62A7"/>
    <w:rsid w:val="00EC21BA"/>
    <w:rsid w:val="00ED67BA"/>
    <w:rsid w:val="00F2503A"/>
    <w:rsid w:val="00F43F8C"/>
    <w:rsid w:val="00F8673F"/>
    <w:rsid w:val="00F937FE"/>
    <w:rsid w:val="00FB5089"/>
    <w:rsid w:val="00FC48CD"/>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166CD0"/>
    <w:rPr>
      <w:i/>
      <w:color w:val="404040"/>
    </w:rPr>
  </w:style>
  <w:style w:type="paragraph" w:styleId="a8">
    <w:name w:val="List Paragraph"/>
    <w:basedOn w:val="a"/>
    <w:uiPriority w:val="34"/>
    <w:qFormat/>
    <w:rsid w:val="003A46DE"/>
    <w:pPr>
      <w:ind w:left="720"/>
      <w:contextualSpacing/>
    </w:pPr>
  </w:style>
  <w:style w:type="character" w:customStyle="1" w:styleId="2">
    <w:name w:val="Основной текст (2)_"/>
    <w:basedOn w:val="a0"/>
    <w:link w:val="20"/>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0">
    <w:name w:val="Основной текст (2)"/>
    <w:basedOn w:val="a"/>
    <w:link w:val="2"/>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
    <w:basedOn w:val="2"/>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paragraph" w:customStyle="1" w:styleId="21">
    <w:name w:val="Без интервала2"/>
    <w:uiPriority w:val="1"/>
    <w:qFormat/>
    <w:rsid w:val="007524C9"/>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293370248">
      <w:bodyDiv w:val="1"/>
      <w:marLeft w:val="0"/>
      <w:marRight w:val="0"/>
      <w:marTop w:val="0"/>
      <w:marBottom w:val="0"/>
      <w:divBdr>
        <w:top w:val="none" w:sz="0" w:space="0" w:color="auto"/>
        <w:left w:val="none" w:sz="0" w:space="0" w:color="auto"/>
        <w:bottom w:val="none" w:sz="0" w:space="0" w:color="auto"/>
        <w:right w:val="none" w:sz="0" w:space="0" w:color="auto"/>
      </w:divBdr>
    </w:div>
    <w:div w:id="1316761729">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4636761">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D25145-11ED-44F2-B633-A5077AC85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4870</Words>
  <Characters>27761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user1</cp:lastModifiedBy>
  <cp:revision>69</cp:revision>
  <cp:lastPrinted>2018-05-30T04:18:00Z</cp:lastPrinted>
  <dcterms:created xsi:type="dcterms:W3CDTF">2017-05-25T12:33:00Z</dcterms:created>
  <dcterms:modified xsi:type="dcterms:W3CDTF">2020-11-18T11:33:00Z</dcterms:modified>
</cp:coreProperties>
</file>