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0B1" w:rsidRDefault="003C30B1" w:rsidP="003C30B1">
      <w:pPr>
        <w:jc w:val="right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№2</w:t>
      </w:r>
    </w:p>
    <w:p w:rsidR="003C30B1" w:rsidRDefault="003C30B1" w:rsidP="003C30B1">
      <w:pPr>
        <w:jc w:val="right"/>
        <w:rPr>
          <w:rFonts w:ascii="Times New Roman" w:hAnsi="Times New Roman" w:cs="Times New Roman"/>
          <w:b/>
        </w:rPr>
      </w:pPr>
    </w:p>
    <w:p w:rsidR="003C30B1" w:rsidRDefault="003C30B1" w:rsidP="003C30B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ТЕХНИЧЕСКОЕ ЗАДАНИЕ</w:t>
      </w:r>
    </w:p>
    <w:p w:rsidR="003C30B1" w:rsidRDefault="003C30B1" w:rsidP="003C30B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</w:t>
      </w:r>
      <w:r w:rsidR="00597FCD">
        <w:rPr>
          <w:rFonts w:ascii="Times New Roman" w:hAnsi="Times New Roman" w:cs="Times New Roman"/>
        </w:rPr>
        <w:t>закупку</w:t>
      </w:r>
      <w:r>
        <w:rPr>
          <w:rFonts w:ascii="Times New Roman" w:hAnsi="Times New Roman" w:cs="Times New Roman"/>
        </w:rPr>
        <w:t xml:space="preserve"> </w:t>
      </w:r>
      <w:r w:rsidR="00597FCD">
        <w:rPr>
          <w:rFonts w:ascii="Times New Roman" w:hAnsi="Times New Roman" w:cs="Times New Roman"/>
        </w:rPr>
        <w:t>универсального дезинфицирующего средства</w:t>
      </w:r>
    </w:p>
    <w:p w:rsidR="003C30B1" w:rsidRDefault="003C30B1" w:rsidP="003C30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iCs/>
          <w:u w:val="single"/>
        </w:rPr>
        <w:t xml:space="preserve">Заказчик: </w:t>
      </w:r>
      <w:r w:rsidR="00D378B7">
        <w:rPr>
          <w:rFonts w:ascii="Times New Roman" w:hAnsi="Times New Roman" w:cs="Times New Roman"/>
        </w:rPr>
        <w:t>ГАУСО МО «Ступинский КЦСОН»</w:t>
      </w:r>
    </w:p>
    <w:p w:rsidR="003C30B1" w:rsidRDefault="003C30B1" w:rsidP="003C30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iCs/>
          <w:u w:val="single"/>
        </w:rPr>
        <w:t>Задача</w:t>
      </w:r>
      <w:r>
        <w:rPr>
          <w:rFonts w:ascii="Times New Roman" w:hAnsi="Times New Roman" w:cs="Times New Roman"/>
          <w:i/>
          <w:iCs/>
          <w:u w:val="single"/>
        </w:rPr>
        <w:t>:</w:t>
      </w:r>
      <w:r>
        <w:rPr>
          <w:rFonts w:ascii="Times New Roman" w:hAnsi="Times New Roman" w:cs="Times New Roman"/>
        </w:rPr>
        <w:t xml:space="preserve"> Поставщику необходимо осуществить поставку </w:t>
      </w:r>
      <w:r w:rsidR="00597FCD">
        <w:rPr>
          <w:rFonts w:ascii="Times New Roman" w:hAnsi="Times New Roman" w:cs="Times New Roman"/>
        </w:rPr>
        <w:t>универсального дезинфицирующего средства</w:t>
      </w:r>
      <w:r w:rsidR="00961E82">
        <w:rPr>
          <w:rFonts w:ascii="Times New Roman" w:hAnsi="Times New Roman" w:cs="Times New Roman"/>
        </w:rPr>
        <w:t xml:space="preserve"> (далее также «товар</w:t>
      </w:r>
      <w:r>
        <w:rPr>
          <w:rFonts w:ascii="Times New Roman" w:hAnsi="Times New Roman" w:cs="Times New Roman"/>
        </w:rPr>
        <w:t xml:space="preserve">») для нужд Заказчика согласно заключенному </w:t>
      </w:r>
      <w:r w:rsidR="00D378B7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у и настоящему техническому заданию.</w:t>
      </w:r>
    </w:p>
    <w:p w:rsidR="003C30B1" w:rsidRDefault="003C30B1" w:rsidP="003C30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u w:val="single"/>
        </w:rPr>
        <w:t>Место поставки товаров:</w:t>
      </w:r>
      <w:r>
        <w:rPr>
          <w:rFonts w:ascii="Times New Roman" w:hAnsi="Times New Roman" w:cs="Times New Roman"/>
          <w:b/>
        </w:rPr>
        <w:t xml:space="preserve"> </w:t>
      </w:r>
      <w:r w:rsidR="0044519C">
        <w:rPr>
          <w:rFonts w:ascii="Times New Roman" w:hAnsi="Times New Roman" w:cs="Times New Roman"/>
        </w:rPr>
        <w:t>142816</w:t>
      </w:r>
      <w:r>
        <w:rPr>
          <w:rFonts w:ascii="Times New Roman" w:hAnsi="Times New Roman" w:cs="Times New Roman"/>
        </w:rPr>
        <w:t>, Московская область, городской округ</w:t>
      </w:r>
      <w:r w:rsidR="0044519C">
        <w:rPr>
          <w:rFonts w:ascii="Times New Roman" w:hAnsi="Times New Roman" w:cs="Times New Roman"/>
        </w:rPr>
        <w:t xml:space="preserve"> Ступино</w:t>
      </w:r>
      <w:r>
        <w:rPr>
          <w:rFonts w:ascii="Times New Roman" w:hAnsi="Times New Roman" w:cs="Times New Roman"/>
        </w:rPr>
        <w:t xml:space="preserve">, </w:t>
      </w:r>
      <w:r w:rsidR="0044519C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 xml:space="preserve">. </w:t>
      </w:r>
      <w:r w:rsidR="0044519C">
        <w:rPr>
          <w:rFonts w:ascii="Times New Roman" w:hAnsi="Times New Roman" w:cs="Times New Roman"/>
        </w:rPr>
        <w:t>Соколова Пустынь</w:t>
      </w:r>
      <w:r w:rsidR="00AB35E0">
        <w:rPr>
          <w:rFonts w:ascii="Times New Roman" w:hAnsi="Times New Roman" w:cs="Times New Roman"/>
        </w:rPr>
        <w:t>, отделение «Социально-оздоровительный центр «Сосновый бор»</w:t>
      </w:r>
      <w:r>
        <w:rPr>
          <w:rFonts w:ascii="Times New Roman" w:hAnsi="Times New Roman" w:cs="Times New Roman"/>
        </w:rPr>
        <w:t>.</w:t>
      </w:r>
    </w:p>
    <w:p w:rsidR="003C30B1" w:rsidRDefault="003C30B1" w:rsidP="003C30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u w:val="single"/>
        </w:rPr>
        <w:t>Срок поставки товаров:</w:t>
      </w:r>
      <w:r>
        <w:rPr>
          <w:rFonts w:ascii="Times New Roman" w:hAnsi="Times New Roman" w:cs="Times New Roman"/>
        </w:rPr>
        <w:t xml:space="preserve"> в соответствии с </w:t>
      </w:r>
      <w:hyperlink r:id="rId6" w:anchor="Par435" w:history="1">
        <w:r w:rsidR="00657452">
          <w:rPr>
            <w:rStyle w:val="a3"/>
          </w:rPr>
          <w:t>«Обязательства</w:t>
        </w:r>
      </w:hyperlink>
      <w:r w:rsidR="00657452">
        <w:rPr>
          <w:rStyle w:val="a3"/>
        </w:rPr>
        <w:t xml:space="preserve"> по поставке товара»</w:t>
      </w:r>
      <w:r w:rsidR="006574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(приложение № </w:t>
      </w:r>
      <w:r w:rsidR="0065745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к проекту договора), </w:t>
      </w:r>
    </w:p>
    <w:p w:rsidR="00B360E4" w:rsidRDefault="003C30B1" w:rsidP="002430D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u w:val="single"/>
        </w:rPr>
        <w:t>Общие требования к поставляемым товарам (сведения о товарах (сведения о качестве, технических характеристиках товаров, их безопасности, функциональных характеристиках (потребительских свойствах) и количестве поставляемых товаров)</w:t>
      </w:r>
      <w:r>
        <w:rPr>
          <w:rFonts w:ascii="Times New Roman" w:hAnsi="Times New Roman" w:cs="Times New Roman"/>
          <w:i/>
          <w:u w:val="single"/>
        </w:rPr>
        <w:t>:</w:t>
      </w:r>
      <w:r>
        <w:rPr>
          <w:rFonts w:ascii="Times New Roman" w:hAnsi="Times New Roman" w:cs="Times New Roman"/>
        </w:rPr>
        <w:t xml:space="preserve"> все поставляемые товары должны соответствовать нижеприведенной таблице (Таблица 1). Товары по качеству должны соответствовать требованиям, определенным для данного типа и вида товаров. </w:t>
      </w:r>
      <w:r w:rsidRPr="00B360E4">
        <w:rPr>
          <w:rFonts w:ascii="Times New Roman" w:hAnsi="Times New Roman" w:cs="Times New Roman"/>
        </w:rPr>
        <w:t>Поставляемые товары должны соответствовать нормам санитарно-эпидемиологического благополучия населения, охраны окружающей природной среды, экологической безопасности.</w:t>
      </w:r>
      <w:r w:rsidR="00B360E4" w:rsidRPr="00B360E4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B360E4" w:rsidRPr="00B360E4" w:rsidRDefault="00B360E4" w:rsidP="00B360E4">
      <w:pPr>
        <w:widowControl w:val="0"/>
        <w:autoSpaceDE w:val="0"/>
        <w:autoSpaceDN w:val="0"/>
        <w:adjustRightInd w:val="0"/>
        <w:ind w:firstLine="284"/>
        <w:rPr>
          <w:rFonts w:ascii="Times New Roman" w:eastAsia="Times New Roman" w:hAnsi="Times New Roman" w:cs="Times New Roman"/>
          <w:color w:val="auto"/>
        </w:rPr>
      </w:pPr>
      <w:r w:rsidRPr="00B360E4">
        <w:rPr>
          <w:rFonts w:ascii="Times New Roman" w:hAnsi="Times New Roman" w:cs="Times New Roman"/>
          <w:color w:val="auto"/>
        </w:rPr>
        <w:t>Товар должен быть надлежащего качества – т.е. иметь необходимые документы, подтверждающие в установленном законом порядке их качество.</w:t>
      </w:r>
      <w:r w:rsidRPr="00B360E4">
        <w:rPr>
          <w:rFonts w:ascii="Times New Roman" w:eastAsia="Times New Roman" w:hAnsi="Times New Roman" w:cs="Times New Roman"/>
          <w:color w:val="auto"/>
        </w:rPr>
        <w:t xml:space="preserve"> В случае указания на товарный знак (его словесное обозначение), знак обслуживания, фирменное наименование, патенты, полезные модели, промышленные образцы считать их сопровождающимися словами или эквивалент.</w:t>
      </w:r>
    </w:p>
    <w:p w:rsidR="003C30B1" w:rsidRDefault="003C30B1" w:rsidP="003C30B1">
      <w:pPr>
        <w:pStyle w:val="a4"/>
        <w:spacing w:before="0" w:beforeAutospacing="0" w:after="0" w:afterAutospacing="0"/>
        <w:jc w:val="center"/>
        <w:rPr>
          <w:b/>
          <w:i/>
          <w:u w:val="single"/>
        </w:rPr>
      </w:pPr>
      <w:r>
        <w:rPr>
          <w:b/>
          <w:i/>
          <w:u w:val="single"/>
        </w:rPr>
        <w:t>Спецификация поставляемых товаров. Таблица 1</w:t>
      </w:r>
    </w:p>
    <w:p w:rsidR="003C30B1" w:rsidRDefault="003C30B1" w:rsidP="003C30B1">
      <w:pPr>
        <w:pStyle w:val="a4"/>
        <w:spacing w:before="0" w:beforeAutospacing="0" w:after="0" w:afterAutospacing="0"/>
        <w:jc w:val="center"/>
        <w:rPr>
          <w:b/>
          <w:i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559"/>
        <w:gridCol w:w="1559"/>
        <w:gridCol w:w="1985"/>
        <w:gridCol w:w="2977"/>
        <w:gridCol w:w="850"/>
        <w:gridCol w:w="1559"/>
        <w:gridCol w:w="993"/>
        <w:gridCol w:w="992"/>
        <w:gridCol w:w="1134"/>
        <w:gridCol w:w="786"/>
      </w:tblGrid>
      <w:tr w:rsidR="00961E82" w:rsidTr="00961E8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4E" w:rsidRPr="00961E82" w:rsidRDefault="00697B4E" w:rsidP="008D3FDD">
            <w:pPr>
              <w:pStyle w:val="3"/>
              <w:tabs>
                <w:tab w:val="left" w:pos="2982"/>
              </w:tabs>
              <w:rPr>
                <w:b w:val="0"/>
                <w:bCs w:val="0"/>
                <w:sz w:val="16"/>
                <w:szCs w:val="16"/>
              </w:rPr>
            </w:pPr>
            <w:r w:rsidRPr="00961E82">
              <w:rPr>
                <w:b w:val="0"/>
                <w:bCs w:val="0"/>
                <w:sz w:val="16"/>
                <w:szCs w:val="16"/>
              </w:rPr>
              <w:t>№</w:t>
            </w:r>
          </w:p>
          <w:p w:rsidR="00697B4E" w:rsidRPr="00961E82" w:rsidRDefault="00697B4E" w:rsidP="008D3FDD">
            <w:pPr>
              <w:pStyle w:val="3"/>
              <w:tabs>
                <w:tab w:val="left" w:pos="2982"/>
              </w:tabs>
              <w:rPr>
                <w:sz w:val="16"/>
                <w:szCs w:val="16"/>
              </w:rPr>
            </w:pPr>
            <w:r w:rsidRPr="00961E82">
              <w:rPr>
                <w:b w:val="0"/>
                <w:bCs w:val="0"/>
                <w:sz w:val="16"/>
                <w:szCs w:val="16"/>
              </w:rPr>
              <w:t>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4E" w:rsidRPr="00961E82" w:rsidRDefault="00697B4E" w:rsidP="008D3FDD">
            <w:pPr>
              <w:pStyle w:val="3"/>
              <w:tabs>
                <w:tab w:val="left" w:pos="2982"/>
              </w:tabs>
              <w:jc w:val="center"/>
              <w:rPr>
                <w:b w:val="0"/>
                <w:bCs w:val="0"/>
                <w:sz w:val="16"/>
                <w:szCs w:val="16"/>
              </w:rPr>
            </w:pPr>
            <w:r w:rsidRPr="00961E82">
              <w:rPr>
                <w:b w:val="0"/>
                <w:bCs w:val="0"/>
                <w:sz w:val="16"/>
                <w:szCs w:val="16"/>
              </w:rPr>
              <w:t>Наименование 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4E" w:rsidRPr="00961E82" w:rsidRDefault="00697B4E" w:rsidP="008D3FDD">
            <w:pPr>
              <w:pStyle w:val="3"/>
              <w:tabs>
                <w:tab w:val="left" w:pos="2982"/>
              </w:tabs>
              <w:jc w:val="center"/>
              <w:rPr>
                <w:b w:val="0"/>
                <w:bCs w:val="0"/>
                <w:sz w:val="16"/>
                <w:szCs w:val="16"/>
              </w:rPr>
            </w:pPr>
            <w:r w:rsidRPr="00961E82">
              <w:rPr>
                <w:b w:val="0"/>
                <w:bCs w:val="0"/>
                <w:sz w:val="16"/>
                <w:szCs w:val="16"/>
              </w:rPr>
              <w:t>Функциональное назначение товара и иные его особенности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4E" w:rsidRPr="00961E82" w:rsidRDefault="00697B4E" w:rsidP="008D3FDD">
            <w:pPr>
              <w:pStyle w:val="3"/>
              <w:tabs>
                <w:tab w:val="left" w:pos="2982"/>
              </w:tabs>
              <w:jc w:val="center"/>
              <w:rPr>
                <w:b w:val="0"/>
                <w:bCs w:val="0"/>
                <w:sz w:val="16"/>
                <w:szCs w:val="16"/>
              </w:rPr>
            </w:pPr>
            <w:r w:rsidRPr="00961E82">
              <w:rPr>
                <w:b w:val="0"/>
                <w:bCs w:val="0"/>
                <w:sz w:val="16"/>
                <w:szCs w:val="16"/>
              </w:rPr>
              <w:t>ТР, ТС, ГОСТы и иные документы национальной системе стандартизации, используемые при описании товара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4E" w:rsidRPr="00961E82" w:rsidRDefault="00697B4E" w:rsidP="008D3FDD">
            <w:pPr>
              <w:pStyle w:val="3"/>
              <w:tabs>
                <w:tab w:val="left" w:pos="2982"/>
              </w:tabs>
              <w:jc w:val="center"/>
              <w:rPr>
                <w:b w:val="0"/>
                <w:bCs w:val="0"/>
                <w:sz w:val="16"/>
                <w:szCs w:val="16"/>
              </w:rPr>
            </w:pPr>
            <w:r w:rsidRPr="00961E82">
              <w:rPr>
                <w:b w:val="0"/>
                <w:bCs w:val="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4E" w:rsidRPr="00961E82" w:rsidRDefault="00697B4E" w:rsidP="008D3FDD">
            <w:pPr>
              <w:pStyle w:val="3"/>
              <w:tabs>
                <w:tab w:val="left" w:pos="2982"/>
              </w:tabs>
              <w:jc w:val="center"/>
              <w:rPr>
                <w:b w:val="0"/>
                <w:bCs w:val="0"/>
                <w:sz w:val="16"/>
                <w:szCs w:val="16"/>
              </w:rPr>
            </w:pPr>
            <w:r w:rsidRPr="00961E82">
              <w:rPr>
                <w:b w:val="0"/>
                <w:bCs w:val="0"/>
                <w:sz w:val="16"/>
                <w:szCs w:val="16"/>
              </w:rPr>
              <w:t>Минимальные значения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4E" w:rsidRPr="00961E82" w:rsidRDefault="00697B4E" w:rsidP="008D3FDD">
            <w:pPr>
              <w:pStyle w:val="3"/>
              <w:tabs>
                <w:tab w:val="left" w:pos="2982"/>
              </w:tabs>
              <w:jc w:val="center"/>
              <w:rPr>
                <w:b w:val="0"/>
                <w:bCs w:val="0"/>
                <w:sz w:val="16"/>
                <w:szCs w:val="16"/>
              </w:rPr>
            </w:pPr>
            <w:r w:rsidRPr="00961E82">
              <w:rPr>
                <w:b w:val="0"/>
                <w:bCs w:val="0"/>
                <w:sz w:val="16"/>
                <w:szCs w:val="16"/>
              </w:rPr>
              <w:t>Максимальные значения показателей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4E" w:rsidRPr="00961E82" w:rsidRDefault="00697B4E" w:rsidP="008D3FDD">
            <w:pPr>
              <w:pStyle w:val="3"/>
              <w:tabs>
                <w:tab w:val="left" w:pos="2982"/>
              </w:tabs>
              <w:jc w:val="center"/>
              <w:rPr>
                <w:b w:val="0"/>
                <w:bCs w:val="0"/>
                <w:sz w:val="16"/>
                <w:szCs w:val="16"/>
              </w:rPr>
            </w:pPr>
            <w:r w:rsidRPr="00961E82">
              <w:rPr>
                <w:b w:val="0"/>
                <w:bCs w:val="0"/>
                <w:sz w:val="16"/>
                <w:szCs w:val="16"/>
              </w:rPr>
              <w:t>Значение показателей, которые не могут измениться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4E" w:rsidRPr="00961E82" w:rsidRDefault="00697B4E" w:rsidP="00DF4432">
            <w:pPr>
              <w:pStyle w:val="3"/>
              <w:tabs>
                <w:tab w:val="left" w:pos="2982"/>
              </w:tabs>
              <w:jc w:val="center"/>
              <w:rPr>
                <w:b w:val="0"/>
                <w:bCs w:val="0"/>
                <w:sz w:val="16"/>
                <w:szCs w:val="16"/>
              </w:rPr>
            </w:pPr>
            <w:r w:rsidRPr="00961E82">
              <w:rPr>
                <w:b w:val="0"/>
                <w:bCs w:val="0"/>
                <w:sz w:val="16"/>
                <w:szCs w:val="16"/>
              </w:rPr>
              <w:t>Единица измерения показател</w:t>
            </w:r>
            <w:r w:rsidR="00DF4432" w:rsidRPr="00961E82">
              <w:rPr>
                <w:b w:val="0"/>
                <w:bCs w:val="0"/>
                <w:sz w:val="16"/>
                <w:szCs w:val="16"/>
              </w:rPr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4E" w:rsidRPr="00961E82" w:rsidRDefault="00DF4432" w:rsidP="00DF4432">
            <w:pPr>
              <w:pStyle w:val="3"/>
              <w:tabs>
                <w:tab w:val="left" w:pos="2982"/>
              </w:tabs>
              <w:jc w:val="center"/>
              <w:rPr>
                <w:b w:val="0"/>
                <w:bCs w:val="0"/>
                <w:sz w:val="16"/>
                <w:szCs w:val="16"/>
              </w:rPr>
            </w:pPr>
            <w:r w:rsidRPr="00961E82">
              <w:rPr>
                <w:b w:val="0"/>
                <w:bCs w:val="0"/>
                <w:sz w:val="16"/>
                <w:szCs w:val="16"/>
              </w:rPr>
              <w:t>Единица измерения</w:t>
            </w:r>
            <w:r w:rsidRPr="00961E82">
              <w:rPr>
                <w:b w:val="0"/>
                <w:bCs w:val="0"/>
                <w:sz w:val="16"/>
                <w:szCs w:val="16"/>
              </w:rPr>
              <w:t xml:space="preserve"> количества товара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4E" w:rsidRPr="00961E82" w:rsidRDefault="00697B4E" w:rsidP="008D3FDD">
            <w:pPr>
              <w:pStyle w:val="3"/>
              <w:tabs>
                <w:tab w:val="left" w:pos="2982"/>
              </w:tabs>
              <w:jc w:val="center"/>
              <w:rPr>
                <w:b w:val="0"/>
                <w:bCs w:val="0"/>
                <w:sz w:val="16"/>
                <w:szCs w:val="16"/>
              </w:rPr>
            </w:pPr>
            <w:r w:rsidRPr="00961E82">
              <w:rPr>
                <w:b w:val="0"/>
                <w:bCs w:val="0"/>
                <w:sz w:val="16"/>
                <w:szCs w:val="16"/>
              </w:rPr>
              <w:t>Количество</w:t>
            </w:r>
            <w:r w:rsidR="00DF4432" w:rsidRPr="00961E82">
              <w:rPr>
                <w:b w:val="0"/>
                <w:bCs w:val="0"/>
                <w:sz w:val="16"/>
                <w:szCs w:val="16"/>
              </w:rPr>
              <w:t xml:space="preserve"> товара</w:t>
            </w:r>
          </w:p>
        </w:tc>
      </w:tr>
      <w:tr w:rsidR="001774D7" w:rsidRPr="00C47B93" w:rsidTr="00961E82">
        <w:trPr>
          <w:trHeight w:val="704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4D7" w:rsidRPr="00C47B93" w:rsidRDefault="001774D7" w:rsidP="00A653A0">
            <w:pPr>
              <w:pStyle w:val="3"/>
              <w:tabs>
                <w:tab w:val="left" w:pos="2982"/>
              </w:tabs>
              <w:jc w:val="center"/>
              <w:rPr>
                <w:b w:val="0"/>
                <w:bCs w:val="0"/>
                <w:sz w:val="18"/>
                <w:szCs w:val="18"/>
              </w:rPr>
            </w:pPr>
            <w:r w:rsidRPr="00C47B93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4D7" w:rsidRPr="00C47B93" w:rsidRDefault="001774D7" w:rsidP="00A653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Дезинфицирующее средство Третичный амин,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Гуанидин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Поверхностно-активные вещества (ПАВ)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Альпинол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или эквивалент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4D7" w:rsidRPr="00C47B93" w:rsidRDefault="001774D7" w:rsidP="00AF738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Для применения в детских дошкольных и школьных учреждениях, учреждениях социального обеспечения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4D7" w:rsidRPr="00C47B93" w:rsidRDefault="001774D7" w:rsidP="00AF738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D7" w:rsidRPr="005B3454" w:rsidRDefault="005B3454" w:rsidP="00AF738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  <w:t>N</w:t>
            </w:r>
            <w:r w:rsidRPr="005B345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  <w:t>N</w:t>
            </w:r>
            <w:r w:rsidRPr="005B345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бис (3-аминопропил)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додециламин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4D7" w:rsidRPr="00C47B93" w:rsidRDefault="00A16A48" w:rsidP="00961E82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4D7" w:rsidRPr="00C47B93" w:rsidRDefault="00A16A48" w:rsidP="00961E82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4D7" w:rsidRPr="00C47B93" w:rsidRDefault="001774D7" w:rsidP="00961E82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4D7" w:rsidRPr="00C47B93" w:rsidRDefault="00A16A48" w:rsidP="00961E82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74D7" w:rsidRPr="00C47B93" w:rsidRDefault="00A16A48" w:rsidP="00961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литр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74D7" w:rsidRPr="00C47B93" w:rsidRDefault="00A16A48" w:rsidP="00A16A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</w:tr>
      <w:tr w:rsidR="001774D7" w:rsidRPr="00C47B93" w:rsidTr="00961E82">
        <w:trPr>
          <w:trHeight w:val="70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4D7" w:rsidRPr="00C47B93" w:rsidRDefault="001774D7" w:rsidP="00A653A0">
            <w:pPr>
              <w:pStyle w:val="3"/>
              <w:tabs>
                <w:tab w:val="left" w:pos="2982"/>
              </w:tabs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4D7" w:rsidRDefault="001774D7" w:rsidP="00A653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4D7" w:rsidRDefault="001774D7" w:rsidP="00AF738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4D7" w:rsidRPr="00C47B93" w:rsidRDefault="001774D7" w:rsidP="00AF738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D7" w:rsidRPr="00C47B93" w:rsidRDefault="00B35FDB" w:rsidP="00AF738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Полигексаметиленгуанидингидрохлорид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(ПГМГ)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4D7" w:rsidRPr="00C47B93" w:rsidRDefault="00A16A48" w:rsidP="00961E82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4D7" w:rsidRPr="00C47B93" w:rsidRDefault="00A16A48" w:rsidP="00961E82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4D7" w:rsidRPr="00C47B93" w:rsidRDefault="001774D7" w:rsidP="00961E82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4D7" w:rsidRPr="00C47B93" w:rsidRDefault="00A16A48" w:rsidP="00961E82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4D7" w:rsidRPr="00C47B93" w:rsidRDefault="001774D7" w:rsidP="00A16A4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4D7" w:rsidRPr="00C47B93" w:rsidRDefault="001774D7" w:rsidP="00A16A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4D7" w:rsidRPr="00C47B93" w:rsidTr="00961E82">
        <w:trPr>
          <w:trHeight w:val="70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4D7" w:rsidRPr="00C47B93" w:rsidRDefault="001774D7" w:rsidP="00A653A0">
            <w:pPr>
              <w:pStyle w:val="3"/>
              <w:tabs>
                <w:tab w:val="left" w:pos="2982"/>
              </w:tabs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4D7" w:rsidRDefault="001774D7" w:rsidP="00A653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4D7" w:rsidRDefault="001774D7" w:rsidP="00AF738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4D7" w:rsidRPr="00C47B93" w:rsidRDefault="001774D7" w:rsidP="00AF738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D7" w:rsidRPr="00C47B93" w:rsidRDefault="00B35FDB" w:rsidP="00AF738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Показатель активности водородных ионов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4D7" w:rsidRPr="00C47B93" w:rsidRDefault="00A16A48" w:rsidP="00961E82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4D7" w:rsidRPr="00C47B93" w:rsidRDefault="00A16A48" w:rsidP="00961E82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4D7" w:rsidRPr="00C47B93" w:rsidRDefault="001774D7" w:rsidP="00961E82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4D7" w:rsidRPr="00C47B93" w:rsidRDefault="00A16A48" w:rsidP="00961E82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4D7" w:rsidRPr="00C47B93" w:rsidRDefault="001774D7" w:rsidP="00A16A4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4D7" w:rsidRPr="00C47B93" w:rsidRDefault="001774D7" w:rsidP="00A16A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4D7" w:rsidRPr="00C47B93" w:rsidTr="00961E82">
        <w:trPr>
          <w:trHeight w:val="704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D7" w:rsidRPr="00C47B93" w:rsidRDefault="001774D7" w:rsidP="00A653A0">
            <w:pPr>
              <w:pStyle w:val="3"/>
              <w:tabs>
                <w:tab w:val="left" w:pos="2982"/>
              </w:tabs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D7" w:rsidRDefault="001774D7" w:rsidP="00A653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D7" w:rsidRDefault="001774D7" w:rsidP="00AF738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D7" w:rsidRPr="00C47B93" w:rsidRDefault="001774D7" w:rsidP="00AF738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D7" w:rsidRPr="00C47B93" w:rsidRDefault="00B35FDB" w:rsidP="00AF738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Срок годности рабочего раствора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4D7" w:rsidRPr="00C47B93" w:rsidRDefault="00A16A48" w:rsidP="00961E82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4D7" w:rsidRPr="00C47B93" w:rsidRDefault="001774D7" w:rsidP="00961E82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4D7" w:rsidRPr="00C47B93" w:rsidRDefault="00A16A48" w:rsidP="00961E82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4D7" w:rsidRPr="00C47B93" w:rsidRDefault="00A16A48" w:rsidP="00961E82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сутки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D7" w:rsidRPr="00C47B93" w:rsidRDefault="001774D7" w:rsidP="00A16A4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4D7" w:rsidRPr="00C47B93" w:rsidRDefault="001774D7" w:rsidP="00A16A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778E9" w:rsidRPr="00C47B93" w:rsidRDefault="001778E9" w:rsidP="00E3796F">
      <w:pPr>
        <w:rPr>
          <w:rFonts w:ascii="Times New Roman" w:hAnsi="Times New Roman" w:cs="Times New Roman"/>
          <w:sz w:val="18"/>
          <w:szCs w:val="18"/>
        </w:rPr>
      </w:pPr>
    </w:p>
    <w:sectPr w:rsidR="001778E9" w:rsidRPr="00C47B93" w:rsidSect="00A16A48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629BB"/>
    <w:multiLevelType w:val="multilevel"/>
    <w:tmpl w:val="FE4EA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30B1"/>
    <w:rsid w:val="0004100B"/>
    <w:rsid w:val="000775BE"/>
    <w:rsid w:val="000B53A8"/>
    <w:rsid w:val="000F71BC"/>
    <w:rsid w:val="00125DEA"/>
    <w:rsid w:val="001633BE"/>
    <w:rsid w:val="001774D7"/>
    <w:rsid w:val="001778E9"/>
    <w:rsid w:val="001863FB"/>
    <w:rsid w:val="002254D8"/>
    <w:rsid w:val="00234094"/>
    <w:rsid w:val="002430DE"/>
    <w:rsid w:val="00260EC6"/>
    <w:rsid w:val="002647EC"/>
    <w:rsid w:val="002A7858"/>
    <w:rsid w:val="002C208E"/>
    <w:rsid w:val="0030320A"/>
    <w:rsid w:val="0031054A"/>
    <w:rsid w:val="00316C90"/>
    <w:rsid w:val="00316F62"/>
    <w:rsid w:val="00326FC6"/>
    <w:rsid w:val="00344810"/>
    <w:rsid w:val="003501A2"/>
    <w:rsid w:val="00371E3D"/>
    <w:rsid w:val="00392719"/>
    <w:rsid w:val="00395076"/>
    <w:rsid w:val="003B4D18"/>
    <w:rsid w:val="003C30B1"/>
    <w:rsid w:val="003F4DFF"/>
    <w:rsid w:val="003F5B01"/>
    <w:rsid w:val="0044519C"/>
    <w:rsid w:val="004C3110"/>
    <w:rsid w:val="004C56D2"/>
    <w:rsid w:val="00523253"/>
    <w:rsid w:val="005619E2"/>
    <w:rsid w:val="00572C79"/>
    <w:rsid w:val="00582094"/>
    <w:rsid w:val="00592222"/>
    <w:rsid w:val="0059422B"/>
    <w:rsid w:val="0059718B"/>
    <w:rsid w:val="00597FCD"/>
    <w:rsid w:val="005A5B2C"/>
    <w:rsid w:val="005B3454"/>
    <w:rsid w:val="005E3427"/>
    <w:rsid w:val="00657452"/>
    <w:rsid w:val="00660907"/>
    <w:rsid w:val="006866F7"/>
    <w:rsid w:val="00691C4A"/>
    <w:rsid w:val="00697B4E"/>
    <w:rsid w:val="006A3373"/>
    <w:rsid w:val="006B3287"/>
    <w:rsid w:val="006C6F2A"/>
    <w:rsid w:val="00732196"/>
    <w:rsid w:val="00757D04"/>
    <w:rsid w:val="0076756A"/>
    <w:rsid w:val="00783C3A"/>
    <w:rsid w:val="007F6352"/>
    <w:rsid w:val="00826A14"/>
    <w:rsid w:val="008B5E89"/>
    <w:rsid w:val="008D3FDD"/>
    <w:rsid w:val="00907880"/>
    <w:rsid w:val="00961E82"/>
    <w:rsid w:val="009A1F1C"/>
    <w:rsid w:val="009C0D83"/>
    <w:rsid w:val="009E4CA7"/>
    <w:rsid w:val="009F15D8"/>
    <w:rsid w:val="00A03A8D"/>
    <w:rsid w:val="00A14533"/>
    <w:rsid w:val="00A16A48"/>
    <w:rsid w:val="00A22792"/>
    <w:rsid w:val="00A653A0"/>
    <w:rsid w:val="00A776E4"/>
    <w:rsid w:val="00AB1F09"/>
    <w:rsid w:val="00AB35E0"/>
    <w:rsid w:val="00AF7380"/>
    <w:rsid w:val="00AF7407"/>
    <w:rsid w:val="00B35FDB"/>
    <w:rsid w:val="00B360E4"/>
    <w:rsid w:val="00B46F68"/>
    <w:rsid w:val="00B60021"/>
    <w:rsid w:val="00BC617D"/>
    <w:rsid w:val="00C26A89"/>
    <w:rsid w:val="00C47B93"/>
    <w:rsid w:val="00C534D4"/>
    <w:rsid w:val="00CD3C6E"/>
    <w:rsid w:val="00CE3C63"/>
    <w:rsid w:val="00D34F7A"/>
    <w:rsid w:val="00D378B7"/>
    <w:rsid w:val="00DB3756"/>
    <w:rsid w:val="00DC5016"/>
    <w:rsid w:val="00DF4432"/>
    <w:rsid w:val="00E13F41"/>
    <w:rsid w:val="00E15098"/>
    <w:rsid w:val="00E23F65"/>
    <w:rsid w:val="00E30C34"/>
    <w:rsid w:val="00E3796F"/>
    <w:rsid w:val="00E67757"/>
    <w:rsid w:val="00E761E7"/>
    <w:rsid w:val="00E87695"/>
    <w:rsid w:val="00EC1DCD"/>
    <w:rsid w:val="00F44E5A"/>
    <w:rsid w:val="00F56A58"/>
    <w:rsid w:val="00F577C5"/>
    <w:rsid w:val="00F61544"/>
    <w:rsid w:val="00F8798D"/>
    <w:rsid w:val="00F9570B"/>
    <w:rsid w:val="00FA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D9717"/>
  <w15:docId w15:val="{2D932A02-79E1-443E-81BF-107185B3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0B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C30B1"/>
    <w:rPr>
      <w:rFonts w:ascii="Times New Roman" w:hAnsi="Times New Roman" w:cs="Times New Roman" w:hint="default"/>
      <w:color w:val="000080"/>
      <w:u w:val="single"/>
    </w:rPr>
  </w:style>
  <w:style w:type="paragraph" w:styleId="a4">
    <w:name w:val="Normal (Web)"/>
    <w:basedOn w:val="a"/>
    <w:uiPriority w:val="99"/>
    <w:unhideWhenUsed/>
    <w:rsid w:val="003C30B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3">
    <w:name w:val="Body Text 3"/>
    <w:basedOn w:val="a"/>
    <w:link w:val="30"/>
    <w:rsid w:val="00523253"/>
    <w:pPr>
      <w:jc w:val="both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30">
    <w:name w:val="Основной текст 3 Знак"/>
    <w:basedOn w:val="a0"/>
    <w:link w:val="3"/>
    <w:rsid w:val="005232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racking-deliveryselected-address">
    <w:name w:val="tracking-delivery__selected-address"/>
    <w:basedOn w:val="a0"/>
    <w:rsid w:val="00767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40;&#1083;&#1077;&#1082;&#1089;&#1072;&#1085;&#1076;&#1088;\AppData\Local\Microsoft\DOCUME~1\User\LOCALS~1\Temp\Rar$DIa0.377\&#1055;&#1088;&#1080;&#1083;&#1086;&#1078;&#1077;&#1085;&#1080;&#1077;%20&#8470;8-&#1043;&#1050;%20&#1085;&#1072;%20&#1087;&#1086;&#1089;&#1090;&#1072;&#1074;&#1082;&#1091;%20&#1090;&#1086;&#1074;&#1072;&#1088;&#1086;&#1074;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59ED2-A880-4263-8998-119F716C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53</cp:revision>
  <dcterms:created xsi:type="dcterms:W3CDTF">2017-04-21T08:54:00Z</dcterms:created>
  <dcterms:modified xsi:type="dcterms:W3CDTF">2020-08-19T13:42:00Z</dcterms:modified>
</cp:coreProperties>
</file>