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A00027" w14:textId="77777777" w:rsidR="000438B7" w:rsidRPr="0030685B" w:rsidRDefault="000438B7" w:rsidP="000438B7">
      <w:pPr>
        <w:widowControl w:val="0"/>
        <w:ind w:left="5670"/>
        <w:rPr>
          <w:rFonts w:eastAsia="Arial Unicode MS"/>
          <w:b/>
          <w:color w:val="000000"/>
          <w:kern w:val="1"/>
        </w:rPr>
      </w:pPr>
      <w:r w:rsidRPr="0030685B">
        <w:rPr>
          <w:rFonts w:eastAsia="Arial Unicode MS"/>
          <w:b/>
          <w:color w:val="000000"/>
          <w:kern w:val="1"/>
        </w:rPr>
        <w:t>Приложение №</w:t>
      </w:r>
      <w:r>
        <w:rPr>
          <w:rFonts w:eastAsia="Arial Unicode MS"/>
          <w:b/>
          <w:color w:val="000000"/>
          <w:kern w:val="1"/>
        </w:rPr>
        <w:t>5</w:t>
      </w:r>
    </w:p>
    <w:p w14:paraId="3132A353" w14:textId="77777777" w:rsidR="000438B7" w:rsidRPr="0030685B" w:rsidRDefault="000438B7" w:rsidP="000438B7">
      <w:pPr>
        <w:widowControl w:val="0"/>
        <w:ind w:left="5670"/>
        <w:rPr>
          <w:rFonts w:eastAsia="Arial Unicode MS"/>
          <w:color w:val="000000"/>
          <w:kern w:val="1"/>
        </w:rPr>
      </w:pPr>
      <w:r w:rsidRPr="0030685B">
        <w:rPr>
          <w:rFonts w:eastAsia="Arial Unicode MS"/>
          <w:color w:val="000000"/>
          <w:kern w:val="1"/>
        </w:rPr>
        <w:t>к Договору</w:t>
      </w:r>
    </w:p>
    <w:p w14:paraId="7EB061BE" w14:textId="77777777" w:rsidR="000438B7" w:rsidRPr="0030685B" w:rsidRDefault="000438B7" w:rsidP="000438B7">
      <w:pPr>
        <w:widowControl w:val="0"/>
        <w:ind w:left="5670"/>
        <w:rPr>
          <w:rFonts w:eastAsia="Arial Unicode MS"/>
          <w:color w:val="000000"/>
          <w:kern w:val="1"/>
        </w:rPr>
      </w:pPr>
      <w:r w:rsidRPr="0030685B">
        <w:rPr>
          <w:rFonts w:eastAsia="Arial Unicode MS"/>
          <w:color w:val="000000"/>
          <w:kern w:val="1"/>
        </w:rPr>
        <w:t xml:space="preserve">№_______ от «___»_______ </w:t>
      </w:r>
      <w:r>
        <w:rPr>
          <w:rFonts w:eastAsia="Arial Unicode MS"/>
          <w:color w:val="000000"/>
          <w:kern w:val="1"/>
        </w:rPr>
        <w:t>2020</w:t>
      </w:r>
      <w:r w:rsidRPr="0030685B">
        <w:rPr>
          <w:rFonts w:eastAsia="Arial Unicode MS"/>
          <w:color w:val="000000"/>
          <w:kern w:val="1"/>
        </w:rPr>
        <w:t xml:space="preserve"> г.</w:t>
      </w:r>
    </w:p>
    <w:p w14:paraId="5BDE9F89" w14:textId="77777777" w:rsidR="00981842" w:rsidRPr="0030685B" w:rsidRDefault="00981842" w:rsidP="00981842">
      <w:pPr>
        <w:widowControl w:val="0"/>
        <w:autoSpaceDE w:val="0"/>
        <w:autoSpaceDN w:val="0"/>
        <w:adjustRightInd w:val="0"/>
        <w:ind w:firstLine="540"/>
        <w:jc w:val="right"/>
      </w:pPr>
    </w:p>
    <w:p w14:paraId="069B315A" w14:textId="77777777" w:rsidR="00981842" w:rsidRPr="004C7F31" w:rsidRDefault="00981842" w:rsidP="00981842">
      <w:pPr>
        <w:jc w:val="center"/>
        <w:rPr>
          <w:b/>
          <w:color w:val="000000"/>
        </w:rPr>
      </w:pPr>
      <w:r w:rsidRPr="004C7F31">
        <w:rPr>
          <w:b/>
          <w:color w:val="000000"/>
        </w:rPr>
        <w:t>ТЕХНИЧЕСКОЕ ЗАДАНИЕ</w:t>
      </w:r>
    </w:p>
    <w:p w14:paraId="0AC0F05D" w14:textId="77777777" w:rsidR="00981842" w:rsidRPr="004C7F31" w:rsidRDefault="00981842" w:rsidP="00981842">
      <w:pPr>
        <w:jc w:val="center"/>
        <w:rPr>
          <w:b/>
          <w:color w:val="000000"/>
        </w:rPr>
      </w:pPr>
    </w:p>
    <w:p w14:paraId="26D1C8C6" w14:textId="11419ED7" w:rsidR="00981842" w:rsidRPr="004C7F31" w:rsidRDefault="00981842" w:rsidP="00981842">
      <w:pPr>
        <w:jc w:val="both"/>
        <w:rPr>
          <w:rFonts w:eastAsia="Arial Unicode MS"/>
          <w:color w:val="000000"/>
        </w:rPr>
      </w:pPr>
      <w:r w:rsidRPr="004C7F31">
        <w:rPr>
          <w:rFonts w:eastAsia="Calibri"/>
          <w:b/>
          <w:bCs/>
          <w:kern w:val="3"/>
        </w:rPr>
        <w:t xml:space="preserve">на </w:t>
      </w:r>
      <w:r w:rsidR="000A4069">
        <w:rPr>
          <w:rFonts w:eastAsia="Calibri"/>
          <w:b/>
          <w:bCs/>
          <w:kern w:val="3"/>
        </w:rPr>
        <w:t>поставку хлебобулочных</w:t>
      </w:r>
      <w:r w:rsidR="00670B91">
        <w:rPr>
          <w:rFonts w:eastAsia="Calibri"/>
          <w:b/>
          <w:bCs/>
          <w:kern w:val="3"/>
        </w:rPr>
        <w:t xml:space="preserve"> </w:t>
      </w:r>
      <w:r w:rsidR="00664CC4">
        <w:rPr>
          <w:rFonts w:eastAsia="Calibri"/>
          <w:b/>
          <w:bCs/>
          <w:kern w:val="3"/>
        </w:rPr>
        <w:t xml:space="preserve">изделий </w:t>
      </w:r>
      <w:r>
        <w:rPr>
          <w:rFonts w:eastAsia="Calibri"/>
          <w:b/>
          <w:bCs/>
          <w:kern w:val="3"/>
        </w:rPr>
        <w:t xml:space="preserve">в </w:t>
      </w:r>
      <w:r w:rsidRPr="004C7F31">
        <w:rPr>
          <w:rFonts w:eastAsia="Calibri"/>
          <w:b/>
          <w:bCs/>
          <w:kern w:val="3"/>
        </w:rPr>
        <w:t xml:space="preserve"> 202</w:t>
      </w:r>
      <w:r>
        <w:rPr>
          <w:rFonts w:eastAsia="Calibri"/>
          <w:b/>
          <w:bCs/>
          <w:kern w:val="3"/>
        </w:rPr>
        <w:t>1</w:t>
      </w:r>
      <w:r w:rsidRPr="004C7F31">
        <w:rPr>
          <w:rFonts w:eastAsia="Calibri"/>
          <w:b/>
          <w:bCs/>
          <w:kern w:val="3"/>
        </w:rPr>
        <w:t xml:space="preserve"> год</w:t>
      </w:r>
      <w:r>
        <w:rPr>
          <w:rFonts w:eastAsia="Calibri"/>
          <w:b/>
          <w:bCs/>
          <w:kern w:val="3"/>
        </w:rPr>
        <w:t>у</w:t>
      </w:r>
      <w:r w:rsidRPr="004C7F31">
        <w:rPr>
          <w:rFonts w:eastAsia="Calibri"/>
          <w:b/>
          <w:bCs/>
          <w:kern w:val="3"/>
        </w:rPr>
        <w:t xml:space="preserve"> для нужд Муниципального автономного дошкольного образовательного учреждения детского сада комбинированного вида №8 «Росинка» городского округа Пущино Московской области.</w:t>
      </w:r>
    </w:p>
    <w:p w14:paraId="5910151E" w14:textId="77777777" w:rsidR="00981842" w:rsidRPr="004C7F31" w:rsidRDefault="00981842" w:rsidP="00981842">
      <w:pPr>
        <w:widowControl w:val="0"/>
        <w:autoSpaceDE w:val="0"/>
        <w:autoSpaceDN w:val="0"/>
        <w:adjustRightInd w:val="0"/>
        <w:ind w:firstLine="540"/>
        <w:jc w:val="both"/>
        <w:rPr>
          <w:rFonts w:eastAsia="Calibri"/>
        </w:rPr>
      </w:pPr>
    </w:p>
    <w:p w14:paraId="5906FAC9" w14:textId="77777777" w:rsidR="00981842" w:rsidRPr="004C7F31" w:rsidRDefault="00981842" w:rsidP="00981842">
      <w:pPr>
        <w:widowControl w:val="0"/>
        <w:autoSpaceDE w:val="0"/>
        <w:autoSpaceDN w:val="0"/>
        <w:adjustRightInd w:val="0"/>
        <w:ind w:firstLine="540"/>
        <w:jc w:val="both"/>
        <w:rPr>
          <w:rFonts w:eastAsia="Calibri"/>
          <w:sz w:val="22"/>
          <w:szCs w:val="22"/>
        </w:rPr>
      </w:pPr>
    </w:p>
    <w:p w14:paraId="7BCFD785" w14:textId="77777777" w:rsidR="00981842" w:rsidRPr="004C7F31" w:rsidRDefault="00981842" w:rsidP="00981842">
      <w:pPr>
        <w:tabs>
          <w:tab w:val="left" w:pos="14325"/>
        </w:tabs>
      </w:pPr>
    </w:p>
    <w:p w14:paraId="6F8BF5BC" w14:textId="77777777" w:rsidR="00981842" w:rsidRPr="004C7F31" w:rsidRDefault="00981842" w:rsidP="00981842">
      <w:pPr>
        <w:ind w:firstLine="709"/>
        <w:jc w:val="both"/>
        <w:rPr>
          <w:sz w:val="22"/>
          <w:szCs w:val="22"/>
        </w:rPr>
      </w:pPr>
      <w:bookmarkStart w:id="0" w:name="_Hlk25506843"/>
      <w:r w:rsidRPr="004C7F31">
        <w:rPr>
          <w:b/>
          <w:sz w:val="22"/>
          <w:szCs w:val="22"/>
        </w:rPr>
        <w:t>Требования к маркировке продукции и условиям транспортировки</w:t>
      </w:r>
      <w:r w:rsidRPr="004C7F31">
        <w:rPr>
          <w:sz w:val="22"/>
          <w:szCs w:val="22"/>
        </w:rPr>
        <w:t>: Товар не должен быть арестованным, без содержания ГМО.</w:t>
      </w:r>
    </w:p>
    <w:p w14:paraId="675F2734" w14:textId="77777777" w:rsidR="00981842" w:rsidRPr="004C7F31" w:rsidRDefault="00981842" w:rsidP="00981842">
      <w:pPr>
        <w:ind w:firstLine="709"/>
        <w:jc w:val="both"/>
        <w:rPr>
          <w:sz w:val="22"/>
          <w:szCs w:val="22"/>
        </w:rPr>
      </w:pPr>
    </w:p>
    <w:p w14:paraId="486FE41C" w14:textId="77777777" w:rsidR="00981842" w:rsidRPr="004C7F31" w:rsidRDefault="00981842" w:rsidP="00981842">
      <w:pPr>
        <w:ind w:firstLine="540"/>
        <w:jc w:val="both"/>
      </w:pPr>
      <w:r w:rsidRPr="004C7F31">
        <w:t xml:space="preserve">1. Требования к сроку и (или) объему предоставления гарантий качества товара, работ, услуг, к обслуживанию товара, к расходам на эксплуатацию товара: </w:t>
      </w:r>
    </w:p>
    <w:p w14:paraId="078EE76F" w14:textId="77777777" w:rsidR="00981842" w:rsidRPr="004C7F31" w:rsidRDefault="00981842" w:rsidP="00981842">
      <w:pPr>
        <w:ind w:firstLine="540"/>
        <w:jc w:val="both"/>
      </w:pPr>
      <w:r w:rsidRPr="004C7F31">
        <w:t>Качество поставляемого Товара, маркировка, тара и индивидуальная упаковка Товара должны соответствовать требованиям соответствующих государственных стандартов, технических условий и регламентов, сертификатов качества, удостоверений качества и безопасности, деклараций соответствия и иным требованиям, установленным законодательством Российской Федерации для данного вида Товара.</w:t>
      </w:r>
    </w:p>
    <w:p w14:paraId="105137F6" w14:textId="77777777" w:rsidR="00981842" w:rsidRPr="004C7F31" w:rsidRDefault="00981842" w:rsidP="00981842">
      <w:pPr>
        <w:ind w:firstLine="540"/>
        <w:jc w:val="both"/>
      </w:pPr>
      <w:r w:rsidRPr="004C7F31">
        <w:t>Остаточный срок годности (хранения) передаваемого Заказчику Товара должен составлять на день поставки не менее семидесяти процентов, на момент поставки.</w:t>
      </w:r>
    </w:p>
    <w:p w14:paraId="16DC9968" w14:textId="77777777" w:rsidR="00981842" w:rsidRPr="004C7F31" w:rsidRDefault="00981842" w:rsidP="00981842">
      <w:pPr>
        <w:ind w:firstLine="540"/>
        <w:jc w:val="both"/>
      </w:pPr>
      <w:r w:rsidRPr="004C7F31">
        <w:t>2. Требования к месту, условиям и срокам (периодам) поставки товара, выполнения работ, оказания услуг:</w:t>
      </w:r>
    </w:p>
    <w:p w14:paraId="27F5F7BC" w14:textId="77777777" w:rsidR="00981842" w:rsidRPr="004C7F31" w:rsidRDefault="00981842" w:rsidP="00981842">
      <w:pPr>
        <w:ind w:firstLine="540"/>
        <w:jc w:val="both"/>
      </w:pPr>
      <w:r w:rsidRPr="004C7F31">
        <w:t xml:space="preserve">Требования к месту поставки товара, выполнения работ, оказания услуг: </w:t>
      </w:r>
    </w:p>
    <w:p w14:paraId="222DAFAE" w14:textId="77777777" w:rsidR="00981842" w:rsidRPr="004C7F31" w:rsidRDefault="00981842" w:rsidP="00981842">
      <w:pPr>
        <w:ind w:firstLine="540"/>
        <w:jc w:val="both"/>
      </w:pPr>
      <w:r w:rsidRPr="004C7F31">
        <w:t>Осуществлять поставку товара в соответствии с требованиями законодательства Российской Федерации, действующих норм и правил и ГОСТов.</w:t>
      </w:r>
    </w:p>
    <w:p w14:paraId="4DB96B85" w14:textId="77777777" w:rsidR="00981842" w:rsidRPr="004C7F31" w:rsidRDefault="00981842" w:rsidP="00981842">
      <w:pPr>
        <w:ind w:firstLine="540"/>
        <w:jc w:val="both"/>
      </w:pPr>
      <w:r w:rsidRPr="004C7F31">
        <w:t>Осуществлять доставку Товара автотранспортом Поставщика за свой счет путем отгрузки (передачи) силами Поставщика Товара Заказчику в месте его нахождения по адресу: Московская область, г. Пущино, ул. Южная, дом 1.</w:t>
      </w:r>
    </w:p>
    <w:p w14:paraId="5D5EA7D4" w14:textId="77777777" w:rsidR="00981842" w:rsidRPr="004C7F31" w:rsidRDefault="00981842" w:rsidP="00981842">
      <w:pPr>
        <w:ind w:firstLine="540"/>
        <w:jc w:val="both"/>
      </w:pPr>
      <w:r w:rsidRPr="004C7F31">
        <w:t>Поставка товара Заказчику осуществляется автотранспортом Поставщика, согласованный Сторонами по наименованию, количеству, ассортименту, товар должен быть доставлен и передан Заказчику в течение 24 часов после получения Поставщиком заявки Заказчика, по рабочим дням с 08</w:t>
      </w:r>
      <w:r w:rsidRPr="004C7F31">
        <w:rPr>
          <w:u w:val="single"/>
          <w:vertAlign w:val="superscript"/>
        </w:rPr>
        <w:t>00</w:t>
      </w:r>
      <w:r w:rsidRPr="004C7F31">
        <w:t>часов до 10</w:t>
      </w:r>
      <w:r w:rsidRPr="004C7F31">
        <w:rPr>
          <w:u w:val="single"/>
          <w:vertAlign w:val="superscript"/>
        </w:rPr>
        <w:t>00</w:t>
      </w:r>
      <w:r w:rsidRPr="004C7F31">
        <w:t xml:space="preserve"> часов, если иное время и срок доставки не указаны в заявке Заказчика.</w:t>
      </w:r>
    </w:p>
    <w:p w14:paraId="13595A0B" w14:textId="77777777" w:rsidR="00981842" w:rsidRPr="004C7F31" w:rsidRDefault="00981842" w:rsidP="00981842">
      <w:pPr>
        <w:ind w:firstLine="540"/>
        <w:jc w:val="both"/>
      </w:pPr>
      <w:r w:rsidRPr="004C7F31">
        <w:t xml:space="preserve">Транспортировка (перевозка) Товара должна осуществляться в соответствии с требованиями раздела 7 СанПиН 2.3.6.1079-01 от 06.11.2001 и статьи 19 Федерального закона от 02.01.2000 № 29-ФЗ «О качестве и безопасности пищевых продуктов». </w:t>
      </w:r>
    </w:p>
    <w:p w14:paraId="65E00C4B" w14:textId="77777777" w:rsidR="00981842" w:rsidRPr="004C7F31" w:rsidRDefault="00981842" w:rsidP="00981842">
      <w:pPr>
        <w:ind w:firstLine="540"/>
        <w:jc w:val="both"/>
      </w:pPr>
      <w:r w:rsidRPr="004C7F31">
        <w:t>Обязательства Поставщика по отпуску и отгрузке Товара считаются выполненными с даты подписания товарной (товарно-транспортной) накладной уполномоченными представителями Поставщика и Заказчика.</w:t>
      </w:r>
    </w:p>
    <w:p w14:paraId="5F449134" w14:textId="77777777" w:rsidR="00981842" w:rsidRPr="004C7F31" w:rsidRDefault="00981842" w:rsidP="00981842">
      <w:pPr>
        <w:ind w:firstLine="540"/>
        <w:jc w:val="both"/>
      </w:pPr>
      <w:r w:rsidRPr="004C7F31">
        <w:t>Приемка Товара по ассортименту, количеству и качеству осуществляется на складе Заказчика с участием представителя Поставщика, о чем делается отметка в товарной (товарно-транспортной) накладной.</w:t>
      </w:r>
    </w:p>
    <w:p w14:paraId="648370AC" w14:textId="77777777" w:rsidR="00981842" w:rsidRPr="004C7F31" w:rsidRDefault="00981842" w:rsidP="00981842">
      <w:pPr>
        <w:ind w:firstLine="540"/>
        <w:jc w:val="both"/>
      </w:pPr>
      <w:r w:rsidRPr="004C7F31">
        <w:t>При приемке Товара Заказчик проверяет Товар на соответствие требованиям, указанным в Спецификации, в транспортных и сопроводительных документах по наименованию, количеству, качеству, таре и упаковке, цене и срокам поставки Товара, а также иным требованиям, предъявляемым к Товарам данного вида.</w:t>
      </w:r>
    </w:p>
    <w:p w14:paraId="21866F32" w14:textId="77777777" w:rsidR="00981842" w:rsidRPr="004C7F31" w:rsidRDefault="00981842" w:rsidP="00981842">
      <w:pPr>
        <w:ind w:firstLine="540"/>
        <w:jc w:val="both"/>
      </w:pPr>
      <w:r w:rsidRPr="004C7F31">
        <w:lastRenderedPageBreak/>
        <w:t>Передавать Заказчику Товар в таре и/или упаковке, соответствующим обязательным требованиям для данного вида Товара, обеспечивающим сохранность Товара при обычных условиях хранения и транспортировки.</w:t>
      </w:r>
    </w:p>
    <w:p w14:paraId="3D649C8B" w14:textId="77777777" w:rsidR="00981842" w:rsidRPr="004C7F31" w:rsidRDefault="00981842" w:rsidP="00981842">
      <w:pPr>
        <w:ind w:firstLine="540"/>
        <w:jc w:val="both"/>
      </w:pPr>
      <w:r w:rsidRPr="004C7F31">
        <w:t xml:space="preserve">Требования к срокам (периодам) поставки товара, выполнения работ, оказания услуг: </w:t>
      </w:r>
    </w:p>
    <w:p w14:paraId="57D64FFE" w14:textId="7CA6324E" w:rsidR="00981842" w:rsidRPr="004C7F31" w:rsidRDefault="00981842" w:rsidP="00981842">
      <w:pPr>
        <w:ind w:firstLine="540"/>
        <w:jc w:val="both"/>
      </w:pPr>
      <w:r w:rsidRPr="004C7F31">
        <w:t xml:space="preserve">погрузка-разгрузка товара осуществляется силами поставщика </w:t>
      </w:r>
      <w:r w:rsidRPr="004C7F31">
        <w:rPr>
          <w:spacing w:val="-7"/>
        </w:rPr>
        <w:t xml:space="preserve">с </w:t>
      </w:r>
      <w:r>
        <w:rPr>
          <w:spacing w:val="-7"/>
        </w:rPr>
        <w:t>01</w:t>
      </w:r>
      <w:r w:rsidRPr="004C7F31">
        <w:rPr>
          <w:spacing w:val="-7"/>
        </w:rPr>
        <w:t>.</w:t>
      </w:r>
      <w:r w:rsidR="00DE021B">
        <w:rPr>
          <w:spacing w:val="-7"/>
        </w:rPr>
        <w:t>09</w:t>
      </w:r>
      <w:r w:rsidRPr="004C7F31">
        <w:rPr>
          <w:spacing w:val="-7"/>
        </w:rPr>
        <w:t>.20</w:t>
      </w:r>
      <w:r>
        <w:rPr>
          <w:spacing w:val="-7"/>
        </w:rPr>
        <w:t>21</w:t>
      </w:r>
      <w:r w:rsidRPr="004C7F31">
        <w:rPr>
          <w:spacing w:val="-7"/>
        </w:rPr>
        <w:t xml:space="preserve"> г.</w:t>
      </w:r>
      <w:r w:rsidRPr="004C7F31">
        <w:t xml:space="preserve"> по </w:t>
      </w:r>
      <w:r>
        <w:t>31</w:t>
      </w:r>
      <w:r w:rsidRPr="004C7F31">
        <w:t>.</w:t>
      </w:r>
      <w:r w:rsidR="00DE021B">
        <w:t>12</w:t>
      </w:r>
      <w:r w:rsidRPr="004C7F31">
        <w:t>.20</w:t>
      </w:r>
      <w:r>
        <w:t>21</w:t>
      </w:r>
      <w:r w:rsidRPr="004C7F31">
        <w:t xml:space="preserve"> года, включительно.</w:t>
      </w:r>
    </w:p>
    <w:p w14:paraId="53C7B8C3" w14:textId="77777777" w:rsidR="00981842" w:rsidRPr="004C7F31" w:rsidRDefault="00981842" w:rsidP="00981842">
      <w:pPr>
        <w:ind w:firstLine="540"/>
        <w:jc w:val="both"/>
      </w:pPr>
      <w:r w:rsidRPr="004C7F31">
        <w:t xml:space="preserve">3. Требования к качеству, техническим характеристикам товара, работ, услуг, требования к их безопасности, требования к функциональным характеристикам (потребительским свойствам) товара, требования к размерам, упаковке, отгрузке товара, требования к результатам работ и иные показатели, связанные с определением соответствия поставляемого товара, выполняемых работ, оказываемых услуг потребностям заказчика: </w:t>
      </w:r>
    </w:p>
    <w:p w14:paraId="3007E37D" w14:textId="77777777" w:rsidR="00981842" w:rsidRPr="004C7F31" w:rsidRDefault="00981842" w:rsidP="00981842">
      <w:pPr>
        <w:ind w:firstLine="540"/>
        <w:jc w:val="both"/>
      </w:pPr>
      <w:r w:rsidRPr="004C7F31">
        <w:t>Товар должен поставляться в упаковке, соответствующей его характеру и способу транспортировки. Упаковка должна предохранять Товар от всякого рода повреждений, утраты товарного вида при его перевозке с учетом возможных перегрузок в пути и длительного хранения.</w:t>
      </w:r>
    </w:p>
    <w:p w14:paraId="39AEF34C" w14:textId="77777777" w:rsidR="00981842" w:rsidRPr="004C7F31" w:rsidRDefault="00981842" w:rsidP="00981842">
      <w:pPr>
        <w:ind w:firstLine="540"/>
        <w:jc w:val="both"/>
      </w:pPr>
      <w:r w:rsidRPr="004C7F31">
        <w:t>Упаковка (тара) товара должна отвечать требованиям безопасности жизни, здоровья и охраны окружающей среды.</w:t>
      </w:r>
    </w:p>
    <w:p w14:paraId="07B88FFE" w14:textId="77777777" w:rsidR="00981842" w:rsidRPr="004C7F31" w:rsidRDefault="00981842" w:rsidP="00981842">
      <w:pPr>
        <w:ind w:firstLine="540"/>
        <w:jc w:val="both"/>
      </w:pPr>
      <w:r w:rsidRPr="004C7F31">
        <w:t xml:space="preserve">Поставляемый товар должен быть в целостных упаковках, упаковка товара должна обеспечивать его сохранность при погрузке, транспортировке и разгрузке от всякого рода повреждений, утраты товарного вида и простоту учета, наименование на упаковке товара должно соответствовать наименованию, указанному в заявке, на упаковке в обязательном порядке должны указываться температурные условия хранения для скоропортящихся товаров и срок годности товара. </w:t>
      </w:r>
    </w:p>
    <w:p w14:paraId="4E78AD88" w14:textId="77777777" w:rsidR="00981842" w:rsidRPr="004C7F31" w:rsidRDefault="00981842" w:rsidP="00981842">
      <w:pPr>
        <w:ind w:firstLine="540"/>
        <w:jc w:val="both"/>
      </w:pPr>
      <w:r w:rsidRPr="004C7F31">
        <w:t>Наименование и маркировка на упаковке поставляемого товара должна соответствовать действующим стандартам и требованиям, указанным в спецификации, а так же сопроводительным документам, товар должен поставляться раздельно, согласно совместимости продуктов. На упаковке должна быть защищенная наклейка. Маркировка должна быть легко читаемой. Упаковка не должна содержать вскрытий, вмятин, порезов. Товар должен хранить при температуре, установленной заводом изготовителем.</w:t>
      </w:r>
    </w:p>
    <w:p w14:paraId="06A62555" w14:textId="77777777" w:rsidR="00981842" w:rsidRDefault="00981842" w:rsidP="00981842">
      <w:pPr>
        <w:ind w:firstLine="540"/>
        <w:jc w:val="both"/>
      </w:pPr>
      <w:r w:rsidRPr="004C7F31">
        <w:t>Выделяемый для перевозки продуктов транспорт должен иметь санитарный паспорт.</w:t>
      </w:r>
      <w:r>
        <w:t xml:space="preserve"> </w:t>
      </w:r>
      <w:r w:rsidRPr="004C7F31">
        <w:t>Лица, сопровождающие продовольственное сырье и пищевые продукты в пути следования и выполняющие их погрузку и выгрузку пользуются санитарной одеждой, имеют личную медицинскую книжку установленного образца с отметками о прохождении медицинских осмотров.</w:t>
      </w:r>
    </w:p>
    <w:p w14:paraId="2EF2E913" w14:textId="77777777" w:rsidR="00981842" w:rsidRDefault="00981842" w:rsidP="00981842">
      <w:pPr>
        <w:ind w:firstLine="540"/>
        <w:jc w:val="both"/>
      </w:pPr>
    </w:p>
    <w:p w14:paraId="37E44469" w14:textId="77777777" w:rsidR="00981842" w:rsidRDefault="00981842" w:rsidP="00981842">
      <w:pPr>
        <w:ind w:firstLine="540"/>
        <w:jc w:val="both"/>
      </w:pPr>
    </w:p>
    <w:p w14:paraId="78747AC4" w14:textId="77777777" w:rsidR="003B1803" w:rsidRDefault="003B1803" w:rsidP="003B1803">
      <w:pPr>
        <w:pStyle w:val="a4"/>
        <w:widowControl w:val="0"/>
        <w:outlineLvl w:val="0"/>
        <w:rPr>
          <w:b/>
          <w:sz w:val="22"/>
          <w:lang w:val="en-US"/>
        </w:rPr>
      </w:pPr>
      <w:r w:rsidRPr="00D6042A">
        <w:rPr>
          <w:b/>
          <w:sz w:val="22"/>
        </w:rPr>
        <w:t>СПЕЦИФИКАЦИЯ</w:t>
      </w:r>
    </w:p>
    <w:p w14:paraId="2796A784" w14:textId="43E687A6" w:rsidR="003B1803" w:rsidRDefault="003B1803" w:rsidP="003B1803">
      <w:pPr>
        <w:pStyle w:val="a4"/>
        <w:widowControl w:val="0"/>
        <w:outlineLvl w:val="0"/>
        <w:rPr>
          <w:b/>
          <w:sz w:val="22"/>
          <w:lang w:val="en-US"/>
        </w:rPr>
      </w:pPr>
    </w:p>
    <w:p w14:paraId="7DEEB52E" w14:textId="49A9A9A9" w:rsidR="000A4069" w:rsidRDefault="000A4069" w:rsidP="003B1803">
      <w:pPr>
        <w:pStyle w:val="a4"/>
        <w:widowControl w:val="0"/>
        <w:outlineLvl w:val="0"/>
        <w:rPr>
          <w:b/>
          <w:sz w:val="22"/>
          <w:lang w:val="en-US"/>
        </w:rPr>
      </w:pPr>
    </w:p>
    <w:p w14:paraId="0CDE8D4B" w14:textId="50DF2201" w:rsidR="000A4069" w:rsidRDefault="000A4069" w:rsidP="003B1803">
      <w:pPr>
        <w:pStyle w:val="a4"/>
        <w:widowControl w:val="0"/>
        <w:outlineLvl w:val="0"/>
        <w:rPr>
          <w:b/>
          <w:sz w:val="22"/>
          <w:lang w:val="en-US"/>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1"/>
        <w:gridCol w:w="1701"/>
        <w:gridCol w:w="709"/>
        <w:gridCol w:w="5131"/>
        <w:gridCol w:w="1701"/>
      </w:tblGrid>
      <w:tr w:rsidR="000A4069" w:rsidRPr="0082677F" w14:paraId="3A75CC2B" w14:textId="77777777" w:rsidTr="005A5EB3">
        <w:tc>
          <w:tcPr>
            <w:tcW w:w="681" w:type="dxa"/>
            <w:vAlign w:val="center"/>
          </w:tcPr>
          <w:p w14:paraId="768C4963" w14:textId="77777777" w:rsidR="000A4069" w:rsidRPr="0082677F" w:rsidRDefault="000A4069" w:rsidP="005A5EB3">
            <w:pPr>
              <w:suppressAutoHyphens/>
              <w:jc w:val="center"/>
              <w:rPr>
                <w:lang w:eastAsia="ar-SA"/>
              </w:rPr>
            </w:pPr>
            <w:bookmarkStart w:id="1" w:name="_Hlk57360468"/>
            <w:r w:rsidRPr="0082677F">
              <w:rPr>
                <w:lang w:val="en-US" w:eastAsia="ar-SA"/>
              </w:rPr>
              <w:t>№</w:t>
            </w:r>
          </w:p>
          <w:p w14:paraId="7EE84F53" w14:textId="77777777" w:rsidR="000A4069" w:rsidRPr="0082677F" w:rsidRDefault="000A4069" w:rsidP="005A5EB3">
            <w:pPr>
              <w:suppressAutoHyphens/>
              <w:jc w:val="center"/>
              <w:rPr>
                <w:lang w:val="en-US" w:eastAsia="ar-SA"/>
              </w:rPr>
            </w:pPr>
            <w:r w:rsidRPr="0082677F">
              <w:rPr>
                <w:lang w:eastAsia="ar-SA"/>
              </w:rPr>
              <w:t>п/п</w:t>
            </w:r>
          </w:p>
        </w:tc>
        <w:tc>
          <w:tcPr>
            <w:tcW w:w="1701" w:type="dxa"/>
          </w:tcPr>
          <w:p w14:paraId="313826CD" w14:textId="77777777" w:rsidR="000A4069" w:rsidRPr="0082677F" w:rsidRDefault="000A4069" w:rsidP="005A5EB3">
            <w:pPr>
              <w:suppressAutoHyphens/>
              <w:ind w:right="-82" w:firstLine="34"/>
              <w:jc w:val="center"/>
              <w:rPr>
                <w:lang w:eastAsia="ar-SA"/>
              </w:rPr>
            </w:pPr>
            <w:r w:rsidRPr="0082677F">
              <w:rPr>
                <w:lang w:eastAsia="ar-SA"/>
              </w:rPr>
              <w:t>Наименование поставляемого товара</w:t>
            </w:r>
          </w:p>
        </w:tc>
        <w:tc>
          <w:tcPr>
            <w:tcW w:w="709" w:type="dxa"/>
          </w:tcPr>
          <w:p w14:paraId="523565DB" w14:textId="77777777" w:rsidR="000A4069" w:rsidRPr="0082677F" w:rsidRDefault="000A4069" w:rsidP="005A5EB3">
            <w:pPr>
              <w:suppressAutoHyphens/>
              <w:jc w:val="center"/>
              <w:rPr>
                <w:lang w:eastAsia="ar-SA"/>
              </w:rPr>
            </w:pPr>
            <w:r w:rsidRPr="0082677F">
              <w:rPr>
                <w:lang w:eastAsia="ar-SA"/>
              </w:rPr>
              <w:t>Ед. изм.</w:t>
            </w:r>
          </w:p>
        </w:tc>
        <w:tc>
          <w:tcPr>
            <w:tcW w:w="5131" w:type="dxa"/>
            <w:vAlign w:val="center"/>
          </w:tcPr>
          <w:p w14:paraId="6591652A" w14:textId="77777777" w:rsidR="000A4069" w:rsidRPr="0082677F" w:rsidRDefault="000A4069" w:rsidP="005A5EB3">
            <w:pPr>
              <w:suppressAutoHyphens/>
              <w:jc w:val="center"/>
              <w:rPr>
                <w:lang w:eastAsia="ar-SA"/>
              </w:rPr>
            </w:pPr>
            <w:r w:rsidRPr="0082677F">
              <w:rPr>
                <w:lang w:eastAsia="ar-SA"/>
              </w:rPr>
              <w:t>Функциональные характеристики (потребительские свойства), качественные характеристики товара</w:t>
            </w:r>
          </w:p>
        </w:tc>
        <w:tc>
          <w:tcPr>
            <w:tcW w:w="1701" w:type="dxa"/>
            <w:vAlign w:val="center"/>
          </w:tcPr>
          <w:p w14:paraId="15E2D799" w14:textId="77777777" w:rsidR="000A4069" w:rsidRPr="0082677F" w:rsidRDefault="000A4069" w:rsidP="005A5EB3">
            <w:pPr>
              <w:suppressAutoHyphens/>
              <w:jc w:val="center"/>
              <w:rPr>
                <w:lang w:val="en-US" w:eastAsia="ar-SA"/>
              </w:rPr>
            </w:pPr>
            <w:r w:rsidRPr="0082677F">
              <w:rPr>
                <w:lang w:eastAsia="ar-SA"/>
              </w:rPr>
              <w:t>Количество</w:t>
            </w:r>
          </w:p>
        </w:tc>
      </w:tr>
      <w:tr w:rsidR="000A4069" w:rsidRPr="0082677F" w14:paraId="430378F4" w14:textId="77777777" w:rsidTr="005A5EB3">
        <w:tc>
          <w:tcPr>
            <w:tcW w:w="681" w:type="dxa"/>
          </w:tcPr>
          <w:p w14:paraId="54266151" w14:textId="77777777" w:rsidR="000A4069" w:rsidRPr="0082677F" w:rsidRDefault="000A4069" w:rsidP="005A5EB3">
            <w:pPr>
              <w:rPr>
                <w:lang w:eastAsia="ar-SA"/>
              </w:rPr>
            </w:pPr>
            <w:r w:rsidRPr="0082677F">
              <w:rPr>
                <w:lang w:eastAsia="ar-SA"/>
              </w:rPr>
              <w:t>1</w:t>
            </w:r>
          </w:p>
        </w:tc>
        <w:tc>
          <w:tcPr>
            <w:tcW w:w="1701" w:type="dxa"/>
            <w:vAlign w:val="center"/>
          </w:tcPr>
          <w:p w14:paraId="5F703624" w14:textId="77777777" w:rsidR="000A4069" w:rsidRPr="0082677F" w:rsidRDefault="000A4069" w:rsidP="005A5EB3">
            <w:pPr>
              <w:spacing w:before="100" w:beforeAutospacing="1" w:after="100" w:afterAutospacing="1"/>
            </w:pPr>
            <w:r w:rsidRPr="0082677F">
              <w:t>Хлеб «Д</w:t>
            </w:r>
            <w:r>
              <w:t>арницкий</w:t>
            </w:r>
            <w:r w:rsidRPr="0082677F">
              <w:t xml:space="preserve">» </w:t>
            </w:r>
          </w:p>
          <w:p w14:paraId="6ED9FB7C" w14:textId="77777777" w:rsidR="000A4069" w:rsidRPr="0082677F" w:rsidRDefault="000A4069" w:rsidP="005A5EB3">
            <w:pPr>
              <w:suppressAutoHyphens/>
              <w:rPr>
                <w:color w:val="000000"/>
                <w:sz w:val="26"/>
                <w:szCs w:val="26"/>
                <w:lang w:eastAsia="ar-SA"/>
              </w:rPr>
            </w:pPr>
          </w:p>
        </w:tc>
        <w:tc>
          <w:tcPr>
            <w:tcW w:w="709" w:type="dxa"/>
            <w:vAlign w:val="center"/>
          </w:tcPr>
          <w:p w14:paraId="3B91C047" w14:textId="155A9685" w:rsidR="000A4069" w:rsidRPr="0082677F" w:rsidRDefault="00804309" w:rsidP="005A5EB3">
            <w:pPr>
              <w:suppressAutoHyphens/>
              <w:jc w:val="center"/>
              <w:rPr>
                <w:color w:val="000000"/>
                <w:lang w:eastAsia="ar-SA"/>
              </w:rPr>
            </w:pPr>
            <w:r>
              <w:rPr>
                <w:color w:val="000000"/>
                <w:lang w:eastAsia="ar-SA"/>
              </w:rPr>
              <w:t>шт</w:t>
            </w:r>
          </w:p>
        </w:tc>
        <w:tc>
          <w:tcPr>
            <w:tcW w:w="5131" w:type="dxa"/>
            <w:vAlign w:val="center"/>
          </w:tcPr>
          <w:p w14:paraId="618A43ED" w14:textId="77777777" w:rsidR="000A4069" w:rsidRPr="0082677F" w:rsidRDefault="000A4069" w:rsidP="005A5EB3">
            <w:pPr>
              <w:suppressAutoHyphens/>
              <w:rPr>
                <w:lang w:eastAsia="ar-SA"/>
              </w:rPr>
            </w:pPr>
            <w:r w:rsidRPr="0082677F">
              <w:rPr>
                <w:lang w:eastAsia="ar-SA"/>
              </w:rPr>
              <w:t>Хлеб ржаной формовой</w:t>
            </w:r>
            <w:r w:rsidRPr="0082677F">
              <w:t xml:space="preserve"> формовой в упаковке</w:t>
            </w:r>
          </w:p>
          <w:p w14:paraId="105CB6AA" w14:textId="77777777" w:rsidR="000A4069" w:rsidRPr="0082677F" w:rsidRDefault="000A4069" w:rsidP="005A5EB3">
            <w:pPr>
              <w:suppressAutoHyphens/>
              <w:rPr>
                <w:lang w:eastAsia="ar-SA"/>
              </w:rPr>
            </w:pPr>
            <w:r w:rsidRPr="0082677F">
              <w:rPr>
                <w:lang w:eastAsia="ar-SA"/>
              </w:rPr>
              <w:t>700гр.</w:t>
            </w:r>
          </w:p>
          <w:p w14:paraId="4FD849E2" w14:textId="77777777" w:rsidR="000A4069" w:rsidRPr="0082677F" w:rsidRDefault="000A4069" w:rsidP="005A5EB3">
            <w:pPr>
              <w:suppressAutoHyphens/>
              <w:rPr>
                <w:color w:val="000000"/>
                <w:lang w:eastAsia="ar-SA"/>
              </w:rPr>
            </w:pPr>
            <w:r>
              <w:rPr>
                <w:lang w:eastAsia="ar-SA"/>
              </w:rPr>
              <w:t>ГОСТ  26983-2015    31807-2018</w:t>
            </w:r>
          </w:p>
        </w:tc>
        <w:tc>
          <w:tcPr>
            <w:tcW w:w="1701" w:type="dxa"/>
            <w:vAlign w:val="center"/>
          </w:tcPr>
          <w:p w14:paraId="379750CC" w14:textId="683BD803" w:rsidR="000A4069" w:rsidRPr="00A0567B" w:rsidRDefault="00804309" w:rsidP="005A5EB3">
            <w:pPr>
              <w:suppressAutoHyphens/>
              <w:jc w:val="center"/>
              <w:rPr>
                <w:color w:val="000000"/>
                <w:lang w:eastAsia="ar-SA"/>
              </w:rPr>
            </w:pPr>
            <w:r>
              <w:rPr>
                <w:color w:val="000000"/>
                <w:lang w:eastAsia="ar-SA"/>
              </w:rPr>
              <w:t>760</w:t>
            </w:r>
            <w:r w:rsidR="000A4069">
              <w:rPr>
                <w:color w:val="000000"/>
                <w:lang w:eastAsia="ar-SA"/>
              </w:rPr>
              <w:t>,0</w:t>
            </w:r>
          </w:p>
        </w:tc>
      </w:tr>
      <w:tr w:rsidR="000A4069" w:rsidRPr="0082677F" w14:paraId="26AB668E" w14:textId="77777777" w:rsidTr="005A5EB3">
        <w:trPr>
          <w:trHeight w:val="2346"/>
        </w:trPr>
        <w:tc>
          <w:tcPr>
            <w:tcW w:w="681" w:type="dxa"/>
          </w:tcPr>
          <w:p w14:paraId="7743F01F" w14:textId="77777777" w:rsidR="000A4069" w:rsidRPr="0082677F" w:rsidRDefault="000A4069" w:rsidP="005A5EB3">
            <w:pPr>
              <w:rPr>
                <w:lang w:eastAsia="ar-SA"/>
              </w:rPr>
            </w:pPr>
            <w:r w:rsidRPr="0082677F">
              <w:rPr>
                <w:lang w:eastAsia="ar-SA"/>
              </w:rPr>
              <w:lastRenderedPageBreak/>
              <w:t>2</w:t>
            </w:r>
          </w:p>
        </w:tc>
        <w:tc>
          <w:tcPr>
            <w:tcW w:w="1701" w:type="dxa"/>
            <w:vAlign w:val="center"/>
          </w:tcPr>
          <w:p w14:paraId="045FBA0B" w14:textId="77777777" w:rsidR="000A4069" w:rsidRPr="0082677F" w:rsidRDefault="000A4069" w:rsidP="005A5EB3">
            <w:pPr>
              <w:spacing w:before="100" w:beforeAutospacing="1" w:after="100" w:afterAutospacing="1"/>
            </w:pPr>
            <w:r w:rsidRPr="0082677F">
              <w:t xml:space="preserve">Батон «Нарезной» </w:t>
            </w:r>
          </w:p>
          <w:p w14:paraId="6770F74F" w14:textId="77777777" w:rsidR="000A4069" w:rsidRPr="0082677F" w:rsidRDefault="000A4069" w:rsidP="005A5EB3">
            <w:pPr>
              <w:suppressAutoHyphens/>
              <w:rPr>
                <w:color w:val="000000"/>
                <w:sz w:val="26"/>
                <w:szCs w:val="26"/>
                <w:lang w:eastAsia="ar-SA"/>
              </w:rPr>
            </w:pPr>
          </w:p>
        </w:tc>
        <w:tc>
          <w:tcPr>
            <w:tcW w:w="709" w:type="dxa"/>
            <w:vAlign w:val="center"/>
          </w:tcPr>
          <w:p w14:paraId="73CC7E31" w14:textId="4E13D763" w:rsidR="000A4069" w:rsidRPr="0082677F" w:rsidRDefault="00804309" w:rsidP="005A5EB3">
            <w:pPr>
              <w:suppressAutoHyphens/>
              <w:jc w:val="center"/>
              <w:rPr>
                <w:color w:val="000000"/>
                <w:lang w:eastAsia="ar-SA"/>
              </w:rPr>
            </w:pPr>
            <w:r>
              <w:rPr>
                <w:color w:val="000000"/>
                <w:lang w:eastAsia="ar-SA"/>
              </w:rPr>
              <w:t>шт</w:t>
            </w:r>
          </w:p>
        </w:tc>
        <w:tc>
          <w:tcPr>
            <w:tcW w:w="5131" w:type="dxa"/>
            <w:vAlign w:val="center"/>
          </w:tcPr>
          <w:p w14:paraId="07121E9B" w14:textId="77777777" w:rsidR="000A4069" w:rsidRPr="0082677F" w:rsidRDefault="000A4069" w:rsidP="005A5EB3">
            <w:pPr>
              <w:suppressAutoHyphens/>
              <w:rPr>
                <w:lang w:eastAsia="ar-SA"/>
              </w:rPr>
            </w:pPr>
            <w:r w:rsidRPr="00A0567B">
              <w:rPr>
                <w:lang w:eastAsia="ar-SA"/>
              </w:rPr>
              <w:t>Хлеб пшеничный  из муки высшего сорта формовой</w:t>
            </w:r>
          </w:p>
          <w:p w14:paraId="5D2CDD13" w14:textId="77777777" w:rsidR="000A4069" w:rsidRDefault="000A4069" w:rsidP="005A5EB3">
            <w:pPr>
              <w:suppressAutoHyphens/>
              <w:jc w:val="center"/>
              <w:rPr>
                <w:lang w:eastAsia="ar-SA"/>
              </w:rPr>
            </w:pPr>
            <w:r>
              <w:rPr>
                <w:lang w:eastAsia="ar-SA"/>
              </w:rPr>
              <w:t>400</w:t>
            </w:r>
            <w:r w:rsidRPr="0082677F">
              <w:rPr>
                <w:lang w:eastAsia="ar-SA"/>
              </w:rPr>
              <w:t xml:space="preserve">  гр.</w:t>
            </w:r>
            <w:r>
              <w:rPr>
                <w:lang w:eastAsia="ar-SA"/>
              </w:rPr>
              <w:t xml:space="preserve"> </w:t>
            </w:r>
          </w:p>
          <w:p w14:paraId="1D2A07A8" w14:textId="77777777" w:rsidR="000A4069" w:rsidRDefault="000A4069" w:rsidP="005A5EB3">
            <w:pPr>
              <w:suppressAutoHyphens/>
              <w:jc w:val="center"/>
              <w:rPr>
                <w:lang w:eastAsia="ar-SA"/>
              </w:rPr>
            </w:pPr>
            <w:r>
              <w:rPr>
                <w:lang w:eastAsia="ar-SA"/>
              </w:rPr>
              <w:t xml:space="preserve">ГОСТ 31805-2018 </w:t>
            </w:r>
          </w:p>
          <w:p w14:paraId="70748521" w14:textId="77777777" w:rsidR="000A4069" w:rsidRPr="0082677F" w:rsidRDefault="000A4069" w:rsidP="005A5EB3">
            <w:pPr>
              <w:suppressAutoHyphens/>
              <w:jc w:val="center"/>
              <w:rPr>
                <w:color w:val="000000"/>
                <w:lang w:eastAsia="ar-SA"/>
              </w:rPr>
            </w:pPr>
            <w:r>
              <w:rPr>
                <w:lang w:eastAsia="ar-SA"/>
              </w:rPr>
              <w:t>27844-88</w:t>
            </w:r>
          </w:p>
        </w:tc>
        <w:tc>
          <w:tcPr>
            <w:tcW w:w="1701" w:type="dxa"/>
            <w:vAlign w:val="center"/>
          </w:tcPr>
          <w:p w14:paraId="41243FAB" w14:textId="52A04861" w:rsidR="000A4069" w:rsidRPr="0082677F" w:rsidRDefault="00804309" w:rsidP="005A5EB3">
            <w:pPr>
              <w:suppressAutoHyphens/>
              <w:jc w:val="center"/>
              <w:rPr>
                <w:color w:val="000000"/>
                <w:lang w:eastAsia="ar-SA"/>
              </w:rPr>
            </w:pPr>
            <w:r>
              <w:rPr>
                <w:color w:val="000000"/>
                <w:lang w:eastAsia="ar-SA"/>
              </w:rPr>
              <w:t>1860</w:t>
            </w:r>
          </w:p>
        </w:tc>
      </w:tr>
      <w:bookmarkEnd w:id="1"/>
    </w:tbl>
    <w:p w14:paraId="1B285D34" w14:textId="77777777" w:rsidR="000A4069" w:rsidRDefault="000A4069" w:rsidP="003B1803">
      <w:pPr>
        <w:pStyle w:val="a4"/>
        <w:widowControl w:val="0"/>
        <w:outlineLvl w:val="0"/>
        <w:rPr>
          <w:b/>
          <w:sz w:val="22"/>
          <w:lang w:val="en-US"/>
        </w:rPr>
      </w:pPr>
    </w:p>
    <w:p w14:paraId="6AD36713" w14:textId="4B263D70" w:rsidR="00FC5C9F" w:rsidRDefault="00FC5C9F" w:rsidP="003B1803">
      <w:pPr>
        <w:pStyle w:val="a4"/>
        <w:widowControl w:val="0"/>
        <w:outlineLvl w:val="0"/>
        <w:rPr>
          <w:b/>
          <w:sz w:val="22"/>
          <w:lang w:val="en-US"/>
        </w:rPr>
      </w:pPr>
    </w:p>
    <w:p w14:paraId="468256F3" w14:textId="77777777" w:rsidR="00FC5C9F" w:rsidRDefault="00FC5C9F" w:rsidP="00FC5C9F">
      <w:pPr>
        <w:pStyle w:val="a4"/>
        <w:widowControl w:val="0"/>
        <w:outlineLvl w:val="0"/>
        <w:rPr>
          <w:b/>
          <w:sz w:val="22"/>
          <w:lang w:val="en-US"/>
        </w:rPr>
      </w:pPr>
    </w:p>
    <w:p w14:paraId="480AEAC2" w14:textId="77777777" w:rsidR="003B1803" w:rsidRPr="004C7F31" w:rsidRDefault="003B1803" w:rsidP="00981842">
      <w:pPr>
        <w:rPr>
          <w:color w:val="000000"/>
        </w:rPr>
      </w:pPr>
    </w:p>
    <w:tbl>
      <w:tblPr>
        <w:tblStyle w:val="11"/>
        <w:tblpPr w:leftFromText="180" w:rightFromText="180" w:vertAnchor="text" w:horzAnchor="margin" w:tblpY="97"/>
        <w:tblW w:w="9742" w:type="dxa"/>
        <w:tblLook w:val="0000" w:firstRow="0" w:lastRow="0" w:firstColumn="0" w:lastColumn="0" w:noHBand="0" w:noVBand="0"/>
      </w:tblPr>
      <w:tblGrid>
        <w:gridCol w:w="4688"/>
        <w:gridCol w:w="5054"/>
      </w:tblGrid>
      <w:tr w:rsidR="00981842" w:rsidRPr="004C7F31" w14:paraId="3E3C9E88" w14:textId="77777777" w:rsidTr="004C6BB4">
        <w:trPr>
          <w:trHeight w:val="1408"/>
        </w:trPr>
        <w:tc>
          <w:tcPr>
            <w:tcW w:w="4699" w:type="dxa"/>
          </w:tcPr>
          <w:p w14:paraId="01DE0B79" w14:textId="77777777" w:rsidR="00981842" w:rsidRPr="004C7F31" w:rsidRDefault="00981842" w:rsidP="004C6BB4">
            <w:pPr>
              <w:widowControl w:val="0"/>
              <w:autoSpaceDE w:val="0"/>
              <w:autoSpaceDN w:val="0"/>
              <w:adjustRightInd w:val="0"/>
              <w:spacing w:line="1" w:lineRule="atLeast"/>
              <w:ind w:leftChars="-1" w:hangingChars="1" w:hanging="2"/>
              <w:textAlignment w:val="top"/>
              <w:outlineLvl w:val="0"/>
              <w:rPr>
                <w:b/>
                <w:color w:val="000000"/>
                <w:position w:val="-1"/>
                <w:sz w:val="22"/>
                <w:szCs w:val="22"/>
              </w:rPr>
            </w:pPr>
            <w:r w:rsidRPr="004C7F31">
              <w:rPr>
                <w:b/>
                <w:color w:val="000000"/>
                <w:position w:val="-1"/>
                <w:sz w:val="22"/>
                <w:szCs w:val="22"/>
              </w:rPr>
              <w:t>ЗАКАЗЧИК:</w:t>
            </w:r>
          </w:p>
          <w:p w14:paraId="3E6AD063" w14:textId="77777777" w:rsidR="00981842" w:rsidRPr="004C7F31" w:rsidRDefault="00981842" w:rsidP="004C6BB4">
            <w:pPr>
              <w:widowControl w:val="0"/>
              <w:autoSpaceDE w:val="0"/>
              <w:autoSpaceDN w:val="0"/>
              <w:adjustRightInd w:val="0"/>
              <w:spacing w:line="1" w:lineRule="atLeast"/>
              <w:ind w:leftChars="-1" w:hangingChars="1" w:hanging="2"/>
              <w:textAlignment w:val="top"/>
              <w:outlineLvl w:val="0"/>
              <w:rPr>
                <w:color w:val="000000"/>
                <w:position w:val="-1"/>
                <w:sz w:val="22"/>
                <w:szCs w:val="22"/>
              </w:rPr>
            </w:pPr>
            <w:r w:rsidRPr="004C7F31">
              <w:rPr>
                <w:color w:val="000000"/>
                <w:position w:val="-1"/>
                <w:sz w:val="22"/>
                <w:szCs w:val="22"/>
              </w:rPr>
              <w:t>Заведующий МАДОУ д/с КВ №8 “Росинка”</w:t>
            </w:r>
          </w:p>
          <w:p w14:paraId="22C93EFC" w14:textId="77777777" w:rsidR="00981842" w:rsidRPr="004C7F31" w:rsidRDefault="00981842" w:rsidP="004C6BB4">
            <w:pPr>
              <w:widowControl w:val="0"/>
              <w:autoSpaceDE w:val="0"/>
              <w:autoSpaceDN w:val="0"/>
              <w:adjustRightInd w:val="0"/>
              <w:spacing w:line="1" w:lineRule="atLeast"/>
              <w:textAlignment w:val="top"/>
              <w:outlineLvl w:val="0"/>
              <w:rPr>
                <w:color w:val="000000"/>
                <w:position w:val="-1"/>
                <w:sz w:val="22"/>
                <w:szCs w:val="22"/>
              </w:rPr>
            </w:pPr>
            <w:r w:rsidRPr="004C7F31">
              <w:rPr>
                <w:color w:val="000000"/>
                <w:position w:val="-1"/>
                <w:sz w:val="22"/>
                <w:szCs w:val="22"/>
              </w:rPr>
              <w:t xml:space="preserve">       </w:t>
            </w:r>
          </w:p>
          <w:p w14:paraId="1D820BF0" w14:textId="77777777" w:rsidR="00981842" w:rsidRPr="004C7F31" w:rsidRDefault="00981842" w:rsidP="004C6BB4">
            <w:pPr>
              <w:widowControl w:val="0"/>
              <w:autoSpaceDE w:val="0"/>
              <w:autoSpaceDN w:val="0"/>
              <w:adjustRightInd w:val="0"/>
              <w:spacing w:line="1" w:lineRule="atLeast"/>
              <w:ind w:leftChars="-1" w:hangingChars="1" w:hanging="2"/>
              <w:textAlignment w:val="top"/>
              <w:outlineLvl w:val="0"/>
              <w:rPr>
                <w:color w:val="000000"/>
                <w:position w:val="-1"/>
                <w:sz w:val="22"/>
                <w:szCs w:val="22"/>
              </w:rPr>
            </w:pPr>
          </w:p>
          <w:p w14:paraId="2110A71E" w14:textId="77777777" w:rsidR="00981842" w:rsidRPr="004C7F31" w:rsidRDefault="00981842" w:rsidP="004C6BB4">
            <w:pPr>
              <w:widowControl w:val="0"/>
              <w:autoSpaceDE w:val="0"/>
              <w:autoSpaceDN w:val="0"/>
              <w:adjustRightInd w:val="0"/>
              <w:spacing w:line="1" w:lineRule="atLeast"/>
              <w:ind w:leftChars="-1" w:hangingChars="1" w:hanging="2"/>
              <w:textAlignment w:val="top"/>
              <w:outlineLvl w:val="0"/>
              <w:rPr>
                <w:color w:val="000000"/>
                <w:position w:val="-1"/>
                <w:sz w:val="22"/>
                <w:szCs w:val="22"/>
              </w:rPr>
            </w:pPr>
          </w:p>
          <w:p w14:paraId="16E7F4D4" w14:textId="77777777" w:rsidR="00981842" w:rsidRPr="004C7F31" w:rsidRDefault="00981842" w:rsidP="004C6BB4">
            <w:pPr>
              <w:widowControl w:val="0"/>
              <w:autoSpaceDE w:val="0"/>
              <w:autoSpaceDN w:val="0"/>
              <w:adjustRightInd w:val="0"/>
              <w:spacing w:line="1" w:lineRule="atLeast"/>
              <w:ind w:leftChars="-1" w:hangingChars="1" w:hanging="2"/>
              <w:textAlignment w:val="top"/>
              <w:outlineLvl w:val="0"/>
              <w:rPr>
                <w:color w:val="000000"/>
                <w:position w:val="-1"/>
                <w:sz w:val="22"/>
                <w:szCs w:val="22"/>
              </w:rPr>
            </w:pPr>
            <w:r w:rsidRPr="004C7F31">
              <w:rPr>
                <w:color w:val="000000"/>
                <w:position w:val="-1"/>
                <w:sz w:val="22"/>
                <w:szCs w:val="22"/>
              </w:rPr>
              <w:t xml:space="preserve">________________________  (Ю.Н. Полянских)                              </w:t>
            </w:r>
          </w:p>
          <w:p w14:paraId="5BA83511" w14:textId="77777777" w:rsidR="00981842" w:rsidRPr="004C7F31" w:rsidRDefault="00981842" w:rsidP="004C6BB4">
            <w:pPr>
              <w:widowControl w:val="0"/>
              <w:autoSpaceDE w:val="0"/>
              <w:autoSpaceDN w:val="0"/>
              <w:adjustRightInd w:val="0"/>
              <w:spacing w:line="1" w:lineRule="atLeast"/>
              <w:ind w:leftChars="-1" w:hangingChars="1" w:hanging="2"/>
              <w:textAlignment w:val="top"/>
              <w:outlineLvl w:val="0"/>
              <w:rPr>
                <w:color w:val="000000"/>
                <w:position w:val="-1"/>
                <w:sz w:val="22"/>
                <w:szCs w:val="22"/>
              </w:rPr>
            </w:pPr>
          </w:p>
          <w:p w14:paraId="5F08B506" w14:textId="77777777" w:rsidR="00981842" w:rsidRPr="004C7F31" w:rsidRDefault="00981842" w:rsidP="004C6BB4">
            <w:pPr>
              <w:widowControl w:val="0"/>
              <w:autoSpaceDE w:val="0"/>
              <w:autoSpaceDN w:val="0"/>
              <w:adjustRightInd w:val="0"/>
              <w:spacing w:line="1" w:lineRule="atLeast"/>
              <w:ind w:leftChars="-1" w:hangingChars="1" w:hanging="2"/>
              <w:textAlignment w:val="top"/>
              <w:outlineLvl w:val="0"/>
              <w:rPr>
                <w:color w:val="000000"/>
                <w:position w:val="-1"/>
                <w:sz w:val="22"/>
                <w:szCs w:val="22"/>
              </w:rPr>
            </w:pPr>
            <w:r w:rsidRPr="004C7F31">
              <w:rPr>
                <w:color w:val="000000"/>
                <w:position w:val="-1"/>
                <w:sz w:val="22"/>
                <w:szCs w:val="22"/>
              </w:rPr>
              <w:t>М.П.</w:t>
            </w:r>
          </w:p>
        </w:tc>
        <w:tc>
          <w:tcPr>
            <w:tcW w:w="5043" w:type="dxa"/>
          </w:tcPr>
          <w:p w14:paraId="6C159DF0" w14:textId="77777777" w:rsidR="00981842" w:rsidRPr="004C7F31" w:rsidRDefault="00981842" w:rsidP="004C6BB4">
            <w:pPr>
              <w:widowControl w:val="0"/>
              <w:autoSpaceDE w:val="0"/>
              <w:autoSpaceDN w:val="0"/>
              <w:adjustRightInd w:val="0"/>
              <w:spacing w:line="1" w:lineRule="atLeast"/>
              <w:ind w:leftChars="-1" w:hangingChars="1" w:hanging="2"/>
              <w:textAlignment w:val="top"/>
              <w:outlineLvl w:val="0"/>
              <w:rPr>
                <w:b/>
                <w:color w:val="000000"/>
                <w:position w:val="-1"/>
                <w:sz w:val="22"/>
                <w:szCs w:val="22"/>
              </w:rPr>
            </w:pPr>
            <w:r w:rsidRPr="004C7F31">
              <w:rPr>
                <w:b/>
                <w:color w:val="000000"/>
                <w:position w:val="-1"/>
                <w:sz w:val="22"/>
                <w:szCs w:val="22"/>
              </w:rPr>
              <w:t>ПОСТАВЩИК:</w:t>
            </w:r>
          </w:p>
          <w:p w14:paraId="1458FC92" w14:textId="77777777" w:rsidR="00981842" w:rsidRPr="004C7F31" w:rsidRDefault="00981842" w:rsidP="004C6BB4">
            <w:pPr>
              <w:widowControl w:val="0"/>
              <w:autoSpaceDE w:val="0"/>
              <w:autoSpaceDN w:val="0"/>
              <w:adjustRightInd w:val="0"/>
              <w:spacing w:line="1" w:lineRule="atLeast"/>
              <w:ind w:leftChars="-1" w:hangingChars="1" w:hanging="2"/>
              <w:textAlignment w:val="top"/>
              <w:outlineLvl w:val="0"/>
              <w:rPr>
                <w:color w:val="000000"/>
                <w:position w:val="-1"/>
                <w:sz w:val="22"/>
                <w:szCs w:val="22"/>
              </w:rPr>
            </w:pPr>
            <w:r w:rsidRPr="004C7F31">
              <w:rPr>
                <w:color w:val="000000"/>
                <w:position w:val="-1"/>
                <w:sz w:val="22"/>
                <w:szCs w:val="22"/>
              </w:rPr>
              <w:t>____________________________________________</w:t>
            </w:r>
          </w:p>
          <w:p w14:paraId="34DE3499" w14:textId="77777777" w:rsidR="00981842" w:rsidRPr="004C7F31" w:rsidRDefault="00981842" w:rsidP="004C6BB4">
            <w:pPr>
              <w:widowControl w:val="0"/>
              <w:autoSpaceDE w:val="0"/>
              <w:autoSpaceDN w:val="0"/>
              <w:adjustRightInd w:val="0"/>
              <w:spacing w:line="1" w:lineRule="atLeast"/>
              <w:ind w:leftChars="-1" w:hangingChars="1" w:hanging="2"/>
              <w:textAlignment w:val="top"/>
              <w:outlineLvl w:val="0"/>
              <w:rPr>
                <w:color w:val="000000"/>
                <w:position w:val="-1"/>
                <w:sz w:val="22"/>
                <w:szCs w:val="22"/>
              </w:rPr>
            </w:pPr>
          </w:p>
          <w:p w14:paraId="4B9496F7" w14:textId="77777777" w:rsidR="00981842" w:rsidRPr="004C7F31" w:rsidRDefault="00981842" w:rsidP="004C6BB4">
            <w:pPr>
              <w:widowControl w:val="0"/>
              <w:autoSpaceDE w:val="0"/>
              <w:autoSpaceDN w:val="0"/>
              <w:adjustRightInd w:val="0"/>
              <w:spacing w:line="1" w:lineRule="atLeast"/>
              <w:ind w:leftChars="-1" w:hangingChars="1" w:hanging="2"/>
              <w:textAlignment w:val="top"/>
              <w:outlineLvl w:val="0"/>
              <w:rPr>
                <w:color w:val="000000"/>
                <w:position w:val="-1"/>
                <w:sz w:val="22"/>
                <w:szCs w:val="22"/>
              </w:rPr>
            </w:pPr>
          </w:p>
          <w:p w14:paraId="1E706337" w14:textId="77777777" w:rsidR="00981842" w:rsidRPr="004C7F31" w:rsidRDefault="00981842" w:rsidP="004C6BB4">
            <w:pPr>
              <w:widowControl w:val="0"/>
              <w:autoSpaceDE w:val="0"/>
              <w:autoSpaceDN w:val="0"/>
              <w:adjustRightInd w:val="0"/>
              <w:spacing w:line="1" w:lineRule="atLeast"/>
              <w:ind w:leftChars="-1" w:hangingChars="1" w:hanging="2"/>
              <w:textAlignment w:val="top"/>
              <w:outlineLvl w:val="0"/>
              <w:rPr>
                <w:color w:val="000000"/>
                <w:position w:val="-1"/>
                <w:sz w:val="22"/>
                <w:szCs w:val="22"/>
              </w:rPr>
            </w:pPr>
          </w:p>
          <w:p w14:paraId="589AF485" w14:textId="77777777" w:rsidR="00981842" w:rsidRPr="004C7F31" w:rsidRDefault="00981842" w:rsidP="004C6BB4">
            <w:pPr>
              <w:widowControl w:val="0"/>
              <w:autoSpaceDE w:val="0"/>
              <w:autoSpaceDN w:val="0"/>
              <w:adjustRightInd w:val="0"/>
              <w:spacing w:line="1" w:lineRule="atLeast"/>
              <w:ind w:leftChars="-1" w:hangingChars="1" w:hanging="2"/>
              <w:jc w:val="both"/>
              <w:textAlignment w:val="top"/>
              <w:outlineLvl w:val="0"/>
              <w:rPr>
                <w:color w:val="000000"/>
                <w:position w:val="-1"/>
                <w:sz w:val="22"/>
                <w:szCs w:val="22"/>
                <w:u w:val="single"/>
              </w:rPr>
            </w:pPr>
            <w:r w:rsidRPr="004C7F31">
              <w:rPr>
                <w:color w:val="000000"/>
                <w:position w:val="-1"/>
                <w:sz w:val="22"/>
                <w:szCs w:val="22"/>
              </w:rPr>
              <w:t xml:space="preserve">_________________________ </w:t>
            </w:r>
            <w:r w:rsidRPr="004C7F31">
              <w:rPr>
                <w:color w:val="000000"/>
                <w:position w:val="-1"/>
                <w:sz w:val="22"/>
                <w:szCs w:val="22"/>
                <w:u w:val="single"/>
              </w:rPr>
              <w:t>(</w:t>
            </w:r>
            <w:r w:rsidRPr="004C7F31">
              <w:rPr>
                <w:color w:val="000000"/>
                <w:position w:val="-1"/>
                <w:sz w:val="22"/>
                <w:szCs w:val="22"/>
              </w:rPr>
              <w:t>_______________</w:t>
            </w:r>
            <w:r w:rsidRPr="004C7F31">
              <w:rPr>
                <w:color w:val="000000"/>
                <w:position w:val="-1"/>
                <w:sz w:val="22"/>
                <w:szCs w:val="22"/>
                <w:u w:val="single"/>
              </w:rPr>
              <w:t>)</w:t>
            </w:r>
          </w:p>
          <w:p w14:paraId="4BA36D5B" w14:textId="77777777" w:rsidR="00981842" w:rsidRPr="004C7F31" w:rsidRDefault="00981842" w:rsidP="004C6BB4">
            <w:pPr>
              <w:widowControl w:val="0"/>
              <w:autoSpaceDE w:val="0"/>
              <w:autoSpaceDN w:val="0"/>
              <w:adjustRightInd w:val="0"/>
              <w:spacing w:line="1" w:lineRule="atLeast"/>
              <w:ind w:leftChars="-1" w:hangingChars="1" w:hanging="2"/>
              <w:textAlignment w:val="top"/>
              <w:outlineLvl w:val="0"/>
              <w:rPr>
                <w:color w:val="000000"/>
                <w:position w:val="-1"/>
                <w:sz w:val="22"/>
                <w:szCs w:val="22"/>
              </w:rPr>
            </w:pPr>
          </w:p>
          <w:p w14:paraId="57A70A22" w14:textId="77777777" w:rsidR="00981842" w:rsidRPr="004C7F31" w:rsidRDefault="00981842" w:rsidP="004C6BB4">
            <w:pPr>
              <w:widowControl w:val="0"/>
              <w:autoSpaceDE w:val="0"/>
              <w:autoSpaceDN w:val="0"/>
              <w:adjustRightInd w:val="0"/>
              <w:spacing w:line="1" w:lineRule="atLeast"/>
              <w:ind w:leftChars="-1" w:hangingChars="1" w:hanging="2"/>
              <w:textAlignment w:val="top"/>
              <w:outlineLvl w:val="0"/>
              <w:rPr>
                <w:color w:val="000000"/>
                <w:position w:val="-1"/>
                <w:sz w:val="22"/>
                <w:szCs w:val="22"/>
              </w:rPr>
            </w:pPr>
            <w:r w:rsidRPr="004C7F31">
              <w:rPr>
                <w:color w:val="000000"/>
                <w:position w:val="-1"/>
                <w:sz w:val="22"/>
                <w:szCs w:val="22"/>
              </w:rPr>
              <w:t>М.П.</w:t>
            </w:r>
          </w:p>
        </w:tc>
      </w:tr>
    </w:tbl>
    <w:p w14:paraId="369A9BA0" w14:textId="77777777" w:rsidR="00981842" w:rsidRPr="004C7F31" w:rsidRDefault="00981842" w:rsidP="00981842">
      <w:pPr>
        <w:tabs>
          <w:tab w:val="left" w:pos="14325"/>
        </w:tabs>
      </w:pPr>
    </w:p>
    <w:p w14:paraId="64512942" w14:textId="77777777" w:rsidR="00981842" w:rsidRPr="004C7F31" w:rsidRDefault="00981842" w:rsidP="00981842">
      <w:pPr>
        <w:widowControl w:val="0"/>
        <w:autoSpaceDE w:val="0"/>
        <w:autoSpaceDN w:val="0"/>
        <w:adjustRightInd w:val="0"/>
        <w:ind w:firstLine="540"/>
        <w:jc w:val="both"/>
        <w:rPr>
          <w:rFonts w:eastAsia="Calibri"/>
          <w:sz w:val="22"/>
          <w:szCs w:val="22"/>
        </w:rPr>
      </w:pPr>
    </w:p>
    <w:p w14:paraId="18A8A48B" w14:textId="77777777" w:rsidR="00981842" w:rsidRPr="004C7F31" w:rsidRDefault="00981842" w:rsidP="00981842">
      <w:pPr>
        <w:widowControl w:val="0"/>
        <w:autoSpaceDE w:val="0"/>
        <w:autoSpaceDN w:val="0"/>
        <w:adjustRightInd w:val="0"/>
        <w:ind w:firstLine="540"/>
        <w:jc w:val="both"/>
        <w:rPr>
          <w:sz w:val="22"/>
          <w:szCs w:val="22"/>
        </w:rPr>
      </w:pPr>
    </w:p>
    <w:bookmarkEnd w:id="0"/>
    <w:p w14:paraId="18BD1AA0" w14:textId="77777777" w:rsidR="00981842" w:rsidRPr="004C7F31" w:rsidRDefault="00981842" w:rsidP="00981842">
      <w:pPr>
        <w:widowControl w:val="0"/>
        <w:autoSpaceDE w:val="0"/>
        <w:autoSpaceDN w:val="0"/>
        <w:adjustRightInd w:val="0"/>
        <w:ind w:firstLine="540"/>
        <w:jc w:val="both"/>
        <w:rPr>
          <w:sz w:val="22"/>
          <w:szCs w:val="22"/>
        </w:rPr>
      </w:pPr>
    </w:p>
    <w:p w14:paraId="29B33375" w14:textId="77777777" w:rsidR="00981842" w:rsidRPr="005404F2" w:rsidRDefault="00981842" w:rsidP="00981842">
      <w:pPr>
        <w:jc w:val="both"/>
        <w:rPr>
          <w:sz w:val="22"/>
          <w:szCs w:val="22"/>
          <w:highlight w:val="red"/>
        </w:rPr>
      </w:pPr>
    </w:p>
    <w:p w14:paraId="5AC9E658" w14:textId="77777777" w:rsidR="00981842" w:rsidRDefault="00981842" w:rsidP="00981842">
      <w:pPr>
        <w:ind w:firstLine="709"/>
        <w:jc w:val="right"/>
        <w:rPr>
          <w:b/>
          <w:highlight w:val="red"/>
        </w:rPr>
      </w:pPr>
    </w:p>
    <w:p w14:paraId="0E96ABD1" w14:textId="77777777" w:rsidR="00981842" w:rsidRDefault="00981842" w:rsidP="00981842">
      <w:pPr>
        <w:ind w:firstLine="709"/>
        <w:jc w:val="right"/>
        <w:rPr>
          <w:b/>
          <w:highlight w:val="red"/>
        </w:rPr>
      </w:pPr>
    </w:p>
    <w:p w14:paraId="454A2F57" w14:textId="77777777" w:rsidR="00981842" w:rsidRDefault="00981842" w:rsidP="00981842">
      <w:pPr>
        <w:ind w:firstLine="709"/>
        <w:jc w:val="right"/>
        <w:rPr>
          <w:b/>
          <w:highlight w:val="red"/>
        </w:rPr>
      </w:pPr>
    </w:p>
    <w:p w14:paraId="4A070235" w14:textId="77777777" w:rsidR="00981842" w:rsidRDefault="00981842" w:rsidP="00981842">
      <w:pPr>
        <w:ind w:firstLine="709"/>
        <w:jc w:val="right"/>
        <w:rPr>
          <w:b/>
        </w:rPr>
      </w:pPr>
    </w:p>
    <w:p w14:paraId="6BFC6193" w14:textId="77777777" w:rsidR="002567E4" w:rsidRPr="00981842" w:rsidRDefault="002567E4" w:rsidP="00981842"/>
    <w:sectPr w:rsidR="002567E4" w:rsidRPr="00981842" w:rsidSect="006312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526"/>
    <w:rsid w:val="00035F4F"/>
    <w:rsid w:val="000438B7"/>
    <w:rsid w:val="000A4069"/>
    <w:rsid w:val="000D5729"/>
    <w:rsid w:val="0023072F"/>
    <w:rsid w:val="002567E4"/>
    <w:rsid w:val="00274F6C"/>
    <w:rsid w:val="00277F8A"/>
    <w:rsid w:val="003B1803"/>
    <w:rsid w:val="003E7A40"/>
    <w:rsid w:val="0050151C"/>
    <w:rsid w:val="00613A1A"/>
    <w:rsid w:val="006312EA"/>
    <w:rsid w:val="00646361"/>
    <w:rsid w:val="00664CC4"/>
    <w:rsid w:val="00670B91"/>
    <w:rsid w:val="007B6D91"/>
    <w:rsid w:val="00804309"/>
    <w:rsid w:val="00822E83"/>
    <w:rsid w:val="00837526"/>
    <w:rsid w:val="00842AE0"/>
    <w:rsid w:val="00867577"/>
    <w:rsid w:val="00977DB9"/>
    <w:rsid w:val="009813C9"/>
    <w:rsid w:val="00981842"/>
    <w:rsid w:val="00A62238"/>
    <w:rsid w:val="00B34C40"/>
    <w:rsid w:val="00D04170"/>
    <w:rsid w:val="00D50B41"/>
    <w:rsid w:val="00DE021B"/>
    <w:rsid w:val="00E10F00"/>
    <w:rsid w:val="00F07007"/>
    <w:rsid w:val="00F102F8"/>
    <w:rsid w:val="00FC5C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261B4"/>
  <w15:docId w15:val="{23A91A88-F3B0-4A57-BA7D-091063B9F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752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шрифт абзаца1"/>
    <w:rsid w:val="00837526"/>
  </w:style>
  <w:style w:type="character" w:customStyle="1" w:styleId="a3">
    <w:name w:val="Заголовок Знак"/>
    <w:link w:val="a4"/>
    <w:locked/>
    <w:rsid w:val="00837526"/>
    <w:rPr>
      <w:sz w:val="24"/>
    </w:rPr>
  </w:style>
  <w:style w:type="paragraph" w:styleId="a4">
    <w:name w:val="Title"/>
    <w:basedOn w:val="a"/>
    <w:link w:val="a3"/>
    <w:qFormat/>
    <w:rsid w:val="00837526"/>
    <w:pPr>
      <w:overflowPunct w:val="0"/>
      <w:autoSpaceDE w:val="0"/>
      <w:autoSpaceDN w:val="0"/>
      <w:adjustRightInd w:val="0"/>
      <w:jc w:val="center"/>
    </w:pPr>
    <w:rPr>
      <w:rFonts w:asciiTheme="minorHAnsi" w:eastAsiaTheme="minorHAnsi" w:hAnsiTheme="minorHAnsi" w:cstheme="minorBidi"/>
      <w:szCs w:val="22"/>
      <w:lang w:eastAsia="en-US"/>
    </w:rPr>
  </w:style>
  <w:style w:type="character" w:customStyle="1" w:styleId="10">
    <w:name w:val="Название Знак1"/>
    <w:basedOn w:val="a0"/>
    <w:uiPriority w:val="10"/>
    <w:rsid w:val="00837526"/>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a5">
    <w:name w:val="обычн БО"/>
    <w:basedOn w:val="a"/>
    <w:rsid w:val="00837526"/>
    <w:pPr>
      <w:widowControl w:val="0"/>
      <w:suppressAutoHyphens/>
      <w:jc w:val="both"/>
    </w:pPr>
    <w:rPr>
      <w:rFonts w:ascii="Arial" w:eastAsia="Arial" w:hAnsi="Arial"/>
      <w:szCs w:val="20"/>
    </w:rPr>
  </w:style>
  <w:style w:type="character" w:styleId="a6">
    <w:name w:val="Hyperlink"/>
    <w:basedOn w:val="a0"/>
    <w:uiPriority w:val="99"/>
    <w:semiHidden/>
    <w:unhideWhenUsed/>
    <w:rsid w:val="002567E4"/>
    <w:rPr>
      <w:color w:val="0000FF"/>
      <w:u w:val="single"/>
    </w:rPr>
  </w:style>
  <w:style w:type="table" w:customStyle="1" w:styleId="11">
    <w:name w:val="Основной текст с отступом Знак11"/>
    <w:basedOn w:val="a1"/>
    <w:next w:val="a7"/>
    <w:uiPriority w:val="59"/>
    <w:rsid w:val="00981842"/>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59"/>
    <w:rsid w:val="009818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aliases w:val="Обычный (веб) Знак Знак,Обычный (Web) Знак Знак Знак,Знак2"/>
    <w:basedOn w:val="a"/>
    <w:unhideWhenUsed/>
    <w:qFormat/>
    <w:rsid w:val="00FC5C9F"/>
    <w:pPr>
      <w:spacing w:before="100" w:beforeAutospacing="1" w:after="100" w:afterAutospacing="1"/>
    </w:pPr>
    <w:rPr>
      <w:rFonts w:eastAsia="Calibri"/>
    </w:rPr>
  </w:style>
  <w:style w:type="paragraph" w:customStyle="1" w:styleId="a9">
    <w:name w:val="Стиль текста"/>
    <w:basedOn w:val="aa"/>
    <w:rsid w:val="00FC5C9F"/>
    <w:pPr>
      <w:keepLines/>
      <w:spacing w:before="60" w:after="60"/>
      <w:jc w:val="both"/>
    </w:pPr>
    <w:rPr>
      <w:sz w:val="20"/>
      <w:szCs w:val="20"/>
    </w:rPr>
  </w:style>
  <w:style w:type="paragraph" w:styleId="aa">
    <w:name w:val="Body Text"/>
    <w:basedOn w:val="a"/>
    <w:link w:val="ab"/>
    <w:uiPriority w:val="99"/>
    <w:semiHidden/>
    <w:unhideWhenUsed/>
    <w:rsid w:val="00FC5C9F"/>
    <w:pPr>
      <w:spacing w:after="120"/>
    </w:pPr>
  </w:style>
  <w:style w:type="character" w:customStyle="1" w:styleId="ab">
    <w:name w:val="Основной текст Знак"/>
    <w:basedOn w:val="a0"/>
    <w:link w:val="aa"/>
    <w:uiPriority w:val="99"/>
    <w:semiHidden/>
    <w:rsid w:val="00FC5C9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7961637">
      <w:bodyDiv w:val="1"/>
      <w:marLeft w:val="0"/>
      <w:marRight w:val="0"/>
      <w:marTop w:val="0"/>
      <w:marBottom w:val="0"/>
      <w:divBdr>
        <w:top w:val="none" w:sz="0" w:space="0" w:color="auto"/>
        <w:left w:val="none" w:sz="0" w:space="0" w:color="auto"/>
        <w:bottom w:val="none" w:sz="0" w:space="0" w:color="auto"/>
        <w:right w:val="none" w:sz="0" w:space="0" w:color="auto"/>
      </w:divBdr>
    </w:div>
    <w:div w:id="1352952094">
      <w:bodyDiv w:val="1"/>
      <w:marLeft w:val="0"/>
      <w:marRight w:val="0"/>
      <w:marTop w:val="0"/>
      <w:marBottom w:val="0"/>
      <w:divBdr>
        <w:top w:val="none" w:sz="0" w:space="0" w:color="auto"/>
        <w:left w:val="none" w:sz="0" w:space="0" w:color="auto"/>
        <w:bottom w:val="none" w:sz="0" w:space="0" w:color="auto"/>
        <w:right w:val="none" w:sz="0" w:space="0" w:color="auto"/>
      </w:divBdr>
    </w:div>
    <w:div w:id="1791894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3</Pages>
  <Words>889</Words>
  <Characters>5071</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13</cp:revision>
  <dcterms:created xsi:type="dcterms:W3CDTF">2020-10-28T14:49:00Z</dcterms:created>
  <dcterms:modified xsi:type="dcterms:W3CDTF">2021-07-29T18:08:00Z</dcterms:modified>
</cp:coreProperties>
</file>