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Коляскина Тамара Николаевна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МИХНЕСКИЙ ЦЕНТР РАЗВИТИЯ РЕБЕНКА - ДЕТСКИЙ САД "ЗЕРНЫШКО" ГОРОДСКОГО ОКРУГА СТУПИНО МОСКОВСКОЙ ОБЛАСТИ</w:t>
      </w:r>
      <w:r w:rsidRPr="008C7996">
        <w:rPr>
          <w:rFonts w:ascii="Times New Roman" w:hAnsi="Times New Roman" w:cs="Times New Roman"/>
        </w:rPr>
        <w:br/>
        <w:t>«04» июня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Выполнение ремонта входных крылечек</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68595F"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68595F"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68595F"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68595F"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68595F"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68595F"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68595F"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3CD1B3C7" w14:textId="77777777" w:rsidR="00865521" w:rsidRDefault="00865521" w:rsidP="0068595F">
      <w:pPr>
        <w:pStyle w:val="25"/>
        <w:shd w:val="clear" w:color="auto" w:fill="auto"/>
        <w:spacing w:after="0" w:line="240" w:lineRule="auto"/>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w:t>
      </w:r>
      <w:r w:rsidR="00624416">
        <w:rPr>
          <w:sz w:val="28"/>
        </w:rPr>
        <w:t>н</w:t>
      </w:r>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МИХНЕСКИЙ ЦЕНТР РАЗВИТИЯ РЕБЕНКА - ДЕТСКИЙ САД "ЗЕРНЫШКО" ГОРОДСКОГО ОКРУГА СТУПИНО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142841, Московская обл, Ступинский р-н, Михнево рп, Тимирязева ул, 6</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142841, Московская обл, Ступинский р-н, Михнево рп, Тимирязева ул, 6</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zernishkods@mail.ru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7-496-6466489</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Коляскина Тамара Николаевна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274FC4">
              <w:rPr>
                <w:rFonts w:ascii="Times New Roman" w:hAnsi="Times New Roman" w:cs="Times New Roman"/>
                <w:color w:val="auto"/>
              </w:rPr>
              <w:t>Выполнение ремонта входных крылечек</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выполняемой работы</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выполнение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выполнения работы: По адресу заказчика;</w:t>
            </w:r>
            <w:r w:rsidRPr="009A39A4">
              <w:rPr>
                <w:rFonts w:ascii="Times New Roman" w:hAnsi="Times New Roman" w:cs="Times New Roman"/>
                <w:color w:val="000000" w:themeColor="text1"/>
                <w:szCs w:val="28"/>
              </w:rPr>
              <w:br/>
              <w:t>Сроки завершения работы: В соответствии с договором и техническим заданием;</w:t>
            </w:r>
            <w:r w:rsidRPr="009A39A4">
              <w:rPr>
                <w:rFonts w:ascii="Times New Roman" w:hAnsi="Times New Roman" w:cs="Times New Roman"/>
                <w:color w:val="000000" w:themeColor="text1"/>
                <w:szCs w:val="28"/>
              </w:rPr>
              <w:br/>
              <w:t>Условия завершения работы: В соответствии с договором и техническим заданием</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подрядчиком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274FC4"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869 753 (восемьсот шестьдесят девять тысяч семьсот пятьдесят три) рубля 16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274FC4">
              <w:rPr>
                <w:rFonts w:ascii="Times New Roman" w:hAnsi="Times New Roman" w:cs="Times New Roman"/>
                <w:color w:val="auto"/>
              </w:rPr>
              <w:t>2021 - Средства муниципальных образований Московской области</w:t>
            </w:r>
            <w:r w:rsidRPr="00274FC4">
              <w:rPr>
                <w:rFonts w:ascii="Times New Roman" w:hAnsi="Times New Roman" w:cs="Times New Roman"/>
                <w:color w:val="auto"/>
              </w:rPr>
              <w:br/>
            </w:r>
            <w:r w:rsidRPr="00274FC4">
              <w:rPr>
                <w:rFonts w:ascii="Times New Roman" w:hAnsi="Times New Roman" w:cs="Times New Roman"/>
                <w:color w:val="auto"/>
              </w:rPr>
              <w:br/>
              <w:t>КБК: 901-0701-0000000000-244, 869</w:t>
            </w:r>
            <w:r w:rsidRPr="00401DFB">
              <w:rPr>
                <w:rFonts w:ascii="Times New Roman" w:hAnsi="Times New Roman" w:cs="Times New Roman"/>
                <w:color w:val="auto"/>
                <w:lang w:val="en-US"/>
              </w:rPr>
              <w:t> </w:t>
            </w:r>
            <w:r w:rsidRPr="00274FC4">
              <w:rPr>
                <w:rFonts w:ascii="Times New Roman" w:hAnsi="Times New Roman" w:cs="Times New Roman"/>
                <w:color w:val="auto"/>
              </w:rPr>
              <w:t>753 рубля 16 копеек</w:t>
            </w:r>
            <w:r w:rsidRPr="00274FC4">
              <w:rPr>
                <w:rFonts w:ascii="Times New Roman" w:hAnsi="Times New Roman" w:cs="Times New Roman"/>
                <w:color w:val="auto"/>
              </w:rPr>
              <w:br/>
            </w:r>
            <w:r w:rsidRPr="00274FC4">
              <w:rPr>
                <w:rFonts w:ascii="Times New Roman" w:hAnsi="Times New Roman" w:cs="Times New Roman"/>
                <w:color w:val="auto"/>
              </w:rPr>
              <w:br/>
              <w:t>ОКПД2: 43.32.10.140 Работы по установке внутренних лестниц, встроенных шкафов, встроенного кухонного оборудования;</w:t>
            </w:r>
            <w:r w:rsidRPr="00274FC4">
              <w:rPr>
                <w:rFonts w:ascii="Times New Roman" w:hAnsi="Times New Roman" w:cs="Times New Roman"/>
                <w:color w:val="auto"/>
              </w:rPr>
              <w:br/>
            </w:r>
            <w:r w:rsidRPr="00274FC4">
              <w:rPr>
                <w:rFonts w:ascii="Times New Roman" w:hAnsi="Times New Roman" w:cs="Times New Roman"/>
                <w:color w:val="auto"/>
              </w:rPr>
              <w:br/>
              <w:t>ОКВЭД2: 43.32.2 Работы по установке внутренних лестниц, встроенных шкафов, встроенного кухонного оборудования;</w:t>
            </w:r>
            <w:r w:rsidRPr="00274FC4">
              <w:rPr>
                <w:rFonts w:ascii="Times New Roman" w:hAnsi="Times New Roman" w:cs="Times New Roman"/>
                <w:color w:val="auto"/>
              </w:rPr>
              <w:br/>
            </w:r>
            <w:r w:rsidRPr="00274FC4">
              <w:rPr>
                <w:rFonts w:ascii="Times New Roman" w:hAnsi="Times New Roman" w:cs="Times New Roman"/>
                <w:color w:val="auto"/>
              </w:rPr>
              <w:br/>
              <w:t>Код КОЗ: 03.02.07.04.07 Работы по устройству крылец;</w:t>
            </w:r>
            <w:r w:rsidRPr="00274FC4">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274FC4"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274FC4">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274FC4">
              <w:rPr>
                <w:rFonts w:ascii="Times New Roman" w:hAnsi="Times New Roman" w:cs="Times New Roman"/>
                <w:color w:val="000000" w:themeColor="text1"/>
                <w:szCs w:val="28"/>
              </w:rPr>
              <w:t>начальной (максимальной) цены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Проектно-сметный метод</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действующим законодательством</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274FC4">
              <w:rPr>
                <w:color w:val="00000A"/>
              </w:rPr>
              <w:t>выполнение работ</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w:t>
            </w:r>
            <w:r w:rsidRPr="00B874B3">
              <w:rPr>
                <w:rFonts w:ascii="Times New Roman" w:eastAsia="Arial Unicode MS" w:hAnsi="Times New Roman" w:cs="Times New Roman"/>
                <w:color w:val="00000A"/>
                <w:sz w:val="24"/>
                <w:szCs w:val="24"/>
              </w:rPr>
              <w:lastRenderedPageBreak/>
              <w:t xml:space="preserve">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выполнением работы</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w:t>
            </w:r>
            <w:r>
              <w:rPr>
                <w:rFonts w:ascii="Times New Roman" w:eastAsia="Arial Unicode MS" w:hAnsi="Times New Roman" w:cs="Times New Roman"/>
                <w:color w:val="00000A"/>
                <w:sz w:val="24"/>
                <w:szCs w:val="24"/>
              </w:rPr>
              <w:lastRenderedPageBreak/>
              <w:t>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субподрядчикам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выполнение работы</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 условиях, предусмотренных </w:t>
            </w:r>
            <w:r w:rsidRPr="00EF6DAA">
              <w:rPr>
                <w:rFonts w:ascii="Times New Roman" w:eastAsia="Arial Unicode MS" w:hAnsi="Times New Roman" w:cs="Times New Roman"/>
                <w:sz w:val="24"/>
                <w:szCs w:val="24"/>
              </w:rPr>
              <w:t>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6F188B" w:rsidP="008C46A0">
            <w:pPr>
              <w:ind w:firstLine="392"/>
              <w:rPr>
                <w:rFonts w:ascii="Times New Roman" w:hAnsi="Times New Roman" w:cs="Times New Roman"/>
                <w:color w:val="auto"/>
              </w:rPr>
            </w:pPr>
          </w:p>
          <w:p w14:paraId="67EA28D2" w14:textId="77777777" w:rsidR="00D23DA7" w:rsidRPr="00DA7619" w:rsidRDefault="00D23DA7" w:rsidP="008C46A0">
            <w:pPr>
              <w:ind w:firstLine="392"/>
              <w:rPr>
                <w:rFonts w:ascii="Times New Roman" w:hAnsi="Times New Roman" w:cs="Times New Roman"/>
                <w:color w:val="auto"/>
              </w:rPr>
            </w:pP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w:t>
            </w:r>
            <w:r w:rsidRPr="0035508E">
              <w:rPr>
                <w:rFonts w:ascii="Times New Roman" w:eastAsia="Arial Unicode MS" w:hAnsi="Times New Roman" w:cs="Times New Roman"/>
                <w:sz w:val="24"/>
                <w:szCs w:val="24"/>
              </w:rPr>
              <w:lastRenderedPageBreak/>
              <w:t>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выполнение работ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274FC4">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274FC4">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lastRenderedPageBreak/>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«07» июня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«11» июня 2021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«07» июня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«15» июня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«15» июня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«15» июня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lastRenderedPageBreak/>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работы не более чем на 10 (десять) процентов и без увеличения единичных цен работ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6C29BECB" w14:textId="71D244D2" w:rsidR="00D6639E" w:rsidRDefault="0086788D" w:rsidP="00D6639E">
      <w:pPr>
        <w:pStyle w:val="1"/>
      </w:pPr>
      <w:bookmarkStart w:id="421" w:name="_Toc31975063"/>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3ECAA" w14:textId="77777777" w:rsidR="00746280" w:rsidRDefault="00746280">
      <w:r>
        <w:separator/>
      </w:r>
    </w:p>
  </w:endnote>
  <w:endnote w:type="continuationSeparator" w:id="0">
    <w:p w14:paraId="69404B24" w14:textId="77777777" w:rsidR="00746280" w:rsidRDefault="00746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6F157" w14:textId="77777777" w:rsidR="00746280" w:rsidRDefault="00746280">
      <w:r>
        <w:separator/>
      </w:r>
    </w:p>
  </w:footnote>
  <w:footnote w:type="continuationSeparator" w:id="0">
    <w:p w14:paraId="4FD08977" w14:textId="77777777" w:rsidR="00746280" w:rsidRDefault="00746280">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4FC4"/>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595F"/>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280"/>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29</Pages>
  <Words>9149</Words>
  <Characters>52152</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61179</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179</cp:revision>
  <cp:lastPrinted>2020-02-28T13:52:00Z</cp:lastPrinted>
  <dcterms:created xsi:type="dcterms:W3CDTF">2020-05-25T07:56:00Z</dcterms:created>
  <dcterms:modified xsi:type="dcterms:W3CDTF">2021-06-04T06:38:00Z</dcterms:modified>
</cp:coreProperties>
</file>