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D1252C"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D1252C"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01.21.02.09.04.01.01.01.01.01</w:t>
            </w:r>
            <w:r w:rsidRPr="002E25F2" w:rsidR="001D322D">
              <w:rPr>
                <w:b/>
                <w:sz w:val="18"/>
                <w:szCs w:val="18"/>
                <w:lang w:val="en-US"/>
              </w:rPr>
              <w:t xml:space="preserve"> / </w:t>
            </w:r>
            <w:r w:rsidRPr="002E25F2" w:rsidR="001D322D">
              <w:rPr>
                <w:sz w:val="18"/>
                <w:szCs w:val="18"/>
                <w:lang w:val="en-US"/>
              </w:rPr>
              <w:t>21.20.10.226</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Аллопуринол (МНН)</w:t>
            </w:r>
            <w:r w:rsidR="001D322D">
              <w:rPr>
                <w:sz w:val="18"/>
                <w:szCs w:val="18"/>
              </w:rPr>
              <w:t xml:space="preserve"> </w:t>
            </w:r>
            <w:r w:rsidRPr="00652325" w:rsidR="001D322D">
              <w:rPr>
                <w:sz w:val="18"/>
                <w:szCs w:val="18"/>
              </w:rPr>
              <w:t xml:space="preserve">/ </w:t>
            </w:r>
            <w:r w:rsidRPr="002E25F2" w:rsidR="001D322D">
              <w:rPr>
                <w:sz w:val="18"/>
                <w:szCs w:val="18"/>
              </w:rPr>
              <w:t>Аллопуринол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01.21.02.12.04.01.02.04.01.01</w:t>
            </w:r>
            <w:r w:rsidRPr="002E25F2" w:rsidR="001D322D">
              <w:rPr>
                <w:b/>
                <w:sz w:val="18"/>
                <w:szCs w:val="18"/>
                <w:lang w:val="en-US"/>
              </w:rPr>
              <w:t xml:space="preserve"> / </w:t>
            </w:r>
            <w:r w:rsidRPr="002E25F2" w:rsidR="001D322D">
              <w:rPr>
                <w:sz w:val="18"/>
                <w:szCs w:val="18"/>
                <w:lang w:val="en-US"/>
              </w:rPr>
              <w:t>21.20.10.255</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Амброксол* (МНН)</w:t>
            </w:r>
            <w:r w:rsidR="001D322D">
              <w:rPr>
                <w:sz w:val="18"/>
                <w:szCs w:val="18"/>
              </w:rPr>
              <w:t xml:space="preserve"> </w:t>
            </w:r>
            <w:r w:rsidRPr="00652325" w:rsidR="001D322D">
              <w:rPr>
                <w:sz w:val="18"/>
                <w:szCs w:val="18"/>
              </w:rPr>
              <w:t xml:space="preserve">/ </w:t>
            </w:r>
            <w:r w:rsidRPr="002E25F2" w:rsidR="001D322D">
              <w:rPr>
                <w:sz w:val="18"/>
                <w:szCs w:val="18"/>
              </w:rPr>
              <w:t>Амброксол*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120,00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01.21.02.12.04.01.02.04.01.01</w:t>
            </w:r>
            <w:r w:rsidRPr="002E25F2" w:rsidR="001D322D">
              <w:rPr>
                <w:b/>
                <w:sz w:val="18"/>
                <w:szCs w:val="18"/>
                <w:lang w:val="en-US"/>
              </w:rPr>
              <w:t xml:space="preserve"> / </w:t>
            </w:r>
            <w:r w:rsidRPr="002E25F2" w:rsidR="001D322D">
              <w:rPr>
                <w:sz w:val="18"/>
                <w:szCs w:val="18"/>
                <w:lang w:val="en-US"/>
              </w:rPr>
              <w:t>21.20.10.255</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Амброксол* (МНН)</w:t>
            </w:r>
            <w:r w:rsidR="001D322D">
              <w:rPr>
                <w:sz w:val="18"/>
                <w:szCs w:val="18"/>
              </w:rPr>
              <w:t xml:space="preserve"> </w:t>
            </w:r>
            <w:r w:rsidRPr="00652325" w:rsidR="001D322D">
              <w:rPr>
                <w:sz w:val="18"/>
                <w:szCs w:val="18"/>
              </w:rPr>
              <w:t xml:space="preserve">/ </w:t>
            </w:r>
            <w:r w:rsidRPr="002E25F2" w:rsidR="001D322D">
              <w:rPr>
                <w:sz w:val="18"/>
                <w:szCs w:val="18"/>
              </w:rPr>
              <w:t>Амброксол*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123,00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01.21.02.10.01.02.02.01.01.01</w:t>
            </w:r>
            <w:r w:rsidRPr="002E25F2" w:rsidR="001D322D">
              <w:rPr>
                <w:b/>
                <w:sz w:val="18"/>
                <w:szCs w:val="18"/>
                <w:lang w:val="en-US"/>
              </w:rPr>
              <w:t xml:space="preserve"> / </w:t>
            </w:r>
            <w:r w:rsidRPr="002E25F2" w:rsidR="001D322D">
              <w:rPr>
                <w:sz w:val="18"/>
                <w:szCs w:val="18"/>
                <w:lang w:val="en-US"/>
              </w:rPr>
              <w:t>21.20.10.231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Бупивакаин (МНН)</w:t>
            </w:r>
            <w:r w:rsidR="001D322D">
              <w:rPr>
                <w:sz w:val="18"/>
                <w:szCs w:val="18"/>
              </w:rPr>
              <w:t xml:space="preserve"> </w:t>
            </w:r>
            <w:r w:rsidRPr="00652325" w:rsidR="001D322D">
              <w:rPr>
                <w:sz w:val="18"/>
                <w:szCs w:val="18"/>
              </w:rPr>
              <w:t xml:space="preserve">/ </w:t>
            </w:r>
            <w:r w:rsidRPr="002E25F2" w:rsidR="001D322D">
              <w:rPr>
                <w:sz w:val="18"/>
                <w:szCs w:val="18"/>
              </w:rPr>
              <w:t>Бупивакаин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20,00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01.21.02.01.02.02.05.15.01.01</w:t>
            </w:r>
            <w:r w:rsidRPr="002E25F2" w:rsidR="001D322D">
              <w:rPr>
                <w:b/>
                <w:sz w:val="18"/>
                <w:szCs w:val="18"/>
                <w:lang w:val="en-US"/>
              </w:rPr>
              <w:t xml:space="preserve"> / </w:t>
            </w:r>
            <w:r w:rsidRPr="002E25F2" w:rsidR="001D322D">
              <w:rPr>
                <w:sz w:val="18"/>
                <w:szCs w:val="18"/>
                <w:lang w:val="en-US"/>
              </w:rPr>
              <w:t>21.20.10.112</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Висмута трикалия дицитрат (МНН)</w:t>
            </w:r>
            <w:r w:rsidR="001D322D">
              <w:rPr>
                <w:sz w:val="18"/>
                <w:szCs w:val="18"/>
              </w:rPr>
              <w:t xml:space="preserve"> </w:t>
            </w:r>
            <w:r w:rsidRPr="00652325" w:rsidR="001D322D">
              <w:rPr>
                <w:sz w:val="18"/>
                <w:szCs w:val="18"/>
              </w:rPr>
              <w:t xml:space="preserve">/ </w:t>
            </w:r>
            <w:r w:rsidRPr="002E25F2" w:rsidR="001D322D">
              <w:rPr>
                <w:sz w:val="18"/>
                <w:szCs w:val="18"/>
              </w:rPr>
              <w:t>Висмута трикалия дицитрат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01.21.02.09.01.03.03.03.01.01</w:t>
            </w:r>
            <w:r w:rsidRPr="002E25F2" w:rsidR="001D322D">
              <w:rPr>
                <w:b/>
                <w:sz w:val="18"/>
                <w:szCs w:val="18"/>
                <w:lang w:val="en-US"/>
              </w:rPr>
              <w:t xml:space="preserve"> / </w:t>
            </w:r>
            <w:r w:rsidRPr="002E25F2" w:rsidR="001D322D">
              <w:rPr>
                <w:sz w:val="18"/>
                <w:szCs w:val="18"/>
                <w:lang w:val="en-US"/>
              </w:rPr>
              <w:t>21.20.10.221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Диклофенак (МНН)</w:t>
            </w:r>
            <w:r w:rsidR="001D322D">
              <w:rPr>
                <w:sz w:val="18"/>
                <w:szCs w:val="18"/>
              </w:rPr>
              <w:t xml:space="preserve"> </w:t>
            </w:r>
            <w:r w:rsidRPr="00652325" w:rsidR="001D322D">
              <w:rPr>
                <w:sz w:val="18"/>
                <w:szCs w:val="18"/>
              </w:rPr>
              <w:t xml:space="preserve">/ </w:t>
            </w:r>
            <w:r w:rsidRPr="002E25F2" w:rsidR="001D322D">
              <w:rPr>
                <w:sz w:val="18"/>
                <w:szCs w:val="18"/>
              </w:rPr>
              <w:t>Диклофенак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01.21.02.09.01.03.03.03.01.01</w:t>
            </w:r>
            <w:r w:rsidRPr="002E25F2" w:rsidR="001D322D">
              <w:rPr>
                <w:b/>
                <w:sz w:val="18"/>
                <w:szCs w:val="18"/>
                <w:lang w:val="en-US"/>
              </w:rPr>
              <w:t xml:space="preserve"> / </w:t>
            </w:r>
            <w:r w:rsidRPr="002E25F2" w:rsidR="001D322D">
              <w:rPr>
                <w:sz w:val="18"/>
                <w:szCs w:val="18"/>
                <w:lang w:val="en-US"/>
              </w:rPr>
              <w:t>21.20.10.221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Диклофенак (МНН)</w:t>
            </w:r>
            <w:r w:rsidR="001D322D">
              <w:rPr>
                <w:sz w:val="18"/>
                <w:szCs w:val="18"/>
              </w:rPr>
              <w:t xml:space="preserve"> </w:t>
            </w:r>
            <w:r w:rsidRPr="00652325" w:rsidR="001D322D">
              <w:rPr>
                <w:sz w:val="18"/>
                <w:szCs w:val="18"/>
              </w:rPr>
              <w:t xml:space="preserve">/ </w:t>
            </w:r>
            <w:r w:rsidRPr="002E25F2" w:rsidR="001D322D">
              <w:rPr>
                <w:sz w:val="18"/>
                <w:szCs w:val="18"/>
              </w:rPr>
              <w:t>Диклофенак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660,00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01.21.02.09.01.03.03.03.01.01</w:t>
            </w:r>
            <w:r w:rsidRPr="002E25F2" w:rsidR="001D322D">
              <w:rPr>
                <w:b/>
                <w:sz w:val="18"/>
                <w:szCs w:val="18"/>
                <w:lang w:val="en-US"/>
              </w:rPr>
              <w:t xml:space="preserve"> / </w:t>
            </w:r>
            <w:r w:rsidRPr="002E25F2" w:rsidR="001D322D">
              <w:rPr>
                <w:sz w:val="18"/>
                <w:szCs w:val="18"/>
                <w:lang w:val="en-US"/>
              </w:rPr>
              <w:t>21.20.10.221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Диклофенак (МНН)</w:t>
            </w:r>
            <w:r w:rsidR="001D322D">
              <w:rPr>
                <w:sz w:val="18"/>
                <w:szCs w:val="18"/>
              </w:rPr>
              <w:t xml:space="preserve"> </w:t>
            </w:r>
            <w:r w:rsidRPr="00652325" w:rsidR="001D322D">
              <w:rPr>
                <w:sz w:val="18"/>
                <w:szCs w:val="18"/>
              </w:rPr>
              <w:t xml:space="preserve">/ </w:t>
            </w:r>
            <w:r w:rsidRPr="002E25F2" w:rsidR="001D322D">
              <w:rPr>
                <w:sz w:val="18"/>
                <w:szCs w:val="18"/>
              </w:rPr>
              <w:t>Диклофенак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01.21.02.04.04.01.01.03.01.01</w:t>
            </w:r>
            <w:r w:rsidRPr="002E25F2" w:rsidR="001D322D">
              <w:rPr>
                <w:b/>
                <w:sz w:val="18"/>
                <w:szCs w:val="18"/>
                <w:lang w:val="en-US"/>
              </w:rPr>
              <w:t xml:space="preserve"> / </w:t>
            </w:r>
            <w:r w:rsidRPr="002E25F2" w:rsidR="001D322D">
              <w:rPr>
                <w:sz w:val="18"/>
                <w:szCs w:val="18"/>
                <w:lang w:val="en-US"/>
              </w:rPr>
              <w:t>21.20.10.154</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Дифенгидрамин*(МНН)</w:t>
            </w:r>
            <w:r w:rsidR="001D322D">
              <w:rPr>
                <w:sz w:val="18"/>
                <w:szCs w:val="18"/>
              </w:rPr>
              <w:t xml:space="preserve"> </w:t>
            </w:r>
            <w:r w:rsidRPr="00652325" w:rsidR="001D322D">
              <w:rPr>
                <w:sz w:val="18"/>
                <w:szCs w:val="18"/>
              </w:rPr>
              <w:t xml:space="preserve">/ </w:t>
            </w:r>
            <w:r w:rsidRPr="002E25F2" w:rsidR="001D322D">
              <w:rPr>
                <w:sz w:val="18"/>
                <w:szCs w:val="18"/>
              </w:rPr>
              <w:t>Дифенгидрамин*(МНН)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01.21.02.12.03.02.02.01.01.01</w:t>
            </w:r>
            <w:r w:rsidRPr="002E25F2" w:rsidR="001D322D">
              <w:rPr>
                <w:b/>
                <w:sz w:val="18"/>
                <w:szCs w:val="18"/>
                <w:lang w:val="en-US"/>
              </w:rPr>
              <w:t xml:space="preserve"> / </w:t>
            </w:r>
            <w:r w:rsidRPr="002E25F2" w:rsidR="001D322D">
              <w:rPr>
                <w:sz w:val="18"/>
                <w:szCs w:val="18"/>
                <w:lang w:val="en-US"/>
              </w:rPr>
              <w:t>21.20.10.254</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ИПРАТРОПИЯ БРОМИД</w:t>
            </w:r>
            <w:r w:rsidR="001D322D">
              <w:rPr>
                <w:sz w:val="18"/>
                <w:szCs w:val="18"/>
              </w:rPr>
              <w:t xml:space="preserve"> </w:t>
            </w:r>
            <w:r w:rsidRPr="00652325" w:rsidR="001D322D">
              <w:rPr>
                <w:sz w:val="18"/>
                <w:szCs w:val="18"/>
              </w:rPr>
              <w:t xml:space="preserve">/ </w:t>
            </w:r>
            <w:r w:rsidRPr="002E25F2" w:rsidR="001D322D">
              <w:rPr>
                <w:sz w:val="18"/>
                <w:szCs w:val="18"/>
              </w:rPr>
              <w:t>ИПРАТРОПИЯ БРОМИД</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180,00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01.21.02.09.01.03.05.01.01.01</w:t>
            </w:r>
            <w:r w:rsidRPr="002E25F2" w:rsidR="001D322D">
              <w:rPr>
                <w:b/>
                <w:sz w:val="18"/>
                <w:szCs w:val="18"/>
                <w:lang w:val="en-US"/>
              </w:rPr>
              <w:t xml:space="preserve"> / </w:t>
            </w:r>
            <w:r w:rsidRPr="002E25F2" w:rsidR="001D322D">
              <w:rPr>
                <w:sz w:val="18"/>
                <w:szCs w:val="18"/>
                <w:lang w:val="en-US"/>
              </w:rPr>
              <w:t>21.20.10.141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Ибупрофен (МНН)</w:t>
            </w:r>
            <w:r w:rsidR="001D322D">
              <w:rPr>
                <w:sz w:val="18"/>
                <w:szCs w:val="18"/>
              </w:rPr>
              <w:t xml:space="preserve"> </w:t>
            </w:r>
            <w:r w:rsidRPr="00652325" w:rsidR="001D322D">
              <w:rPr>
                <w:sz w:val="18"/>
                <w:szCs w:val="18"/>
              </w:rPr>
              <w:t xml:space="preserve">/ </w:t>
            </w:r>
            <w:r w:rsidRPr="002E25F2" w:rsidR="001D322D">
              <w:rPr>
                <w:sz w:val="18"/>
                <w:szCs w:val="18"/>
              </w:rPr>
              <w:t>Ибупрофен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01.21.02.09.01.03.05.01.01.01</w:t>
            </w:r>
            <w:r w:rsidRPr="002E25F2" w:rsidR="001D322D">
              <w:rPr>
                <w:b/>
                <w:sz w:val="18"/>
                <w:szCs w:val="18"/>
                <w:lang w:val="en-US"/>
              </w:rPr>
              <w:t xml:space="preserve"> / </w:t>
            </w:r>
            <w:r w:rsidRPr="002E25F2" w:rsidR="001D322D">
              <w:rPr>
                <w:sz w:val="18"/>
                <w:szCs w:val="18"/>
                <w:lang w:val="en-US"/>
              </w:rPr>
              <w:t>21.20.10.141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Ибупрофен (МНН)</w:t>
            </w:r>
            <w:r w:rsidR="001D322D">
              <w:rPr>
                <w:sz w:val="18"/>
                <w:szCs w:val="18"/>
              </w:rPr>
              <w:t xml:space="preserve"> </w:t>
            </w:r>
            <w:r w:rsidRPr="00652325" w:rsidR="001D322D">
              <w:rPr>
                <w:sz w:val="18"/>
                <w:szCs w:val="18"/>
              </w:rPr>
              <w:t xml:space="preserve">/ </w:t>
            </w:r>
            <w:r w:rsidRPr="002E25F2" w:rsidR="001D322D">
              <w:rPr>
                <w:sz w:val="18"/>
                <w:szCs w:val="18"/>
              </w:rPr>
              <w:t>Ибупрофен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50,00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01.21.02.12.03.01.04.01.01.01</w:t>
            </w:r>
            <w:r w:rsidRPr="002E25F2" w:rsidR="001D322D">
              <w:rPr>
                <w:b/>
                <w:sz w:val="18"/>
                <w:szCs w:val="18"/>
                <w:lang w:val="en-US"/>
              </w:rPr>
              <w:t xml:space="preserve"> / </w:t>
            </w:r>
            <w:r w:rsidRPr="002E25F2" w:rsidR="001D322D">
              <w:rPr>
                <w:sz w:val="18"/>
                <w:szCs w:val="18"/>
                <w:lang w:val="en-US"/>
              </w:rPr>
              <w:t>21.20.10.259</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Ипратропия бромид+Фенотерол (МНН)</w:t>
            </w:r>
            <w:r w:rsidR="001D322D">
              <w:rPr>
                <w:sz w:val="18"/>
                <w:szCs w:val="18"/>
              </w:rPr>
              <w:t xml:space="preserve"> </w:t>
            </w:r>
            <w:r w:rsidRPr="00652325" w:rsidR="001D322D">
              <w:rPr>
                <w:sz w:val="18"/>
                <w:szCs w:val="18"/>
              </w:rPr>
              <w:t xml:space="preserve">/ </w:t>
            </w:r>
            <w:r w:rsidRPr="002E25F2" w:rsidR="001D322D">
              <w:rPr>
                <w:sz w:val="18"/>
                <w:szCs w:val="18"/>
              </w:rPr>
              <w:t>Ипратропия бромид+Фенотерол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180,00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01.21.02.09.01.03.03.06.01.01</w:t>
            </w:r>
            <w:r w:rsidRPr="002E25F2" w:rsidR="001D322D">
              <w:rPr>
                <w:b/>
                <w:sz w:val="18"/>
                <w:szCs w:val="18"/>
                <w:lang w:val="en-US"/>
              </w:rPr>
              <w:t xml:space="preserve"> / </w:t>
            </w:r>
            <w:r w:rsidRPr="002E25F2" w:rsidR="001D322D">
              <w:rPr>
                <w:sz w:val="18"/>
                <w:szCs w:val="18"/>
                <w:lang w:val="en-US"/>
              </w:rPr>
              <w:t>21.20.10.221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Кеторолак (МНН)</w:t>
            </w:r>
            <w:r w:rsidR="001D322D">
              <w:rPr>
                <w:sz w:val="18"/>
                <w:szCs w:val="18"/>
              </w:rPr>
              <w:t xml:space="preserve"> </w:t>
            </w:r>
            <w:r w:rsidRPr="00652325" w:rsidR="001D322D">
              <w:rPr>
                <w:sz w:val="18"/>
                <w:szCs w:val="18"/>
              </w:rPr>
              <w:t xml:space="preserve">/ </w:t>
            </w:r>
            <w:r w:rsidRPr="002E25F2" w:rsidR="001D322D">
              <w:rPr>
                <w:sz w:val="18"/>
                <w:szCs w:val="18"/>
              </w:rPr>
              <w:t>Кеторолак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360,00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01.21.02.10.01.02.02.08.01.01.01</w:t>
            </w:r>
            <w:r w:rsidRPr="002E25F2" w:rsidR="001D322D">
              <w:rPr>
                <w:b/>
                <w:sz w:val="18"/>
                <w:szCs w:val="18"/>
                <w:lang w:val="en-US"/>
              </w:rPr>
              <w:t xml:space="preserve"> / </w:t>
            </w:r>
            <w:r w:rsidRPr="002E25F2" w:rsidR="001D322D">
              <w:rPr>
                <w:sz w:val="18"/>
                <w:szCs w:val="18"/>
                <w:lang w:val="en-US"/>
              </w:rPr>
              <w:t>21.20.10.174</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ЛИДОКАИН+ХЛОРГЕКСИДИН</w:t>
            </w:r>
            <w:r w:rsidR="001D322D">
              <w:rPr>
                <w:sz w:val="18"/>
                <w:szCs w:val="18"/>
              </w:rPr>
              <w:t xml:space="preserve"> </w:t>
            </w:r>
            <w:r w:rsidRPr="00652325" w:rsidR="001D322D">
              <w:rPr>
                <w:sz w:val="18"/>
                <w:szCs w:val="18"/>
              </w:rPr>
              <w:t xml:space="preserve">/ </w:t>
            </w:r>
            <w:r w:rsidRPr="002E25F2" w:rsidR="001D322D">
              <w:rPr>
                <w:sz w:val="18"/>
                <w:szCs w:val="18"/>
              </w:rPr>
              <w:t>ЛИДОКАИН+ХЛОРГЕКСИДИН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28,00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01.21.02.03.01.02.02.01.01.01</w:t>
            </w:r>
            <w:r w:rsidRPr="002E25F2" w:rsidR="001D322D">
              <w:rPr>
                <w:b/>
                <w:sz w:val="18"/>
                <w:szCs w:val="18"/>
                <w:lang w:val="en-US"/>
              </w:rPr>
              <w:t xml:space="preserve"> / </w:t>
            </w:r>
            <w:r w:rsidRPr="002E25F2" w:rsidR="001D322D">
              <w:rPr>
                <w:sz w:val="18"/>
                <w:szCs w:val="18"/>
                <w:lang w:val="en-US"/>
              </w:rPr>
              <w:t>21.20.10.231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Лидокаин* (МНН)</w:t>
            </w:r>
            <w:r w:rsidR="001D322D">
              <w:rPr>
                <w:sz w:val="18"/>
                <w:szCs w:val="18"/>
              </w:rPr>
              <w:t xml:space="preserve"> </w:t>
            </w:r>
            <w:r w:rsidRPr="00652325" w:rsidR="001D322D">
              <w:rPr>
                <w:sz w:val="18"/>
                <w:szCs w:val="18"/>
              </w:rPr>
              <w:t xml:space="preserve">/ </w:t>
            </w:r>
            <w:r w:rsidRPr="002E25F2" w:rsidR="001D322D">
              <w:rPr>
                <w:sz w:val="18"/>
                <w:szCs w:val="18"/>
              </w:rPr>
              <w:t>Лидокаин*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01.21.02.03.01.02.02.01.01.01</w:t>
            </w:r>
            <w:r w:rsidRPr="002E25F2" w:rsidR="001D322D">
              <w:rPr>
                <w:b/>
                <w:sz w:val="18"/>
                <w:szCs w:val="18"/>
                <w:lang w:val="en-US"/>
              </w:rPr>
              <w:t xml:space="preserve"> / </w:t>
            </w:r>
            <w:r w:rsidRPr="002E25F2" w:rsidR="001D322D">
              <w:rPr>
                <w:sz w:val="18"/>
                <w:szCs w:val="18"/>
                <w:lang w:val="en-US"/>
              </w:rPr>
              <w:t>21.20.10.231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Лидокаин* (МНН)</w:t>
            </w:r>
            <w:r w:rsidR="001D322D">
              <w:rPr>
                <w:sz w:val="18"/>
                <w:szCs w:val="18"/>
              </w:rPr>
              <w:t xml:space="preserve"> </w:t>
            </w:r>
            <w:r w:rsidRPr="00652325" w:rsidR="001D322D">
              <w:rPr>
                <w:sz w:val="18"/>
                <w:szCs w:val="18"/>
              </w:rPr>
              <w:t xml:space="preserve">/ </w:t>
            </w:r>
            <w:r w:rsidRPr="002E25F2" w:rsidR="001D322D">
              <w:rPr>
                <w:sz w:val="18"/>
                <w:szCs w:val="18"/>
              </w:rPr>
              <w:t>Лидокаин*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1 400,00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01.21.02.03.01.02.02.01.01.01</w:t>
            </w:r>
            <w:r w:rsidRPr="002E25F2" w:rsidR="001D322D">
              <w:rPr>
                <w:b/>
                <w:sz w:val="18"/>
                <w:szCs w:val="18"/>
                <w:lang w:val="en-US"/>
              </w:rPr>
              <w:t xml:space="preserve"> / </w:t>
            </w:r>
            <w:r w:rsidRPr="002E25F2" w:rsidR="001D322D">
              <w:rPr>
                <w:sz w:val="18"/>
                <w:szCs w:val="18"/>
                <w:lang w:val="en-US"/>
              </w:rPr>
              <w:t>21.20.10.231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Лидокаин* (МНН)</w:t>
            </w:r>
            <w:r w:rsidR="001D322D">
              <w:rPr>
                <w:sz w:val="18"/>
                <w:szCs w:val="18"/>
              </w:rPr>
              <w:t xml:space="preserve"> </w:t>
            </w:r>
            <w:r w:rsidRPr="00652325" w:rsidR="001D322D">
              <w:rPr>
                <w:sz w:val="18"/>
                <w:szCs w:val="18"/>
              </w:rPr>
              <w:t xml:space="preserve">/ </w:t>
            </w:r>
            <w:r w:rsidRPr="002E25F2" w:rsidR="001D322D">
              <w:rPr>
                <w:sz w:val="18"/>
                <w:szCs w:val="18"/>
              </w:rPr>
              <w:t>Лидокаин*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01.21.02.01.03.13.04.02.01.01</w:t>
            </w:r>
            <w:r w:rsidRPr="002E25F2" w:rsidR="001D322D">
              <w:rPr>
                <w:b/>
                <w:sz w:val="18"/>
                <w:szCs w:val="18"/>
                <w:lang w:val="en-US"/>
              </w:rPr>
              <w:t xml:space="preserve"> / </w:t>
            </w:r>
            <w:r w:rsidRPr="002E25F2" w:rsidR="001D322D">
              <w:rPr>
                <w:sz w:val="18"/>
                <w:szCs w:val="18"/>
                <w:lang w:val="en-US"/>
              </w:rPr>
              <w:t>21.20.10.113</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Метоклопрамид* (МНН)</w:t>
            </w:r>
            <w:r w:rsidR="001D322D">
              <w:rPr>
                <w:sz w:val="18"/>
                <w:szCs w:val="18"/>
              </w:rPr>
              <w:t xml:space="preserve"> </w:t>
            </w:r>
            <w:r w:rsidRPr="00652325" w:rsidR="001D322D">
              <w:rPr>
                <w:sz w:val="18"/>
                <w:szCs w:val="18"/>
              </w:rPr>
              <w:t xml:space="preserve">/ </w:t>
            </w:r>
            <w:r w:rsidRPr="002E25F2" w:rsidR="001D322D">
              <w:rPr>
                <w:sz w:val="18"/>
                <w:szCs w:val="18"/>
              </w:rPr>
              <w:t>Метоклопрамид*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12,00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01.21.02.10.07.01.01.01.01.01</w:t>
            </w:r>
            <w:r w:rsidRPr="002E25F2" w:rsidR="001D322D">
              <w:rPr>
                <w:b/>
                <w:sz w:val="18"/>
                <w:szCs w:val="18"/>
                <w:lang w:val="en-US"/>
              </w:rPr>
              <w:t xml:space="preserve"> / </w:t>
            </w:r>
            <w:r w:rsidRPr="002E25F2" w:rsidR="001D322D">
              <w:rPr>
                <w:sz w:val="18"/>
                <w:szCs w:val="18"/>
                <w:lang w:val="en-US"/>
              </w:rPr>
              <w:t>21.20.10.239</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Неостигмина метилсульфат (МНН)</w:t>
            </w:r>
            <w:r w:rsidR="001D322D">
              <w:rPr>
                <w:sz w:val="18"/>
                <w:szCs w:val="18"/>
              </w:rPr>
              <w:t xml:space="preserve"> </w:t>
            </w:r>
            <w:r w:rsidRPr="00652325" w:rsidR="001D322D">
              <w:rPr>
                <w:sz w:val="18"/>
                <w:szCs w:val="18"/>
              </w:rPr>
              <w:t xml:space="preserve">/ </w:t>
            </w:r>
            <w:r w:rsidRPr="002E25F2" w:rsidR="001D322D">
              <w:rPr>
                <w:sz w:val="18"/>
                <w:szCs w:val="18"/>
              </w:rPr>
              <w:t>Неостигмина метилсульфат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50,00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01.21.02.10.01.02.01.01.01</w:t>
            </w:r>
            <w:r w:rsidRPr="002E25F2" w:rsidR="001D322D">
              <w:rPr>
                <w:b/>
                <w:sz w:val="18"/>
                <w:szCs w:val="18"/>
                <w:lang w:val="en-US"/>
              </w:rPr>
              <w:t xml:space="preserve"> / </w:t>
            </w:r>
            <w:r w:rsidRPr="002E25F2" w:rsidR="001D322D">
              <w:rPr>
                <w:sz w:val="18"/>
                <w:szCs w:val="18"/>
                <w:lang w:val="en-US"/>
              </w:rPr>
              <w:t>21.20.10.261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Оксибупрокаин* (МНН)</w:t>
            </w:r>
            <w:r w:rsidR="001D322D">
              <w:rPr>
                <w:sz w:val="18"/>
                <w:szCs w:val="18"/>
              </w:rPr>
              <w:t xml:space="preserve"> </w:t>
            </w:r>
            <w:r w:rsidRPr="00652325" w:rsidR="001D322D">
              <w:rPr>
                <w:sz w:val="18"/>
                <w:szCs w:val="18"/>
              </w:rPr>
              <w:t xml:space="preserve">/ </w:t>
            </w:r>
            <w:r w:rsidRPr="002E25F2" w:rsidR="001D322D">
              <w:rPr>
                <w:sz w:val="18"/>
                <w:szCs w:val="18"/>
              </w:rPr>
              <w:t>Оксибупрокаин*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80,00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01.21.02.01.04.01.01.01.02.01</w:t>
            </w:r>
            <w:r w:rsidRPr="002E25F2" w:rsidR="001D322D">
              <w:rPr>
                <w:b/>
                <w:sz w:val="18"/>
                <w:szCs w:val="18"/>
                <w:lang w:val="en-US"/>
              </w:rPr>
              <w:t xml:space="preserve"> / </w:t>
            </w:r>
            <w:r w:rsidRPr="002E25F2" w:rsidR="001D322D">
              <w:rPr>
                <w:sz w:val="18"/>
                <w:szCs w:val="18"/>
                <w:lang w:val="en-US"/>
              </w:rPr>
              <w:t>21.20.10.113</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Ондансетрон (МНН)</w:t>
            </w:r>
            <w:r w:rsidR="001D322D">
              <w:rPr>
                <w:sz w:val="18"/>
                <w:szCs w:val="18"/>
              </w:rPr>
              <w:t xml:space="preserve"> </w:t>
            </w:r>
            <w:r w:rsidRPr="00652325" w:rsidR="001D322D">
              <w:rPr>
                <w:sz w:val="18"/>
                <w:szCs w:val="18"/>
              </w:rPr>
              <w:t xml:space="preserve">/ </w:t>
            </w:r>
            <w:r w:rsidRPr="002E25F2" w:rsidR="001D322D">
              <w:rPr>
                <w:sz w:val="18"/>
                <w:szCs w:val="18"/>
              </w:rPr>
              <w:t>Ондансетрон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20,00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01.21.02.10.02.02.03.01.02.01</w:t>
            </w:r>
            <w:r w:rsidRPr="002E25F2" w:rsidR="001D322D">
              <w:rPr>
                <w:b/>
                <w:sz w:val="18"/>
                <w:szCs w:val="18"/>
                <w:lang w:val="en-US"/>
              </w:rPr>
              <w:t xml:space="preserve"> / </w:t>
            </w:r>
            <w:r w:rsidRPr="002E25F2" w:rsidR="001D322D">
              <w:rPr>
                <w:sz w:val="18"/>
                <w:szCs w:val="18"/>
                <w:lang w:val="en-US"/>
              </w:rPr>
              <w:t>21.20.10.232</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Парацетамол (МНН)</w:t>
            </w:r>
            <w:r w:rsidR="001D322D">
              <w:rPr>
                <w:sz w:val="18"/>
                <w:szCs w:val="18"/>
              </w:rPr>
              <w:t xml:space="preserve"> </w:t>
            </w:r>
            <w:r w:rsidRPr="00652325" w:rsidR="001D322D">
              <w:rPr>
                <w:sz w:val="18"/>
                <w:szCs w:val="18"/>
              </w:rPr>
              <w:t xml:space="preserve">/ </w:t>
            </w:r>
            <w:r w:rsidRPr="002E25F2" w:rsidR="001D322D">
              <w:rPr>
                <w:sz w:val="18"/>
                <w:szCs w:val="18"/>
              </w:rPr>
              <w:t>Парацетамол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192,00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01.21.02.09.03.01.03.03.01.01</w:t>
            </w:r>
            <w:r w:rsidRPr="002E25F2" w:rsidR="001D322D">
              <w:rPr>
                <w:b/>
                <w:sz w:val="18"/>
                <w:szCs w:val="18"/>
                <w:lang w:val="en-US"/>
              </w:rPr>
              <w:t xml:space="preserve"> / </w:t>
            </w:r>
            <w:r w:rsidRPr="002E25F2" w:rsidR="001D322D">
              <w:rPr>
                <w:sz w:val="18"/>
                <w:szCs w:val="18"/>
                <w:lang w:val="en-US"/>
              </w:rPr>
              <w:t>21.20.10.225</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Пипекурония бромид (МНН)</w:t>
            </w:r>
            <w:r w:rsidR="001D322D">
              <w:rPr>
                <w:sz w:val="18"/>
                <w:szCs w:val="18"/>
              </w:rPr>
              <w:t xml:space="preserve"> </w:t>
            </w:r>
            <w:r w:rsidRPr="00652325" w:rsidR="001D322D">
              <w:rPr>
                <w:sz w:val="18"/>
                <w:szCs w:val="18"/>
              </w:rPr>
              <w:t xml:space="preserve">/ </w:t>
            </w:r>
            <w:r w:rsidRPr="002E25F2" w:rsidR="001D322D">
              <w:rPr>
                <w:sz w:val="18"/>
                <w:szCs w:val="18"/>
              </w:rPr>
              <w:t>Пипекурония бромид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11,00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01.21.02.09.03.01.03.04.01.01</w:t>
            </w:r>
            <w:r w:rsidRPr="002E25F2" w:rsidR="001D322D">
              <w:rPr>
                <w:b/>
                <w:sz w:val="18"/>
                <w:szCs w:val="18"/>
                <w:lang w:val="en-US"/>
              </w:rPr>
              <w:t xml:space="preserve"> / </w:t>
            </w:r>
            <w:r w:rsidRPr="002E25F2" w:rsidR="001D322D">
              <w:rPr>
                <w:sz w:val="18"/>
                <w:szCs w:val="18"/>
                <w:lang w:val="en-US"/>
              </w:rPr>
              <w:t>21.20.10.225</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Рокурония бромид (МНН)</w:t>
            </w:r>
            <w:r w:rsidR="001D322D">
              <w:rPr>
                <w:sz w:val="18"/>
                <w:szCs w:val="18"/>
              </w:rPr>
              <w:t xml:space="preserve"> </w:t>
            </w:r>
            <w:r w:rsidRPr="00652325" w:rsidR="001D322D">
              <w:rPr>
                <w:sz w:val="18"/>
                <w:szCs w:val="18"/>
              </w:rPr>
              <w:t xml:space="preserve">/ </w:t>
            </w:r>
            <w:r w:rsidRPr="002E25F2" w:rsidR="001D322D">
              <w:rPr>
                <w:sz w:val="18"/>
                <w:szCs w:val="18"/>
              </w:rPr>
              <w:t>Рокурония бромид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150,00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01.21.02.05.04.02.01.02.01.01</w:t>
            </w:r>
            <w:r w:rsidRPr="002E25F2" w:rsidR="001D322D">
              <w:rPr>
                <w:b/>
                <w:sz w:val="18"/>
                <w:szCs w:val="18"/>
                <w:lang w:val="en-US"/>
              </w:rPr>
              <w:t xml:space="preserve"> / </w:t>
            </w:r>
            <w:r w:rsidRPr="002E25F2" w:rsidR="001D322D">
              <w:rPr>
                <w:sz w:val="18"/>
                <w:szCs w:val="18"/>
                <w:lang w:val="en-US"/>
              </w:rPr>
              <w:t>21.20.10.174</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Тамсулозин*(МНН)</w:t>
            </w:r>
            <w:r w:rsidR="001D322D">
              <w:rPr>
                <w:sz w:val="18"/>
                <w:szCs w:val="18"/>
              </w:rPr>
              <w:t xml:space="preserve"> </w:t>
            </w:r>
            <w:r w:rsidRPr="00652325" w:rsidR="001D322D">
              <w:rPr>
                <w:sz w:val="18"/>
                <w:szCs w:val="18"/>
              </w:rPr>
              <w:t xml:space="preserve">/ </w:t>
            </w:r>
            <w:r w:rsidRPr="002E25F2" w:rsidR="001D322D">
              <w:rPr>
                <w:sz w:val="18"/>
                <w:szCs w:val="18"/>
              </w:rPr>
              <w:t>Тамсулозин*(МНН)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55,00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01.21.02.01.02.02.01.03.01.01</w:t>
            </w:r>
            <w:r w:rsidRPr="002E25F2" w:rsidR="001D322D">
              <w:rPr>
                <w:b/>
                <w:sz w:val="18"/>
                <w:szCs w:val="18"/>
                <w:lang w:val="en-US"/>
              </w:rPr>
              <w:t xml:space="preserve"> / </w:t>
            </w:r>
            <w:r w:rsidRPr="002E25F2" w:rsidR="001D322D">
              <w:rPr>
                <w:sz w:val="18"/>
                <w:szCs w:val="18"/>
                <w:lang w:val="en-US"/>
              </w:rPr>
              <w:t>21.20.10.112</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Фамотидин* (МНН)</w:t>
            </w:r>
            <w:r w:rsidR="001D322D">
              <w:rPr>
                <w:sz w:val="18"/>
                <w:szCs w:val="18"/>
              </w:rPr>
              <w:t xml:space="preserve"> </w:t>
            </w:r>
            <w:r w:rsidRPr="00652325" w:rsidR="001D322D">
              <w:rPr>
                <w:sz w:val="18"/>
                <w:szCs w:val="18"/>
              </w:rPr>
              <w:t xml:space="preserve">/ </w:t>
            </w:r>
            <w:r w:rsidRPr="002E25F2" w:rsidR="001D322D">
              <w:rPr>
                <w:sz w:val="18"/>
                <w:szCs w:val="18"/>
              </w:rPr>
              <w:t>Фамотидин*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270,00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01.21.02.12.03.01.02.04.01.01</w:t>
            </w:r>
            <w:r w:rsidRPr="002E25F2" w:rsidR="001D322D">
              <w:rPr>
                <w:b/>
                <w:sz w:val="18"/>
                <w:szCs w:val="18"/>
                <w:lang w:val="en-US"/>
              </w:rPr>
              <w:t xml:space="preserve"> / </w:t>
            </w:r>
            <w:r w:rsidRPr="002E25F2" w:rsidR="001D322D">
              <w:rPr>
                <w:sz w:val="18"/>
                <w:szCs w:val="18"/>
                <w:lang w:val="en-US"/>
              </w:rPr>
              <w:t>21.20.10.254</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Формотерол* (МНН)</w:t>
            </w:r>
            <w:r w:rsidR="001D322D">
              <w:rPr>
                <w:sz w:val="18"/>
                <w:szCs w:val="18"/>
              </w:rPr>
              <w:t xml:space="preserve"> </w:t>
            </w:r>
            <w:r w:rsidRPr="00652325" w:rsidR="001D322D">
              <w:rPr>
                <w:sz w:val="18"/>
                <w:szCs w:val="18"/>
              </w:rPr>
              <w:t xml:space="preserve">/ </w:t>
            </w:r>
            <w:r w:rsidRPr="002E25F2" w:rsidR="001D322D">
              <w:rPr>
                <w:sz w:val="18"/>
                <w:szCs w:val="18"/>
              </w:rPr>
              <w:t>Формотерол*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01.21.02.12.05.01.03.01.01.01</w:t>
            </w:r>
            <w:r w:rsidRPr="002E25F2" w:rsidR="001D322D">
              <w:rPr>
                <w:b/>
                <w:sz w:val="18"/>
                <w:szCs w:val="18"/>
                <w:lang w:val="en-US"/>
              </w:rPr>
              <w:t xml:space="preserve"> / </w:t>
            </w:r>
            <w:r w:rsidRPr="002E25F2" w:rsidR="001D322D">
              <w:rPr>
                <w:sz w:val="18"/>
                <w:szCs w:val="18"/>
                <w:lang w:val="en-US"/>
              </w:rPr>
              <w:t>21.20.10.256</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Хлоропирамин* (МНН)</w:t>
            </w:r>
            <w:r w:rsidR="001D322D">
              <w:rPr>
                <w:sz w:val="18"/>
                <w:szCs w:val="18"/>
              </w:rPr>
              <w:t xml:space="preserve"> </w:t>
            </w:r>
            <w:r w:rsidRPr="00652325" w:rsidR="001D322D">
              <w:rPr>
                <w:sz w:val="18"/>
                <w:szCs w:val="18"/>
              </w:rPr>
              <w:t xml:space="preserve">/ </w:t>
            </w:r>
            <w:r w:rsidRPr="002E25F2" w:rsidR="001D322D">
              <w:rPr>
                <w:sz w:val="18"/>
                <w:szCs w:val="18"/>
              </w:rPr>
              <w:t>Хлоропирамин*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380,00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01.21.02.03.01.05.02.08.01</w:t>
            </w:r>
            <w:r w:rsidRPr="002E25F2" w:rsidR="001D322D">
              <w:rPr>
                <w:b/>
                <w:sz w:val="18"/>
                <w:szCs w:val="18"/>
                <w:lang w:val="en-US"/>
              </w:rPr>
              <w:t xml:space="preserve"> / </w:t>
            </w:r>
            <w:r w:rsidRPr="002E25F2" w:rsidR="001D322D">
              <w:rPr>
                <w:sz w:val="18"/>
                <w:szCs w:val="18"/>
                <w:lang w:val="en-US"/>
              </w:rPr>
              <w:t>21.20.10.141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Этилметилгидроксипиридина сукцинат (МНН)</w:t>
            </w:r>
            <w:r w:rsidR="001D322D">
              <w:rPr>
                <w:sz w:val="18"/>
                <w:szCs w:val="18"/>
              </w:rPr>
              <w:t xml:space="preserve"> </w:t>
            </w:r>
            <w:r w:rsidRPr="00652325" w:rsidR="001D322D">
              <w:rPr>
                <w:sz w:val="18"/>
                <w:szCs w:val="18"/>
              </w:rPr>
              <w:t xml:space="preserve">/ </w:t>
            </w:r>
            <w:r w:rsidRPr="002E25F2" w:rsidR="001D322D">
              <w:rPr>
                <w:sz w:val="18"/>
                <w:szCs w:val="18"/>
              </w:rPr>
              <w:t>Этилметилгидроксипиридина сукцинат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325,00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Миллиграмм</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bl>
    <w:p w:rsidR="001D322D" w:rsidP="001D322D" w:rsidRDefault="00D1252C"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D1252C"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D1252C"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D1252C"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D1252C" w14:paraId="7228F854" w14:textId="39919802">
      <w:pPr>
        <w:pStyle w:val="a8"/>
        <w:ind w:firstLine="567"/>
      </w:pPr>
    </w:p>
    <w:p w:rsidRPr="002E25F2" w:rsidR="00FE162B" w:rsidP="00D2329E" w:rsidRDefault="00D1252C"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D1252C" w14:paraId="7172E543" w14:textId="241DE59D">
      <w:pPr>
        <w:pStyle w:val="Heading2"/>
        <w:keepLines/>
        <w:widowControl/>
        <w:ind w:left="1077"/>
        <w:textAlignment w:val="auto"/>
        <w:rPr>
          <w:color w:val="000000"/>
          <w:lang w:eastAsia="ru-RU"/>
        </w:rPr>
      </w:pPr>
    </w:p>
    <w:p w:rsidRPr="002E25F2" w:rsidR="00B94160" w:rsidP="00C7315A" w:rsidRDefault="00D1252C"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D1252C"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D1252C"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D1252C"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D1252C"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D1252C"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D1252C" w14:paraId="43D9D2A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662" w:type="dxa"/>
            <w:gridSpan w:val="2"/>
          </w:tcPr>
          <w:p w:rsidRPr="002E25F2" w:rsidR="00B94160" w:rsidP="00F41823" w:rsidRDefault="00D1252C"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D1252C"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D1252C"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D1252C"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D1252C"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D1252C"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D1252C" w14:paraId="63EF041C" w14:textId="04495F71">
            <w:pPr>
              <w:ind w:firstLine="52"/>
              <w:rPr>
                <w:sz w:val="18"/>
                <w:szCs w:val="18"/>
              </w:rPr>
            </w:pPr>
            <w:r w:rsidRPr="00B21163" w:rsidR="00C40026">
              <w:rPr>
                <w:sz w:val="18"/>
                <w:szCs w:val="18"/>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22" w:type="pct"/>
            <w:tcBorders>
              <w:bottom w:val="single" w:color="auto" w:sz="4" w:space="0"/>
            </w:tcBorders>
            <w:vAlign w:val="center"/>
          </w:tcPr>
          <w:p w:rsidRPr="00B21163" w:rsidR="00B94160" w:rsidP="001847E9" w:rsidRDefault="00D1252C"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D1252C"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D1252C"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D1252C" w14:paraId="1575AC1F" w14:textId="7D57870B">
            <w:pPr>
              <w:ind w:firstLine="0"/>
              <w:rPr>
                <w:sz w:val="18"/>
                <w:szCs w:val="18"/>
              </w:rPr>
            </w:pPr>
            <w:r w:rsidRPr="00B21163" w:rsidR="00E870E6">
              <w:rPr>
                <w:sz w:val="18"/>
                <w:szCs w:val="18"/>
              </w:rPr>
              <w:t>Аллопуринол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1 141,10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Амброксол* (МНН)</w:t>
            </w:r>
            <w:r w:rsidRPr="00B21163" w:rsidR="00E870E6">
              <w:rPr>
                <w:sz w:val="18"/>
                <w:szCs w:val="18"/>
              </w:rPr>
              <w:t xml:space="preserve">; </w:t>
            </w:r>
            <w:r w:rsidRPr="00B21163" w:rsidR="00E870E6">
              <w:rPr>
                <w:sz w:val="18"/>
                <w:szCs w:val="18"/>
              </w:rPr>
              <w:t>120,00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2 107,20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Амброксол* (МНН)</w:t>
            </w:r>
            <w:r w:rsidRPr="00B21163" w:rsidR="00E870E6">
              <w:rPr>
                <w:sz w:val="18"/>
                <w:szCs w:val="18"/>
              </w:rPr>
              <w:t xml:space="preserve">; </w:t>
            </w:r>
            <w:r w:rsidRPr="00B21163" w:rsidR="00E870E6">
              <w:rPr>
                <w:sz w:val="18"/>
                <w:szCs w:val="18"/>
              </w:rPr>
              <w:t>123,00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32 003,37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Бупивакаин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16 815,40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Висмута трикалия дицитрат (МНН)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22 973,70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Диклофенак (МНН)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65,46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Диклофенак (МНН)</w:t>
            </w:r>
            <w:r w:rsidRPr="00B21163" w:rsidR="00E870E6">
              <w:rPr>
                <w:sz w:val="18"/>
                <w:szCs w:val="18"/>
              </w:rPr>
              <w:t xml:space="preserve">; </w:t>
            </w:r>
            <w:r w:rsidRPr="00B21163" w:rsidR="00E870E6">
              <w:rPr>
                <w:sz w:val="18"/>
                <w:szCs w:val="18"/>
              </w:rPr>
              <w:t>660,00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72 408,60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Диклофенак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22,11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Дифенгидрамин*(МНН)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665,70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Ибупрофен (МНН)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263,25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Ибупрофен (МНН)</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2 094,00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ИПРАТРОПИЯ БРОМИД</w:t>
            </w:r>
            <w:r w:rsidRPr="00B21163" w:rsidR="00E870E6">
              <w:rPr>
                <w:sz w:val="18"/>
                <w:szCs w:val="18"/>
              </w:rPr>
              <w:t xml:space="preserve">; </w:t>
            </w:r>
            <w:r w:rsidRPr="00B21163" w:rsidR="00E870E6">
              <w:rPr>
                <w:sz w:val="18"/>
                <w:szCs w:val="18"/>
              </w:rPr>
              <w:t>180,00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34 594,20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Ипратропия бромид+Фенотерол (МНН)</w:t>
            </w:r>
            <w:r w:rsidRPr="00B21163" w:rsidR="00E870E6">
              <w:rPr>
                <w:sz w:val="18"/>
                <w:szCs w:val="18"/>
              </w:rPr>
              <w:t xml:space="preserve">; </w:t>
            </w:r>
            <w:r w:rsidRPr="00B21163" w:rsidR="00E870E6">
              <w:rPr>
                <w:sz w:val="18"/>
                <w:szCs w:val="18"/>
              </w:rPr>
              <w:t>180,00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37 513,80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Кеторолак (МНН)</w:t>
            </w:r>
            <w:r w:rsidRPr="00B21163" w:rsidR="00E870E6">
              <w:rPr>
                <w:sz w:val="18"/>
                <w:szCs w:val="18"/>
              </w:rPr>
              <w:t xml:space="preserve">; </w:t>
            </w:r>
            <w:r w:rsidRPr="00B21163" w:rsidR="00E870E6">
              <w:rPr>
                <w:sz w:val="18"/>
                <w:szCs w:val="18"/>
              </w:rPr>
              <w:t>360,00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38 739,60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Лидокаин* (МНН)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8 796,60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Лидокаин*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22,05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Лидокаин* (МНН)</w:t>
            </w:r>
            <w:r w:rsidRPr="00B21163" w:rsidR="00E870E6">
              <w:rPr>
                <w:sz w:val="18"/>
                <w:szCs w:val="18"/>
              </w:rPr>
              <w:t xml:space="preserve">; </w:t>
            </w:r>
            <w:r w:rsidRPr="00B21163" w:rsidR="00E870E6">
              <w:rPr>
                <w:sz w:val="18"/>
                <w:szCs w:val="18"/>
              </w:rPr>
              <w:t>1 400,00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124 082,00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ЛИДОКАИН+ХЛОРГЕКСИДИН</w:t>
            </w:r>
            <w:r w:rsidRPr="00B21163" w:rsidR="00E870E6">
              <w:rPr>
                <w:sz w:val="18"/>
                <w:szCs w:val="18"/>
              </w:rPr>
              <w:t xml:space="preserve">; </w:t>
            </w:r>
            <w:r w:rsidRPr="00B21163" w:rsidR="00E870E6">
              <w:rPr>
                <w:sz w:val="18"/>
                <w:szCs w:val="18"/>
              </w:rPr>
              <w:t>28,00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325 968,44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Метоклопрамид* (МНН)</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1 155,24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Неостигмина метилсульфат (МНН)</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3 407,00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Оксибупрокаин* (МНН)</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8 494,40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Ондансетрон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2 157,40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Парацетамол (МНН)</w:t>
            </w:r>
            <w:r w:rsidRPr="00B21163" w:rsidR="00E870E6">
              <w:rPr>
                <w:sz w:val="18"/>
                <w:szCs w:val="18"/>
              </w:rPr>
              <w:t xml:space="preserve">; </w:t>
            </w:r>
            <w:r w:rsidRPr="00B21163" w:rsidR="00E870E6">
              <w:rPr>
                <w:sz w:val="18"/>
                <w:szCs w:val="18"/>
              </w:rPr>
              <w:t>192,00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12 587,52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Пипекурония бромид (МНН)</w:t>
            </w:r>
            <w:r w:rsidRPr="00B21163" w:rsidR="00E870E6">
              <w:rPr>
                <w:sz w:val="18"/>
                <w:szCs w:val="18"/>
              </w:rPr>
              <w:t xml:space="preserve">; </w:t>
            </w:r>
            <w:r w:rsidRPr="00B21163" w:rsidR="00E870E6">
              <w:rPr>
                <w:sz w:val="18"/>
                <w:szCs w:val="18"/>
              </w:rPr>
              <w:t>11,00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41 849,39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Рокурония бромид (МНН)</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182 083,50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Тамсулозин*(МНН)</w:t>
            </w:r>
            <w:r w:rsidRPr="00B21163" w:rsidR="00E870E6">
              <w:rPr>
                <w:sz w:val="18"/>
                <w:szCs w:val="18"/>
              </w:rPr>
              <w:t xml:space="preserve">; </w:t>
            </w:r>
            <w:r w:rsidRPr="00B21163" w:rsidR="00E870E6">
              <w:rPr>
                <w:sz w:val="18"/>
                <w:szCs w:val="18"/>
              </w:rPr>
              <w:t>55,00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18 660,95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Фамотидин* (МНН)</w:t>
            </w:r>
            <w:r w:rsidRPr="00B21163" w:rsidR="00E870E6">
              <w:rPr>
                <w:sz w:val="18"/>
                <w:szCs w:val="18"/>
              </w:rPr>
              <w:t xml:space="preserve">; </w:t>
            </w:r>
            <w:r w:rsidRPr="00B21163" w:rsidR="00E870E6">
              <w:rPr>
                <w:sz w:val="18"/>
                <w:szCs w:val="18"/>
              </w:rPr>
              <w:t>270,00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52 598,70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Формотерол*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551,14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Хлоропирамин* (МНН)</w:t>
            </w:r>
            <w:r w:rsidRPr="00B21163" w:rsidR="00E870E6">
              <w:rPr>
                <w:sz w:val="18"/>
                <w:szCs w:val="18"/>
              </w:rPr>
              <w:t xml:space="preserve">; </w:t>
            </w:r>
            <w:r w:rsidRPr="00B21163" w:rsidR="00E870E6">
              <w:rPr>
                <w:sz w:val="18"/>
                <w:szCs w:val="18"/>
              </w:rPr>
              <w:t>380,00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41 093,20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Этилметилгидроксипиридина сукцинат (МНН)</w:t>
            </w:r>
            <w:r w:rsidRPr="00B21163" w:rsidR="00E870E6">
              <w:rPr>
                <w:sz w:val="18"/>
                <w:szCs w:val="18"/>
              </w:rPr>
              <w:t xml:space="preserve">; </w:t>
            </w:r>
            <w:r w:rsidRPr="00B21163" w:rsidR="00E870E6">
              <w:rPr>
                <w:sz w:val="18"/>
                <w:szCs w:val="18"/>
              </w:rPr>
              <w:t>325,00</w:t>
            </w:r>
            <w:r w:rsidRPr="00B21163" w:rsidR="00E870E6">
              <w:rPr>
                <w:sz w:val="18"/>
                <w:szCs w:val="18"/>
              </w:rPr>
              <w:t>;</w:t>
            </w:r>
            <w:r w:rsidRPr="00B21163" w:rsidR="00980E32">
              <w:rPr>
                <w:sz w:val="18"/>
                <w:szCs w:val="18"/>
                <w:lang w:val="en-US"/>
              </w:rPr>
              <w:t xml:space="preserve"> </w:t>
            </w:r>
            <w:r w:rsidRPr="00B21163" w:rsidR="00445533">
              <w:rPr>
                <w:sz w:val="18"/>
                <w:szCs w:val="18"/>
              </w:rPr>
              <w:t>Миллиграмм</w:t>
            </w:r>
            <w:r w:rsidRPr="00B21163" w:rsidR="00445533">
              <w:rPr>
                <w:sz w:val="18"/>
                <w:szCs w:val="18"/>
              </w:rPr>
              <w:t>;</w:t>
            </w:r>
            <w:r w:rsidRPr="00B21163" w:rsidR="00980E32">
              <w:rPr>
                <w:sz w:val="18"/>
                <w:szCs w:val="18"/>
                <w:lang w:val="en-US"/>
              </w:rPr>
              <w:t xml:space="preserve"> </w:t>
            </w:r>
            <w:r w:rsidRPr="00B21163" w:rsidR="00D55812">
              <w:rPr>
                <w:sz w:val="18"/>
                <w:szCs w:val="18"/>
              </w:rPr>
              <w:t>111 536,75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D1252C"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31.12.2023 (МСК)</w:t>
            </w:r>
            <w:r w:rsidRPr="00B21163" w:rsidR="003B1EC1">
              <w:rPr>
                <w:sz w:val="18"/>
                <w:szCs w:val="18"/>
                <w:lang w:val="en-US"/>
              </w:rPr>
              <w:t>;</w:t>
            </w:r>
          </w:p>
          <w:p w:rsidRPr="00B21163" w:rsidR="00473384" w:rsidP="00FB2F82" w:rsidRDefault="00D1252C"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D1252C"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D1252C"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D1252C"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r w:rsidRPr="00B21163" w:rsidR="00524449">
              <w:rPr>
                <w:sz w:val="18"/>
                <w:szCs w:val="18"/>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Заказчик</w:t>
            </w:r>
          </w:p>
        </w:tc>
      </w:tr>
    </w:tbl>
    <w:p w:rsidRPr="002E25F2" w:rsidR="00524449" w:rsidP="00524449" w:rsidRDefault="00D1252C"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D1252C"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D1252C" w14:paraId="26347065" w14:textId="4121E468">
            <w:pPr>
              <w:pStyle w:val="a8"/>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D1252C"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2040" w:type="dxa"/>
            <w:tcBorders>
              <w:bottom w:val="single" w:color="auto" w:sz="4" w:space="0"/>
            </w:tcBorders>
            <w:vAlign w:val="center"/>
          </w:tcPr>
          <w:p w:rsidRPr="00B21163" w:rsidR="00B94160" w:rsidP="00061E00" w:rsidRDefault="00D1252C"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D1252C"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D1252C"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D1252C"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D1252C"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D1252C"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D1252C"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D1252C"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D1252C"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D1252C"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D1252C"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D1252C"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15.01.2024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D1252C"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D1252C"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D1252C"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D1252C"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D1252C" w14:paraId="6A68FE4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778" w:type="dxa"/>
            <w:gridSpan w:val="2"/>
          </w:tcPr>
          <w:p w:rsidRPr="002E25F2" w:rsidR="00B94160" w:rsidP="00F669E7" w:rsidRDefault="00D1252C"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D1252C"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Оплата по обязательству: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bl>
    <w:p w:rsidRPr="002E25F2" w:rsidR="00A7518B" w:rsidRDefault="00D1252C" w14:paraId="1A70695D" w14:textId="77777777"/>
    <w:p w:rsidRPr="00524449" w:rsidR="00B94160" w:rsidP="00524449" w:rsidRDefault="00D1252C"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AA822E4" w14:textId="77777777">
            <w:pPr>
              <w:pStyle w:val="a8"/>
              <w:rPr>
                <w:sz w:val="18"/>
                <w:szCs w:val="18"/>
              </w:rPr>
            </w:pPr>
            <w:r w:rsidRPr="000776B0" w:rsidR="00C40026">
              <w:rPr>
                <w:sz w:val="18"/>
                <w:szCs w:val="18"/>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D1252C"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EF5E733" w14:textId="77777777">
            <w:pPr>
              <w:pStyle w:val="a8"/>
              <w:rPr>
                <w:sz w:val="18"/>
                <w:szCs w:val="18"/>
              </w:rPr>
            </w:pPr>
            <w:r w:rsidRPr="000776B0" w:rsidR="00C40026">
              <w:rPr>
                <w:sz w:val="18"/>
                <w:szCs w:val="18"/>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D1252C"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D1252C"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D1252C"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D1252C"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D1252C" w14:paraId="462A5795"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516" w:type="dxa"/>
            <w:gridSpan w:val="2"/>
          </w:tcPr>
          <w:p w:rsidRPr="002E25F2" w:rsidR="00B94160" w:rsidP="00F669E7" w:rsidRDefault="00D1252C"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D1252C"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D1252C">
        <w:fldChar w:fldCharType="begin"/>
      </w:r>
      <w:r w:rsidR="00D1252C">
        <w:instrText xml:space="preserve"> SEQ Таблица \* ARABIC </w:instrText>
      </w:r>
      <w:r w:rsidR="00D1252C">
        <w:fldChar w:fldCharType="separate"/>
      </w:r>
      <w:r w:rsidRPr="002E25F2">
        <w:t>4</w:t>
      </w:r>
      <w:r w:rsidR="00D1252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D1252C"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D1252C"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D1252C"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D1252C" w14:paraId="2EC5C477" w14:textId="77777777">
            <w:pPr>
              <w:pStyle w:val="NormalWeb"/>
              <w:keepNext/>
              <w:rPr>
                <w:lang w:val="en-US"/>
              </w:rPr>
            </w:pPr>
            <w:r w:rsidRPr="002E25F2" w:rsidR="00C40026">
              <w:rPr>
                <w:u w:val="single"/>
                <w:lang w:val="en-US"/>
              </w:rPr>
              <w:t>Исполняющая обязанности главного врача</w:t>
            </w:r>
          </w:p>
        </w:tc>
      </w:tr>
      <w:tr>
        <w:trPr>
          <w:cantSplit/>
          <w:trHeight w:val="1147"/>
        </w:trPr>
        <w:tc>
          <w:tcPr>
            <w:tcW w:w="7015" w:type="dxa"/>
          </w:tcPr>
          <w:p w:rsidRPr="002E25F2" w:rsidR="00B94160" w:rsidP="00F669E7" w:rsidRDefault="00D1252C"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D1252C"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D1252C"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1241" w14:textId="77777777" w:rsidR="00D1252C" w:rsidRDefault="00D1252C">
      <w:r>
        <w:separator/>
      </w:r>
    </w:p>
  </w:endnote>
  <w:endnote w:type="continuationSeparator" w:id="0">
    <w:p w14:paraId="410F2ACB" w14:textId="77777777" w:rsidR="00D1252C" w:rsidRDefault="00D1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047881-23</w:t>
    </w:r>
  </w:p>
  <w:p w:rsidR="007F0777" w:rsidRDefault="007F0777"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E91F7" w14:textId="77777777" w:rsidR="00D1252C" w:rsidRDefault="00D1252C">
      <w:r>
        <w:separator/>
      </w:r>
    </w:p>
  </w:footnote>
  <w:footnote w:type="continuationSeparator" w:id="0">
    <w:p w14:paraId="09119DC4" w14:textId="77777777" w:rsidR="00D1252C" w:rsidRDefault="00D1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A2D63">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A2D63">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A2D63">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A2D63">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A2D63">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A2D63">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A2D63">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A2D63">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A2D63">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A2D63">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A2D63">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A2D63">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A2D63">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A2D63">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A2D63">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A2D63">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A2D63">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A2D63">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A2D63">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A2D63">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A2D63"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A2D63">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A2D63">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A2D63">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A2D63">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A2D63">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A2D63">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A2D63">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A2D63">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A2D63">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A2D63">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A2D63">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A2D63">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A2D63">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A2D63">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A2D63">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A2D63">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A2D63">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A2D63">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A2D63">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A2D63">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A2D63">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A2D63">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A2D63">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A2D63">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A2D63">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A2D63">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A2D63">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A2D63">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A2D63">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A2D63">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A2D63">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A2D63">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A2D63">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A2D63">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A2D63">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A2D63">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A2D63">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A2D63">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A2D63">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A2D63">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A2D63">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A2D63">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A2D63">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A2D63">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A2D63">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A2D63">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A2D63">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A2D63">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A2D63">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A2D63"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A2D63"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A2D63"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A2D63"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A2D63"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A2D63"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A2D63"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A2D63"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A2D63"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A2D63"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A2D63"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A2D63"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A2D63"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A2D63"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A2D63"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A2D63"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A2D63"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A2D63"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A2D63">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A2D63">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A2D63"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A2D63"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A2D63"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A2D63"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A2D63"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A2D63"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A2D63"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A2D63"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A2D63"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A2D63">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A2D63">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A2D63"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A2D6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A2D63"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A2D6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A2D6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A2D63"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A2D63"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A2D63"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A2D63"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A2D63"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A2D63"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A2D63"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A2D63"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A2D63"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A2D63"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A2D63"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A2D63"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A2D63"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A2D63"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A2D63"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A2D63"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A2D63"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A2D63"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A2D63"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A2D63"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A2D63">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A2D63">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A2D63">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A2D63">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A2D63">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A2D63">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A2D63"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A2D63"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A2D63"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A2D63"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A2D63">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A2D63">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A2D63">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A2D63">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A2D63"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A2D63"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A2D63"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A2D63"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A2D63"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A2D63"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A2D63"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A2D63"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A2D63"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A2D63"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A2D63"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A2D63">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A2D63">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A2D63"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A2D63"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A2D63"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A2D63"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A2D63"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A2D63"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A2D63"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A2D63"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A2D63"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A2D63"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A2D63"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A2D63"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A2D63"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A2D63"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A2D63"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A2D63"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A2D63"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A2D63"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A2D63"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A2D63"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A2D63"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A2D63"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A2D63"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A2D63"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A2D63"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A2D63"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A2D63"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A2D63"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A2D63"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A2D63"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A2D63"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A2D63"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A2D63"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A2D63"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A2D63"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A2D63"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A2D63"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A2D63"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A2D63"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A2D63"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A2D63"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A2D63"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A2D63"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A2D63"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A2D63"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A2D63"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A2D63"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A2D63"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A2D63"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A2D63"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A2D63">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A2D63">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A2D63"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A2D63"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A2D63">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A2D63">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A2D63"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A2D63"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A2D63"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A2D63"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A2D63"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A2D63"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A2D63"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A2D63"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A2D63"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A2D63"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A2D63"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A2D63"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A2D63"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A2D63"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A2D63"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A2D63"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A2D63">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A2D63">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A2D63"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A2D63"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A2D63"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A2D63"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A2D63"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A2D63"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A2D63"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A2D63"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A2D63"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A2D63"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A2D63"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A2D63"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A2D63"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A2D63"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A2D63"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A2D63"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A2D63">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A2D63">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A2D63">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A2D63">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A2D63">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A2D63">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A2D63">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A2D63">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A2D63">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A2D63">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A2D63">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A2D63">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A2D63">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A2D63">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A2D63">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A2D63">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A2D63">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AA2D63">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AA2D63">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AA2D63">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AA2D63">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AA2D63">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AA2D63">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AA2D63">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AA2D63">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AA2D63">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AA2D63">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AA2D63">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AA2D63">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AA2D63">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AA2D63">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AA2D63">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AA2D63">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AA2D63">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AA2D63">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AA2D63">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AA2D63">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AA2D63">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AA2D63">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AA2D63">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AA2D63">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AA2D63">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AA2D63">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AA2D63">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AA2D63">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AA2D63">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AA2D63">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AA2D63">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AA2D63">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AA2D63">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AA2D63">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AA2D63">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AA2D63">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AA2D63">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AA2D63">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AA2D63">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AA2D63">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AA2D63">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AA2D63">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AA2D63">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AA2D63">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AA2D63">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AA2D63">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AA2D63">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AA2D63">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AA2D63">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AA2D63">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AA2D63">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AA2D63">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AA2D63">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AA2D63">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AA2D63">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AA2D63">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AA2D63">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AA2D63">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AA2D63">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AA2D63">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AA2D63">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AA2D63">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AA2D63">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AA2D63">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AA2D63">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AA2D63">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AA2D63">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AA2D63">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AA2D63">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AA2D63">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AA2D63">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AA2D63">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AA2D63">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AA2D63">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AA2D63">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AA2D63">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AA2D63">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AA2D63">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AA2D63">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AA2D63">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AA2D63">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PlaceholderText"/>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PlaceholderText"/>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PlaceholderText"/>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PlaceholderText"/>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PlaceholderText"/>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PlaceholderText"/>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PlaceholderText"/>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PlaceholderText"/>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PlaceholderText"/>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PlaceholderText"/>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PlaceholderText"/>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PlaceholderText"/>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2B5" w:rsidRDefault="00E802B5">
      <w:pPr>
        <w:spacing w:line="240" w:lineRule="auto"/>
      </w:pPr>
      <w:r>
        <w:separator/>
      </w:r>
    </w:p>
  </w:endnote>
  <w:endnote w:type="continuationSeparator" w:id="0">
    <w:p w:rsidR="00E802B5" w:rsidRDefault="00E802B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2B5" w:rsidRDefault="00E802B5">
      <w:pPr>
        <w:spacing w:after="0" w:line="240" w:lineRule="auto"/>
      </w:pPr>
      <w:r>
        <w:separator/>
      </w:r>
    </w:p>
  </w:footnote>
  <w:footnote w:type="continuationSeparator" w:id="0">
    <w:p w:rsidR="00E802B5" w:rsidRDefault="00E802B5">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AA2D6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AA2D6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5D3FF-5F1D-4F69-A154-7D2CB725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35</Pages>
  <Words>10713</Words>
  <Characters>61068</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27</cp:revision>
  <cp:lastPrinted>2016-02-16T07:09:00Z</cp:lastPrinted>
  <dcterms:created xsi:type="dcterms:W3CDTF">2022-12-19T12:59:00Z</dcterms:created>
  <dcterms:modified xsi:type="dcterms:W3CDTF">2023-01-31T13:08:00Z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