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C201E" w14:textId="77777777" w:rsidR="0085020C" w:rsidRPr="0085020C" w:rsidRDefault="0085020C" w:rsidP="0085020C">
      <w:pPr>
        <w:spacing w:line="240" w:lineRule="auto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85020C">
        <w:rPr>
          <w:rFonts w:eastAsia="Times New Roman" w:cs="Times New Roman"/>
          <w:sz w:val="22"/>
          <w:lang w:eastAsia="ru-RU"/>
        </w:rPr>
        <w:t>Приложение № 6</w:t>
      </w:r>
    </w:p>
    <w:tbl>
      <w:tblPr>
        <w:tblStyle w:val="a7"/>
        <w:tblW w:w="3150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4"/>
        <w:gridCol w:w="1526"/>
      </w:tblGrid>
      <w:tr w:rsidR="0085020C" w:rsidRPr="0085020C" w14:paraId="6F8BB4FA" w14:textId="77777777" w:rsidTr="00E21D04">
        <w:trPr>
          <w:trHeight w:val="156"/>
          <w:jc w:val="right"/>
        </w:trPr>
        <w:tc>
          <w:tcPr>
            <w:tcW w:w="1624" w:type="dxa"/>
            <w:vAlign w:val="bottom"/>
          </w:tcPr>
          <w:p w14:paraId="6EC8F2D1" w14:textId="77777777" w:rsidR="0085020C" w:rsidRPr="0085020C" w:rsidRDefault="0085020C" w:rsidP="0085020C">
            <w:pPr>
              <w:rPr>
                <w:sz w:val="22"/>
              </w:rPr>
            </w:pPr>
            <w:r w:rsidRPr="0085020C">
              <w:rPr>
                <w:sz w:val="22"/>
              </w:rPr>
              <w:t>к Договору №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bottom"/>
          </w:tcPr>
          <w:p w14:paraId="2E18268D" w14:textId="77777777" w:rsidR="0085020C" w:rsidRPr="0085020C" w:rsidRDefault="0085020C" w:rsidP="0085020C">
            <w:pPr>
              <w:jc w:val="center"/>
              <w:rPr>
                <w:sz w:val="22"/>
              </w:rPr>
            </w:pPr>
          </w:p>
        </w:tc>
      </w:tr>
    </w:tbl>
    <w:p w14:paraId="5DAADF24" w14:textId="77777777" w:rsidR="0085020C" w:rsidRPr="0085020C" w:rsidRDefault="0085020C" w:rsidP="0085020C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tbl>
      <w:tblPr>
        <w:tblStyle w:val="a7"/>
        <w:tblW w:w="3885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413"/>
        <w:gridCol w:w="284"/>
        <w:gridCol w:w="1571"/>
        <w:gridCol w:w="364"/>
        <w:gridCol w:w="406"/>
        <w:gridCol w:w="294"/>
      </w:tblGrid>
      <w:tr w:rsidR="0085020C" w:rsidRPr="0085020C" w14:paraId="4142D1BD" w14:textId="77777777" w:rsidTr="00E21D04">
        <w:trPr>
          <w:trHeight w:val="240"/>
          <w:jc w:val="right"/>
        </w:trPr>
        <w:tc>
          <w:tcPr>
            <w:tcW w:w="553" w:type="dxa"/>
            <w:vAlign w:val="bottom"/>
          </w:tcPr>
          <w:p w14:paraId="7F3F5FE3" w14:textId="77777777" w:rsidR="0085020C" w:rsidRPr="0085020C" w:rsidRDefault="0085020C" w:rsidP="0085020C">
            <w:pPr>
              <w:jc w:val="right"/>
              <w:rPr>
                <w:sz w:val="22"/>
              </w:rPr>
            </w:pPr>
            <w:r w:rsidRPr="0085020C">
              <w:rPr>
                <w:sz w:val="22"/>
              </w:rPr>
              <w:t>от 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14:paraId="3D4E7250" w14:textId="77777777" w:rsidR="0085020C" w:rsidRPr="0085020C" w:rsidRDefault="0085020C" w:rsidP="0085020C">
            <w:pPr>
              <w:jc w:val="center"/>
              <w:rPr>
                <w:sz w:val="22"/>
              </w:rPr>
            </w:pPr>
          </w:p>
        </w:tc>
        <w:tc>
          <w:tcPr>
            <w:tcW w:w="284" w:type="dxa"/>
            <w:vAlign w:val="bottom"/>
          </w:tcPr>
          <w:p w14:paraId="058441CE" w14:textId="77777777" w:rsidR="0085020C" w:rsidRPr="0085020C" w:rsidRDefault="0085020C" w:rsidP="0085020C">
            <w:pPr>
              <w:rPr>
                <w:sz w:val="22"/>
              </w:rPr>
            </w:pPr>
            <w:r w:rsidRPr="0085020C">
              <w:rPr>
                <w:sz w:val="22"/>
              </w:rPr>
              <w:t>»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bottom"/>
          </w:tcPr>
          <w:p w14:paraId="3DDD2E0A" w14:textId="77777777" w:rsidR="0085020C" w:rsidRPr="0085020C" w:rsidRDefault="0085020C" w:rsidP="0085020C">
            <w:pPr>
              <w:jc w:val="center"/>
              <w:rPr>
                <w:sz w:val="22"/>
              </w:rPr>
            </w:pPr>
          </w:p>
        </w:tc>
        <w:tc>
          <w:tcPr>
            <w:tcW w:w="364" w:type="dxa"/>
            <w:vAlign w:val="bottom"/>
          </w:tcPr>
          <w:p w14:paraId="693C03EE" w14:textId="77777777" w:rsidR="0085020C" w:rsidRPr="0085020C" w:rsidRDefault="0085020C" w:rsidP="0085020C">
            <w:pPr>
              <w:jc w:val="right"/>
              <w:rPr>
                <w:sz w:val="22"/>
              </w:rPr>
            </w:pPr>
            <w:r w:rsidRPr="0085020C">
              <w:rPr>
                <w:sz w:val="22"/>
              </w:rPr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14:paraId="3E6FBA8C" w14:textId="77777777" w:rsidR="0085020C" w:rsidRPr="0085020C" w:rsidRDefault="0085020C" w:rsidP="0085020C">
            <w:pPr>
              <w:rPr>
                <w:sz w:val="22"/>
              </w:rPr>
            </w:pPr>
          </w:p>
        </w:tc>
        <w:tc>
          <w:tcPr>
            <w:tcW w:w="294" w:type="dxa"/>
            <w:vAlign w:val="bottom"/>
          </w:tcPr>
          <w:p w14:paraId="5F5454B7" w14:textId="77777777" w:rsidR="0085020C" w:rsidRPr="0085020C" w:rsidRDefault="0085020C" w:rsidP="0085020C">
            <w:pPr>
              <w:jc w:val="right"/>
              <w:rPr>
                <w:sz w:val="22"/>
              </w:rPr>
            </w:pPr>
            <w:r w:rsidRPr="0085020C">
              <w:rPr>
                <w:sz w:val="22"/>
              </w:rPr>
              <w:t>г.</w:t>
            </w:r>
          </w:p>
        </w:tc>
      </w:tr>
    </w:tbl>
    <w:p w14:paraId="546D11AA" w14:textId="77777777" w:rsidR="00FC78DD" w:rsidRPr="00AD1A75" w:rsidRDefault="00FC78DD" w:rsidP="00FC78DD">
      <w:pPr>
        <w:spacing w:line="240" w:lineRule="auto"/>
        <w:jc w:val="center"/>
        <w:rPr>
          <w:rFonts w:cs="Times New Roman"/>
          <w:color w:val="000000"/>
          <w:sz w:val="22"/>
        </w:rPr>
      </w:pPr>
    </w:p>
    <w:p w14:paraId="27B951EF" w14:textId="4EB0A02B" w:rsidR="00190C22" w:rsidRPr="0085020C" w:rsidRDefault="004B3B8F" w:rsidP="0085020C">
      <w:pPr>
        <w:spacing w:line="240" w:lineRule="auto"/>
        <w:jc w:val="center"/>
        <w:rPr>
          <w:rFonts w:cs="Times New Roman"/>
          <w:b/>
          <w:color w:val="000000"/>
          <w:sz w:val="22"/>
        </w:rPr>
      </w:pPr>
      <w:r w:rsidRPr="004B3B8F">
        <w:rPr>
          <w:rFonts w:cs="Times New Roman"/>
          <w:b/>
          <w:color w:val="000000"/>
          <w:sz w:val="22"/>
        </w:rPr>
        <w:t>ТЕХНИЧЕСКОЕ ЗАДАНИЕ</w:t>
      </w:r>
    </w:p>
    <w:p w14:paraId="0B8914D2" w14:textId="77777777" w:rsidR="00190C22" w:rsidRPr="00190C22" w:rsidRDefault="00190C22" w:rsidP="00190C22">
      <w:pPr>
        <w:autoSpaceDE w:val="0"/>
        <w:autoSpaceDN w:val="0"/>
        <w:adjustRightInd w:val="0"/>
        <w:ind w:firstLine="567"/>
        <w:jc w:val="both"/>
        <w:rPr>
          <w:b/>
          <w:color w:val="000000"/>
          <w:kern w:val="3"/>
          <w:sz w:val="22"/>
        </w:rPr>
      </w:pPr>
      <w:r w:rsidRPr="00190C22">
        <w:rPr>
          <w:b/>
          <w:color w:val="000000"/>
          <w:kern w:val="3"/>
          <w:sz w:val="22"/>
        </w:rPr>
        <w:t>1. Наименование оказываемых Услуг</w:t>
      </w:r>
    </w:p>
    <w:p w14:paraId="24F06B59" w14:textId="001D41C9" w:rsidR="00190C22" w:rsidRPr="00190C22" w:rsidRDefault="00190C22" w:rsidP="00190C22">
      <w:pPr>
        <w:autoSpaceDE w:val="0"/>
        <w:autoSpaceDN w:val="0"/>
        <w:adjustRightInd w:val="0"/>
        <w:ind w:firstLine="567"/>
        <w:jc w:val="both"/>
        <w:rPr>
          <w:color w:val="000000"/>
          <w:sz w:val="22"/>
        </w:rPr>
      </w:pPr>
      <w:r w:rsidRPr="00190C22">
        <w:rPr>
          <w:color w:val="000000"/>
          <w:sz w:val="22"/>
        </w:rPr>
        <w:t>Оказание Услуг по охране объектов охраны и имущества, обеспечению внутриобъектового и пропускного режимов в 2021 году</w:t>
      </w:r>
      <w:r w:rsidR="00B50D2E" w:rsidRPr="00B50D2E">
        <w:rPr>
          <w:color w:val="000000"/>
          <w:sz w:val="22"/>
        </w:rPr>
        <w:t xml:space="preserve"> </w:t>
      </w:r>
      <w:r w:rsidR="00B50D2E" w:rsidRPr="00190C22">
        <w:rPr>
          <w:color w:val="000000"/>
          <w:sz w:val="22"/>
        </w:rPr>
        <w:t>по охране объектов охраны и имущества, обеспечению внутриобъектового и пропускного режимов в 2021 году</w:t>
      </w:r>
      <w:r w:rsidRPr="00190C22">
        <w:rPr>
          <w:color w:val="000000"/>
          <w:sz w:val="22"/>
        </w:rPr>
        <w:t>.</w:t>
      </w:r>
    </w:p>
    <w:p w14:paraId="3652EB82" w14:textId="77777777" w:rsidR="00283034" w:rsidRDefault="00190C22" w:rsidP="00283034">
      <w:pPr>
        <w:autoSpaceDE w:val="0"/>
        <w:autoSpaceDN w:val="0"/>
        <w:spacing w:line="276" w:lineRule="auto"/>
        <w:ind w:firstLine="567"/>
        <w:contextualSpacing/>
        <w:outlineLvl w:val="2"/>
        <w:rPr>
          <w:rFonts w:eastAsia="Times New Roman" w:cs="Times New Roman"/>
          <w:szCs w:val="24"/>
          <w:lang w:eastAsia="ar-SA"/>
        </w:rPr>
      </w:pPr>
      <w:r w:rsidRPr="00190C22">
        <w:rPr>
          <w:b/>
          <w:color w:val="000000"/>
          <w:kern w:val="3"/>
          <w:sz w:val="22"/>
        </w:rPr>
        <w:t xml:space="preserve">2. Объем оказываемых Услуг: </w:t>
      </w:r>
      <w:r w:rsidR="00283034" w:rsidRPr="00283034">
        <w:rPr>
          <w:rFonts w:eastAsia="Times New Roman" w:cs="Times New Roman"/>
          <w:szCs w:val="24"/>
          <w:lang w:eastAsia="ar-SA"/>
        </w:rPr>
        <w:t xml:space="preserve">1 пост охраны: </w:t>
      </w:r>
    </w:p>
    <w:p w14:paraId="26219A38" w14:textId="77777777" w:rsidR="00283034" w:rsidRDefault="00283034" w:rsidP="00283034">
      <w:pPr>
        <w:autoSpaceDE w:val="0"/>
        <w:autoSpaceDN w:val="0"/>
        <w:spacing w:line="276" w:lineRule="auto"/>
        <w:ind w:firstLine="567"/>
        <w:contextualSpacing/>
        <w:outlineLvl w:val="2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- </w:t>
      </w:r>
      <w:r w:rsidRPr="00283034">
        <w:rPr>
          <w:rFonts w:eastAsia="Times New Roman" w:cs="Times New Roman"/>
          <w:szCs w:val="24"/>
          <w:lang w:eastAsia="ar-SA"/>
        </w:rPr>
        <w:t>с 12 часовым режимом р</w:t>
      </w:r>
      <w:r>
        <w:rPr>
          <w:rFonts w:eastAsia="Times New Roman" w:cs="Times New Roman"/>
          <w:szCs w:val="24"/>
          <w:lang w:eastAsia="ar-SA"/>
        </w:rPr>
        <w:t>аботы в будние дни в количестве 1 охранника;</w:t>
      </w:r>
    </w:p>
    <w:p w14:paraId="72260E76" w14:textId="77777777" w:rsidR="00283034" w:rsidRPr="00283034" w:rsidRDefault="00283034" w:rsidP="00283034">
      <w:pPr>
        <w:autoSpaceDE w:val="0"/>
        <w:autoSpaceDN w:val="0"/>
        <w:spacing w:line="276" w:lineRule="auto"/>
        <w:ind w:firstLine="567"/>
        <w:contextualSpacing/>
        <w:outlineLvl w:val="2"/>
        <w:rPr>
          <w:rFonts w:eastAsia="Times New Roman" w:cs="Times New Roman"/>
          <w:b/>
          <w:kern w:val="3"/>
          <w:szCs w:val="24"/>
          <w:lang w:eastAsia="ru-RU"/>
        </w:rPr>
      </w:pPr>
      <w:r>
        <w:rPr>
          <w:rFonts w:eastAsia="Times New Roman" w:cs="Times New Roman"/>
          <w:szCs w:val="24"/>
          <w:lang w:eastAsia="ar-SA"/>
        </w:rPr>
        <w:t>- с круглосуточным режимом</w:t>
      </w:r>
      <w:r w:rsidRPr="00283034">
        <w:rPr>
          <w:rFonts w:eastAsia="Times New Roman" w:cs="Times New Roman"/>
          <w:szCs w:val="24"/>
          <w:lang w:eastAsia="ar-SA"/>
        </w:rPr>
        <w:t xml:space="preserve"> работы в количестве 1 охранника.</w:t>
      </w:r>
    </w:p>
    <w:p w14:paraId="3905C6F2" w14:textId="77777777" w:rsidR="00190C22" w:rsidRDefault="00283034" w:rsidP="00190C22">
      <w:pPr>
        <w:autoSpaceDE w:val="0"/>
        <w:autoSpaceDN w:val="0"/>
        <w:spacing w:line="276" w:lineRule="auto"/>
        <w:ind w:firstLine="567"/>
        <w:contextualSpacing/>
        <w:jc w:val="both"/>
        <w:outlineLvl w:val="2"/>
        <w:rPr>
          <w:color w:val="000000"/>
          <w:sz w:val="22"/>
        </w:rPr>
      </w:pPr>
      <w:r>
        <w:rPr>
          <w:color w:val="000000"/>
          <w:sz w:val="22"/>
        </w:rPr>
        <w:t xml:space="preserve">- </w:t>
      </w:r>
      <w:r w:rsidR="00190C22" w:rsidRPr="00190C22">
        <w:rPr>
          <w:color w:val="000000"/>
          <w:sz w:val="22"/>
        </w:rPr>
        <w:t>кол-во часов за весь период оказания Услуг</w:t>
      </w:r>
      <w:r>
        <w:rPr>
          <w:color w:val="000000"/>
          <w:sz w:val="22"/>
        </w:rPr>
        <w:t xml:space="preserve"> - 87</w:t>
      </w:r>
      <w:r w:rsidR="00054D51">
        <w:rPr>
          <w:color w:val="000000"/>
          <w:sz w:val="22"/>
        </w:rPr>
        <w:t>60</w:t>
      </w:r>
      <w:r w:rsidR="00190C22" w:rsidRPr="00190C22">
        <w:rPr>
          <w:color w:val="000000"/>
          <w:sz w:val="22"/>
        </w:rPr>
        <w:t>.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835"/>
        <w:gridCol w:w="2074"/>
        <w:gridCol w:w="1725"/>
        <w:gridCol w:w="1701"/>
      </w:tblGrid>
      <w:tr w:rsidR="00190C22" w:rsidRPr="003B2264" w14:paraId="2CE2AADE" w14:textId="77777777" w:rsidTr="005228F6">
        <w:trPr>
          <w:trHeight w:val="85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DF1FB" w14:textId="77777777" w:rsidR="00190C22" w:rsidRPr="00190C22" w:rsidRDefault="00190C22" w:rsidP="00190C22">
            <w:pPr>
              <w:ind w:firstLine="0"/>
              <w:jc w:val="center"/>
              <w:rPr>
                <w:sz w:val="22"/>
              </w:rPr>
            </w:pPr>
            <w:r w:rsidRPr="00190C22">
              <w:rPr>
                <w:sz w:val="22"/>
              </w:rPr>
              <w:t>Наименование учреждения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8E947" w14:textId="77777777" w:rsidR="00190C22" w:rsidRPr="00190C22" w:rsidRDefault="00190C22" w:rsidP="00190C22">
            <w:pPr>
              <w:ind w:firstLine="0"/>
              <w:jc w:val="center"/>
              <w:rPr>
                <w:sz w:val="22"/>
              </w:rPr>
            </w:pPr>
            <w:r w:rsidRPr="00190C22">
              <w:rPr>
                <w:sz w:val="22"/>
              </w:rPr>
              <w:t>Адреса объектов охраны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9FA06" w14:textId="77777777" w:rsidR="00190C22" w:rsidRPr="00190C22" w:rsidRDefault="00190C22" w:rsidP="00190C22">
            <w:pPr>
              <w:ind w:firstLine="0"/>
              <w:jc w:val="center"/>
              <w:rPr>
                <w:sz w:val="22"/>
              </w:rPr>
            </w:pPr>
            <w:r w:rsidRPr="00190C22">
              <w:rPr>
                <w:sz w:val="22"/>
              </w:rPr>
              <w:t>Количество часов за весь период оказания услуг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9789F" w14:textId="77777777" w:rsidR="00190C22" w:rsidRPr="00190C22" w:rsidRDefault="00190C22" w:rsidP="00190C22">
            <w:pPr>
              <w:ind w:firstLine="0"/>
              <w:jc w:val="center"/>
              <w:rPr>
                <w:sz w:val="22"/>
              </w:rPr>
            </w:pPr>
            <w:r w:rsidRPr="00190C22">
              <w:rPr>
                <w:sz w:val="22"/>
              </w:rPr>
              <w:t>Режим охраны/кол-во постов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52754" w14:textId="77777777" w:rsidR="00190C22" w:rsidRPr="00190C22" w:rsidRDefault="00190C22" w:rsidP="00190C22">
            <w:pPr>
              <w:ind w:firstLine="0"/>
              <w:jc w:val="center"/>
              <w:rPr>
                <w:sz w:val="22"/>
              </w:rPr>
            </w:pPr>
            <w:r w:rsidRPr="00190C22">
              <w:rPr>
                <w:sz w:val="22"/>
              </w:rPr>
              <w:t>НМЦК</w:t>
            </w:r>
          </w:p>
        </w:tc>
      </w:tr>
      <w:tr w:rsidR="00190C22" w:rsidRPr="003B2264" w14:paraId="73206BBD" w14:textId="77777777" w:rsidTr="00190C22">
        <w:trPr>
          <w:trHeight w:val="1202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1D481" w14:textId="77777777" w:rsidR="00190C22" w:rsidRPr="00190C22" w:rsidRDefault="00283034" w:rsidP="00283034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МАОУ Гимназия № 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201C6" w14:textId="77777777" w:rsidR="00190C22" w:rsidRPr="00190C22" w:rsidRDefault="00283034" w:rsidP="00283034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141290, Московская область, г. Красноармейск, мкр. Северный, дом 24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AE984" w14:textId="115057AE" w:rsidR="00190C22" w:rsidRPr="00190C22" w:rsidRDefault="00E438C1" w:rsidP="00022378">
            <w:pPr>
              <w:rPr>
                <w:sz w:val="22"/>
              </w:rPr>
            </w:pPr>
            <w:r>
              <w:rPr>
                <w:sz w:val="22"/>
              </w:rPr>
              <w:t>13140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D2599" w14:textId="77777777" w:rsidR="00190C22" w:rsidRPr="00190C22" w:rsidRDefault="00283034" w:rsidP="00190C2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Ежедневно, круглосуточно, 1</w:t>
            </w:r>
            <w:r w:rsidRPr="00190C22">
              <w:rPr>
                <w:sz w:val="22"/>
              </w:rPr>
              <w:t xml:space="preserve"> </w:t>
            </w:r>
            <w:r w:rsidR="003867E6" w:rsidRPr="00190C22">
              <w:rPr>
                <w:sz w:val="22"/>
              </w:rPr>
              <w:t>чел</w:t>
            </w:r>
            <w:r w:rsidR="003867E6">
              <w:rPr>
                <w:sz w:val="22"/>
              </w:rPr>
              <w:t>.,</w:t>
            </w:r>
            <w:r>
              <w:rPr>
                <w:sz w:val="22"/>
              </w:rPr>
              <w:t xml:space="preserve"> 12 часовой режим работы, 1 чел./ /один пост</w:t>
            </w:r>
          </w:p>
          <w:p w14:paraId="0F8844B6" w14:textId="77777777" w:rsidR="00190C22" w:rsidRPr="00190C22" w:rsidRDefault="00190C22" w:rsidP="0028303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AA0DC" w14:textId="77777777" w:rsidR="00E438C1" w:rsidRDefault="00E438C1" w:rsidP="00E438C1">
            <w:pPr>
              <w:spacing w:line="240" w:lineRule="auto"/>
              <w:ind w:firstLine="0"/>
              <w:jc w:val="both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1 556 000,04</w:t>
            </w:r>
          </w:p>
          <w:p w14:paraId="79C0C3B2" w14:textId="77777777" w:rsidR="00190C22" w:rsidRPr="00190C22" w:rsidRDefault="00190C22" w:rsidP="006C1A44">
            <w:pPr>
              <w:ind w:firstLine="0"/>
              <w:rPr>
                <w:sz w:val="22"/>
              </w:rPr>
            </w:pPr>
          </w:p>
        </w:tc>
      </w:tr>
    </w:tbl>
    <w:p w14:paraId="3DD2170A" w14:textId="77777777" w:rsidR="004B3B8F" w:rsidRPr="00190C22" w:rsidRDefault="004B3B8F" w:rsidP="00FC78DD">
      <w:pPr>
        <w:spacing w:line="240" w:lineRule="auto"/>
        <w:jc w:val="center"/>
        <w:rPr>
          <w:rFonts w:cs="Times New Roman"/>
          <w:sz w:val="22"/>
        </w:rPr>
      </w:pPr>
    </w:p>
    <w:p w14:paraId="3FCAAB55" w14:textId="77777777" w:rsidR="00C219B9" w:rsidRPr="00FC78DD" w:rsidRDefault="00C219B9" w:rsidP="00190C22">
      <w:pPr>
        <w:spacing w:line="240" w:lineRule="auto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3.</w:t>
      </w:r>
      <w:r w:rsidRPr="00FC78DD">
        <w:rPr>
          <w:rFonts w:cs="Times New Roman"/>
          <w:sz w:val="22"/>
        </w:rPr>
        <w:tab/>
      </w:r>
      <w:r w:rsidR="00190C22" w:rsidRPr="00FC78DD">
        <w:rPr>
          <w:rFonts w:cs="Times New Roman"/>
          <w:sz w:val="22"/>
        </w:rPr>
        <w:t>Код по КОЗ</w:t>
      </w:r>
      <w:r w:rsidR="00190C22">
        <w:rPr>
          <w:rFonts w:cs="Times New Roman"/>
          <w:sz w:val="22"/>
        </w:rPr>
        <w:t>:</w:t>
      </w:r>
      <w:r w:rsidR="00190C22" w:rsidRPr="00FC78DD">
        <w:rPr>
          <w:rFonts w:cs="Times New Roman"/>
          <w:sz w:val="22"/>
        </w:rPr>
        <w:t xml:space="preserve"> </w:t>
      </w:r>
      <w:r w:rsidR="00190C22" w:rsidRPr="00C26050">
        <w:rPr>
          <w:rFonts w:cs="Times New Roman"/>
          <w:sz w:val="22"/>
        </w:rPr>
        <w:t>02.26.01.10.01 - Услуги физической охраны (Условная единица)</w:t>
      </w:r>
      <w:r w:rsidR="00190C22">
        <w:rPr>
          <w:rFonts w:cs="Times New Roman"/>
          <w:sz w:val="22"/>
        </w:rPr>
        <w:t xml:space="preserve">. </w:t>
      </w:r>
      <w:r w:rsidRPr="00FC78DD">
        <w:rPr>
          <w:rFonts w:cs="Times New Roman"/>
          <w:sz w:val="22"/>
        </w:rPr>
        <w:t>Код по ОКПД2</w:t>
      </w:r>
      <w:r w:rsidR="00C26050">
        <w:rPr>
          <w:rFonts w:cs="Times New Roman"/>
          <w:sz w:val="22"/>
        </w:rPr>
        <w:t>:</w:t>
      </w:r>
      <w:r w:rsidR="00035201" w:rsidRPr="00FC78DD">
        <w:rPr>
          <w:rFonts w:cs="Times New Roman"/>
          <w:sz w:val="22"/>
        </w:rPr>
        <w:t xml:space="preserve"> 80.10.12.000 - Услуги охраны</w:t>
      </w:r>
    </w:p>
    <w:p w14:paraId="5D1BA768" w14:textId="77777777" w:rsidR="00C219B9" w:rsidRPr="00FC78DD" w:rsidRDefault="00B52480" w:rsidP="00AD1A75">
      <w:pPr>
        <w:spacing w:line="240" w:lineRule="auto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4.</w:t>
      </w:r>
      <w:r w:rsidRPr="00FC78DD">
        <w:rPr>
          <w:rFonts w:cs="Times New Roman"/>
          <w:sz w:val="22"/>
        </w:rPr>
        <w:tab/>
        <w:t>Описание объекта закупки</w:t>
      </w:r>
      <w:r w:rsidR="00C219B9" w:rsidRPr="00FC78DD">
        <w:rPr>
          <w:rFonts w:cs="Times New Roman"/>
          <w:sz w:val="22"/>
        </w:rPr>
        <w:t>:</w:t>
      </w:r>
    </w:p>
    <w:p w14:paraId="08F21E38" w14:textId="77777777" w:rsidR="00B52480" w:rsidRPr="00FC78DD" w:rsidRDefault="00C219B9" w:rsidP="00AD1A75">
      <w:pPr>
        <w:spacing w:line="240" w:lineRule="auto"/>
        <w:ind w:firstLine="567"/>
        <w:contextualSpacing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4.1.</w:t>
      </w:r>
      <w:r w:rsidRPr="00FC78DD">
        <w:rPr>
          <w:rFonts w:cs="Times New Roman"/>
          <w:sz w:val="22"/>
        </w:rPr>
        <w:tab/>
      </w:r>
      <w:r w:rsidR="00B52480" w:rsidRPr="00FC78DD">
        <w:rPr>
          <w:rFonts w:cs="Times New Roman"/>
          <w:sz w:val="22"/>
        </w:rPr>
        <w:t xml:space="preserve">Исполнитель выполняет свои обязательства (оказывает услуги) в соответствии с: </w:t>
      </w:r>
    </w:p>
    <w:p w14:paraId="4B7E113A" w14:textId="77777777" w:rsidR="00B52480" w:rsidRPr="00FC78DD" w:rsidRDefault="00B52480" w:rsidP="00AD1A75">
      <w:pPr>
        <w:spacing w:line="240" w:lineRule="auto"/>
        <w:ind w:firstLine="567"/>
        <w:contextualSpacing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- Законом Российской Федерации от 11 марта 1992 г. № 2487-1 «О частной детективной и охранной деятельности в Российской Федерации» (в действующей редакции);</w:t>
      </w:r>
    </w:p>
    <w:p w14:paraId="3E67B177" w14:textId="77777777" w:rsidR="00B52480" w:rsidRPr="00FC78DD" w:rsidRDefault="00B52480" w:rsidP="00AD1A75">
      <w:pPr>
        <w:spacing w:line="240" w:lineRule="auto"/>
        <w:ind w:firstLine="567"/>
        <w:contextualSpacing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- Федеральным законом от 13 декабря 1996 г. № 150-ФЗ «Об оружии» (в действующей редакции), постановлением Правительства Российской Федерации от 21 июля 1998 г. № 814 «О мерах по регулированию оборота гражданского и служебного оружия и патронов к нему на территории Российской Федерации»;</w:t>
      </w:r>
    </w:p>
    <w:p w14:paraId="2B100271" w14:textId="77777777" w:rsidR="00B52480" w:rsidRPr="00FC78DD" w:rsidRDefault="00B52480" w:rsidP="00AD1A75">
      <w:pPr>
        <w:spacing w:line="240" w:lineRule="auto"/>
        <w:ind w:firstLine="567"/>
        <w:contextualSpacing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- Постановлением правительства Российской Федерации от 16 февраля 2013 г. № 127 пункт 3.1;</w:t>
      </w:r>
    </w:p>
    <w:p w14:paraId="203A6538" w14:textId="77777777" w:rsidR="00B52480" w:rsidRPr="00FC78DD" w:rsidRDefault="00B52480" w:rsidP="00AD1A75">
      <w:pPr>
        <w:spacing w:line="240" w:lineRule="auto"/>
        <w:ind w:firstLine="567"/>
        <w:contextualSpacing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 xml:space="preserve">- Постановлениями Правительства Российской Федерации от 14 августа 1992 г. № 587 «Вопросы частной детективной (сыскной) и </w:t>
      </w:r>
      <w:r w:rsidR="00AD1A75">
        <w:rPr>
          <w:rFonts w:cs="Times New Roman"/>
          <w:sz w:val="22"/>
        </w:rPr>
        <w:t xml:space="preserve">частной охранной деятельности» </w:t>
      </w:r>
      <w:r w:rsidRPr="00FC78DD">
        <w:rPr>
          <w:rFonts w:cs="Times New Roman"/>
          <w:sz w:val="22"/>
        </w:rPr>
        <w:t xml:space="preserve">(в действующей редакции), от 23 июня 2011 г. № 498 «О некоторых вопросах осуществления частной детективной (сыскной) и частной охранной деятельности» (в действующей редакции), иными нормативными правовыми актами Российской Федерации, регламентирующими вопросы частной охранной деятельности и оборота оружия, настоящим Техническим заданием и условиями </w:t>
      </w:r>
      <w:r w:rsidR="00B14A3D">
        <w:rPr>
          <w:rFonts w:cs="Times New Roman"/>
          <w:sz w:val="22"/>
        </w:rPr>
        <w:t>Договора</w:t>
      </w:r>
      <w:r w:rsidRPr="00FC78DD">
        <w:rPr>
          <w:rFonts w:cs="Times New Roman"/>
          <w:sz w:val="22"/>
        </w:rPr>
        <w:t>.</w:t>
      </w:r>
    </w:p>
    <w:p w14:paraId="7B49E9B6" w14:textId="77777777" w:rsidR="00B52480" w:rsidRPr="00FC78DD" w:rsidRDefault="00B52480" w:rsidP="00AD1A75">
      <w:pPr>
        <w:spacing w:line="240" w:lineRule="auto"/>
        <w:ind w:firstLine="567"/>
        <w:contextualSpacing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- Постановление Правительства РФ от 25.03.2015 N 272 (ред. от 22.07.2017) "Об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(территорий)"</w:t>
      </w:r>
    </w:p>
    <w:p w14:paraId="5D97D92F" w14:textId="77777777" w:rsidR="00B52480" w:rsidRPr="00FC78DD" w:rsidRDefault="00B52480" w:rsidP="00AD1A75">
      <w:pPr>
        <w:spacing w:line="240" w:lineRule="auto"/>
        <w:ind w:firstLine="567"/>
        <w:contextualSpacing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- Постановление Правительства РФ от 25.12.2013 N 1244 (ред. от 22.07.2017) "Об антитеррористической защищенности объектов (территорий)"</w:t>
      </w:r>
      <w:r w:rsidRPr="00FC78DD">
        <w:rPr>
          <w:rFonts w:cs="Times New Roman"/>
          <w:sz w:val="22"/>
        </w:rPr>
        <w:br/>
        <w:t xml:space="preserve">          - Постановления Правительства МО от 12 июля 2016 г. N 530/24 «Об утверждении порядка организации охраны объектов МО, осуществляемой за счет средств бюджета МО»</w:t>
      </w:r>
    </w:p>
    <w:p w14:paraId="2573D9D6" w14:textId="77777777" w:rsidR="00B52480" w:rsidRPr="00FC78DD" w:rsidRDefault="00B52480" w:rsidP="00AD1A75">
      <w:pPr>
        <w:pStyle w:val="ConsPlusTitle"/>
        <w:ind w:firstLine="567"/>
        <w:jc w:val="both"/>
        <w:rPr>
          <w:rFonts w:ascii="Times New Roman" w:eastAsiaTheme="minorHAnsi" w:hAnsi="Times New Roman" w:cs="Times New Roman"/>
          <w:b w:val="0"/>
          <w:szCs w:val="22"/>
          <w:lang w:eastAsia="en-US"/>
        </w:rPr>
      </w:pPr>
      <w:r w:rsidRPr="00FC78DD">
        <w:rPr>
          <w:rFonts w:ascii="Times New Roman" w:eastAsiaTheme="minorHAnsi" w:hAnsi="Times New Roman" w:cs="Times New Roman"/>
          <w:b w:val="0"/>
          <w:szCs w:val="22"/>
          <w:lang w:eastAsia="en-US"/>
        </w:rPr>
        <w:t>- Приказ Минтруда и соц</w:t>
      </w:r>
      <w:r w:rsidR="00C26050">
        <w:rPr>
          <w:rFonts w:ascii="Times New Roman" w:eastAsiaTheme="minorHAnsi" w:hAnsi="Times New Roman" w:cs="Times New Roman"/>
          <w:b w:val="0"/>
          <w:szCs w:val="22"/>
          <w:lang w:eastAsia="en-US"/>
        </w:rPr>
        <w:t xml:space="preserve">. </w:t>
      </w:r>
      <w:r w:rsidRPr="00FC78DD">
        <w:rPr>
          <w:rFonts w:ascii="Times New Roman" w:eastAsiaTheme="minorHAnsi" w:hAnsi="Times New Roman" w:cs="Times New Roman"/>
          <w:b w:val="0"/>
          <w:szCs w:val="22"/>
          <w:lang w:eastAsia="en-US"/>
        </w:rPr>
        <w:t>развития РФ от 11 декабря 2015 г. N 1010н «Об утверждении профессионального стандарта «Работник по обеспечению охраны образовательных организаций»</w:t>
      </w:r>
    </w:p>
    <w:p w14:paraId="6878A096" w14:textId="77777777" w:rsidR="00B52480" w:rsidRPr="00FC78DD" w:rsidRDefault="00B52480" w:rsidP="00AD1A75">
      <w:pPr>
        <w:pStyle w:val="ConsPlusTitle"/>
        <w:ind w:firstLine="567"/>
        <w:jc w:val="both"/>
        <w:rPr>
          <w:rFonts w:ascii="Times New Roman" w:eastAsiaTheme="minorHAnsi" w:hAnsi="Times New Roman" w:cs="Times New Roman"/>
          <w:b w:val="0"/>
          <w:szCs w:val="22"/>
          <w:lang w:eastAsia="en-US"/>
        </w:rPr>
      </w:pPr>
      <w:r w:rsidRPr="00FC78DD">
        <w:rPr>
          <w:rFonts w:ascii="Times New Roman" w:eastAsiaTheme="minorHAnsi" w:hAnsi="Times New Roman" w:cs="Times New Roman"/>
          <w:b w:val="0"/>
          <w:szCs w:val="22"/>
          <w:lang w:eastAsia="en-US"/>
        </w:rPr>
        <w:lastRenderedPageBreak/>
        <w:t xml:space="preserve">- Инструкцией по организации охраны объекта, Планом-схемой охраны объекта, Инструкцией (положением) об организации внутреннего служебного распорядка на объекте, настоящим Техническим заданием, Должностной инструкцией частного охранника на объекте охраны, разработанной Исполнителем в соответствии с типовыми требованиями к должностной инструкции частного охранника на объекте охраны, утвержденными приказом МВД России от 22 августа </w:t>
      </w:r>
      <w:smartTag w:uri="urn:schemas-microsoft-com:office:smarttags" w:element="metricconverter">
        <w:smartTagPr>
          <w:attr w:name="ProductID" w:val="2011 г"/>
        </w:smartTagPr>
        <w:r w:rsidRPr="00FC78DD">
          <w:rPr>
            <w:rFonts w:ascii="Times New Roman" w:eastAsiaTheme="minorHAnsi" w:hAnsi="Times New Roman" w:cs="Times New Roman"/>
            <w:b w:val="0"/>
            <w:szCs w:val="22"/>
            <w:lang w:eastAsia="en-US"/>
          </w:rPr>
          <w:t>2011 г</w:t>
        </w:r>
      </w:smartTag>
      <w:r w:rsidRPr="00FC78DD">
        <w:rPr>
          <w:rFonts w:ascii="Times New Roman" w:eastAsiaTheme="minorHAnsi" w:hAnsi="Times New Roman" w:cs="Times New Roman"/>
          <w:b w:val="0"/>
          <w:szCs w:val="22"/>
          <w:lang w:eastAsia="en-US"/>
        </w:rPr>
        <w:t>. № 960.</w:t>
      </w:r>
    </w:p>
    <w:p w14:paraId="76B57D05" w14:textId="77777777" w:rsidR="00B52480" w:rsidRPr="00FC78DD" w:rsidRDefault="00B52480" w:rsidP="00AD1A75">
      <w:pPr>
        <w:spacing w:line="240" w:lineRule="auto"/>
        <w:ind w:firstLine="567"/>
        <w:contextualSpacing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4.1.1. Исполнитель должен иметь лицензию на осуществление охранной деятельности (в соответствии со ст.11 Закона о частной детективной и охранной деятельности в Российской Федерации № 2487-1 от 11.03.1992 г. в действующей редакции по следующим видам деятельности:</w:t>
      </w:r>
    </w:p>
    <w:p w14:paraId="2B8A238D" w14:textId="77777777" w:rsidR="00B52480" w:rsidRPr="00FC78DD" w:rsidRDefault="00B52480" w:rsidP="00AD1A75">
      <w:pPr>
        <w:shd w:val="clear" w:color="auto" w:fill="FFFFFF"/>
        <w:spacing w:line="240" w:lineRule="auto"/>
        <w:ind w:firstLine="547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1) защита жизни и здоровья граждан;</w:t>
      </w:r>
    </w:p>
    <w:p w14:paraId="6D82A014" w14:textId="77777777" w:rsidR="00B52480" w:rsidRPr="00FC78DD" w:rsidRDefault="00B52480" w:rsidP="00AD1A75">
      <w:pPr>
        <w:shd w:val="clear" w:color="auto" w:fill="FFFFFF"/>
        <w:spacing w:line="240" w:lineRule="auto"/>
        <w:ind w:firstLine="547"/>
        <w:jc w:val="both"/>
        <w:rPr>
          <w:rFonts w:cs="Times New Roman"/>
          <w:sz w:val="22"/>
        </w:rPr>
      </w:pPr>
      <w:bookmarkStart w:id="0" w:name="dst19"/>
      <w:bookmarkEnd w:id="0"/>
      <w:r w:rsidRPr="00FC78DD">
        <w:rPr>
          <w:rFonts w:cs="Times New Roman"/>
          <w:sz w:val="22"/>
        </w:rPr>
        <w:t>2) охрана объектов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 и (или) имущества, предусмотренных </w:t>
      </w:r>
      <w:hyperlink r:id="rId5" w:anchor="dst100197" w:history="1">
        <w:r w:rsidRPr="00FC78DD">
          <w:rPr>
            <w:rFonts w:cs="Times New Roman"/>
            <w:sz w:val="22"/>
          </w:rPr>
          <w:t>пунктом 7</w:t>
        </w:r>
      </w:hyperlink>
      <w:r w:rsidRPr="00FC78DD">
        <w:rPr>
          <w:rFonts w:cs="Times New Roman"/>
          <w:sz w:val="22"/>
        </w:rPr>
        <w:t>;</w:t>
      </w:r>
    </w:p>
    <w:p w14:paraId="47440086" w14:textId="77777777" w:rsidR="00B52480" w:rsidRPr="00FC78DD" w:rsidRDefault="00B52480" w:rsidP="00AD1A75">
      <w:pPr>
        <w:shd w:val="clear" w:color="auto" w:fill="FFFFFF"/>
        <w:spacing w:line="240" w:lineRule="auto"/>
        <w:ind w:firstLine="547"/>
        <w:jc w:val="both"/>
        <w:rPr>
          <w:rFonts w:cs="Times New Roman"/>
          <w:sz w:val="22"/>
        </w:rPr>
      </w:pPr>
      <w:bookmarkStart w:id="1" w:name="dst20"/>
      <w:bookmarkEnd w:id="1"/>
      <w:r w:rsidRPr="00FC78DD">
        <w:rPr>
          <w:rFonts w:cs="Times New Roman"/>
          <w:sz w:val="22"/>
        </w:rPr>
        <w:t>3) охрана объектов и (или) имущества на объектах с осуществлением работ по проектированию, монтажу и эксплуатационному обслуживанию технических средств охраны, </w:t>
      </w:r>
      <w:hyperlink r:id="rId6" w:anchor="dst100151" w:history="1">
        <w:r w:rsidRPr="00FC78DD">
          <w:rPr>
            <w:rFonts w:cs="Times New Roman"/>
            <w:sz w:val="22"/>
          </w:rPr>
          <w:t>перечень</w:t>
        </w:r>
      </w:hyperlink>
      <w:r w:rsidRPr="00FC78DD">
        <w:rPr>
          <w:rFonts w:cs="Times New Roman"/>
          <w:sz w:val="22"/>
        </w:rPr>
        <w:t> видов которых устанавливается Правительством Российской Федерации, и (или) с принятием соответствующих мер реагирования на их сигнальную информацию;</w:t>
      </w:r>
    </w:p>
    <w:p w14:paraId="16D4E5D4" w14:textId="77777777" w:rsidR="00B52480" w:rsidRPr="00FC78DD" w:rsidRDefault="00B52480" w:rsidP="00AD1A75">
      <w:pPr>
        <w:shd w:val="clear" w:color="auto" w:fill="FFFFFF"/>
        <w:spacing w:line="240" w:lineRule="auto"/>
        <w:ind w:firstLine="547"/>
        <w:jc w:val="both"/>
        <w:rPr>
          <w:rFonts w:cs="Times New Roman"/>
          <w:sz w:val="22"/>
        </w:rPr>
      </w:pPr>
      <w:bookmarkStart w:id="2" w:name="dst100027"/>
      <w:bookmarkEnd w:id="2"/>
      <w:r w:rsidRPr="00FC78DD">
        <w:rPr>
          <w:rFonts w:cs="Times New Roman"/>
          <w:sz w:val="22"/>
        </w:rPr>
        <w:t>4) консультирование и подготовка рекомендаций клиентам по вопросам правомерной защиты от противоправных посягательств;</w:t>
      </w:r>
    </w:p>
    <w:p w14:paraId="0081C4FF" w14:textId="77777777" w:rsidR="00B52480" w:rsidRPr="00FC78DD" w:rsidRDefault="00B52480" w:rsidP="00AD1A75">
      <w:pPr>
        <w:shd w:val="clear" w:color="auto" w:fill="FFFFFF"/>
        <w:spacing w:line="240" w:lineRule="auto"/>
        <w:ind w:firstLine="547"/>
        <w:jc w:val="both"/>
        <w:rPr>
          <w:rFonts w:cs="Times New Roman"/>
          <w:sz w:val="22"/>
        </w:rPr>
      </w:pPr>
      <w:bookmarkStart w:id="3" w:name="dst100028"/>
      <w:bookmarkEnd w:id="3"/>
      <w:r w:rsidRPr="00FC78DD">
        <w:rPr>
          <w:rFonts w:cs="Times New Roman"/>
          <w:sz w:val="22"/>
        </w:rPr>
        <w:t>5) обеспечение порядка в местах проведения массовых мероприятий;</w:t>
      </w:r>
    </w:p>
    <w:p w14:paraId="0D6F08FC" w14:textId="77777777" w:rsidR="00B52480" w:rsidRPr="00FC78DD" w:rsidRDefault="00B52480" w:rsidP="00AD1A75">
      <w:pPr>
        <w:shd w:val="clear" w:color="auto" w:fill="FFFFFF"/>
        <w:spacing w:line="240" w:lineRule="auto"/>
        <w:ind w:firstLine="547"/>
        <w:jc w:val="both"/>
        <w:rPr>
          <w:rFonts w:cs="Times New Roman"/>
          <w:sz w:val="22"/>
        </w:rPr>
      </w:pPr>
      <w:bookmarkStart w:id="4" w:name="dst21"/>
      <w:bookmarkEnd w:id="4"/>
      <w:r w:rsidRPr="00FC78DD">
        <w:rPr>
          <w:rFonts w:cs="Times New Roman"/>
          <w:sz w:val="22"/>
        </w:rPr>
        <w:t>6) обеспечение внутриобъектового и пропускного режимов на объектах, за исключением объектов, предусмотренных </w:t>
      </w:r>
      <w:hyperlink r:id="rId7" w:anchor="dst100197" w:history="1">
        <w:r w:rsidRPr="00FC78DD">
          <w:rPr>
            <w:rFonts w:cs="Times New Roman"/>
            <w:sz w:val="22"/>
          </w:rPr>
          <w:t>пунктом 7</w:t>
        </w:r>
      </w:hyperlink>
      <w:r w:rsidRPr="00FC78DD">
        <w:rPr>
          <w:rFonts w:cs="Times New Roman"/>
          <w:sz w:val="22"/>
        </w:rPr>
        <w:t>;</w:t>
      </w:r>
    </w:p>
    <w:p w14:paraId="77B874AD" w14:textId="77777777" w:rsidR="00B52480" w:rsidRPr="00FC78DD" w:rsidRDefault="00B52480" w:rsidP="00AD1A75">
      <w:pPr>
        <w:shd w:val="clear" w:color="auto" w:fill="FFFFFF"/>
        <w:spacing w:line="240" w:lineRule="auto"/>
        <w:ind w:firstLine="547"/>
        <w:jc w:val="both"/>
        <w:rPr>
          <w:rFonts w:cs="Times New Roman"/>
          <w:sz w:val="22"/>
        </w:rPr>
      </w:pPr>
      <w:bookmarkStart w:id="5" w:name="dst100197"/>
      <w:bookmarkEnd w:id="5"/>
      <w:r w:rsidRPr="00FC78DD">
        <w:rPr>
          <w:rFonts w:cs="Times New Roman"/>
          <w:sz w:val="22"/>
        </w:rPr>
        <w:t>7) охрана объектов и (или)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на которые частная охранная деятельность не распространяется: на объекты государственной охраны и охраняемые объекты, предусмотренные Федеральным </w:t>
      </w:r>
      <w:hyperlink r:id="rId8" w:history="1">
        <w:r w:rsidRPr="00FC78DD">
          <w:rPr>
            <w:rFonts w:cs="Times New Roman"/>
            <w:sz w:val="22"/>
          </w:rPr>
          <w:t>законом</w:t>
        </w:r>
      </w:hyperlink>
      <w:r w:rsidRPr="00FC78DD">
        <w:rPr>
          <w:rFonts w:cs="Times New Roman"/>
          <w:sz w:val="22"/>
        </w:rPr>
        <w:t> от 27 мая 1996 года N 57-ФЗ "О государственной охране", а также на объекты, </w:t>
      </w:r>
      <w:hyperlink r:id="rId9" w:anchor="dst100291" w:history="1">
        <w:r w:rsidRPr="00FC78DD">
          <w:rPr>
            <w:rFonts w:cs="Times New Roman"/>
            <w:sz w:val="22"/>
          </w:rPr>
          <w:t>перечень</w:t>
        </w:r>
      </w:hyperlink>
      <w:r w:rsidRPr="00FC78DD">
        <w:rPr>
          <w:rFonts w:cs="Times New Roman"/>
          <w:sz w:val="22"/>
        </w:rPr>
        <w:t> которых утверждается Правительством Российской Федерации.</w:t>
      </w:r>
    </w:p>
    <w:p w14:paraId="7A6100FA" w14:textId="77777777" w:rsidR="009D0948" w:rsidRPr="00FC78DD" w:rsidRDefault="009D0948" w:rsidP="009D0948">
      <w:pPr>
        <w:shd w:val="clear" w:color="auto" w:fill="FFFFFF"/>
        <w:spacing w:line="240" w:lineRule="auto"/>
        <w:ind w:firstLine="547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 xml:space="preserve">* Подтверждается путем предоставления заверенной копии перед заключением </w:t>
      </w:r>
      <w:r w:rsidR="00B14A3D">
        <w:rPr>
          <w:rFonts w:cs="Times New Roman"/>
          <w:sz w:val="22"/>
        </w:rPr>
        <w:t>договора</w:t>
      </w:r>
      <w:r w:rsidRPr="00FC78DD">
        <w:rPr>
          <w:rFonts w:cs="Times New Roman"/>
          <w:sz w:val="22"/>
        </w:rPr>
        <w:t xml:space="preserve"> </w:t>
      </w:r>
    </w:p>
    <w:p w14:paraId="766F5D3F" w14:textId="77777777" w:rsidR="00B52480" w:rsidRPr="00FC78DD" w:rsidRDefault="00B52480" w:rsidP="00190C22">
      <w:pPr>
        <w:spacing w:line="240" w:lineRule="auto"/>
        <w:ind w:firstLine="567"/>
        <w:contextualSpacing/>
        <w:jc w:val="both"/>
        <w:rPr>
          <w:rFonts w:cs="Times New Roman"/>
          <w:sz w:val="22"/>
        </w:rPr>
      </w:pPr>
      <w:r w:rsidRPr="009D0948">
        <w:rPr>
          <w:rFonts w:cs="Times New Roman"/>
          <w:sz w:val="22"/>
        </w:rPr>
        <w:t xml:space="preserve">4.1.2 Исполнитель должен иметь действующее разрешение на хранение и использование </w:t>
      </w:r>
      <w:r w:rsidR="00190C22" w:rsidRPr="009D0948">
        <w:rPr>
          <w:rFonts w:cs="Times New Roman"/>
          <w:sz w:val="22"/>
        </w:rPr>
        <w:t>служебного огнестрельного длинноствольного оружия или служебного огнестрельного короткоствольного ор</w:t>
      </w:r>
      <w:r w:rsidRPr="009D0948">
        <w:rPr>
          <w:rFonts w:cs="Times New Roman"/>
          <w:sz w:val="22"/>
        </w:rPr>
        <w:t>ужия и патронов к нему (в соответствии с ч. 1 ст. 22 Федерального закона «Об оружии» № 150-ФЗ от 13.12.1996г. в действующей редакции).</w:t>
      </w:r>
      <w:r w:rsidRPr="00FC78DD">
        <w:rPr>
          <w:rFonts w:cs="Times New Roman"/>
          <w:sz w:val="22"/>
        </w:rPr>
        <w:t xml:space="preserve"> </w:t>
      </w:r>
    </w:p>
    <w:p w14:paraId="29591F6B" w14:textId="77777777" w:rsidR="009D0948" w:rsidRPr="00FC78DD" w:rsidRDefault="009D0948" w:rsidP="009D0948">
      <w:pPr>
        <w:shd w:val="clear" w:color="auto" w:fill="FFFFFF"/>
        <w:spacing w:line="240" w:lineRule="auto"/>
        <w:ind w:firstLine="547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 xml:space="preserve">* Подтверждается путем предоставления заверенной копии перед заключением </w:t>
      </w:r>
      <w:r w:rsidR="00B14A3D">
        <w:rPr>
          <w:rFonts w:cs="Times New Roman"/>
          <w:sz w:val="22"/>
        </w:rPr>
        <w:t>договора</w:t>
      </w:r>
      <w:r w:rsidRPr="00FC78DD">
        <w:rPr>
          <w:rFonts w:cs="Times New Roman"/>
          <w:sz w:val="22"/>
        </w:rPr>
        <w:t xml:space="preserve"> </w:t>
      </w:r>
    </w:p>
    <w:p w14:paraId="5B170424" w14:textId="77777777" w:rsidR="00B52480" w:rsidRPr="00FC78DD" w:rsidRDefault="00B52480" w:rsidP="00AD1A75">
      <w:pPr>
        <w:spacing w:line="240" w:lineRule="auto"/>
        <w:ind w:firstLine="567"/>
        <w:contextualSpacing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4.1.3 Наличие у Исполнителя оперативной дежурной службы (оперативного дежурного) с круглосуточным режимом работы, имеющего постоянную радиосвязь и/или мобильную связь с объектами охраны.</w:t>
      </w:r>
    </w:p>
    <w:p w14:paraId="1D06C2BB" w14:textId="77777777" w:rsidR="00B52480" w:rsidRPr="00FC78DD" w:rsidRDefault="00B52480" w:rsidP="00AD1A75">
      <w:pPr>
        <w:spacing w:line="240" w:lineRule="auto"/>
        <w:ind w:firstLine="567"/>
        <w:contextualSpacing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* Подтвердить документально (в т.</w:t>
      </w:r>
      <w:r w:rsidR="00C26050">
        <w:rPr>
          <w:rFonts w:cs="Times New Roman"/>
          <w:sz w:val="22"/>
        </w:rPr>
        <w:t xml:space="preserve"> </w:t>
      </w:r>
      <w:r w:rsidRPr="00FC78DD">
        <w:rPr>
          <w:rFonts w:cs="Times New Roman"/>
          <w:sz w:val="22"/>
        </w:rPr>
        <w:t>ч. собственность/аренда помещений, выписка из штатного расписания, копии трудовых договоров, положения об оперативной службе, дежурного и иные документы)</w:t>
      </w:r>
      <w:r w:rsidR="00190C22">
        <w:rPr>
          <w:rFonts w:cs="Times New Roman"/>
          <w:sz w:val="22"/>
        </w:rPr>
        <w:t>.</w:t>
      </w:r>
      <w:r w:rsidRPr="00FC78DD">
        <w:rPr>
          <w:rFonts w:cs="Times New Roman"/>
          <w:sz w:val="22"/>
        </w:rPr>
        <w:t xml:space="preserve">  </w:t>
      </w:r>
    </w:p>
    <w:p w14:paraId="276937C2" w14:textId="77777777" w:rsidR="00B52480" w:rsidRPr="00FC78DD" w:rsidRDefault="00B52480" w:rsidP="00AD1A75">
      <w:pPr>
        <w:spacing w:line="240" w:lineRule="auto"/>
        <w:ind w:firstLine="567"/>
        <w:contextualSpacing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4.1.4 Наличие у Исполнителя резервной группы и группы контроля. Экипаж резервной группы Исполнителя в составе не менее двух сотрудников, вооружённых служебным огнестрельным длинноствольным или служебным огнестрельным короткоствольным оружием, и экипированных пассивными сертифицированными средствами защиты (шлем защитный, бронежилет), а также специальными средствами (стальными наручниками и резиновыми палками), разрешенными к применению в соответствии с законодательством Российской Федерации. Выезды резервной группы предназначены для усиления постов охраны в случаях чрезвычайных обстоятельств.</w:t>
      </w:r>
    </w:p>
    <w:p w14:paraId="0A8CCD52" w14:textId="77777777" w:rsidR="00B52480" w:rsidRPr="00FC78DD" w:rsidRDefault="00B52480" w:rsidP="00AD1A75">
      <w:pPr>
        <w:spacing w:line="240" w:lineRule="auto"/>
        <w:ind w:firstLine="567"/>
        <w:contextualSpacing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* Подтвердить документально (в т.</w:t>
      </w:r>
      <w:r w:rsidR="00C26050">
        <w:rPr>
          <w:rFonts w:cs="Times New Roman"/>
          <w:sz w:val="22"/>
        </w:rPr>
        <w:t xml:space="preserve"> </w:t>
      </w:r>
      <w:r w:rsidRPr="00FC78DD">
        <w:rPr>
          <w:rFonts w:cs="Times New Roman"/>
          <w:sz w:val="22"/>
        </w:rPr>
        <w:t xml:space="preserve">ч. собственность/аренда автотранспорта, выписка из штатного расписания, копии трудовых договоров с охранниками, положение о ГБР, выписка из приказа о создании ГБР с указанием маршрутов и мест дислокации, копии товарно-транспортных накладных, подтверждающих наличие спецсредств и проч.) </w:t>
      </w:r>
    </w:p>
    <w:p w14:paraId="56AD6CF9" w14:textId="77777777" w:rsidR="00B52480" w:rsidRPr="00FC78DD" w:rsidRDefault="00B52480" w:rsidP="00AD1A75">
      <w:pPr>
        <w:spacing w:line="240" w:lineRule="auto"/>
        <w:ind w:firstLine="567"/>
        <w:contextualSpacing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4.1.5 В случае возникновения чрезвычайной ситуации Исполнитель обеспечивает прибытие вооруженной мобильной группы в срок не более 10 (десяти) минут с момента поступления сигнала тревоги с объекта охраны. В случае возникновения чрезвычайных ситуаций на объекте охраны, Исполнитель обеспечивает усиление охраны на нем за счет собственных сил и средств путем выставления как минимум 3 (трех) дополнительных круглосуточных постов охраны на период до ликвидации чрезвычайной ситуации. При этом время выставления дополнительных круглосуточных постов охраны для усиления охраны объекта не должно превышать 30 (тридцати) минут с момента поступления сигнала тревоги с объекта охраны и/или от Заказчика.</w:t>
      </w:r>
    </w:p>
    <w:p w14:paraId="563A7069" w14:textId="77777777" w:rsidR="00B52480" w:rsidRPr="00FC78DD" w:rsidRDefault="00B52480" w:rsidP="00AD1A75">
      <w:pPr>
        <w:spacing w:line="240" w:lineRule="auto"/>
        <w:ind w:firstLine="567"/>
        <w:contextualSpacing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 xml:space="preserve">4.1.6 Обязательно наличие у Исполнителя вооруженной группы быстрого реагирования (ГБР) на автомобиле Исполнителя, в составе не менее двух экипированных сотрудников, вооружённых </w:t>
      </w:r>
      <w:r w:rsidRPr="00E438C1">
        <w:rPr>
          <w:rFonts w:cs="Times New Roman"/>
          <w:sz w:val="22"/>
        </w:rPr>
        <w:lastRenderedPageBreak/>
        <w:t>служебным огнестрельным длинноствольным оружием или служебным огнестрельным короткоствольным оружием.</w:t>
      </w:r>
    </w:p>
    <w:p w14:paraId="1AF751D3" w14:textId="77777777" w:rsidR="00B52480" w:rsidRPr="00FC78DD" w:rsidRDefault="00B52480" w:rsidP="00AD1A75">
      <w:pPr>
        <w:spacing w:line="240" w:lineRule="auto"/>
        <w:ind w:firstLine="567"/>
        <w:contextualSpacing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* Подтвердить документально (в т.</w:t>
      </w:r>
      <w:r w:rsidR="005053FE">
        <w:rPr>
          <w:rFonts w:cs="Times New Roman"/>
          <w:sz w:val="22"/>
        </w:rPr>
        <w:t xml:space="preserve"> </w:t>
      </w:r>
      <w:r w:rsidRPr="00FC78DD">
        <w:rPr>
          <w:rFonts w:cs="Times New Roman"/>
          <w:sz w:val="22"/>
        </w:rPr>
        <w:t>ч. собственность/аренда автотранспорта, выписка из штатного расписания, копии трудовых договоров с охранниками, положение о ГБР, выписка из приказа о создании ГБР с указанием маршрутов и мест дислокации и проч.)</w:t>
      </w:r>
    </w:p>
    <w:p w14:paraId="1D0AD1CA" w14:textId="77777777" w:rsidR="00B52480" w:rsidRPr="00FC78DD" w:rsidRDefault="00B52480" w:rsidP="00AD1A75">
      <w:pPr>
        <w:spacing w:line="240" w:lineRule="auto"/>
        <w:ind w:firstLine="567"/>
        <w:contextualSpacing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 xml:space="preserve">4.1.7 Исполнитель обеспечивает прибытие вооруженной ГБР в течение 10 минут в случае поступления сигнала тревоги с места дежурства (объекта) посредством мобильной связи. Исполнитель обязан обеспечить дежурного сотрудника средствами мобильной связи. </w:t>
      </w:r>
    </w:p>
    <w:p w14:paraId="431EE675" w14:textId="77777777" w:rsidR="00B52480" w:rsidRPr="00FC78DD" w:rsidRDefault="00B52480" w:rsidP="008522C1">
      <w:pPr>
        <w:spacing w:line="240" w:lineRule="auto"/>
        <w:ind w:firstLine="567"/>
        <w:contextualSpacing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* Подтвердить документально (в т.</w:t>
      </w:r>
      <w:r w:rsidR="005053FE">
        <w:rPr>
          <w:rFonts w:cs="Times New Roman"/>
          <w:sz w:val="22"/>
        </w:rPr>
        <w:t xml:space="preserve"> </w:t>
      </w:r>
      <w:r w:rsidRPr="00FC78DD">
        <w:rPr>
          <w:rFonts w:cs="Times New Roman"/>
          <w:sz w:val="22"/>
        </w:rPr>
        <w:t xml:space="preserve">ч. собственность/аренда автотранспорта, выписка из штатного расписания, копии трудовых </w:t>
      </w:r>
      <w:r w:rsidR="008522C1">
        <w:rPr>
          <w:rFonts w:cs="Times New Roman"/>
          <w:sz w:val="22"/>
        </w:rPr>
        <w:t xml:space="preserve">  </w:t>
      </w:r>
      <w:r w:rsidRPr="00FC78DD">
        <w:rPr>
          <w:rFonts w:cs="Times New Roman"/>
          <w:sz w:val="22"/>
        </w:rPr>
        <w:t xml:space="preserve"> объекте не допускаются стажеры.</w:t>
      </w:r>
    </w:p>
    <w:p w14:paraId="137BF990" w14:textId="77777777" w:rsidR="00B52480" w:rsidRPr="00FC78DD" w:rsidRDefault="00B52480" w:rsidP="00AD1A75">
      <w:pPr>
        <w:spacing w:line="240" w:lineRule="auto"/>
        <w:ind w:firstLine="567"/>
        <w:contextualSpacing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4.1.10 Инструкция по  обеспечению контрольно-пропускного режима, общественного порядка и сохранности материальных ценностей н</w:t>
      </w:r>
      <w:r w:rsidR="00190C22">
        <w:rPr>
          <w:rFonts w:cs="Times New Roman"/>
          <w:sz w:val="22"/>
        </w:rPr>
        <w:t>а объекте заказчика по адресам в соответствии с адресным перечнем муниципальных учреждений.</w:t>
      </w:r>
    </w:p>
    <w:p w14:paraId="1621C1BD" w14:textId="77777777" w:rsidR="00B52480" w:rsidRPr="00FC78DD" w:rsidRDefault="00B52480" w:rsidP="00AD1A75">
      <w:pPr>
        <w:pStyle w:val="Default"/>
        <w:ind w:firstLine="567"/>
        <w:jc w:val="both"/>
        <w:rPr>
          <w:rFonts w:eastAsiaTheme="minorHAnsi"/>
          <w:color w:val="auto"/>
          <w:sz w:val="22"/>
          <w:szCs w:val="22"/>
        </w:rPr>
      </w:pPr>
      <w:r w:rsidRPr="00FC78DD">
        <w:rPr>
          <w:rFonts w:eastAsiaTheme="minorHAnsi"/>
          <w:color w:val="auto"/>
          <w:sz w:val="22"/>
          <w:szCs w:val="22"/>
        </w:rPr>
        <w:t xml:space="preserve">4.1.11. Для подтверждения объема и качества оказываемых услуг Исполнитель по запросу Заказчика представляет отчет о выполнении </w:t>
      </w:r>
      <w:r w:rsidR="00B14A3D">
        <w:rPr>
          <w:rFonts w:eastAsiaTheme="minorHAnsi"/>
          <w:color w:val="auto"/>
          <w:sz w:val="22"/>
          <w:szCs w:val="22"/>
        </w:rPr>
        <w:t>договор</w:t>
      </w:r>
      <w:r w:rsidRPr="00FC78DD">
        <w:rPr>
          <w:rFonts w:eastAsiaTheme="minorHAnsi"/>
          <w:color w:val="auto"/>
          <w:sz w:val="22"/>
          <w:szCs w:val="22"/>
        </w:rPr>
        <w:t>ных обязательств, согласно настоящего Технического задания.</w:t>
      </w:r>
    </w:p>
    <w:p w14:paraId="28121A85" w14:textId="77777777" w:rsidR="00B52480" w:rsidRPr="00FC78DD" w:rsidRDefault="00B52480" w:rsidP="00AD1A75">
      <w:pPr>
        <w:pStyle w:val="Style3"/>
        <w:spacing w:line="240" w:lineRule="auto"/>
        <w:ind w:firstLine="567"/>
        <w:rPr>
          <w:rFonts w:eastAsiaTheme="minorHAnsi"/>
          <w:sz w:val="22"/>
          <w:szCs w:val="22"/>
          <w:lang w:eastAsia="en-US"/>
        </w:rPr>
      </w:pPr>
      <w:r w:rsidRPr="00FC78DD">
        <w:rPr>
          <w:rFonts w:eastAsiaTheme="minorHAnsi"/>
          <w:sz w:val="22"/>
          <w:szCs w:val="22"/>
          <w:lang w:eastAsia="en-US"/>
        </w:rPr>
        <w:t>4.1.12 Услуги оказываются Исполнителем круглосуточно, включая рабочие, выходные и праздничные дни.</w:t>
      </w:r>
    </w:p>
    <w:p w14:paraId="59903642" w14:textId="77777777" w:rsidR="00B52480" w:rsidRPr="00FC78DD" w:rsidRDefault="00B52480" w:rsidP="00AD1A75">
      <w:pPr>
        <w:spacing w:line="240" w:lineRule="auto"/>
        <w:ind w:firstLine="567"/>
        <w:contextualSpacing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4.1.13. Все сотрудники Исполнителя должны быть обученными, иметь инструкции о порядке действий в следующих случаях:</w:t>
      </w:r>
    </w:p>
    <w:p w14:paraId="0C7E68EE" w14:textId="77777777" w:rsidR="00B52480" w:rsidRPr="00FC78DD" w:rsidRDefault="00B52480" w:rsidP="00AD1A75">
      <w:pPr>
        <w:widowControl w:val="0"/>
        <w:numPr>
          <w:ilvl w:val="0"/>
          <w:numId w:val="2"/>
        </w:numPr>
        <w:tabs>
          <w:tab w:val="left" w:pos="130"/>
        </w:tabs>
        <w:autoSpaceDE w:val="0"/>
        <w:autoSpaceDN w:val="0"/>
        <w:adjustRightInd w:val="0"/>
        <w:spacing w:line="240" w:lineRule="auto"/>
        <w:ind w:left="0" w:firstLine="567"/>
        <w:contextualSpacing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 xml:space="preserve"> пожара на объекте;</w:t>
      </w:r>
    </w:p>
    <w:p w14:paraId="688C3BF7" w14:textId="77777777" w:rsidR="00B52480" w:rsidRPr="00FC78DD" w:rsidRDefault="00B52480" w:rsidP="00AD1A75">
      <w:pPr>
        <w:widowControl w:val="0"/>
        <w:numPr>
          <w:ilvl w:val="0"/>
          <w:numId w:val="2"/>
        </w:numPr>
        <w:tabs>
          <w:tab w:val="left" w:pos="130"/>
        </w:tabs>
        <w:autoSpaceDE w:val="0"/>
        <w:autoSpaceDN w:val="0"/>
        <w:adjustRightInd w:val="0"/>
        <w:spacing w:line="240" w:lineRule="auto"/>
        <w:ind w:left="0" w:firstLine="567"/>
        <w:contextualSpacing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 xml:space="preserve"> нападения на объект;</w:t>
      </w:r>
    </w:p>
    <w:p w14:paraId="66E553D6" w14:textId="77777777" w:rsidR="00B52480" w:rsidRPr="00FC78DD" w:rsidRDefault="00B52480" w:rsidP="00AD1A75">
      <w:pPr>
        <w:widowControl w:val="0"/>
        <w:numPr>
          <w:ilvl w:val="0"/>
          <w:numId w:val="2"/>
        </w:numPr>
        <w:tabs>
          <w:tab w:val="left" w:pos="130"/>
        </w:tabs>
        <w:autoSpaceDE w:val="0"/>
        <w:autoSpaceDN w:val="0"/>
        <w:adjustRightInd w:val="0"/>
        <w:spacing w:line="240" w:lineRule="auto"/>
        <w:ind w:left="0" w:firstLine="567"/>
        <w:contextualSpacing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 xml:space="preserve"> чрезвычайных ситуаций;</w:t>
      </w:r>
    </w:p>
    <w:p w14:paraId="06CE222C" w14:textId="77777777" w:rsidR="00B52480" w:rsidRPr="00FC78DD" w:rsidRDefault="00B52480" w:rsidP="00AD1A75">
      <w:pPr>
        <w:widowControl w:val="0"/>
        <w:numPr>
          <w:ilvl w:val="0"/>
          <w:numId w:val="2"/>
        </w:numPr>
        <w:tabs>
          <w:tab w:val="left" w:pos="130"/>
        </w:tabs>
        <w:autoSpaceDE w:val="0"/>
        <w:autoSpaceDN w:val="0"/>
        <w:adjustRightInd w:val="0"/>
        <w:spacing w:line="240" w:lineRule="auto"/>
        <w:ind w:left="0" w:firstLine="567"/>
        <w:contextualSpacing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 xml:space="preserve"> поступления различных угроз по телефон, в том числе и террористического характера;</w:t>
      </w:r>
    </w:p>
    <w:p w14:paraId="2D0194E7" w14:textId="77777777" w:rsidR="00B52480" w:rsidRPr="00FC78DD" w:rsidRDefault="00B52480" w:rsidP="00AD1A75">
      <w:pPr>
        <w:widowControl w:val="0"/>
        <w:numPr>
          <w:ilvl w:val="0"/>
          <w:numId w:val="2"/>
        </w:numPr>
        <w:tabs>
          <w:tab w:val="left" w:pos="130"/>
        </w:tabs>
        <w:autoSpaceDE w:val="0"/>
        <w:autoSpaceDN w:val="0"/>
        <w:adjustRightInd w:val="0"/>
        <w:spacing w:line="240" w:lineRule="auto"/>
        <w:ind w:left="0" w:firstLine="567"/>
        <w:contextualSpacing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 xml:space="preserve"> захвата заложников;</w:t>
      </w:r>
    </w:p>
    <w:p w14:paraId="30BA2E1F" w14:textId="77777777" w:rsidR="00B52480" w:rsidRPr="00FC78DD" w:rsidRDefault="00B52480" w:rsidP="00AD1A75">
      <w:pPr>
        <w:widowControl w:val="0"/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 xml:space="preserve"> обнаружения взрывных устройств (ВУ), бесхозных предметов, боеприпасов;</w:t>
      </w:r>
    </w:p>
    <w:p w14:paraId="71882AAF" w14:textId="77777777" w:rsidR="00B52480" w:rsidRPr="00FC78DD" w:rsidRDefault="00B52480" w:rsidP="00AD1A75">
      <w:pPr>
        <w:widowControl w:val="0"/>
        <w:numPr>
          <w:ilvl w:val="0"/>
          <w:numId w:val="1"/>
        </w:numPr>
        <w:tabs>
          <w:tab w:val="left" w:pos="130"/>
        </w:tabs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 xml:space="preserve"> прибытия на объект проверяющих.</w:t>
      </w:r>
    </w:p>
    <w:p w14:paraId="0FDA6A19" w14:textId="77777777" w:rsidR="00B52480" w:rsidRPr="00FC78DD" w:rsidRDefault="00B52480" w:rsidP="00AD1A75">
      <w:pPr>
        <w:suppressAutoHyphens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4.1.14</w:t>
      </w:r>
      <w:r w:rsidR="00AD1A75">
        <w:rPr>
          <w:rFonts w:cs="Times New Roman"/>
          <w:sz w:val="22"/>
        </w:rPr>
        <w:t>.</w:t>
      </w:r>
      <w:r w:rsidRPr="00FC78DD">
        <w:rPr>
          <w:rFonts w:cs="Times New Roman"/>
          <w:sz w:val="22"/>
        </w:rPr>
        <w:t xml:space="preserve"> обеспечить каждого сотрудника охраны, выставляемого на указанные посты:</w:t>
      </w:r>
    </w:p>
    <w:p w14:paraId="4924F18F" w14:textId="77777777" w:rsidR="00B52480" w:rsidRPr="00FC78DD" w:rsidRDefault="00B52480" w:rsidP="00AD1A75">
      <w:pPr>
        <w:suppressAutoHyphens/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Аптечкой – 1 шт/пост;</w:t>
      </w:r>
    </w:p>
    <w:p w14:paraId="2953E8CC" w14:textId="77777777" w:rsidR="00B52480" w:rsidRPr="00FC78DD" w:rsidRDefault="00B52480" w:rsidP="00AD1A75">
      <w:pPr>
        <w:suppressAutoHyphens/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ГДЗК-У – 1 шт;</w:t>
      </w:r>
    </w:p>
    <w:p w14:paraId="13169887" w14:textId="77777777" w:rsidR="00B52480" w:rsidRPr="00FC78DD" w:rsidRDefault="00B52480" w:rsidP="00AD1A75">
      <w:pPr>
        <w:suppressAutoHyphens/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Резиновой Палкой – 1 шт;</w:t>
      </w:r>
    </w:p>
    <w:p w14:paraId="64E63248" w14:textId="77777777" w:rsidR="00B52480" w:rsidRPr="00FC78DD" w:rsidRDefault="00B52480" w:rsidP="00AD1A75">
      <w:pPr>
        <w:suppressAutoHyphens/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Мобильным телефоном – 1шт;</w:t>
      </w:r>
    </w:p>
    <w:p w14:paraId="6E23D9AE" w14:textId="77777777" w:rsidR="00B52480" w:rsidRPr="00FC78DD" w:rsidRDefault="00B52480" w:rsidP="00AD1A75">
      <w:pPr>
        <w:suppressAutoHyphens/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Радиостанцией – 1 шт;</w:t>
      </w:r>
    </w:p>
    <w:p w14:paraId="7062ED22" w14:textId="77777777" w:rsidR="00B52480" w:rsidRPr="00FC78DD" w:rsidRDefault="00B52480" w:rsidP="00AD1A75">
      <w:pPr>
        <w:suppressAutoHyphens/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Бронежилетом – 1 шт;</w:t>
      </w:r>
    </w:p>
    <w:p w14:paraId="1E30142F" w14:textId="77777777" w:rsidR="00B52480" w:rsidRPr="00FC78DD" w:rsidRDefault="00B52480" w:rsidP="00AD1A75">
      <w:pPr>
        <w:suppressAutoHyphens/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Ручным металлодетектором - 1 шт;</w:t>
      </w:r>
    </w:p>
    <w:p w14:paraId="35831908" w14:textId="77777777" w:rsidR="00B52480" w:rsidRPr="00FC78DD" w:rsidRDefault="00B52480" w:rsidP="00AD1A75">
      <w:pPr>
        <w:suppressAutoHyphens/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Подкатным досмотровым зеркалом – 1 шт.</w:t>
      </w:r>
    </w:p>
    <w:p w14:paraId="0164061A" w14:textId="77777777" w:rsidR="00B52480" w:rsidRPr="00FC78DD" w:rsidRDefault="00B52480" w:rsidP="00AD1A75">
      <w:pPr>
        <w:suppressAutoHyphens/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Оградительной лентой – 1 шт.</w:t>
      </w:r>
    </w:p>
    <w:p w14:paraId="754ABDC7" w14:textId="77777777" w:rsidR="00B52480" w:rsidRPr="00FC78DD" w:rsidRDefault="00B52480" w:rsidP="00FC78DD">
      <w:pPr>
        <w:spacing w:line="240" w:lineRule="auto"/>
        <w:ind w:firstLine="567"/>
        <w:contextualSpacing/>
        <w:rPr>
          <w:rFonts w:cs="Times New Roman"/>
          <w:sz w:val="22"/>
        </w:rPr>
      </w:pPr>
      <w:r w:rsidRPr="00FC78DD">
        <w:rPr>
          <w:rFonts w:cs="Times New Roman"/>
          <w:sz w:val="22"/>
        </w:rPr>
        <w:t>4.1.15</w:t>
      </w:r>
      <w:r w:rsidR="00AD1A75">
        <w:rPr>
          <w:rFonts w:cs="Times New Roman"/>
          <w:sz w:val="22"/>
        </w:rPr>
        <w:t>.</w:t>
      </w:r>
    </w:p>
    <w:p w14:paraId="4F5F6D2F" w14:textId="77777777" w:rsidR="00B52480" w:rsidRPr="00FC78DD" w:rsidRDefault="00B52480" w:rsidP="00FC78DD">
      <w:pPr>
        <w:suppressAutoHyphens/>
        <w:autoSpaceDE w:val="0"/>
        <w:autoSpaceDN w:val="0"/>
        <w:adjustRightInd w:val="0"/>
        <w:spacing w:line="240" w:lineRule="auto"/>
        <w:ind w:left="709"/>
        <w:rPr>
          <w:rFonts w:cs="Times New Roman"/>
          <w:sz w:val="22"/>
        </w:rPr>
      </w:pPr>
      <w:r w:rsidRPr="00FC78DD">
        <w:rPr>
          <w:rFonts w:cs="Times New Roman"/>
          <w:sz w:val="22"/>
        </w:rPr>
        <w:t xml:space="preserve">Экипаж группы быстрого реагирования на автомобиле должен иметь </w:t>
      </w:r>
    </w:p>
    <w:tbl>
      <w:tblPr>
        <w:tblW w:w="998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79"/>
        <w:gridCol w:w="2904"/>
      </w:tblGrid>
      <w:tr w:rsidR="00B52480" w:rsidRPr="00FC78DD" w14:paraId="7FEBF18D" w14:textId="77777777" w:rsidTr="00B52480">
        <w:tc>
          <w:tcPr>
            <w:tcW w:w="9747" w:type="dxa"/>
            <w:gridSpan w:val="2"/>
          </w:tcPr>
          <w:p w14:paraId="1AEC8D0D" w14:textId="77777777" w:rsidR="00B52480" w:rsidRPr="00FC78DD" w:rsidRDefault="00B52480" w:rsidP="00FC78DD">
            <w:pPr>
              <w:suppressAutoHyphens/>
              <w:autoSpaceDE w:val="0"/>
              <w:autoSpaceDN w:val="0"/>
              <w:adjustRightInd w:val="0"/>
              <w:spacing w:line="240" w:lineRule="auto"/>
              <w:ind w:left="709"/>
              <w:rPr>
                <w:rFonts w:cs="Times New Roman"/>
                <w:sz w:val="22"/>
              </w:rPr>
            </w:pPr>
            <w:r w:rsidRPr="00FC78DD">
              <w:rPr>
                <w:rFonts w:cs="Times New Roman"/>
                <w:sz w:val="22"/>
              </w:rPr>
              <w:t xml:space="preserve">Специальные инструменты, экипировку и принадлежности: </w:t>
            </w:r>
          </w:p>
        </w:tc>
      </w:tr>
      <w:tr w:rsidR="00B52480" w:rsidRPr="00FC78DD" w14:paraId="1F3D1126" w14:textId="77777777" w:rsidTr="00B52480">
        <w:tc>
          <w:tcPr>
            <w:tcW w:w="6912" w:type="dxa"/>
          </w:tcPr>
          <w:p w14:paraId="199EB984" w14:textId="77777777" w:rsidR="00B52480" w:rsidRPr="00FC78DD" w:rsidRDefault="00B52480" w:rsidP="00FC78DD">
            <w:pPr>
              <w:suppressAutoHyphens/>
              <w:autoSpaceDE w:val="0"/>
              <w:autoSpaceDN w:val="0"/>
              <w:adjustRightInd w:val="0"/>
              <w:spacing w:line="240" w:lineRule="auto"/>
              <w:ind w:left="709"/>
              <w:rPr>
                <w:rFonts w:cs="Times New Roman"/>
                <w:sz w:val="22"/>
              </w:rPr>
            </w:pPr>
            <w:r w:rsidRPr="00FC78DD">
              <w:rPr>
                <w:rFonts w:cs="Times New Roman"/>
                <w:sz w:val="22"/>
              </w:rPr>
              <w:t xml:space="preserve">- огнетушитель углекислотный                                                   </w:t>
            </w:r>
          </w:p>
        </w:tc>
        <w:tc>
          <w:tcPr>
            <w:tcW w:w="2835" w:type="dxa"/>
          </w:tcPr>
          <w:p w14:paraId="793FCA33" w14:textId="77777777" w:rsidR="00B52480" w:rsidRPr="00FC78DD" w:rsidRDefault="00B52480" w:rsidP="00FC78DD">
            <w:pPr>
              <w:suppressAutoHyphens/>
              <w:autoSpaceDE w:val="0"/>
              <w:autoSpaceDN w:val="0"/>
              <w:adjustRightInd w:val="0"/>
              <w:spacing w:line="240" w:lineRule="auto"/>
              <w:ind w:left="709"/>
              <w:rPr>
                <w:rFonts w:cs="Times New Roman"/>
                <w:sz w:val="22"/>
              </w:rPr>
            </w:pPr>
            <w:r w:rsidRPr="00FC78DD">
              <w:rPr>
                <w:rFonts w:cs="Times New Roman"/>
                <w:sz w:val="22"/>
              </w:rPr>
              <w:t xml:space="preserve">     1 шт.</w:t>
            </w:r>
          </w:p>
        </w:tc>
      </w:tr>
      <w:tr w:rsidR="00B52480" w:rsidRPr="00FC78DD" w14:paraId="16BDD539" w14:textId="77777777" w:rsidTr="00B52480">
        <w:tc>
          <w:tcPr>
            <w:tcW w:w="6912" w:type="dxa"/>
          </w:tcPr>
          <w:p w14:paraId="04C793C8" w14:textId="77777777" w:rsidR="00B52480" w:rsidRPr="00FC78DD" w:rsidRDefault="00B52480" w:rsidP="00FC78DD">
            <w:pPr>
              <w:suppressAutoHyphens/>
              <w:autoSpaceDE w:val="0"/>
              <w:autoSpaceDN w:val="0"/>
              <w:adjustRightInd w:val="0"/>
              <w:spacing w:line="240" w:lineRule="auto"/>
              <w:ind w:left="709"/>
              <w:rPr>
                <w:rFonts w:cs="Times New Roman"/>
                <w:sz w:val="22"/>
              </w:rPr>
            </w:pPr>
            <w:r w:rsidRPr="00FC78DD">
              <w:rPr>
                <w:rFonts w:cs="Times New Roman"/>
                <w:sz w:val="22"/>
              </w:rPr>
              <w:t xml:space="preserve">- огнетушитель порошковый                                                        </w:t>
            </w:r>
          </w:p>
        </w:tc>
        <w:tc>
          <w:tcPr>
            <w:tcW w:w="2835" w:type="dxa"/>
          </w:tcPr>
          <w:p w14:paraId="777D233D" w14:textId="77777777" w:rsidR="00B52480" w:rsidRPr="00FC78DD" w:rsidRDefault="00B52480" w:rsidP="00FC78DD">
            <w:pPr>
              <w:suppressAutoHyphens/>
              <w:autoSpaceDE w:val="0"/>
              <w:autoSpaceDN w:val="0"/>
              <w:adjustRightInd w:val="0"/>
              <w:spacing w:line="240" w:lineRule="auto"/>
              <w:ind w:left="709"/>
              <w:rPr>
                <w:rFonts w:cs="Times New Roman"/>
                <w:sz w:val="22"/>
              </w:rPr>
            </w:pPr>
            <w:r w:rsidRPr="00FC78DD">
              <w:rPr>
                <w:rFonts w:cs="Times New Roman"/>
                <w:sz w:val="22"/>
              </w:rPr>
              <w:t xml:space="preserve">     1 шт.</w:t>
            </w:r>
          </w:p>
        </w:tc>
      </w:tr>
      <w:tr w:rsidR="00B52480" w:rsidRPr="00FC78DD" w14:paraId="24BEE5AF" w14:textId="77777777" w:rsidTr="00B52480">
        <w:tc>
          <w:tcPr>
            <w:tcW w:w="6912" w:type="dxa"/>
          </w:tcPr>
          <w:p w14:paraId="0BA99B24" w14:textId="77777777" w:rsidR="00B52480" w:rsidRPr="00FC78DD" w:rsidRDefault="00B52480" w:rsidP="00FC78DD">
            <w:pPr>
              <w:suppressAutoHyphens/>
              <w:autoSpaceDE w:val="0"/>
              <w:autoSpaceDN w:val="0"/>
              <w:adjustRightInd w:val="0"/>
              <w:spacing w:line="240" w:lineRule="auto"/>
              <w:ind w:left="709"/>
              <w:rPr>
                <w:rFonts w:cs="Times New Roman"/>
                <w:sz w:val="22"/>
              </w:rPr>
            </w:pPr>
            <w:r w:rsidRPr="00FC78DD">
              <w:rPr>
                <w:rFonts w:cs="Times New Roman"/>
                <w:sz w:val="22"/>
              </w:rPr>
              <w:t xml:space="preserve">- ножницы монтажные                                                                  </w:t>
            </w:r>
          </w:p>
        </w:tc>
        <w:tc>
          <w:tcPr>
            <w:tcW w:w="2835" w:type="dxa"/>
          </w:tcPr>
          <w:p w14:paraId="04B166BC" w14:textId="77777777" w:rsidR="00B52480" w:rsidRPr="00FC78DD" w:rsidRDefault="00B52480" w:rsidP="00FC78DD">
            <w:pPr>
              <w:suppressAutoHyphens/>
              <w:autoSpaceDE w:val="0"/>
              <w:autoSpaceDN w:val="0"/>
              <w:adjustRightInd w:val="0"/>
              <w:spacing w:line="240" w:lineRule="auto"/>
              <w:ind w:left="709"/>
              <w:rPr>
                <w:rFonts w:cs="Times New Roman"/>
                <w:sz w:val="22"/>
              </w:rPr>
            </w:pPr>
            <w:r w:rsidRPr="00FC78DD">
              <w:rPr>
                <w:rFonts w:cs="Times New Roman"/>
                <w:sz w:val="22"/>
              </w:rPr>
              <w:t xml:space="preserve">     1 шт.</w:t>
            </w:r>
          </w:p>
        </w:tc>
      </w:tr>
      <w:tr w:rsidR="00B52480" w:rsidRPr="00FC78DD" w14:paraId="15AABA92" w14:textId="77777777" w:rsidTr="00B52480">
        <w:tc>
          <w:tcPr>
            <w:tcW w:w="6912" w:type="dxa"/>
          </w:tcPr>
          <w:p w14:paraId="4A7E2492" w14:textId="77777777" w:rsidR="00B52480" w:rsidRPr="00FC78DD" w:rsidRDefault="00B52480" w:rsidP="00FC78DD">
            <w:pPr>
              <w:suppressAutoHyphens/>
              <w:autoSpaceDE w:val="0"/>
              <w:autoSpaceDN w:val="0"/>
              <w:adjustRightInd w:val="0"/>
              <w:spacing w:line="240" w:lineRule="auto"/>
              <w:ind w:left="709"/>
              <w:rPr>
                <w:rFonts w:cs="Times New Roman"/>
                <w:sz w:val="22"/>
              </w:rPr>
            </w:pPr>
            <w:r w:rsidRPr="00FC78DD">
              <w:rPr>
                <w:rFonts w:cs="Times New Roman"/>
                <w:sz w:val="22"/>
              </w:rPr>
              <w:t xml:space="preserve">- гвоздодер                                                                                       </w:t>
            </w:r>
          </w:p>
        </w:tc>
        <w:tc>
          <w:tcPr>
            <w:tcW w:w="2835" w:type="dxa"/>
          </w:tcPr>
          <w:p w14:paraId="644DBF24" w14:textId="77777777" w:rsidR="00B52480" w:rsidRPr="00FC78DD" w:rsidRDefault="00B52480" w:rsidP="00FC78DD">
            <w:pPr>
              <w:suppressAutoHyphens/>
              <w:autoSpaceDE w:val="0"/>
              <w:autoSpaceDN w:val="0"/>
              <w:adjustRightInd w:val="0"/>
              <w:spacing w:line="240" w:lineRule="auto"/>
              <w:ind w:left="709"/>
              <w:rPr>
                <w:rFonts w:cs="Times New Roman"/>
                <w:sz w:val="22"/>
              </w:rPr>
            </w:pPr>
            <w:r w:rsidRPr="00FC78DD">
              <w:rPr>
                <w:rFonts w:cs="Times New Roman"/>
                <w:sz w:val="22"/>
              </w:rPr>
              <w:t xml:space="preserve">     1 шт.</w:t>
            </w:r>
          </w:p>
        </w:tc>
      </w:tr>
      <w:tr w:rsidR="00B52480" w:rsidRPr="00FC78DD" w14:paraId="46C60FE6" w14:textId="77777777" w:rsidTr="00B52480">
        <w:tc>
          <w:tcPr>
            <w:tcW w:w="6912" w:type="dxa"/>
          </w:tcPr>
          <w:p w14:paraId="51C43B7E" w14:textId="77777777" w:rsidR="00B52480" w:rsidRPr="00FC78DD" w:rsidRDefault="00B52480" w:rsidP="00FC78DD">
            <w:pPr>
              <w:suppressAutoHyphens/>
              <w:autoSpaceDE w:val="0"/>
              <w:autoSpaceDN w:val="0"/>
              <w:adjustRightInd w:val="0"/>
              <w:spacing w:line="240" w:lineRule="auto"/>
              <w:ind w:left="709"/>
              <w:rPr>
                <w:rFonts w:cs="Times New Roman"/>
                <w:sz w:val="22"/>
              </w:rPr>
            </w:pPr>
            <w:r w:rsidRPr="00FC78DD">
              <w:rPr>
                <w:rFonts w:cs="Times New Roman"/>
                <w:sz w:val="22"/>
              </w:rPr>
              <w:t xml:space="preserve">- ножовка по металлу                                                                     </w:t>
            </w:r>
          </w:p>
        </w:tc>
        <w:tc>
          <w:tcPr>
            <w:tcW w:w="2835" w:type="dxa"/>
          </w:tcPr>
          <w:p w14:paraId="702B4369" w14:textId="77777777" w:rsidR="00B52480" w:rsidRPr="00FC78DD" w:rsidRDefault="00B52480" w:rsidP="00FC78DD">
            <w:pPr>
              <w:suppressAutoHyphens/>
              <w:autoSpaceDE w:val="0"/>
              <w:autoSpaceDN w:val="0"/>
              <w:adjustRightInd w:val="0"/>
              <w:spacing w:line="240" w:lineRule="auto"/>
              <w:ind w:left="709"/>
              <w:rPr>
                <w:rFonts w:cs="Times New Roman"/>
                <w:sz w:val="22"/>
              </w:rPr>
            </w:pPr>
            <w:r w:rsidRPr="00FC78DD">
              <w:rPr>
                <w:rFonts w:cs="Times New Roman"/>
                <w:sz w:val="22"/>
              </w:rPr>
              <w:t xml:space="preserve">     1 шт.</w:t>
            </w:r>
          </w:p>
        </w:tc>
      </w:tr>
      <w:tr w:rsidR="00B52480" w:rsidRPr="00FC78DD" w14:paraId="6C1424E6" w14:textId="77777777" w:rsidTr="00B52480">
        <w:tc>
          <w:tcPr>
            <w:tcW w:w="6912" w:type="dxa"/>
          </w:tcPr>
          <w:p w14:paraId="375CD507" w14:textId="77777777" w:rsidR="00B52480" w:rsidRPr="00FC78DD" w:rsidRDefault="00B52480" w:rsidP="00FC78DD">
            <w:pPr>
              <w:suppressAutoHyphens/>
              <w:autoSpaceDE w:val="0"/>
              <w:autoSpaceDN w:val="0"/>
              <w:adjustRightInd w:val="0"/>
              <w:spacing w:line="240" w:lineRule="auto"/>
              <w:ind w:left="709"/>
              <w:rPr>
                <w:rFonts w:cs="Times New Roman"/>
                <w:sz w:val="22"/>
              </w:rPr>
            </w:pPr>
            <w:r w:rsidRPr="00FC78DD">
              <w:rPr>
                <w:rFonts w:cs="Times New Roman"/>
                <w:sz w:val="22"/>
              </w:rPr>
              <w:t xml:space="preserve">- фонарь с зарядным устройством                                                 </w:t>
            </w:r>
          </w:p>
        </w:tc>
        <w:tc>
          <w:tcPr>
            <w:tcW w:w="2835" w:type="dxa"/>
          </w:tcPr>
          <w:p w14:paraId="7F654BA6" w14:textId="77777777" w:rsidR="00B52480" w:rsidRPr="00FC78DD" w:rsidRDefault="00B52480" w:rsidP="00FC78DD">
            <w:pPr>
              <w:suppressAutoHyphens/>
              <w:autoSpaceDE w:val="0"/>
              <w:autoSpaceDN w:val="0"/>
              <w:adjustRightInd w:val="0"/>
              <w:spacing w:line="240" w:lineRule="auto"/>
              <w:ind w:left="709"/>
              <w:rPr>
                <w:rFonts w:cs="Times New Roman"/>
                <w:sz w:val="22"/>
              </w:rPr>
            </w:pPr>
            <w:r w:rsidRPr="00FC78DD">
              <w:rPr>
                <w:rFonts w:cs="Times New Roman"/>
                <w:sz w:val="22"/>
              </w:rPr>
              <w:t xml:space="preserve">     1комплект;</w:t>
            </w:r>
          </w:p>
        </w:tc>
      </w:tr>
      <w:tr w:rsidR="00B52480" w:rsidRPr="00FC78DD" w14:paraId="17154181" w14:textId="77777777" w:rsidTr="00B52480">
        <w:tc>
          <w:tcPr>
            <w:tcW w:w="6912" w:type="dxa"/>
          </w:tcPr>
          <w:p w14:paraId="5BD886A9" w14:textId="77777777" w:rsidR="00B52480" w:rsidRPr="00FC78DD" w:rsidRDefault="00B52480" w:rsidP="00FC78DD">
            <w:pPr>
              <w:suppressAutoHyphens/>
              <w:autoSpaceDE w:val="0"/>
              <w:autoSpaceDN w:val="0"/>
              <w:adjustRightInd w:val="0"/>
              <w:spacing w:line="240" w:lineRule="auto"/>
              <w:ind w:left="709"/>
              <w:rPr>
                <w:rFonts w:cs="Times New Roman"/>
                <w:sz w:val="22"/>
              </w:rPr>
            </w:pPr>
            <w:r w:rsidRPr="00FC78DD">
              <w:rPr>
                <w:rFonts w:cs="Times New Roman"/>
                <w:sz w:val="22"/>
              </w:rPr>
              <w:t xml:space="preserve">- аптечка медицинская                                                                                           </w:t>
            </w:r>
          </w:p>
        </w:tc>
        <w:tc>
          <w:tcPr>
            <w:tcW w:w="2835" w:type="dxa"/>
          </w:tcPr>
          <w:p w14:paraId="1CB2EC05" w14:textId="77777777" w:rsidR="00B52480" w:rsidRPr="00FC78DD" w:rsidRDefault="00B52480" w:rsidP="00FC78DD">
            <w:pPr>
              <w:suppressAutoHyphens/>
              <w:autoSpaceDE w:val="0"/>
              <w:autoSpaceDN w:val="0"/>
              <w:adjustRightInd w:val="0"/>
              <w:spacing w:line="240" w:lineRule="auto"/>
              <w:ind w:left="709"/>
              <w:rPr>
                <w:rFonts w:cs="Times New Roman"/>
                <w:sz w:val="22"/>
              </w:rPr>
            </w:pPr>
            <w:r w:rsidRPr="00FC78DD">
              <w:rPr>
                <w:rFonts w:cs="Times New Roman"/>
                <w:sz w:val="22"/>
              </w:rPr>
              <w:t xml:space="preserve">     1 шт.</w:t>
            </w:r>
          </w:p>
        </w:tc>
      </w:tr>
      <w:tr w:rsidR="00B52480" w:rsidRPr="00FC78DD" w14:paraId="76CAE156" w14:textId="77777777" w:rsidTr="00B52480">
        <w:tc>
          <w:tcPr>
            <w:tcW w:w="6912" w:type="dxa"/>
          </w:tcPr>
          <w:p w14:paraId="257EA27E" w14:textId="77777777" w:rsidR="00B52480" w:rsidRPr="00FC78DD" w:rsidRDefault="00B52480" w:rsidP="00FC78DD">
            <w:pPr>
              <w:suppressAutoHyphens/>
              <w:autoSpaceDE w:val="0"/>
              <w:autoSpaceDN w:val="0"/>
              <w:adjustRightInd w:val="0"/>
              <w:spacing w:line="240" w:lineRule="auto"/>
              <w:ind w:left="709"/>
              <w:rPr>
                <w:rFonts w:cs="Times New Roman"/>
                <w:sz w:val="22"/>
              </w:rPr>
            </w:pPr>
            <w:r w:rsidRPr="00FC78DD">
              <w:rPr>
                <w:rFonts w:cs="Times New Roman"/>
                <w:sz w:val="22"/>
              </w:rPr>
              <w:t xml:space="preserve">- противогаз                                                                                      </w:t>
            </w:r>
          </w:p>
        </w:tc>
        <w:tc>
          <w:tcPr>
            <w:tcW w:w="2835" w:type="dxa"/>
          </w:tcPr>
          <w:p w14:paraId="062C9132" w14:textId="77777777" w:rsidR="00B52480" w:rsidRPr="00FC78DD" w:rsidRDefault="00B52480" w:rsidP="00FC78DD">
            <w:pPr>
              <w:suppressAutoHyphens/>
              <w:autoSpaceDE w:val="0"/>
              <w:autoSpaceDN w:val="0"/>
              <w:adjustRightInd w:val="0"/>
              <w:spacing w:line="240" w:lineRule="auto"/>
              <w:ind w:left="709"/>
              <w:rPr>
                <w:rFonts w:cs="Times New Roman"/>
                <w:sz w:val="22"/>
              </w:rPr>
            </w:pPr>
            <w:r w:rsidRPr="00FC78DD">
              <w:rPr>
                <w:rFonts w:cs="Times New Roman"/>
                <w:sz w:val="22"/>
              </w:rPr>
              <w:t xml:space="preserve">     2 шт.</w:t>
            </w:r>
          </w:p>
        </w:tc>
      </w:tr>
      <w:tr w:rsidR="00B52480" w:rsidRPr="00FC78DD" w14:paraId="4E00BBD8" w14:textId="77777777" w:rsidTr="00B52480">
        <w:tc>
          <w:tcPr>
            <w:tcW w:w="6912" w:type="dxa"/>
          </w:tcPr>
          <w:p w14:paraId="60338698" w14:textId="77777777" w:rsidR="00B52480" w:rsidRPr="00FC78DD" w:rsidRDefault="00B52480" w:rsidP="00FC78DD">
            <w:pPr>
              <w:suppressAutoHyphens/>
              <w:autoSpaceDE w:val="0"/>
              <w:autoSpaceDN w:val="0"/>
              <w:adjustRightInd w:val="0"/>
              <w:spacing w:line="240" w:lineRule="auto"/>
              <w:ind w:left="709"/>
              <w:rPr>
                <w:rFonts w:cs="Times New Roman"/>
                <w:sz w:val="22"/>
              </w:rPr>
            </w:pPr>
            <w:r w:rsidRPr="00FC78DD">
              <w:rPr>
                <w:rFonts w:cs="Times New Roman"/>
                <w:sz w:val="22"/>
              </w:rPr>
              <w:t xml:space="preserve">- ручной металлодетектор                                                                            </w:t>
            </w:r>
          </w:p>
        </w:tc>
        <w:tc>
          <w:tcPr>
            <w:tcW w:w="2835" w:type="dxa"/>
          </w:tcPr>
          <w:p w14:paraId="33BF53DB" w14:textId="77777777" w:rsidR="00B52480" w:rsidRPr="00FC78DD" w:rsidRDefault="00B52480" w:rsidP="00FC78DD">
            <w:pPr>
              <w:suppressAutoHyphens/>
              <w:autoSpaceDE w:val="0"/>
              <w:autoSpaceDN w:val="0"/>
              <w:adjustRightInd w:val="0"/>
              <w:spacing w:line="240" w:lineRule="auto"/>
              <w:ind w:left="709"/>
              <w:rPr>
                <w:rFonts w:cs="Times New Roman"/>
                <w:sz w:val="22"/>
              </w:rPr>
            </w:pPr>
            <w:r w:rsidRPr="00FC78DD">
              <w:rPr>
                <w:rFonts w:cs="Times New Roman"/>
                <w:sz w:val="22"/>
              </w:rPr>
              <w:t xml:space="preserve">     1 шт.</w:t>
            </w:r>
          </w:p>
        </w:tc>
      </w:tr>
      <w:tr w:rsidR="00B52480" w:rsidRPr="00FC78DD" w14:paraId="51E8BA8F" w14:textId="77777777" w:rsidTr="00B52480">
        <w:tc>
          <w:tcPr>
            <w:tcW w:w="6912" w:type="dxa"/>
          </w:tcPr>
          <w:p w14:paraId="0D332BA8" w14:textId="77777777" w:rsidR="00B52480" w:rsidRPr="00FC78DD" w:rsidRDefault="00B52480" w:rsidP="00FC78DD">
            <w:pPr>
              <w:suppressAutoHyphens/>
              <w:autoSpaceDE w:val="0"/>
              <w:autoSpaceDN w:val="0"/>
              <w:adjustRightInd w:val="0"/>
              <w:spacing w:line="240" w:lineRule="auto"/>
              <w:ind w:left="709"/>
              <w:rPr>
                <w:rFonts w:cs="Times New Roman"/>
                <w:sz w:val="22"/>
              </w:rPr>
            </w:pPr>
            <w:r w:rsidRPr="00FC78DD">
              <w:rPr>
                <w:rFonts w:cs="Times New Roman"/>
                <w:sz w:val="22"/>
              </w:rPr>
              <w:t xml:space="preserve">- трос металлический (длина – 10 м., сечение – 10 мм.)                                                                     </w:t>
            </w:r>
          </w:p>
        </w:tc>
        <w:tc>
          <w:tcPr>
            <w:tcW w:w="2835" w:type="dxa"/>
          </w:tcPr>
          <w:p w14:paraId="7F1E8BDE" w14:textId="77777777" w:rsidR="00B52480" w:rsidRPr="00FC78DD" w:rsidRDefault="00B52480" w:rsidP="00FC78DD">
            <w:pPr>
              <w:suppressAutoHyphens/>
              <w:autoSpaceDE w:val="0"/>
              <w:autoSpaceDN w:val="0"/>
              <w:adjustRightInd w:val="0"/>
              <w:spacing w:line="240" w:lineRule="auto"/>
              <w:ind w:left="709"/>
              <w:rPr>
                <w:rFonts w:cs="Times New Roman"/>
                <w:sz w:val="22"/>
              </w:rPr>
            </w:pPr>
            <w:r w:rsidRPr="00FC78DD">
              <w:rPr>
                <w:rFonts w:cs="Times New Roman"/>
                <w:sz w:val="22"/>
              </w:rPr>
              <w:t xml:space="preserve">     1 шт.</w:t>
            </w:r>
          </w:p>
        </w:tc>
      </w:tr>
      <w:tr w:rsidR="00B52480" w:rsidRPr="00FC78DD" w14:paraId="42B8EF9B" w14:textId="77777777" w:rsidTr="00B52480">
        <w:tc>
          <w:tcPr>
            <w:tcW w:w="6912" w:type="dxa"/>
          </w:tcPr>
          <w:p w14:paraId="6849E3FA" w14:textId="77777777" w:rsidR="00B52480" w:rsidRPr="00FC78DD" w:rsidRDefault="00B52480" w:rsidP="00FC78DD">
            <w:pPr>
              <w:suppressAutoHyphens/>
              <w:autoSpaceDE w:val="0"/>
              <w:autoSpaceDN w:val="0"/>
              <w:adjustRightInd w:val="0"/>
              <w:spacing w:line="240" w:lineRule="auto"/>
              <w:ind w:left="709"/>
              <w:rPr>
                <w:rFonts w:cs="Times New Roman"/>
                <w:sz w:val="22"/>
              </w:rPr>
            </w:pPr>
            <w:r w:rsidRPr="00FC78DD">
              <w:rPr>
                <w:rFonts w:cs="Times New Roman"/>
                <w:sz w:val="22"/>
              </w:rPr>
              <w:t xml:space="preserve">- телефоны мобильной связи                                                                   </w:t>
            </w:r>
          </w:p>
        </w:tc>
        <w:tc>
          <w:tcPr>
            <w:tcW w:w="2835" w:type="dxa"/>
          </w:tcPr>
          <w:p w14:paraId="75BBDA77" w14:textId="77777777" w:rsidR="00B52480" w:rsidRPr="00FC78DD" w:rsidRDefault="00B52480" w:rsidP="00FC78DD">
            <w:pPr>
              <w:suppressAutoHyphens/>
              <w:autoSpaceDE w:val="0"/>
              <w:autoSpaceDN w:val="0"/>
              <w:adjustRightInd w:val="0"/>
              <w:spacing w:line="240" w:lineRule="auto"/>
              <w:ind w:left="709"/>
              <w:rPr>
                <w:rFonts w:cs="Times New Roman"/>
                <w:sz w:val="22"/>
              </w:rPr>
            </w:pPr>
            <w:r w:rsidRPr="00FC78DD">
              <w:rPr>
                <w:rFonts w:cs="Times New Roman"/>
                <w:sz w:val="22"/>
              </w:rPr>
              <w:t xml:space="preserve">     2 шт.  </w:t>
            </w:r>
          </w:p>
        </w:tc>
      </w:tr>
      <w:tr w:rsidR="00B52480" w:rsidRPr="00FC78DD" w14:paraId="5B90E22D" w14:textId="77777777" w:rsidTr="00B52480">
        <w:tc>
          <w:tcPr>
            <w:tcW w:w="6912" w:type="dxa"/>
          </w:tcPr>
          <w:p w14:paraId="4BCCE832" w14:textId="77777777" w:rsidR="00B52480" w:rsidRPr="00FC78DD" w:rsidRDefault="00B52480" w:rsidP="00FC78DD">
            <w:pPr>
              <w:suppressAutoHyphens/>
              <w:autoSpaceDE w:val="0"/>
              <w:autoSpaceDN w:val="0"/>
              <w:adjustRightInd w:val="0"/>
              <w:spacing w:line="240" w:lineRule="auto"/>
              <w:ind w:left="709"/>
              <w:rPr>
                <w:rFonts w:cs="Times New Roman"/>
                <w:sz w:val="22"/>
              </w:rPr>
            </w:pPr>
            <w:r w:rsidRPr="00FC78DD">
              <w:rPr>
                <w:rFonts w:cs="Times New Roman"/>
                <w:sz w:val="22"/>
              </w:rPr>
              <w:t>- радиостанция</w:t>
            </w:r>
          </w:p>
        </w:tc>
        <w:tc>
          <w:tcPr>
            <w:tcW w:w="2835" w:type="dxa"/>
          </w:tcPr>
          <w:p w14:paraId="0EF4ACAB" w14:textId="77777777" w:rsidR="00B52480" w:rsidRPr="00FC78DD" w:rsidRDefault="00B52480" w:rsidP="00FC78DD">
            <w:pPr>
              <w:suppressAutoHyphens/>
              <w:autoSpaceDE w:val="0"/>
              <w:autoSpaceDN w:val="0"/>
              <w:adjustRightInd w:val="0"/>
              <w:spacing w:line="240" w:lineRule="auto"/>
              <w:ind w:left="709"/>
              <w:rPr>
                <w:rFonts w:cs="Times New Roman"/>
                <w:sz w:val="22"/>
              </w:rPr>
            </w:pPr>
            <w:r w:rsidRPr="00FC78DD">
              <w:rPr>
                <w:rFonts w:cs="Times New Roman"/>
                <w:sz w:val="22"/>
              </w:rPr>
              <w:t xml:space="preserve">     2 шт.</w:t>
            </w:r>
          </w:p>
        </w:tc>
      </w:tr>
    </w:tbl>
    <w:p w14:paraId="6041D22E" w14:textId="77777777" w:rsidR="00B52480" w:rsidRPr="00FC78DD" w:rsidRDefault="00B52480" w:rsidP="00AD1A75">
      <w:pPr>
        <w:suppressAutoHyphens/>
        <w:autoSpaceDE w:val="0"/>
        <w:autoSpaceDN w:val="0"/>
        <w:adjustRightInd w:val="0"/>
        <w:spacing w:line="240" w:lineRule="auto"/>
        <w:ind w:left="709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2) Личные документы экипажа группы быстрого реагирования:</w:t>
      </w:r>
    </w:p>
    <w:p w14:paraId="582915E3" w14:textId="77777777" w:rsidR="00B52480" w:rsidRPr="00FC78DD" w:rsidRDefault="00B52480" w:rsidP="00AD1A75">
      <w:pPr>
        <w:suppressAutoHyphens/>
        <w:autoSpaceDE w:val="0"/>
        <w:autoSpaceDN w:val="0"/>
        <w:adjustRightInd w:val="0"/>
        <w:spacing w:line="240" w:lineRule="auto"/>
        <w:ind w:left="709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- удостоверение частного охранника 6-го разряда (в т.ч. сотрудника ГБР) и личная карточка частного охранника;</w:t>
      </w:r>
    </w:p>
    <w:p w14:paraId="3B3983E0" w14:textId="77777777" w:rsidR="00B52480" w:rsidRPr="00FC78DD" w:rsidRDefault="00B52480" w:rsidP="00AD1A75">
      <w:pPr>
        <w:suppressAutoHyphens/>
        <w:autoSpaceDE w:val="0"/>
        <w:autoSpaceDN w:val="0"/>
        <w:adjustRightInd w:val="0"/>
        <w:spacing w:line="240" w:lineRule="auto"/>
        <w:ind w:left="709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 xml:space="preserve">- Копию РХИ (разрешение на хранение и использование служебного оружия </w:t>
      </w:r>
      <w:r w:rsidRPr="00161A2E">
        <w:rPr>
          <w:rFonts w:cs="Times New Roman"/>
          <w:sz w:val="22"/>
        </w:rPr>
        <w:t>Исполнителем). Марка и модель служебного оружия, находящегося у сотрудников ГБР должна соответствовать марки и модели, указанной в РХИ.</w:t>
      </w:r>
    </w:p>
    <w:p w14:paraId="2884FD1F" w14:textId="77777777" w:rsidR="00B52480" w:rsidRPr="00FC78DD" w:rsidRDefault="00B52480" w:rsidP="00AD1A75">
      <w:pPr>
        <w:suppressAutoHyphens/>
        <w:autoSpaceDE w:val="0"/>
        <w:autoSpaceDN w:val="0"/>
        <w:adjustRightInd w:val="0"/>
        <w:spacing w:line="240" w:lineRule="auto"/>
        <w:ind w:left="709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- документы, удостоверяющие личность;</w:t>
      </w:r>
    </w:p>
    <w:p w14:paraId="10EF5273" w14:textId="77777777" w:rsidR="00B52480" w:rsidRPr="00FC78DD" w:rsidRDefault="00B52480" w:rsidP="00AD1A75">
      <w:pPr>
        <w:suppressAutoHyphens/>
        <w:autoSpaceDE w:val="0"/>
        <w:autoSpaceDN w:val="0"/>
        <w:adjustRightInd w:val="0"/>
        <w:spacing w:line="240" w:lineRule="auto"/>
        <w:ind w:left="2268" w:hanging="1701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lastRenderedPageBreak/>
        <w:t>4.1.16</w:t>
      </w:r>
      <w:r w:rsidR="00AD1A75">
        <w:rPr>
          <w:rFonts w:cs="Times New Roman"/>
          <w:sz w:val="22"/>
        </w:rPr>
        <w:t>.</w:t>
      </w:r>
      <w:r w:rsidRPr="00FC78DD">
        <w:rPr>
          <w:rFonts w:cs="Times New Roman"/>
          <w:sz w:val="22"/>
        </w:rPr>
        <w:t xml:space="preserve"> Каждый сотрудник должен иметь:</w:t>
      </w:r>
    </w:p>
    <w:p w14:paraId="483AC47E" w14:textId="77777777" w:rsidR="00B52480" w:rsidRPr="00FC78DD" w:rsidRDefault="00B52480" w:rsidP="00AD1A75">
      <w:pPr>
        <w:spacing w:line="240" w:lineRule="auto"/>
        <w:ind w:firstLine="851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- документы, удостоверяющие личность (в соответствии с требованиями законодательства Российской Федерации);</w:t>
      </w:r>
    </w:p>
    <w:p w14:paraId="1190F0E4" w14:textId="77777777" w:rsidR="00B52480" w:rsidRPr="00FC78DD" w:rsidRDefault="00B52480" w:rsidP="00AD1A75">
      <w:pPr>
        <w:spacing w:line="240" w:lineRule="auto"/>
        <w:ind w:firstLine="851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 xml:space="preserve">-  Иметь удостоверение частного охранника и личную карточку частного охранника установленного образца, предусмотренные Законом Российской Федерации от 11 марта </w:t>
      </w:r>
      <w:smartTag w:uri="urn:schemas-microsoft-com:office:smarttags" w:element="metricconverter">
        <w:smartTagPr>
          <w:attr w:name="ProductID" w:val="1992 г"/>
        </w:smartTagPr>
        <w:r w:rsidRPr="00FC78DD">
          <w:rPr>
            <w:rFonts w:cs="Times New Roman"/>
            <w:sz w:val="22"/>
          </w:rPr>
          <w:t>1992 г</w:t>
        </w:r>
      </w:smartTag>
      <w:r w:rsidRPr="00FC78DD">
        <w:rPr>
          <w:rFonts w:cs="Times New Roman"/>
          <w:sz w:val="22"/>
        </w:rPr>
        <w:t>. № 2487-1 «О частной детективной и охранной деятельности в Российской Федерации», выданные в порядке, установленном нормативными правовыми актами Правительства Российской Федерации и МВД России;</w:t>
      </w:r>
    </w:p>
    <w:p w14:paraId="00760983" w14:textId="77777777" w:rsidR="00B52480" w:rsidRPr="00FC78DD" w:rsidRDefault="00B52480" w:rsidP="00AD1A75">
      <w:pPr>
        <w:spacing w:line="240" w:lineRule="auto"/>
        <w:ind w:firstLine="851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- Действующую медицинскую книжку установленного образца;</w:t>
      </w:r>
    </w:p>
    <w:p w14:paraId="4B57A049" w14:textId="77777777" w:rsidR="00B52480" w:rsidRPr="00FC78DD" w:rsidRDefault="00B52480" w:rsidP="00AD1A75">
      <w:pPr>
        <w:spacing w:line="240" w:lineRule="auto"/>
        <w:ind w:firstLine="851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4.1.17 Иные условия:</w:t>
      </w:r>
    </w:p>
    <w:p w14:paraId="7BACE51D" w14:textId="77777777" w:rsidR="00B52480" w:rsidRPr="00FC78DD" w:rsidRDefault="00B52480" w:rsidP="00AD1A75">
      <w:pPr>
        <w:spacing w:line="240" w:lineRule="auto"/>
        <w:ind w:firstLine="851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- сотрудники охранной организации должны быть обеспечены форменной летней и зимней одеждой, позволяющую определять их принадлежность к Исполнителю и утвержденной соответствующими органами лицензионно-разрешительной работы МВД РФ, а так же согласованными с УВД спецсредствами и снаряжением,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одеждой, 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смешения;</w:t>
      </w:r>
    </w:p>
    <w:p w14:paraId="32DE719D" w14:textId="77777777" w:rsidR="00B52480" w:rsidRPr="00FC78DD" w:rsidRDefault="00B52480" w:rsidP="00AD1A75">
      <w:pPr>
        <w:numPr>
          <w:ilvl w:val="0"/>
          <w:numId w:val="3"/>
        </w:numPr>
        <w:tabs>
          <w:tab w:val="left" w:pos="523"/>
          <w:tab w:val="left" w:pos="1134"/>
        </w:tabs>
        <w:autoSpaceDE w:val="0"/>
        <w:autoSpaceDN w:val="0"/>
        <w:adjustRightInd w:val="0"/>
        <w:spacing w:line="240" w:lineRule="auto"/>
        <w:ind w:left="0" w:firstLine="851"/>
        <w:contextualSpacing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сотрудники охранной организации должны быть квалифицированными (лицензированными/аттестованными) сотрудниками охраны, владеющими навыками охранной службы  и культурой общения, морально устойчивыми, без вредных привычек;</w:t>
      </w:r>
    </w:p>
    <w:p w14:paraId="1AB9530D" w14:textId="77777777" w:rsidR="00B52480" w:rsidRPr="00FC78DD" w:rsidRDefault="00B52480" w:rsidP="00AD1A75">
      <w:pPr>
        <w:numPr>
          <w:ilvl w:val="0"/>
          <w:numId w:val="3"/>
        </w:numPr>
        <w:tabs>
          <w:tab w:val="left" w:pos="523"/>
          <w:tab w:val="left" w:pos="1134"/>
        </w:tabs>
        <w:autoSpaceDE w:val="0"/>
        <w:autoSpaceDN w:val="0"/>
        <w:adjustRightInd w:val="0"/>
        <w:spacing w:line="240" w:lineRule="auto"/>
        <w:ind w:left="0" w:firstLine="851"/>
        <w:contextualSpacing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сотрудники охранной организации должны обеспечить защиту жизни и здоровья сотрудников, посетителей учреждения с целью своевременного предупреждения и пресечения фактов противоправных действий со стороны третьих лиц;</w:t>
      </w:r>
    </w:p>
    <w:p w14:paraId="52B3EA58" w14:textId="77777777" w:rsidR="00B52480" w:rsidRPr="00FC78DD" w:rsidRDefault="00B52480" w:rsidP="00AD1A75">
      <w:pPr>
        <w:numPr>
          <w:ilvl w:val="0"/>
          <w:numId w:val="3"/>
        </w:numPr>
        <w:tabs>
          <w:tab w:val="left" w:pos="523"/>
          <w:tab w:val="left" w:pos="1134"/>
        </w:tabs>
        <w:autoSpaceDE w:val="0"/>
        <w:autoSpaceDN w:val="0"/>
        <w:adjustRightInd w:val="0"/>
        <w:spacing w:line="240" w:lineRule="auto"/>
        <w:ind w:left="0" w:firstLine="851"/>
        <w:contextualSpacing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сотрудники охранной организации должны организовать и обеспечить охрану территории, имущества и материальных средств, сданных под охрану дежурной смене, они несут полную материальную ответственность за сохранность имущества находящегося на объекте;</w:t>
      </w:r>
    </w:p>
    <w:p w14:paraId="5B321CE4" w14:textId="77777777" w:rsidR="00B52480" w:rsidRPr="00FC78DD" w:rsidRDefault="00B52480" w:rsidP="00AD1A75">
      <w:pPr>
        <w:numPr>
          <w:ilvl w:val="0"/>
          <w:numId w:val="3"/>
        </w:numPr>
        <w:tabs>
          <w:tab w:val="left" w:pos="523"/>
          <w:tab w:val="left" w:pos="1134"/>
        </w:tabs>
        <w:autoSpaceDE w:val="0"/>
        <w:autoSpaceDN w:val="0"/>
        <w:adjustRightInd w:val="0"/>
        <w:spacing w:line="240" w:lineRule="auto"/>
        <w:ind w:left="0" w:firstLine="851"/>
        <w:contextualSpacing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сотрудники охраны должны твердо знать свои служебные обязанности, требования инструкции о порядке несения службы по охране объекта и его особенностях. Уметь пользоваться подручными средствами пожаротушения и противопожарным инвентарем, средствами связи, соблюдать правила пожарной безопасности, охраны труда и техники безопасности, а также правила внутреннего трудового распорядка при выполнении обязанностей на охраняемом объекте;</w:t>
      </w:r>
    </w:p>
    <w:p w14:paraId="2C8B3863" w14:textId="77777777" w:rsidR="00B52480" w:rsidRPr="00FC78DD" w:rsidRDefault="00B52480" w:rsidP="00AD1A75">
      <w:pPr>
        <w:tabs>
          <w:tab w:val="left" w:pos="523"/>
          <w:tab w:val="left" w:pos="1134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ab/>
        <w:t>- сотрудники охраны строго соблюдают Инструкцию по обеспечению внутриобъектового и пропускного режимов на объекте</w:t>
      </w:r>
    </w:p>
    <w:p w14:paraId="73FEF478" w14:textId="77777777" w:rsidR="00B52480" w:rsidRPr="00FC78DD" w:rsidRDefault="00B52480" w:rsidP="00AD1A75">
      <w:pPr>
        <w:spacing w:line="240" w:lineRule="auto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 xml:space="preserve">- Знать Закон Российской Федерации от 11 марта </w:t>
      </w:r>
      <w:smartTag w:uri="urn:schemas-microsoft-com:office:smarttags" w:element="metricconverter">
        <w:smartTagPr>
          <w:attr w:name="ProductID" w:val="1992 г"/>
        </w:smartTagPr>
        <w:r w:rsidRPr="00FC78DD">
          <w:rPr>
            <w:rFonts w:cs="Times New Roman"/>
            <w:sz w:val="22"/>
          </w:rPr>
          <w:t>1992 г</w:t>
        </w:r>
      </w:smartTag>
      <w:r w:rsidRPr="00FC78DD">
        <w:rPr>
          <w:rFonts w:cs="Times New Roman"/>
          <w:sz w:val="22"/>
        </w:rPr>
        <w:t xml:space="preserve">. № 2487-1 «О частной детективной и охранной деятельности в Российской Федерации» (в действующей редакции), иные нормативные правовые акты, регламентирующие частную охранную деятельность, основы уголовного, административного, трудового законодательства, методические и нормативные документы по осуществлению частной охранной деятельности, Инструкцию по организации охраны объекта, план-схему охраны объекта, порядок ведения документации на объекте охраны, Инструкцию (положением) об организации внутреннего служебного распорядка на объекте, а также должностные обязанности, установленные должностной инструкцией частного охранника на объекте охраны.   </w:t>
      </w:r>
    </w:p>
    <w:p w14:paraId="16F59CE0" w14:textId="77777777" w:rsidR="00B52480" w:rsidRPr="00FC78DD" w:rsidRDefault="00B52480" w:rsidP="00AD1A75">
      <w:pPr>
        <w:tabs>
          <w:tab w:val="left" w:pos="523"/>
          <w:tab w:val="left" w:pos="1134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ab/>
        <w:t>- Знать технические характеристики, устройство и принцип работы, правила пользования и меры безопасности при обращении со специальными средствами, разрешенными к использованию в частной охранной деятельности, способы применения физической силы и специальных средств;</w:t>
      </w:r>
    </w:p>
    <w:p w14:paraId="67900BD3" w14:textId="77777777" w:rsidR="00B52480" w:rsidRPr="00FC78DD" w:rsidRDefault="00B52480" w:rsidP="00AD1A75">
      <w:pPr>
        <w:suppressAutoHyphens/>
        <w:autoSpaceDE w:val="0"/>
        <w:autoSpaceDN w:val="0"/>
        <w:adjustRightInd w:val="0"/>
        <w:spacing w:line="240" w:lineRule="auto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 xml:space="preserve">- сотрудники охраны призваны решать комплекс вопросов, связанных с охраной и организацией внутриобъектового и пропускного режима на объекте с момента заключения </w:t>
      </w:r>
      <w:r w:rsidR="00B14A3D">
        <w:rPr>
          <w:rFonts w:cs="Times New Roman"/>
          <w:sz w:val="22"/>
        </w:rPr>
        <w:t>договора</w:t>
      </w:r>
      <w:r w:rsidRPr="00FC78DD">
        <w:rPr>
          <w:rFonts w:cs="Times New Roman"/>
          <w:sz w:val="22"/>
        </w:rPr>
        <w:t xml:space="preserve"> в строгом соответствии с Инструкцией: ежедневно, круглосуточно;</w:t>
      </w:r>
    </w:p>
    <w:p w14:paraId="1C227E50" w14:textId="77777777" w:rsidR="00B52480" w:rsidRPr="00FC78DD" w:rsidRDefault="00B52480" w:rsidP="00AD1A75">
      <w:pPr>
        <w:suppressAutoHyphens/>
        <w:autoSpaceDE w:val="0"/>
        <w:autoSpaceDN w:val="0"/>
        <w:adjustRightInd w:val="0"/>
        <w:spacing w:line="240" w:lineRule="auto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- Знать назначение и уметь пользоваться инженерно-техническими средствами охраны (системами охранно-пожарной сигнализации, системами оповещения, кнопкой экстренного вызова полиции, системами видеонаблюдения, системами контроля доступа, средствами радиосвязи и/или мобильной связи, ручным металлодетектором и др.), применяемыми на объекте охраны;</w:t>
      </w:r>
    </w:p>
    <w:p w14:paraId="725482AD" w14:textId="77777777" w:rsidR="00B52480" w:rsidRPr="00FC78DD" w:rsidRDefault="00B52480" w:rsidP="00AD1A75">
      <w:pPr>
        <w:suppressAutoHyphens/>
        <w:autoSpaceDE w:val="0"/>
        <w:autoSpaceDN w:val="0"/>
        <w:adjustRightInd w:val="0"/>
        <w:spacing w:line="240" w:lineRule="auto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- При возникновении на объекте чрезвычайных ситуаций ((пожар, попытка одиночного либо группового проникновения лиц на объект охраны, обнаружение на территории объекта охраны либо в непосредственной близости от него предмета похожего на взрывное устройство, сообщение по телефону о заложенном на объекте охраны взрывном устройстве, захват заложников на объекте охраны, техногенная авария, совершение террористического акта на объекте охраны (взрыв, поджог и т.д.) немедленно сообщать старшему смены охраны, руководителю учреждения и в соответствующие компетентные органы и до их прибытия в силу своих возможностей принять меры по устранению чрезвычайной ситуации. По прибытии должностных лиц компетентных органов действовать по их указаниям.</w:t>
      </w:r>
    </w:p>
    <w:p w14:paraId="2F2608DB" w14:textId="77777777" w:rsidR="00B52480" w:rsidRPr="00FC78DD" w:rsidRDefault="00B52480" w:rsidP="00AD1A75">
      <w:pPr>
        <w:suppressAutoHyphens/>
        <w:autoSpaceDE w:val="0"/>
        <w:autoSpaceDN w:val="0"/>
        <w:adjustRightInd w:val="0"/>
        <w:spacing w:line="240" w:lineRule="auto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lastRenderedPageBreak/>
        <w:t>- Знать руководство по оказанию первой (доврачебной) медицинской помощи пострадавшим при получении телесных повреждений и уметь оказывать при необходимости первую (доврачебную) медицинскую помощь пострадавшим при получении телесных повреждений. Знать порядок направления пострадавших в лечебные учреждения;</w:t>
      </w:r>
    </w:p>
    <w:p w14:paraId="612E8383" w14:textId="77777777" w:rsidR="00B52480" w:rsidRPr="00FC78DD" w:rsidRDefault="00B52480" w:rsidP="00AD1A75">
      <w:pPr>
        <w:suppressAutoHyphens/>
        <w:autoSpaceDE w:val="0"/>
        <w:autoSpaceDN w:val="0"/>
        <w:adjustRightInd w:val="0"/>
        <w:spacing w:line="240" w:lineRule="auto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 xml:space="preserve">- Иметь (за счет Исполнителя) средства индивидуальной защиты органов дыхания и зрения (при пожаре), соответствие которых требованиям пожарной безопасности подтверждено сертификатом соответствия (статьи 145, 146 Федерального закона от 22 июля </w:t>
      </w:r>
      <w:smartTag w:uri="urn:schemas-microsoft-com:office:smarttags" w:element="metricconverter">
        <w:smartTagPr>
          <w:attr w:name="ProductID" w:val="2008 г"/>
        </w:smartTagPr>
        <w:r w:rsidRPr="00FC78DD">
          <w:rPr>
            <w:rFonts w:cs="Times New Roman"/>
            <w:sz w:val="22"/>
          </w:rPr>
          <w:t>2008 г</w:t>
        </w:r>
      </w:smartTag>
      <w:r w:rsidRPr="00FC78DD">
        <w:rPr>
          <w:rFonts w:cs="Times New Roman"/>
          <w:sz w:val="22"/>
        </w:rPr>
        <w:t>. № 123-ФЗ «Технический регламент о требованиях пожарной безопасности» (в действующей редакции))</w:t>
      </w:r>
    </w:p>
    <w:p w14:paraId="50781D25" w14:textId="77777777" w:rsidR="00B52480" w:rsidRPr="00FC78DD" w:rsidRDefault="00B52480" w:rsidP="00AD1A75">
      <w:pPr>
        <w:spacing w:line="240" w:lineRule="auto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- Иметь исправный ручной металлодетектор на посту охраны (за счет Исполнителя);</w:t>
      </w:r>
    </w:p>
    <w:p w14:paraId="2B02E524" w14:textId="77777777" w:rsidR="00B52480" w:rsidRPr="00FC78DD" w:rsidRDefault="00B52480" w:rsidP="00AD1A75">
      <w:pPr>
        <w:spacing w:line="240" w:lineRule="auto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- Иметь исправный электрический фонарь на каждом посту охраны (за счет Исполнителя);</w:t>
      </w:r>
    </w:p>
    <w:p w14:paraId="291D619C" w14:textId="77777777" w:rsidR="00B52480" w:rsidRPr="00FC78DD" w:rsidRDefault="00B52480" w:rsidP="00AD1A75">
      <w:pPr>
        <w:spacing w:line="240" w:lineRule="auto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-  Иметь на посту охраны (за счет Исполнителя) специальные средства отечественного производства, используемые в частной охранной деятельности: наручники, палку резиновую;</w:t>
      </w:r>
    </w:p>
    <w:p w14:paraId="673654BE" w14:textId="77777777" w:rsidR="00B52480" w:rsidRPr="00FC78DD" w:rsidRDefault="00B52480" w:rsidP="00AD1A75">
      <w:pPr>
        <w:spacing w:line="240" w:lineRule="auto"/>
        <w:ind w:firstLine="567"/>
        <w:contextualSpacing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- сотруднику охраны запрещается покидать пост охраны. Для приема пищи, оправления естественных надобностей и в других необходимых случаях сотрудник охраны может покидать пост охраны только после его замены другим сотрудником охраны. Сотруднику охраны предоставляется время для приема пищи продолжительностью – 30 минут; конкретное время приема пищи согласуется с Заказчиком.</w:t>
      </w:r>
    </w:p>
    <w:p w14:paraId="2A5DEA45" w14:textId="77777777" w:rsidR="00B52480" w:rsidRPr="00FC78DD" w:rsidRDefault="00B52480" w:rsidP="00AD1A75">
      <w:pPr>
        <w:suppressAutoHyphens/>
        <w:autoSpaceDE w:val="0"/>
        <w:autoSpaceDN w:val="0"/>
        <w:adjustRightInd w:val="0"/>
        <w:spacing w:line="240" w:lineRule="auto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- Руководство охранного предприятия обязано оперативно выполнять требования руководящего состава охраняемой организации по устранению недостатков по службе дежурной смены, в том числе и, при необходимости, смену дежурного персонала смены (возможность, без проведения дополнительной проверки фактов, на которые ссылается Заказчик, безусловной замены в течение 30-ти минут охранника, при условии появления в адрес последнего возражений против его пребывания на объекте со стороны Заказчика), участвовать в пределах своих полномочий в проведении мероприятий антитеррористического характера.</w:t>
      </w:r>
    </w:p>
    <w:p w14:paraId="6FF12C76" w14:textId="77777777" w:rsidR="00B52480" w:rsidRPr="00FC78DD" w:rsidRDefault="00B52480" w:rsidP="00AD1A75">
      <w:pPr>
        <w:suppressAutoHyphens/>
        <w:autoSpaceDE w:val="0"/>
        <w:autoSpaceDN w:val="0"/>
        <w:adjustRightInd w:val="0"/>
        <w:spacing w:line="240" w:lineRule="auto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 xml:space="preserve">- Руководство охранного предприятия должно организовать и осуществлять постоянное взаимодействие с государственными и муниципальными органами по обеспечению безопасности на охраняемом объекте. </w:t>
      </w:r>
    </w:p>
    <w:p w14:paraId="12438B14" w14:textId="77777777" w:rsidR="00B52480" w:rsidRPr="00FC78DD" w:rsidRDefault="00B52480" w:rsidP="00AD1A75">
      <w:pPr>
        <w:suppressAutoHyphens/>
        <w:autoSpaceDE w:val="0"/>
        <w:autoSpaceDN w:val="0"/>
        <w:adjustRightInd w:val="0"/>
        <w:spacing w:line="240" w:lineRule="auto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- Исполнитель должен осуществлять ежедневный контроль, а также контроль 2 раза в неделю в ночное время за несением дежурства на объектах. Проводить еженедельно проверки руководящими лицами Исполнителя.</w:t>
      </w:r>
    </w:p>
    <w:p w14:paraId="443B3A6F" w14:textId="77777777" w:rsidR="00B52480" w:rsidRPr="00FC78DD" w:rsidRDefault="00B52480" w:rsidP="00AD1A75">
      <w:pPr>
        <w:suppressAutoHyphens/>
        <w:autoSpaceDE w:val="0"/>
        <w:autoSpaceDN w:val="0"/>
        <w:adjustRightInd w:val="0"/>
        <w:spacing w:line="240" w:lineRule="auto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- В случае возникновения чрезвычайной ситуации Исполнитель обеспечивает прибытие мобильной группы в срок не более 10 (десяти) минут с момента поступления сигнала тревоги с объекта охраны;</w:t>
      </w:r>
    </w:p>
    <w:p w14:paraId="2F3D88B2" w14:textId="77777777" w:rsidR="00B52480" w:rsidRPr="00FC78DD" w:rsidRDefault="00B52480" w:rsidP="00AD1A75">
      <w:pPr>
        <w:suppressAutoHyphens/>
        <w:autoSpaceDE w:val="0"/>
        <w:autoSpaceDN w:val="0"/>
        <w:adjustRightInd w:val="0"/>
        <w:spacing w:line="240" w:lineRule="auto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- В случае возникновения чрезвычайных ситуаций на объекте охраны, Исполнитель обеспечивает усиление охраны на нем за счет собственных сил и средств путем выставления как минимум 3 (трех) дополнительных круглосуточных постов охраны на период до ликвидации чрезвычайной ситуации. При этом время выставления дополнительных круглосуточных постов охраны для усиления охраны объекта не должно превышать 30 (тридцати) минут с момента поступления сигнала тревоги с объекта охраны и/или от Заказчика.</w:t>
      </w:r>
    </w:p>
    <w:p w14:paraId="66B1DC5E" w14:textId="77777777" w:rsidR="00B52480" w:rsidRPr="00FC78DD" w:rsidRDefault="00B52480" w:rsidP="00AD1A75">
      <w:pPr>
        <w:suppressAutoHyphens/>
        <w:autoSpaceDE w:val="0"/>
        <w:autoSpaceDN w:val="0"/>
        <w:adjustRightInd w:val="0"/>
        <w:spacing w:line="240" w:lineRule="auto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Недопустимо несение службы охранником более 24 часов на объекте без смены. Каждый пост охраны комплектуется из расчета установленного трудовым законодательством Российской Федерации коэффициента сменности в зависимости от режима труда. Режим работы круглосуточных сотрудников охраны – сутки/трое, а 12-ти часовых сотрудников охраны – два/два. Исполнитель должен обеспечить работу каждого работника охраны согласно графика дежурства, согласованного с Заказчиком, который разрабатывается Исполнителем.</w:t>
      </w:r>
    </w:p>
    <w:p w14:paraId="505FFBD5" w14:textId="77777777" w:rsidR="00B52480" w:rsidRPr="00FC78DD" w:rsidRDefault="00B52480" w:rsidP="00AD1A75">
      <w:pPr>
        <w:suppressAutoHyphens/>
        <w:autoSpaceDE w:val="0"/>
        <w:autoSpaceDN w:val="0"/>
        <w:adjustRightInd w:val="0"/>
        <w:spacing w:line="240" w:lineRule="auto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Проживание (нахождение на объекте охраны более 24 часов непрерывно) работников охраны на территории охраняемого объекта запрещено.</w:t>
      </w:r>
    </w:p>
    <w:p w14:paraId="0D4CF39F" w14:textId="77777777" w:rsidR="00B52480" w:rsidRPr="00FC78DD" w:rsidRDefault="00B52480" w:rsidP="00AD1A75">
      <w:pPr>
        <w:tabs>
          <w:tab w:val="num" w:pos="0"/>
        </w:tabs>
        <w:spacing w:line="240" w:lineRule="auto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 xml:space="preserve">Требования к результату услуг: обеспечение сохранности имущества и безопасности на охраняемом объекте </w:t>
      </w:r>
    </w:p>
    <w:p w14:paraId="5C2ADB0C" w14:textId="77777777" w:rsidR="00B52480" w:rsidRPr="00FC78DD" w:rsidRDefault="00B52480" w:rsidP="00AD1A75">
      <w:pPr>
        <w:spacing w:line="240" w:lineRule="auto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Услуги должны соответствовать: оказываемых услуг требованиям качества, безопасности жизни и здоровья, а также иным требованиям сертификации, безопасности (санитарным нормам и правилам и т.п.), лицензирования, установленным законодательством Российской Федерации и Техническим заданием.</w:t>
      </w:r>
    </w:p>
    <w:p w14:paraId="732255B7" w14:textId="77777777" w:rsidR="00B52480" w:rsidRPr="00FC78DD" w:rsidRDefault="00B52480" w:rsidP="00AD1A75">
      <w:pPr>
        <w:widowControl w:val="0"/>
        <w:tabs>
          <w:tab w:val="left" w:pos="130"/>
          <w:tab w:val="left" w:pos="993"/>
        </w:tabs>
        <w:autoSpaceDE w:val="0"/>
        <w:autoSpaceDN w:val="0"/>
        <w:adjustRightInd w:val="0"/>
        <w:spacing w:line="240" w:lineRule="auto"/>
        <w:ind w:left="567" w:firstLine="0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4.2 Основные обязанности Исполнителя:</w:t>
      </w:r>
    </w:p>
    <w:p w14:paraId="073F3F13" w14:textId="77777777" w:rsidR="00B52480" w:rsidRPr="00FC78DD" w:rsidRDefault="00B52480" w:rsidP="00AD1A75">
      <w:pPr>
        <w:pStyle w:val="HTML"/>
        <w:spacing w:after="0"/>
        <w:ind w:firstLine="567"/>
        <w:contextualSpacing/>
        <w:rPr>
          <w:rFonts w:ascii="Times New Roman" w:hAnsi="Times New Roman"/>
          <w:sz w:val="22"/>
          <w:szCs w:val="22"/>
        </w:rPr>
      </w:pPr>
      <w:r w:rsidRPr="00FC78DD">
        <w:rPr>
          <w:rFonts w:ascii="Times New Roman" w:hAnsi="Times New Roman"/>
          <w:sz w:val="22"/>
          <w:szCs w:val="22"/>
        </w:rPr>
        <w:t>4.2.1.  Обеспечить установленный Заказчиком контрольно-пропускной режим на объекте Заказчика.</w:t>
      </w:r>
    </w:p>
    <w:p w14:paraId="20637D78" w14:textId="77777777" w:rsidR="00B52480" w:rsidRPr="00FC78DD" w:rsidRDefault="00B52480" w:rsidP="00AD1A75">
      <w:pPr>
        <w:pStyle w:val="HTML"/>
        <w:spacing w:after="0"/>
        <w:ind w:firstLine="567"/>
        <w:contextualSpacing/>
        <w:rPr>
          <w:rFonts w:ascii="Times New Roman" w:hAnsi="Times New Roman"/>
          <w:sz w:val="22"/>
          <w:szCs w:val="22"/>
        </w:rPr>
      </w:pPr>
      <w:r w:rsidRPr="00FC78DD">
        <w:rPr>
          <w:rFonts w:ascii="Times New Roman" w:hAnsi="Times New Roman"/>
          <w:sz w:val="22"/>
          <w:szCs w:val="22"/>
        </w:rPr>
        <w:t>4.2.2. Контроль ввоза и вывоза (вноса и выноса) товарно-материальных ценностей на объект   (с объекта) по  пропускам установленной Заказчиком формы.</w:t>
      </w:r>
    </w:p>
    <w:p w14:paraId="23D11599" w14:textId="77777777" w:rsidR="00B52480" w:rsidRPr="00FC78DD" w:rsidRDefault="00B52480" w:rsidP="00AD1A75">
      <w:pPr>
        <w:pStyle w:val="HTML"/>
        <w:spacing w:after="0"/>
        <w:ind w:firstLine="567"/>
        <w:contextualSpacing/>
        <w:rPr>
          <w:rFonts w:ascii="Times New Roman" w:hAnsi="Times New Roman"/>
          <w:sz w:val="22"/>
          <w:szCs w:val="22"/>
        </w:rPr>
      </w:pPr>
      <w:r w:rsidRPr="00FC78DD">
        <w:rPr>
          <w:rFonts w:ascii="Times New Roman" w:hAnsi="Times New Roman"/>
          <w:sz w:val="22"/>
          <w:szCs w:val="22"/>
        </w:rPr>
        <w:t>4.2.3. Обеспечить сохранность  инженерных сетей и иного имущества Заказчика.</w:t>
      </w:r>
    </w:p>
    <w:p w14:paraId="2736607B" w14:textId="77777777" w:rsidR="00B52480" w:rsidRPr="00FC78DD" w:rsidRDefault="00B52480" w:rsidP="00AD1A75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lastRenderedPageBreak/>
        <w:t>4.2.4. Недопущение несанкционированного проникновения на объект Заказчика посторонних лиц, в том числе с целью осуществления противоправных деяний.</w:t>
      </w:r>
    </w:p>
    <w:p w14:paraId="6C20169D" w14:textId="77777777" w:rsidR="00B52480" w:rsidRPr="00FC78DD" w:rsidRDefault="00B52480" w:rsidP="00AD1A75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 xml:space="preserve">4.2.5. Обеспечить сохранность имущества Заказчика, переданного Исполнителю для оказания услуг по </w:t>
      </w:r>
      <w:r w:rsidR="00B14A3D">
        <w:rPr>
          <w:rFonts w:cs="Times New Roman"/>
          <w:sz w:val="22"/>
        </w:rPr>
        <w:t>договор</w:t>
      </w:r>
      <w:r w:rsidRPr="00FC78DD">
        <w:rPr>
          <w:rFonts w:cs="Times New Roman"/>
          <w:sz w:val="22"/>
        </w:rPr>
        <w:t>у.</w:t>
      </w:r>
    </w:p>
    <w:p w14:paraId="26106D43" w14:textId="77777777" w:rsidR="00B52480" w:rsidRPr="00FC78DD" w:rsidRDefault="00B52480" w:rsidP="00AD1A75">
      <w:pPr>
        <w:tabs>
          <w:tab w:val="left" w:pos="0"/>
        </w:tabs>
        <w:spacing w:line="240" w:lineRule="auto"/>
        <w:ind w:firstLine="567"/>
        <w:contextualSpacing/>
        <w:jc w:val="both"/>
        <w:rPr>
          <w:rFonts w:cs="Times New Roman"/>
          <w:sz w:val="22"/>
        </w:rPr>
      </w:pPr>
      <w:r w:rsidRPr="00FC78DD">
        <w:rPr>
          <w:rStyle w:val="FontStyle25"/>
          <w:sz w:val="22"/>
          <w:szCs w:val="22"/>
        </w:rPr>
        <w:t>4.2.6.</w:t>
      </w:r>
      <w:r w:rsidRPr="00FC78DD">
        <w:rPr>
          <w:rFonts w:cs="Times New Roman"/>
          <w:sz w:val="22"/>
        </w:rPr>
        <w:t xml:space="preserve"> Своевременное принятие мер на проявление угроз криминального и террористического характера, появление признаков возгорания, аварий техногенного характера или стихийного бедствия (вызов специальных служб, сообщение Заказчику и гражданам, находящимся на </w:t>
      </w:r>
      <w:r w:rsidRPr="00FC78DD">
        <w:rPr>
          <w:rFonts w:cs="Times New Roman"/>
          <w:color w:val="000000"/>
          <w:sz w:val="22"/>
        </w:rPr>
        <w:t>подконтрольной т</w:t>
      </w:r>
      <w:r w:rsidRPr="00FC78DD">
        <w:rPr>
          <w:rFonts w:cs="Times New Roman"/>
          <w:sz w:val="22"/>
        </w:rPr>
        <w:t>ерритории, принятие мер по локализации или ликвидации угроз с помощью штатных и подручных средств, оказание посильной помощи пострадавшим, эвакуация людей).</w:t>
      </w:r>
    </w:p>
    <w:p w14:paraId="5F3C704A" w14:textId="77777777" w:rsidR="00B52480" w:rsidRPr="00FC78DD" w:rsidRDefault="00B52480" w:rsidP="00AD1A75">
      <w:pPr>
        <w:pStyle w:val="a5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FC78DD">
        <w:rPr>
          <w:rFonts w:ascii="Times New Roman" w:hAnsi="Times New Roman"/>
          <w:color w:val="000000"/>
        </w:rPr>
        <w:t>4.2.7. Круглосуточный контроль за пожарной обстановкой в</w:t>
      </w:r>
      <w:r w:rsidRPr="00FC78DD">
        <w:rPr>
          <w:rFonts w:ascii="Times New Roman" w:hAnsi="Times New Roman"/>
        </w:rPr>
        <w:t xml:space="preserve"> соответствии с инструкциями, предоставленными Заказчиком.</w:t>
      </w:r>
    </w:p>
    <w:p w14:paraId="2CACB5A1" w14:textId="77777777" w:rsidR="00B52480" w:rsidRPr="00FC78DD" w:rsidRDefault="00B52480" w:rsidP="00AD1A75">
      <w:pPr>
        <w:pStyle w:val="a3"/>
        <w:spacing w:after="0"/>
        <w:ind w:firstLine="567"/>
        <w:contextualSpacing/>
        <w:rPr>
          <w:sz w:val="22"/>
          <w:szCs w:val="22"/>
        </w:rPr>
      </w:pPr>
      <w:r w:rsidRPr="00FC78DD">
        <w:rPr>
          <w:sz w:val="22"/>
          <w:szCs w:val="22"/>
        </w:rPr>
        <w:t xml:space="preserve">4.2.8. Осуществить замену работника, непосредственно оказывающего услугу, по обоснованному требованию Заказчика, в течение одного часа. </w:t>
      </w:r>
    </w:p>
    <w:p w14:paraId="78C0A6CB" w14:textId="77777777" w:rsidR="00B52480" w:rsidRPr="00FC78DD" w:rsidRDefault="00B52480" w:rsidP="00AD1A75">
      <w:pPr>
        <w:tabs>
          <w:tab w:val="left" w:pos="0"/>
        </w:tabs>
        <w:spacing w:line="240" w:lineRule="auto"/>
        <w:ind w:firstLine="567"/>
        <w:contextualSpacing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4.2.9 К грубым нарушениям Исполнителем требований к оказанию услуг, предусмотренных настоящим Техническим заданием, относятся:</w:t>
      </w:r>
    </w:p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B52480" w:rsidRPr="00FC78DD" w14:paraId="4FC34FC9" w14:textId="77777777" w:rsidTr="003A27C9">
        <w:tc>
          <w:tcPr>
            <w:tcW w:w="9889" w:type="dxa"/>
          </w:tcPr>
          <w:p w14:paraId="11CBBAA0" w14:textId="77777777" w:rsidR="00B52480" w:rsidRPr="00FC78DD" w:rsidRDefault="00B52480" w:rsidP="00AD1A75">
            <w:pPr>
              <w:tabs>
                <w:tab w:val="left" w:pos="0"/>
              </w:tabs>
              <w:spacing w:line="240" w:lineRule="auto"/>
              <w:ind w:firstLine="567"/>
              <w:contextualSpacing/>
              <w:jc w:val="both"/>
              <w:rPr>
                <w:rFonts w:cs="Times New Roman"/>
                <w:sz w:val="22"/>
              </w:rPr>
            </w:pPr>
            <w:r w:rsidRPr="00FC78DD">
              <w:rPr>
                <w:rFonts w:cs="Times New Roman"/>
                <w:sz w:val="22"/>
              </w:rPr>
              <w:t>- самовольное оставление работником Исполнителя охраняемого объекта (поста охраны);</w:t>
            </w:r>
          </w:p>
        </w:tc>
      </w:tr>
      <w:tr w:rsidR="00B52480" w:rsidRPr="00FC78DD" w14:paraId="1D65872C" w14:textId="77777777" w:rsidTr="003A27C9">
        <w:tc>
          <w:tcPr>
            <w:tcW w:w="9889" w:type="dxa"/>
          </w:tcPr>
          <w:p w14:paraId="12D8ACB0" w14:textId="77777777" w:rsidR="00B52480" w:rsidRPr="00FC78DD" w:rsidRDefault="00B52480" w:rsidP="00AD1A75">
            <w:pPr>
              <w:tabs>
                <w:tab w:val="left" w:pos="0"/>
              </w:tabs>
              <w:spacing w:line="240" w:lineRule="auto"/>
              <w:ind w:firstLine="567"/>
              <w:contextualSpacing/>
              <w:jc w:val="both"/>
              <w:rPr>
                <w:rFonts w:cs="Times New Roman"/>
                <w:sz w:val="22"/>
              </w:rPr>
            </w:pPr>
            <w:r w:rsidRPr="00FC78DD">
              <w:rPr>
                <w:rFonts w:cs="Times New Roman"/>
                <w:sz w:val="22"/>
              </w:rPr>
              <w:t>- несанкционированное вскрытие принятых под охрану помещений, за исключением случаев действий работника Исполнителя при чрезвычайных ситуациях;</w:t>
            </w:r>
          </w:p>
        </w:tc>
      </w:tr>
      <w:tr w:rsidR="00B52480" w:rsidRPr="00FC78DD" w14:paraId="1547E921" w14:textId="77777777" w:rsidTr="003A27C9">
        <w:tc>
          <w:tcPr>
            <w:tcW w:w="9889" w:type="dxa"/>
          </w:tcPr>
          <w:p w14:paraId="5AFF7567" w14:textId="77777777" w:rsidR="00B52480" w:rsidRPr="00FC78DD" w:rsidRDefault="00B52480" w:rsidP="00AD1A75">
            <w:pPr>
              <w:tabs>
                <w:tab w:val="left" w:pos="0"/>
              </w:tabs>
              <w:spacing w:line="240" w:lineRule="auto"/>
              <w:ind w:firstLine="567"/>
              <w:contextualSpacing/>
              <w:jc w:val="both"/>
              <w:rPr>
                <w:rFonts w:cs="Times New Roman"/>
                <w:sz w:val="22"/>
              </w:rPr>
            </w:pPr>
            <w:r w:rsidRPr="00FC78DD">
              <w:rPr>
                <w:rFonts w:cs="Times New Roman"/>
                <w:sz w:val="22"/>
              </w:rPr>
              <w:t>- употребление работником Исполнителя любых спиртных напитков, включая слабоалкогольные, либо наркотических средств и (или) психотропных веществ, а равно появление на объекте охраны (посту охраны) в состоянии алкогольного, наркотического либо иного токсического опьянения;</w:t>
            </w:r>
          </w:p>
        </w:tc>
      </w:tr>
      <w:tr w:rsidR="00B52480" w:rsidRPr="00FC78DD" w14:paraId="36157FA6" w14:textId="77777777" w:rsidTr="003A27C9">
        <w:tc>
          <w:tcPr>
            <w:tcW w:w="9889" w:type="dxa"/>
          </w:tcPr>
          <w:p w14:paraId="02C7625F" w14:textId="77777777" w:rsidR="00B52480" w:rsidRPr="00FC78DD" w:rsidRDefault="00B52480" w:rsidP="00AD1A75">
            <w:pPr>
              <w:tabs>
                <w:tab w:val="left" w:pos="0"/>
              </w:tabs>
              <w:spacing w:line="240" w:lineRule="auto"/>
              <w:ind w:firstLine="567"/>
              <w:contextualSpacing/>
              <w:jc w:val="both"/>
              <w:rPr>
                <w:rFonts w:cs="Times New Roman"/>
                <w:sz w:val="22"/>
              </w:rPr>
            </w:pPr>
            <w:r w:rsidRPr="00FC78DD">
              <w:rPr>
                <w:rFonts w:cs="Times New Roman"/>
                <w:sz w:val="22"/>
              </w:rPr>
              <w:t>-  допуск работником Исполнителя на территорию охраняемого объекта или на сам объект посторонних лиц и (или) транспортных средств, а равно внос (ввоз) на охраняемый объект, вынос (вывоз) имущества с охраняемого объекта в нарушение требований, установленных Инструкцией (положением) об организации внутриобъектового и пропускного режимов;</w:t>
            </w:r>
          </w:p>
        </w:tc>
      </w:tr>
      <w:tr w:rsidR="00B52480" w:rsidRPr="00FC78DD" w14:paraId="1189712C" w14:textId="77777777" w:rsidTr="003A27C9">
        <w:tc>
          <w:tcPr>
            <w:tcW w:w="9889" w:type="dxa"/>
          </w:tcPr>
          <w:p w14:paraId="71CED26E" w14:textId="77777777" w:rsidR="00B52480" w:rsidRPr="00FC78DD" w:rsidRDefault="00B52480" w:rsidP="00AD1A75">
            <w:pPr>
              <w:tabs>
                <w:tab w:val="left" w:pos="0"/>
              </w:tabs>
              <w:spacing w:line="240" w:lineRule="auto"/>
              <w:ind w:firstLine="567"/>
              <w:contextualSpacing/>
              <w:jc w:val="both"/>
              <w:rPr>
                <w:rFonts w:cs="Times New Roman"/>
                <w:sz w:val="22"/>
              </w:rPr>
            </w:pPr>
            <w:r w:rsidRPr="00FC78DD">
              <w:rPr>
                <w:rFonts w:cs="Times New Roman"/>
                <w:sz w:val="22"/>
              </w:rPr>
              <w:t xml:space="preserve">- изменение Исполнителем графика несения дежурства на объекте охраны, </w:t>
            </w:r>
            <w:r w:rsidRPr="00FC78DD">
              <w:rPr>
                <w:rFonts w:cs="Times New Roman"/>
                <w:sz w:val="22"/>
              </w:rPr>
              <w:br/>
              <w:t>без согласования с Заказчиком (администрацией объекта охраны);</w:t>
            </w:r>
          </w:p>
          <w:p w14:paraId="266BAF9D" w14:textId="77777777" w:rsidR="00B52480" w:rsidRPr="00FC78DD" w:rsidRDefault="00B52480" w:rsidP="00AD1A75">
            <w:pPr>
              <w:tabs>
                <w:tab w:val="left" w:pos="0"/>
              </w:tabs>
              <w:spacing w:line="240" w:lineRule="auto"/>
              <w:ind w:firstLine="567"/>
              <w:contextualSpacing/>
              <w:jc w:val="both"/>
              <w:rPr>
                <w:rFonts w:cs="Times New Roman"/>
                <w:sz w:val="22"/>
              </w:rPr>
            </w:pPr>
            <w:r w:rsidRPr="00FC78DD">
              <w:rPr>
                <w:rFonts w:cs="Times New Roman"/>
                <w:sz w:val="22"/>
              </w:rPr>
              <w:t>- нарушение графика несения  дежурства на объекте охраны;</w:t>
            </w:r>
          </w:p>
          <w:p w14:paraId="0C3CD203" w14:textId="77777777" w:rsidR="00B52480" w:rsidRPr="00FC78DD" w:rsidRDefault="00B52480" w:rsidP="00AD1A75">
            <w:pPr>
              <w:tabs>
                <w:tab w:val="left" w:pos="0"/>
              </w:tabs>
              <w:spacing w:line="240" w:lineRule="auto"/>
              <w:ind w:firstLine="567"/>
              <w:contextualSpacing/>
              <w:jc w:val="both"/>
              <w:rPr>
                <w:rFonts w:cs="Times New Roman"/>
                <w:sz w:val="22"/>
              </w:rPr>
            </w:pPr>
            <w:r w:rsidRPr="00FC78DD">
              <w:rPr>
                <w:rFonts w:cs="Times New Roman"/>
                <w:sz w:val="22"/>
              </w:rPr>
              <w:t>- несение дежурства на объекте охраны более 24 часов без смены (при 24- часовом графике);</w:t>
            </w:r>
          </w:p>
          <w:p w14:paraId="14516481" w14:textId="77777777" w:rsidR="00B52480" w:rsidRPr="00FC78DD" w:rsidRDefault="00B52480" w:rsidP="00AD1A75">
            <w:pPr>
              <w:tabs>
                <w:tab w:val="left" w:pos="0"/>
              </w:tabs>
              <w:spacing w:line="240" w:lineRule="auto"/>
              <w:ind w:firstLine="567"/>
              <w:contextualSpacing/>
              <w:jc w:val="both"/>
              <w:rPr>
                <w:rFonts w:cs="Times New Roman"/>
                <w:sz w:val="22"/>
              </w:rPr>
            </w:pPr>
            <w:r w:rsidRPr="00FC78DD">
              <w:rPr>
                <w:rFonts w:cs="Times New Roman"/>
                <w:sz w:val="22"/>
              </w:rPr>
              <w:t>- проживание на объекте охраны (посту охраны) либо на территории объекта охраны;</w:t>
            </w:r>
          </w:p>
        </w:tc>
      </w:tr>
      <w:tr w:rsidR="00B52480" w:rsidRPr="00FC78DD" w14:paraId="46A9934E" w14:textId="77777777" w:rsidTr="003A27C9">
        <w:tc>
          <w:tcPr>
            <w:tcW w:w="9889" w:type="dxa"/>
          </w:tcPr>
          <w:p w14:paraId="60C76353" w14:textId="77777777" w:rsidR="00B52480" w:rsidRPr="00FC78DD" w:rsidRDefault="00B52480" w:rsidP="00AD1A75">
            <w:pPr>
              <w:tabs>
                <w:tab w:val="left" w:pos="0"/>
              </w:tabs>
              <w:spacing w:line="240" w:lineRule="auto"/>
              <w:ind w:firstLine="567"/>
              <w:contextualSpacing/>
              <w:jc w:val="both"/>
              <w:rPr>
                <w:rFonts w:cs="Times New Roman"/>
                <w:sz w:val="22"/>
              </w:rPr>
            </w:pPr>
            <w:r w:rsidRPr="00FC78DD">
              <w:rPr>
                <w:rFonts w:cs="Times New Roman"/>
                <w:sz w:val="22"/>
              </w:rPr>
              <w:t>-  отсутствие у работника Исполнителя специальной форменной одежды (по сезону) либо ношение работником Исполнителя специальной форменной одежды без личной карточки частного охранника либо ношение отдельных предметов специальной форменной одежды  совместно с иной одеждой;</w:t>
            </w:r>
          </w:p>
          <w:p w14:paraId="5C3A45C9" w14:textId="77777777" w:rsidR="00B52480" w:rsidRPr="00FC78DD" w:rsidRDefault="00B52480" w:rsidP="00AD1A75">
            <w:pPr>
              <w:tabs>
                <w:tab w:val="left" w:pos="0"/>
              </w:tabs>
              <w:spacing w:line="240" w:lineRule="auto"/>
              <w:ind w:firstLine="567"/>
              <w:contextualSpacing/>
              <w:jc w:val="both"/>
              <w:rPr>
                <w:rFonts w:cs="Times New Roman"/>
                <w:sz w:val="22"/>
              </w:rPr>
            </w:pPr>
            <w:r w:rsidRPr="00FC78DD">
              <w:rPr>
                <w:rFonts w:cs="Times New Roman"/>
                <w:sz w:val="22"/>
              </w:rPr>
              <w:t>- отсутствие, неполный состав или неправильное ведение документов наблюдательного дела, служебной документации, книг и журналов, предусмотренных законодательством РФ;</w:t>
            </w:r>
          </w:p>
          <w:p w14:paraId="429419AB" w14:textId="77777777" w:rsidR="00B52480" w:rsidRPr="00FC78DD" w:rsidRDefault="00B52480" w:rsidP="00AD1A75">
            <w:pPr>
              <w:tabs>
                <w:tab w:val="left" w:pos="0"/>
              </w:tabs>
              <w:spacing w:line="240" w:lineRule="auto"/>
              <w:ind w:firstLine="567"/>
              <w:contextualSpacing/>
              <w:jc w:val="both"/>
              <w:rPr>
                <w:rFonts w:cs="Times New Roman"/>
                <w:sz w:val="22"/>
              </w:rPr>
            </w:pPr>
            <w:r w:rsidRPr="00FC78DD">
              <w:rPr>
                <w:rFonts w:cs="Times New Roman"/>
                <w:sz w:val="22"/>
              </w:rPr>
              <w:t xml:space="preserve">- отсутствие удостоверения частного охранника и (или) личной карточки частного охранника, документов, удостоверяющих личность </w:t>
            </w:r>
          </w:p>
        </w:tc>
      </w:tr>
      <w:tr w:rsidR="00B52480" w:rsidRPr="00FC78DD" w14:paraId="72FF67AE" w14:textId="77777777" w:rsidTr="003A27C9">
        <w:tc>
          <w:tcPr>
            <w:tcW w:w="9889" w:type="dxa"/>
          </w:tcPr>
          <w:p w14:paraId="7284FD89" w14:textId="77777777" w:rsidR="00B52480" w:rsidRPr="00FC78DD" w:rsidRDefault="00B52480" w:rsidP="00AD1A75">
            <w:pPr>
              <w:tabs>
                <w:tab w:val="left" w:pos="0"/>
              </w:tabs>
              <w:spacing w:line="240" w:lineRule="auto"/>
              <w:ind w:firstLine="567"/>
              <w:contextualSpacing/>
              <w:jc w:val="both"/>
              <w:rPr>
                <w:rFonts w:cs="Times New Roman"/>
                <w:sz w:val="22"/>
              </w:rPr>
            </w:pPr>
            <w:r w:rsidRPr="00FC78DD">
              <w:rPr>
                <w:rFonts w:cs="Times New Roman"/>
                <w:sz w:val="22"/>
              </w:rPr>
              <w:t>- отсутствие на посту сертифицированных средств защиты органов дыхания и зрения;</w:t>
            </w:r>
          </w:p>
        </w:tc>
      </w:tr>
      <w:tr w:rsidR="00B52480" w:rsidRPr="00FC78DD" w14:paraId="737AAAE1" w14:textId="77777777" w:rsidTr="003A27C9">
        <w:tc>
          <w:tcPr>
            <w:tcW w:w="9889" w:type="dxa"/>
          </w:tcPr>
          <w:p w14:paraId="4B39623D" w14:textId="77777777" w:rsidR="00B52480" w:rsidRPr="00FC78DD" w:rsidRDefault="00B52480" w:rsidP="00AD1A75">
            <w:pPr>
              <w:tabs>
                <w:tab w:val="left" w:pos="0"/>
              </w:tabs>
              <w:spacing w:line="240" w:lineRule="auto"/>
              <w:ind w:firstLine="567"/>
              <w:contextualSpacing/>
              <w:jc w:val="both"/>
              <w:rPr>
                <w:rFonts w:cs="Times New Roman"/>
                <w:sz w:val="22"/>
              </w:rPr>
            </w:pPr>
            <w:r w:rsidRPr="00FC78DD">
              <w:rPr>
                <w:rFonts w:cs="Times New Roman"/>
                <w:sz w:val="22"/>
              </w:rPr>
              <w:t>- некорректное или грубое обращение работника Исполнителя с работниками охраняемого объекта и посетителями;</w:t>
            </w:r>
          </w:p>
        </w:tc>
      </w:tr>
      <w:tr w:rsidR="00B52480" w:rsidRPr="00FC78DD" w14:paraId="789E2178" w14:textId="77777777" w:rsidTr="003A27C9">
        <w:tc>
          <w:tcPr>
            <w:tcW w:w="9889" w:type="dxa"/>
          </w:tcPr>
          <w:p w14:paraId="43FA6915" w14:textId="77777777" w:rsidR="00B52480" w:rsidRPr="00FC78DD" w:rsidRDefault="00B52480" w:rsidP="00AD1A75">
            <w:pPr>
              <w:tabs>
                <w:tab w:val="left" w:pos="0"/>
              </w:tabs>
              <w:spacing w:line="240" w:lineRule="auto"/>
              <w:ind w:firstLine="567"/>
              <w:contextualSpacing/>
              <w:jc w:val="both"/>
              <w:rPr>
                <w:rFonts w:cs="Times New Roman"/>
                <w:sz w:val="22"/>
              </w:rPr>
            </w:pPr>
            <w:r w:rsidRPr="00FC78DD">
              <w:rPr>
                <w:rFonts w:cs="Times New Roman"/>
                <w:sz w:val="22"/>
              </w:rPr>
              <w:t>- сон и курение на посту охраны;</w:t>
            </w:r>
          </w:p>
        </w:tc>
      </w:tr>
      <w:tr w:rsidR="00B52480" w:rsidRPr="00FC78DD" w14:paraId="1D733B9E" w14:textId="77777777" w:rsidTr="003A27C9">
        <w:tc>
          <w:tcPr>
            <w:tcW w:w="9889" w:type="dxa"/>
          </w:tcPr>
          <w:p w14:paraId="6576E670" w14:textId="77777777" w:rsidR="00B52480" w:rsidRPr="00FC78DD" w:rsidRDefault="00B52480" w:rsidP="00AD1A75">
            <w:pPr>
              <w:tabs>
                <w:tab w:val="left" w:pos="0"/>
              </w:tabs>
              <w:spacing w:line="240" w:lineRule="auto"/>
              <w:ind w:firstLine="567"/>
              <w:contextualSpacing/>
              <w:jc w:val="both"/>
              <w:rPr>
                <w:rFonts w:cs="Times New Roman"/>
                <w:sz w:val="22"/>
              </w:rPr>
            </w:pPr>
            <w:r w:rsidRPr="00FC78DD">
              <w:rPr>
                <w:rFonts w:cs="Times New Roman"/>
                <w:sz w:val="22"/>
              </w:rPr>
              <w:t>- приготовление и прием пищи на посту охраны;</w:t>
            </w:r>
          </w:p>
        </w:tc>
      </w:tr>
      <w:tr w:rsidR="00B52480" w:rsidRPr="00FC78DD" w14:paraId="188789B1" w14:textId="77777777" w:rsidTr="003A27C9">
        <w:tc>
          <w:tcPr>
            <w:tcW w:w="9889" w:type="dxa"/>
          </w:tcPr>
          <w:p w14:paraId="68C2E993" w14:textId="77777777" w:rsidR="00B52480" w:rsidRPr="00FC78DD" w:rsidRDefault="00B52480" w:rsidP="00AD1A75">
            <w:pPr>
              <w:tabs>
                <w:tab w:val="left" w:pos="0"/>
              </w:tabs>
              <w:spacing w:line="240" w:lineRule="auto"/>
              <w:ind w:firstLine="567"/>
              <w:contextualSpacing/>
              <w:jc w:val="both"/>
              <w:rPr>
                <w:rFonts w:cs="Times New Roman"/>
                <w:sz w:val="22"/>
              </w:rPr>
            </w:pPr>
            <w:r w:rsidRPr="00FC78DD">
              <w:rPr>
                <w:rFonts w:cs="Times New Roman"/>
                <w:sz w:val="22"/>
              </w:rPr>
              <w:t>- выполнение работ, не связанных с оказанием охранных услуг;</w:t>
            </w:r>
          </w:p>
        </w:tc>
      </w:tr>
      <w:tr w:rsidR="00B52480" w:rsidRPr="00FC78DD" w14:paraId="5541C086" w14:textId="77777777" w:rsidTr="003A27C9">
        <w:tc>
          <w:tcPr>
            <w:tcW w:w="9889" w:type="dxa"/>
          </w:tcPr>
          <w:p w14:paraId="22BA0440" w14:textId="77777777" w:rsidR="00B52480" w:rsidRPr="00FC78DD" w:rsidRDefault="00B52480" w:rsidP="00AD1A75">
            <w:pPr>
              <w:tabs>
                <w:tab w:val="left" w:pos="0"/>
              </w:tabs>
              <w:spacing w:line="240" w:lineRule="auto"/>
              <w:ind w:firstLine="567"/>
              <w:contextualSpacing/>
              <w:jc w:val="both"/>
              <w:rPr>
                <w:rFonts w:cs="Times New Roman"/>
                <w:sz w:val="22"/>
              </w:rPr>
            </w:pPr>
            <w:r w:rsidRPr="00FC78DD">
              <w:rPr>
                <w:rFonts w:cs="Times New Roman"/>
                <w:sz w:val="22"/>
              </w:rPr>
              <w:t>- прием (в т.</w:t>
            </w:r>
            <w:r w:rsidR="00C26050">
              <w:rPr>
                <w:rFonts w:cs="Times New Roman"/>
                <w:sz w:val="22"/>
              </w:rPr>
              <w:t xml:space="preserve"> </w:t>
            </w:r>
            <w:r w:rsidRPr="00FC78DD">
              <w:rPr>
                <w:rFonts w:cs="Times New Roman"/>
                <w:sz w:val="22"/>
              </w:rPr>
              <w:t>ч. на временное хранение) от любых лиц и передача любым лицам любых предметов.</w:t>
            </w:r>
          </w:p>
        </w:tc>
      </w:tr>
    </w:tbl>
    <w:p w14:paraId="5683B423" w14:textId="77777777" w:rsidR="00B52480" w:rsidRPr="00FC78DD" w:rsidRDefault="00B52480" w:rsidP="00AD1A75">
      <w:pPr>
        <w:pStyle w:val="a3"/>
        <w:spacing w:after="0"/>
        <w:ind w:firstLine="567"/>
        <w:contextualSpacing/>
        <w:rPr>
          <w:b/>
          <w:sz w:val="22"/>
          <w:szCs w:val="22"/>
        </w:rPr>
      </w:pPr>
    </w:p>
    <w:p w14:paraId="15A28C4B" w14:textId="77777777" w:rsidR="00B52480" w:rsidRPr="00FC78DD" w:rsidRDefault="00B52480" w:rsidP="00AD1A75">
      <w:pPr>
        <w:pStyle w:val="a3"/>
        <w:spacing w:after="0"/>
        <w:ind w:firstLine="567"/>
        <w:contextualSpacing/>
        <w:rPr>
          <w:sz w:val="22"/>
          <w:szCs w:val="22"/>
        </w:rPr>
      </w:pPr>
      <w:r w:rsidRPr="00FC78DD">
        <w:rPr>
          <w:sz w:val="22"/>
          <w:szCs w:val="22"/>
        </w:rPr>
        <w:t>Сотрудникам Исполнителя во время оказания услуг запрещается:</w:t>
      </w:r>
    </w:p>
    <w:p w14:paraId="17ECCA1A" w14:textId="77777777" w:rsidR="00B52480" w:rsidRPr="00FC78DD" w:rsidRDefault="00B52480" w:rsidP="00AD1A75">
      <w:pPr>
        <w:pStyle w:val="a3"/>
        <w:spacing w:after="0"/>
        <w:contextualSpacing/>
        <w:rPr>
          <w:sz w:val="22"/>
          <w:szCs w:val="22"/>
        </w:rPr>
      </w:pPr>
      <w:r w:rsidRPr="00FC78DD">
        <w:rPr>
          <w:sz w:val="22"/>
          <w:szCs w:val="22"/>
        </w:rPr>
        <w:t>- пользоваться телефоном в личных целях во время оказания услуг;</w:t>
      </w:r>
    </w:p>
    <w:p w14:paraId="72120B67" w14:textId="77777777" w:rsidR="00B52480" w:rsidRPr="00FC78DD" w:rsidRDefault="00B52480" w:rsidP="00AD1A75">
      <w:pPr>
        <w:pStyle w:val="a6"/>
        <w:rPr>
          <w:sz w:val="22"/>
          <w:szCs w:val="22"/>
        </w:rPr>
      </w:pPr>
      <w:r w:rsidRPr="00FC78DD">
        <w:rPr>
          <w:sz w:val="22"/>
          <w:szCs w:val="22"/>
        </w:rPr>
        <w:t>- вступать в разговоры, если это не касается вопросов оказания услуг;</w:t>
      </w:r>
    </w:p>
    <w:p w14:paraId="394C64F5" w14:textId="77777777" w:rsidR="00B52480" w:rsidRPr="00FC78DD" w:rsidRDefault="00B52480" w:rsidP="00AD1A75">
      <w:pPr>
        <w:pStyle w:val="a6"/>
        <w:rPr>
          <w:sz w:val="22"/>
          <w:szCs w:val="22"/>
        </w:rPr>
      </w:pPr>
      <w:r w:rsidRPr="00FC78DD">
        <w:rPr>
          <w:sz w:val="22"/>
          <w:szCs w:val="22"/>
        </w:rPr>
        <w:t>- разглашать коммерческую и служебную информацию Заказчика;</w:t>
      </w:r>
    </w:p>
    <w:p w14:paraId="42C9CC44" w14:textId="77777777" w:rsidR="00B52480" w:rsidRPr="00FC78DD" w:rsidRDefault="00B52480" w:rsidP="00AD1A75">
      <w:pPr>
        <w:pStyle w:val="a6"/>
        <w:rPr>
          <w:sz w:val="22"/>
          <w:szCs w:val="22"/>
        </w:rPr>
      </w:pPr>
      <w:r w:rsidRPr="00FC78DD">
        <w:rPr>
          <w:sz w:val="22"/>
          <w:szCs w:val="22"/>
        </w:rPr>
        <w:t>- отвлекаться от оказания услуг, отлучаться с маршрута или покидать пост охраны без разрешения представителей Заказчика;</w:t>
      </w:r>
    </w:p>
    <w:p w14:paraId="52AE2E8F" w14:textId="77777777" w:rsidR="00B52480" w:rsidRPr="00FC78DD" w:rsidRDefault="00B52480" w:rsidP="00AD1A75">
      <w:pPr>
        <w:pStyle w:val="a6"/>
        <w:rPr>
          <w:sz w:val="22"/>
          <w:szCs w:val="22"/>
        </w:rPr>
      </w:pPr>
      <w:r w:rsidRPr="00FC78DD">
        <w:rPr>
          <w:sz w:val="22"/>
          <w:szCs w:val="22"/>
        </w:rPr>
        <w:t>- играть в компьютерные игры;</w:t>
      </w:r>
    </w:p>
    <w:p w14:paraId="7F3D0654" w14:textId="77777777" w:rsidR="00B52480" w:rsidRPr="00FC78DD" w:rsidRDefault="00B52480" w:rsidP="00AD1A75">
      <w:pPr>
        <w:pStyle w:val="a6"/>
        <w:rPr>
          <w:sz w:val="22"/>
          <w:szCs w:val="22"/>
        </w:rPr>
      </w:pPr>
      <w:r w:rsidRPr="00FC78DD">
        <w:rPr>
          <w:sz w:val="22"/>
          <w:szCs w:val="22"/>
        </w:rPr>
        <w:t>- употреблять спиртные напитки, наркотические и психотропные средства, прибывать на службу в нетрезвом состоянии, состоянии наркотического опьянения, с остаточными явлениями алкогольного/наркотического воздействия;</w:t>
      </w:r>
    </w:p>
    <w:p w14:paraId="6328B14F" w14:textId="77777777" w:rsidR="00B52480" w:rsidRPr="00FC78DD" w:rsidRDefault="00B52480" w:rsidP="00AD1A75">
      <w:pPr>
        <w:pStyle w:val="a6"/>
        <w:rPr>
          <w:sz w:val="22"/>
          <w:szCs w:val="22"/>
        </w:rPr>
      </w:pPr>
      <w:r w:rsidRPr="00FC78DD">
        <w:rPr>
          <w:sz w:val="22"/>
          <w:szCs w:val="22"/>
        </w:rPr>
        <w:t>- покидать пост и территорию объекта без разрешения, пока он не будет сменен или снят;</w:t>
      </w:r>
    </w:p>
    <w:p w14:paraId="2B271A03" w14:textId="77777777" w:rsidR="00B52480" w:rsidRPr="00FC78DD" w:rsidRDefault="00B52480" w:rsidP="00AD1A75">
      <w:pPr>
        <w:pStyle w:val="a6"/>
        <w:rPr>
          <w:sz w:val="22"/>
          <w:szCs w:val="22"/>
        </w:rPr>
      </w:pPr>
      <w:r w:rsidRPr="00FC78DD">
        <w:rPr>
          <w:sz w:val="22"/>
          <w:szCs w:val="22"/>
        </w:rPr>
        <w:t>- отвлекаться от выполнения своих обязанностей (читать литературу, смотреть телевизор и т.п.), а также спать на посту;</w:t>
      </w:r>
    </w:p>
    <w:p w14:paraId="161DB7AA" w14:textId="77777777" w:rsidR="00B52480" w:rsidRPr="00FC78DD" w:rsidRDefault="00B52480" w:rsidP="00AD1A75">
      <w:pPr>
        <w:pStyle w:val="a6"/>
        <w:rPr>
          <w:sz w:val="22"/>
          <w:szCs w:val="22"/>
        </w:rPr>
      </w:pPr>
      <w:r w:rsidRPr="00FC78DD">
        <w:rPr>
          <w:sz w:val="22"/>
          <w:szCs w:val="22"/>
        </w:rPr>
        <w:lastRenderedPageBreak/>
        <w:t xml:space="preserve">- отключать сигнализацию и освещение; </w:t>
      </w:r>
    </w:p>
    <w:p w14:paraId="0D1BAEAE" w14:textId="77777777" w:rsidR="00B52480" w:rsidRPr="00FC78DD" w:rsidRDefault="00B52480" w:rsidP="00AD1A75">
      <w:pPr>
        <w:pStyle w:val="a6"/>
        <w:rPr>
          <w:sz w:val="22"/>
          <w:szCs w:val="22"/>
        </w:rPr>
      </w:pPr>
      <w:r w:rsidRPr="00FC78DD">
        <w:rPr>
          <w:sz w:val="22"/>
          <w:szCs w:val="22"/>
        </w:rPr>
        <w:t>- самостоятельно ремонтировать электрооборудование и электропроводку;</w:t>
      </w:r>
    </w:p>
    <w:p w14:paraId="7A090C58" w14:textId="77777777" w:rsidR="00B52480" w:rsidRPr="00FC78DD" w:rsidRDefault="00B52480" w:rsidP="00AD1A75">
      <w:pPr>
        <w:pStyle w:val="a6"/>
        <w:rPr>
          <w:sz w:val="22"/>
          <w:szCs w:val="22"/>
        </w:rPr>
      </w:pPr>
      <w:r w:rsidRPr="00FC78DD">
        <w:rPr>
          <w:sz w:val="22"/>
          <w:szCs w:val="22"/>
        </w:rPr>
        <w:t>- перемещать пожарный инвентарь и использовать его не по прямому назначению;</w:t>
      </w:r>
    </w:p>
    <w:p w14:paraId="482B8294" w14:textId="77777777" w:rsidR="00B52480" w:rsidRPr="00FC78DD" w:rsidRDefault="00B52480" w:rsidP="00AD1A75">
      <w:pPr>
        <w:pStyle w:val="a6"/>
        <w:rPr>
          <w:sz w:val="22"/>
          <w:szCs w:val="22"/>
        </w:rPr>
      </w:pPr>
      <w:r w:rsidRPr="00FC78DD">
        <w:rPr>
          <w:sz w:val="22"/>
          <w:szCs w:val="22"/>
        </w:rPr>
        <w:t>- допускать хранение на посту посторонних вещей и предметов, принимать на хранение и передавать кому-либо сумки, рюкзаки, пакеты и т.п.;</w:t>
      </w:r>
    </w:p>
    <w:p w14:paraId="483D5649" w14:textId="77777777" w:rsidR="00B52480" w:rsidRPr="00FC78DD" w:rsidRDefault="00B52480" w:rsidP="00AD1A75">
      <w:pPr>
        <w:pStyle w:val="a6"/>
        <w:rPr>
          <w:sz w:val="22"/>
          <w:szCs w:val="22"/>
        </w:rPr>
      </w:pPr>
      <w:r w:rsidRPr="00FC78DD">
        <w:rPr>
          <w:sz w:val="22"/>
          <w:szCs w:val="22"/>
        </w:rPr>
        <w:t>- самостоятельно осматривать, вскрывать, переносить оставленные без присмотра и находящиеся на территории охраняемого объекта свертки, пакеты, коробки и т.п.;</w:t>
      </w:r>
    </w:p>
    <w:p w14:paraId="74240549" w14:textId="77777777" w:rsidR="00B52480" w:rsidRPr="00FC78DD" w:rsidRDefault="00B52480" w:rsidP="00AD1A75">
      <w:pPr>
        <w:pStyle w:val="a6"/>
        <w:rPr>
          <w:sz w:val="22"/>
          <w:szCs w:val="22"/>
        </w:rPr>
      </w:pPr>
      <w:r w:rsidRPr="00FC78DD">
        <w:rPr>
          <w:sz w:val="22"/>
          <w:szCs w:val="22"/>
        </w:rPr>
        <w:t xml:space="preserve">- допускать вынос материальных ценностей по устному распоряжению руководителя структурного подразделения Заказчика; </w:t>
      </w:r>
    </w:p>
    <w:p w14:paraId="24EBA866" w14:textId="77777777" w:rsidR="00B52480" w:rsidRPr="00FC78DD" w:rsidRDefault="00B52480" w:rsidP="00AD1A75">
      <w:pPr>
        <w:pStyle w:val="a6"/>
        <w:rPr>
          <w:sz w:val="22"/>
          <w:szCs w:val="22"/>
        </w:rPr>
      </w:pPr>
      <w:r w:rsidRPr="00FC78DD">
        <w:rPr>
          <w:sz w:val="22"/>
          <w:szCs w:val="22"/>
        </w:rPr>
        <w:t>- передавать посторонним лицам информацию о характере и особенностях охраняемого объекта, а также любые персональные данные сотрудников Заказчика и Исполнителя, раскрывать посторонним лицам систему охраны объекта;</w:t>
      </w:r>
    </w:p>
    <w:p w14:paraId="7FA813AA" w14:textId="77777777" w:rsidR="00B52480" w:rsidRPr="00FC78DD" w:rsidRDefault="00B52480" w:rsidP="00AD1A75">
      <w:pPr>
        <w:pStyle w:val="a6"/>
        <w:rPr>
          <w:sz w:val="22"/>
          <w:szCs w:val="22"/>
        </w:rPr>
      </w:pPr>
      <w:r w:rsidRPr="00FC78DD">
        <w:rPr>
          <w:sz w:val="22"/>
          <w:szCs w:val="22"/>
        </w:rPr>
        <w:t>- курить на объекте;</w:t>
      </w:r>
    </w:p>
    <w:p w14:paraId="6E074CF4" w14:textId="77777777" w:rsidR="00B52480" w:rsidRPr="00FC78DD" w:rsidRDefault="00B52480" w:rsidP="00AD1A75">
      <w:pPr>
        <w:pStyle w:val="a6"/>
        <w:rPr>
          <w:sz w:val="22"/>
          <w:szCs w:val="22"/>
        </w:rPr>
      </w:pPr>
      <w:r w:rsidRPr="00FC78DD">
        <w:rPr>
          <w:sz w:val="22"/>
          <w:szCs w:val="22"/>
        </w:rPr>
        <w:t>- принимать медицинские препараты (успокаивающего или возбуждающего действия).</w:t>
      </w:r>
    </w:p>
    <w:p w14:paraId="29201192" w14:textId="77777777" w:rsidR="00B52480" w:rsidRPr="00FC78DD" w:rsidRDefault="00B52480" w:rsidP="00AD1A75">
      <w:pPr>
        <w:spacing w:line="240" w:lineRule="auto"/>
        <w:jc w:val="both"/>
        <w:rPr>
          <w:rFonts w:cs="Times New Roman"/>
          <w:b/>
          <w:bCs/>
          <w:sz w:val="22"/>
        </w:rPr>
      </w:pPr>
      <w:r w:rsidRPr="00FC78DD">
        <w:rPr>
          <w:rFonts w:cs="Times New Roman"/>
          <w:b/>
          <w:bCs/>
          <w:sz w:val="22"/>
        </w:rPr>
        <w:t>4.3. Порядок оказания услуг:</w:t>
      </w:r>
    </w:p>
    <w:p w14:paraId="4E4EDB4A" w14:textId="77777777" w:rsidR="00B52480" w:rsidRPr="00FC78DD" w:rsidRDefault="00B52480" w:rsidP="00AD1A75">
      <w:pPr>
        <w:spacing w:line="240" w:lineRule="auto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4.3.1.Основанием для приема объекта под охрану является подписанный сторонами Договор (</w:t>
      </w:r>
      <w:r w:rsidR="00B14A3D">
        <w:rPr>
          <w:rFonts w:cs="Times New Roman"/>
          <w:sz w:val="22"/>
        </w:rPr>
        <w:t>Договор</w:t>
      </w:r>
      <w:r w:rsidRPr="00FC78DD">
        <w:rPr>
          <w:rFonts w:cs="Times New Roman"/>
          <w:sz w:val="22"/>
        </w:rPr>
        <w:t>)</w:t>
      </w:r>
    </w:p>
    <w:p w14:paraId="423F8A23" w14:textId="77777777" w:rsidR="00B52480" w:rsidRPr="00FC78DD" w:rsidRDefault="00B52480" w:rsidP="00AD1A75">
      <w:pPr>
        <w:spacing w:line="240" w:lineRule="auto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4.3.2. Предварительно (до приемки объекта под охрану (физическую)) Исполнитель должен:</w:t>
      </w:r>
    </w:p>
    <w:p w14:paraId="1AA33BE8" w14:textId="77777777" w:rsidR="00B52480" w:rsidRPr="00FC78DD" w:rsidRDefault="00B52480" w:rsidP="00AD1A75">
      <w:pPr>
        <w:spacing w:line="240" w:lineRule="auto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- обследовать объект, подлежащий охране, провести оценку его уязвимости, составить акт обследования объекта охраны;</w:t>
      </w:r>
    </w:p>
    <w:p w14:paraId="033DE8EF" w14:textId="77777777" w:rsidR="00B52480" w:rsidRPr="00FC78DD" w:rsidRDefault="00B52480" w:rsidP="00AD1A75">
      <w:pPr>
        <w:spacing w:line="240" w:lineRule="auto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- подготовить перечень документов, на основании Инструкции (положения) Заказчика об организации внутреннего служебного распорядка на объекте и акта обследования объекта;</w:t>
      </w:r>
    </w:p>
    <w:p w14:paraId="791DCE65" w14:textId="77777777" w:rsidR="00B52480" w:rsidRPr="00FC78DD" w:rsidRDefault="00B52480" w:rsidP="00AD1A75">
      <w:pPr>
        <w:spacing w:line="240" w:lineRule="auto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 xml:space="preserve">- подготовить должностную инструкцию частного охранника на объекте охраны в соответствии с требованиями приказа МВД России от 22 августа 2011 г. № 960 </w:t>
      </w:r>
      <w:r w:rsidRPr="00FC78DD">
        <w:rPr>
          <w:rFonts w:cs="Times New Roman"/>
          <w:sz w:val="22"/>
        </w:rPr>
        <w:br/>
        <w:t>«Об утверждении типовых требований к должностной инструкции частного охранника на объекте охраны»;</w:t>
      </w:r>
    </w:p>
    <w:p w14:paraId="0783F408" w14:textId="77777777" w:rsidR="00B52480" w:rsidRPr="00FC78DD" w:rsidRDefault="00B52480" w:rsidP="00AD1A75">
      <w:pPr>
        <w:spacing w:line="240" w:lineRule="auto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- ознакомить работников Исполнителя с условиями работы и особенностями охраны объекта под роспись, согласовать их взаимодействие с дежурным администратором объекта охраны;</w:t>
      </w:r>
    </w:p>
    <w:p w14:paraId="6C357A58" w14:textId="77777777" w:rsidR="00B52480" w:rsidRPr="00FC78DD" w:rsidRDefault="00B52480" w:rsidP="00AD1A75">
      <w:pPr>
        <w:spacing w:line="240" w:lineRule="auto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- обеспечить работников Исполнителя материальными и техническими средствами для выполнения ими договорных обязательств в соответствии с требованиями настоящего Технического задания;</w:t>
      </w:r>
    </w:p>
    <w:p w14:paraId="5AA37EF3" w14:textId="77777777" w:rsidR="00B52480" w:rsidRPr="00FC78DD" w:rsidRDefault="00B52480" w:rsidP="00AD1A75">
      <w:pPr>
        <w:spacing w:line="240" w:lineRule="auto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- проверить на объекте охраны исправность средств связи, инженерно-технических средств охраны, кнопки экстренного вызова полиции, наличие перечня телефонных номеров экстренных служб района (округа, города), размещение и состояние средств пожаротушения;</w:t>
      </w:r>
    </w:p>
    <w:p w14:paraId="4D4A0937" w14:textId="77777777" w:rsidR="00B52480" w:rsidRPr="00FC78DD" w:rsidRDefault="00B52480" w:rsidP="00AD1A75">
      <w:pPr>
        <w:spacing w:line="240" w:lineRule="auto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- принять от Заказчика на период оказания услуг необходимое имущество и служебные помещения для выполнения ими договорных обязательств и подписать акт об оказании услуг по охране объекта (о начале оказания услуг);</w:t>
      </w:r>
    </w:p>
    <w:p w14:paraId="2C507420" w14:textId="77777777" w:rsidR="00B52480" w:rsidRPr="00FC78DD" w:rsidRDefault="00B52480" w:rsidP="00AD1A75">
      <w:pPr>
        <w:spacing w:line="240" w:lineRule="auto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- утвердить график несения  дежурства на объекте охраны и согласовать его с Заказчиком.</w:t>
      </w:r>
    </w:p>
    <w:p w14:paraId="2583ADBE" w14:textId="77777777" w:rsidR="00B52480" w:rsidRPr="00FC78DD" w:rsidRDefault="00B52480" w:rsidP="00AD1A75">
      <w:pPr>
        <w:spacing w:line="240" w:lineRule="auto"/>
        <w:ind w:firstLine="567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- разместить информацию об использовании видеонаблюдения, а также об условиях обеспечения внутриобъектового и пропускного режимов в местах, обеспечивающих гарантированную видимость в дневное и ночное время, до входа на объект охраны;</w:t>
      </w:r>
    </w:p>
    <w:p w14:paraId="47AD1BC1" w14:textId="77777777" w:rsidR="00B52480" w:rsidRPr="00161A2E" w:rsidRDefault="00B52480" w:rsidP="00AD1A75">
      <w:pPr>
        <w:tabs>
          <w:tab w:val="num" w:pos="0"/>
          <w:tab w:val="left" w:pos="1080"/>
        </w:tabs>
        <w:spacing w:line="240" w:lineRule="auto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 xml:space="preserve">4.3.3. После подписания акта об оказании услуг по охране объекта (о начале оказания услуг) не позднее времени, указанном в акте, приступить к оказанию охранных услуг и уведомить в письменной форме орган внутренних дел, выдавший лицензию на осуществление частной охранной деятельности, а также орган внутренних дел по месту охраны имущества (расположения объекта охраны) о начале оказания охранных услуг в сроки, предусмотренные постановлением Правительства Российской Федерации от 23 июня 2011 г. № 498 «О некоторых вопросах осуществления частной детективной </w:t>
      </w:r>
      <w:r w:rsidRPr="00161A2E">
        <w:rPr>
          <w:rFonts w:cs="Times New Roman"/>
          <w:sz w:val="22"/>
        </w:rPr>
        <w:t>(сыскной) и частной охранной деятельности».</w:t>
      </w:r>
    </w:p>
    <w:p w14:paraId="570E8AC3" w14:textId="77777777" w:rsidR="00857C33" w:rsidRPr="00161A2E" w:rsidRDefault="00B52480" w:rsidP="009716F9">
      <w:pPr>
        <w:spacing w:line="240" w:lineRule="auto"/>
        <w:jc w:val="both"/>
        <w:rPr>
          <w:rFonts w:cs="Times New Roman"/>
          <w:sz w:val="22"/>
        </w:rPr>
      </w:pPr>
      <w:r w:rsidRPr="00161A2E">
        <w:rPr>
          <w:rFonts w:cs="Times New Roman"/>
          <w:sz w:val="22"/>
        </w:rPr>
        <w:t xml:space="preserve"> 4.3.4. Исполнитель осуществляет ежедневный инструктаж сотрудников, офор</w:t>
      </w:r>
      <w:r w:rsidR="009716F9" w:rsidRPr="00161A2E">
        <w:rPr>
          <w:rFonts w:cs="Times New Roman"/>
          <w:sz w:val="22"/>
        </w:rPr>
        <w:t xml:space="preserve">мление необходимой документации, </w:t>
      </w:r>
      <w:r w:rsidR="00857C33" w:rsidRPr="00161A2E">
        <w:rPr>
          <w:rFonts w:cs="Times New Roman"/>
          <w:sz w:val="22"/>
        </w:rPr>
        <w:t>ежедневный осмотр территории путем видеонаблюдения с и</w:t>
      </w:r>
      <w:r w:rsidR="005D75B1" w:rsidRPr="00161A2E">
        <w:rPr>
          <w:rFonts w:cs="Times New Roman"/>
          <w:sz w:val="22"/>
        </w:rPr>
        <w:t>с</w:t>
      </w:r>
      <w:r w:rsidR="00857C33" w:rsidRPr="00161A2E">
        <w:rPr>
          <w:rFonts w:cs="Times New Roman"/>
          <w:sz w:val="22"/>
        </w:rPr>
        <w:t>пользованием квадрокоптер</w:t>
      </w:r>
      <w:r w:rsidR="005D75B1" w:rsidRPr="00161A2E">
        <w:rPr>
          <w:rFonts w:cs="Times New Roman"/>
          <w:sz w:val="22"/>
        </w:rPr>
        <w:t>а</w:t>
      </w:r>
      <w:r w:rsidR="00857C33" w:rsidRPr="00161A2E">
        <w:rPr>
          <w:rFonts w:cs="Times New Roman"/>
          <w:sz w:val="22"/>
        </w:rPr>
        <w:t>.</w:t>
      </w:r>
    </w:p>
    <w:p w14:paraId="63EE37E6" w14:textId="77777777" w:rsidR="00857C33" w:rsidRPr="00161A2E" w:rsidRDefault="00857C33" w:rsidP="00857C33">
      <w:pPr>
        <w:spacing w:line="240" w:lineRule="auto"/>
        <w:ind w:firstLine="0"/>
        <w:jc w:val="both"/>
        <w:rPr>
          <w:sz w:val="22"/>
        </w:rPr>
      </w:pPr>
      <w:r w:rsidRPr="00161A2E">
        <w:rPr>
          <w:sz w:val="22"/>
        </w:rPr>
        <w:t xml:space="preserve">            Наличие у исполнителя не менее двух квадрокоптеров с соответствующим разрешением на эксплуатацию, и согласованием для облета территории с возможностью видеонаблюдения в текущем времени, на расстоянии не менее не менее 150 метров подтверждается в составе аукционной документации.</w:t>
      </w:r>
    </w:p>
    <w:p w14:paraId="44E36352" w14:textId="77777777" w:rsidR="00B52480" w:rsidRPr="00FC78DD" w:rsidRDefault="00B52480" w:rsidP="00AD1A75">
      <w:pPr>
        <w:spacing w:line="240" w:lineRule="auto"/>
        <w:jc w:val="both"/>
        <w:rPr>
          <w:rFonts w:cs="Times New Roman"/>
          <w:sz w:val="22"/>
        </w:rPr>
      </w:pPr>
      <w:r w:rsidRPr="00161A2E">
        <w:rPr>
          <w:rFonts w:cs="Times New Roman"/>
          <w:sz w:val="22"/>
        </w:rPr>
        <w:t>4.3.5. Работники Исполнителя обеспечивают выполнение внутреннего служебного распорядка</w:t>
      </w:r>
      <w:r w:rsidRPr="005D75B1">
        <w:rPr>
          <w:rFonts w:cs="Times New Roman"/>
          <w:sz w:val="22"/>
        </w:rPr>
        <w:t xml:space="preserve"> на объекте охраны, пропускной режим</w:t>
      </w:r>
      <w:r w:rsidRPr="00FC78DD">
        <w:rPr>
          <w:rFonts w:cs="Times New Roman"/>
          <w:sz w:val="22"/>
        </w:rPr>
        <w:t xml:space="preserve">, обеспечивают защиту и сохранность имущества, ведут документацию поста охраны, осуществляют проверку исправности инженерно-технических средств охраны с отражением результатов в журнале проверок технических средств охраны на объекте. </w:t>
      </w:r>
      <w:r w:rsidRPr="00FC78DD">
        <w:rPr>
          <w:rFonts w:cs="Times New Roman"/>
          <w:sz w:val="22"/>
        </w:rPr>
        <w:lastRenderedPageBreak/>
        <w:t>Работники Исполнителя обязаны безотлагательно сообщать Заказчику о выявленных фактах повреждения, уничтожения и (или) хищения имущества и в случае необходимости составить акт.</w:t>
      </w:r>
    </w:p>
    <w:p w14:paraId="626628CA" w14:textId="77777777" w:rsidR="00B52480" w:rsidRPr="00FC78DD" w:rsidRDefault="00B52480" w:rsidP="00AD1A75">
      <w:pPr>
        <w:spacing w:line="240" w:lineRule="auto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 xml:space="preserve">4.3.6. В случае обнаружения возгораний, аварий техногенного характера, нарушения общественного порядка на территории объекта, незаконного проникновения на объект и других противоправных действий работники Исполнителя немедленно докладывают об этом в дежурную часть соответствующего территориального органа МВД России, в оперативную дежурную службу (оперативному дежурному) Исполнителя, и принимают необходимые меры к ликвидации возгораний, аварий и пресечению противоправных действий. </w:t>
      </w:r>
    </w:p>
    <w:p w14:paraId="0437ABB9" w14:textId="77777777" w:rsidR="00B52480" w:rsidRPr="00FC78DD" w:rsidRDefault="00B52480" w:rsidP="00AD1A75">
      <w:pPr>
        <w:spacing w:line="240" w:lineRule="auto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4.3.7. При поступлении на пост охраны сигнала от инженерно-технических средств охраны о вскрытии особо охраняемого помещения, в кратчайшее время прибыть к помещению, установить причину тревожного сигнала, при обнаружении нарушителя нажать кнопку экстренного вызова полиции и принять меры к его задержанию и передаче сотрудникам полиции. Доложить о случившемся в оперативную дежурную службу (оперативному дежурному) Исполнителя, проинформировать администрацию объекта охраны, по прибытии сотрудников полиции оказывать им содействие.</w:t>
      </w:r>
    </w:p>
    <w:p w14:paraId="66C37F9E" w14:textId="77777777" w:rsidR="00B52480" w:rsidRPr="00FC78DD" w:rsidRDefault="00B52480" w:rsidP="00AD1A75">
      <w:pPr>
        <w:spacing w:line="240" w:lineRule="auto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4.3.8. В соответствии с календарным планом Исполнитель письменно уведомляет Заказчика о факте завершения оказания услуг и представляет комплект отчетной документации, предусмотренный календарным планом и Договором.</w:t>
      </w:r>
    </w:p>
    <w:p w14:paraId="7503BF11" w14:textId="77777777" w:rsidR="00B52480" w:rsidRPr="00FC78DD" w:rsidRDefault="00B52480" w:rsidP="00AD1A75">
      <w:pPr>
        <w:spacing w:line="240" w:lineRule="auto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4.3.9. В последний день договорных отношений представители Заказчика и Исполнителя проверяют наличие и исправность переданных инженерно-технических средств охраны, имущества и состояние служебных помещений. После чего Стороны подписывают акт о снятии охраны.</w:t>
      </w:r>
    </w:p>
    <w:p w14:paraId="2BC5D3E2" w14:textId="77777777" w:rsidR="00B52480" w:rsidRPr="00FC78DD" w:rsidRDefault="00B52480" w:rsidP="00AD1A75">
      <w:pPr>
        <w:tabs>
          <w:tab w:val="num" w:pos="1440"/>
        </w:tabs>
        <w:spacing w:line="240" w:lineRule="auto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Порядок сдачи-приемки результатов услуг определяется Договором.</w:t>
      </w:r>
    </w:p>
    <w:p w14:paraId="5F5E3D5F" w14:textId="77777777" w:rsidR="00B52480" w:rsidRDefault="00B52480" w:rsidP="00AD1A75">
      <w:pPr>
        <w:tabs>
          <w:tab w:val="num" w:pos="1440"/>
        </w:tabs>
        <w:spacing w:line="240" w:lineRule="auto"/>
        <w:jc w:val="both"/>
        <w:rPr>
          <w:rFonts w:cs="Times New Roman"/>
          <w:sz w:val="22"/>
        </w:rPr>
      </w:pPr>
      <w:r w:rsidRPr="00FC78DD">
        <w:rPr>
          <w:rFonts w:cs="Times New Roman"/>
          <w:sz w:val="22"/>
        </w:rPr>
        <w:t>4.3.10. Исполнитель должен уведомить в письменной форме орган внутренних дел, выдавший лицензию на осуществление частной охранной деятельности, а также орган внутренних дел по месту охраны имущества (расположения объекта охраны) об окончании оказания охранных услуг в сроки, предусмотренные постановлением Правительства Российской Федерации от 23 июня 2011 г. № 498 «О некоторых вопросах осуществления частной детективной (сыскной) и частной охранной деятельности».</w:t>
      </w:r>
    </w:p>
    <w:p w14:paraId="3D654F29" w14:textId="77777777" w:rsidR="00E37555" w:rsidRPr="00FC78DD" w:rsidRDefault="00E37555" w:rsidP="00AD1A75">
      <w:pPr>
        <w:tabs>
          <w:tab w:val="num" w:pos="1440"/>
        </w:tabs>
        <w:spacing w:line="240" w:lineRule="auto"/>
        <w:jc w:val="both"/>
        <w:rPr>
          <w:rFonts w:cs="Times New Roman"/>
          <w:sz w:val="22"/>
        </w:rPr>
      </w:pPr>
    </w:p>
    <w:p w14:paraId="729AB614" w14:textId="7E50E498" w:rsidR="00C069EA" w:rsidRDefault="00487538" w:rsidP="00AD1A75">
      <w:pPr>
        <w:spacing w:line="240" w:lineRule="auto"/>
        <w:jc w:val="both"/>
        <w:rPr>
          <w:rFonts w:cs="Times New Roman"/>
          <w:b/>
          <w:sz w:val="22"/>
        </w:rPr>
      </w:pPr>
      <w:r>
        <w:rPr>
          <w:rFonts w:cs="Times New Roman"/>
          <w:sz w:val="22"/>
        </w:rPr>
        <w:t xml:space="preserve">5. </w:t>
      </w:r>
      <w:r w:rsidRPr="00487538">
        <w:rPr>
          <w:rFonts w:cs="Times New Roman"/>
          <w:b/>
          <w:sz w:val="22"/>
        </w:rPr>
        <w:t>Начальная (</w:t>
      </w:r>
      <w:r w:rsidR="004B3B8F">
        <w:rPr>
          <w:rFonts w:cs="Times New Roman"/>
          <w:b/>
          <w:sz w:val="22"/>
        </w:rPr>
        <w:t xml:space="preserve">максимальная) цена </w:t>
      </w:r>
      <w:r w:rsidR="00B14A3D">
        <w:rPr>
          <w:rFonts w:cs="Times New Roman"/>
          <w:b/>
          <w:sz w:val="22"/>
        </w:rPr>
        <w:t>договора</w:t>
      </w:r>
      <w:r w:rsidR="004B3B8F">
        <w:rPr>
          <w:rFonts w:cs="Times New Roman"/>
          <w:b/>
          <w:sz w:val="22"/>
        </w:rPr>
        <w:t xml:space="preserve">: </w:t>
      </w:r>
      <w:r w:rsidR="00E438C1">
        <w:rPr>
          <w:rFonts w:cs="Times New Roman"/>
          <w:b/>
          <w:sz w:val="22"/>
        </w:rPr>
        <w:t>1 556 000,04</w:t>
      </w:r>
    </w:p>
    <w:p w14:paraId="34480378" w14:textId="77777777" w:rsidR="00B66FA4" w:rsidRDefault="00B66FA4" w:rsidP="00AD1A75">
      <w:pPr>
        <w:spacing w:line="240" w:lineRule="auto"/>
        <w:jc w:val="both"/>
        <w:rPr>
          <w:rFonts w:cs="Times New Roman"/>
          <w:b/>
          <w:sz w:val="22"/>
        </w:rPr>
      </w:pPr>
    </w:p>
    <w:p w14:paraId="49B9E324" w14:textId="77777777" w:rsidR="00B66FA4" w:rsidRPr="00B66FA4" w:rsidRDefault="00B66FA4" w:rsidP="00AD1A75">
      <w:pPr>
        <w:spacing w:line="240" w:lineRule="auto"/>
        <w:jc w:val="both"/>
        <w:rPr>
          <w:rFonts w:cs="Times New Roman"/>
          <w:sz w:val="22"/>
        </w:rPr>
      </w:pPr>
      <w:r w:rsidRPr="00B66FA4">
        <w:rPr>
          <w:rFonts w:cs="Times New Roman"/>
          <w:sz w:val="22"/>
        </w:rPr>
        <w:t xml:space="preserve">6. ИКЗ </w:t>
      </w:r>
    </w:p>
    <w:sectPr w:rsidR="00B66FA4" w:rsidRPr="00B66FA4" w:rsidSect="0085020C">
      <w:pgSz w:w="11906" w:h="16838"/>
      <w:pgMar w:top="426" w:right="70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C130E912"/>
    <w:lvl w:ilvl="0">
      <w:numFmt w:val="bullet"/>
      <w:lvlText w:val="*"/>
      <w:lvlJc w:val="left"/>
    </w:lvl>
  </w:abstractNum>
  <w:abstractNum w:abstractNumId="1" w15:restartNumberingAfterBreak="0">
    <w:nsid w:val="015C43CF"/>
    <w:multiLevelType w:val="hybridMultilevel"/>
    <w:tmpl w:val="217C10B2"/>
    <w:lvl w:ilvl="0" w:tplc="AF9EE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05793"/>
    <w:multiLevelType w:val="hybridMultilevel"/>
    <w:tmpl w:val="BDA03D0C"/>
    <w:lvl w:ilvl="0" w:tplc="C3E00608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" w15:restartNumberingAfterBreak="0">
    <w:nsid w:val="55404A9D"/>
    <w:multiLevelType w:val="hybridMultilevel"/>
    <w:tmpl w:val="7EF86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22"/>
        <w:lvlJc w:val="left"/>
        <w:pPr>
          <w:ind w:left="0" w:firstLine="794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23"/>
        <w:lvlJc w:val="left"/>
        <w:pPr>
          <w:ind w:left="-84" w:firstLine="794"/>
        </w:pPr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9B9"/>
    <w:rsid w:val="00022378"/>
    <w:rsid w:val="00035201"/>
    <w:rsid w:val="00041724"/>
    <w:rsid w:val="00054D51"/>
    <w:rsid w:val="000729DF"/>
    <w:rsid w:val="00161A2E"/>
    <w:rsid w:val="001837E8"/>
    <w:rsid w:val="00190C22"/>
    <w:rsid w:val="001F4D72"/>
    <w:rsid w:val="00234AB4"/>
    <w:rsid w:val="00283034"/>
    <w:rsid w:val="002832CB"/>
    <w:rsid w:val="002F4A88"/>
    <w:rsid w:val="003867E6"/>
    <w:rsid w:val="00445BDD"/>
    <w:rsid w:val="00487538"/>
    <w:rsid w:val="004B3B8F"/>
    <w:rsid w:val="005053FE"/>
    <w:rsid w:val="005228F6"/>
    <w:rsid w:val="00547B59"/>
    <w:rsid w:val="005D75B1"/>
    <w:rsid w:val="006A4715"/>
    <w:rsid w:val="006C1A44"/>
    <w:rsid w:val="006C2E49"/>
    <w:rsid w:val="007159C0"/>
    <w:rsid w:val="007207D3"/>
    <w:rsid w:val="007501D0"/>
    <w:rsid w:val="007D2EDD"/>
    <w:rsid w:val="0085020C"/>
    <w:rsid w:val="008522C1"/>
    <w:rsid w:val="00857C33"/>
    <w:rsid w:val="009716F9"/>
    <w:rsid w:val="009B7071"/>
    <w:rsid w:val="009D0948"/>
    <w:rsid w:val="009D45AC"/>
    <w:rsid w:val="00A256E6"/>
    <w:rsid w:val="00AD1A75"/>
    <w:rsid w:val="00B14A3D"/>
    <w:rsid w:val="00B50D2E"/>
    <w:rsid w:val="00B52480"/>
    <w:rsid w:val="00B60819"/>
    <w:rsid w:val="00B66FA4"/>
    <w:rsid w:val="00BB5E43"/>
    <w:rsid w:val="00BD5513"/>
    <w:rsid w:val="00C069EA"/>
    <w:rsid w:val="00C219B9"/>
    <w:rsid w:val="00C26050"/>
    <w:rsid w:val="00D04588"/>
    <w:rsid w:val="00D56F36"/>
    <w:rsid w:val="00E10D3B"/>
    <w:rsid w:val="00E37156"/>
    <w:rsid w:val="00E37555"/>
    <w:rsid w:val="00E438C1"/>
    <w:rsid w:val="00E939A6"/>
    <w:rsid w:val="00F75E41"/>
    <w:rsid w:val="00FC78DD"/>
    <w:rsid w:val="00FE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12D896"/>
  <w15:docId w15:val="{E18315D4-0C94-44B7-AD41-EDD502FF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"/>
    <w:basedOn w:val="a"/>
    <w:link w:val="1"/>
    <w:rsid w:val="00B52480"/>
    <w:pPr>
      <w:spacing w:after="120" w:line="240" w:lineRule="auto"/>
      <w:ind w:firstLine="0"/>
      <w:jc w:val="both"/>
    </w:pPr>
    <w:rPr>
      <w:rFonts w:eastAsia="Times New Roman" w:cs="Times New Roman"/>
      <w:szCs w:val="20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B52480"/>
  </w:style>
  <w:style w:type="character" w:customStyle="1" w:styleId="1">
    <w:name w:val="Основной текст Знак1"/>
    <w:aliases w:val="Основной текст Знак Знак Знак"/>
    <w:link w:val="a3"/>
    <w:rsid w:val="00B52480"/>
    <w:rPr>
      <w:rFonts w:eastAsia="Times New Roman" w:cs="Times New Roman"/>
      <w:szCs w:val="20"/>
      <w:lang w:eastAsia="ru-RU"/>
    </w:rPr>
  </w:style>
  <w:style w:type="paragraph" w:styleId="a5">
    <w:name w:val="List Paragraph"/>
    <w:basedOn w:val="a"/>
    <w:uiPriority w:val="34"/>
    <w:qFormat/>
    <w:rsid w:val="00B52480"/>
    <w:pPr>
      <w:spacing w:after="200" w:line="276" w:lineRule="auto"/>
      <w:ind w:left="720" w:firstLine="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Default">
    <w:name w:val="Default"/>
    <w:rsid w:val="00B52480"/>
    <w:pPr>
      <w:autoSpaceDE w:val="0"/>
      <w:autoSpaceDN w:val="0"/>
      <w:adjustRightInd w:val="0"/>
      <w:spacing w:line="240" w:lineRule="auto"/>
      <w:ind w:firstLine="0"/>
    </w:pPr>
    <w:rPr>
      <w:rFonts w:eastAsia="Calibri" w:cs="Times New Roman"/>
      <w:color w:val="000000"/>
      <w:szCs w:val="24"/>
    </w:rPr>
  </w:style>
  <w:style w:type="paragraph" w:customStyle="1" w:styleId="Style3">
    <w:name w:val="Style3"/>
    <w:basedOn w:val="a"/>
    <w:uiPriority w:val="99"/>
    <w:rsid w:val="00B52480"/>
    <w:pPr>
      <w:widowControl w:val="0"/>
      <w:autoSpaceDE w:val="0"/>
      <w:autoSpaceDN w:val="0"/>
      <w:adjustRightInd w:val="0"/>
      <w:spacing w:line="322" w:lineRule="exact"/>
      <w:ind w:firstLine="734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25">
    <w:name w:val="Font Style25"/>
    <w:uiPriority w:val="99"/>
    <w:rsid w:val="00B52480"/>
    <w:rPr>
      <w:rFonts w:ascii="Times New Roman" w:hAnsi="Times New Roman" w:cs="Times New Roman" w:hint="default"/>
      <w:sz w:val="26"/>
      <w:szCs w:val="26"/>
    </w:rPr>
  </w:style>
  <w:style w:type="paragraph" w:customStyle="1" w:styleId="ConsPlusTitle">
    <w:name w:val="ConsPlusTitle"/>
    <w:rsid w:val="00B52480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HTML">
    <w:name w:val="HTML Preformatted"/>
    <w:basedOn w:val="a"/>
    <w:link w:val="HTML0"/>
    <w:rsid w:val="00B52480"/>
    <w:pPr>
      <w:spacing w:after="60" w:line="240" w:lineRule="auto"/>
      <w:ind w:firstLine="0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5248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B52480"/>
    <w:pPr>
      <w:spacing w:line="240" w:lineRule="auto"/>
      <w:ind w:firstLine="0"/>
      <w:jc w:val="both"/>
    </w:pPr>
    <w:rPr>
      <w:rFonts w:eastAsia="Times New Roman" w:cs="Times New Roman"/>
      <w:szCs w:val="24"/>
      <w:lang w:eastAsia="ru-RU"/>
    </w:rPr>
  </w:style>
  <w:style w:type="table" w:styleId="a7">
    <w:name w:val="Table Grid"/>
    <w:basedOn w:val="a1"/>
    <w:uiPriority w:val="99"/>
    <w:rsid w:val="0085020C"/>
    <w:pPr>
      <w:spacing w:line="240" w:lineRule="auto"/>
      <w:ind w:firstLine="0"/>
    </w:pPr>
    <w:rPr>
      <w:rFonts w:eastAsia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051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85/bb10544759422f315766562c9626ca384ec238a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15582/5b2356b230ec22f5004f139d2426efc53bacc201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/document/Cons_doc_LAW_385/bb10544759422f315766562c9626ca384ec238a1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790/57aa2cd2177fe55bdb49310dbcad9d124bffe9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4754</Words>
  <Characters>27101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иван иванов</cp:lastModifiedBy>
  <cp:revision>3</cp:revision>
  <dcterms:created xsi:type="dcterms:W3CDTF">2020-12-10T06:21:00Z</dcterms:created>
  <dcterms:modified xsi:type="dcterms:W3CDTF">2020-12-10T09:16:00Z</dcterms:modified>
</cp:coreProperties>
</file>