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CA3195" w:rsidP="003E1DBF">
      <w:pPr>
        <w:rPr>
          <w:rFonts w:ascii="Times New Roman" w:hAnsi="Times New Roman"/>
          <w:b/>
          <w:sz w:val="24"/>
          <w:szCs w:val="24"/>
          <w:lang w:val="ru-RU"/>
        </w:rPr>
      </w:pPr>
      <w:r w:rsidRPr="00CA3195">
        <w:rPr>
          <w:noProof/>
          <w:lang w:val="ru-RU" w:eastAsia="ru-RU" w:bidi="ar-SA"/>
        </w:rPr>
        <w:pict>
          <v:line id="Прямая соединительная линия 3" o:spid="_x0000_s1026" style="position:absolute;z-index:251658240;visibility:visible;mso-wrap-distance-top:-3e-5mm;mso-wrap-distance-bottom:-3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1357D8"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Белова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FC4EA3">
              <w:rPr>
                <w:rFonts w:ascii="Times New Roman" w:hAnsi="Times New Roman"/>
                <w:sz w:val="24"/>
                <w:szCs w:val="24"/>
                <w:lang w:val="ru-RU"/>
              </w:rPr>
              <w:t>22</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4C7B9E">
        <w:rPr>
          <w:rFonts w:ascii="Times New Roman" w:hAnsi="Times New Roman"/>
          <w:b/>
          <w:color w:val="000000"/>
          <w:sz w:val="24"/>
          <w:szCs w:val="24"/>
          <w:lang w:val="ru-RU"/>
        </w:rPr>
        <w:t>7</w:t>
      </w:r>
      <w:r w:rsidR="00826661">
        <w:rPr>
          <w:rFonts w:ascii="Times New Roman" w:hAnsi="Times New Roman"/>
          <w:b/>
          <w:color w:val="000000"/>
          <w:sz w:val="24"/>
          <w:szCs w:val="24"/>
          <w:lang w:val="ru-RU"/>
        </w:rPr>
        <w:t>-ЗК/202</w:t>
      </w:r>
      <w:r w:rsidR="00FC4EA3">
        <w:rPr>
          <w:rFonts w:ascii="Times New Roman" w:hAnsi="Times New Roman"/>
          <w:b/>
          <w:color w:val="000000"/>
          <w:sz w:val="24"/>
          <w:szCs w:val="24"/>
          <w:lang w:val="ru-RU"/>
        </w:rPr>
        <w:t>2</w:t>
      </w:r>
    </w:p>
    <w:p w:rsidR="003E1DBF" w:rsidRDefault="003E1DBF" w:rsidP="003E1DBF">
      <w:pPr>
        <w:spacing w:after="0" w:line="240" w:lineRule="auto"/>
        <w:jc w:val="center"/>
        <w:rPr>
          <w:rFonts w:ascii="Times New Roman" w:hAnsi="Times New Roman"/>
          <w:b/>
          <w:sz w:val="24"/>
          <w:szCs w:val="24"/>
          <w:lang w:val="ru-RU"/>
        </w:rPr>
      </w:pPr>
    </w:p>
    <w:p w:rsidR="003E1DBF" w:rsidRPr="00B5793E" w:rsidRDefault="003E1DBF" w:rsidP="00B5793E">
      <w:pPr>
        <w:spacing w:after="0" w:line="240" w:lineRule="auto"/>
        <w:jc w:val="center"/>
        <w:rPr>
          <w:rFonts w:ascii="Times New Roman" w:hAnsi="Times New Roman"/>
          <w:b/>
          <w:bCs/>
          <w:color w:val="000000"/>
          <w:sz w:val="24"/>
          <w:szCs w:val="24"/>
          <w:lang w:val="ru-RU"/>
        </w:rPr>
      </w:pPr>
      <w:r>
        <w:rPr>
          <w:rFonts w:ascii="Times New Roman" w:hAnsi="Times New Roman"/>
          <w:b/>
          <w:sz w:val="24"/>
          <w:szCs w:val="24"/>
          <w:lang w:val="ru-RU"/>
        </w:rPr>
        <w:t xml:space="preserve">на право заключения договора на </w:t>
      </w:r>
      <w:r>
        <w:rPr>
          <w:rFonts w:ascii="Times New Roman" w:hAnsi="Times New Roman"/>
          <w:b/>
          <w:bCs/>
          <w:sz w:val="24"/>
          <w:szCs w:val="24"/>
          <w:lang w:val="ru-RU"/>
        </w:rPr>
        <w:t xml:space="preserve">поставку </w:t>
      </w:r>
      <w:r w:rsidR="004C7B9E">
        <w:rPr>
          <w:rFonts w:ascii="Times New Roman" w:hAnsi="Times New Roman"/>
          <w:b/>
          <w:bCs/>
          <w:color w:val="000000"/>
          <w:sz w:val="24"/>
          <w:szCs w:val="24"/>
          <w:lang w:val="ru-RU"/>
        </w:rPr>
        <w:t xml:space="preserve">технических жидкостей для автомобилей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FC4EA3" w:rsidP="003E1DBF">
      <w:pPr>
        <w:jc w:val="center"/>
        <w:rPr>
          <w:rFonts w:ascii="Times New Roman" w:hAnsi="Times New Roman"/>
          <w:b/>
          <w:sz w:val="24"/>
          <w:szCs w:val="24"/>
          <w:lang w:val="ru-RU"/>
        </w:rPr>
      </w:pPr>
      <w:r>
        <w:rPr>
          <w:rFonts w:ascii="Times New Roman" w:hAnsi="Times New Roman"/>
          <w:b/>
          <w:sz w:val="24"/>
          <w:szCs w:val="24"/>
          <w:lang w:val="ru-RU"/>
        </w:rPr>
        <w:t>2022</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FC4EA3" w:rsidRPr="00F70EF1" w:rsidRDefault="00FC4EA3" w:rsidP="00FC4EA3">
      <w:pPr>
        <w:pStyle w:val="a7"/>
        <w:jc w:val="both"/>
        <w:rPr>
          <w:rFonts w:ascii="Times New Roman" w:hAnsi="Times New Roman"/>
          <w:smallCaps/>
          <w:sz w:val="24"/>
          <w:szCs w:val="24"/>
          <w:lang w:val="ru-RU"/>
        </w:rPr>
      </w:pPr>
      <w:r>
        <w:rPr>
          <w:rFonts w:ascii="Times New Roman" w:hAnsi="Times New Roman"/>
          <w:b/>
          <w:sz w:val="24"/>
          <w:szCs w:val="24"/>
          <w:lang w:val="ru-RU"/>
        </w:rPr>
        <w:t xml:space="preserve">3. </w:t>
      </w:r>
      <w:r w:rsidRPr="00F70EF1">
        <w:rPr>
          <w:rFonts w:ascii="Times New Roman" w:hAnsi="Times New Roman"/>
          <w:b/>
          <w:sz w:val="24"/>
          <w:szCs w:val="24"/>
          <w:lang w:val="ru-RU"/>
        </w:rPr>
        <w:t>Юридический адрес</w:t>
      </w:r>
      <w:r w:rsidRPr="00F70EF1">
        <w:rPr>
          <w:rFonts w:ascii="Times New Roman" w:hAnsi="Times New Roman"/>
          <w:sz w:val="24"/>
          <w:szCs w:val="24"/>
          <w:lang w:val="ru-RU"/>
        </w:rPr>
        <w:t xml:space="preserve">: 142621, Московская область, Орехово-Зуевский </w:t>
      </w:r>
      <w:r>
        <w:rPr>
          <w:rFonts w:ascii="Times New Roman" w:hAnsi="Times New Roman"/>
          <w:sz w:val="24"/>
          <w:szCs w:val="24"/>
          <w:lang w:val="ru-RU"/>
        </w:rPr>
        <w:t>г.о.</w:t>
      </w:r>
      <w:r w:rsidRPr="00F70EF1">
        <w:rPr>
          <w:rFonts w:ascii="Times New Roman" w:hAnsi="Times New Roman"/>
          <w:sz w:val="24"/>
          <w:szCs w:val="24"/>
          <w:lang w:val="ru-RU"/>
        </w:rPr>
        <w:t>, г. Куровское, ул. Коммунистическая, д.48.</w:t>
      </w:r>
    </w:p>
    <w:p w:rsidR="00FC4EA3" w:rsidRPr="00FC4EA3" w:rsidRDefault="00FC4EA3" w:rsidP="00FC4EA3">
      <w:pPr>
        <w:pStyle w:val="a7"/>
        <w:jc w:val="both"/>
        <w:rPr>
          <w:rFonts w:ascii="Times New Roman" w:hAnsi="Times New Roman"/>
          <w:color w:val="000000"/>
          <w:sz w:val="24"/>
          <w:szCs w:val="24"/>
          <w:lang w:val="ru-RU"/>
        </w:rPr>
      </w:pPr>
      <w:r>
        <w:rPr>
          <w:rFonts w:ascii="Times New Roman" w:hAnsi="Times New Roman"/>
          <w:b/>
          <w:sz w:val="24"/>
          <w:szCs w:val="24"/>
          <w:lang w:val="ru-RU"/>
        </w:rPr>
        <w:t>Почтовый</w:t>
      </w:r>
      <w:r w:rsidRPr="00F70EF1">
        <w:rPr>
          <w:rFonts w:ascii="Times New Roman" w:hAnsi="Times New Roman"/>
          <w:sz w:val="24"/>
          <w:szCs w:val="24"/>
          <w:lang w:val="ru-RU"/>
        </w:rPr>
        <w:t xml:space="preserve"> </w:t>
      </w:r>
      <w:r w:rsidRPr="00F70EF1">
        <w:rPr>
          <w:rFonts w:ascii="Times New Roman" w:hAnsi="Times New Roman"/>
          <w:b/>
          <w:sz w:val="24"/>
          <w:szCs w:val="24"/>
          <w:lang w:val="ru-RU"/>
        </w:rPr>
        <w:t>адрес</w:t>
      </w:r>
      <w:r w:rsidRPr="00F70EF1">
        <w:rPr>
          <w:rFonts w:ascii="Times New Roman" w:hAnsi="Times New Roman"/>
          <w:sz w:val="24"/>
          <w:szCs w:val="24"/>
          <w:lang w:val="ru-RU"/>
        </w:rPr>
        <w:t>:</w:t>
      </w:r>
      <w:r w:rsidRPr="00F70EF1">
        <w:rPr>
          <w:rFonts w:ascii="Times New Roman" w:hAnsi="Times New Roman"/>
          <w:color w:val="000000"/>
          <w:sz w:val="24"/>
          <w:szCs w:val="24"/>
          <w:lang w:val="ru-RU"/>
        </w:rPr>
        <w:t xml:space="preserve"> </w:t>
      </w:r>
      <w:r w:rsidRPr="00F70EF1">
        <w:rPr>
          <w:rFonts w:ascii="Times New Roman" w:hAnsi="Times New Roman"/>
          <w:sz w:val="24"/>
          <w:szCs w:val="24"/>
          <w:lang w:val="ru-RU"/>
        </w:rPr>
        <w:t xml:space="preserve">142651, </w:t>
      </w:r>
      <w:r w:rsidRPr="00F70EF1">
        <w:rPr>
          <w:rFonts w:ascii="Times New Roman" w:hAnsi="Times New Roman"/>
          <w:color w:val="000000"/>
          <w:sz w:val="24"/>
          <w:szCs w:val="24"/>
          <w:lang w:val="ru-RU"/>
        </w:rPr>
        <w:t>Московская область, Орехово-Зуевский г.о., с. Ильинск</w:t>
      </w:r>
      <w:r>
        <w:rPr>
          <w:rFonts w:ascii="Times New Roman" w:hAnsi="Times New Roman"/>
          <w:color w:val="000000"/>
          <w:sz w:val="24"/>
          <w:szCs w:val="24"/>
          <w:lang w:val="ru-RU"/>
        </w:rPr>
        <w:t>ий Погост, ул. Егорьевская, д.5.</w:t>
      </w:r>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oserdie@rambler.ru</w:t>
        </w:r>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r w:rsidRPr="000450FF">
        <w:rPr>
          <w:rFonts w:ascii="Times New Roman" w:hAnsi="Times New Roman"/>
          <w:smallCaps w:val="0"/>
          <w:spacing w:val="0"/>
          <w:sz w:val="24"/>
          <w:szCs w:val="24"/>
          <w:lang w:val="ru-RU"/>
        </w:rPr>
        <w:t xml:space="preserve"> 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Губатенко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Pr>
          <w:rFonts w:ascii="Times New Roman" w:hAnsi="Times New Roman"/>
          <w:bCs/>
          <w:color w:val="000000"/>
          <w:sz w:val="24"/>
          <w:szCs w:val="24"/>
          <w:lang w:val="ru-RU"/>
        </w:rPr>
        <w:t>Поставка</w:t>
      </w:r>
      <w:r w:rsidR="002D003E">
        <w:rPr>
          <w:rFonts w:ascii="Times New Roman" w:hAnsi="Times New Roman"/>
          <w:bCs/>
          <w:color w:val="000000"/>
          <w:sz w:val="24"/>
          <w:szCs w:val="24"/>
          <w:lang w:val="ru-RU"/>
        </w:rPr>
        <w:t xml:space="preserve"> </w:t>
      </w:r>
      <w:r w:rsidR="004C7B9E">
        <w:rPr>
          <w:rFonts w:ascii="Times New Roman" w:hAnsi="Times New Roman"/>
          <w:bCs/>
          <w:color w:val="000000"/>
          <w:sz w:val="24"/>
          <w:szCs w:val="24"/>
          <w:lang w:val="ru-RU"/>
        </w:rPr>
        <w:t>технических жидкостей для автомобилей</w:t>
      </w:r>
      <w:r w:rsidR="00B5793E">
        <w:rPr>
          <w:rFonts w:ascii="Times New Roman" w:hAnsi="Times New Roman"/>
          <w:bCs/>
          <w:color w:val="000000"/>
          <w:sz w:val="24"/>
          <w:szCs w:val="24"/>
          <w:lang w:val="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3311"/>
        <w:gridCol w:w="992"/>
        <w:gridCol w:w="993"/>
      </w:tblGrid>
      <w:tr w:rsidR="007712B8" w:rsidRPr="003C1B34" w:rsidTr="001357D8">
        <w:trPr>
          <w:cantSplit/>
          <w:trHeight w:val="256"/>
        </w:trPr>
        <w:tc>
          <w:tcPr>
            <w:tcW w:w="516" w:type="dxa"/>
            <w:tcBorders>
              <w:top w:val="single" w:sz="4" w:space="0" w:color="auto"/>
              <w:left w:val="single" w:sz="4" w:space="0" w:color="auto"/>
              <w:bottom w:val="single" w:sz="4" w:space="0" w:color="auto"/>
              <w:right w:val="single" w:sz="4" w:space="0" w:color="auto"/>
            </w:tcBorders>
          </w:tcPr>
          <w:p w:rsidR="007712B8" w:rsidRPr="003C1B34" w:rsidRDefault="007712B8" w:rsidP="003C1B34">
            <w:pPr>
              <w:pStyle w:val="a7"/>
              <w:rPr>
                <w:rFonts w:ascii="Times New Roman" w:hAnsi="Times New Roman" w:cs="Times New Roman"/>
                <w:sz w:val="24"/>
                <w:szCs w:val="24"/>
                <w:lang w:val="ru-RU" w:eastAsia="ru-RU" w:bidi="ar-SA"/>
              </w:rPr>
            </w:pPr>
            <w:r w:rsidRPr="003C1B34">
              <w:rPr>
                <w:rFonts w:ascii="Times New Roman" w:hAnsi="Times New Roman" w:cs="Times New Roman"/>
                <w:sz w:val="24"/>
                <w:szCs w:val="24"/>
                <w:lang w:val="ru-RU" w:eastAsia="ru-RU" w:bidi="ar-SA"/>
              </w:rPr>
              <w:t>№</w:t>
            </w:r>
          </w:p>
        </w:tc>
        <w:tc>
          <w:tcPr>
            <w:tcW w:w="3311"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7712B8" w:rsidRPr="003C1B34" w:rsidRDefault="007712B8" w:rsidP="003C1B34">
            <w:pPr>
              <w:pStyle w:val="a7"/>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Кол-во</w:t>
            </w:r>
          </w:p>
        </w:tc>
        <w:tc>
          <w:tcPr>
            <w:tcW w:w="993" w:type="dxa"/>
            <w:tcBorders>
              <w:top w:val="single" w:sz="4" w:space="0" w:color="auto"/>
              <w:left w:val="single" w:sz="4" w:space="0" w:color="auto"/>
              <w:bottom w:val="single" w:sz="4" w:space="0" w:color="auto"/>
              <w:right w:val="single" w:sz="4" w:space="0" w:color="auto"/>
            </w:tcBorders>
          </w:tcPr>
          <w:p w:rsidR="007712B8" w:rsidRPr="003C1B34" w:rsidRDefault="007712B8" w:rsidP="001357D8">
            <w:pPr>
              <w:pStyle w:val="a7"/>
              <w:jc w:val="center"/>
              <w:rPr>
                <w:rFonts w:ascii="Times New Roman" w:hAnsi="Times New Roman" w:cs="Times New Roman"/>
                <w:b/>
                <w:sz w:val="24"/>
                <w:szCs w:val="24"/>
                <w:lang w:val="ru-RU" w:eastAsia="ru-RU" w:bidi="ar-SA"/>
              </w:rPr>
            </w:pPr>
            <w:r w:rsidRPr="003C1B34">
              <w:rPr>
                <w:rFonts w:ascii="Times New Roman" w:hAnsi="Times New Roman" w:cs="Times New Roman"/>
                <w:b/>
                <w:sz w:val="24"/>
                <w:szCs w:val="24"/>
                <w:lang w:val="ru-RU" w:eastAsia="ru-RU" w:bidi="ar-SA"/>
              </w:rPr>
              <w:t>Ед. изм.</w:t>
            </w:r>
          </w:p>
        </w:tc>
      </w:tr>
      <w:tr w:rsidR="00CE35E4"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E35E4" w:rsidRPr="003C1B34" w:rsidRDefault="00B5793E" w:rsidP="003C1B34">
            <w:pPr>
              <w:pStyle w:val="a7"/>
              <w:rPr>
                <w:rFonts w:ascii="Times New Roman" w:hAnsi="Times New Roman" w:cs="Times New Roman"/>
                <w:sz w:val="24"/>
                <w:szCs w:val="24"/>
                <w:lang w:eastAsia="ru-RU" w:bidi="ar-SA"/>
              </w:rPr>
            </w:pPr>
            <w:r>
              <w:rPr>
                <w:rFonts w:ascii="Times New Roman" w:hAnsi="Times New Roman" w:cs="Times New Roman"/>
                <w:sz w:val="24"/>
                <w:szCs w:val="24"/>
                <w:lang w:val="ru-RU" w:eastAsia="ru-RU" w:bidi="ar-SA"/>
              </w:rPr>
              <w:t>1</w:t>
            </w:r>
            <w:r w:rsidR="00CE35E4" w:rsidRPr="003C1B34">
              <w:rPr>
                <w:rFonts w:ascii="Times New Roman" w:hAnsi="Times New Roman" w:cs="Times New Roman"/>
                <w:sz w:val="24"/>
                <w:szCs w:val="24"/>
                <w:lang w:eastAsia="ru-RU" w:bidi="ar-SA"/>
              </w:rPr>
              <w:t>.</w:t>
            </w:r>
          </w:p>
        </w:tc>
        <w:tc>
          <w:tcPr>
            <w:tcW w:w="3311" w:type="dxa"/>
            <w:tcBorders>
              <w:top w:val="single" w:sz="4" w:space="0" w:color="auto"/>
              <w:left w:val="single" w:sz="4" w:space="0" w:color="auto"/>
              <w:bottom w:val="single" w:sz="4" w:space="0" w:color="auto"/>
              <w:right w:val="single" w:sz="4" w:space="0" w:color="auto"/>
            </w:tcBorders>
            <w:vAlign w:val="center"/>
          </w:tcPr>
          <w:p w:rsidR="00CE35E4" w:rsidRPr="002A0B15" w:rsidRDefault="004C7B9E"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Тормозная жидкость </w:t>
            </w:r>
          </w:p>
        </w:tc>
        <w:tc>
          <w:tcPr>
            <w:tcW w:w="992" w:type="dxa"/>
            <w:tcBorders>
              <w:top w:val="single" w:sz="4" w:space="0" w:color="auto"/>
              <w:left w:val="single" w:sz="4" w:space="0" w:color="auto"/>
              <w:bottom w:val="single" w:sz="4" w:space="0" w:color="auto"/>
              <w:right w:val="single" w:sz="4" w:space="0" w:color="auto"/>
            </w:tcBorders>
            <w:vAlign w:val="center"/>
          </w:tcPr>
          <w:p w:rsidR="00CE35E4" w:rsidRPr="003C1B34" w:rsidRDefault="004C7B9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993" w:type="dxa"/>
            <w:tcBorders>
              <w:top w:val="single" w:sz="4" w:space="0" w:color="auto"/>
              <w:left w:val="single" w:sz="4" w:space="0" w:color="auto"/>
              <w:bottom w:val="single" w:sz="4" w:space="0" w:color="auto"/>
              <w:right w:val="single" w:sz="4" w:space="0" w:color="auto"/>
            </w:tcBorders>
            <w:vAlign w:val="center"/>
          </w:tcPr>
          <w:p w:rsidR="00CE35E4" w:rsidRPr="003C1B34" w:rsidRDefault="00FC4EA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2A0B15"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2A0B15" w:rsidRDefault="002A0B15"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2</w:t>
            </w:r>
            <w:r w:rsidR="001357D8">
              <w:rPr>
                <w:rFonts w:ascii="Times New Roman" w:hAnsi="Times New Roman" w:cs="Times New Roman"/>
                <w:sz w:val="24"/>
                <w:szCs w:val="24"/>
                <w:lang w:val="ru-RU" w:eastAsia="ru-RU" w:bidi="ar-SA"/>
              </w:rPr>
              <w:t>.</w:t>
            </w:r>
          </w:p>
        </w:tc>
        <w:tc>
          <w:tcPr>
            <w:tcW w:w="3311" w:type="dxa"/>
            <w:tcBorders>
              <w:top w:val="single" w:sz="4" w:space="0" w:color="auto"/>
              <w:left w:val="single" w:sz="4" w:space="0" w:color="auto"/>
              <w:bottom w:val="single" w:sz="4" w:space="0" w:color="auto"/>
              <w:right w:val="single" w:sz="4" w:space="0" w:color="auto"/>
            </w:tcBorders>
            <w:vAlign w:val="center"/>
          </w:tcPr>
          <w:p w:rsidR="002A0B15" w:rsidRPr="003C1B34" w:rsidRDefault="004C7B9E"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Антифриз зеленый </w:t>
            </w:r>
          </w:p>
        </w:tc>
        <w:tc>
          <w:tcPr>
            <w:tcW w:w="992" w:type="dxa"/>
            <w:tcBorders>
              <w:top w:val="single" w:sz="4" w:space="0" w:color="auto"/>
              <w:left w:val="single" w:sz="4" w:space="0" w:color="auto"/>
              <w:bottom w:val="single" w:sz="4" w:space="0" w:color="auto"/>
              <w:right w:val="single" w:sz="4" w:space="0" w:color="auto"/>
            </w:tcBorders>
            <w:vAlign w:val="center"/>
          </w:tcPr>
          <w:p w:rsidR="002A0B15" w:rsidRDefault="00014358"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4C7B9E">
              <w:rPr>
                <w:rFonts w:ascii="Times New Roman"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2A0B15" w:rsidRPr="003C1B34" w:rsidRDefault="00FC4EA3"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4C7B9E"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4C7B9E" w:rsidRDefault="004C7B9E"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3</w:t>
            </w:r>
            <w:r w:rsidR="001357D8">
              <w:rPr>
                <w:rFonts w:ascii="Times New Roman" w:hAnsi="Times New Roman" w:cs="Times New Roman"/>
                <w:sz w:val="24"/>
                <w:szCs w:val="24"/>
                <w:lang w:val="ru-RU" w:eastAsia="ru-RU" w:bidi="ar-SA"/>
              </w:rPr>
              <w:t>.</w:t>
            </w:r>
          </w:p>
        </w:tc>
        <w:tc>
          <w:tcPr>
            <w:tcW w:w="3311" w:type="dxa"/>
            <w:tcBorders>
              <w:top w:val="single" w:sz="4" w:space="0" w:color="auto"/>
              <w:left w:val="single" w:sz="4" w:space="0" w:color="auto"/>
              <w:bottom w:val="single" w:sz="4" w:space="0" w:color="auto"/>
              <w:right w:val="single" w:sz="4" w:space="0" w:color="auto"/>
            </w:tcBorders>
            <w:vAlign w:val="center"/>
          </w:tcPr>
          <w:p w:rsidR="004C7B9E" w:rsidRDefault="004C7B9E"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Антифриз красный </w:t>
            </w:r>
          </w:p>
        </w:tc>
        <w:tc>
          <w:tcPr>
            <w:tcW w:w="992" w:type="dxa"/>
            <w:tcBorders>
              <w:top w:val="single" w:sz="4" w:space="0" w:color="auto"/>
              <w:left w:val="single" w:sz="4" w:space="0" w:color="auto"/>
              <w:bottom w:val="single" w:sz="4" w:space="0" w:color="auto"/>
              <w:right w:val="single" w:sz="4" w:space="0" w:color="auto"/>
            </w:tcBorders>
            <w:vAlign w:val="center"/>
          </w:tcPr>
          <w:p w:rsidR="004C7B9E" w:rsidRDefault="004C7B9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93" w:type="dxa"/>
            <w:tcBorders>
              <w:top w:val="single" w:sz="4" w:space="0" w:color="auto"/>
              <w:left w:val="single" w:sz="4" w:space="0" w:color="auto"/>
              <w:bottom w:val="single" w:sz="4" w:space="0" w:color="auto"/>
              <w:right w:val="single" w:sz="4" w:space="0" w:color="auto"/>
            </w:tcBorders>
            <w:vAlign w:val="center"/>
          </w:tcPr>
          <w:p w:rsidR="004C7B9E" w:rsidRDefault="004C7B9E"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C955B0"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955B0" w:rsidRDefault="00C955B0" w:rsidP="00A56C9B">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4.</w:t>
            </w:r>
          </w:p>
        </w:tc>
        <w:tc>
          <w:tcPr>
            <w:tcW w:w="3311" w:type="dxa"/>
            <w:tcBorders>
              <w:top w:val="single" w:sz="4" w:space="0" w:color="auto"/>
              <w:left w:val="single" w:sz="4" w:space="0" w:color="auto"/>
              <w:bottom w:val="single" w:sz="4" w:space="0" w:color="auto"/>
              <w:right w:val="single" w:sz="4" w:space="0" w:color="auto"/>
            </w:tcBorders>
            <w:vAlign w:val="center"/>
          </w:tcPr>
          <w:p w:rsidR="00C955B0" w:rsidRDefault="00C955B0" w:rsidP="00A56C9B">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Масло моторное </w:t>
            </w:r>
          </w:p>
        </w:tc>
        <w:tc>
          <w:tcPr>
            <w:tcW w:w="992" w:type="dxa"/>
            <w:tcBorders>
              <w:top w:val="single" w:sz="4" w:space="0" w:color="auto"/>
              <w:left w:val="single" w:sz="4" w:space="0" w:color="auto"/>
              <w:bottom w:val="single" w:sz="4" w:space="0" w:color="auto"/>
              <w:right w:val="single" w:sz="4" w:space="0" w:color="auto"/>
            </w:tcBorders>
            <w:vAlign w:val="center"/>
          </w:tcPr>
          <w:p w:rsidR="00C955B0" w:rsidRDefault="00C955B0" w:rsidP="00A56C9B">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993" w:type="dxa"/>
            <w:tcBorders>
              <w:top w:val="single" w:sz="4" w:space="0" w:color="auto"/>
              <w:left w:val="single" w:sz="4" w:space="0" w:color="auto"/>
              <w:bottom w:val="single" w:sz="4" w:space="0" w:color="auto"/>
              <w:right w:val="single" w:sz="4" w:space="0" w:color="auto"/>
            </w:tcBorders>
            <w:vAlign w:val="center"/>
          </w:tcPr>
          <w:p w:rsidR="00C955B0" w:rsidRDefault="00C955B0" w:rsidP="00A56C9B">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C955B0"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955B0" w:rsidRDefault="00C955B0" w:rsidP="00A56C9B">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5.</w:t>
            </w:r>
          </w:p>
        </w:tc>
        <w:tc>
          <w:tcPr>
            <w:tcW w:w="3311" w:type="dxa"/>
            <w:tcBorders>
              <w:top w:val="single" w:sz="4" w:space="0" w:color="auto"/>
              <w:left w:val="single" w:sz="4" w:space="0" w:color="auto"/>
              <w:bottom w:val="single" w:sz="4" w:space="0" w:color="auto"/>
              <w:right w:val="single" w:sz="4" w:space="0" w:color="auto"/>
            </w:tcBorders>
            <w:vAlign w:val="center"/>
          </w:tcPr>
          <w:p w:rsidR="00C955B0" w:rsidRDefault="00C955B0"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Масло моторное </w:t>
            </w:r>
          </w:p>
        </w:tc>
        <w:tc>
          <w:tcPr>
            <w:tcW w:w="992"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993"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C955B0"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955B0" w:rsidRDefault="00C955B0" w:rsidP="00A56C9B">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6.</w:t>
            </w:r>
          </w:p>
        </w:tc>
        <w:tc>
          <w:tcPr>
            <w:tcW w:w="3311" w:type="dxa"/>
            <w:tcBorders>
              <w:top w:val="single" w:sz="4" w:space="0" w:color="auto"/>
              <w:left w:val="single" w:sz="4" w:space="0" w:color="auto"/>
              <w:bottom w:val="single" w:sz="4" w:space="0" w:color="auto"/>
              <w:right w:val="single" w:sz="4" w:space="0" w:color="auto"/>
            </w:tcBorders>
            <w:vAlign w:val="center"/>
          </w:tcPr>
          <w:p w:rsidR="00C955B0" w:rsidRDefault="00C955B0"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Масло моторное дизельное </w:t>
            </w:r>
          </w:p>
        </w:tc>
        <w:tc>
          <w:tcPr>
            <w:tcW w:w="992"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993"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r w:rsidR="00C955B0"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955B0" w:rsidRDefault="00C955B0" w:rsidP="00A56C9B">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7.</w:t>
            </w:r>
          </w:p>
        </w:tc>
        <w:tc>
          <w:tcPr>
            <w:tcW w:w="3311" w:type="dxa"/>
            <w:tcBorders>
              <w:top w:val="single" w:sz="4" w:space="0" w:color="auto"/>
              <w:left w:val="single" w:sz="4" w:space="0" w:color="auto"/>
              <w:bottom w:val="single" w:sz="4" w:space="0" w:color="auto"/>
              <w:right w:val="single" w:sz="4" w:space="0" w:color="auto"/>
            </w:tcBorders>
            <w:vAlign w:val="center"/>
          </w:tcPr>
          <w:p w:rsidR="00C955B0" w:rsidRDefault="00C955B0"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Незамерзающая жидкость </w:t>
            </w:r>
          </w:p>
        </w:tc>
        <w:tc>
          <w:tcPr>
            <w:tcW w:w="992"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300</w:t>
            </w:r>
          </w:p>
        </w:tc>
        <w:tc>
          <w:tcPr>
            <w:tcW w:w="993"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литр</w:t>
            </w:r>
          </w:p>
        </w:tc>
      </w:tr>
      <w:tr w:rsidR="00C955B0" w:rsidRPr="003C1B34" w:rsidTr="001357D8">
        <w:trPr>
          <w:cantSplit/>
          <w:trHeight w:val="485"/>
        </w:trPr>
        <w:tc>
          <w:tcPr>
            <w:tcW w:w="516" w:type="dxa"/>
            <w:tcBorders>
              <w:top w:val="single" w:sz="4" w:space="0" w:color="auto"/>
              <w:left w:val="single" w:sz="4" w:space="0" w:color="auto"/>
              <w:bottom w:val="single" w:sz="4" w:space="0" w:color="auto"/>
              <w:right w:val="single" w:sz="4" w:space="0" w:color="auto"/>
            </w:tcBorders>
          </w:tcPr>
          <w:p w:rsidR="00C955B0" w:rsidRDefault="00C955B0" w:rsidP="003C1B34">
            <w:pPr>
              <w:pStyle w:val="a7"/>
              <w:rPr>
                <w:rFonts w:ascii="Times New Roman" w:hAnsi="Times New Roman" w:cs="Times New Roman"/>
                <w:sz w:val="24"/>
                <w:szCs w:val="24"/>
                <w:lang w:val="ru-RU" w:eastAsia="ru-RU" w:bidi="ar-SA"/>
              </w:rPr>
            </w:pPr>
            <w:r>
              <w:rPr>
                <w:rFonts w:ascii="Times New Roman" w:hAnsi="Times New Roman" w:cs="Times New Roman"/>
                <w:sz w:val="24"/>
                <w:szCs w:val="24"/>
                <w:lang w:val="ru-RU" w:eastAsia="ru-RU" w:bidi="ar-SA"/>
              </w:rPr>
              <w:t>8.</w:t>
            </w:r>
          </w:p>
        </w:tc>
        <w:tc>
          <w:tcPr>
            <w:tcW w:w="3311" w:type="dxa"/>
            <w:tcBorders>
              <w:top w:val="single" w:sz="4" w:space="0" w:color="auto"/>
              <w:left w:val="single" w:sz="4" w:space="0" w:color="auto"/>
              <w:bottom w:val="single" w:sz="4" w:space="0" w:color="auto"/>
              <w:right w:val="single" w:sz="4" w:space="0" w:color="auto"/>
            </w:tcBorders>
            <w:vAlign w:val="center"/>
          </w:tcPr>
          <w:p w:rsidR="00C955B0" w:rsidRDefault="00C955B0" w:rsidP="00B5793E">
            <w:pPr>
              <w:pStyle w:val="a7"/>
              <w:rPr>
                <w:rFonts w:ascii="Times New Roman" w:hAnsi="Times New Roman" w:cs="Times New Roman"/>
                <w:sz w:val="24"/>
                <w:szCs w:val="24"/>
                <w:lang w:val="ru-RU"/>
              </w:rPr>
            </w:pPr>
            <w:r>
              <w:rPr>
                <w:rFonts w:ascii="Times New Roman" w:hAnsi="Times New Roman" w:cs="Times New Roman"/>
                <w:sz w:val="24"/>
                <w:szCs w:val="24"/>
                <w:lang w:val="ru-RU"/>
              </w:rPr>
              <w:t xml:space="preserve">Смазка силиконовая </w:t>
            </w:r>
          </w:p>
        </w:tc>
        <w:tc>
          <w:tcPr>
            <w:tcW w:w="992"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993" w:type="dxa"/>
            <w:tcBorders>
              <w:top w:val="single" w:sz="4" w:space="0" w:color="auto"/>
              <w:left w:val="single" w:sz="4" w:space="0" w:color="auto"/>
              <w:bottom w:val="single" w:sz="4" w:space="0" w:color="auto"/>
              <w:right w:val="single" w:sz="4" w:space="0" w:color="auto"/>
            </w:tcBorders>
            <w:vAlign w:val="center"/>
          </w:tcPr>
          <w:p w:rsidR="00C955B0" w:rsidRDefault="00C955B0" w:rsidP="00BA48A0">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шт.</w:t>
            </w:r>
          </w:p>
        </w:tc>
      </w:tr>
    </w:tbl>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Pr>
          <w:rFonts w:ascii="Times New Roman" w:hAnsi="Times New Roman"/>
          <w:b/>
          <w:bCs/>
          <w:sz w:val="24"/>
          <w:szCs w:val="24"/>
          <w:lang w:val="ru-RU"/>
        </w:rPr>
        <w:t xml:space="preserve">есто поставки товара: </w:t>
      </w:r>
      <w:r>
        <w:rPr>
          <w:rFonts w:ascii="Times New Roman" w:hAnsi="Times New Roman"/>
          <w:color w:val="000000"/>
          <w:sz w:val="24"/>
          <w:szCs w:val="24"/>
          <w:lang w:val="ru-RU"/>
        </w:rPr>
        <w:t>Поставка товара осуществляется транспортом Поставщика по адресу:</w:t>
      </w:r>
      <w:r w:rsidR="00E54AA2">
        <w:rPr>
          <w:rFonts w:ascii="Times New Roman" w:hAnsi="Times New Roman"/>
          <w:color w:val="000000"/>
          <w:sz w:val="24"/>
          <w:szCs w:val="24"/>
          <w:lang w:val="ru-RU"/>
        </w:rPr>
        <w:t xml:space="preserve"> </w:t>
      </w:r>
      <w:r w:rsidR="00446E16">
        <w:rPr>
          <w:rFonts w:ascii="Times New Roman" w:hAnsi="Times New Roman"/>
          <w:color w:val="000000"/>
          <w:sz w:val="24"/>
          <w:szCs w:val="24"/>
          <w:lang w:val="ru-RU"/>
        </w:rPr>
        <w:t>Московская</w:t>
      </w:r>
      <w:r w:rsidR="00A8549F">
        <w:rPr>
          <w:rFonts w:ascii="Times New Roman" w:hAnsi="Times New Roman"/>
          <w:color w:val="000000"/>
          <w:sz w:val="24"/>
          <w:szCs w:val="24"/>
          <w:lang w:val="ru-RU"/>
        </w:rPr>
        <w:t xml:space="preserve"> область, Орехово-Зуевский г.о.</w:t>
      </w:r>
      <w:r w:rsidR="00446E16">
        <w:rPr>
          <w:rFonts w:ascii="Times New Roman" w:hAnsi="Times New Roman"/>
          <w:color w:val="000000"/>
          <w:sz w:val="24"/>
          <w:szCs w:val="24"/>
          <w:lang w:val="ru-RU"/>
        </w:rPr>
        <w:t xml:space="preserve">, </w:t>
      </w:r>
      <w:r w:rsidR="00A8549F">
        <w:rPr>
          <w:rFonts w:ascii="Times New Roman" w:hAnsi="Times New Roman"/>
          <w:color w:val="000000"/>
          <w:sz w:val="24"/>
          <w:szCs w:val="24"/>
          <w:lang w:val="ru-RU"/>
        </w:rPr>
        <w:t>с. Ильинский Погост</w:t>
      </w:r>
      <w:r w:rsidR="00446E16">
        <w:rPr>
          <w:rFonts w:ascii="Times New Roman" w:hAnsi="Times New Roman"/>
          <w:color w:val="000000"/>
          <w:sz w:val="24"/>
          <w:szCs w:val="24"/>
          <w:lang w:val="ru-RU"/>
        </w:rPr>
        <w:t xml:space="preserve">, ул. </w:t>
      </w:r>
      <w:r w:rsidR="00A8549F">
        <w:rPr>
          <w:rFonts w:ascii="Times New Roman" w:hAnsi="Times New Roman"/>
          <w:color w:val="000000"/>
          <w:sz w:val="24"/>
          <w:szCs w:val="24"/>
          <w:lang w:val="ru-RU"/>
        </w:rPr>
        <w:t>Егорьевская, д. 5</w:t>
      </w:r>
      <w:r w:rsidR="00FC4EA3">
        <w:rPr>
          <w:rFonts w:ascii="Times New Roman" w:hAnsi="Times New Roman"/>
          <w:color w:val="000000"/>
          <w:sz w:val="24"/>
          <w:szCs w:val="24"/>
          <w:lang w:val="ru-RU"/>
        </w:rPr>
        <w:t>;</w:t>
      </w:r>
    </w:p>
    <w:p w:rsidR="003E1DBF" w:rsidRDefault="003E1DBF" w:rsidP="003E1DBF">
      <w:pPr>
        <w:spacing w:after="0" w:line="240" w:lineRule="auto"/>
        <w:jc w:val="both"/>
        <w:rPr>
          <w:rFonts w:ascii="Times New Roman" w:hAnsi="Times New Roman"/>
          <w:b/>
          <w:color w:val="000000"/>
          <w:sz w:val="24"/>
          <w:szCs w:val="24"/>
          <w:lang w:val="ru-RU"/>
        </w:rPr>
      </w:pPr>
      <w:r>
        <w:rPr>
          <w:rFonts w:ascii="Times New Roman" w:hAnsi="Times New Roman"/>
          <w:color w:val="000000"/>
          <w:sz w:val="24"/>
          <w:szCs w:val="24"/>
          <w:lang w:val="ru-RU"/>
        </w:rPr>
        <w:t xml:space="preserve">Поставщик принимает на себя </w:t>
      </w:r>
      <w:r w:rsidR="00FC4EA3">
        <w:rPr>
          <w:rFonts w:ascii="Times New Roman" w:hAnsi="Times New Roman"/>
          <w:color w:val="000000"/>
          <w:sz w:val="24"/>
          <w:szCs w:val="24"/>
          <w:lang w:val="ru-RU"/>
        </w:rPr>
        <w:t xml:space="preserve">все риски до момента доставки, </w:t>
      </w:r>
      <w:r>
        <w:rPr>
          <w:rFonts w:ascii="Times New Roman" w:hAnsi="Times New Roman"/>
          <w:color w:val="000000"/>
          <w:sz w:val="24"/>
          <w:szCs w:val="24"/>
          <w:lang w:val="ru-RU"/>
        </w:rPr>
        <w:t>разгрузки</w:t>
      </w:r>
      <w:r w:rsidR="00FC4EA3">
        <w:rPr>
          <w:rFonts w:ascii="Times New Roman" w:hAnsi="Times New Roman"/>
          <w:color w:val="000000"/>
          <w:sz w:val="24"/>
          <w:szCs w:val="24"/>
          <w:lang w:val="ru-RU"/>
        </w:rPr>
        <w:t xml:space="preserve"> и установки</w:t>
      </w:r>
      <w:r>
        <w:rPr>
          <w:rFonts w:ascii="Times New Roman" w:hAnsi="Times New Roman"/>
          <w:color w:val="000000"/>
          <w:sz w:val="24"/>
          <w:szCs w:val="24"/>
          <w:lang w:val="ru-RU"/>
        </w:rPr>
        <w:t xml:space="preserve"> товара на </w:t>
      </w:r>
      <w:r w:rsidR="00FC4EA3">
        <w:rPr>
          <w:rFonts w:ascii="Times New Roman" w:hAnsi="Times New Roman"/>
          <w:color w:val="000000"/>
          <w:sz w:val="24"/>
          <w:szCs w:val="24"/>
          <w:lang w:val="ru-RU"/>
        </w:rPr>
        <w:t>указанное место</w:t>
      </w:r>
      <w:r>
        <w:rPr>
          <w:rFonts w:ascii="Times New Roman" w:hAnsi="Times New Roman"/>
          <w:color w:val="000000"/>
          <w:sz w:val="24"/>
          <w:szCs w:val="24"/>
          <w:lang w:val="ru-RU"/>
        </w:rPr>
        <w:t xml:space="preserve"> Заказчика.</w:t>
      </w:r>
      <w:r>
        <w:rPr>
          <w:rFonts w:ascii="Times New Roman" w:hAnsi="Times New Roman"/>
          <w:b/>
          <w:color w:val="000000"/>
          <w:sz w:val="24"/>
          <w:szCs w:val="24"/>
          <w:lang w:val="ru-RU"/>
        </w:rPr>
        <w:t xml:space="preserve"> </w:t>
      </w:r>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6. Срок поставки товара:</w:t>
      </w:r>
      <w:r w:rsidR="00A924F4">
        <w:rPr>
          <w:rFonts w:ascii="Times New Roman" w:hAnsi="Times New Roman"/>
          <w:sz w:val="24"/>
          <w:szCs w:val="24"/>
          <w:lang w:val="ru-RU" w:eastAsia="ja-JP"/>
        </w:rPr>
        <w:t xml:space="preserve"> </w:t>
      </w:r>
      <w:r w:rsidR="00FC4EA3">
        <w:rPr>
          <w:rFonts w:ascii="Times New Roman" w:hAnsi="Times New Roman"/>
          <w:sz w:val="24"/>
          <w:szCs w:val="24"/>
          <w:lang w:val="ru-RU" w:eastAsia="ja-JP"/>
        </w:rPr>
        <w:t xml:space="preserve">в течении 10 (десяти) </w:t>
      </w:r>
      <w:r w:rsidR="00DF4978">
        <w:rPr>
          <w:rFonts w:ascii="Times New Roman" w:hAnsi="Times New Roman"/>
          <w:sz w:val="24"/>
          <w:szCs w:val="24"/>
          <w:lang w:val="ru-RU" w:eastAsia="ja-JP"/>
        </w:rPr>
        <w:t>календарных</w:t>
      </w:r>
      <w:r w:rsidR="00FC4EA3">
        <w:rPr>
          <w:rFonts w:ascii="Times New Roman" w:hAnsi="Times New Roman"/>
          <w:sz w:val="24"/>
          <w:szCs w:val="24"/>
          <w:lang w:val="ru-RU" w:eastAsia="ja-JP"/>
        </w:rPr>
        <w:t xml:space="preserve"> дней с даты заключения договора.</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10694C">
        <w:rPr>
          <w:rFonts w:ascii="Times New Roman" w:hAnsi="Times New Roman"/>
          <w:bCs/>
          <w:sz w:val="24"/>
          <w:szCs w:val="24"/>
          <w:lang w:val="ru-RU"/>
        </w:rPr>
        <w:t>119 100</w:t>
      </w:r>
      <w:r w:rsidR="00014358">
        <w:rPr>
          <w:rFonts w:ascii="Times New Roman" w:hAnsi="Times New Roman"/>
          <w:bCs/>
          <w:sz w:val="24"/>
          <w:szCs w:val="24"/>
          <w:lang w:val="ru-RU"/>
        </w:rPr>
        <w:t>,00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10694C">
        <w:rPr>
          <w:rFonts w:ascii="Times New Roman" w:hAnsi="Times New Roman"/>
          <w:bCs/>
          <w:sz w:val="24"/>
          <w:szCs w:val="24"/>
          <w:lang w:val="ru-RU"/>
        </w:rPr>
        <w:t>Сто девятнадцать</w:t>
      </w:r>
      <w:r w:rsidR="00014358">
        <w:rPr>
          <w:rFonts w:ascii="Times New Roman" w:hAnsi="Times New Roman"/>
          <w:bCs/>
          <w:sz w:val="24"/>
          <w:szCs w:val="24"/>
          <w:lang w:val="ru-RU"/>
        </w:rPr>
        <w:t xml:space="preserve"> тысяч</w:t>
      </w:r>
      <w:r w:rsidR="0010694C">
        <w:rPr>
          <w:rFonts w:ascii="Times New Roman" w:hAnsi="Times New Roman"/>
          <w:bCs/>
          <w:sz w:val="24"/>
          <w:szCs w:val="24"/>
          <w:lang w:val="ru-RU"/>
        </w:rPr>
        <w:t xml:space="preserve"> сто</w:t>
      </w:r>
      <w:r w:rsidR="00014358">
        <w:rPr>
          <w:rFonts w:ascii="Times New Roman" w:hAnsi="Times New Roman"/>
          <w:bCs/>
          <w:sz w:val="24"/>
          <w:szCs w:val="24"/>
          <w:lang w:val="ru-RU"/>
        </w:rPr>
        <w:t xml:space="preserve"> рублей 00 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FB6B6C">
        <w:rPr>
          <w:rFonts w:ascii="Times New Roman" w:hAnsi="Times New Roman"/>
          <w:color w:val="000000"/>
          <w:sz w:val="24"/>
          <w:szCs w:val="24"/>
          <w:lang w:val="ru-RU"/>
        </w:rPr>
        <w:t xml:space="preserve"> и ЭТП «</w:t>
      </w:r>
      <w:r w:rsidR="00FB6B6C">
        <w:rPr>
          <w:rFonts w:ascii="Times New Roman" w:hAnsi="Times New Roman"/>
          <w:color w:val="000000"/>
          <w:sz w:val="24"/>
          <w:szCs w:val="24"/>
        </w:rPr>
        <w:t>ESTP</w:t>
      </w:r>
      <w:r w:rsidR="00FB6B6C" w:rsidRPr="00FB6B6C">
        <w:rPr>
          <w:rFonts w:ascii="Times New Roman" w:hAnsi="Times New Roman"/>
          <w:color w:val="000000"/>
          <w:sz w:val="24"/>
          <w:szCs w:val="24"/>
          <w:lang w:val="ru-RU"/>
        </w:rPr>
        <w:t>.</w:t>
      </w:r>
      <w:r w:rsidR="00FB6B6C">
        <w:rPr>
          <w:rFonts w:ascii="Times New Roman" w:hAnsi="Times New Roman"/>
          <w:color w:val="000000"/>
          <w:sz w:val="24"/>
          <w:szCs w:val="24"/>
        </w:rPr>
        <w:t>ru</w:t>
      </w:r>
      <w:r>
        <w:rPr>
          <w:rFonts w:ascii="Times New Roman" w:hAnsi="Times New Roman"/>
          <w:color w:val="000000"/>
          <w:sz w:val="24"/>
          <w:szCs w:val="24"/>
          <w:lang w:val="ru-RU"/>
        </w:rPr>
        <w:t xml:space="preserve">» по адресу: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Заказчик на основании поданного в письменной форме заявления любого заинтересованного лица в течение 2 рабочих дней с даты получения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532591" w:rsidRPr="00E237E9" w:rsidRDefault="00532591" w:rsidP="00532591">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2591" w:rsidRPr="00B51C03" w:rsidRDefault="00532591" w:rsidP="00532591">
      <w:pPr>
        <w:spacing w:after="0" w:line="240" w:lineRule="auto"/>
        <w:jc w:val="both"/>
        <w:rPr>
          <w:rFonts w:ascii="Times New Roman" w:hAnsi="Times New Roman"/>
          <w:sz w:val="24"/>
          <w:szCs w:val="24"/>
          <w:lang w:val="ru-RU"/>
        </w:rPr>
      </w:pPr>
      <w:r w:rsidRPr="005610B4">
        <w:rPr>
          <w:rFonts w:ascii="Times New Roman" w:hAnsi="Times New Roman"/>
          <w:b/>
          <w:color w:val="000000"/>
          <w:sz w:val="24"/>
          <w:szCs w:val="24"/>
          <w:lang w:val="ru-RU"/>
        </w:rPr>
        <w:lastRenderedPageBreak/>
        <w:t>Дата начала срока предоставления разъяснений положений документации</w:t>
      </w:r>
      <w:r w:rsidRPr="005610B4">
        <w:rPr>
          <w:rFonts w:ascii="Times New Roman" w:hAnsi="Times New Roman"/>
          <w:color w:val="000000"/>
          <w:sz w:val="24"/>
          <w:szCs w:val="24"/>
          <w:lang w:val="ru-RU"/>
        </w:rPr>
        <w:t>:</w:t>
      </w:r>
      <w:r w:rsidR="00D44E5E">
        <w:rPr>
          <w:rFonts w:ascii="Times New Roman" w:hAnsi="Times New Roman"/>
          <w:color w:val="000000"/>
          <w:sz w:val="24"/>
          <w:szCs w:val="24"/>
          <w:lang w:val="ru-RU"/>
        </w:rPr>
        <w:t xml:space="preserve"> </w:t>
      </w:r>
      <w:r>
        <w:rPr>
          <w:rFonts w:ascii="Times New Roman" w:eastAsia="Arial Unicode MS" w:hAnsi="Times New Roman"/>
          <w:b/>
          <w:color w:val="000000"/>
          <w:sz w:val="24"/>
          <w:szCs w:val="24"/>
          <w:lang w:val="ru-RU"/>
        </w:rPr>
        <w:t>«</w:t>
      </w:r>
      <w:r w:rsidR="00393134">
        <w:rPr>
          <w:rFonts w:ascii="Times New Roman" w:eastAsia="Arial Unicode MS" w:hAnsi="Times New Roman"/>
          <w:color w:val="000000"/>
          <w:sz w:val="24"/>
          <w:szCs w:val="24"/>
          <w:lang w:val="ru-RU"/>
        </w:rPr>
        <w:t>10</w:t>
      </w:r>
      <w:r>
        <w:rPr>
          <w:rFonts w:ascii="Times New Roman" w:eastAsia="Arial Unicode MS" w:hAnsi="Times New Roman"/>
          <w:color w:val="000000"/>
          <w:sz w:val="24"/>
          <w:szCs w:val="24"/>
          <w:lang w:val="ru-RU"/>
        </w:rPr>
        <w:t xml:space="preserve">» </w:t>
      </w:r>
      <w:r w:rsidR="00DF4978">
        <w:rPr>
          <w:rFonts w:ascii="Times New Roman" w:eastAsia="Arial Unicode MS" w:hAnsi="Times New Roman"/>
          <w:color w:val="000000"/>
          <w:sz w:val="24"/>
          <w:szCs w:val="24"/>
          <w:lang w:val="ru-RU"/>
        </w:rPr>
        <w:t>февраля</w:t>
      </w:r>
      <w:r w:rsidR="00DF5D55">
        <w:rPr>
          <w:rFonts w:ascii="Times New Roman" w:eastAsia="Arial Unicode MS" w:hAnsi="Times New Roman"/>
          <w:color w:val="000000"/>
          <w:sz w:val="24"/>
          <w:szCs w:val="24"/>
          <w:lang w:val="ru-RU"/>
        </w:rPr>
        <w:t xml:space="preserve"> 2022</w:t>
      </w:r>
      <w:r>
        <w:rPr>
          <w:rFonts w:ascii="Times New Roman" w:eastAsia="Arial Unicode MS" w:hAnsi="Times New Roman"/>
          <w:color w:val="000000"/>
          <w:sz w:val="24"/>
          <w:szCs w:val="24"/>
          <w:lang w:val="ru-RU"/>
        </w:rPr>
        <w:t xml:space="preserve"> года </w:t>
      </w:r>
      <w:r>
        <w:rPr>
          <w:rFonts w:ascii="Times New Roman" w:hAnsi="Times New Roman"/>
          <w:sz w:val="24"/>
          <w:szCs w:val="24"/>
          <w:lang w:val="ru-RU"/>
        </w:rPr>
        <w:t>с момента размещения извещения.</w:t>
      </w:r>
    </w:p>
    <w:p w:rsidR="00532591" w:rsidRPr="00F51927" w:rsidRDefault="00532591" w:rsidP="00532591">
      <w:pPr>
        <w:spacing w:after="0"/>
        <w:jc w:val="both"/>
        <w:rPr>
          <w:rFonts w:ascii="Times New Roman" w:hAnsi="Times New Roman"/>
          <w:color w:val="000000"/>
          <w:sz w:val="24"/>
          <w:szCs w:val="24"/>
          <w:lang w:val="ru-RU"/>
        </w:rPr>
      </w:pPr>
      <w:r w:rsidRPr="005610B4">
        <w:rPr>
          <w:rFonts w:ascii="Times New Roman" w:hAnsi="Times New Roman"/>
          <w:b/>
          <w:color w:val="000000"/>
          <w:sz w:val="24"/>
          <w:szCs w:val="24"/>
          <w:lang w:val="ru-RU"/>
        </w:rPr>
        <w:t>Дата окончания срока предоставления разъяснений положений документации</w:t>
      </w:r>
      <w:r w:rsidRPr="005610B4">
        <w:rPr>
          <w:rFonts w:ascii="Times New Roman" w:hAnsi="Times New Roman"/>
          <w:color w:val="000000"/>
          <w:sz w:val="24"/>
          <w:szCs w:val="24"/>
          <w:lang w:val="ru-RU"/>
        </w:rPr>
        <w:t>:</w:t>
      </w:r>
      <w:r w:rsidR="00D44E5E">
        <w:rPr>
          <w:rFonts w:ascii="Times New Roman" w:hAnsi="Times New Roman"/>
          <w:color w:val="000000"/>
          <w:sz w:val="24"/>
          <w:szCs w:val="24"/>
          <w:lang w:val="ru-RU"/>
        </w:rPr>
        <w:t xml:space="preserve"> </w:t>
      </w:r>
      <w:r>
        <w:rPr>
          <w:rFonts w:ascii="Times New Roman" w:hAnsi="Times New Roman"/>
          <w:color w:val="000000"/>
          <w:sz w:val="24"/>
          <w:szCs w:val="24"/>
          <w:lang w:val="ru-RU"/>
        </w:rPr>
        <w:t>«</w:t>
      </w:r>
      <w:r w:rsidR="00247BEC">
        <w:rPr>
          <w:rFonts w:ascii="Times New Roman" w:hAnsi="Times New Roman"/>
          <w:color w:val="000000"/>
          <w:sz w:val="24"/>
          <w:szCs w:val="24"/>
          <w:lang w:val="ru-RU"/>
        </w:rPr>
        <w:t>15</w:t>
      </w:r>
      <w:r w:rsidRPr="005610B4">
        <w:rPr>
          <w:rFonts w:ascii="Times New Roman" w:hAnsi="Times New Roman"/>
          <w:color w:val="000000"/>
          <w:sz w:val="24"/>
          <w:szCs w:val="24"/>
          <w:lang w:val="ru-RU"/>
        </w:rPr>
        <w:t xml:space="preserve">» </w:t>
      </w:r>
      <w:r w:rsidR="00FB6B6C">
        <w:rPr>
          <w:rFonts w:ascii="Times New Roman" w:hAnsi="Times New Roman"/>
          <w:color w:val="000000"/>
          <w:sz w:val="24"/>
          <w:szCs w:val="24"/>
          <w:lang w:val="ru-RU"/>
        </w:rPr>
        <w:t xml:space="preserve">февраля </w:t>
      </w:r>
      <w:r w:rsidR="00DF5D55">
        <w:rPr>
          <w:rFonts w:ascii="Times New Roman" w:hAnsi="Times New Roman"/>
          <w:color w:val="000000"/>
          <w:sz w:val="24"/>
          <w:szCs w:val="24"/>
          <w:lang w:val="ru-RU"/>
        </w:rPr>
        <w:t>2022</w:t>
      </w:r>
      <w:r w:rsidRPr="005610B4">
        <w:rPr>
          <w:rFonts w:ascii="Times New Roman" w:hAnsi="Times New Roman"/>
          <w:color w:val="000000"/>
          <w:sz w:val="24"/>
          <w:szCs w:val="24"/>
          <w:lang w:val="ru-RU"/>
        </w:rPr>
        <w:t xml:space="preserve"> г.</w:t>
      </w:r>
      <w:r w:rsidR="00F540AE">
        <w:rPr>
          <w:rFonts w:ascii="Times New Roman" w:hAnsi="Times New Roman"/>
          <w:color w:val="000000"/>
          <w:sz w:val="24"/>
          <w:szCs w:val="24"/>
          <w:lang w:val="ru-RU"/>
        </w:rPr>
        <w:t xml:space="preserve"> </w:t>
      </w:r>
      <w:r w:rsidR="00F540AE">
        <w:rPr>
          <w:rFonts w:ascii="Times New Roman" w:hAnsi="Times New Roman"/>
          <w:sz w:val="24"/>
          <w:szCs w:val="24"/>
          <w:lang w:val="ru-RU"/>
        </w:rPr>
        <w:t>10 часов 00 минут по Московскому времени</w:t>
      </w:r>
      <w:r w:rsidR="00D44E5E">
        <w:rPr>
          <w:rFonts w:ascii="Times New Roman" w:hAnsi="Times New Roman"/>
          <w:sz w:val="24"/>
          <w:szCs w:val="24"/>
          <w:lang w:val="ru-RU"/>
        </w:rPr>
        <w:t>.</w:t>
      </w:r>
    </w:p>
    <w:p w:rsidR="00532591" w:rsidRDefault="00532591" w:rsidP="00532591">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sidR="00247BEC">
        <w:rPr>
          <w:rFonts w:ascii="Times New Roman" w:hAnsi="Times New Roman"/>
          <w:sz w:val="24"/>
          <w:szCs w:val="24"/>
          <w:lang w:val="ru-RU"/>
        </w:rPr>
        <w:t>«18</w:t>
      </w:r>
      <w:r>
        <w:rPr>
          <w:rFonts w:ascii="Times New Roman" w:hAnsi="Times New Roman"/>
          <w:sz w:val="24"/>
          <w:szCs w:val="24"/>
          <w:lang w:val="ru-RU"/>
        </w:rPr>
        <w:t xml:space="preserve">» </w:t>
      </w:r>
      <w:r w:rsidR="00354A1A">
        <w:rPr>
          <w:rFonts w:ascii="Times New Roman" w:hAnsi="Times New Roman"/>
          <w:sz w:val="24"/>
          <w:szCs w:val="24"/>
          <w:lang w:val="ru-RU"/>
        </w:rPr>
        <w:t xml:space="preserve">февраля </w:t>
      </w:r>
      <w:r w:rsidR="00DF5D55">
        <w:rPr>
          <w:rFonts w:ascii="Times New Roman" w:hAnsi="Times New Roman"/>
          <w:sz w:val="24"/>
          <w:szCs w:val="24"/>
          <w:lang w:val="ru-RU"/>
        </w:rPr>
        <w:t>2022</w:t>
      </w:r>
      <w:r>
        <w:rPr>
          <w:rFonts w:ascii="Times New Roman" w:hAnsi="Times New Roman"/>
          <w:sz w:val="24"/>
          <w:szCs w:val="24"/>
          <w:lang w:val="ru-RU"/>
        </w:rPr>
        <w:t xml:space="preserve"> года в 10 часов 00 минут по Московскому времени.</w:t>
      </w:r>
    </w:p>
    <w:p w:rsidR="00532591" w:rsidRDefault="00532591" w:rsidP="00532591">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247BEC">
        <w:rPr>
          <w:rFonts w:ascii="Times New Roman" w:hAnsi="Times New Roman"/>
          <w:sz w:val="24"/>
          <w:szCs w:val="24"/>
          <w:lang w:val="ru-RU"/>
        </w:rPr>
        <w:t>18</w:t>
      </w:r>
      <w:r>
        <w:rPr>
          <w:rFonts w:ascii="Times New Roman" w:hAnsi="Times New Roman"/>
          <w:sz w:val="24"/>
          <w:szCs w:val="24"/>
          <w:lang w:val="ru-RU"/>
        </w:rPr>
        <w:t xml:space="preserve">» </w:t>
      </w:r>
      <w:r w:rsidR="00354A1A">
        <w:rPr>
          <w:rFonts w:ascii="Times New Roman" w:hAnsi="Times New Roman"/>
          <w:sz w:val="24"/>
          <w:szCs w:val="24"/>
          <w:lang w:val="ru-RU"/>
        </w:rPr>
        <w:t>февраля</w:t>
      </w:r>
      <w:r w:rsidR="00DF5D55">
        <w:rPr>
          <w:rFonts w:ascii="Times New Roman" w:hAnsi="Times New Roman"/>
          <w:sz w:val="24"/>
          <w:szCs w:val="24"/>
          <w:lang w:val="ru-RU"/>
        </w:rPr>
        <w:t xml:space="preserve"> 2022</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г.о., с. Ильинский Погост, ул. Егорьевская, д.5.</w:t>
      </w:r>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532591" w:rsidRDefault="00532591" w:rsidP="00C22EB5">
      <w:pPr>
        <w:tabs>
          <w:tab w:val="left" w:pos="709"/>
          <w:tab w:val="num" w:pos="960"/>
        </w:tabs>
        <w:spacing w:after="0" w:line="240" w:lineRule="auto"/>
        <w:ind w:firstLine="567"/>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2591" w:rsidRDefault="00532591" w:rsidP="00C22EB5">
      <w:pPr>
        <w:tabs>
          <w:tab w:val="left" w:pos="709"/>
          <w:tab w:val="num" w:pos="960"/>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532591" w:rsidRPr="002B32F9" w:rsidRDefault="00532591" w:rsidP="00532591">
      <w:pPr>
        <w:pStyle w:val="a7"/>
        <w:jc w:val="both"/>
        <w:rPr>
          <w:rFonts w:ascii="Times New Roman" w:eastAsia="Arial Unicode MS" w:hAnsi="Times New Roman"/>
          <w:b/>
          <w:smallCaps/>
          <w:sz w:val="24"/>
          <w:szCs w:val="24"/>
          <w:lang w:val="ru-RU"/>
        </w:rPr>
      </w:pPr>
      <w:r w:rsidRPr="00217174">
        <w:rPr>
          <w:rFonts w:eastAsia="Arial Unicode MS"/>
          <w:b/>
          <w:lang w:val="ru-RU"/>
        </w:rPr>
        <w:t xml:space="preserve">10. </w:t>
      </w:r>
      <w:r w:rsidRPr="002B32F9">
        <w:rPr>
          <w:rFonts w:ascii="Times New Roman" w:eastAsia="Arial Unicode MS" w:hAnsi="Times New Roman"/>
          <w:b/>
          <w:sz w:val="24"/>
          <w:szCs w:val="24"/>
          <w:lang w:val="ru-RU"/>
        </w:rPr>
        <w:t xml:space="preserve">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 </w:t>
      </w:r>
    </w:p>
    <w:p w:rsidR="00532591" w:rsidRPr="00217174" w:rsidRDefault="00532591" w:rsidP="00532591">
      <w:pPr>
        <w:pStyle w:val="a7"/>
        <w:ind w:firstLine="567"/>
        <w:jc w:val="both"/>
        <w:rPr>
          <w:rFonts w:ascii="Times New Roman" w:hAnsi="Times New Roman"/>
          <w:smallCaps/>
          <w:sz w:val="24"/>
          <w:szCs w:val="24"/>
          <w:lang w:val="ru-RU"/>
        </w:rPr>
      </w:pPr>
      <w:r w:rsidRPr="00217174">
        <w:rPr>
          <w:rFonts w:ascii="Times New Roman" w:hAnsi="Times New Roman"/>
          <w:sz w:val="24"/>
          <w:szCs w:val="24"/>
          <w:lang w:val="ru-RU"/>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2591" w:rsidRPr="00217174" w:rsidRDefault="00532591" w:rsidP="00532591">
      <w:pPr>
        <w:pStyle w:val="a7"/>
        <w:ind w:firstLine="567"/>
        <w:jc w:val="both"/>
        <w:rPr>
          <w:rFonts w:ascii="Times New Roman" w:hAnsi="Times New Roman"/>
          <w:smallCaps/>
          <w:sz w:val="24"/>
          <w:szCs w:val="24"/>
          <w:lang w:val="ru-RU"/>
        </w:rPr>
      </w:pPr>
      <w:r w:rsidRPr="00217174">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32591" w:rsidRPr="00217174" w:rsidRDefault="00532591" w:rsidP="00532591">
      <w:pPr>
        <w:pStyle w:val="a7"/>
        <w:ind w:firstLine="567"/>
        <w:jc w:val="both"/>
        <w:rPr>
          <w:rFonts w:ascii="Times New Roman" w:hAnsi="Times New Roman"/>
          <w:smallCaps/>
          <w:sz w:val="24"/>
          <w:szCs w:val="24"/>
          <w:lang w:val="ru-RU"/>
        </w:rPr>
      </w:pPr>
      <w:r w:rsidRPr="00217174">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532591" w:rsidRPr="00217174" w:rsidRDefault="00532591" w:rsidP="00532591">
      <w:pPr>
        <w:pStyle w:val="a7"/>
        <w:ind w:firstLine="567"/>
        <w:jc w:val="both"/>
        <w:rPr>
          <w:rFonts w:ascii="Times New Roman" w:hAnsi="Times New Roman"/>
          <w:smallCaps/>
          <w:sz w:val="24"/>
          <w:szCs w:val="24"/>
          <w:lang w:val="ru-RU"/>
        </w:rPr>
      </w:pPr>
      <w:r w:rsidRPr="00217174">
        <w:rPr>
          <w:rFonts w:ascii="Times New Roman" w:hAnsi="Times New Roman"/>
          <w:sz w:val="24"/>
          <w:szCs w:val="24"/>
          <w:lang w:val="ru-RU"/>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2591" w:rsidRPr="002B32F9" w:rsidRDefault="00532591" w:rsidP="00532591">
      <w:pPr>
        <w:pStyle w:val="ConsPlusNormal0"/>
        <w:spacing w:after="0" w:line="240" w:lineRule="auto"/>
        <w:ind w:firstLine="0"/>
        <w:jc w:val="both"/>
        <w:rPr>
          <w:rFonts w:ascii="Times New Roman" w:hAnsi="Times New Roman" w:cs="Times New Roman"/>
          <w:color w:val="000000"/>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sidRPr="002B32F9">
        <w:rPr>
          <w:rFonts w:ascii="Times New Roman" w:hAnsi="Times New Roman" w:cs="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2B32F9">
        <w:rPr>
          <w:rFonts w:ascii="Times New Roman" w:hAnsi="Times New Roman" w:cs="Times New Roman"/>
          <w:color w:val="000000"/>
          <w:sz w:val="28"/>
          <w:szCs w:val="20"/>
        </w:rPr>
        <w:t xml:space="preserve"> </w:t>
      </w:r>
      <w:r w:rsidRPr="002B32F9">
        <w:rPr>
          <w:rFonts w:ascii="Times New Roman" w:hAnsi="Times New Roman" w:cs="Times New Roman"/>
          <w:color w:val="000000"/>
          <w:sz w:val="24"/>
          <w:szCs w:val="24"/>
          <w:lang w:bidi="en-US"/>
        </w:rPr>
        <w:t>Решение об отмене  закупки размещается в Единой информационной системе в день принятия этого решения.</w:t>
      </w:r>
      <w:r w:rsidRPr="002B32F9">
        <w:rPr>
          <w:rFonts w:ascii="Times New Roman" w:hAnsi="Times New Roman" w:cs="Times New Roman"/>
          <w:color w:val="000000"/>
          <w:sz w:val="28"/>
        </w:rPr>
        <w:t xml:space="preserve"> </w:t>
      </w:r>
      <w:r w:rsidRPr="002B32F9">
        <w:rPr>
          <w:rFonts w:ascii="Times New Roman" w:hAnsi="Times New Roman" w:cs="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2591" w:rsidRPr="002B32F9" w:rsidRDefault="00532591" w:rsidP="00532591">
      <w:pPr>
        <w:spacing w:after="0" w:line="240" w:lineRule="auto"/>
        <w:ind w:firstLine="567"/>
        <w:jc w:val="both"/>
        <w:rPr>
          <w:rFonts w:ascii="Times New Roman" w:hAnsi="Times New Roman"/>
          <w:color w:val="000000"/>
          <w:sz w:val="24"/>
          <w:szCs w:val="24"/>
          <w:lang w:val="ru-RU"/>
        </w:rPr>
      </w:pPr>
      <w:r w:rsidRPr="002B32F9">
        <w:rPr>
          <w:rFonts w:ascii="Times New Roman" w:hAnsi="Times New Roman"/>
          <w:color w:val="000000"/>
          <w:sz w:val="24"/>
          <w:szCs w:val="24"/>
          <w:lang w:val="ru-RU"/>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532591" w:rsidRPr="002B32F9" w:rsidRDefault="00532591" w:rsidP="00532591">
      <w:pPr>
        <w:spacing w:after="0" w:line="240" w:lineRule="auto"/>
        <w:ind w:firstLine="567"/>
        <w:jc w:val="both"/>
        <w:rPr>
          <w:rFonts w:ascii="Times New Roman" w:hAnsi="Times New Roman"/>
          <w:color w:val="000000"/>
          <w:sz w:val="24"/>
          <w:szCs w:val="24"/>
          <w:lang w:val="ru-RU"/>
        </w:rPr>
      </w:pPr>
      <w:r w:rsidRPr="002B32F9">
        <w:rPr>
          <w:rFonts w:ascii="Times New Roman" w:hAnsi="Times New Roman"/>
          <w:color w:val="000000"/>
          <w:sz w:val="24"/>
          <w:szCs w:val="24"/>
          <w:lang w:val="ru-RU"/>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532591" w:rsidRPr="002B32F9" w:rsidRDefault="00532591" w:rsidP="00532591">
      <w:pPr>
        <w:spacing w:after="0" w:line="240" w:lineRule="auto"/>
        <w:ind w:firstLine="567"/>
        <w:jc w:val="both"/>
        <w:rPr>
          <w:rFonts w:ascii="Times New Roman" w:hAnsi="Times New Roman"/>
          <w:sz w:val="24"/>
          <w:szCs w:val="24"/>
          <w:lang w:val="ru-RU"/>
        </w:rPr>
      </w:pPr>
    </w:p>
    <w:p w:rsidR="00532591" w:rsidRDefault="00532591" w:rsidP="00532591">
      <w:pPr>
        <w:pStyle w:val="a7"/>
        <w:rPr>
          <w:lang w:val="ru-RU"/>
        </w:rPr>
      </w:pPr>
    </w:p>
    <w:p w:rsidR="00532591" w:rsidRDefault="00532591" w:rsidP="00532591">
      <w:pPr>
        <w:pStyle w:val="a7"/>
        <w:rPr>
          <w:lang w:val="ru-RU"/>
        </w:rPr>
      </w:pPr>
    </w:p>
    <w:p w:rsidR="00532591" w:rsidRDefault="00532591" w:rsidP="00532591">
      <w:pPr>
        <w:pStyle w:val="a7"/>
        <w:rPr>
          <w:lang w:val="ru-RU"/>
        </w:rPr>
      </w:pPr>
    </w:p>
    <w:p w:rsidR="00532591" w:rsidRDefault="00532591" w:rsidP="00532591">
      <w:pPr>
        <w:pStyle w:val="a7"/>
        <w:rPr>
          <w:lang w:val="ru-RU"/>
        </w:rPr>
      </w:pPr>
    </w:p>
    <w:p w:rsidR="00D44E5E" w:rsidRDefault="00D44E5E" w:rsidP="00532591">
      <w:pPr>
        <w:pStyle w:val="a7"/>
        <w:rPr>
          <w:lang w:val="ru-RU"/>
        </w:rPr>
      </w:pPr>
    </w:p>
    <w:p w:rsidR="00532591" w:rsidRDefault="00532591" w:rsidP="00532591">
      <w:pPr>
        <w:pStyle w:val="a7"/>
        <w:rPr>
          <w:lang w:val="ru-RU"/>
        </w:rPr>
      </w:pPr>
    </w:p>
    <w:p w:rsidR="00532591" w:rsidRPr="006C3369" w:rsidRDefault="00532591" w:rsidP="00532591">
      <w:pPr>
        <w:tabs>
          <w:tab w:val="left" w:pos="3150"/>
          <w:tab w:val="left" w:pos="4536"/>
        </w:tabs>
        <w:spacing w:after="0" w:line="240" w:lineRule="auto"/>
        <w:jc w:val="center"/>
        <w:rPr>
          <w:rFonts w:ascii="Times New Roman" w:hAnsi="Times New Roman"/>
          <w:b/>
          <w:color w:val="000000"/>
          <w:sz w:val="24"/>
          <w:szCs w:val="24"/>
          <w:lang w:val="ru-RU" w:bidi="ar-SA"/>
        </w:rPr>
      </w:pP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532591" w:rsidRPr="006C3369" w:rsidRDefault="00532591" w:rsidP="00532591">
      <w:pPr>
        <w:spacing w:after="0" w:line="240" w:lineRule="auto"/>
        <w:jc w:val="both"/>
        <w:rPr>
          <w:rFonts w:ascii="Times New Roman" w:hAnsi="Times New Roman"/>
          <w:color w:val="000000"/>
          <w:sz w:val="24"/>
          <w:szCs w:val="24"/>
          <w:lang w:val="ru-RU" w:bidi="ar-SA"/>
        </w:rPr>
      </w:pPr>
      <w:bookmarkStart w:id="14" w:name="_Toc405220946"/>
    </w:p>
    <w:p w:rsidR="00532591" w:rsidRPr="0026693F" w:rsidRDefault="00532591" w:rsidP="00532591">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532591" w:rsidRPr="0026693F" w:rsidRDefault="00532591" w:rsidP="00532591">
      <w:pPr>
        <w:spacing w:after="0" w:line="240" w:lineRule="auto"/>
        <w:ind w:left="720"/>
        <w:rPr>
          <w:rFonts w:ascii="Times New Roman" w:hAnsi="Times New Roman"/>
          <w:b/>
          <w:color w:val="000000"/>
          <w:sz w:val="24"/>
          <w:szCs w:val="24"/>
          <w:lang w:val="ru-RU" w:bidi="ar-SA"/>
        </w:rPr>
      </w:pPr>
    </w:p>
    <w:p w:rsidR="00532591" w:rsidRPr="006C3369" w:rsidRDefault="00532591" w:rsidP="00532591">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2591" w:rsidRPr="006C3369" w:rsidRDefault="00532591" w:rsidP="00532591">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532591" w:rsidRPr="006C3369" w:rsidRDefault="00532591" w:rsidP="00532591">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www.</w:t>
      </w:r>
      <w:r w:rsidRPr="006C3369">
        <w:rPr>
          <w:rFonts w:ascii="Times New Roman" w:hAnsi="Times New Roman"/>
          <w:color w:val="000000"/>
          <w:sz w:val="24"/>
          <w:szCs w:val="24"/>
          <w:u w:val="single"/>
          <w:lang w:val="en-IE" w:eastAsia="ru-RU" w:bidi="ar-SA"/>
        </w:rPr>
        <w:t>kcsonoz</w:t>
      </w:r>
      <w:r w:rsidRPr="006C3369">
        <w:rPr>
          <w:rFonts w:ascii="Times New Roman" w:hAnsi="Times New Roman"/>
          <w:color w:val="000000"/>
          <w:sz w:val="24"/>
          <w:szCs w:val="24"/>
          <w:u w:val="single"/>
          <w:lang w:val="ru-RU" w:eastAsia="ru-RU" w:bidi="ar-SA"/>
        </w:rPr>
        <w:t>.ru</w:t>
      </w:r>
      <w:r w:rsidRPr="006C3369">
        <w:rPr>
          <w:rFonts w:ascii="Times New Roman" w:hAnsi="Times New Roman"/>
          <w:color w:val="000000"/>
          <w:sz w:val="24"/>
          <w:szCs w:val="24"/>
          <w:lang w:val="ru-RU" w:eastAsia="ru-RU" w:bidi="ar-SA"/>
        </w:rPr>
        <w:t>.</w:t>
      </w:r>
    </w:p>
    <w:p w:rsidR="00532591" w:rsidRPr="006C3369" w:rsidRDefault="00532591" w:rsidP="00532591">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532591" w:rsidRPr="006C3369" w:rsidRDefault="00532591" w:rsidP="00532591">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532591" w:rsidRPr="006C3369" w:rsidRDefault="00532591" w:rsidP="00532591">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532591" w:rsidRPr="006C3369" w:rsidRDefault="00532591" w:rsidP="00532591">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532591" w:rsidRPr="001A642C" w:rsidRDefault="00532591" w:rsidP="00532591">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532591" w:rsidRPr="0026693F" w:rsidRDefault="00532591" w:rsidP="00C22EB5">
      <w:pPr>
        <w:spacing w:after="0" w:line="240" w:lineRule="auto"/>
        <w:ind w:firstLine="709"/>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2.1. </w:t>
      </w:r>
      <w:r w:rsidRPr="0026693F">
        <w:rPr>
          <w:rFonts w:ascii="Times New Roman" w:hAnsi="Times New Roman"/>
          <w:color w:val="000000"/>
          <w:sz w:val="24"/>
          <w:szCs w:val="24"/>
          <w:lang w:val="ru-RU" w:bidi="ar-SA"/>
        </w:rPr>
        <w:t xml:space="preserve">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532591" w:rsidRPr="004836ED" w:rsidRDefault="00532591" w:rsidP="00C22EB5">
      <w:pPr>
        <w:tabs>
          <w:tab w:val="left" w:pos="567"/>
        </w:tabs>
        <w:spacing w:after="0" w:line="240" w:lineRule="auto"/>
        <w:ind w:firstLine="709"/>
        <w:jc w:val="both"/>
        <w:rPr>
          <w:rFonts w:ascii="Times New Roman" w:eastAsia="Calibri" w:hAnsi="Times New Roman"/>
          <w:sz w:val="24"/>
          <w:szCs w:val="24"/>
          <w:lang w:val="ru-RU"/>
        </w:rPr>
      </w:pP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2591" w:rsidRPr="00897DB6" w:rsidRDefault="00532591" w:rsidP="00C22EB5">
      <w:pPr>
        <w:pStyle w:val="a7"/>
        <w:ind w:firstLine="709"/>
        <w:jc w:val="center"/>
        <w:rPr>
          <w:rFonts w:ascii="Times New Roman" w:hAnsi="Times New Roman"/>
          <w:b/>
          <w:sz w:val="24"/>
          <w:szCs w:val="24"/>
          <w:lang w:val="ru-RU"/>
        </w:rPr>
      </w:pPr>
      <w:r w:rsidRPr="00897DB6">
        <w:rPr>
          <w:rFonts w:ascii="Times New Roman" w:hAnsi="Times New Roman"/>
          <w:b/>
          <w:sz w:val="24"/>
          <w:szCs w:val="24"/>
          <w:lang w:val="ru-RU"/>
        </w:rPr>
        <w:t>3. Порядок подачи заявок на участие в запросе котировок</w:t>
      </w:r>
    </w:p>
    <w:p w:rsidR="00532591" w:rsidRPr="00897DB6" w:rsidRDefault="00532591" w:rsidP="00C22EB5">
      <w:pPr>
        <w:pStyle w:val="a7"/>
        <w:ind w:firstLine="709"/>
        <w:jc w:val="center"/>
        <w:rPr>
          <w:rFonts w:ascii="Times New Roman" w:hAnsi="Times New Roman"/>
          <w:b/>
          <w:sz w:val="24"/>
          <w:szCs w:val="24"/>
          <w:lang w:val="ru-RU"/>
        </w:rPr>
      </w:pPr>
      <w:r w:rsidRPr="00897DB6">
        <w:rPr>
          <w:rFonts w:ascii="Times New Roman" w:hAnsi="Times New Roman"/>
          <w:b/>
          <w:sz w:val="24"/>
          <w:szCs w:val="24"/>
          <w:lang w:val="ru-RU"/>
        </w:rPr>
        <w:t>в электронной форме</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.1. Заявка на участие в запросе котировок в электронной форме состоит из одной части.</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.2. Заявка на участие в запросе котировок в электронной форме, за исключением случая, установленного пунктом 46.3 Положения</w:t>
      </w:r>
      <w:r>
        <w:rPr>
          <w:rFonts w:ascii="Times New Roman" w:hAnsi="Times New Roman"/>
          <w:sz w:val="24"/>
          <w:szCs w:val="24"/>
          <w:lang w:val="ru-RU"/>
        </w:rPr>
        <w:t xml:space="preserve"> о закупках</w:t>
      </w:r>
      <w:r w:rsidRPr="00C96414">
        <w:rPr>
          <w:rFonts w:ascii="Times New Roman" w:hAnsi="Times New Roman"/>
          <w:sz w:val="24"/>
          <w:szCs w:val="24"/>
          <w:lang w:val="ru-RU"/>
        </w:rPr>
        <w:t>, должна содержать:</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lastRenderedPageBreak/>
        <w:t>3</w:t>
      </w:r>
      <w:r w:rsidRPr="00897DB6">
        <w:rPr>
          <w:rFonts w:ascii="Times New Roman" w:hAnsi="Times New Roman"/>
          <w:sz w:val="24"/>
          <w:szCs w:val="24"/>
          <w:lang w:val="ru-RU"/>
        </w:rPr>
        <w:t>.2.1. Сведения и документы об участнике запроса котировок в электронной форме, подавшем такую заявку:</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копии учредительных документов участника запроса котировок в электронной форме (для юридических лиц);</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lastRenderedPageBreak/>
        <w:t>3</w:t>
      </w:r>
      <w:r w:rsidRPr="00C96414">
        <w:rPr>
          <w:rFonts w:ascii="Times New Roman" w:hAnsi="Times New Roman"/>
          <w:sz w:val="24"/>
          <w:szCs w:val="24"/>
          <w:lang w:val="ru-RU"/>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 xml:space="preserve">.2.5.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.2.6. Предусмотренное одним из следующих пунктов согласие участника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32591" w:rsidRPr="00897DB6"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897DB6">
        <w:rPr>
          <w:rFonts w:ascii="Times New Roman" w:hAnsi="Times New Roman"/>
          <w:sz w:val="24"/>
          <w:szCs w:val="24"/>
          <w:lang w:val="ru-RU"/>
        </w:rPr>
        <w:t>.2.8. Предложение о цене договора (цене лота, единицы товара, работы, услуги).</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w:t>
      </w:r>
      <w:r w:rsidRPr="00C96414">
        <w:rPr>
          <w:rFonts w:ascii="Times New Roman" w:hAnsi="Times New Roman"/>
          <w:sz w:val="24"/>
          <w:szCs w:val="24"/>
          <w:lang w:val="ru-RU"/>
        </w:rPr>
        <w:lastRenderedPageBreak/>
        <w:t xml:space="preserve">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подачи данной заявки с нарушением требований, предусмотренных пунктом 46.5 настоящего Положения;</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получения заявки после даты или времени окончания срока подачи заявок на участие в таком запросе;</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3</w:t>
      </w:r>
      <w:r w:rsidRPr="00C96414">
        <w:rPr>
          <w:rFonts w:ascii="Times New Roman" w:hAnsi="Times New Roman"/>
          <w:sz w:val="24"/>
          <w:szCs w:val="24"/>
          <w:lang w:val="ru-RU"/>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32591" w:rsidRPr="00C96414" w:rsidRDefault="00532591" w:rsidP="00C22EB5">
      <w:pPr>
        <w:pStyle w:val="a7"/>
        <w:ind w:firstLine="709"/>
        <w:jc w:val="center"/>
        <w:rPr>
          <w:rFonts w:ascii="Times New Roman" w:hAnsi="Times New Roman"/>
          <w:b/>
          <w:sz w:val="24"/>
          <w:szCs w:val="24"/>
          <w:lang w:val="ru-RU"/>
        </w:rPr>
      </w:pPr>
      <w:r w:rsidRPr="00C96414">
        <w:rPr>
          <w:rFonts w:ascii="Times New Roman" w:hAnsi="Times New Roman"/>
          <w:b/>
          <w:sz w:val="24"/>
          <w:szCs w:val="24"/>
          <w:lang w:val="ru-RU"/>
        </w:rPr>
        <w:t>4. Рассмотрение заявок на участие в запросе котировок</w:t>
      </w:r>
    </w:p>
    <w:p w:rsidR="00532591" w:rsidRPr="00403D8E" w:rsidRDefault="00532591" w:rsidP="00C22EB5">
      <w:pPr>
        <w:pStyle w:val="a7"/>
        <w:ind w:firstLine="709"/>
        <w:jc w:val="center"/>
        <w:rPr>
          <w:rFonts w:ascii="Times New Roman" w:hAnsi="Times New Roman"/>
          <w:b/>
          <w:sz w:val="24"/>
          <w:szCs w:val="24"/>
          <w:lang w:val="ru-RU"/>
        </w:rPr>
      </w:pPr>
      <w:r w:rsidRPr="00897DB6">
        <w:rPr>
          <w:rFonts w:ascii="Times New Roman" w:hAnsi="Times New Roman"/>
          <w:b/>
          <w:sz w:val="24"/>
          <w:szCs w:val="24"/>
          <w:lang w:val="ru-RU"/>
        </w:rPr>
        <w:t>в электронной форме и подведение итогов запроса котировок в электронной форме</w:t>
      </w:r>
    </w:p>
    <w:p w:rsidR="00532591" w:rsidRPr="00C96414" w:rsidRDefault="00532591" w:rsidP="00C22EB5">
      <w:pPr>
        <w:pStyle w:val="a7"/>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Pr="00C96414">
        <w:rPr>
          <w:rFonts w:ascii="Times New Roman" w:hAnsi="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32591" w:rsidRPr="00C96414" w:rsidRDefault="00532591" w:rsidP="00C22EB5">
      <w:pPr>
        <w:pStyle w:val="a7"/>
        <w:ind w:firstLine="709"/>
        <w:jc w:val="both"/>
        <w:rPr>
          <w:rFonts w:ascii="Times New Roman" w:hAnsi="Times New Roman"/>
          <w:sz w:val="24"/>
          <w:szCs w:val="24"/>
          <w:lang w:val="ru-RU" w:eastAsia="ru-RU"/>
        </w:rPr>
      </w:pPr>
      <w:r w:rsidRPr="00C96414">
        <w:rPr>
          <w:rFonts w:ascii="Times New Roman" w:hAnsi="Times New Roman"/>
          <w:sz w:val="24"/>
          <w:szCs w:val="24"/>
          <w:shd w:val="clear" w:color="auto" w:fill="FFFFFF"/>
          <w:lang w:val="ru-RU"/>
        </w:rPr>
        <w:t xml:space="preserve">Заявке на участие </w:t>
      </w:r>
      <w:r w:rsidRPr="00C96414">
        <w:rPr>
          <w:rFonts w:ascii="Times New Roman" w:hAnsi="Times New Roman"/>
          <w:sz w:val="24"/>
          <w:szCs w:val="24"/>
          <w:lang w:val="ru-RU" w:eastAsia="ru-RU"/>
        </w:rPr>
        <w:t>в запросе котировок в электронной форме</w:t>
      </w:r>
      <w:r w:rsidRPr="00C96414">
        <w:rPr>
          <w:rFonts w:ascii="Times New Roman" w:hAnsi="Times New Roman"/>
          <w:sz w:val="24"/>
          <w:szCs w:val="24"/>
          <w:shd w:val="clear" w:color="auto" w:fill="FFFFFF"/>
          <w:lang w:val="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32591" w:rsidRPr="00C96414" w:rsidRDefault="00532591" w:rsidP="00C22EB5">
      <w:pPr>
        <w:pStyle w:val="a7"/>
        <w:ind w:firstLine="709"/>
        <w:jc w:val="both"/>
        <w:rPr>
          <w:rFonts w:ascii="Times New Roman" w:hAnsi="Times New Roman"/>
          <w:sz w:val="24"/>
          <w:szCs w:val="24"/>
          <w:lang w:val="ru-RU" w:eastAsia="ru-RU"/>
        </w:rPr>
      </w:pPr>
      <w:r>
        <w:rPr>
          <w:rFonts w:ascii="Times New Roman" w:hAnsi="Times New Roman"/>
          <w:sz w:val="24"/>
          <w:szCs w:val="24"/>
          <w:lang w:val="ru-RU" w:eastAsia="ru-RU"/>
        </w:rPr>
        <w:t>4</w:t>
      </w:r>
      <w:r w:rsidRPr="00C96414">
        <w:rPr>
          <w:rFonts w:ascii="Times New Roman" w:hAnsi="Times New Roman"/>
          <w:sz w:val="24"/>
          <w:szCs w:val="24"/>
          <w:lang w:val="ru-RU" w:eastAsia="ru-RU"/>
        </w:rPr>
        <w:t xml:space="preserve">.2. В срок не более 3 рабочих дней с даты направления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sz w:val="24"/>
          <w:szCs w:val="24"/>
          <w:lang w:val="ru-RU" w:eastAsia="ru-RU"/>
        </w:rPr>
        <w:t>.</w:t>
      </w:r>
    </w:p>
    <w:p w:rsidR="00532591" w:rsidRPr="00C96414" w:rsidRDefault="00532591" w:rsidP="00C22EB5">
      <w:pPr>
        <w:pStyle w:val="a7"/>
        <w:ind w:firstLine="709"/>
        <w:jc w:val="both"/>
        <w:rPr>
          <w:rFonts w:ascii="Times New Roman" w:hAnsi="Times New Roman"/>
          <w:sz w:val="24"/>
          <w:szCs w:val="24"/>
          <w:lang w:val="ru-RU" w:eastAsia="ru-RU"/>
        </w:rPr>
      </w:pPr>
      <w:r w:rsidRPr="00C96414">
        <w:rPr>
          <w:rFonts w:ascii="Times New Roman" w:hAnsi="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sz w:val="24"/>
          <w:szCs w:val="24"/>
          <w:lang w:val="ru-RU"/>
        </w:rPr>
        <w:t>в извещении о проведении запроса котировок в электронной форме.</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lastRenderedPageBreak/>
        <w:t>4.3. Заявка участника запроса котировок в электронной форме отклоняется Комиссией в случае: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непредоставления документов и (или) информации, предусмотренных пунктом 46.2 настоящего Положения (пунктом 46.3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 xml:space="preserve">4.4.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sz w:val="24"/>
          <w:szCs w:val="24"/>
          <w:shd w:val="clear" w:color="auto" w:fill="FFFFFF"/>
          <w:lang w:val="ru-RU"/>
        </w:rPr>
        <w:t>наименьшее ценовое предложение</w:t>
      </w:r>
      <w:r w:rsidRPr="00C96414">
        <w:rPr>
          <w:rFonts w:ascii="Times New Roman" w:hAnsi="Times New Roman"/>
          <w:sz w:val="24"/>
          <w:szCs w:val="24"/>
          <w:lang w:val="ru-RU"/>
        </w:rPr>
        <w:t xml:space="preserve">. </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о дате подписания протокола;</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о количестве поданных заявок на участие в запросе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о поименном составе присутствующих членов Комиссии при рассмотрении заявок;</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532591" w:rsidRPr="00C96414" w:rsidRDefault="00532591" w:rsidP="00C22EB5">
      <w:pPr>
        <w:pStyle w:val="a7"/>
        <w:ind w:firstLine="709"/>
        <w:jc w:val="both"/>
        <w:rPr>
          <w:rFonts w:ascii="Times New Roman" w:hAnsi="Times New Roman"/>
          <w:sz w:val="24"/>
          <w:szCs w:val="24"/>
          <w:lang w:val="ru-RU"/>
        </w:rPr>
      </w:pPr>
      <w:r w:rsidRPr="00C96414">
        <w:rPr>
          <w:rFonts w:ascii="Times New Roman" w:hAnsi="Times New Roman"/>
          <w:sz w:val="24"/>
          <w:szCs w:val="24"/>
          <w:lang w:val="ru-RU"/>
        </w:rPr>
        <w:t xml:space="preserve">о наименовании (для юридических лиц), фамилии, об имени, отчестве </w:t>
      </w:r>
      <w:r w:rsidRPr="00C96414">
        <w:rPr>
          <w:rFonts w:ascii="Times New Roman" w:hAnsi="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96414">
        <w:rPr>
          <w:rFonts w:ascii="Times New Roman" w:hAnsi="Times New Roman"/>
          <w:sz w:val="24"/>
          <w:szCs w:val="24"/>
          <w:lang w:val="ru-RU"/>
        </w:rPr>
        <w:br/>
        <w:t>в электронной форме которых присвоены первый и второй номера;</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о причинах по которым запрос котировок в электронной форме признан несостоявшимся в случае признания его таковым.</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lastRenderedPageBreak/>
        <w:t>4</w:t>
      </w:r>
      <w:r w:rsidRPr="00C96414">
        <w:rPr>
          <w:rFonts w:ascii="Times New Roman" w:hAnsi="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48. Заключение договора по результатам запроса котировок в электронной форме</w:t>
      </w:r>
      <w:r>
        <w:rPr>
          <w:rFonts w:ascii="Times New Roman" w:hAnsi="Times New Roman"/>
          <w:sz w:val="24"/>
          <w:szCs w:val="24"/>
          <w:lang w:val="ru-RU"/>
        </w:rPr>
        <w:t>:</w:t>
      </w:r>
      <w:r w:rsidRPr="00897DB6">
        <w:rPr>
          <w:rFonts w:ascii="Times New Roman" w:hAnsi="Times New Roman"/>
          <w:sz w:val="24"/>
          <w:szCs w:val="24"/>
          <w:lang w:val="ru-RU"/>
        </w:rPr>
        <w:t xml:space="preserve"> </w:t>
      </w:r>
    </w:p>
    <w:p w:rsidR="00D44E5E" w:rsidRPr="004836ED"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532591" w:rsidRPr="00403D8E" w:rsidRDefault="00532591" w:rsidP="00C22EB5">
      <w:pPr>
        <w:pStyle w:val="a7"/>
        <w:ind w:firstLine="709"/>
        <w:jc w:val="center"/>
        <w:rPr>
          <w:rFonts w:ascii="Times New Roman" w:hAnsi="Times New Roman"/>
          <w:b/>
          <w:sz w:val="24"/>
          <w:szCs w:val="24"/>
          <w:lang w:val="ru-RU"/>
        </w:rPr>
      </w:pPr>
      <w:r w:rsidRPr="00C96414">
        <w:rPr>
          <w:rFonts w:ascii="Times New Roman" w:hAnsi="Times New Roman"/>
          <w:b/>
          <w:sz w:val="24"/>
          <w:szCs w:val="24"/>
          <w:lang w:val="ru-RU"/>
        </w:rPr>
        <w:t>5. Последствия признания запроса котировок в электронной форме несостоявшимся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5</w:t>
      </w:r>
      <w:r w:rsidRPr="00C96414">
        <w:rPr>
          <w:rFonts w:ascii="Times New Roman" w:hAnsi="Times New Roman"/>
          <w:sz w:val="24"/>
          <w:szCs w:val="24"/>
          <w:lang w:val="ru-RU"/>
        </w:rPr>
        <w:t>.1.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532591" w:rsidRPr="00C96414" w:rsidRDefault="00532591" w:rsidP="00C22EB5">
      <w:pPr>
        <w:pStyle w:val="a7"/>
        <w:ind w:firstLine="709"/>
        <w:jc w:val="both"/>
        <w:rPr>
          <w:rFonts w:ascii="Times New Roman" w:hAnsi="Times New Roman"/>
          <w:sz w:val="24"/>
          <w:szCs w:val="24"/>
          <w:lang w:val="ru-RU"/>
        </w:rPr>
      </w:pPr>
      <w:r>
        <w:rPr>
          <w:rFonts w:ascii="Times New Roman" w:hAnsi="Times New Roman"/>
          <w:sz w:val="24"/>
          <w:szCs w:val="24"/>
          <w:lang w:val="ru-RU"/>
        </w:rPr>
        <w:t>5</w:t>
      </w:r>
      <w:r w:rsidRPr="00C96414">
        <w:rPr>
          <w:rFonts w:ascii="Times New Roman" w:hAnsi="Times New Roman"/>
          <w:sz w:val="24"/>
          <w:szCs w:val="24"/>
          <w:lang w:val="ru-RU"/>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32591" w:rsidRPr="00897DB6"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403D8E">
          <w:rPr>
            <w:rStyle w:val="a5"/>
            <w:rFonts w:ascii="Times New Roman" w:hAnsi="Times New Roman"/>
            <w:color w:val="000000"/>
            <w:sz w:val="24"/>
            <w:szCs w:val="24"/>
            <w:lang w:val="ru-RU"/>
          </w:rPr>
          <w:t xml:space="preserve">разделом </w:t>
        </w:r>
      </w:hyperlink>
      <w:r w:rsidRPr="00403D8E">
        <w:rPr>
          <w:rStyle w:val="a5"/>
          <w:rFonts w:ascii="Times New Roman" w:hAnsi="Times New Roman"/>
          <w:color w:val="000000"/>
          <w:sz w:val="24"/>
          <w:szCs w:val="24"/>
          <w:lang w:val="ru-RU"/>
        </w:rPr>
        <w:t>6</w:t>
      </w:r>
      <w:r w:rsidRPr="00897DB6">
        <w:rPr>
          <w:rFonts w:ascii="Times New Roman" w:hAnsi="Times New Roman"/>
          <w:sz w:val="24"/>
          <w:szCs w:val="24"/>
          <w:lang w:val="ru-RU"/>
        </w:rPr>
        <w:t xml:space="preserve"> настоящего Положения.</w:t>
      </w:r>
    </w:p>
    <w:p w:rsidR="00532591" w:rsidRPr="000950D7" w:rsidRDefault="00532591" w:rsidP="00C22EB5">
      <w:pPr>
        <w:pStyle w:val="a7"/>
        <w:ind w:firstLine="709"/>
        <w:jc w:val="both"/>
        <w:rPr>
          <w:rFonts w:ascii="Times New Roman" w:hAnsi="Times New Roman"/>
          <w:sz w:val="24"/>
          <w:szCs w:val="24"/>
          <w:lang w:val="ru-RU"/>
        </w:rPr>
      </w:pPr>
      <w:r w:rsidRPr="00897DB6">
        <w:rPr>
          <w:rFonts w:ascii="Times New Roman" w:hAnsi="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32591" w:rsidRPr="001A642C" w:rsidRDefault="00532591" w:rsidP="00532591">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532591" w:rsidRPr="001A642C" w:rsidRDefault="00532591" w:rsidP="00C22EB5">
      <w:pPr>
        <w:spacing w:after="0" w:line="240" w:lineRule="auto"/>
        <w:ind w:firstLine="709"/>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532591" w:rsidRPr="001A642C" w:rsidRDefault="00532591" w:rsidP="00C22EB5">
      <w:pPr>
        <w:spacing w:after="0" w:line="240" w:lineRule="auto"/>
        <w:ind w:firstLine="709"/>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532591" w:rsidRPr="001A642C" w:rsidRDefault="00532591" w:rsidP="00C22EB5">
      <w:pPr>
        <w:spacing w:after="0" w:line="240" w:lineRule="auto"/>
        <w:ind w:firstLine="709"/>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532591" w:rsidRPr="001A642C" w:rsidRDefault="00532591" w:rsidP="00C22EB5">
      <w:pPr>
        <w:spacing w:after="0" w:line="240" w:lineRule="auto"/>
        <w:ind w:firstLine="709"/>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532591" w:rsidRPr="001A642C" w:rsidRDefault="00532591" w:rsidP="00C22EB5">
      <w:pPr>
        <w:spacing w:after="0" w:line="240" w:lineRule="auto"/>
        <w:ind w:firstLine="709"/>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32591" w:rsidRPr="001A642C" w:rsidRDefault="00532591" w:rsidP="00C22EB5">
      <w:pPr>
        <w:spacing w:after="0" w:line="240" w:lineRule="auto"/>
        <w:ind w:firstLine="567"/>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32591" w:rsidRPr="001A642C" w:rsidRDefault="00532591" w:rsidP="00C22EB5">
      <w:pPr>
        <w:spacing w:after="0" w:line="240" w:lineRule="auto"/>
        <w:ind w:firstLine="567"/>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532591" w:rsidRPr="001A642C" w:rsidRDefault="00532591" w:rsidP="00C22EB5">
      <w:pPr>
        <w:spacing w:after="0" w:line="240" w:lineRule="auto"/>
        <w:ind w:firstLine="567"/>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532591" w:rsidRPr="001A642C" w:rsidRDefault="00532591" w:rsidP="00C22EB5">
      <w:pPr>
        <w:tabs>
          <w:tab w:val="left" w:pos="567"/>
        </w:tabs>
        <w:spacing w:after="0" w:line="240" w:lineRule="auto"/>
        <w:ind w:left="-142" w:firstLine="567"/>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lastRenderedPageBreak/>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532591" w:rsidRPr="00B411F8" w:rsidRDefault="00532591" w:rsidP="00C22EB5">
      <w:pPr>
        <w:widowControl w:val="0"/>
        <w:autoSpaceDE w:val="0"/>
        <w:autoSpaceDN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532591" w:rsidRPr="00B411F8" w:rsidRDefault="00532591" w:rsidP="00C22EB5">
      <w:pPr>
        <w:spacing w:after="0" w:line="240" w:lineRule="auto"/>
        <w:ind w:firstLine="567"/>
        <w:jc w:val="both"/>
        <w:rPr>
          <w:rFonts w:ascii="Times New Roman" w:hAnsi="Times New Roman"/>
          <w:sz w:val="24"/>
          <w:szCs w:val="24"/>
          <w:lang w:val="ru-RU" w:eastAsia="ru-RU"/>
        </w:rPr>
      </w:pPr>
      <w:r w:rsidRPr="00B411F8">
        <w:rPr>
          <w:rFonts w:ascii="Times New Roman" w:hAnsi="Times New Roman"/>
          <w:sz w:val="24"/>
          <w:szCs w:val="24"/>
          <w:lang w:val="ru-RU" w:eastAsia="ru-RU"/>
        </w:rPr>
        <w:t>по результатам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532591" w:rsidRPr="00B411F8" w:rsidRDefault="00532591" w:rsidP="00C22EB5">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32591" w:rsidRPr="00B411F8" w:rsidRDefault="00532591" w:rsidP="00C22EB5">
      <w:pPr>
        <w:widowControl w:val="0"/>
        <w:autoSpaceDE w:val="0"/>
        <w:autoSpaceDN w:val="0"/>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532591" w:rsidRDefault="00532591" w:rsidP="00C22EB5">
      <w:pPr>
        <w:pStyle w:val="ConsPlusNormal0"/>
        <w:ind w:firstLine="567"/>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w:t>
      </w:r>
      <w:r w:rsidRPr="00B411F8">
        <w:rPr>
          <w:rFonts w:ascii="Times New Roman" w:hAnsi="Times New Roman" w:cs="Times New Roman"/>
          <w:sz w:val="24"/>
          <w:szCs w:val="24"/>
        </w:rPr>
        <w:lastRenderedPageBreak/>
        <w:t>заявке на участие в конкурентной закупке в электронной форме, с указанием соответствующих положений данных документов.</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r>
        <w:rPr>
          <w:rFonts w:ascii="Times New Roman" w:hAnsi="Times New Roman" w:cs="Times New Roman"/>
          <w:sz w:val="24"/>
          <w:szCs w:val="24"/>
        </w:rPr>
        <w:t xml:space="preserve"> </w:t>
      </w:r>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32591" w:rsidRPr="00803E14" w:rsidRDefault="00532591" w:rsidP="00C22EB5">
      <w:pPr>
        <w:ind w:firstLine="567"/>
        <w:jc w:val="both"/>
        <w:rPr>
          <w:rFonts w:ascii="Times New Roman" w:hAnsi="Times New Roman"/>
          <w:sz w:val="24"/>
          <w:szCs w:val="24"/>
          <w:lang w:val="ru-RU"/>
        </w:rPr>
      </w:pPr>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32591" w:rsidRPr="00B411F8" w:rsidRDefault="00532591" w:rsidP="00C22EB5">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случае,</w:t>
      </w:r>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w:t>
      </w:r>
      <w:r w:rsidRPr="00B411F8">
        <w:rPr>
          <w:rFonts w:ascii="Times New Roman" w:hAnsi="Times New Roman" w:cs="Times New Roman"/>
          <w:sz w:val="24"/>
          <w:szCs w:val="24"/>
        </w:rPr>
        <w:lastRenderedPageBreak/>
        <w:t xml:space="preserve">электронной форме </w:t>
      </w:r>
      <w:r w:rsidRPr="00B411F8">
        <w:rPr>
          <w:rFonts w:ascii="Times New Roman" w:hAnsi="Times New Roman" w:cs="Times New Roman"/>
          <w:color w:val="000000"/>
          <w:sz w:val="24"/>
          <w:szCs w:val="24"/>
        </w:rPr>
        <w:t>и в проект договора, ,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532591" w:rsidRPr="00B411F8" w:rsidRDefault="00532591" w:rsidP="00C22EB5">
      <w:pPr>
        <w:pStyle w:val="ConsPlusNormal0"/>
        <w:ind w:firstLine="567"/>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532591" w:rsidRPr="00B411F8" w:rsidRDefault="00532591" w:rsidP="00C22EB5">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532591" w:rsidRDefault="00532591" w:rsidP="00532591">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32591" w:rsidRPr="006C3369" w:rsidRDefault="00532591" w:rsidP="00532591">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532591" w:rsidRPr="00266549" w:rsidRDefault="00532591" w:rsidP="00C22EB5">
      <w:pPr>
        <w:pStyle w:val="ConsPlusNormal0"/>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.2.3. Сведения о начальной (максимальной) цене единицы каждого товара, работы, услуги, являющихся предметом закупки.</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w:t>
      </w:r>
      <w:r w:rsidRPr="00266549">
        <w:rPr>
          <w:rFonts w:ascii="Times New Roman" w:hAnsi="Times New Roman"/>
          <w:sz w:val="24"/>
          <w:szCs w:val="24"/>
          <w:lang w:val="ru-RU" w:eastAsia="ru-RU"/>
        </w:rPr>
        <w:lastRenderedPageBreak/>
        <w:t xml:space="preserve">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.3.1. Закупка признана несостоявшейся и договор заключается с единственным участником закупки.</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32591" w:rsidRPr="00266549" w:rsidRDefault="00532591" w:rsidP="00C22EB5">
      <w:pPr>
        <w:spacing w:after="0" w:line="240" w:lineRule="auto"/>
        <w:ind w:firstLine="567"/>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32591" w:rsidRPr="00266549" w:rsidRDefault="00532591" w:rsidP="00C22EB5">
      <w:pPr>
        <w:spacing w:after="0" w:line="240" w:lineRule="auto"/>
        <w:ind w:firstLine="567"/>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32591" w:rsidRDefault="00532591" w:rsidP="00532591">
      <w:pPr>
        <w:tabs>
          <w:tab w:val="left" w:pos="709"/>
        </w:tabs>
        <w:spacing w:after="0" w:line="240" w:lineRule="auto"/>
        <w:jc w:val="both"/>
        <w:rPr>
          <w:rFonts w:ascii="Times New Roman" w:hAnsi="Times New Roman"/>
          <w:sz w:val="24"/>
          <w:szCs w:val="24"/>
          <w:lang w:val="ru-RU" w:eastAsia="ru-RU" w:bidi="ar-SA"/>
        </w:rPr>
      </w:pPr>
    </w:p>
    <w:p w:rsidR="00532591" w:rsidRDefault="00532591" w:rsidP="00532591">
      <w:pPr>
        <w:tabs>
          <w:tab w:val="left" w:pos="709"/>
        </w:tabs>
        <w:spacing w:after="0" w:line="240" w:lineRule="auto"/>
        <w:jc w:val="both"/>
        <w:rPr>
          <w:rFonts w:ascii="Times New Roman" w:hAnsi="Times New Roman"/>
          <w:sz w:val="24"/>
          <w:szCs w:val="24"/>
          <w:lang w:val="ru-RU" w:eastAsia="ru-RU" w:bidi="ar-SA"/>
        </w:rPr>
      </w:pPr>
    </w:p>
    <w:p w:rsidR="00532591" w:rsidRDefault="00532591" w:rsidP="00532591">
      <w:pPr>
        <w:tabs>
          <w:tab w:val="left" w:pos="709"/>
        </w:tabs>
        <w:spacing w:after="0" w:line="240" w:lineRule="auto"/>
        <w:jc w:val="both"/>
        <w:rPr>
          <w:rFonts w:ascii="Times New Roman" w:hAnsi="Times New Roman"/>
          <w:sz w:val="24"/>
          <w:szCs w:val="24"/>
          <w:lang w:val="ru-RU" w:eastAsia="ru-RU" w:bidi="ar-SA"/>
        </w:rPr>
      </w:pPr>
    </w:p>
    <w:p w:rsidR="00532591" w:rsidRDefault="00532591" w:rsidP="00532591">
      <w:pPr>
        <w:tabs>
          <w:tab w:val="left" w:pos="709"/>
        </w:tabs>
        <w:spacing w:after="0" w:line="240" w:lineRule="auto"/>
        <w:jc w:val="both"/>
        <w:rPr>
          <w:rFonts w:ascii="Times New Roman" w:hAnsi="Times New Roman"/>
          <w:sz w:val="24"/>
          <w:szCs w:val="24"/>
          <w:lang w:val="ru-RU" w:eastAsia="ru-RU" w:bidi="ar-SA"/>
        </w:rPr>
      </w:pPr>
    </w:p>
    <w:p w:rsidR="00C22EB5" w:rsidRDefault="00C22EB5" w:rsidP="00532591">
      <w:pPr>
        <w:tabs>
          <w:tab w:val="left" w:pos="709"/>
        </w:tabs>
        <w:spacing w:after="0" w:line="240" w:lineRule="auto"/>
        <w:jc w:val="both"/>
        <w:rPr>
          <w:rFonts w:ascii="Times New Roman" w:hAnsi="Times New Roman"/>
          <w:sz w:val="24"/>
          <w:szCs w:val="24"/>
          <w:lang w:val="ru-RU" w:eastAsia="ru-RU" w:bidi="ar-SA"/>
        </w:rPr>
      </w:pPr>
    </w:p>
    <w:p w:rsidR="00532591" w:rsidRDefault="00532591" w:rsidP="00532591">
      <w:pPr>
        <w:tabs>
          <w:tab w:val="left" w:pos="709"/>
        </w:tabs>
        <w:spacing w:after="0" w:line="240" w:lineRule="auto"/>
        <w:jc w:val="both"/>
        <w:rPr>
          <w:rFonts w:ascii="Times New Roman" w:hAnsi="Times New Roman"/>
          <w:sz w:val="24"/>
          <w:szCs w:val="24"/>
          <w:lang w:val="ru-RU" w:eastAsia="ru-RU" w:bidi="ar-SA"/>
        </w:rPr>
      </w:pPr>
    </w:p>
    <w:p w:rsidR="003E1DBF" w:rsidRDefault="003E1DBF" w:rsidP="003E1DBF">
      <w:pPr>
        <w:widowControl w:val="0"/>
        <w:autoSpaceDE w:val="0"/>
        <w:autoSpaceDN w:val="0"/>
        <w:adjustRightInd w:val="0"/>
        <w:spacing w:after="0" w:line="240" w:lineRule="auto"/>
        <w:rPr>
          <w:rFonts w:ascii="Times New Roman" w:hAnsi="Times New Roman"/>
          <w:sz w:val="24"/>
          <w:szCs w:val="24"/>
          <w:lang w:val="ru-RU"/>
        </w:rPr>
      </w:pPr>
    </w:p>
    <w:p w:rsidR="003E1DBF" w:rsidRDefault="003E1DBF" w:rsidP="003E1DBF">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3E1DBF" w:rsidRDefault="003E1DBF" w:rsidP="003E1DBF">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3E1DBF" w:rsidRDefault="003E1DBF" w:rsidP="003E1DBF">
      <w:pPr>
        <w:spacing w:after="0" w:line="240" w:lineRule="auto"/>
        <w:jc w:val="both"/>
        <w:rPr>
          <w:rFonts w:ascii="Times New Roman" w:hAnsi="Times New Roman"/>
          <w:b/>
          <w:sz w:val="24"/>
          <w:szCs w:val="24"/>
          <w:lang w:val="ru-RU"/>
        </w:rPr>
      </w:pP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r>
        <w:rPr>
          <w:rFonts w:ascii="Times New Roman" w:hAnsi="Times New Roman"/>
          <w:sz w:val="24"/>
          <w:szCs w:val="24"/>
        </w:rPr>
        <w:t>nadegdamiloserdie</w:t>
      </w:r>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r>
        <w:rPr>
          <w:rFonts w:ascii="Times New Roman" w:hAnsi="Times New Roman"/>
          <w:sz w:val="24"/>
          <w:szCs w:val="24"/>
        </w:rPr>
        <w:t>ru</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 8 (496) 411-13-11; 8(496)411-18-55</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p>
    <w:p w:rsidR="003E1DBF" w:rsidRPr="00EC6A96" w:rsidRDefault="003E1DBF" w:rsidP="003E1DBF">
      <w:pPr>
        <w:spacing w:after="0" w:line="240" w:lineRule="auto"/>
        <w:rPr>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Pr>
          <w:lang w:val="ru-RU"/>
        </w:rPr>
        <w:t>Поставка</w:t>
      </w:r>
      <w:r w:rsidR="00B330ED">
        <w:rPr>
          <w:lang w:val="ru-RU"/>
        </w:rPr>
        <w:t xml:space="preserve"> </w:t>
      </w:r>
      <w:r>
        <w:rPr>
          <w:lang w:val="ru-RU"/>
        </w:rPr>
        <w:t xml:space="preserve"> </w:t>
      </w:r>
      <w:r w:rsidR="0010694C">
        <w:rPr>
          <w:rStyle w:val="a6"/>
          <w:lang w:val="ru-RU"/>
        </w:rPr>
        <w:t>технических жидкостей для автомобилей</w:t>
      </w:r>
      <w:r w:rsidR="00EC6A96">
        <w:rPr>
          <w:rStyle w:val="a6"/>
          <w:lang w:val="ru-RU"/>
        </w:rPr>
        <w:t>.</w:t>
      </w:r>
    </w:p>
    <w:p w:rsidR="003E1DBF" w:rsidRDefault="003E1DBF" w:rsidP="003E1DBF">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3D5B0D">
        <w:rPr>
          <w:rFonts w:ascii="Times New Roman" w:hAnsi="Times New Roman"/>
          <w:b/>
          <w:sz w:val="24"/>
          <w:szCs w:val="24"/>
          <w:lang w:val="ru-RU"/>
        </w:rPr>
        <w:t xml:space="preserve"> </w:t>
      </w:r>
      <w:r w:rsidR="003D5B0D">
        <w:rPr>
          <w:rFonts w:ascii="Times New Roman" w:hAnsi="Times New Roman"/>
          <w:sz w:val="24"/>
          <w:szCs w:val="24"/>
          <w:lang w:val="ru-RU"/>
        </w:rPr>
        <w:t>Средства от предпринимательской и иной приносящей доход деятельности</w:t>
      </w:r>
      <w:r>
        <w:rPr>
          <w:rFonts w:ascii="Times New Roman" w:hAnsi="Times New Roman"/>
          <w:sz w:val="24"/>
          <w:szCs w:val="24"/>
          <w:lang w:val="ru-RU"/>
        </w:rPr>
        <w:t xml:space="preserve">. </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оказания которых используется товар  - требования к описанию участниками такого запроса котировок в электронной форме используемого товара.</w:t>
      </w:r>
    </w:p>
    <w:p w:rsidR="003E1DBF" w:rsidRDefault="003E1DBF" w:rsidP="003E1DBF">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3E1DBF" w:rsidRDefault="003E1DBF" w:rsidP="00700749">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Сведения и документы об участнике запроса котировок в электронной форме, подавшем такую заявку:</w:t>
      </w:r>
    </w:p>
    <w:p w:rsidR="003E1DBF" w:rsidRDefault="003E1DBF" w:rsidP="00700749">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smallCaps w:val="0"/>
          <w:spacing w:val="0"/>
          <w:sz w:val="24"/>
          <w:szCs w:val="24"/>
          <w:lang w:val="ru-RU" w:bidi="en-US"/>
        </w:rPr>
        <w:t xml:space="preserve"> </w:t>
      </w:r>
      <w:r>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w:t>
      </w:r>
      <w:r w:rsidR="009A5F7F">
        <w:rPr>
          <w:rFonts w:ascii="Times New Roman" w:hAnsi="Times New Roman"/>
          <w:color w:val="000000"/>
          <w:sz w:val="24"/>
          <w:szCs w:val="24"/>
          <w:lang w:val="ru-RU" w:eastAsia="ru-RU" w:bidi="ar-SA"/>
        </w:rPr>
        <w:t>либо</w:t>
      </w:r>
      <w:r>
        <w:rPr>
          <w:rFonts w:ascii="Times New Roman" w:hAnsi="Times New Roman"/>
          <w:color w:val="000000"/>
          <w:sz w:val="24"/>
          <w:szCs w:val="24"/>
          <w:lang w:val="ru-RU" w:eastAsia="ru-RU" w:bidi="ar-SA"/>
        </w:rPr>
        <w:t xml:space="preserve"> избрании и</w:t>
      </w:r>
      <w:r w:rsidR="009A5F7F">
        <w:rPr>
          <w:rFonts w:ascii="Times New Roman" w:hAnsi="Times New Roman"/>
          <w:color w:val="000000"/>
          <w:sz w:val="24"/>
          <w:szCs w:val="24"/>
          <w:lang w:val="ru-RU" w:eastAsia="ru-RU" w:bidi="ar-SA"/>
        </w:rPr>
        <w:t>ли</w:t>
      </w:r>
      <w:r>
        <w:rPr>
          <w:rFonts w:ascii="Times New Roman" w:hAnsi="Times New Roman"/>
          <w:color w:val="000000"/>
          <w:sz w:val="24"/>
          <w:szCs w:val="24"/>
          <w:lang w:val="ru-RU" w:eastAsia="ru-RU" w:bidi="ar-SA"/>
        </w:rPr>
        <w:t xml:space="preserve"> приказа о назначении физического лица на должность, в соответствии </w:t>
      </w:r>
      <w:r>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Default="003E1DBF" w:rsidP="00700749">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E1DBF" w:rsidRDefault="003E1DBF" w:rsidP="004B38CA">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документы или копии документов, подтверждающие соответствие участника запроса котировок в электронной форме установленным котировочной документацией требованиям:</w:t>
      </w:r>
    </w:p>
    <w:p w:rsidR="003E1DBF" w:rsidRDefault="003E1DBF" w:rsidP="004B38CA">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r>
        <w:rPr>
          <w:smallCaps w:val="0"/>
          <w:spacing w:val="0"/>
          <w:sz w:val="22"/>
          <w:szCs w:val="22"/>
          <w:lang w:val="ru-RU" w:eastAsia="ru-RU"/>
        </w:rPr>
        <w:t>-</w:t>
      </w:r>
      <w:r>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Pr>
          <w:rFonts w:ascii="Times New Roman" w:hAnsi="Times New Roman"/>
          <w:smallCaps w:val="0"/>
          <w:spacing w:val="0"/>
          <w:sz w:val="24"/>
          <w:szCs w:val="24"/>
          <w:lang w:val="ru-RU" w:eastAsia="ru-RU"/>
        </w:rPr>
        <w:t>;</w:t>
      </w:r>
    </w:p>
    <w:p w:rsidR="003E1DBF" w:rsidRDefault="003E1DBF" w:rsidP="004B38CA">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Pr>
          <w:rFonts w:ascii="Times New Roman" w:hAnsi="Times New Roman"/>
          <w:smallCaps w:val="0"/>
          <w:spacing w:val="0"/>
          <w:sz w:val="24"/>
          <w:szCs w:val="24"/>
          <w:lang w:val="ru-RU" w:eastAsia="ru-RU"/>
        </w:rPr>
        <w:t xml:space="preserve"> </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3E1DBF" w:rsidRDefault="003E1DBF" w:rsidP="00700749">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 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 xml:space="preserve"> ;</w:t>
      </w:r>
    </w:p>
    <w:p w:rsidR="003E1DBF" w:rsidRDefault="003E1DBF" w:rsidP="00D44E5E">
      <w:pPr>
        <w:pStyle w:val="a8"/>
        <w:numPr>
          <w:ilvl w:val="0"/>
          <w:numId w:val="11"/>
        </w:numPr>
        <w:tabs>
          <w:tab w:val="left" w:pos="709"/>
          <w:tab w:val="left" w:pos="851"/>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3E1DBF" w:rsidRDefault="003E1DBF" w:rsidP="00D44E5E">
      <w:pPr>
        <w:pStyle w:val="a8"/>
        <w:numPr>
          <w:ilvl w:val="0"/>
          <w:numId w:val="11"/>
        </w:numPr>
        <w:tabs>
          <w:tab w:val="left" w:pos="709"/>
          <w:tab w:val="left" w:pos="851"/>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3E1DBF" w:rsidRDefault="003E1DBF" w:rsidP="00D44E5E">
      <w:pPr>
        <w:pStyle w:val="a8"/>
        <w:numPr>
          <w:ilvl w:val="0"/>
          <w:numId w:val="11"/>
        </w:numPr>
        <w:tabs>
          <w:tab w:val="left" w:pos="709"/>
          <w:tab w:val="left" w:pos="851"/>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DF5D55" w:rsidRDefault="003E1DBF" w:rsidP="00D44E5E">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r>
        <w:rPr>
          <w:rFonts w:ascii="Times New Roman" w:hAnsi="Times New Roman"/>
          <w:sz w:val="24"/>
          <w:szCs w:val="24"/>
          <w:lang w:val="ru-RU"/>
        </w:rPr>
        <w:t>Поставка товара осуществляется транспортом Поставщика по  адресу:</w:t>
      </w:r>
      <w:r w:rsidR="00D44E5E">
        <w:rPr>
          <w:rFonts w:ascii="Times New Roman" w:hAnsi="Times New Roman"/>
          <w:sz w:val="24"/>
          <w:szCs w:val="24"/>
          <w:lang w:val="ru-RU"/>
        </w:rPr>
        <w:t xml:space="preserve"> </w:t>
      </w:r>
    </w:p>
    <w:p w:rsidR="003E1DBF" w:rsidRDefault="00A8549F" w:rsidP="00D44E5E">
      <w:pPr>
        <w:keepLines/>
        <w:widowControl w:val="0"/>
        <w:suppressLineNumbers/>
        <w:suppressAutoHyphens/>
        <w:autoSpaceDE w:val="0"/>
        <w:autoSpaceDN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Московская область, Орехово-Зуевский г.о., с. Ильинс</w:t>
      </w:r>
      <w:r w:rsidR="00865179">
        <w:rPr>
          <w:rFonts w:ascii="Times New Roman" w:hAnsi="Times New Roman"/>
          <w:color w:val="000000"/>
          <w:sz w:val="24"/>
          <w:szCs w:val="24"/>
          <w:lang w:val="ru-RU"/>
        </w:rPr>
        <w:t>кий Погост, ул. Егорьевская, д.</w:t>
      </w:r>
      <w:r>
        <w:rPr>
          <w:rFonts w:ascii="Times New Roman" w:hAnsi="Times New Roman"/>
          <w:color w:val="000000"/>
          <w:sz w:val="24"/>
          <w:szCs w:val="24"/>
          <w:lang w:val="ru-RU"/>
        </w:rPr>
        <w:t>5</w:t>
      </w:r>
      <w:r w:rsidR="00DF5D55">
        <w:rPr>
          <w:rFonts w:ascii="Times New Roman" w:hAnsi="Times New Roman"/>
          <w:color w:val="000000"/>
          <w:sz w:val="24"/>
          <w:szCs w:val="24"/>
          <w:lang w:val="ru-RU"/>
        </w:rPr>
        <w:t>;</w:t>
      </w:r>
    </w:p>
    <w:p w:rsidR="00DF5D55" w:rsidRDefault="00DF5D55" w:rsidP="00DF5D55">
      <w:pPr>
        <w:spacing w:after="0"/>
        <w:jc w:val="both"/>
        <w:rPr>
          <w:rFonts w:ascii="Times New Roman" w:hAnsi="Times New Roman"/>
          <w:sz w:val="24"/>
          <w:szCs w:val="24"/>
          <w:lang w:val="ru-RU"/>
        </w:rPr>
      </w:pPr>
      <w:r>
        <w:rPr>
          <w:rFonts w:ascii="Times New Roman" w:hAnsi="Times New Roman"/>
          <w:color w:val="000000"/>
          <w:sz w:val="24"/>
          <w:szCs w:val="24"/>
          <w:lang w:val="ru-RU"/>
        </w:rPr>
        <w:t>Поставщик принимает на себя все риски до момента доставки, разгрузки и установки товара на указанное место Заказчика.</w:t>
      </w:r>
    </w:p>
    <w:p w:rsidR="004B38CA" w:rsidRPr="00DF5D55" w:rsidRDefault="003E1DBF" w:rsidP="00DF5D55">
      <w:pPr>
        <w:spacing w:after="0" w:line="240" w:lineRule="auto"/>
        <w:jc w:val="both"/>
        <w:rPr>
          <w:rFonts w:ascii="Times New Roman" w:hAnsi="Times New Roman"/>
          <w:b/>
          <w:sz w:val="24"/>
          <w:szCs w:val="24"/>
          <w:lang w:val="ru-RU"/>
        </w:rPr>
      </w:pPr>
      <w:r w:rsidRPr="00700749">
        <w:rPr>
          <w:rFonts w:ascii="Times New Roman" w:hAnsi="Times New Roman"/>
          <w:b/>
          <w:sz w:val="24"/>
          <w:szCs w:val="24"/>
          <w:lang w:val="ru-RU"/>
        </w:rPr>
        <w:t>Срок поставки товара:</w:t>
      </w:r>
      <w:r w:rsidRPr="00700749">
        <w:rPr>
          <w:rFonts w:ascii="Times New Roman" w:hAnsi="Times New Roman"/>
          <w:sz w:val="24"/>
          <w:szCs w:val="24"/>
          <w:lang w:val="ru-RU"/>
        </w:rPr>
        <w:t xml:space="preserve"> </w:t>
      </w:r>
      <w:r w:rsidR="00DF5D55">
        <w:rPr>
          <w:rFonts w:ascii="Times New Roman" w:hAnsi="Times New Roman"/>
          <w:sz w:val="24"/>
          <w:szCs w:val="24"/>
          <w:lang w:val="ru-RU" w:eastAsia="ja-JP"/>
        </w:rPr>
        <w:t xml:space="preserve">в течении 10 (десяти) </w:t>
      </w:r>
      <w:r w:rsidR="00DF4978">
        <w:rPr>
          <w:rFonts w:ascii="Times New Roman" w:hAnsi="Times New Roman"/>
          <w:sz w:val="24"/>
          <w:szCs w:val="24"/>
          <w:lang w:val="ru-RU" w:eastAsia="ja-JP"/>
        </w:rPr>
        <w:t>календарных</w:t>
      </w:r>
      <w:r w:rsidR="00DF5D55">
        <w:rPr>
          <w:rFonts w:ascii="Times New Roman" w:hAnsi="Times New Roman"/>
          <w:sz w:val="24"/>
          <w:szCs w:val="24"/>
          <w:lang w:val="ru-RU" w:eastAsia="ja-JP"/>
        </w:rPr>
        <w:t xml:space="preserve"> дней с даты заключения договора.</w:t>
      </w:r>
    </w:p>
    <w:p w:rsidR="003E1DBF" w:rsidRPr="001D2B8C" w:rsidRDefault="003E1DBF" w:rsidP="00700749">
      <w:pPr>
        <w:jc w:val="both"/>
        <w:rPr>
          <w:rFonts w:ascii="Times New Roman" w:hAnsi="Times New Roman"/>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sidR="00A533C6">
        <w:rPr>
          <w:rFonts w:ascii="Times New Roman" w:hAnsi="Times New Roman"/>
          <w:sz w:val="24"/>
          <w:szCs w:val="24"/>
          <w:lang w:val="ru-RU"/>
        </w:rPr>
        <w:t xml:space="preserve"> </w:t>
      </w:r>
      <w:r w:rsidRPr="001D2B8C">
        <w:rPr>
          <w:rFonts w:ascii="Times New Roman" w:hAnsi="Times New Roman"/>
          <w:sz w:val="24"/>
          <w:szCs w:val="24"/>
          <w:lang w:val="ru-RU"/>
        </w:rPr>
        <w:t>-</w:t>
      </w:r>
      <w:r w:rsidR="00A533C6">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путем безналичного перечисления денежных средств на расчетный счет </w:t>
      </w:r>
      <w:r w:rsidR="00A533C6">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ED23AD">
        <w:rPr>
          <w:rFonts w:ascii="Times New Roman" w:hAnsi="Times New Roman"/>
          <w:sz w:val="24"/>
          <w:szCs w:val="24"/>
          <w:lang w:val="ru-RU"/>
        </w:rPr>
        <w:t>15</w:t>
      </w:r>
      <w:r w:rsidRPr="001D2B8C">
        <w:rPr>
          <w:rFonts w:ascii="Times New Roman" w:hAnsi="Times New Roman"/>
          <w:sz w:val="24"/>
          <w:szCs w:val="24"/>
          <w:lang w:val="ru-RU"/>
        </w:rPr>
        <w:t xml:space="preserve"> (</w:t>
      </w:r>
      <w:r w:rsidR="00ED23AD">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ED23AD">
        <w:rPr>
          <w:rFonts w:ascii="Times New Roman" w:hAnsi="Times New Roman"/>
          <w:sz w:val="24"/>
          <w:szCs w:val="24"/>
          <w:lang w:val="ru-RU"/>
        </w:rPr>
        <w:t>рабочих</w:t>
      </w:r>
      <w:r w:rsidRPr="001D2B8C">
        <w:rPr>
          <w:rFonts w:ascii="Times New Roman" w:hAnsi="Times New Roman"/>
          <w:sz w:val="24"/>
          <w:szCs w:val="24"/>
          <w:lang w:val="ru-RU"/>
        </w:rPr>
        <w:t xml:space="preserve"> дней.</w:t>
      </w:r>
    </w:p>
    <w:p w:rsidR="00EC60BA" w:rsidRDefault="003E1DBF" w:rsidP="00EC60BA">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sidR="00ED23AD">
        <w:rPr>
          <w:rFonts w:ascii="Times New Roman" w:eastAsia="Arial Unicode MS" w:hAnsi="Times New Roman"/>
          <w:sz w:val="24"/>
          <w:szCs w:val="24"/>
          <w:lang w:val="ru-RU"/>
        </w:rPr>
        <w:t xml:space="preserve">: </w:t>
      </w:r>
      <w:r w:rsidR="0010694C">
        <w:rPr>
          <w:rFonts w:ascii="Times New Roman" w:hAnsi="Times New Roman"/>
          <w:bCs/>
          <w:sz w:val="24"/>
          <w:szCs w:val="24"/>
          <w:lang w:val="ru-RU"/>
        </w:rPr>
        <w:t>119 100</w:t>
      </w:r>
      <w:r w:rsidR="00014358">
        <w:rPr>
          <w:rFonts w:ascii="Times New Roman" w:hAnsi="Times New Roman"/>
          <w:bCs/>
          <w:sz w:val="24"/>
          <w:szCs w:val="24"/>
          <w:lang w:val="ru-RU"/>
        </w:rPr>
        <w:t>,00</w:t>
      </w:r>
      <w:r w:rsidR="00EC60BA">
        <w:rPr>
          <w:rFonts w:ascii="Times New Roman" w:hAnsi="Times New Roman"/>
          <w:b/>
          <w:bCs/>
          <w:sz w:val="24"/>
          <w:szCs w:val="24"/>
          <w:lang w:val="ru-RU"/>
        </w:rPr>
        <w:t xml:space="preserve"> </w:t>
      </w:r>
      <w:r w:rsidR="00EC60BA">
        <w:rPr>
          <w:rFonts w:ascii="Times New Roman" w:hAnsi="Times New Roman"/>
          <w:bCs/>
          <w:sz w:val="24"/>
          <w:szCs w:val="24"/>
          <w:lang w:val="ru-RU"/>
        </w:rPr>
        <w:t>рублей (</w:t>
      </w:r>
      <w:r w:rsidR="0010694C">
        <w:rPr>
          <w:rFonts w:ascii="Times New Roman" w:hAnsi="Times New Roman"/>
          <w:bCs/>
          <w:sz w:val="24"/>
          <w:szCs w:val="24"/>
          <w:lang w:val="ru-RU"/>
        </w:rPr>
        <w:t>Сто девятнадцать</w:t>
      </w:r>
      <w:r w:rsidR="00014358">
        <w:rPr>
          <w:rFonts w:ascii="Times New Roman" w:hAnsi="Times New Roman"/>
          <w:bCs/>
          <w:sz w:val="24"/>
          <w:szCs w:val="24"/>
          <w:lang w:val="ru-RU"/>
        </w:rPr>
        <w:t xml:space="preserve"> тысяч</w:t>
      </w:r>
      <w:r w:rsidR="0010694C">
        <w:rPr>
          <w:rFonts w:ascii="Times New Roman" w:hAnsi="Times New Roman"/>
          <w:bCs/>
          <w:sz w:val="24"/>
          <w:szCs w:val="24"/>
          <w:lang w:val="ru-RU"/>
        </w:rPr>
        <w:t xml:space="preserve"> сто</w:t>
      </w:r>
      <w:r w:rsidR="00014358">
        <w:rPr>
          <w:rFonts w:ascii="Times New Roman" w:hAnsi="Times New Roman"/>
          <w:bCs/>
          <w:sz w:val="24"/>
          <w:szCs w:val="24"/>
          <w:lang w:val="ru-RU"/>
        </w:rPr>
        <w:t xml:space="preserve"> рублей 00 копеек</w:t>
      </w:r>
      <w:r w:rsidR="00EC60BA">
        <w:rPr>
          <w:rFonts w:ascii="Times New Roman" w:hAnsi="Times New Roman"/>
          <w:bCs/>
          <w:sz w:val="24"/>
          <w:szCs w:val="24"/>
          <w:lang w:val="ru-RU"/>
        </w:rPr>
        <w:t xml:space="preserve">). </w:t>
      </w:r>
      <w:r w:rsidR="00EC60BA">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Pr="004B38CA" w:rsidRDefault="00DC7963" w:rsidP="004B0361">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w:t>
      </w:r>
      <w:r w:rsidR="003E1DBF"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w:t>
      </w:r>
      <w:r w:rsidR="00FB6B6C">
        <w:rPr>
          <w:rFonts w:ascii="Times New Roman" w:eastAsia="Arial Unicode MS" w:hAnsi="Times New Roman"/>
          <w:color w:val="000000"/>
          <w:sz w:val="24"/>
          <w:szCs w:val="24"/>
          <w:lang w:val="ru-RU"/>
        </w:rPr>
        <w:t>атору электронной площадки «</w:t>
      </w:r>
      <w:r w:rsidR="00FB6B6C">
        <w:rPr>
          <w:rFonts w:ascii="Times New Roman" w:eastAsia="Arial Unicode MS" w:hAnsi="Times New Roman"/>
          <w:color w:val="000000"/>
          <w:sz w:val="24"/>
          <w:szCs w:val="24"/>
        </w:rPr>
        <w:t>ESTP</w:t>
      </w:r>
      <w:r w:rsidR="00FB6B6C" w:rsidRPr="00FB6B6C">
        <w:rPr>
          <w:rFonts w:ascii="Times New Roman" w:eastAsia="Arial Unicode MS" w:hAnsi="Times New Roman"/>
          <w:color w:val="000000"/>
          <w:sz w:val="24"/>
          <w:szCs w:val="24"/>
          <w:lang w:val="ru-RU"/>
        </w:rPr>
        <w:t>.</w:t>
      </w:r>
      <w:r w:rsidR="00FB6B6C">
        <w:rPr>
          <w:rFonts w:ascii="Times New Roman" w:eastAsia="Arial Unicode MS" w:hAnsi="Times New Roman"/>
          <w:color w:val="000000"/>
          <w:sz w:val="24"/>
          <w:szCs w:val="24"/>
        </w:rPr>
        <w:t>ru</w:t>
      </w:r>
      <w:r>
        <w:rPr>
          <w:rFonts w:ascii="Times New Roman" w:eastAsia="Arial Unicode MS" w:hAnsi="Times New Roman"/>
          <w:color w:val="000000"/>
          <w:sz w:val="24"/>
          <w:szCs w:val="24"/>
          <w:lang w:val="ru-RU"/>
        </w:rPr>
        <w:t xml:space="preserve">» по адресу: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r>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
    <w:p w:rsidR="003E1DBF"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3E1DBF" w:rsidRDefault="003E1DBF" w:rsidP="003E1DBF">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3E1DBF" w:rsidRPr="00B40637" w:rsidRDefault="003E1DBF" w:rsidP="00132C60">
      <w:pPr>
        <w:tabs>
          <w:tab w:val="left" w:pos="567"/>
        </w:tabs>
        <w:spacing w:after="0" w:line="240" w:lineRule="auto"/>
        <w:ind w:firstLine="567"/>
        <w:jc w:val="both"/>
        <w:rPr>
          <w:color w:val="000000"/>
          <w:lang w:val="ru-RU"/>
        </w:rPr>
      </w:pPr>
      <w:r w:rsidRPr="00F656C7">
        <w:rPr>
          <w:rFonts w:ascii="Times New Roman" w:eastAsia="Arial Unicode MS" w:hAnsi="Times New Roman"/>
          <w:color w:val="000000"/>
          <w:sz w:val="24"/>
          <w:szCs w:val="24"/>
          <w:lang w:val="ru-RU"/>
        </w:rPr>
        <w:t>Место подачи заявок на участие в запросе котировок в электронной форме</w:t>
      </w:r>
      <w:r w:rsidR="00FB6B6C">
        <w:rPr>
          <w:rFonts w:ascii="Times New Roman" w:eastAsia="Arial Unicode MS" w:hAnsi="Times New Roman"/>
          <w:color w:val="000000"/>
          <w:sz w:val="24"/>
          <w:szCs w:val="24"/>
          <w:lang w:val="ru-RU"/>
        </w:rPr>
        <w:t xml:space="preserve"> – электронная площадка «</w:t>
      </w:r>
      <w:r w:rsidR="00FB6B6C">
        <w:rPr>
          <w:rFonts w:ascii="Times New Roman" w:eastAsia="Arial Unicode MS" w:hAnsi="Times New Roman"/>
          <w:color w:val="000000"/>
          <w:sz w:val="24"/>
          <w:szCs w:val="24"/>
        </w:rPr>
        <w:t>ESTP</w:t>
      </w:r>
      <w:r w:rsidR="00FB6B6C" w:rsidRPr="00FB6B6C">
        <w:rPr>
          <w:rFonts w:ascii="Times New Roman" w:eastAsia="Arial Unicode MS" w:hAnsi="Times New Roman"/>
          <w:color w:val="000000"/>
          <w:sz w:val="24"/>
          <w:szCs w:val="24"/>
          <w:lang w:val="ru-RU"/>
        </w:rPr>
        <w:t>.</w:t>
      </w:r>
      <w:r w:rsidR="00FB6B6C">
        <w:rPr>
          <w:rFonts w:ascii="Times New Roman" w:eastAsia="Arial Unicode MS" w:hAnsi="Times New Roman"/>
          <w:color w:val="000000"/>
          <w:sz w:val="24"/>
          <w:szCs w:val="24"/>
        </w:rPr>
        <w:t>ru</w:t>
      </w:r>
      <w:r>
        <w:rPr>
          <w:rFonts w:ascii="Times New Roman" w:eastAsia="Arial Unicode MS" w:hAnsi="Times New Roman"/>
          <w:color w:val="000000"/>
          <w:sz w:val="24"/>
          <w:szCs w:val="24"/>
          <w:lang w:val="ru-RU"/>
        </w:rPr>
        <w:t xml:space="preserve">» -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p>
    <w:p w:rsidR="003E1DBF" w:rsidRPr="00B40637" w:rsidRDefault="003E1DBF" w:rsidP="00132C60">
      <w:pPr>
        <w:spacing w:after="0" w:line="240" w:lineRule="auto"/>
        <w:jc w:val="both"/>
        <w:rPr>
          <w:rFonts w:ascii="Times New Roman" w:eastAsia="Arial Unicode MS" w:hAnsi="Times New Roman"/>
          <w:color w:val="000000"/>
          <w:sz w:val="24"/>
          <w:szCs w:val="24"/>
          <w:lang w:val="ru-RU"/>
        </w:rPr>
      </w:pPr>
      <w:r w:rsidRPr="00B40637">
        <w:rPr>
          <w:rFonts w:ascii="Times New Roman" w:eastAsia="Arial Unicode MS" w:hAnsi="Times New Roman"/>
          <w:color w:val="000000"/>
          <w:sz w:val="24"/>
          <w:szCs w:val="24"/>
          <w:lang w:val="ru-RU" w:eastAsia="ru-RU" w:bidi="ar-SA"/>
        </w:rPr>
        <w:t>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w:t>
      </w:r>
      <w:r w:rsidR="00FB6B6C">
        <w:rPr>
          <w:rFonts w:ascii="Times New Roman" w:eastAsia="Arial Unicode MS" w:hAnsi="Times New Roman"/>
          <w:color w:val="000000"/>
          <w:sz w:val="24"/>
          <w:szCs w:val="24"/>
          <w:lang w:val="ru-RU" w:eastAsia="ru-RU" w:bidi="ar-SA"/>
        </w:rPr>
        <w:t>тору электронной площадки: «</w:t>
      </w:r>
      <w:r w:rsidR="00FB6B6C">
        <w:rPr>
          <w:rFonts w:ascii="Times New Roman" w:eastAsia="Arial Unicode MS" w:hAnsi="Times New Roman"/>
          <w:color w:val="000000"/>
          <w:sz w:val="24"/>
          <w:szCs w:val="24"/>
          <w:lang w:eastAsia="ru-RU" w:bidi="ar-SA"/>
        </w:rPr>
        <w:t>ESTP</w:t>
      </w:r>
      <w:r w:rsidR="00FB6B6C" w:rsidRPr="00FB6B6C">
        <w:rPr>
          <w:rFonts w:ascii="Times New Roman" w:eastAsia="Arial Unicode MS" w:hAnsi="Times New Roman"/>
          <w:color w:val="000000"/>
          <w:sz w:val="24"/>
          <w:szCs w:val="24"/>
          <w:lang w:val="ru-RU" w:eastAsia="ru-RU" w:bidi="ar-SA"/>
        </w:rPr>
        <w:t>.</w:t>
      </w:r>
      <w:r w:rsidR="00FB6B6C">
        <w:rPr>
          <w:rFonts w:ascii="Times New Roman" w:eastAsia="Arial Unicode MS" w:hAnsi="Times New Roman"/>
          <w:color w:val="000000"/>
          <w:sz w:val="24"/>
          <w:szCs w:val="24"/>
          <w:lang w:eastAsia="ru-RU" w:bidi="ar-SA"/>
        </w:rPr>
        <w:t>ru</w:t>
      </w:r>
      <w:r w:rsidR="00B40637" w:rsidRPr="00B40637">
        <w:rPr>
          <w:rFonts w:ascii="Times New Roman" w:eastAsia="Arial Unicode MS" w:hAnsi="Times New Roman"/>
          <w:color w:val="000000"/>
          <w:sz w:val="24"/>
          <w:szCs w:val="24"/>
          <w:lang w:val="ru-RU" w:eastAsia="ru-RU" w:bidi="ar-SA"/>
        </w:rPr>
        <w:t>»</w:t>
      </w:r>
      <w:r w:rsidR="00FB6B6C" w:rsidRPr="00FB6B6C">
        <w:rPr>
          <w:rFonts w:ascii="Times New Roman" w:eastAsia="Arial Unicode MS" w:hAnsi="Times New Roman"/>
          <w:color w:val="000000"/>
          <w:sz w:val="24"/>
          <w:szCs w:val="24"/>
          <w:lang w:val="ru-RU" w:eastAsia="ru-RU" w:bidi="ar-SA"/>
        </w:rPr>
        <w:t xml:space="preserve"> -</w:t>
      </w:r>
      <w:r w:rsidR="00FB6B6C" w:rsidRPr="00DF4978">
        <w:rPr>
          <w:rFonts w:ascii="Times New Roman" w:eastAsia="Arial Unicode MS" w:hAnsi="Times New Roman"/>
          <w:color w:val="000000"/>
          <w:sz w:val="24"/>
          <w:szCs w:val="24"/>
          <w:lang w:val="ru-RU" w:eastAsia="ru-RU" w:bidi="ar-SA"/>
        </w:rPr>
        <w:t xml:space="preserve"> </w:t>
      </w:r>
      <w:r w:rsidRPr="00B40637">
        <w:rPr>
          <w:rFonts w:ascii="Times New Roman" w:eastAsia="Arial Unicode MS" w:hAnsi="Times New Roman"/>
          <w:color w:val="000000"/>
          <w:sz w:val="24"/>
          <w:szCs w:val="24"/>
          <w:lang w:val="ru-RU" w:eastAsia="ru-RU" w:bidi="ar-SA"/>
        </w:rPr>
        <w:t xml:space="preserve"> </w:t>
      </w:r>
      <w:r w:rsidR="00FB6B6C">
        <w:rPr>
          <w:rFonts w:ascii="Times New Roman" w:hAnsi="Times New Roman"/>
          <w:color w:val="0000FF"/>
          <w:sz w:val="24"/>
          <w:szCs w:val="24"/>
          <w:u w:val="single"/>
        </w:rPr>
        <w:t>http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estp</w:t>
      </w:r>
      <w:r w:rsidR="00FB6B6C" w:rsidRPr="00F87D78">
        <w:rPr>
          <w:rFonts w:ascii="Times New Roman" w:hAnsi="Times New Roman"/>
          <w:color w:val="0000FF"/>
          <w:sz w:val="24"/>
          <w:szCs w:val="24"/>
          <w:u w:val="single"/>
          <w:lang w:val="ru-RU"/>
        </w:rPr>
        <w:t>.</w:t>
      </w:r>
      <w:r w:rsidR="00FB6B6C">
        <w:rPr>
          <w:rFonts w:ascii="Times New Roman" w:hAnsi="Times New Roman"/>
          <w:color w:val="0000FF"/>
          <w:sz w:val="24"/>
          <w:szCs w:val="24"/>
          <w:u w:val="single"/>
        </w:rPr>
        <w:t>ru</w:t>
      </w:r>
      <w:r w:rsidR="00FB6B6C" w:rsidRPr="00F87D78">
        <w:rPr>
          <w:rFonts w:ascii="Times New Roman" w:hAnsi="Times New Roman"/>
          <w:color w:val="0000FF"/>
          <w:sz w:val="24"/>
          <w:u w:val="single"/>
          <w:lang w:val="ru-RU"/>
        </w:rPr>
        <w:t>.</w:t>
      </w:r>
    </w:p>
    <w:p w:rsidR="003E1DBF" w:rsidRPr="009A5F7F" w:rsidRDefault="003E1DBF" w:rsidP="003E1DBF">
      <w:pPr>
        <w:spacing w:after="0" w:line="240" w:lineRule="auto"/>
        <w:rPr>
          <w:rFonts w:ascii="Times New Roman" w:eastAsia="Arial Unicode MS" w:hAnsi="Times New Roman"/>
          <w:color w:val="000000"/>
          <w:sz w:val="24"/>
          <w:szCs w:val="24"/>
          <w:lang w:val="ru-RU" w:eastAsia="ru-RU" w:bidi="ar-SA"/>
        </w:rPr>
      </w:pPr>
    </w:p>
    <w:p w:rsidR="003E1DBF" w:rsidRPr="003E1DBF" w:rsidRDefault="003E1DBF" w:rsidP="003E1DBF">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DD42D1">
        <w:rPr>
          <w:rFonts w:ascii="Times New Roman" w:eastAsia="Arial Unicode MS" w:hAnsi="Times New Roman"/>
          <w:color w:val="000000"/>
          <w:sz w:val="24"/>
          <w:szCs w:val="24"/>
          <w:lang w:val="ru-RU"/>
        </w:rPr>
        <w:t>«</w:t>
      </w:r>
      <w:r w:rsidR="00247BEC">
        <w:rPr>
          <w:rFonts w:ascii="Times New Roman" w:eastAsia="Arial Unicode MS" w:hAnsi="Times New Roman"/>
          <w:color w:val="000000"/>
          <w:sz w:val="24"/>
          <w:szCs w:val="24"/>
          <w:lang w:val="ru-RU"/>
        </w:rPr>
        <w:t>18</w:t>
      </w:r>
      <w:r>
        <w:rPr>
          <w:rFonts w:ascii="Times New Roman" w:eastAsia="Arial Unicode MS" w:hAnsi="Times New Roman"/>
          <w:color w:val="000000"/>
          <w:sz w:val="24"/>
          <w:szCs w:val="24"/>
          <w:lang w:val="ru-RU"/>
        </w:rPr>
        <w:t xml:space="preserve">» </w:t>
      </w:r>
      <w:r w:rsidR="00354A1A">
        <w:rPr>
          <w:rFonts w:ascii="Times New Roman" w:eastAsia="Arial Unicode MS" w:hAnsi="Times New Roman"/>
          <w:color w:val="000000"/>
          <w:sz w:val="24"/>
          <w:szCs w:val="24"/>
          <w:lang w:val="ru-RU"/>
        </w:rPr>
        <w:t>февраля</w:t>
      </w:r>
      <w:r w:rsidR="00DF5D55">
        <w:rPr>
          <w:rFonts w:ascii="Times New Roman" w:eastAsia="Arial Unicode MS" w:hAnsi="Times New Roman"/>
          <w:color w:val="000000"/>
          <w:sz w:val="24"/>
          <w:szCs w:val="24"/>
          <w:lang w:val="ru-RU"/>
        </w:rPr>
        <w:t xml:space="preserve"> 2022</w:t>
      </w:r>
      <w:r>
        <w:rPr>
          <w:rFonts w:ascii="Times New Roman" w:eastAsia="Arial Unicode MS" w:hAnsi="Times New Roman"/>
          <w:color w:val="000000"/>
          <w:sz w:val="24"/>
          <w:szCs w:val="24"/>
          <w:lang w:val="ru-RU"/>
        </w:rPr>
        <w:t xml:space="preserve"> года в 10-00 час. по Московскому времени.</w:t>
      </w:r>
    </w:p>
    <w:p w:rsidR="003E1DBF" w:rsidRDefault="003E1DBF" w:rsidP="00F30294">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lastRenderedPageBreak/>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DF4978">
        <w:rPr>
          <w:rFonts w:ascii="Times New Roman" w:eastAsia="Arial Unicode MS" w:hAnsi="Times New Roman"/>
          <w:smallCaps w:val="0"/>
          <w:color w:val="000000"/>
          <w:spacing w:val="0"/>
          <w:sz w:val="24"/>
          <w:szCs w:val="24"/>
          <w:lang w:val="ru-RU" w:bidi="en-US"/>
        </w:rPr>
        <w:t>1</w:t>
      </w:r>
      <w:r w:rsidR="00247BEC">
        <w:rPr>
          <w:rFonts w:ascii="Times New Roman" w:eastAsia="Arial Unicode MS" w:hAnsi="Times New Roman"/>
          <w:smallCaps w:val="0"/>
          <w:color w:val="000000"/>
          <w:spacing w:val="0"/>
          <w:sz w:val="24"/>
          <w:szCs w:val="24"/>
          <w:lang w:val="ru-RU" w:bidi="en-US"/>
        </w:rPr>
        <w:t>8</w:t>
      </w:r>
      <w:r>
        <w:rPr>
          <w:rFonts w:ascii="Times New Roman" w:eastAsia="Arial Unicode MS" w:hAnsi="Times New Roman"/>
          <w:smallCaps w:val="0"/>
          <w:spacing w:val="0"/>
          <w:sz w:val="24"/>
          <w:szCs w:val="24"/>
          <w:lang w:val="ru-RU" w:bidi="en-US"/>
        </w:rPr>
        <w:t xml:space="preserve">» </w:t>
      </w:r>
      <w:r w:rsidR="00354A1A">
        <w:rPr>
          <w:rFonts w:ascii="Times New Roman" w:eastAsia="Arial Unicode MS" w:hAnsi="Times New Roman"/>
          <w:smallCaps w:val="0"/>
          <w:spacing w:val="0"/>
          <w:sz w:val="24"/>
          <w:szCs w:val="24"/>
          <w:lang w:val="ru-RU" w:bidi="en-US"/>
        </w:rPr>
        <w:t>февраля</w:t>
      </w:r>
      <w:r w:rsidR="00DD42D1">
        <w:rPr>
          <w:rFonts w:ascii="Times New Roman" w:eastAsia="Arial Unicode MS" w:hAnsi="Times New Roman"/>
          <w:smallCaps w:val="0"/>
          <w:spacing w:val="0"/>
          <w:sz w:val="24"/>
          <w:szCs w:val="24"/>
          <w:lang w:val="ru-RU" w:bidi="en-US"/>
        </w:rPr>
        <w:t xml:space="preserve"> </w:t>
      </w:r>
      <w:r w:rsidR="00DF5D55">
        <w:rPr>
          <w:rFonts w:ascii="Times New Roman" w:eastAsia="Arial Unicode MS" w:hAnsi="Times New Roman"/>
          <w:smallCaps w:val="0"/>
          <w:spacing w:val="0"/>
          <w:sz w:val="24"/>
          <w:szCs w:val="24"/>
          <w:lang w:val="ru-RU" w:bidi="en-US"/>
        </w:rPr>
        <w:t>2022</w:t>
      </w:r>
      <w:r>
        <w:rPr>
          <w:rFonts w:ascii="Times New Roman" w:eastAsia="Arial Unicode MS" w:hAnsi="Times New Roman"/>
          <w:smallCaps w:val="0"/>
          <w:spacing w:val="0"/>
          <w:sz w:val="24"/>
          <w:szCs w:val="24"/>
          <w:lang w:val="ru-RU" w:bidi="en-US"/>
        </w:rPr>
        <w:t xml:space="preserve"> года в 11-00 час. по Московскому времени по адресу: Московская область, Орехово-Зуевский район, </w:t>
      </w:r>
      <w:r w:rsidR="00DF5D55">
        <w:rPr>
          <w:rFonts w:ascii="Times New Roman" w:eastAsia="Arial Unicode MS" w:hAnsi="Times New Roman"/>
          <w:smallCaps w:val="0"/>
          <w:spacing w:val="0"/>
          <w:sz w:val="24"/>
          <w:szCs w:val="24"/>
          <w:lang w:val="ru-RU" w:bidi="en-US"/>
        </w:rPr>
        <w:t>с. Ильинский Погост</w:t>
      </w:r>
      <w:r>
        <w:rPr>
          <w:rFonts w:ascii="Times New Roman" w:eastAsia="Arial Unicode MS" w:hAnsi="Times New Roman"/>
          <w:smallCaps w:val="0"/>
          <w:spacing w:val="0"/>
          <w:sz w:val="24"/>
          <w:szCs w:val="24"/>
          <w:lang w:val="ru-RU" w:bidi="en-US"/>
        </w:rPr>
        <w:t xml:space="preserve">, ул. </w:t>
      </w:r>
      <w:r w:rsidR="00DF5D55">
        <w:rPr>
          <w:rFonts w:ascii="Times New Roman" w:eastAsia="Arial Unicode MS" w:hAnsi="Times New Roman"/>
          <w:smallCaps w:val="0"/>
          <w:spacing w:val="0"/>
          <w:sz w:val="24"/>
          <w:szCs w:val="24"/>
          <w:lang w:val="ru-RU" w:bidi="en-US"/>
        </w:rPr>
        <w:t>Егорьевская, д.5</w:t>
      </w:r>
      <w:r w:rsidRPr="003E1DBF">
        <w:rPr>
          <w:rFonts w:ascii="Times New Roman" w:eastAsia="Arial Unicode MS" w:hAnsi="Times New Roman"/>
          <w:smallCaps w:val="0"/>
          <w:spacing w:val="0"/>
          <w:sz w:val="24"/>
          <w:szCs w:val="24"/>
          <w:lang w:val="ru-RU" w:bidi="en-US"/>
        </w:rPr>
        <w:t>.</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3E1DBF" w:rsidRDefault="003E1DBF" w:rsidP="003E1DBF">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E1DBF" w:rsidRDefault="003E1DBF" w:rsidP="003E1DBF">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3E1DBF" w:rsidRDefault="003E1DBF" w:rsidP="003E1DBF">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3E1DBF" w:rsidRDefault="003E1DBF" w:rsidP="003E1DBF">
      <w:pPr>
        <w:numPr>
          <w:ilvl w:val="0"/>
          <w:numId w:val="9"/>
        </w:numPr>
        <w:spacing w:after="0" w:line="240" w:lineRule="auto"/>
        <w:ind w:left="0" w:firstLine="0"/>
        <w:jc w:val="both"/>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rFonts w:ascii="Times New Roman" w:eastAsia="Arial Unicode MS" w:hAnsi="Times New Roman"/>
          <w:sz w:val="24"/>
          <w:szCs w:val="24"/>
          <w:lang w:val="ru-RU"/>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закупки не должен являться офшорной компанией;</w:t>
      </w:r>
    </w:p>
    <w:p w:rsidR="003E1DBF" w:rsidRDefault="003E1DBF" w:rsidP="003E1DBF">
      <w:pPr>
        <w:pStyle w:val="a8"/>
        <w:numPr>
          <w:ilvl w:val="0"/>
          <w:numId w:val="9"/>
        </w:numPr>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3E1DBF" w:rsidRDefault="003E1DBF" w:rsidP="003E1DBF">
      <w:pPr>
        <w:keepLines/>
        <w:widowControl w:val="0"/>
        <w:numPr>
          <w:ilvl w:val="0"/>
          <w:numId w:val="9"/>
        </w:numPr>
        <w:suppressLineNumber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E1DBF" w:rsidRDefault="003E1DBF" w:rsidP="003E1DBF">
      <w:pPr>
        <w:keepLines/>
        <w:widowControl w:val="0"/>
        <w:suppressLineNumber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E94F5F" w:rsidRDefault="00E94F5F" w:rsidP="00DC7963">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10.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E94F5F" w:rsidRDefault="00E94F5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3E1DBF" w:rsidRPr="003E1DBF" w:rsidRDefault="003E1DBF" w:rsidP="003E1DBF">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11. Порядок и срок отзыва заявок на участие в запросе котировок в электронной форме: </w:t>
      </w:r>
      <w:r w:rsidRPr="003E1DBF">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3E1DBF" w:rsidRDefault="003E1DBF" w:rsidP="003E1DBF">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lastRenderedPageBreak/>
        <w:t>12.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3E1DBF" w:rsidRDefault="003E1DBF" w:rsidP="003E1DBF">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предусмотренных договором объема работы обязаны уменьшить цену договора исходя из цены единицы товара, работы или услуги.</w:t>
      </w:r>
    </w:p>
    <w:p w:rsidR="003E1DBF" w:rsidRDefault="003E1DBF" w:rsidP="003E1DBF">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13.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14.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3E1DBF" w:rsidRP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5 дней с даты размещения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E1DBF" w:rsidRDefault="003E1DBF" w:rsidP="003E1DBF">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15.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3E1DBF" w:rsidRDefault="003E1DBF" w:rsidP="003E1DBF">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3E1DBF" w:rsidRDefault="003E1DBF" w:rsidP="003E1DBF">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16.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Pr>
            <w:rStyle w:val="a5"/>
            <w:rFonts w:ascii="Times New Roman" w:hAnsi="Times New Roman"/>
            <w:sz w:val="24"/>
            <w:szCs w:val="24"/>
            <w:lang w:val="ru-RU"/>
          </w:rPr>
          <w:t>абзацем вторым</w:t>
        </w:r>
      </w:hyperlink>
      <w:r>
        <w:rPr>
          <w:rFonts w:ascii="Times New Roman" w:hAnsi="Times New Roman"/>
          <w:sz w:val="24"/>
          <w:szCs w:val="24"/>
          <w:lang w:val="ru-RU"/>
        </w:rPr>
        <w:t xml:space="preserve"> настоящего пункта.</w:t>
      </w:r>
    </w:p>
    <w:p w:rsidR="003E1DBF" w:rsidRDefault="003E1DBF" w:rsidP="003E1DBF">
      <w:pPr>
        <w:widowControl w:val="0"/>
        <w:spacing w:after="0" w:line="240" w:lineRule="auto"/>
        <w:ind w:firstLine="709"/>
        <w:jc w:val="both"/>
        <w:rPr>
          <w:rFonts w:ascii="Times New Roman" w:hAnsi="Times New Roman"/>
          <w:sz w:val="24"/>
          <w:szCs w:val="24"/>
          <w:lang w:val="ru-RU"/>
        </w:rPr>
      </w:pPr>
      <w:bookmarkStart w:id="33" w:name="P1379"/>
      <w:bookmarkEnd w:id="33"/>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w:t>
      </w:r>
      <w:r>
        <w:rPr>
          <w:rFonts w:ascii="Times New Roman" w:hAnsi="Times New Roman"/>
          <w:sz w:val="24"/>
          <w:szCs w:val="24"/>
          <w:lang w:val="ru-RU"/>
        </w:rPr>
        <w:lastRenderedPageBreak/>
        <w:t xml:space="preserve">основаниям, предусмотренным Гражданским </w:t>
      </w:r>
      <w:hyperlink r:id="rId17" w:tooltip="&lt;div class=" w:history="1">
        <w:r>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3E1DBF" w:rsidRDefault="003E1DBF" w:rsidP="003E1DBF">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C7963" w:rsidRDefault="00DC7963" w:rsidP="003E1DBF">
      <w:pPr>
        <w:widowControl w:val="0"/>
        <w:spacing w:after="0" w:line="240" w:lineRule="auto"/>
        <w:ind w:firstLine="709"/>
        <w:jc w:val="both"/>
        <w:rPr>
          <w:rFonts w:ascii="Times New Roman" w:hAnsi="Times New Roman"/>
          <w:sz w:val="24"/>
          <w:szCs w:val="24"/>
          <w:lang w:val="ru-RU"/>
        </w:rPr>
      </w:pPr>
    </w:p>
    <w:p w:rsidR="003E1DBF" w:rsidRDefault="003E1DBF" w:rsidP="003E1DBF">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17.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E1DBF" w:rsidRDefault="003E1DBF" w:rsidP="003E1DBF">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1) закупка признана несостоявшейся и договор заключается с единственным участником закупки;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E1DBF" w:rsidRDefault="003E1DBF" w:rsidP="003E1DBF">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A5F7F" w:rsidRPr="00014358" w:rsidRDefault="003E1DBF" w:rsidP="00014358">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704B82" w:rsidRPr="0072033E" w:rsidRDefault="00704B82" w:rsidP="00704B82">
      <w:pPr>
        <w:spacing w:after="0" w:line="240" w:lineRule="auto"/>
        <w:jc w:val="center"/>
        <w:rPr>
          <w:rFonts w:ascii="Times New Roman" w:hAnsi="Times New Roman"/>
          <w:b/>
          <w:caps/>
          <w:sz w:val="24"/>
          <w:szCs w:val="24"/>
          <w:lang w:val="ru-RU"/>
        </w:rPr>
      </w:pPr>
      <w:r w:rsidRPr="0072033E">
        <w:rPr>
          <w:rFonts w:ascii="Times New Roman" w:hAnsi="Times New Roman"/>
          <w:b/>
          <w:caps/>
          <w:sz w:val="24"/>
          <w:szCs w:val="24"/>
          <w:lang w:val="ru-RU"/>
        </w:rPr>
        <w:t>техническое задание</w:t>
      </w:r>
    </w:p>
    <w:p w:rsidR="00FF306E" w:rsidRDefault="00704B82" w:rsidP="00FF306E">
      <w:pPr>
        <w:spacing w:after="0" w:line="240" w:lineRule="auto"/>
        <w:jc w:val="center"/>
        <w:rPr>
          <w:b/>
          <w:lang w:val="ru-RU"/>
        </w:rPr>
      </w:pPr>
      <w:r w:rsidRPr="00EC6A96">
        <w:rPr>
          <w:rFonts w:ascii="Times New Roman" w:hAnsi="Times New Roman"/>
          <w:b/>
          <w:sz w:val="24"/>
          <w:szCs w:val="24"/>
          <w:lang w:val="ru-RU"/>
        </w:rPr>
        <w:t xml:space="preserve">на </w:t>
      </w:r>
      <w:r w:rsidRPr="00EC6A96">
        <w:rPr>
          <w:rFonts w:ascii="Times New Roman" w:hAnsi="Times New Roman"/>
          <w:b/>
          <w:bCs/>
          <w:sz w:val="24"/>
          <w:szCs w:val="24"/>
          <w:lang w:val="ru-RU"/>
        </w:rPr>
        <w:t>поставку</w:t>
      </w:r>
      <w:r w:rsidRPr="00EC6A96">
        <w:rPr>
          <w:rFonts w:ascii="Times New Roman" w:hAnsi="Times New Roman"/>
          <w:b/>
          <w:bCs/>
          <w:color w:val="000000"/>
          <w:sz w:val="24"/>
          <w:szCs w:val="24"/>
          <w:lang w:val="ru-RU"/>
        </w:rPr>
        <w:t xml:space="preserve"> </w:t>
      </w:r>
      <w:r w:rsidR="00C672FA">
        <w:rPr>
          <w:rStyle w:val="a6"/>
          <w:b/>
          <w:lang w:val="ru-RU"/>
        </w:rPr>
        <w:t>технических жидкостей для автомобилей</w:t>
      </w:r>
    </w:p>
    <w:p w:rsidR="00704B82" w:rsidRPr="00FF306E" w:rsidRDefault="00704B82" w:rsidP="00FF306E">
      <w:pPr>
        <w:spacing w:after="0" w:line="240" w:lineRule="auto"/>
        <w:jc w:val="center"/>
        <w:rPr>
          <w:b/>
          <w:lang w:val="ru-RU"/>
        </w:rPr>
      </w:pPr>
      <w:r w:rsidRPr="00031D54">
        <w:rPr>
          <w:rFonts w:ascii="Times New Roman" w:hAnsi="Times New Roman"/>
          <w:b/>
          <w:bCs/>
          <w:sz w:val="24"/>
          <w:szCs w:val="24"/>
          <w:lang w:val="ru-RU"/>
        </w:rPr>
        <w:t>для нужд ГАУ СО МО «Орехово-Зуевский КЦСОН»</w:t>
      </w:r>
    </w:p>
    <w:p w:rsidR="00704B82" w:rsidRPr="00031D54" w:rsidRDefault="00704B82" w:rsidP="00704B82">
      <w:pPr>
        <w:spacing w:after="0" w:line="240" w:lineRule="auto"/>
        <w:jc w:val="center"/>
        <w:rPr>
          <w:rFonts w:ascii="Times New Roman" w:hAnsi="Times New Roman"/>
          <w:b/>
          <w:bCs/>
          <w:sz w:val="24"/>
          <w:szCs w:val="24"/>
          <w:lang w:val="ru-RU"/>
        </w:rPr>
      </w:pPr>
    </w:p>
    <w:p w:rsidR="00704B82" w:rsidRPr="00481B79" w:rsidRDefault="00704B82" w:rsidP="0028348F">
      <w:pPr>
        <w:rPr>
          <w:rFonts w:ascii="Times New Roman" w:hAnsi="Times New Roman"/>
          <w:b/>
          <w:sz w:val="24"/>
          <w:szCs w:val="24"/>
          <w:lang w:val="ru-RU"/>
        </w:rPr>
      </w:pPr>
      <w:r w:rsidRPr="00481B79">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bookmarkStart w:id="34" w:name="bookmark40"/>
      <w:r w:rsidR="00163917" w:rsidRPr="00481B79">
        <w:rPr>
          <w:rFonts w:ascii="Times New Roman" w:hAnsi="Times New Roman"/>
          <w:b/>
          <w:sz w:val="24"/>
          <w:szCs w:val="24"/>
          <w:lang w:val="ru-RU"/>
        </w:rPr>
        <w:t>.</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0"/>
        <w:gridCol w:w="3620"/>
        <w:gridCol w:w="4662"/>
        <w:gridCol w:w="725"/>
        <w:gridCol w:w="992"/>
      </w:tblGrid>
      <w:tr w:rsidR="0042478B" w:rsidRPr="00680668" w:rsidTr="00474507">
        <w:trPr>
          <w:cantSplit/>
          <w:trHeight w:val="256"/>
        </w:trPr>
        <w:tc>
          <w:tcPr>
            <w:tcW w:w="490" w:type="dxa"/>
            <w:tcBorders>
              <w:top w:val="single" w:sz="4" w:space="0" w:color="auto"/>
              <w:left w:val="single" w:sz="4" w:space="0" w:color="auto"/>
              <w:bottom w:val="single" w:sz="4" w:space="0" w:color="auto"/>
              <w:right w:val="single" w:sz="4" w:space="0" w:color="auto"/>
            </w:tcBorders>
          </w:tcPr>
          <w:p w:rsidR="0042478B" w:rsidRPr="00680668" w:rsidRDefault="0042478B" w:rsidP="0028348F">
            <w:pPr>
              <w:rPr>
                <w:rFonts w:ascii="Times New Roman" w:hAnsi="Times New Roman"/>
                <w:b/>
                <w:sz w:val="24"/>
                <w:szCs w:val="24"/>
              </w:rPr>
            </w:pPr>
            <w:r w:rsidRPr="00680668">
              <w:rPr>
                <w:rFonts w:ascii="Times New Roman" w:hAnsi="Times New Roman"/>
                <w:b/>
                <w:sz w:val="24"/>
                <w:szCs w:val="24"/>
              </w:rPr>
              <w:t>№</w:t>
            </w:r>
          </w:p>
        </w:tc>
        <w:tc>
          <w:tcPr>
            <w:tcW w:w="3620" w:type="dxa"/>
            <w:tcBorders>
              <w:top w:val="single" w:sz="4" w:space="0" w:color="auto"/>
              <w:left w:val="single" w:sz="4" w:space="0" w:color="auto"/>
              <w:bottom w:val="single" w:sz="4" w:space="0" w:color="auto"/>
              <w:right w:val="single" w:sz="4" w:space="0" w:color="auto"/>
            </w:tcBorders>
            <w:hideMark/>
          </w:tcPr>
          <w:p w:rsidR="0042478B" w:rsidRPr="00680668" w:rsidRDefault="0042478B" w:rsidP="0028348F">
            <w:pPr>
              <w:rPr>
                <w:rFonts w:ascii="Times New Roman" w:hAnsi="Times New Roman"/>
                <w:b/>
                <w:sz w:val="24"/>
                <w:szCs w:val="24"/>
              </w:rPr>
            </w:pPr>
            <w:r w:rsidRPr="00680668">
              <w:rPr>
                <w:rFonts w:ascii="Times New Roman" w:hAnsi="Times New Roman"/>
                <w:b/>
                <w:sz w:val="24"/>
                <w:szCs w:val="24"/>
              </w:rPr>
              <w:t>Наименование товара</w:t>
            </w:r>
          </w:p>
        </w:tc>
        <w:tc>
          <w:tcPr>
            <w:tcW w:w="4662" w:type="dxa"/>
            <w:tcBorders>
              <w:top w:val="single" w:sz="4" w:space="0" w:color="auto"/>
              <w:left w:val="single" w:sz="4" w:space="0" w:color="auto"/>
              <w:bottom w:val="single" w:sz="4" w:space="0" w:color="auto"/>
              <w:right w:val="single" w:sz="4" w:space="0" w:color="auto"/>
            </w:tcBorders>
          </w:tcPr>
          <w:p w:rsidR="0042478B" w:rsidRPr="00680668" w:rsidRDefault="00166579" w:rsidP="0028348F">
            <w:pPr>
              <w:rPr>
                <w:rFonts w:ascii="Times New Roman" w:hAnsi="Times New Roman"/>
                <w:b/>
                <w:sz w:val="24"/>
                <w:szCs w:val="24"/>
              </w:rPr>
            </w:pPr>
            <w:r w:rsidRPr="00680668">
              <w:rPr>
                <w:rFonts w:ascii="Times New Roman" w:hAnsi="Times New Roman"/>
                <w:b/>
                <w:sz w:val="24"/>
                <w:szCs w:val="24"/>
              </w:rPr>
              <w:t>Характеристика товара</w:t>
            </w:r>
          </w:p>
        </w:tc>
        <w:tc>
          <w:tcPr>
            <w:tcW w:w="725" w:type="dxa"/>
            <w:tcBorders>
              <w:top w:val="single" w:sz="4" w:space="0" w:color="auto"/>
              <w:left w:val="single" w:sz="4" w:space="0" w:color="auto"/>
              <w:bottom w:val="single" w:sz="4" w:space="0" w:color="auto"/>
              <w:right w:val="single" w:sz="4" w:space="0" w:color="auto"/>
            </w:tcBorders>
            <w:hideMark/>
          </w:tcPr>
          <w:p w:rsidR="0042478B" w:rsidRPr="00680668" w:rsidRDefault="0042478B" w:rsidP="0028348F">
            <w:pPr>
              <w:rPr>
                <w:rFonts w:ascii="Times New Roman" w:hAnsi="Times New Roman"/>
                <w:b/>
                <w:sz w:val="24"/>
                <w:szCs w:val="24"/>
              </w:rPr>
            </w:pPr>
            <w:r w:rsidRPr="00680668">
              <w:rPr>
                <w:rFonts w:ascii="Times New Roman" w:hAnsi="Times New Roman"/>
                <w:b/>
                <w:sz w:val="24"/>
                <w:szCs w:val="24"/>
              </w:rPr>
              <w:t>Кол-во</w:t>
            </w:r>
          </w:p>
        </w:tc>
        <w:tc>
          <w:tcPr>
            <w:tcW w:w="992" w:type="dxa"/>
            <w:tcBorders>
              <w:top w:val="single" w:sz="4" w:space="0" w:color="auto"/>
              <w:left w:val="single" w:sz="4" w:space="0" w:color="auto"/>
              <w:bottom w:val="single" w:sz="4" w:space="0" w:color="auto"/>
              <w:right w:val="single" w:sz="4" w:space="0" w:color="auto"/>
            </w:tcBorders>
          </w:tcPr>
          <w:p w:rsidR="0042478B" w:rsidRPr="00680668" w:rsidRDefault="0042478B" w:rsidP="0028348F">
            <w:pPr>
              <w:rPr>
                <w:rFonts w:ascii="Times New Roman" w:hAnsi="Times New Roman"/>
                <w:b/>
                <w:sz w:val="24"/>
                <w:szCs w:val="24"/>
              </w:rPr>
            </w:pPr>
            <w:r w:rsidRPr="00680668">
              <w:rPr>
                <w:rFonts w:ascii="Times New Roman" w:hAnsi="Times New Roman"/>
                <w:b/>
                <w:sz w:val="24"/>
                <w:szCs w:val="24"/>
              </w:rPr>
              <w:t xml:space="preserve">Ед. изм. </w:t>
            </w:r>
          </w:p>
        </w:tc>
      </w:tr>
      <w:tr w:rsidR="0042478B" w:rsidRPr="00F956B5" w:rsidTr="00474507">
        <w:trPr>
          <w:cantSplit/>
          <w:trHeight w:val="485"/>
        </w:trPr>
        <w:tc>
          <w:tcPr>
            <w:tcW w:w="490" w:type="dxa"/>
            <w:tcBorders>
              <w:top w:val="single" w:sz="4" w:space="0" w:color="auto"/>
              <w:left w:val="single" w:sz="4" w:space="0" w:color="auto"/>
              <w:bottom w:val="single" w:sz="4" w:space="0" w:color="auto"/>
              <w:right w:val="single" w:sz="4" w:space="0" w:color="auto"/>
            </w:tcBorders>
          </w:tcPr>
          <w:p w:rsidR="0042478B" w:rsidRPr="00680668" w:rsidRDefault="0042478B" w:rsidP="0028348F">
            <w:pPr>
              <w:rPr>
                <w:rFonts w:ascii="Times New Roman" w:hAnsi="Times New Roman"/>
                <w:sz w:val="24"/>
                <w:szCs w:val="24"/>
              </w:rPr>
            </w:pPr>
            <w:r w:rsidRPr="00680668">
              <w:rPr>
                <w:rFonts w:ascii="Times New Roman" w:hAnsi="Times New Roman"/>
                <w:sz w:val="24"/>
                <w:szCs w:val="24"/>
              </w:rPr>
              <w:t>1.</w:t>
            </w:r>
          </w:p>
        </w:tc>
        <w:tc>
          <w:tcPr>
            <w:tcW w:w="3620" w:type="dxa"/>
            <w:tcBorders>
              <w:top w:val="single" w:sz="4" w:space="0" w:color="auto"/>
              <w:left w:val="single" w:sz="4" w:space="0" w:color="auto"/>
              <w:bottom w:val="single" w:sz="4" w:space="0" w:color="auto"/>
              <w:right w:val="single" w:sz="4" w:space="0" w:color="auto"/>
            </w:tcBorders>
          </w:tcPr>
          <w:p w:rsidR="00474507" w:rsidRPr="00837C5C" w:rsidRDefault="00C672FA" w:rsidP="00C672FA">
            <w:pPr>
              <w:spacing w:after="0"/>
              <w:rPr>
                <w:rFonts w:ascii="Times New Roman" w:hAnsi="Times New Roman"/>
                <w:sz w:val="24"/>
                <w:szCs w:val="24"/>
                <w:lang w:val="ru-RU"/>
              </w:rPr>
            </w:pPr>
            <w:r>
              <w:rPr>
                <w:rFonts w:ascii="Times New Roman" w:hAnsi="Times New Roman"/>
                <w:sz w:val="24"/>
                <w:szCs w:val="24"/>
                <w:lang w:val="ru-RU"/>
              </w:rPr>
              <w:t xml:space="preserve">Тормозная жидкость </w:t>
            </w:r>
            <w:r w:rsidR="00837C5C">
              <w:rPr>
                <w:rFonts w:ascii="Times New Roman" w:hAnsi="Times New Roman"/>
                <w:sz w:val="24"/>
                <w:szCs w:val="24"/>
                <w:lang w:val="ru-RU"/>
              </w:rPr>
              <w:t xml:space="preserve">Дзержинский </w:t>
            </w:r>
            <w:r w:rsidR="00837C5C">
              <w:rPr>
                <w:rFonts w:ascii="Times New Roman" w:hAnsi="Times New Roman"/>
                <w:sz w:val="24"/>
                <w:szCs w:val="24"/>
              </w:rPr>
              <w:t>DOT</w:t>
            </w:r>
            <w:r w:rsidR="00837C5C" w:rsidRPr="00837C5C">
              <w:rPr>
                <w:rFonts w:ascii="Times New Roman" w:hAnsi="Times New Roman"/>
                <w:sz w:val="24"/>
                <w:szCs w:val="24"/>
                <w:lang w:val="ru-RU"/>
              </w:rPr>
              <w:t>-4</w:t>
            </w:r>
            <w:r w:rsidR="00837C5C">
              <w:rPr>
                <w:rFonts w:ascii="Times New Roman" w:hAnsi="Times New Roman"/>
                <w:sz w:val="24"/>
                <w:szCs w:val="24"/>
                <w:lang w:val="ru-RU"/>
              </w:rPr>
              <w:t xml:space="preserve"> </w:t>
            </w:r>
            <w:r w:rsidR="00711CD2">
              <w:rPr>
                <w:rFonts w:ascii="Times New Roman" w:hAnsi="Times New Roman"/>
                <w:sz w:val="24"/>
                <w:szCs w:val="24"/>
                <w:lang w:val="ru-RU"/>
              </w:rPr>
              <w:t>(</w:t>
            </w:r>
            <w:r w:rsidR="00837C5C">
              <w:rPr>
                <w:rFonts w:ascii="Times New Roman" w:hAnsi="Times New Roman"/>
                <w:sz w:val="24"/>
                <w:szCs w:val="24"/>
                <w:lang w:val="ru-RU"/>
              </w:rPr>
              <w:t>или эквивалент</w:t>
            </w:r>
            <w:r w:rsidR="00711CD2">
              <w:rPr>
                <w:rFonts w:ascii="Times New Roman" w:hAnsi="Times New Roman"/>
                <w:sz w:val="24"/>
                <w:szCs w:val="24"/>
                <w:lang w:val="ru-RU"/>
              </w:rPr>
              <w:t>)</w:t>
            </w:r>
          </w:p>
        </w:tc>
        <w:tc>
          <w:tcPr>
            <w:tcW w:w="4662" w:type="dxa"/>
            <w:tcBorders>
              <w:top w:val="single" w:sz="4" w:space="0" w:color="auto"/>
              <w:left w:val="single" w:sz="4" w:space="0" w:color="auto"/>
              <w:bottom w:val="single" w:sz="4" w:space="0" w:color="auto"/>
              <w:right w:val="single" w:sz="4" w:space="0" w:color="auto"/>
            </w:tcBorders>
          </w:tcPr>
          <w:p w:rsidR="00837C5C" w:rsidRPr="00837C5C"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Тип: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tormoznye</w:instrText>
            </w:r>
            <w:r w:rsidRPr="00837C5C">
              <w:rPr>
                <w:rFonts w:ascii="Times New Roman" w:hAnsi="Times New Roman"/>
                <w:sz w:val="24"/>
                <w:szCs w:val="24"/>
                <w:lang w:val="ru-RU"/>
              </w:rPr>
              <w:instrText>-</w:instrText>
            </w:r>
            <w:r w:rsidRPr="00837C5C">
              <w:rPr>
                <w:rFonts w:ascii="Times New Roman" w:hAnsi="Times New Roman"/>
                <w:sz w:val="24"/>
                <w:szCs w:val="24"/>
              </w:rPr>
              <w:instrText>zhidkosti</w:instrText>
            </w:r>
            <w:r w:rsidRPr="00837C5C">
              <w:rPr>
                <w:rFonts w:ascii="Times New Roman" w:hAnsi="Times New Roman"/>
                <w:sz w:val="24"/>
                <w:szCs w:val="24"/>
                <w:lang w:val="ru-RU"/>
              </w:rPr>
              <w:instrText>/54801?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=90486&amp;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=14367788%3</w:instrText>
            </w:r>
            <w:r w:rsidRPr="00837C5C">
              <w:rPr>
                <w:rFonts w:ascii="Times New Roman" w:hAnsi="Times New Roman"/>
                <w:sz w:val="24"/>
                <w:szCs w:val="24"/>
              </w:rPr>
              <w:instrText>A</w:instrText>
            </w:r>
            <w:r w:rsidRPr="00837C5C">
              <w:rPr>
                <w:rFonts w:ascii="Times New Roman" w:hAnsi="Times New Roman"/>
                <w:sz w:val="24"/>
                <w:szCs w:val="24"/>
                <w:lang w:val="ru-RU"/>
              </w:rPr>
              <w:instrText>14367830"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lang w:val="ru-RU"/>
              </w:rPr>
              <w:t>гликолевая</w:t>
            </w:r>
          </w:p>
          <w:p w:rsidR="00837C5C" w:rsidRPr="00837C5C" w:rsidRDefault="00CA3195"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837C5C" w:rsidRPr="00837C5C">
              <w:rPr>
                <w:rFonts w:ascii="Times New Roman" w:hAnsi="Times New Roman"/>
                <w:sz w:val="24"/>
                <w:szCs w:val="24"/>
                <w:lang w:val="ru-RU"/>
              </w:rPr>
              <w:t>Область применения: тормозная система</w:t>
            </w:r>
          </w:p>
          <w:p w:rsidR="00837C5C" w:rsidRPr="00837C5C"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Стандарт </w:t>
            </w:r>
            <w:r w:rsidRPr="00837C5C">
              <w:rPr>
                <w:rFonts w:ascii="Times New Roman" w:hAnsi="Times New Roman"/>
                <w:sz w:val="24"/>
                <w:szCs w:val="24"/>
              </w:rPr>
              <w:t>DOT</w:t>
            </w:r>
            <w:r w:rsidRPr="00837C5C">
              <w:rPr>
                <w:rFonts w:ascii="Times New Roman" w:hAnsi="Times New Roman"/>
                <w:sz w:val="24"/>
                <w:szCs w:val="24"/>
                <w:lang w:val="ru-RU"/>
              </w:rPr>
              <w:t xml:space="preserve">: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tormoznye</w:instrText>
            </w:r>
            <w:r w:rsidRPr="00837C5C">
              <w:rPr>
                <w:rFonts w:ascii="Times New Roman" w:hAnsi="Times New Roman"/>
                <w:sz w:val="24"/>
                <w:szCs w:val="24"/>
                <w:lang w:val="ru-RU"/>
              </w:rPr>
              <w:instrText>-</w:instrText>
            </w:r>
            <w:r w:rsidRPr="00837C5C">
              <w:rPr>
                <w:rFonts w:ascii="Times New Roman" w:hAnsi="Times New Roman"/>
                <w:sz w:val="24"/>
                <w:szCs w:val="24"/>
              </w:rPr>
              <w:instrText>zhidkosti</w:instrText>
            </w:r>
            <w:r w:rsidRPr="00837C5C">
              <w:rPr>
                <w:rFonts w:ascii="Times New Roman" w:hAnsi="Times New Roman"/>
                <w:sz w:val="24"/>
                <w:szCs w:val="24"/>
                <w:lang w:val="ru-RU"/>
              </w:rPr>
              <w:instrText>/54801?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=90486&amp;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=14367779%3</w:instrText>
            </w:r>
            <w:r w:rsidRPr="00837C5C">
              <w:rPr>
                <w:rFonts w:ascii="Times New Roman" w:hAnsi="Times New Roman"/>
                <w:sz w:val="24"/>
                <w:szCs w:val="24"/>
              </w:rPr>
              <w:instrText>A</w:instrText>
            </w:r>
            <w:r w:rsidRPr="00837C5C">
              <w:rPr>
                <w:rFonts w:ascii="Times New Roman" w:hAnsi="Times New Roman"/>
                <w:sz w:val="24"/>
                <w:szCs w:val="24"/>
                <w:lang w:val="ru-RU"/>
              </w:rPr>
              <w:instrText>14367781"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rPr>
              <w:t>DOT</w:t>
            </w:r>
            <w:r w:rsidRPr="00837C5C">
              <w:rPr>
                <w:rFonts w:ascii="Times New Roman" w:hAnsi="Times New Roman"/>
                <w:sz w:val="24"/>
                <w:szCs w:val="24"/>
                <w:lang w:val="ru-RU"/>
              </w:rPr>
              <w:t xml:space="preserve"> 4</w:t>
            </w:r>
          </w:p>
          <w:p w:rsidR="00837C5C" w:rsidRPr="00837C5C" w:rsidRDefault="00CA3195"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837C5C" w:rsidRPr="00837C5C">
              <w:rPr>
                <w:rFonts w:ascii="Times New Roman" w:hAnsi="Times New Roman"/>
                <w:sz w:val="24"/>
                <w:szCs w:val="24"/>
                <w:lang w:val="ru-RU"/>
              </w:rPr>
              <w:t xml:space="preserve">Объем: </w:t>
            </w:r>
            <w:r w:rsidRPr="00837C5C">
              <w:rPr>
                <w:rFonts w:ascii="Times New Roman" w:hAnsi="Times New Roman"/>
                <w:sz w:val="24"/>
                <w:szCs w:val="24"/>
              </w:rPr>
              <w:fldChar w:fldCharType="begin"/>
            </w:r>
            <w:r w:rsidR="00837C5C" w:rsidRPr="00837C5C">
              <w:rPr>
                <w:rFonts w:ascii="Times New Roman" w:hAnsi="Times New Roman"/>
                <w:sz w:val="24"/>
                <w:szCs w:val="24"/>
                <w:lang w:val="ru-RU"/>
              </w:rPr>
              <w:instrText xml:space="preserve"> </w:instrText>
            </w:r>
            <w:r w:rsidR="00837C5C" w:rsidRPr="00837C5C">
              <w:rPr>
                <w:rFonts w:ascii="Times New Roman" w:hAnsi="Times New Roman"/>
                <w:sz w:val="24"/>
                <w:szCs w:val="24"/>
              </w:rPr>
              <w:instrText>HYPERLINK</w:instrText>
            </w:r>
            <w:r w:rsidR="00837C5C" w:rsidRPr="00837C5C">
              <w:rPr>
                <w:rFonts w:ascii="Times New Roman" w:hAnsi="Times New Roman"/>
                <w:sz w:val="24"/>
                <w:szCs w:val="24"/>
                <w:lang w:val="ru-RU"/>
              </w:rPr>
              <w:instrText xml:space="preserve"> "</w:instrText>
            </w:r>
            <w:r w:rsidR="00837C5C" w:rsidRPr="00837C5C">
              <w:rPr>
                <w:rFonts w:ascii="Times New Roman" w:hAnsi="Times New Roman"/>
                <w:sz w:val="24"/>
                <w:szCs w:val="24"/>
              </w:rPr>
              <w:instrText>https</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market</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yandex</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ru</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catalog</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tormoznye</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zhidkosti</w:instrText>
            </w:r>
            <w:r w:rsidR="00837C5C" w:rsidRPr="00837C5C">
              <w:rPr>
                <w:rFonts w:ascii="Times New Roman" w:hAnsi="Times New Roman"/>
                <w:sz w:val="24"/>
                <w:szCs w:val="24"/>
                <w:lang w:val="ru-RU"/>
              </w:rPr>
              <w:instrText>/54801?</w:instrText>
            </w:r>
            <w:r w:rsidR="00837C5C" w:rsidRPr="00837C5C">
              <w:rPr>
                <w:rFonts w:ascii="Times New Roman" w:hAnsi="Times New Roman"/>
                <w:sz w:val="24"/>
                <w:szCs w:val="24"/>
              </w:rPr>
              <w:instrText>hid</w:instrText>
            </w:r>
            <w:r w:rsidR="00837C5C" w:rsidRPr="00837C5C">
              <w:rPr>
                <w:rFonts w:ascii="Times New Roman" w:hAnsi="Times New Roman"/>
                <w:sz w:val="24"/>
                <w:szCs w:val="24"/>
                <w:lang w:val="ru-RU"/>
              </w:rPr>
              <w:instrText>=90486&amp;</w:instrText>
            </w:r>
            <w:r w:rsidR="00837C5C" w:rsidRPr="00837C5C">
              <w:rPr>
                <w:rFonts w:ascii="Times New Roman" w:hAnsi="Times New Roman"/>
                <w:sz w:val="24"/>
                <w:szCs w:val="24"/>
              </w:rPr>
              <w:instrText>glfilter</w:instrText>
            </w:r>
            <w:r w:rsidR="00837C5C" w:rsidRPr="00837C5C">
              <w:rPr>
                <w:rFonts w:ascii="Times New Roman" w:hAnsi="Times New Roman"/>
                <w:sz w:val="24"/>
                <w:szCs w:val="24"/>
                <w:lang w:val="ru-RU"/>
              </w:rPr>
              <w:instrText>=24139073%3</w:instrText>
            </w:r>
            <w:r w:rsidR="00837C5C" w:rsidRPr="00837C5C">
              <w:rPr>
                <w:rFonts w:ascii="Times New Roman" w:hAnsi="Times New Roman"/>
                <w:sz w:val="24"/>
                <w:szCs w:val="24"/>
              </w:rPr>
              <w:instrText>Afound</w:instrText>
            </w:r>
            <w:r w:rsidR="00837C5C" w:rsidRPr="00837C5C">
              <w:rPr>
                <w:rFonts w:ascii="Times New Roman" w:hAnsi="Times New Roman"/>
                <w:sz w:val="24"/>
                <w:szCs w:val="24"/>
                <w:lang w:val="ru-RU"/>
              </w:rPr>
              <w:instrText>" \</w:instrText>
            </w:r>
            <w:r w:rsidR="00837C5C" w:rsidRPr="00837C5C">
              <w:rPr>
                <w:rFonts w:ascii="Times New Roman" w:hAnsi="Times New Roman"/>
                <w:sz w:val="24"/>
                <w:szCs w:val="24"/>
              </w:rPr>
              <w:instrText>t</w:instrText>
            </w:r>
            <w:r w:rsidR="00837C5C" w:rsidRPr="00837C5C">
              <w:rPr>
                <w:rFonts w:ascii="Times New Roman" w:hAnsi="Times New Roman"/>
                <w:sz w:val="24"/>
                <w:szCs w:val="24"/>
                <w:lang w:val="ru-RU"/>
              </w:rPr>
              <w:instrText xml:space="preserve"> "_</w:instrText>
            </w:r>
            <w:r w:rsidR="00837C5C" w:rsidRPr="00837C5C">
              <w:rPr>
                <w:rFonts w:ascii="Times New Roman" w:hAnsi="Times New Roman"/>
                <w:sz w:val="24"/>
                <w:szCs w:val="24"/>
              </w:rPr>
              <w:instrText>blank</w:instrText>
            </w:r>
            <w:r w:rsidR="00837C5C"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00837C5C" w:rsidRPr="00837C5C">
              <w:rPr>
                <w:rFonts w:ascii="Times New Roman" w:hAnsi="Times New Roman"/>
                <w:sz w:val="24"/>
                <w:szCs w:val="24"/>
                <w:lang w:val="ru-RU"/>
              </w:rPr>
              <w:t>0.91±0,5 л</w:t>
            </w:r>
          </w:p>
          <w:p w:rsidR="00837C5C" w:rsidRPr="00837C5C" w:rsidRDefault="00CA3195"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837C5C" w:rsidRPr="00837C5C">
              <w:rPr>
                <w:rFonts w:ascii="Times New Roman" w:hAnsi="Times New Roman"/>
                <w:sz w:val="24"/>
                <w:szCs w:val="24"/>
                <w:lang w:val="ru-RU"/>
              </w:rPr>
              <w:t>Тип автотехники: легковые автомобили</w:t>
            </w:r>
          </w:p>
          <w:p w:rsidR="00837C5C" w:rsidRPr="00837C5C"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Температура кипения "сухой" жидкости: не менее 260 °</w:t>
            </w:r>
            <w:r w:rsidRPr="00837C5C">
              <w:rPr>
                <w:rFonts w:ascii="Times New Roman" w:hAnsi="Times New Roman"/>
                <w:sz w:val="24"/>
                <w:szCs w:val="24"/>
              </w:rPr>
              <w:t>C</w:t>
            </w:r>
          </w:p>
          <w:p w:rsidR="00D74F3B" w:rsidRPr="00014358"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Срок годности: не менее 5 лет</w:t>
            </w:r>
          </w:p>
        </w:tc>
        <w:tc>
          <w:tcPr>
            <w:tcW w:w="725" w:type="dxa"/>
            <w:tcBorders>
              <w:top w:val="single" w:sz="4" w:space="0" w:color="auto"/>
              <w:left w:val="single" w:sz="4" w:space="0" w:color="auto"/>
              <w:bottom w:val="single" w:sz="4" w:space="0" w:color="auto"/>
              <w:right w:val="single" w:sz="4" w:space="0" w:color="auto"/>
            </w:tcBorders>
          </w:tcPr>
          <w:p w:rsidR="0042478B" w:rsidRPr="00597618" w:rsidRDefault="00C672FA" w:rsidP="00441945">
            <w:pPr>
              <w:jc w:val="center"/>
              <w:rPr>
                <w:rFonts w:ascii="Times New Roman" w:hAnsi="Times New Roman"/>
                <w:sz w:val="24"/>
                <w:szCs w:val="24"/>
                <w:lang w:val="ru-RU"/>
              </w:rPr>
            </w:pPr>
            <w:r>
              <w:rPr>
                <w:rFonts w:ascii="Times New Roman" w:hAnsi="Times New Roman"/>
                <w:sz w:val="24"/>
                <w:szCs w:val="24"/>
                <w:lang w:val="ru-RU"/>
              </w:rPr>
              <w:t>5</w:t>
            </w:r>
          </w:p>
        </w:tc>
        <w:tc>
          <w:tcPr>
            <w:tcW w:w="992" w:type="dxa"/>
            <w:tcBorders>
              <w:top w:val="single" w:sz="4" w:space="0" w:color="auto"/>
              <w:left w:val="single" w:sz="4" w:space="0" w:color="auto"/>
              <w:bottom w:val="single" w:sz="4" w:space="0" w:color="auto"/>
              <w:right w:val="single" w:sz="4" w:space="0" w:color="auto"/>
            </w:tcBorders>
          </w:tcPr>
          <w:p w:rsidR="0042478B" w:rsidRPr="00F956B5" w:rsidRDefault="001A4C8B" w:rsidP="00441945">
            <w:pPr>
              <w:jc w:val="center"/>
              <w:rPr>
                <w:rFonts w:ascii="Times New Roman" w:hAnsi="Times New Roman"/>
                <w:sz w:val="24"/>
                <w:szCs w:val="24"/>
              </w:rPr>
            </w:pPr>
            <w:r>
              <w:rPr>
                <w:rFonts w:ascii="Times New Roman" w:hAnsi="Times New Roman"/>
                <w:sz w:val="24"/>
                <w:szCs w:val="24"/>
                <w:lang w:val="ru-RU"/>
              </w:rPr>
              <w:t>ш</w:t>
            </w:r>
            <w:r w:rsidR="00597618">
              <w:rPr>
                <w:rFonts w:ascii="Times New Roman" w:hAnsi="Times New Roman"/>
                <w:sz w:val="24"/>
                <w:szCs w:val="24"/>
                <w:lang w:val="ru-RU"/>
              </w:rPr>
              <w:t>т.</w:t>
            </w:r>
          </w:p>
        </w:tc>
      </w:tr>
      <w:tr w:rsidR="0028348F" w:rsidRPr="00F956B5" w:rsidTr="00474507">
        <w:trPr>
          <w:cantSplit/>
          <w:trHeight w:val="485"/>
        </w:trPr>
        <w:tc>
          <w:tcPr>
            <w:tcW w:w="490" w:type="dxa"/>
            <w:tcBorders>
              <w:top w:val="single" w:sz="4" w:space="0" w:color="auto"/>
              <w:left w:val="single" w:sz="4" w:space="0" w:color="auto"/>
              <w:bottom w:val="single" w:sz="4" w:space="0" w:color="auto"/>
              <w:right w:val="single" w:sz="4" w:space="0" w:color="auto"/>
            </w:tcBorders>
          </w:tcPr>
          <w:p w:rsidR="0028348F" w:rsidRPr="00711CD2" w:rsidRDefault="0028348F" w:rsidP="0028348F">
            <w:pPr>
              <w:rPr>
                <w:rFonts w:ascii="Times New Roman" w:hAnsi="Times New Roman"/>
                <w:sz w:val="24"/>
                <w:szCs w:val="24"/>
                <w:lang w:val="ru-RU"/>
              </w:rPr>
            </w:pPr>
            <w:r w:rsidRPr="00680668">
              <w:rPr>
                <w:rFonts w:ascii="Times New Roman" w:hAnsi="Times New Roman"/>
                <w:sz w:val="24"/>
                <w:szCs w:val="24"/>
              </w:rPr>
              <w:t>2</w:t>
            </w:r>
            <w:r w:rsidR="00711CD2">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F94103" w:rsidRPr="00711CD2" w:rsidRDefault="00711CD2" w:rsidP="00C672FA">
            <w:pPr>
              <w:rPr>
                <w:rFonts w:ascii="Times New Roman" w:hAnsi="Times New Roman"/>
                <w:sz w:val="24"/>
                <w:szCs w:val="24"/>
                <w:lang w:val="ru-RU"/>
              </w:rPr>
            </w:pPr>
            <w:r w:rsidRPr="00711CD2">
              <w:rPr>
                <w:rFonts w:ascii="Times New Roman" w:hAnsi="Times New Roman"/>
                <w:sz w:val="24"/>
                <w:szCs w:val="24"/>
                <w:lang w:val="ru-RU"/>
              </w:rPr>
              <w:t xml:space="preserve">Антифриз  </w:t>
            </w:r>
            <w:r w:rsidRPr="00711CD2">
              <w:rPr>
                <w:rFonts w:ascii="Times New Roman" w:hAnsi="Times New Roman"/>
                <w:sz w:val="24"/>
                <w:szCs w:val="24"/>
              </w:rPr>
              <w:t>WEGO</w:t>
            </w:r>
            <w:r w:rsidRPr="00711CD2">
              <w:rPr>
                <w:rFonts w:ascii="Times New Roman" w:hAnsi="Times New Roman"/>
                <w:sz w:val="24"/>
                <w:szCs w:val="24"/>
                <w:lang w:val="ru-RU"/>
              </w:rPr>
              <w:t xml:space="preserve">  </w:t>
            </w:r>
            <w:r w:rsidRPr="00711CD2">
              <w:rPr>
                <w:rFonts w:ascii="Times New Roman" w:hAnsi="Times New Roman"/>
                <w:sz w:val="24"/>
                <w:szCs w:val="24"/>
              </w:rPr>
              <w:t>G</w:t>
            </w:r>
            <w:r w:rsidRPr="00711CD2">
              <w:rPr>
                <w:rFonts w:ascii="Times New Roman" w:hAnsi="Times New Roman"/>
                <w:sz w:val="24"/>
                <w:szCs w:val="24"/>
                <w:lang w:val="ru-RU"/>
              </w:rPr>
              <w:t xml:space="preserve">11 </w:t>
            </w:r>
            <w:r w:rsidRPr="00711CD2">
              <w:rPr>
                <w:rFonts w:ascii="Times New Roman" w:hAnsi="Times New Roman"/>
                <w:sz w:val="24"/>
                <w:szCs w:val="24"/>
              </w:rPr>
              <w:t>Ultra</w:t>
            </w:r>
            <w:r w:rsidRPr="00711CD2">
              <w:rPr>
                <w:rFonts w:ascii="Times New Roman" w:hAnsi="Times New Roman"/>
                <w:sz w:val="24"/>
                <w:szCs w:val="24"/>
                <w:lang w:val="ru-RU"/>
              </w:rPr>
              <w:t xml:space="preserve"> зеленый </w:t>
            </w:r>
            <w:r>
              <w:rPr>
                <w:rFonts w:ascii="Times New Roman" w:hAnsi="Times New Roman"/>
                <w:sz w:val="24"/>
                <w:szCs w:val="24"/>
                <w:lang w:val="ru-RU"/>
              </w:rPr>
              <w:t xml:space="preserve">(или эквивалент) </w:t>
            </w:r>
          </w:p>
        </w:tc>
        <w:tc>
          <w:tcPr>
            <w:tcW w:w="4662" w:type="dxa"/>
            <w:tcBorders>
              <w:top w:val="single" w:sz="4" w:space="0" w:color="auto"/>
              <w:left w:val="single" w:sz="4" w:space="0" w:color="auto"/>
              <w:bottom w:val="single" w:sz="4" w:space="0" w:color="auto"/>
              <w:right w:val="single" w:sz="4" w:space="0" w:color="auto"/>
            </w:tcBorders>
          </w:tcPr>
          <w:p w:rsidR="00837C5C" w:rsidRPr="00837C5C"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837C5C" w:rsidRPr="00837C5C" w:rsidRDefault="00CA3195"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837C5C" w:rsidRPr="00837C5C">
              <w:rPr>
                <w:rFonts w:ascii="Times New Roman" w:hAnsi="Times New Roman"/>
                <w:sz w:val="24"/>
                <w:szCs w:val="24"/>
                <w:lang w:val="ru-RU"/>
              </w:rPr>
              <w:t>Вес: 10±0,5 кг</w:t>
            </w:r>
          </w:p>
          <w:p w:rsidR="00837C5C" w:rsidRPr="00837C5C" w:rsidRDefault="00837C5C"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упаковки: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837C5C" w:rsidRPr="00837C5C" w:rsidRDefault="00CA3195" w:rsidP="00837C5C">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837C5C" w:rsidRPr="00837C5C">
              <w:rPr>
                <w:rFonts w:ascii="Times New Roman" w:hAnsi="Times New Roman"/>
                <w:sz w:val="24"/>
                <w:szCs w:val="24"/>
                <w:lang w:val="ru-RU"/>
              </w:rPr>
              <w:t xml:space="preserve">Цвет: </w:t>
            </w:r>
            <w:r w:rsidRPr="00837C5C">
              <w:rPr>
                <w:rFonts w:ascii="Times New Roman" w:hAnsi="Times New Roman"/>
                <w:sz w:val="24"/>
                <w:szCs w:val="24"/>
              </w:rPr>
              <w:fldChar w:fldCharType="begin"/>
            </w:r>
            <w:r w:rsidR="00837C5C" w:rsidRPr="00837C5C">
              <w:rPr>
                <w:rFonts w:ascii="Times New Roman" w:hAnsi="Times New Roman"/>
                <w:sz w:val="24"/>
                <w:szCs w:val="24"/>
                <w:lang w:val="ru-RU"/>
              </w:rPr>
              <w:instrText xml:space="preserve"> </w:instrText>
            </w:r>
            <w:r w:rsidR="00837C5C" w:rsidRPr="00837C5C">
              <w:rPr>
                <w:rFonts w:ascii="Times New Roman" w:hAnsi="Times New Roman"/>
                <w:sz w:val="24"/>
                <w:szCs w:val="24"/>
              </w:rPr>
              <w:instrText>HYPERLINK</w:instrText>
            </w:r>
            <w:r w:rsidR="00837C5C" w:rsidRPr="00837C5C">
              <w:rPr>
                <w:rFonts w:ascii="Times New Roman" w:hAnsi="Times New Roman"/>
                <w:sz w:val="24"/>
                <w:szCs w:val="24"/>
                <w:lang w:val="ru-RU"/>
              </w:rPr>
              <w:instrText xml:space="preserve"> "</w:instrText>
            </w:r>
            <w:r w:rsidR="00837C5C" w:rsidRPr="00837C5C">
              <w:rPr>
                <w:rFonts w:ascii="Times New Roman" w:hAnsi="Times New Roman"/>
                <w:sz w:val="24"/>
                <w:szCs w:val="24"/>
              </w:rPr>
              <w:instrText>https</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market</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yandex</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ru</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catalog</w:instrText>
            </w:r>
            <w:r w:rsidR="00837C5C" w:rsidRPr="00837C5C">
              <w:rPr>
                <w:rFonts w:ascii="Times New Roman" w:hAnsi="Times New Roman"/>
                <w:sz w:val="24"/>
                <w:szCs w:val="24"/>
                <w:lang w:val="ru-RU"/>
              </w:rPr>
              <w:instrText>--</w:instrText>
            </w:r>
            <w:r w:rsidR="00837C5C" w:rsidRPr="00837C5C">
              <w:rPr>
                <w:rFonts w:ascii="Times New Roman" w:hAnsi="Times New Roman"/>
                <w:sz w:val="24"/>
                <w:szCs w:val="24"/>
              </w:rPr>
              <w:instrText>antifrizy</w:instrText>
            </w:r>
            <w:r w:rsidR="00837C5C" w:rsidRPr="00837C5C">
              <w:rPr>
                <w:rFonts w:ascii="Times New Roman" w:hAnsi="Times New Roman"/>
                <w:sz w:val="24"/>
                <w:szCs w:val="24"/>
                <w:lang w:val="ru-RU"/>
              </w:rPr>
              <w:instrText>/54791?</w:instrText>
            </w:r>
            <w:r w:rsidR="00837C5C" w:rsidRPr="00837C5C">
              <w:rPr>
                <w:rFonts w:ascii="Times New Roman" w:hAnsi="Times New Roman"/>
                <w:sz w:val="24"/>
                <w:szCs w:val="24"/>
              </w:rPr>
              <w:instrText>hid</w:instrText>
            </w:r>
            <w:r w:rsidR="00837C5C" w:rsidRPr="00837C5C">
              <w:rPr>
                <w:rFonts w:ascii="Times New Roman" w:hAnsi="Times New Roman"/>
                <w:sz w:val="24"/>
                <w:szCs w:val="24"/>
                <w:lang w:val="ru-RU"/>
              </w:rPr>
              <w:instrText>=90480&amp;</w:instrText>
            </w:r>
            <w:r w:rsidR="00837C5C" w:rsidRPr="00837C5C">
              <w:rPr>
                <w:rFonts w:ascii="Times New Roman" w:hAnsi="Times New Roman"/>
                <w:sz w:val="24"/>
                <w:szCs w:val="24"/>
              </w:rPr>
              <w:instrText>glfilter</w:instrText>
            </w:r>
            <w:r w:rsidR="00837C5C" w:rsidRPr="00837C5C">
              <w:rPr>
                <w:rFonts w:ascii="Times New Roman" w:hAnsi="Times New Roman"/>
                <w:sz w:val="24"/>
                <w:szCs w:val="24"/>
                <w:lang w:val="ru-RU"/>
              </w:rPr>
              <w:instrText>=14214011%3</w:instrText>
            </w:r>
            <w:r w:rsidR="00837C5C" w:rsidRPr="00837C5C">
              <w:rPr>
                <w:rFonts w:ascii="Times New Roman" w:hAnsi="Times New Roman"/>
                <w:sz w:val="24"/>
                <w:szCs w:val="24"/>
              </w:rPr>
              <w:instrText>A</w:instrText>
            </w:r>
            <w:r w:rsidR="00837C5C" w:rsidRPr="00837C5C">
              <w:rPr>
                <w:rFonts w:ascii="Times New Roman" w:hAnsi="Times New Roman"/>
                <w:sz w:val="24"/>
                <w:szCs w:val="24"/>
                <w:lang w:val="ru-RU"/>
              </w:rPr>
              <w:instrText>14214021" \</w:instrText>
            </w:r>
            <w:r w:rsidR="00837C5C" w:rsidRPr="00837C5C">
              <w:rPr>
                <w:rFonts w:ascii="Times New Roman" w:hAnsi="Times New Roman"/>
                <w:sz w:val="24"/>
                <w:szCs w:val="24"/>
              </w:rPr>
              <w:instrText>t</w:instrText>
            </w:r>
            <w:r w:rsidR="00837C5C" w:rsidRPr="00837C5C">
              <w:rPr>
                <w:rFonts w:ascii="Times New Roman" w:hAnsi="Times New Roman"/>
                <w:sz w:val="24"/>
                <w:szCs w:val="24"/>
                <w:lang w:val="ru-RU"/>
              </w:rPr>
              <w:instrText xml:space="preserve"> "_</w:instrText>
            </w:r>
            <w:r w:rsidR="00837C5C" w:rsidRPr="00837C5C">
              <w:rPr>
                <w:rFonts w:ascii="Times New Roman" w:hAnsi="Times New Roman"/>
                <w:sz w:val="24"/>
                <w:szCs w:val="24"/>
              </w:rPr>
              <w:instrText>blank</w:instrText>
            </w:r>
            <w:r w:rsidR="00837C5C" w:rsidRPr="00837C5C">
              <w:rPr>
                <w:rFonts w:ascii="Times New Roman" w:hAnsi="Times New Roman"/>
                <w:sz w:val="24"/>
                <w:szCs w:val="24"/>
                <w:lang w:val="ru-RU"/>
              </w:rPr>
              <w:instrText xml:space="preserve">" </w:instrText>
            </w:r>
            <w:r w:rsidRPr="00837C5C">
              <w:rPr>
                <w:rFonts w:ascii="Times New Roman" w:hAnsi="Times New Roman"/>
                <w:sz w:val="24"/>
                <w:szCs w:val="24"/>
              </w:rPr>
              <w:fldChar w:fldCharType="separate"/>
            </w:r>
            <w:r w:rsidR="00837C5C" w:rsidRPr="00837C5C">
              <w:rPr>
                <w:rFonts w:ascii="Times New Roman" w:hAnsi="Times New Roman"/>
                <w:sz w:val="24"/>
                <w:szCs w:val="24"/>
                <w:lang w:val="ru-RU"/>
              </w:rPr>
              <w:t>зелёный</w:t>
            </w:r>
          </w:p>
          <w:p w:rsidR="0028348F" w:rsidRPr="00711CD2" w:rsidRDefault="00CA3195" w:rsidP="00837C5C">
            <w:pPr>
              <w:shd w:val="clear" w:color="auto" w:fill="FFFFFF"/>
              <w:spacing w:after="0" w:line="240" w:lineRule="auto"/>
              <w:rPr>
                <w:rFonts w:ascii="Times New Roman" w:hAnsi="Times New Roman"/>
                <w:sz w:val="24"/>
                <w:szCs w:val="24"/>
                <w:lang w:val="ru-RU" w:eastAsia="ru-RU" w:bidi="ar-SA"/>
              </w:rPr>
            </w:pPr>
            <w:r w:rsidRPr="00837C5C">
              <w:rPr>
                <w:rFonts w:ascii="Times New Roman" w:hAnsi="Times New Roman"/>
                <w:sz w:val="24"/>
                <w:szCs w:val="24"/>
              </w:rPr>
              <w:fldChar w:fldCharType="end"/>
            </w:r>
          </w:p>
        </w:tc>
        <w:tc>
          <w:tcPr>
            <w:tcW w:w="725" w:type="dxa"/>
            <w:tcBorders>
              <w:top w:val="single" w:sz="4" w:space="0" w:color="auto"/>
              <w:left w:val="single" w:sz="4" w:space="0" w:color="auto"/>
              <w:bottom w:val="single" w:sz="4" w:space="0" w:color="auto"/>
              <w:right w:val="single" w:sz="4" w:space="0" w:color="auto"/>
            </w:tcBorders>
          </w:tcPr>
          <w:p w:rsidR="0028348F" w:rsidRPr="00F956B5" w:rsidRDefault="00014358"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711CD2">
              <w:rPr>
                <w:rFonts w:ascii="Times New Roman" w:hAnsi="Times New Roman" w:cs="Times New Roman"/>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tcPr>
          <w:p w:rsidR="0028348F" w:rsidRPr="00F956B5" w:rsidRDefault="001A4C8B" w:rsidP="00441945">
            <w:pPr>
              <w:pStyle w:val="a7"/>
              <w:jc w:val="center"/>
              <w:rPr>
                <w:rFonts w:ascii="Times New Roman" w:hAnsi="Times New Roman" w:cs="Times New Roman"/>
                <w:sz w:val="24"/>
                <w:szCs w:val="24"/>
                <w:lang w:val="ru-RU"/>
              </w:rPr>
            </w:pPr>
            <w:r>
              <w:rPr>
                <w:rFonts w:ascii="Times New Roman" w:hAnsi="Times New Roman"/>
                <w:sz w:val="24"/>
                <w:szCs w:val="24"/>
                <w:lang w:val="ru-RU"/>
              </w:rPr>
              <w:t>шт.</w:t>
            </w:r>
          </w:p>
        </w:tc>
      </w:tr>
      <w:tr w:rsidR="00C672FA" w:rsidRPr="00F956B5" w:rsidTr="00474507">
        <w:trPr>
          <w:cantSplit/>
          <w:trHeight w:val="485"/>
        </w:trPr>
        <w:tc>
          <w:tcPr>
            <w:tcW w:w="490" w:type="dxa"/>
            <w:tcBorders>
              <w:top w:val="single" w:sz="4" w:space="0" w:color="auto"/>
              <w:left w:val="single" w:sz="4" w:space="0" w:color="auto"/>
              <w:bottom w:val="single" w:sz="4" w:space="0" w:color="auto"/>
              <w:right w:val="single" w:sz="4" w:space="0" w:color="auto"/>
            </w:tcBorders>
          </w:tcPr>
          <w:p w:rsidR="00C672FA" w:rsidRPr="00C672FA" w:rsidRDefault="00C672FA" w:rsidP="0028348F">
            <w:pPr>
              <w:rPr>
                <w:rFonts w:ascii="Times New Roman" w:hAnsi="Times New Roman"/>
                <w:sz w:val="24"/>
                <w:szCs w:val="24"/>
                <w:lang w:val="ru-RU"/>
              </w:rPr>
            </w:pPr>
            <w:r>
              <w:rPr>
                <w:rFonts w:ascii="Times New Roman" w:hAnsi="Times New Roman"/>
                <w:sz w:val="24"/>
                <w:szCs w:val="24"/>
                <w:lang w:val="ru-RU"/>
              </w:rPr>
              <w:t>3</w:t>
            </w:r>
            <w:r w:rsidR="00711CD2">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C672FA" w:rsidRPr="00711CD2" w:rsidRDefault="00711CD2" w:rsidP="00C672FA">
            <w:pPr>
              <w:rPr>
                <w:rFonts w:ascii="Times New Roman" w:hAnsi="Times New Roman"/>
                <w:sz w:val="24"/>
                <w:szCs w:val="24"/>
                <w:lang w:val="ru-RU"/>
              </w:rPr>
            </w:pPr>
            <w:r w:rsidRPr="00711CD2">
              <w:rPr>
                <w:rFonts w:ascii="Times New Roman" w:hAnsi="Times New Roman"/>
                <w:sz w:val="24"/>
                <w:szCs w:val="24"/>
                <w:lang w:val="ru-RU"/>
              </w:rPr>
              <w:t xml:space="preserve">Антифриз  </w:t>
            </w:r>
            <w:r w:rsidRPr="00711CD2">
              <w:rPr>
                <w:rFonts w:ascii="Times New Roman" w:hAnsi="Times New Roman"/>
                <w:sz w:val="24"/>
                <w:szCs w:val="24"/>
              </w:rPr>
              <w:t>WEGO</w:t>
            </w:r>
            <w:r w:rsidRPr="00711CD2">
              <w:rPr>
                <w:rFonts w:ascii="Times New Roman" w:hAnsi="Times New Roman"/>
                <w:sz w:val="24"/>
                <w:szCs w:val="24"/>
                <w:lang w:val="ru-RU"/>
              </w:rPr>
              <w:t xml:space="preserve">  </w:t>
            </w:r>
            <w:r w:rsidRPr="00711CD2">
              <w:rPr>
                <w:rFonts w:ascii="Times New Roman" w:hAnsi="Times New Roman"/>
                <w:sz w:val="24"/>
                <w:szCs w:val="24"/>
              </w:rPr>
              <w:t>G</w:t>
            </w:r>
            <w:r w:rsidRPr="00711CD2">
              <w:rPr>
                <w:rFonts w:ascii="Times New Roman" w:hAnsi="Times New Roman"/>
                <w:sz w:val="24"/>
                <w:szCs w:val="24"/>
                <w:lang w:val="ru-RU"/>
              </w:rPr>
              <w:t xml:space="preserve">12 </w:t>
            </w:r>
            <w:r w:rsidRPr="00711CD2">
              <w:rPr>
                <w:rFonts w:ascii="Times New Roman" w:hAnsi="Times New Roman"/>
                <w:sz w:val="24"/>
                <w:szCs w:val="24"/>
              </w:rPr>
              <w:t>Ultra</w:t>
            </w:r>
            <w:r w:rsidRPr="00711CD2">
              <w:rPr>
                <w:rFonts w:ascii="Times New Roman" w:hAnsi="Times New Roman"/>
                <w:sz w:val="24"/>
                <w:szCs w:val="24"/>
                <w:lang w:val="ru-RU"/>
              </w:rPr>
              <w:t xml:space="preserve"> красный</w:t>
            </w:r>
            <w:r>
              <w:rPr>
                <w:rFonts w:ascii="Times New Roman" w:hAnsi="Times New Roman"/>
                <w:sz w:val="24"/>
                <w:szCs w:val="24"/>
                <w:lang w:val="ru-RU"/>
              </w:rPr>
              <w:t xml:space="preserve"> (или эквивалент) </w:t>
            </w:r>
          </w:p>
        </w:tc>
        <w:tc>
          <w:tcPr>
            <w:tcW w:w="4662" w:type="dxa"/>
            <w:tcBorders>
              <w:top w:val="single" w:sz="4" w:space="0" w:color="auto"/>
              <w:left w:val="single" w:sz="4" w:space="0" w:color="auto"/>
              <w:bottom w:val="single" w:sz="4" w:space="0" w:color="auto"/>
              <w:right w:val="single" w:sz="4" w:space="0" w:color="auto"/>
            </w:tcBorders>
          </w:tcPr>
          <w:p w:rsidR="00711CD2" w:rsidRPr="00837C5C" w:rsidRDefault="00711CD2" w:rsidP="00711CD2">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711CD2" w:rsidRPr="00837C5C" w:rsidRDefault="00CA3195" w:rsidP="00711CD2">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rPr>
              <w:fldChar w:fldCharType="end"/>
            </w:r>
            <w:r w:rsidR="00711CD2" w:rsidRPr="00837C5C">
              <w:rPr>
                <w:rFonts w:ascii="Times New Roman" w:hAnsi="Times New Roman"/>
                <w:sz w:val="24"/>
                <w:szCs w:val="24"/>
                <w:lang w:val="ru-RU"/>
              </w:rPr>
              <w:t>Вес: 10±0,5 кг</w:t>
            </w:r>
          </w:p>
          <w:p w:rsidR="00711CD2" w:rsidRPr="00837C5C" w:rsidRDefault="00711CD2" w:rsidP="00711CD2">
            <w:pPr>
              <w:shd w:val="clear" w:color="auto" w:fill="FFFFFF"/>
              <w:spacing w:after="0" w:line="240" w:lineRule="auto"/>
              <w:rPr>
                <w:rFonts w:ascii="Times New Roman" w:hAnsi="Times New Roman"/>
                <w:sz w:val="24"/>
                <w:szCs w:val="24"/>
                <w:lang w:val="ru-RU"/>
              </w:rPr>
            </w:pPr>
            <w:r w:rsidRPr="00837C5C">
              <w:rPr>
                <w:rFonts w:ascii="Times New Roman" w:hAnsi="Times New Roman"/>
                <w:sz w:val="24"/>
                <w:szCs w:val="24"/>
                <w:lang w:val="ru-RU"/>
              </w:rPr>
              <w:t xml:space="preserve">Объем упаковки: </w:t>
            </w:r>
            <w:r w:rsidR="00CA3195" w:rsidRPr="00837C5C">
              <w:rPr>
                <w:rFonts w:ascii="Times New Roman" w:hAnsi="Times New Roman"/>
                <w:sz w:val="24"/>
                <w:szCs w:val="24"/>
              </w:rPr>
              <w:fldChar w:fldCharType="begin"/>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HYPERLINK</w:instrText>
            </w:r>
            <w:r w:rsidRPr="00837C5C">
              <w:rPr>
                <w:rFonts w:ascii="Times New Roman" w:hAnsi="Times New Roman"/>
                <w:sz w:val="24"/>
                <w:szCs w:val="24"/>
                <w:lang w:val="ru-RU"/>
              </w:rPr>
              <w:instrText xml:space="preserve"> "</w:instrText>
            </w:r>
            <w:r w:rsidRPr="00837C5C">
              <w:rPr>
                <w:rFonts w:ascii="Times New Roman" w:hAnsi="Times New Roman"/>
                <w:sz w:val="24"/>
                <w:szCs w:val="24"/>
              </w:rPr>
              <w:instrText>https</w:instrText>
            </w:r>
            <w:r w:rsidRPr="00837C5C">
              <w:rPr>
                <w:rFonts w:ascii="Times New Roman" w:hAnsi="Times New Roman"/>
                <w:sz w:val="24"/>
                <w:szCs w:val="24"/>
                <w:lang w:val="ru-RU"/>
              </w:rPr>
              <w:instrText>://</w:instrText>
            </w:r>
            <w:r w:rsidRPr="00837C5C">
              <w:rPr>
                <w:rFonts w:ascii="Times New Roman" w:hAnsi="Times New Roman"/>
                <w:sz w:val="24"/>
                <w:szCs w:val="24"/>
              </w:rPr>
              <w:instrText>market</w:instrText>
            </w:r>
            <w:r w:rsidRPr="00837C5C">
              <w:rPr>
                <w:rFonts w:ascii="Times New Roman" w:hAnsi="Times New Roman"/>
                <w:sz w:val="24"/>
                <w:szCs w:val="24"/>
                <w:lang w:val="ru-RU"/>
              </w:rPr>
              <w:instrText>.</w:instrText>
            </w:r>
            <w:r w:rsidRPr="00837C5C">
              <w:rPr>
                <w:rFonts w:ascii="Times New Roman" w:hAnsi="Times New Roman"/>
                <w:sz w:val="24"/>
                <w:szCs w:val="24"/>
              </w:rPr>
              <w:instrText>yandex</w:instrText>
            </w:r>
            <w:r w:rsidRPr="00837C5C">
              <w:rPr>
                <w:rFonts w:ascii="Times New Roman" w:hAnsi="Times New Roman"/>
                <w:sz w:val="24"/>
                <w:szCs w:val="24"/>
                <w:lang w:val="ru-RU"/>
              </w:rPr>
              <w:instrText>.</w:instrText>
            </w:r>
            <w:r w:rsidRPr="00837C5C">
              <w:rPr>
                <w:rFonts w:ascii="Times New Roman" w:hAnsi="Times New Roman"/>
                <w:sz w:val="24"/>
                <w:szCs w:val="24"/>
              </w:rPr>
              <w:instrText>ru</w:instrText>
            </w:r>
            <w:r w:rsidRPr="00837C5C">
              <w:rPr>
                <w:rFonts w:ascii="Times New Roman" w:hAnsi="Times New Roman"/>
                <w:sz w:val="24"/>
                <w:szCs w:val="24"/>
                <w:lang w:val="ru-RU"/>
              </w:rPr>
              <w:instrText>/</w:instrText>
            </w:r>
            <w:r w:rsidRPr="00837C5C">
              <w:rPr>
                <w:rFonts w:ascii="Times New Roman" w:hAnsi="Times New Roman"/>
                <w:sz w:val="24"/>
                <w:szCs w:val="24"/>
              </w:rPr>
              <w:instrText>catalog</w:instrText>
            </w:r>
            <w:r w:rsidRPr="00837C5C">
              <w:rPr>
                <w:rFonts w:ascii="Times New Roman" w:hAnsi="Times New Roman"/>
                <w:sz w:val="24"/>
                <w:szCs w:val="24"/>
                <w:lang w:val="ru-RU"/>
              </w:rPr>
              <w:instrText>--</w:instrText>
            </w:r>
            <w:r w:rsidRPr="00837C5C">
              <w:rPr>
                <w:rFonts w:ascii="Times New Roman" w:hAnsi="Times New Roman"/>
                <w:sz w:val="24"/>
                <w:szCs w:val="24"/>
              </w:rPr>
              <w:instrText>antifrizy</w:instrText>
            </w:r>
            <w:r w:rsidRPr="00837C5C">
              <w:rPr>
                <w:rFonts w:ascii="Times New Roman" w:hAnsi="Times New Roman"/>
                <w:sz w:val="24"/>
                <w:szCs w:val="24"/>
                <w:lang w:val="ru-RU"/>
              </w:rPr>
              <w:instrText>/54791?</w:instrText>
            </w:r>
            <w:r w:rsidRPr="00837C5C">
              <w:rPr>
                <w:rFonts w:ascii="Times New Roman" w:hAnsi="Times New Roman"/>
                <w:sz w:val="24"/>
                <w:szCs w:val="24"/>
              </w:rPr>
              <w:instrText>hid</w:instrText>
            </w:r>
            <w:r w:rsidRPr="00837C5C">
              <w:rPr>
                <w:rFonts w:ascii="Times New Roman" w:hAnsi="Times New Roman"/>
                <w:sz w:val="24"/>
                <w:szCs w:val="24"/>
                <w:lang w:val="ru-RU"/>
              </w:rPr>
              <w:instrText>=90480&amp;</w:instrText>
            </w:r>
            <w:r w:rsidRPr="00837C5C">
              <w:rPr>
                <w:rFonts w:ascii="Times New Roman" w:hAnsi="Times New Roman"/>
                <w:sz w:val="24"/>
                <w:szCs w:val="24"/>
              </w:rPr>
              <w:instrText>glfilter</w:instrText>
            </w:r>
            <w:r w:rsidRPr="00837C5C">
              <w:rPr>
                <w:rFonts w:ascii="Times New Roman" w:hAnsi="Times New Roman"/>
                <w:sz w:val="24"/>
                <w:szCs w:val="24"/>
                <w:lang w:val="ru-RU"/>
              </w:rPr>
              <w:instrText>=24139073%3</w:instrText>
            </w:r>
            <w:r w:rsidRPr="00837C5C">
              <w:rPr>
                <w:rFonts w:ascii="Times New Roman" w:hAnsi="Times New Roman"/>
                <w:sz w:val="24"/>
                <w:szCs w:val="24"/>
              </w:rPr>
              <w:instrText>Afound</w:instrText>
            </w:r>
            <w:r w:rsidRPr="00837C5C">
              <w:rPr>
                <w:rFonts w:ascii="Times New Roman" w:hAnsi="Times New Roman"/>
                <w:sz w:val="24"/>
                <w:szCs w:val="24"/>
                <w:lang w:val="ru-RU"/>
              </w:rPr>
              <w:instrText>" \</w:instrText>
            </w:r>
            <w:r w:rsidRPr="00837C5C">
              <w:rPr>
                <w:rFonts w:ascii="Times New Roman" w:hAnsi="Times New Roman"/>
                <w:sz w:val="24"/>
                <w:szCs w:val="24"/>
              </w:rPr>
              <w:instrText>t</w:instrText>
            </w:r>
            <w:r w:rsidRPr="00837C5C">
              <w:rPr>
                <w:rFonts w:ascii="Times New Roman" w:hAnsi="Times New Roman"/>
                <w:sz w:val="24"/>
                <w:szCs w:val="24"/>
                <w:lang w:val="ru-RU"/>
              </w:rPr>
              <w:instrText xml:space="preserve"> "_</w:instrText>
            </w:r>
            <w:r w:rsidRPr="00837C5C">
              <w:rPr>
                <w:rFonts w:ascii="Times New Roman" w:hAnsi="Times New Roman"/>
                <w:sz w:val="24"/>
                <w:szCs w:val="24"/>
              </w:rPr>
              <w:instrText>blank</w:instrText>
            </w:r>
            <w:r w:rsidRPr="00837C5C">
              <w:rPr>
                <w:rFonts w:ascii="Times New Roman" w:hAnsi="Times New Roman"/>
                <w:sz w:val="24"/>
                <w:szCs w:val="24"/>
                <w:lang w:val="ru-RU"/>
              </w:rPr>
              <w:instrText xml:space="preserve">" </w:instrText>
            </w:r>
            <w:r w:rsidR="00CA3195" w:rsidRPr="00837C5C">
              <w:rPr>
                <w:rFonts w:ascii="Times New Roman" w:hAnsi="Times New Roman"/>
                <w:sz w:val="24"/>
                <w:szCs w:val="24"/>
              </w:rPr>
              <w:fldChar w:fldCharType="separate"/>
            </w:r>
            <w:r w:rsidRPr="00837C5C">
              <w:rPr>
                <w:rFonts w:ascii="Times New Roman" w:hAnsi="Times New Roman"/>
                <w:sz w:val="24"/>
                <w:szCs w:val="24"/>
                <w:lang w:val="ru-RU"/>
              </w:rPr>
              <w:t>10±0,5 л</w:t>
            </w:r>
          </w:p>
          <w:p w:rsidR="00C672FA" w:rsidRPr="00711CD2" w:rsidRDefault="00CA3195" w:rsidP="00711CD2">
            <w:pPr>
              <w:shd w:val="clear" w:color="auto" w:fill="FFFFFF"/>
              <w:spacing w:after="0" w:line="240" w:lineRule="auto"/>
              <w:rPr>
                <w:rFonts w:ascii="Times New Roman" w:hAnsi="Times New Roman"/>
                <w:sz w:val="24"/>
                <w:szCs w:val="24"/>
                <w:lang w:val="ru-RU" w:eastAsia="ru-RU" w:bidi="ar-SA"/>
              </w:rPr>
            </w:pPr>
            <w:r w:rsidRPr="00837C5C">
              <w:rPr>
                <w:rFonts w:ascii="Times New Roman" w:hAnsi="Times New Roman"/>
                <w:sz w:val="24"/>
                <w:szCs w:val="24"/>
              </w:rPr>
              <w:fldChar w:fldCharType="end"/>
            </w:r>
            <w:r w:rsidR="00711CD2" w:rsidRPr="00837C5C">
              <w:rPr>
                <w:rFonts w:ascii="Times New Roman" w:hAnsi="Times New Roman"/>
                <w:sz w:val="24"/>
                <w:szCs w:val="24"/>
                <w:lang w:val="ru-RU"/>
              </w:rPr>
              <w:t xml:space="preserve">Цвет: </w:t>
            </w:r>
            <w:hyperlink r:id="rId18" w:tgtFrame="_blank" w:history="1">
              <w:r w:rsidR="00711CD2">
                <w:rPr>
                  <w:rFonts w:ascii="Times New Roman" w:hAnsi="Times New Roman"/>
                  <w:sz w:val="24"/>
                  <w:szCs w:val="24"/>
                  <w:lang w:val="ru-RU"/>
                </w:rPr>
                <w:t>красный</w:t>
              </w:r>
            </w:hyperlink>
          </w:p>
        </w:tc>
        <w:tc>
          <w:tcPr>
            <w:tcW w:w="725" w:type="dxa"/>
            <w:tcBorders>
              <w:top w:val="single" w:sz="4" w:space="0" w:color="auto"/>
              <w:left w:val="single" w:sz="4" w:space="0" w:color="auto"/>
              <w:bottom w:val="single" w:sz="4" w:space="0" w:color="auto"/>
              <w:right w:val="single" w:sz="4" w:space="0" w:color="auto"/>
            </w:tcBorders>
          </w:tcPr>
          <w:p w:rsidR="00C672FA" w:rsidRDefault="00711CD2"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92" w:type="dxa"/>
            <w:tcBorders>
              <w:top w:val="single" w:sz="4" w:space="0" w:color="auto"/>
              <w:left w:val="single" w:sz="4" w:space="0" w:color="auto"/>
              <w:bottom w:val="single" w:sz="4" w:space="0" w:color="auto"/>
              <w:right w:val="single" w:sz="4" w:space="0" w:color="auto"/>
            </w:tcBorders>
          </w:tcPr>
          <w:p w:rsidR="00C672FA" w:rsidRDefault="00C672FA" w:rsidP="00441945">
            <w:pPr>
              <w:pStyle w:val="a7"/>
              <w:jc w:val="center"/>
              <w:rPr>
                <w:rFonts w:ascii="Times New Roman" w:hAnsi="Times New Roman"/>
                <w:sz w:val="24"/>
                <w:szCs w:val="24"/>
                <w:lang w:val="ru-RU"/>
              </w:rPr>
            </w:pPr>
            <w:r>
              <w:rPr>
                <w:rFonts w:ascii="Times New Roman" w:hAnsi="Times New Roman"/>
                <w:sz w:val="24"/>
                <w:szCs w:val="24"/>
                <w:lang w:val="ru-RU"/>
              </w:rPr>
              <w:t>шт.</w:t>
            </w:r>
          </w:p>
        </w:tc>
      </w:tr>
      <w:tr w:rsidR="00C672FA" w:rsidRPr="00F956B5" w:rsidTr="00474507">
        <w:trPr>
          <w:cantSplit/>
          <w:trHeight w:val="485"/>
        </w:trPr>
        <w:tc>
          <w:tcPr>
            <w:tcW w:w="490" w:type="dxa"/>
            <w:tcBorders>
              <w:top w:val="single" w:sz="4" w:space="0" w:color="auto"/>
              <w:left w:val="single" w:sz="4" w:space="0" w:color="auto"/>
              <w:bottom w:val="single" w:sz="4" w:space="0" w:color="auto"/>
              <w:right w:val="single" w:sz="4" w:space="0" w:color="auto"/>
            </w:tcBorders>
          </w:tcPr>
          <w:p w:rsidR="00C672FA" w:rsidRDefault="00C672FA" w:rsidP="0028348F">
            <w:pPr>
              <w:rPr>
                <w:rFonts w:ascii="Times New Roman" w:hAnsi="Times New Roman"/>
                <w:sz w:val="24"/>
                <w:szCs w:val="24"/>
                <w:lang w:val="ru-RU"/>
              </w:rPr>
            </w:pPr>
            <w:r>
              <w:rPr>
                <w:rFonts w:ascii="Times New Roman" w:hAnsi="Times New Roman"/>
                <w:sz w:val="24"/>
                <w:szCs w:val="24"/>
                <w:lang w:val="ru-RU"/>
              </w:rPr>
              <w:t>4</w:t>
            </w:r>
            <w:r w:rsidR="00711CD2">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C672FA" w:rsidRPr="00711CD2" w:rsidRDefault="00711CD2" w:rsidP="00C672FA">
            <w:pPr>
              <w:rPr>
                <w:rFonts w:ascii="Times New Roman" w:hAnsi="Times New Roman"/>
                <w:sz w:val="24"/>
                <w:szCs w:val="24"/>
                <w:lang w:val="ru-RU"/>
              </w:rPr>
            </w:pPr>
            <w:r w:rsidRPr="00711CD2">
              <w:rPr>
                <w:rFonts w:ascii="Times New Roman" w:hAnsi="Times New Roman"/>
                <w:bCs/>
                <w:color w:val="212121"/>
                <w:sz w:val="24"/>
                <w:szCs w:val="24"/>
                <w:lang w:val="ru-RU"/>
              </w:rPr>
              <w:t xml:space="preserve">Полусинтетическое моторное масло </w:t>
            </w:r>
            <w:r w:rsidRPr="00711CD2">
              <w:rPr>
                <w:rFonts w:ascii="Times New Roman" w:hAnsi="Times New Roman"/>
                <w:bCs/>
                <w:color w:val="212121"/>
                <w:sz w:val="24"/>
                <w:szCs w:val="24"/>
              </w:rPr>
              <w:t>SHELL</w:t>
            </w:r>
            <w:r w:rsidRPr="00711CD2">
              <w:rPr>
                <w:rFonts w:ascii="Times New Roman" w:hAnsi="Times New Roman"/>
                <w:bCs/>
                <w:color w:val="212121"/>
                <w:sz w:val="24"/>
                <w:szCs w:val="24"/>
                <w:lang w:val="ru-RU"/>
              </w:rPr>
              <w:t xml:space="preserve"> </w:t>
            </w:r>
            <w:r w:rsidRPr="00711CD2">
              <w:rPr>
                <w:rFonts w:ascii="Times New Roman" w:hAnsi="Times New Roman"/>
                <w:bCs/>
                <w:color w:val="212121"/>
                <w:sz w:val="24"/>
                <w:szCs w:val="24"/>
              </w:rPr>
              <w:t>Helix</w:t>
            </w:r>
            <w:r w:rsidRPr="00711CD2">
              <w:rPr>
                <w:rFonts w:ascii="Times New Roman" w:hAnsi="Times New Roman"/>
                <w:bCs/>
                <w:color w:val="212121"/>
                <w:sz w:val="24"/>
                <w:szCs w:val="24"/>
                <w:lang w:val="ru-RU"/>
              </w:rPr>
              <w:t xml:space="preserve"> </w:t>
            </w:r>
            <w:r w:rsidRPr="00711CD2">
              <w:rPr>
                <w:rFonts w:ascii="Times New Roman" w:hAnsi="Times New Roman"/>
                <w:bCs/>
                <w:color w:val="212121"/>
                <w:sz w:val="24"/>
                <w:szCs w:val="24"/>
              </w:rPr>
              <w:t>HX</w:t>
            </w:r>
            <w:r>
              <w:rPr>
                <w:rFonts w:ascii="Times New Roman" w:hAnsi="Times New Roman"/>
                <w:bCs/>
                <w:color w:val="212121"/>
                <w:sz w:val="24"/>
                <w:szCs w:val="24"/>
                <w:lang w:val="ru-RU"/>
              </w:rPr>
              <w:t>7 10</w:t>
            </w:r>
            <w:r w:rsidRPr="00711CD2">
              <w:rPr>
                <w:rFonts w:ascii="Times New Roman" w:hAnsi="Times New Roman"/>
                <w:bCs/>
                <w:color w:val="212121"/>
                <w:sz w:val="24"/>
                <w:szCs w:val="24"/>
              </w:rPr>
              <w:t>W</w:t>
            </w:r>
            <w:r w:rsidRPr="00711CD2">
              <w:rPr>
                <w:rFonts w:ascii="Times New Roman" w:hAnsi="Times New Roman"/>
                <w:bCs/>
                <w:color w:val="212121"/>
                <w:sz w:val="24"/>
                <w:szCs w:val="24"/>
                <w:lang w:val="ru-RU"/>
              </w:rPr>
              <w:t>-40 (или эквивалент)</w:t>
            </w:r>
          </w:p>
        </w:tc>
        <w:tc>
          <w:tcPr>
            <w:tcW w:w="4662" w:type="dxa"/>
            <w:tcBorders>
              <w:top w:val="single" w:sz="4" w:space="0" w:color="auto"/>
              <w:left w:val="single" w:sz="4" w:space="0" w:color="auto"/>
              <w:bottom w:val="single" w:sz="4" w:space="0" w:color="auto"/>
              <w:right w:val="single" w:sz="4" w:space="0" w:color="auto"/>
            </w:tcBorders>
          </w:tcPr>
          <w:p w:rsidR="00711CD2" w:rsidRPr="00711CD2" w:rsidRDefault="00711CD2"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 xml:space="preserve">Тип: </w:t>
            </w:r>
            <w:r w:rsidR="00CA3195"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=23337870%3</w:instrText>
            </w:r>
            <w:r w:rsidRPr="00711CD2">
              <w:rPr>
                <w:rFonts w:ascii="Times New Roman" w:hAnsi="Times New Roman"/>
                <w:sz w:val="24"/>
                <w:szCs w:val="24"/>
              </w:rPr>
              <w:instrText>A</w:instrText>
            </w:r>
            <w:r w:rsidRPr="00711CD2">
              <w:rPr>
                <w:rFonts w:ascii="Times New Roman" w:hAnsi="Times New Roman"/>
                <w:sz w:val="24"/>
                <w:szCs w:val="24"/>
                <w:lang w:val="ru-RU"/>
              </w:rPr>
              <w:instrText>23337910"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00CA3195" w:rsidRPr="00711CD2">
              <w:rPr>
                <w:rFonts w:ascii="Times New Roman" w:hAnsi="Times New Roman"/>
                <w:sz w:val="24"/>
                <w:szCs w:val="24"/>
              </w:rPr>
              <w:fldChar w:fldCharType="separate"/>
            </w:r>
            <w:r w:rsidRPr="00711CD2">
              <w:rPr>
                <w:rFonts w:ascii="Times New Roman" w:hAnsi="Times New Roman"/>
                <w:sz w:val="24"/>
                <w:szCs w:val="24"/>
                <w:lang w:val="ru-RU"/>
              </w:rPr>
              <w:t>полусинтетическое</w:t>
            </w:r>
          </w:p>
          <w:p w:rsidR="00711CD2" w:rsidRPr="00711CD2" w:rsidRDefault="00CA3195"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00711CD2" w:rsidRPr="00711CD2">
              <w:rPr>
                <w:rFonts w:ascii="Times New Roman" w:hAnsi="Times New Roman"/>
                <w:sz w:val="24"/>
                <w:szCs w:val="24"/>
                <w:lang w:val="ru-RU"/>
              </w:rPr>
              <w:t xml:space="preserve">Класс вязкости </w:t>
            </w:r>
            <w:r w:rsidR="00711CD2" w:rsidRPr="00711CD2">
              <w:rPr>
                <w:rFonts w:ascii="Times New Roman" w:hAnsi="Times New Roman"/>
                <w:sz w:val="24"/>
                <w:szCs w:val="24"/>
              </w:rPr>
              <w:t>SAE</w:t>
            </w:r>
            <w:r w:rsidR="00711CD2" w:rsidRPr="00711CD2">
              <w:rPr>
                <w:rFonts w:ascii="Times New Roman" w:hAnsi="Times New Roman"/>
                <w:sz w:val="24"/>
                <w:szCs w:val="24"/>
                <w:lang w:val="ru-RU"/>
              </w:rPr>
              <w:t xml:space="preserve">: </w:t>
            </w:r>
            <w:r w:rsidRPr="00711CD2">
              <w:rPr>
                <w:rFonts w:ascii="Times New Roman" w:hAnsi="Times New Roman"/>
                <w:sz w:val="24"/>
                <w:szCs w:val="24"/>
              </w:rPr>
              <w:fldChar w:fldCharType="begin"/>
            </w:r>
            <w:r w:rsidR="00711CD2" w:rsidRPr="00711CD2">
              <w:rPr>
                <w:rFonts w:ascii="Times New Roman" w:hAnsi="Times New Roman"/>
                <w:sz w:val="24"/>
                <w:szCs w:val="24"/>
                <w:lang w:val="ru-RU"/>
              </w:rPr>
              <w:instrText xml:space="preserve"> </w:instrText>
            </w:r>
            <w:r w:rsidR="00711CD2" w:rsidRPr="00711CD2">
              <w:rPr>
                <w:rFonts w:ascii="Times New Roman" w:hAnsi="Times New Roman"/>
                <w:sz w:val="24"/>
                <w:szCs w:val="24"/>
              </w:rPr>
              <w:instrText>HYPERLINK</w:instrText>
            </w:r>
            <w:r w:rsidR="00711CD2" w:rsidRPr="00711CD2">
              <w:rPr>
                <w:rFonts w:ascii="Times New Roman" w:hAnsi="Times New Roman"/>
                <w:sz w:val="24"/>
                <w:szCs w:val="24"/>
                <w:lang w:val="ru-RU"/>
              </w:rPr>
              <w:instrText xml:space="preserve"> "</w:instrText>
            </w:r>
            <w:r w:rsidR="00711CD2" w:rsidRPr="00711CD2">
              <w:rPr>
                <w:rFonts w:ascii="Times New Roman" w:hAnsi="Times New Roman"/>
                <w:sz w:val="24"/>
                <w:szCs w:val="24"/>
              </w:rPr>
              <w:instrText>https</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market</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yandex</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ru</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catalog</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motornye</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masla</w:instrText>
            </w:r>
            <w:r w:rsidR="00711CD2" w:rsidRPr="00711CD2">
              <w:rPr>
                <w:rFonts w:ascii="Times New Roman" w:hAnsi="Times New Roman"/>
                <w:sz w:val="24"/>
                <w:szCs w:val="24"/>
                <w:lang w:val="ru-RU"/>
              </w:rPr>
              <w:instrText>/54795?</w:instrText>
            </w:r>
            <w:r w:rsidR="00711CD2" w:rsidRPr="00711CD2">
              <w:rPr>
                <w:rFonts w:ascii="Times New Roman" w:hAnsi="Times New Roman"/>
                <w:sz w:val="24"/>
                <w:szCs w:val="24"/>
              </w:rPr>
              <w:instrText>hid</w:instrText>
            </w:r>
            <w:r w:rsidR="00711CD2" w:rsidRPr="00711CD2">
              <w:rPr>
                <w:rFonts w:ascii="Times New Roman" w:hAnsi="Times New Roman"/>
                <w:sz w:val="24"/>
                <w:szCs w:val="24"/>
                <w:lang w:val="ru-RU"/>
              </w:rPr>
              <w:instrText>=90478&amp;</w:instrText>
            </w:r>
            <w:r w:rsidR="00711CD2" w:rsidRPr="00711CD2">
              <w:rPr>
                <w:rFonts w:ascii="Times New Roman" w:hAnsi="Times New Roman"/>
                <w:sz w:val="24"/>
                <w:szCs w:val="24"/>
              </w:rPr>
              <w:instrText>glfilter</w:instrText>
            </w:r>
            <w:r w:rsidR="00711CD2" w:rsidRPr="00711CD2">
              <w:rPr>
                <w:rFonts w:ascii="Times New Roman" w:hAnsi="Times New Roman"/>
                <w:sz w:val="24"/>
                <w:szCs w:val="24"/>
                <w:lang w:val="ru-RU"/>
              </w:rPr>
              <w:instrText>=12678129%3</w:instrText>
            </w:r>
            <w:r w:rsidR="00711CD2" w:rsidRPr="00711CD2">
              <w:rPr>
                <w:rFonts w:ascii="Times New Roman" w:hAnsi="Times New Roman"/>
                <w:sz w:val="24"/>
                <w:szCs w:val="24"/>
              </w:rPr>
              <w:instrText>A</w:instrText>
            </w:r>
            <w:r w:rsidR="00711CD2" w:rsidRPr="00711CD2">
              <w:rPr>
                <w:rFonts w:ascii="Times New Roman" w:hAnsi="Times New Roman"/>
                <w:sz w:val="24"/>
                <w:szCs w:val="24"/>
                <w:lang w:val="ru-RU"/>
              </w:rPr>
              <w:instrText>12678137" \</w:instrText>
            </w:r>
            <w:r w:rsidR="00711CD2" w:rsidRPr="00711CD2">
              <w:rPr>
                <w:rFonts w:ascii="Times New Roman" w:hAnsi="Times New Roman"/>
                <w:sz w:val="24"/>
                <w:szCs w:val="24"/>
              </w:rPr>
              <w:instrText>t</w:instrText>
            </w:r>
            <w:r w:rsidR="00711CD2" w:rsidRPr="00711CD2">
              <w:rPr>
                <w:rFonts w:ascii="Times New Roman" w:hAnsi="Times New Roman"/>
                <w:sz w:val="24"/>
                <w:szCs w:val="24"/>
                <w:lang w:val="ru-RU"/>
              </w:rPr>
              <w:instrText xml:space="preserve"> "_</w:instrText>
            </w:r>
            <w:r w:rsidR="00711CD2" w:rsidRPr="00711CD2">
              <w:rPr>
                <w:rFonts w:ascii="Times New Roman" w:hAnsi="Times New Roman"/>
                <w:sz w:val="24"/>
                <w:szCs w:val="24"/>
              </w:rPr>
              <w:instrText>blank</w:instrText>
            </w:r>
            <w:r w:rsidR="00711CD2"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r w:rsidR="00711CD2" w:rsidRPr="00711CD2">
              <w:rPr>
                <w:rFonts w:ascii="Times New Roman" w:hAnsi="Times New Roman"/>
                <w:sz w:val="24"/>
                <w:szCs w:val="24"/>
                <w:lang w:val="ru-RU"/>
              </w:rPr>
              <w:t>10</w:t>
            </w:r>
            <w:r w:rsidR="00711CD2" w:rsidRPr="00711CD2">
              <w:rPr>
                <w:rFonts w:ascii="Times New Roman" w:hAnsi="Times New Roman"/>
                <w:sz w:val="24"/>
                <w:szCs w:val="24"/>
              </w:rPr>
              <w:t>W</w:t>
            </w:r>
            <w:r w:rsidR="00711CD2" w:rsidRPr="00711CD2">
              <w:rPr>
                <w:rFonts w:ascii="Times New Roman" w:hAnsi="Times New Roman"/>
                <w:sz w:val="24"/>
                <w:szCs w:val="24"/>
                <w:lang w:val="ru-RU"/>
              </w:rPr>
              <w:t>-40</w:t>
            </w:r>
          </w:p>
          <w:p w:rsidR="00711CD2" w:rsidRPr="00711CD2" w:rsidRDefault="00CA3195"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00711CD2" w:rsidRPr="00711CD2">
              <w:rPr>
                <w:rFonts w:ascii="Times New Roman" w:hAnsi="Times New Roman"/>
                <w:sz w:val="24"/>
                <w:szCs w:val="24"/>
                <w:lang w:val="ru-RU"/>
              </w:rPr>
              <w:t xml:space="preserve">Класс </w:t>
            </w:r>
            <w:r w:rsidR="00711CD2" w:rsidRPr="00711CD2">
              <w:rPr>
                <w:rFonts w:ascii="Times New Roman" w:hAnsi="Times New Roman"/>
                <w:sz w:val="24"/>
                <w:szCs w:val="24"/>
              </w:rPr>
              <w:t>API</w:t>
            </w:r>
            <w:r w:rsidR="00711CD2" w:rsidRPr="00711CD2">
              <w:rPr>
                <w:rFonts w:ascii="Times New Roman" w:hAnsi="Times New Roman"/>
                <w:sz w:val="24"/>
                <w:szCs w:val="24"/>
                <w:lang w:val="ru-RU"/>
              </w:rPr>
              <w:t xml:space="preserve">: </w:t>
            </w:r>
            <w:r w:rsidRPr="00711CD2">
              <w:rPr>
                <w:rFonts w:ascii="Times New Roman" w:hAnsi="Times New Roman"/>
                <w:sz w:val="24"/>
                <w:szCs w:val="24"/>
              </w:rPr>
              <w:fldChar w:fldCharType="begin"/>
            </w:r>
            <w:r w:rsidR="00711CD2" w:rsidRPr="00711CD2">
              <w:rPr>
                <w:rFonts w:ascii="Times New Roman" w:hAnsi="Times New Roman"/>
                <w:sz w:val="24"/>
                <w:szCs w:val="24"/>
                <w:lang w:val="ru-RU"/>
              </w:rPr>
              <w:instrText xml:space="preserve"> </w:instrText>
            </w:r>
            <w:r w:rsidR="00711CD2" w:rsidRPr="00711CD2">
              <w:rPr>
                <w:rFonts w:ascii="Times New Roman" w:hAnsi="Times New Roman"/>
                <w:sz w:val="24"/>
                <w:szCs w:val="24"/>
              </w:rPr>
              <w:instrText>HYPERLINK</w:instrText>
            </w:r>
            <w:r w:rsidR="00711CD2" w:rsidRPr="00711CD2">
              <w:rPr>
                <w:rFonts w:ascii="Times New Roman" w:hAnsi="Times New Roman"/>
                <w:sz w:val="24"/>
                <w:szCs w:val="24"/>
                <w:lang w:val="ru-RU"/>
              </w:rPr>
              <w:instrText xml:space="preserve"> "</w:instrText>
            </w:r>
            <w:r w:rsidR="00711CD2" w:rsidRPr="00711CD2">
              <w:rPr>
                <w:rFonts w:ascii="Times New Roman" w:hAnsi="Times New Roman"/>
                <w:sz w:val="24"/>
                <w:szCs w:val="24"/>
              </w:rPr>
              <w:instrText>https</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market</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yandex</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ru</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catalog</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motornye</w:instrText>
            </w:r>
            <w:r w:rsidR="00711CD2" w:rsidRPr="00711CD2">
              <w:rPr>
                <w:rFonts w:ascii="Times New Roman" w:hAnsi="Times New Roman"/>
                <w:sz w:val="24"/>
                <w:szCs w:val="24"/>
                <w:lang w:val="ru-RU"/>
              </w:rPr>
              <w:instrText>-</w:instrText>
            </w:r>
            <w:r w:rsidR="00711CD2" w:rsidRPr="00711CD2">
              <w:rPr>
                <w:rFonts w:ascii="Times New Roman" w:hAnsi="Times New Roman"/>
                <w:sz w:val="24"/>
                <w:szCs w:val="24"/>
              </w:rPr>
              <w:instrText>masla</w:instrText>
            </w:r>
            <w:r w:rsidR="00711CD2" w:rsidRPr="00711CD2">
              <w:rPr>
                <w:rFonts w:ascii="Times New Roman" w:hAnsi="Times New Roman"/>
                <w:sz w:val="24"/>
                <w:szCs w:val="24"/>
                <w:lang w:val="ru-RU"/>
              </w:rPr>
              <w:instrText>/54795?</w:instrText>
            </w:r>
            <w:r w:rsidR="00711CD2" w:rsidRPr="00711CD2">
              <w:rPr>
                <w:rFonts w:ascii="Times New Roman" w:hAnsi="Times New Roman"/>
                <w:sz w:val="24"/>
                <w:szCs w:val="24"/>
              </w:rPr>
              <w:instrText>hid</w:instrText>
            </w:r>
            <w:r w:rsidR="00711CD2" w:rsidRPr="00711CD2">
              <w:rPr>
                <w:rFonts w:ascii="Times New Roman" w:hAnsi="Times New Roman"/>
                <w:sz w:val="24"/>
                <w:szCs w:val="24"/>
                <w:lang w:val="ru-RU"/>
              </w:rPr>
              <w:instrText>=90478&amp;</w:instrText>
            </w:r>
            <w:r w:rsidR="00711CD2" w:rsidRPr="00711CD2">
              <w:rPr>
                <w:rFonts w:ascii="Times New Roman" w:hAnsi="Times New Roman"/>
                <w:sz w:val="24"/>
                <w:szCs w:val="24"/>
              </w:rPr>
              <w:instrText>glfilter</w:instrText>
            </w:r>
            <w:r w:rsidR="00711CD2" w:rsidRPr="00711CD2">
              <w:rPr>
                <w:rFonts w:ascii="Times New Roman" w:hAnsi="Times New Roman"/>
                <w:sz w:val="24"/>
                <w:szCs w:val="24"/>
                <w:lang w:val="ru-RU"/>
              </w:rPr>
              <w:instrText>=14264052%3</w:instrText>
            </w:r>
            <w:r w:rsidR="00711CD2" w:rsidRPr="00711CD2">
              <w:rPr>
                <w:rFonts w:ascii="Times New Roman" w:hAnsi="Times New Roman"/>
                <w:sz w:val="24"/>
                <w:szCs w:val="24"/>
              </w:rPr>
              <w:instrText>A</w:instrText>
            </w:r>
            <w:r w:rsidR="00711CD2" w:rsidRPr="00711CD2">
              <w:rPr>
                <w:rFonts w:ascii="Times New Roman" w:hAnsi="Times New Roman"/>
                <w:sz w:val="24"/>
                <w:szCs w:val="24"/>
                <w:lang w:val="ru-RU"/>
              </w:rPr>
              <w:instrText>14312153" \</w:instrText>
            </w:r>
            <w:r w:rsidR="00711CD2" w:rsidRPr="00711CD2">
              <w:rPr>
                <w:rFonts w:ascii="Times New Roman" w:hAnsi="Times New Roman"/>
                <w:sz w:val="24"/>
                <w:szCs w:val="24"/>
              </w:rPr>
              <w:instrText>t</w:instrText>
            </w:r>
            <w:r w:rsidR="00711CD2" w:rsidRPr="00711CD2">
              <w:rPr>
                <w:rFonts w:ascii="Times New Roman" w:hAnsi="Times New Roman"/>
                <w:sz w:val="24"/>
                <w:szCs w:val="24"/>
                <w:lang w:val="ru-RU"/>
              </w:rPr>
              <w:instrText xml:space="preserve"> "_</w:instrText>
            </w:r>
            <w:r w:rsidR="00711CD2" w:rsidRPr="00711CD2">
              <w:rPr>
                <w:rFonts w:ascii="Times New Roman" w:hAnsi="Times New Roman"/>
                <w:sz w:val="24"/>
                <w:szCs w:val="24"/>
              </w:rPr>
              <w:instrText>blank</w:instrText>
            </w:r>
            <w:r w:rsidR="00711CD2" w:rsidRPr="00711CD2">
              <w:rPr>
                <w:rFonts w:ascii="Times New Roman" w:hAnsi="Times New Roman"/>
                <w:sz w:val="24"/>
                <w:szCs w:val="24"/>
                <w:lang w:val="ru-RU"/>
              </w:rPr>
              <w:instrText xml:space="preserve">" </w:instrText>
            </w:r>
            <w:r w:rsidRPr="00711CD2">
              <w:rPr>
                <w:rFonts w:ascii="Times New Roman" w:hAnsi="Times New Roman"/>
                <w:sz w:val="24"/>
                <w:szCs w:val="24"/>
              </w:rPr>
              <w:fldChar w:fldCharType="separate"/>
            </w:r>
            <w:r w:rsidR="00711CD2" w:rsidRPr="00711CD2">
              <w:rPr>
                <w:rFonts w:ascii="Times New Roman" w:hAnsi="Times New Roman"/>
                <w:sz w:val="24"/>
                <w:szCs w:val="24"/>
              </w:rPr>
              <w:t>SN</w:t>
            </w:r>
          </w:p>
          <w:p w:rsidR="00711CD2" w:rsidRPr="00393134" w:rsidRDefault="00CA3195"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00711CD2" w:rsidRPr="00711CD2">
              <w:rPr>
                <w:rFonts w:ascii="Times New Roman" w:hAnsi="Times New Roman"/>
                <w:sz w:val="24"/>
                <w:szCs w:val="24"/>
                <w:lang w:val="ru-RU"/>
              </w:rPr>
              <w:t>Класс</w:t>
            </w:r>
            <w:r w:rsidR="00711CD2" w:rsidRPr="00393134">
              <w:rPr>
                <w:rFonts w:ascii="Times New Roman" w:hAnsi="Times New Roman"/>
                <w:sz w:val="24"/>
                <w:szCs w:val="24"/>
                <w:lang w:val="ru-RU"/>
              </w:rPr>
              <w:t xml:space="preserve"> </w:t>
            </w:r>
            <w:r w:rsidR="00711CD2" w:rsidRPr="00711CD2">
              <w:rPr>
                <w:rFonts w:ascii="Times New Roman" w:hAnsi="Times New Roman"/>
                <w:sz w:val="24"/>
                <w:szCs w:val="24"/>
              </w:rPr>
              <w:t>ACEA</w:t>
            </w:r>
            <w:r w:rsidR="00711CD2" w:rsidRPr="00393134">
              <w:rPr>
                <w:rFonts w:ascii="Times New Roman" w:hAnsi="Times New Roman"/>
                <w:sz w:val="24"/>
                <w:szCs w:val="24"/>
                <w:lang w:val="ru-RU"/>
              </w:rPr>
              <w:t xml:space="preserve"> (</w:t>
            </w:r>
            <w:r w:rsidR="00711CD2" w:rsidRPr="00711CD2">
              <w:rPr>
                <w:rFonts w:ascii="Times New Roman" w:hAnsi="Times New Roman"/>
                <w:sz w:val="24"/>
                <w:szCs w:val="24"/>
                <w:lang w:val="ru-RU"/>
              </w:rPr>
              <w:t>подробно</w:t>
            </w:r>
            <w:r w:rsidR="00711CD2" w:rsidRPr="00393134">
              <w:rPr>
                <w:rFonts w:ascii="Times New Roman" w:hAnsi="Times New Roman"/>
                <w:sz w:val="24"/>
                <w:szCs w:val="24"/>
                <w:lang w:val="ru-RU"/>
              </w:rPr>
              <w:t xml:space="preserve">): </w:t>
            </w:r>
            <w:r w:rsidR="00711CD2" w:rsidRPr="00711CD2">
              <w:rPr>
                <w:rFonts w:ascii="Times New Roman" w:hAnsi="Times New Roman"/>
                <w:sz w:val="24"/>
                <w:szCs w:val="24"/>
              </w:rPr>
              <w:t>A</w:t>
            </w:r>
            <w:r w:rsidR="00711CD2" w:rsidRPr="00393134">
              <w:rPr>
                <w:rFonts w:ascii="Times New Roman" w:hAnsi="Times New Roman"/>
                <w:sz w:val="24"/>
                <w:szCs w:val="24"/>
                <w:lang w:val="ru-RU"/>
              </w:rPr>
              <w:t>3/</w:t>
            </w:r>
            <w:r w:rsidR="00711CD2" w:rsidRPr="00711CD2">
              <w:rPr>
                <w:rFonts w:ascii="Times New Roman" w:hAnsi="Times New Roman"/>
                <w:sz w:val="24"/>
                <w:szCs w:val="24"/>
              </w:rPr>
              <w:t>B</w:t>
            </w:r>
            <w:r w:rsidR="00711CD2" w:rsidRPr="00393134">
              <w:rPr>
                <w:rFonts w:ascii="Times New Roman" w:hAnsi="Times New Roman"/>
                <w:sz w:val="24"/>
                <w:szCs w:val="24"/>
                <w:lang w:val="ru-RU"/>
              </w:rPr>
              <w:t xml:space="preserve">3, </w:t>
            </w:r>
            <w:r w:rsidR="00711CD2" w:rsidRPr="00711CD2">
              <w:rPr>
                <w:rFonts w:ascii="Times New Roman" w:hAnsi="Times New Roman"/>
                <w:sz w:val="24"/>
                <w:szCs w:val="24"/>
              </w:rPr>
              <w:t>A</w:t>
            </w:r>
            <w:r w:rsidR="00711CD2" w:rsidRPr="00393134">
              <w:rPr>
                <w:rFonts w:ascii="Times New Roman" w:hAnsi="Times New Roman"/>
                <w:sz w:val="24"/>
                <w:szCs w:val="24"/>
                <w:lang w:val="ru-RU"/>
              </w:rPr>
              <w:t>3/</w:t>
            </w:r>
            <w:r w:rsidR="00711CD2" w:rsidRPr="00711CD2">
              <w:rPr>
                <w:rFonts w:ascii="Times New Roman" w:hAnsi="Times New Roman"/>
                <w:sz w:val="24"/>
                <w:szCs w:val="24"/>
              </w:rPr>
              <w:t>B</w:t>
            </w:r>
            <w:r w:rsidR="00711CD2" w:rsidRPr="00393134">
              <w:rPr>
                <w:rFonts w:ascii="Times New Roman" w:hAnsi="Times New Roman"/>
                <w:sz w:val="24"/>
                <w:szCs w:val="24"/>
                <w:lang w:val="ru-RU"/>
              </w:rPr>
              <w:t>4</w:t>
            </w:r>
          </w:p>
          <w:p w:rsidR="00711CD2" w:rsidRPr="00711CD2" w:rsidRDefault="00711CD2"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Двигатель: бензиновый, дизельный</w:t>
            </w:r>
          </w:p>
          <w:p w:rsidR="00711CD2" w:rsidRPr="00711CD2" w:rsidRDefault="00711CD2" w:rsidP="00711CD2">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lang w:val="ru-RU"/>
              </w:rPr>
              <w:t xml:space="preserve">Назначение: </w:t>
            </w:r>
            <w:r w:rsidR="00CA3195" w:rsidRPr="00711CD2">
              <w:rPr>
                <w:rFonts w:ascii="Times New Roman" w:hAnsi="Times New Roman"/>
                <w:sz w:val="24"/>
                <w:szCs w:val="24"/>
              </w:rPr>
              <w:fldChar w:fldCharType="begin"/>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HYPERLINK</w:instrText>
            </w:r>
            <w:r w:rsidRPr="00711CD2">
              <w:rPr>
                <w:rFonts w:ascii="Times New Roman" w:hAnsi="Times New Roman"/>
                <w:sz w:val="24"/>
                <w:szCs w:val="24"/>
                <w:lang w:val="ru-RU"/>
              </w:rPr>
              <w:instrText xml:space="preserve"> "</w:instrText>
            </w:r>
            <w:r w:rsidRPr="00711CD2">
              <w:rPr>
                <w:rFonts w:ascii="Times New Roman" w:hAnsi="Times New Roman"/>
                <w:sz w:val="24"/>
                <w:szCs w:val="24"/>
              </w:rPr>
              <w:instrText>https</w:instrText>
            </w:r>
            <w:r w:rsidRPr="00711CD2">
              <w:rPr>
                <w:rFonts w:ascii="Times New Roman" w:hAnsi="Times New Roman"/>
                <w:sz w:val="24"/>
                <w:szCs w:val="24"/>
                <w:lang w:val="ru-RU"/>
              </w:rPr>
              <w:instrText>://</w:instrText>
            </w:r>
            <w:r w:rsidRPr="00711CD2">
              <w:rPr>
                <w:rFonts w:ascii="Times New Roman" w:hAnsi="Times New Roman"/>
                <w:sz w:val="24"/>
                <w:szCs w:val="24"/>
              </w:rPr>
              <w:instrText>market</w:instrText>
            </w:r>
            <w:r w:rsidRPr="00711CD2">
              <w:rPr>
                <w:rFonts w:ascii="Times New Roman" w:hAnsi="Times New Roman"/>
                <w:sz w:val="24"/>
                <w:szCs w:val="24"/>
                <w:lang w:val="ru-RU"/>
              </w:rPr>
              <w:instrText>.</w:instrText>
            </w:r>
            <w:r w:rsidRPr="00711CD2">
              <w:rPr>
                <w:rFonts w:ascii="Times New Roman" w:hAnsi="Times New Roman"/>
                <w:sz w:val="24"/>
                <w:szCs w:val="24"/>
              </w:rPr>
              <w:instrText>yandex</w:instrText>
            </w:r>
            <w:r w:rsidRPr="00711CD2">
              <w:rPr>
                <w:rFonts w:ascii="Times New Roman" w:hAnsi="Times New Roman"/>
                <w:sz w:val="24"/>
                <w:szCs w:val="24"/>
                <w:lang w:val="ru-RU"/>
              </w:rPr>
              <w:instrText>.</w:instrText>
            </w:r>
            <w:r w:rsidRPr="00711CD2">
              <w:rPr>
                <w:rFonts w:ascii="Times New Roman" w:hAnsi="Times New Roman"/>
                <w:sz w:val="24"/>
                <w:szCs w:val="24"/>
              </w:rPr>
              <w:instrText>ru</w:instrText>
            </w:r>
            <w:r w:rsidRPr="00711CD2">
              <w:rPr>
                <w:rFonts w:ascii="Times New Roman" w:hAnsi="Times New Roman"/>
                <w:sz w:val="24"/>
                <w:szCs w:val="24"/>
                <w:lang w:val="ru-RU"/>
              </w:rPr>
              <w:instrText>/</w:instrText>
            </w:r>
            <w:r w:rsidRPr="00711CD2">
              <w:rPr>
                <w:rFonts w:ascii="Times New Roman" w:hAnsi="Times New Roman"/>
                <w:sz w:val="24"/>
                <w:szCs w:val="24"/>
              </w:rPr>
              <w:instrText>catalog</w:instrText>
            </w:r>
            <w:r w:rsidRPr="00711CD2">
              <w:rPr>
                <w:rFonts w:ascii="Times New Roman" w:hAnsi="Times New Roman"/>
                <w:sz w:val="24"/>
                <w:szCs w:val="24"/>
                <w:lang w:val="ru-RU"/>
              </w:rPr>
              <w:instrText>--</w:instrText>
            </w:r>
            <w:r w:rsidRPr="00711CD2">
              <w:rPr>
                <w:rFonts w:ascii="Times New Roman" w:hAnsi="Times New Roman"/>
                <w:sz w:val="24"/>
                <w:szCs w:val="24"/>
              </w:rPr>
              <w:instrText>motornye</w:instrText>
            </w:r>
            <w:r w:rsidRPr="00711CD2">
              <w:rPr>
                <w:rFonts w:ascii="Times New Roman" w:hAnsi="Times New Roman"/>
                <w:sz w:val="24"/>
                <w:szCs w:val="24"/>
                <w:lang w:val="ru-RU"/>
              </w:rPr>
              <w:instrText>-</w:instrText>
            </w:r>
            <w:r w:rsidRPr="00711CD2">
              <w:rPr>
                <w:rFonts w:ascii="Times New Roman" w:hAnsi="Times New Roman"/>
                <w:sz w:val="24"/>
                <w:szCs w:val="24"/>
              </w:rPr>
              <w:instrText>masla</w:instrText>
            </w:r>
            <w:r w:rsidRPr="00711CD2">
              <w:rPr>
                <w:rFonts w:ascii="Times New Roman" w:hAnsi="Times New Roman"/>
                <w:sz w:val="24"/>
                <w:szCs w:val="24"/>
                <w:lang w:val="ru-RU"/>
              </w:rPr>
              <w:instrText>/54795?</w:instrText>
            </w:r>
            <w:r w:rsidRPr="00711CD2">
              <w:rPr>
                <w:rFonts w:ascii="Times New Roman" w:hAnsi="Times New Roman"/>
                <w:sz w:val="24"/>
                <w:szCs w:val="24"/>
              </w:rPr>
              <w:instrText>hid</w:instrText>
            </w:r>
            <w:r w:rsidRPr="00711CD2">
              <w:rPr>
                <w:rFonts w:ascii="Times New Roman" w:hAnsi="Times New Roman"/>
                <w:sz w:val="24"/>
                <w:szCs w:val="24"/>
                <w:lang w:val="ru-RU"/>
              </w:rPr>
              <w:instrText>=90478&amp;</w:instrText>
            </w:r>
            <w:r w:rsidRPr="00711CD2">
              <w:rPr>
                <w:rFonts w:ascii="Times New Roman" w:hAnsi="Times New Roman"/>
                <w:sz w:val="24"/>
                <w:szCs w:val="24"/>
              </w:rPr>
              <w:instrText>glfilter</w:instrText>
            </w:r>
            <w:r w:rsidRPr="00711CD2">
              <w:rPr>
                <w:rFonts w:ascii="Times New Roman" w:hAnsi="Times New Roman"/>
                <w:sz w:val="24"/>
                <w:szCs w:val="24"/>
                <w:lang w:val="ru-RU"/>
              </w:rPr>
              <w:instrText>=16589637%3</w:instrText>
            </w:r>
            <w:r w:rsidRPr="00711CD2">
              <w:rPr>
                <w:rFonts w:ascii="Times New Roman" w:hAnsi="Times New Roman"/>
                <w:sz w:val="24"/>
                <w:szCs w:val="24"/>
              </w:rPr>
              <w:instrText>A</w:instrText>
            </w:r>
            <w:r w:rsidRPr="00711CD2">
              <w:rPr>
                <w:rFonts w:ascii="Times New Roman" w:hAnsi="Times New Roman"/>
                <w:sz w:val="24"/>
                <w:szCs w:val="24"/>
                <w:lang w:val="ru-RU"/>
              </w:rPr>
              <w:instrText>16589641" \</w:instrText>
            </w:r>
            <w:r w:rsidRPr="00711CD2">
              <w:rPr>
                <w:rFonts w:ascii="Times New Roman" w:hAnsi="Times New Roman"/>
                <w:sz w:val="24"/>
                <w:szCs w:val="24"/>
              </w:rPr>
              <w:instrText>t</w:instrText>
            </w:r>
            <w:r w:rsidRPr="00711CD2">
              <w:rPr>
                <w:rFonts w:ascii="Times New Roman" w:hAnsi="Times New Roman"/>
                <w:sz w:val="24"/>
                <w:szCs w:val="24"/>
                <w:lang w:val="ru-RU"/>
              </w:rPr>
              <w:instrText xml:space="preserve"> "_</w:instrText>
            </w:r>
            <w:r w:rsidRPr="00711CD2">
              <w:rPr>
                <w:rFonts w:ascii="Times New Roman" w:hAnsi="Times New Roman"/>
                <w:sz w:val="24"/>
                <w:szCs w:val="24"/>
              </w:rPr>
              <w:instrText>blank</w:instrText>
            </w:r>
            <w:r w:rsidRPr="00711CD2">
              <w:rPr>
                <w:rFonts w:ascii="Times New Roman" w:hAnsi="Times New Roman"/>
                <w:sz w:val="24"/>
                <w:szCs w:val="24"/>
                <w:lang w:val="ru-RU"/>
              </w:rPr>
              <w:instrText xml:space="preserve">" </w:instrText>
            </w:r>
            <w:r w:rsidR="00CA3195" w:rsidRPr="00711CD2">
              <w:rPr>
                <w:rFonts w:ascii="Times New Roman" w:hAnsi="Times New Roman"/>
                <w:sz w:val="24"/>
                <w:szCs w:val="24"/>
              </w:rPr>
              <w:fldChar w:fldCharType="separate"/>
            </w:r>
            <w:r w:rsidRPr="00711CD2">
              <w:rPr>
                <w:rFonts w:ascii="Times New Roman" w:hAnsi="Times New Roman"/>
                <w:sz w:val="24"/>
                <w:szCs w:val="24"/>
                <w:lang w:val="ru-RU"/>
              </w:rPr>
              <w:t>легковые автомобили</w:t>
            </w:r>
          </w:p>
          <w:p w:rsidR="00C672FA" w:rsidRPr="0070361C" w:rsidRDefault="00CA3195" w:rsidP="0070361C">
            <w:pPr>
              <w:shd w:val="clear" w:color="auto" w:fill="FFFFFF"/>
              <w:spacing w:after="0" w:line="240" w:lineRule="auto"/>
              <w:rPr>
                <w:rFonts w:ascii="Times New Roman" w:hAnsi="Times New Roman"/>
                <w:sz w:val="24"/>
                <w:szCs w:val="24"/>
                <w:lang w:val="ru-RU"/>
              </w:rPr>
            </w:pPr>
            <w:r w:rsidRPr="00711CD2">
              <w:rPr>
                <w:rFonts w:ascii="Times New Roman" w:hAnsi="Times New Roman"/>
                <w:sz w:val="24"/>
                <w:szCs w:val="24"/>
              </w:rPr>
              <w:fldChar w:fldCharType="end"/>
            </w:r>
            <w:r w:rsidR="0070361C" w:rsidRPr="00363C73">
              <w:rPr>
                <w:rFonts w:ascii="Times New Roman" w:hAnsi="Times New Roman"/>
                <w:bCs/>
                <w:color w:val="212121"/>
                <w:sz w:val="24"/>
                <w:szCs w:val="24"/>
                <w:vertAlign w:val="subscript"/>
                <w:lang w:val="ru-RU"/>
              </w:rPr>
              <w:t xml:space="preserve"> </w:t>
            </w:r>
            <w:r w:rsidR="0070361C" w:rsidRPr="0070361C">
              <w:rPr>
                <w:rFonts w:ascii="Times New Roman" w:hAnsi="Times New Roman"/>
                <w:bCs/>
                <w:color w:val="212121"/>
                <w:sz w:val="24"/>
                <w:szCs w:val="24"/>
                <w:lang w:val="ru-RU"/>
              </w:rPr>
              <w:t xml:space="preserve">Объем </w:t>
            </w:r>
            <w:r w:rsidR="0070361C">
              <w:rPr>
                <w:rFonts w:ascii="Times New Roman" w:hAnsi="Times New Roman"/>
                <w:bCs/>
                <w:color w:val="212121"/>
                <w:sz w:val="24"/>
                <w:szCs w:val="24"/>
                <w:lang w:val="ru-RU"/>
              </w:rPr>
              <w:t xml:space="preserve">канистры: </w:t>
            </w:r>
            <w:r w:rsidR="0070361C"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C672FA" w:rsidRDefault="00711CD2"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992" w:type="dxa"/>
            <w:tcBorders>
              <w:top w:val="single" w:sz="4" w:space="0" w:color="auto"/>
              <w:left w:val="single" w:sz="4" w:space="0" w:color="auto"/>
              <w:bottom w:val="single" w:sz="4" w:space="0" w:color="auto"/>
              <w:right w:val="single" w:sz="4" w:space="0" w:color="auto"/>
            </w:tcBorders>
          </w:tcPr>
          <w:p w:rsidR="00C672FA" w:rsidRDefault="00711CD2" w:rsidP="00441945">
            <w:pPr>
              <w:pStyle w:val="a7"/>
              <w:jc w:val="center"/>
              <w:rPr>
                <w:rFonts w:ascii="Times New Roman" w:hAnsi="Times New Roman"/>
                <w:sz w:val="24"/>
                <w:szCs w:val="24"/>
                <w:lang w:val="ru-RU"/>
              </w:rPr>
            </w:pPr>
            <w:r>
              <w:rPr>
                <w:rFonts w:ascii="Times New Roman" w:hAnsi="Times New Roman"/>
                <w:sz w:val="24"/>
                <w:szCs w:val="24"/>
                <w:lang w:val="ru-RU"/>
              </w:rPr>
              <w:t>шт.</w:t>
            </w:r>
          </w:p>
        </w:tc>
      </w:tr>
      <w:tr w:rsidR="00711CD2" w:rsidRPr="00F956B5" w:rsidTr="005D010A">
        <w:trPr>
          <w:trHeight w:val="485"/>
        </w:trPr>
        <w:tc>
          <w:tcPr>
            <w:tcW w:w="490" w:type="dxa"/>
            <w:tcBorders>
              <w:top w:val="single" w:sz="4" w:space="0" w:color="auto"/>
              <w:left w:val="single" w:sz="4" w:space="0" w:color="auto"/>
              <w:bottom w:val="single" w:sz="4" w:space="0" w:color="auto"/>
              <w:right w:val="single" w:sz="4" w:space="0" w:color="auto"/>
            </w:tcBorders>
          </w:tcPr>
          <w:p w:rsidR="00711CD2" w:rsidRDefault="00711AB6" w:rsidP="0028348F">
            <w:pPr>
              <w:rPr>
                <w:rFonts w:ascii="Times New Roman" w:hAnsi="Times New Roman"/>
                <w:sz w:val="24"/>
                <w:szCs w:val="24"/>
                <w:lang w:val="ru-RU"/>
              </w:rPr>
            </w:pPr>
            <w:r>
              <w:rPr>
                <w:rFonts w:ascii="Times New Roman" w:hAnsi="Times New Roman"/>
                <w:sz w:val="24"/>
                <w:szCs w:val="24"/>
                <w:lang w:val="ru-RU"/>
              </w:rPr>
              <w:t>5</w:t>
            </w:r>
            <w:r w:rsidR="00711CD2">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711CD2" w:rsidRPr="0070361C" w:rsidRDefault="0070361C" w:rsidP="0070361C">
            <w:pPr>
              <w:spacing w:after="0"/>
              <w:rPr>
                <w:rFonts w:ascii="Times New Roman" w:hAnsi="Times New Roman"/>
                <w:sz w:val="24"/>
                <w:szCs w:val="24"/>
                <w:lang w:val="ru-RU"/>
              </w:rPr>
            </w:pPr>
            <w:r w:rsidRPr="0070361C">
              <w:rPr>
                <w:rFonts w:ascii="Times New Roman" w:hAnsi="Times New Roman"/>
                <w:bCs/>
                <w:color w:val="202020"/>
                <w:sz w:val="24"/>
                <w:szCs w:val="24"/>
                <w:lang w:val="ru-RU"/>
              </w:rPr>
              <w:t xml:space="preserve">Синтетическое моторное масло </w:t>
            </w:r>
            <w:r w:rsidRPr="0070361C">
              <w:rPr>
                <w:rFonts w:ascii="Times New Roman" w:hAnsi="Times New Roman"/>
                <w:bCs/>
                <w:color w:val="202020"/>
                <w:sz w:val="24"/>
                <w:szCs w:val="24"/>
              </w:rPr>
              <w:t>Castrol</w:t>
            </w:r>
            <w:r w:rsidRPr="0070361C">
              <w:rPr>
                <w:rFonts w:ascii="Times New Roman" w:hAnsi="Times New Roman"/>
                <w:bCs/>
                <w:color w:val="202020"/>
                <w:sz w:val="24"/>
                <w:szCs w:val="24"/>
                <w:lang w:val="ru-RU"/>
              </w:rPr>
              <w:t xml:space="preserve"> </w:t>
            </w:r>
            <w:r w:rsidRPr="0070361C">
              <w:rPr>
                <w:rFonts w:ascii="Times New Roman" w:hAnsi="Times New Roman"/>
                <w:bCs/>
                <w:color w:val="202020"/>
                <w:sz w:val="24"/>
                <w:szCs w:val="24"/>
              </w:rPr>
              <w:t>Magnatec</w:t>
            </w:r>
            <w:r w:rsidRPr="0070361C">
              <w:rPr>
                <w:rFonts w:ascii="Times New Roman" w:hAnsi="Times New Roman"/>
                <w:bCs/>
                <w:color w:val="202020"/>
                <w:sz w:val="24"/>
                <w:szCs w:val="24"/>
                <w:lang w:val="ru-RU"/>
              </w:rPr>
              <w:t xml:space="preserve"> 5</w:t>
            </w:r>
            <w:r w:rsidRPr="0070361C">
              <w:rPr>
                <w:rFonts w:ascii="Times New Roman" w:hAnsi="Times New Roman"/>
                <w:bCs/>
                <w:color w:val="202020"/>
                <w:sz w:val="24"/>
                <w:szCs w:val="24"/>
              </w:rPr>
              <w:t>W</w:t>
            </w:r>
            <w:r w:rsidRPr="0070361C">
              <w:rPr>
                <w:rFonts w:ascii="Times New Roman" w:hAnsi="Times New Roman"/>
                <w:bCs/>
                <w:color w:val="202020"/>
                <w:sz w:val="24"/>
                <w:szCs w:val="24"/>
                <w:lang w:val="ru-RU"/>
              </w:rPr>
              <w:t>-30</w:t>
            </w:r>
            <w:r>
              <w:rPr>
                <w:rFonts w:ascii="Times New Roman" w:hAnsi="Times New Roman"/>
                <w:bCs/>
                <w:color w:val="202020"/>
                <w:sz w:val="24"/>
                <w:szCs w:val="24"/>
                <w:lang w:val="ru-RU"/>
              </w:rPr>
              <w:t xml:space="preserve"> (или эквивалент)</w:t>
            </w:r>
          </w:p>
        </w:tc>
        <w:tc>
          <w:tcPr>
            <w:tcW w:w="4662" w:type="dxa"/>
            <w:tcBorders>
              <w:top w:val="single" w:sz="4" w:space="0" w:color="auto"/>
              <w:left w:val="single" w:sz="4" w:space="0" w:color="auto"/>
              <w:bottom w:val="single" w:sz="4" w:space="0" w:color="auto"/>
              <w:right w:val="single" w:sz="4" w:space="0" w:color="auto"/>
            </w:tcBorders>
          </w:tcPr>
          <w:p w:rsidR="0070361C" w:rsidRPr="0070361C" w:rsidRDefault="0070361C"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lang w:val="ru-RU"/>
              </w:rPr>
              <w:t xml:space="preserve">Тип: </w:t>
            </w:r>
            <w:r w:rsidR="00CA3195"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=23337870%3</w:instrText>
            </w:r>
            <w:r w:rsidRPr="0070361C">
              <w:rPr>
                <w:rFonts w:ascii="Times New Roman" w:hAnsi="Times New Roman"/>
                <w:sz w:val="24"/>
                <w:szCs w:val="24"/>
              </w:rPr>
              <w:instrText>A</w:instrText>
            </w:r>
            <w:r w:rsidRPr="0070361C">
              <w:rPr>
                <w:rFonts w:ascii="Times New Roman" w:hAnsi="Times New Roman"/>
                <w:sz w:val="24"/>
                <w:szCs w:val="24"/>
                <w:lang w:val="ru-RU"/>
              </w:rPr>
              <w:instrText>23337911"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00CA3195" w:rsidRPr="0070361C">
              <w:rPr>
                <w:rFonts w:ascii="Times New Roman" w:hAnsi="Times New Roman"/>
                <w:sz w:val="24"/>
                <w:szCs w:val="24"/>
              </w:rPr>
              <w:fldChar w:fldCharType="separate"/>
            </w:r>
            <w:r w:rsidRPr="0070361C">
              <w:rPr>
                <w:rFonts w:ascii="Times New Roman" w:hAnsi="Times New Roman"/>
                <w:sz w:val="24"/>
                <w:szCs w:val="24"/>
                <w:lang w:val="ru-RU"/>
              </w:rPr>
              <w:t>синтетическое</w:t>
            </w:r>
          </w:p>
          <w:p w:rsidR="0070361C" w:rsidRPr="0070361C" w:rsidRDefault="00CA3195"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0070361C" w:rsidRPr="0070361C">
              <w:rPr>
                <w:rFonts w:ascii="Times New Roman" w:hAnsi="Times New Roman"/>
                <w:sz w:val="24"/>
                <w:szCs w:val="24"/>
                <w:lang w:val="ru-RU"/>
              </w:rPr>
              <w:t xml:space="preserve">Класс вязкости </w:t>
            </w:r>
            <w:r w:rsidR="0070361C" w:rsidRPr="0070361C">
              <w:rPr>
                <w:rFonts w:ascii="Times New Roman" w:hAnsi="Times New Roman"/>
                <w:sz w:val="24"/>
                <w:szCs w:val="24"/>
              </w:rPr>
              <w:t>SAE</w:t>
            </w:r>
            <w:r w:rsidR="0070361C"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HYPERLINK</w:instrText>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https</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market</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yandex</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ru</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catalog</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motornye</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masla</w:instrText>
            </w:r>
            <w:r w:rsidR="0070361C" w:rsidRPr="0070361C">
              <w:rPr>
                <w:rFonts w:ascii="Times New Roman" w:hAnsi="Times New Roman"/>
                <w:sz w:val="24"/>
                <w:szCs w:val="24"/>
                <w:lang w:val="ru-RU"/>
              </w:rPr>
              <w:instrText>/54795?</w:instrText>
            </w:r>
            <w:r w:rsidR="0070361C" w:rsidRPr="0070361C">
              <w:rPr>
                <w:rFonts w:ascii="Times New Roman" w:hAnsi="Times New Roman"/>
                <w:sz w:val="24"/>
                <w:szCs w:val="24"/>
              </w:rPr>
              <w:instrText>hid</w:instrText>
            </w:r>
            <w:r w:rsidR="0070361C" w:rsidRPr="0070361C">
              <w:rPr>
                <w:rFonts w:ascii="Times New Roman" w:hAnsi="Times New Roman"/>
                <w:sz w:val="24"/>
                <w:szCs w:val="24"/>
                <w:lang w:val="ru-RU"/>
              </w:rPr>
              <w:instrText>=90478&amp;</w:instrText>
            </w:r>
            <w:r w:rsidR="0070361C" w:rsidRPr="0070361C">
              <w:rPr>
                <w:rFonts w:ascii="Times New Roman" w:hAnsi="Times New Roman"/>
                <w:sz w:val="24"/>
                <w:szCs w:val="24"/>
              </w:rPr>
              <w:instrText>glfilter</w:instrText>
            </w:r>
            <w:r w:rsidR="0070361C" w:rsidRPr="0070361C">
              <w:rPr>
                <w:rFonts w:ascii="Times New Roman" w:hAnsi="Times New Roman"/>
                <w:sz w:val="24"/>
                <w:szCs w:val="24"/>
                <w:lang w:val="ru-RU"/>
              </w:rPr>
              <w:instrText>=12678129%3</w:instrText>
            </w:r>
            <w:r w:rsidR="0070361C" w:rsidRPr="0070361C">
              <w:rPr>
                <w:rFonts w:ascii="Times New Roman" w:hAnsi="Times New Roman"/>
                <w:sz w:val="24"/>
                <w:szCs w:val="24"/>
              </w:rPr>
              <w:instrText>A</w:instrText>
            </w:r>
            <w:r w:rsidR="0070361C" w:rsidRPr="0070361C">
              <w:rPr>
                <w:rFonts w:ascii="Times New Roman" w:hAnsi="Times New Roman"/>
                <w:sz w:val="24"/>
                <w:szCs w:val="24"/>
                <w:lang w:val="ru-RU"/>
              </w:rPr>
              <w:instrText>12678162" \</w:instrText>
            </w:r>
            <w:r w:rsidR="0070361C" w:rsidRPr="0070361C">
              <w:rPr>
                <w:rFonts w:ascii="Times New Roman" w:hAnsi="Times New Roman"/>
                <w:sz w:val="24"/>
                <w:szCs w:val="24"/>
              </w:rPr>
              <w:instrText>t</w:instrText>
            </w:r>
            <w:r w:rsidR="0070361C" w:rsidRPr="0070361C">
              <w:rPr>
                <w:rFonts w:ascii="Times New Roman" w:hAnsi="Times New Roman"/>
                <w:sz w:val="24"/>
                <w:szCs w:val="24"/>
                <w:lang w:val="ru-RU"/>
              </w:rPr>
              <w:instrText xml:space="preserve"> "_</w:instrText>
            </w:r>
            <w:r w:rsidR="0070361C" w:rsidRPr="0070361C">
              <w:rPr>
                <w:rFonts w:ascii="Times New Roman" w:hAnsi="Times New Roman"/>
                <w:sz w:val="24"/>
                <w:szCs w:val="24"/>
              </w:rPr>
              <w:instrText>blank</w:instrText>
            </w:r>
            <w:r w:rsidR="0070361C"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0070361C" w:rsidRPr="0070361C">
              <w:rPr>
                <w:rFonts w:ascii="Times New Roman" w:hAnsi="Times New Roman"/>
                <w:sz w:val="24"/>
                <w:szCs w:val="24"/>
                <w:lang w:val="ru-RU"/>
              </w:rPr>
              <w:t>5</w:t>
            </w:r>
            <w:r w:rsidR="0070361C" w:rsidRPr="0070361C">
              <w:rPr>
                <w:rFonts w:ascii="Times New Roman" w:hAnsi="Times New Roman"/>
                <w:sz w:val="24"/>
                <w:szCs w:val="24"/>
              </w:rPr>
              <w:t>W</w:t>
            </w:r>
            <w:r w:rsidR="0070361C" w:rsidRPr="0070361C">
              <w:rPr>
                <w:rFonts w:ascii="Times New Roman" w:hAnsi="Times New Roman"/>
                <w:sz w:val="24"/>
                <w:szCs w:val="24"/>
                <w:lang w:val="ru-RU"/>
              </w:rPr>
              <w:t>-30</w:t>
            </w:r>
          </w:p>
          <w:p w:rsidR="0070361C" w:rsidRPr="0070361C" w:rsidRDefault="00CA3195"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0070361C" w:rsidRPr="0070361C">
              <w:rPr>
                <w:rFonts w:ascii="Times New Roman" w:hAnsi="Times New Roman"/>
                <w:sz w:val="24"/>
                <w:szCs w:val="24"/>
                <w:lang w:val="ru-RU"/>
              </w:rPr>
              <w:t xml:space="preserve">Класс </w:t>
            </w:r>
            <w:r w:rsidR="0070361C" w:rsidRPr="0070361C">
              <w:rPr>
                <w:rFonts w:ascii="Times New Roman" w:hAnsi="Times New Roman"/>
                <w:sz w:val="24"/>
                <w:szCs w:val="24"/>
              </w:rPr>
              <w:t>API</w:t>
            </w:r>
            <w:r w:rsidR="0070361C"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HYPERLINK</w:instrText>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https</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market</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yandex</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ru</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catalog</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motornye</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masla</w:instrText>
            </w:r>
            <w:r w:rsidR="0070361C" w:rsidRPr="0070361C">
              <w:rPr>
                <w:rFonts w:ascii="Times New Roman" w:hAnsi="Times New Roman"/>
                <w:sz w:val="24"/>
                <w:szCs w:val="24"/>
                <w:lang w:val="ru-RU"/>
              </w:rPr>
              <w:instrText>/54795?</w:instrText>
            </w:r>
            <w:r w:rsidR="0070361C" w:rsidRPr="0070361C">
              <w:rPr>
                <w:rFonts w:ascii="Times New Roman" w:hAnsi="Times New Roman"/>
                <w:sz w:val="24"/>
                <w:szCs w:val="24"/>
              </w:rPr>
              <w:instrText>hid</w:instrText>
            </w:r>
            <w:r w:rsidR="0070361C" w:rsidRPr="0070361C">
              <w:rPr>
                <w:rFonts w:ascii="Times New Roman" w:hAnsi="Times New Roman"/>
                <w:sz w:val="24"/>
                <w:szCs w:val="24"/>
                <w:lang w:val="ru-RU"/>
              </w:rPr>
              <w:instrText>=90478&amp;</w:instrText>
            </w:r>
            <w:r w:rsidR="0070361C" w:rsidRPr="0070361C">
              <w:rPr>
                <w:rFonts w:ascii="Times New Roman" w:hAnsi="Times New Roman"/>
                <w:sz w:val="24"/>
                <w:szCs w:val="24"/>
              </w:rPr>
              <w:instrText>glfilter</w:instrText>
            </w:r>
            <w:r w:rsidR="0070361C" w:rsidRPr="0070361C">
              <w:rPr>
                <w:rFonts w:ascii="Times New Roman" w:hAnsi="Times New Roman"/>
                <w:sz w:val="24"/>
                <w:szCs w:val="24"/>
                <w:lang w:val="ru-RU"/>
              </w:rPr>
              <w:instrText>=14264052%3</w:instrText>
            </w:r>
            <w:r w:rsidR="0070361C" w:rsidRPr="0070361C">
              <w:rPr>
                <w:rFonts w:ascii="Times New Roman" w:hAnsi="Times New Roman"/>
                <w:sz w:val="24"/>
                <w:szCs w:val="24"/>
              </w:rPr>
              <w:instrText>A</w:instrText>
            </w:r>
            <w:r w:rsidR="0070361C" w:rsidRPr="0070361C">
              <w:rPr>
                <w:rFonts w:ascii="Times New Roman" w:hAnsi="Times New Roman"/>
                <w:sz w:val="24"/>
                <w:szCs w:val="24"/>
                <w:lang w:val="ru-RU"/>
              </w:rPr>
              <w:instrText>14312154" \</w:instrText>
            </w:r>
            <w:r w:rsidR="0070361C" w:rsidRPr="0070361C">
              <w:rPr>
                <w:rFonts w:ascii="Times New Roman" w:hAnsi="Times New Roman"/>
                <w:sz w:val="24"/>
                <w:szCs w:val="24"/>
              </w:rPr>
              <w:instrText>t</w:instrText>
            </w:r>
            <w:r w:rsidR="0070361C" w:rsidRPr="0070361C">
              <w:rPr>
                <w:rFonts w:ascii="Times New Roman" w:hAnsi="Times New Roman"/>
                <w:sz w:val="24"/>
                <w:szCs w:val="24"/>
                <w:lang w:val="ru-RU"/>
              </w:rPr>
              <w:instrText xml:space="preserve"> "_</w:instrText>
            </w:r>
            <w:r w:rsidR="0070361C" w:rsidRPr="0070361C">
              <w:rPr>
                <w:rFonts w:ascii="Times New Roman" w:hAnsi="Times New Roman"/>
                <w:sz w:val="24"/>
                <w:szCs w:val="24"/>
              </w:rPr>
              <w:instrText>blank</w:instrText>
            </w:r>
            <w:r w:rsidR="0070361C"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0070361C" w:rsidRPr="0070361C">
              <w:rPr>
                <w:rFonts w:ascii="Times New Roman" w:hAnsi="Times New Roman"/>
                <w:sz w:val="24"/>
                <w:szCs w:val="24"/>
              </w:rPr>
              <w:t>SL</w:t>
            </w:r>
          </w:p>
          <w:p w:rsidR="0070361C" w:rsidRPr="0070361C" w:rsidRDefault="00CA3195"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0070361C" w:rsidRPr="0070361C">
              <w:rPr>
                <w:rFonts w:ascii="Times New Roman" w:hAnsi="Times New Roman"/>
                <w:sz w:val="24"/>
                <w:szCs w:val="24"/>
                <w:lang w:val="ru-RU"/>
              </w:rPr>
              <w:t xml:space="preserve">Класс </w:t>
            </w:r>
            <w:r w:rsidR="0070361C" w:rsidRPr="0070361C">
              <w:rPr>
                <w:rFonts w:ascii="Times New Roman" w:hAnsi="Times New Roman"/>
                <w:sz w:val="24"/>
                <w:szCs w:val="24"/>
              </w:rPr>
              <w:t>ACEA</w:t>
            </w:r>
            <w:r w:rsidR="0070361C" w:rsidRPr="0070361C">
              <w:rPr>
                <w:rFonts w:ascii="Times New Roman" w:hAnsi="Times New Roman"/>
                <w:sz w:val="24"/>
                <w:szCs w:val="24"/>
                <w:lang w:val="ru-RU"/>
              </w:rPr>
              <w:t xml:space="preserve">: </w:t>
            </w:r>
            <w:r w:rsidRPr="0070361C">
              <w:rPr>
                <w:rFonts w:ascii="Times New Roman" w:hAnsi="Times New Roman"/>
                <w:sz w:val="24"/>
                <w:szCs w:val="24"/>
              </w:rPr>
              <w:fldChar w:fldCharType="begin"/>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HYPERLINK</w:instrText>
            </w:r>
            <w:r w:rsidR="0070361C" w:rsidRPr="0070361C">
              <w:rPr>
                <w:rFonts w:ascii="Times New Roman" w:hAnsi="Times New Roman"/>
                <w:sz w:val="24"/>
                <w:szCs w:val="24"/>
                <w:lang w:val="ru-RU"/>
              </w:rPr>
              <w:instrText xml:space="preserve"> "</w:instrText>
            </w:r>
            <w:r w:rsidR="0070361C" w:rsidRPr="0070361C">
              <w:rPr>
                <w:rFonts w:ascii="Times New Roman" w:hAnsi="Times New Roman"/>
                <w:sz w:val="24"/>
                <w:szCs w:val="24"/>
              </w:rPr>
              <w:instrText>https</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market</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yandex</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ru</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catalog</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motornye</w:instrText>
            </w:r>
            <w:r w:rsidR="0070361C" w:rsidRPr="0070361C">
              <w:rPr>
                <w:rFonts w:ascii="Times New Roman" w:hAnsi="Times New Roman"/>
                <w:sz w:val="24"/>
                <w:szCs w:val="24"/>
                <w:lang w:val="ru-RU"/>
              </w:rPr>
              <w:instrText>-</w:instrText>
            </w:r>
            <w:r w:rsidR="0070361C" w:rsidRPr="0070361C">
              <w:rPr>
                <w:rFonts w:ascii="Times New Roman" w:hAnsi="Times New Roman"/>
                <w:sz w:val="24"/>
                <w:szCs w:val="24"/>
              </w:rPr>
              <w:instrText>masla</w:instrText>
            </w:r>
            <w:r w:rsidR="0070361C" w:rsidRPr="0070361C">
              <w:rPr>
                <w:rFonts w:ascii="Times New Roman" w:hAnsi="Times New Roman"/>
                <w:sz w:val="24"/>
                <w:szCs w:val="24"/>
                <w:lang w:val="ru-RU"/>
              </w:rPr>
              <w:instrText>/54795?</w:instrText>
            </w:r>
            <w:r w:rsidR="0070361C" w:rsidRPr="0070361C">
              <w:rPr>
                <w:rFonts w:ascii="Times New Roman" w:hAnsi="Times New Roman"/>
                <w:sz w:val="24"/>
                <w:szCs w:val="24"/>
              </w:rPr>
              <w:instrText>hid</w:instrText>
            </w:r>
            <w:r w:rsidR="0070361C" w:rsidRPr="0070361C">
              <w:rPr>
                <w:rFonts w:ascii="Times New Roman" w:hAnsi="Times New Roman"/>
                <w:sz w:val="24"/>
                <w:szCs w:val="24"/>
                <w:lang w:val="ru-RU"/>
              </w:rPr>
              <w:instrText>=90478&amp;</w:instrText>
            </w:r>
            <w:r w:rsidR="0070361C" w:rsidRPr="0070361C">
              <w:rPr>
                <w:rFonts w:ascii="Times New Roman" w:hAnsi="Times New Roman"/>
                <w:sz w:val="24"/>
                <w:szCs w:val="24"/>
              </w:rPr>
              <w:instrText>glfilter</w:instrText>
            </w:r>
            <w:r w:rsidR="0070361C" w:rsidRPr="0070361C">
              <w:rPr>
                <w:rFonts w:ascii="Times New Roman" w:hAnsi="Times New Roman"/>
                <w:sz w:val="24"/>
                <w:szCs w:val="24"/>
                <w:lang w:val="ru-RU"/>
              </w:rPr>
              <w:instrText>=14312124%3</w:instrText>
            </w:r>
            <w:r w:rsidR="0070361C" w:rsidRPr="0070361C">
              <w:rPr>
                <w:rFonts w:ascii="Times New Roman" w:hAnsi="Times New Roman"/>
                <w:sz w:val="24"/>
                <w:szCs w:val="24"/>
              </w:rPr>
              <w:instrText>A</w:instrText>
            </w:r>
            <w:r w:rsidR="0070361C" w:rsidRPr="0070361C">
              <w:rPr>
                <w:rFonts w:ascii="Times New Roman" w:hAnsi="Times New Roman"/>
                <w:sz w:val="24"/>
                <w:szCs w:val="24"/>
                <w:lang w:val="ru-RU"/>
              </w:rPr>
              <w:instrText>14312130" \</w:instrText>
            </w:r>
            <w:r w:rsidR="0070361C" w:rsidRPr="0070361C">
              <w:rPr>
                <w:rFonts w:ascii="Times New Roman" w:hAnsi="Times New Roman"/>
                <w:sz w:val="24"/>
                <w:szCs w:val="24"/>
              </w:rPr>
              <w:instrText>t</w:instrText>
            </w:r>
            <w:r w:rsidR="0070361C" w:rsidRPr="0070361C">
              <w:rPr>
                <w:rFonts w:ascii="Times New Roman" w:hAnsi="Times New Roman"/>
                <w:sz w:val="24"/>
                <w:szCs w:val="24"/>
                <w:lang w:val="ru-RU"/>
              </w:rPr>
              <w:instrText xml:space="preserve"> "_</w:instrText>
            </w:r>
            <w:r w:rsidR="0070361C" w:rsidRPr="0070361C">
              <w:rPr>
                <w:rFonts w:ascii="Times New Roman" w:hAnsi="Times New Roman"/>
                <w:sz w:val="24"/>
                <w:szCs w:val="24"/>
              </w:rPr>
              <w:instrText>blank</w:instrText>
            </w:r>
            <w:r w:rsidR="0070361C" w:rsidRPr="0070361C">
              <w:rPr>
                <w:rFonts w:ascii="Times New Roman" w:hAnsi="Times New Roman"/>
                <w:sz w:val="24"/>
                <w:szCs w:val="24"/>
                <w:lang w:val="ru-RU"/>
              </w:rPr>
              <w:instrText xml:space="preserve">" </w:instrText>
            </w:r>
            <w:r w:rsidRPr="0070361C">
              <w:rPr>
                <w:rFonts w:ascii="Times New Roman" w:hAnsi="Times New Roman"/>
                <w:sz w:val="24"/>
                <w:szCs w:val="24"/>
              </w:rPr>
              <w:fldChar w:fldCharType="separate"/>
            </w:r>
            <w:r w:rsidR="0070361C" w:rsidRPr="0070361C">
              <w:rPr>
                <w:rFonts w:ascii="Times New Roman" w:hAnsi="Times New Roman"/>
                <w:sz w:val="24"/>
                <w:szCs w:val="24"/>
              </w:rPr>
              <w:t>A</w:t>
            </w:r>
            <w:r w:rsidR="0070361C" w:rsidRPr="0070361C">
              <w:rPr>
                <w:rFonts w:ascii="Times New Roman" w:hAnsi="Times New Roman"/>
                <w:sz w:val="24"/>
                <w:szCs w:val="24"/>
                <w:lang w:val="ru-RU"/>
              </w:rPr>
              <w:t>3/В4</w:t>
            </w:r>
          </w:p>
          <w:p w:rsidR="0070361C" w:rsidRPr="0070361C" w:rsidRDefault="00CA3195"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rPr>
              <w:fldChar w:fldCharType="end"/>
            </w:r>
            <w:r w:rsidR="0070361C" w:rsidRPr="0070361C">
              <w:rPr>
                <w:rFonts w:ascii="Times New Roman" w:hAnsi="Times New Roman"/>
                <w:sz w:val="24"/>
                <w:szCs w:val="24"/>
                <w:lang w:val="ru-RU"/>
              </w:rPr>
              <w:t>Двигатель: бензиновый, дизельный</w:t>
            </w:r>
          </w:p>
          <w:p w:rsidR="0070361C" w:rsidRPr="0070361C" w:rsidRDefault="0070361C" w:rsidP="0070361C">
            <w:pPr>
              <w:shd w:val="clear" w:color="auto" w:fill="FFFFFF"/>
              <w:spacing w:after="0" w:line="240" w:lineRule="auto"/>
              <w:rPr>
                <w:rFonts w:ascii="Times New Roman" w:hAnsi="Times New Roman"/>
                <w:sz w:val="24"/>
                <w:szCs w:val="24"/>
                <w:lang w:val="ru-RU"/>
              </w:rPr>
            </w:pPr>
            <w:r w:rsidRPr="0070361C">
              <w:rPr>
                <w:rFonts w:ascii="Times New Roman" w:hAnsi="Times New Roman"/>
                <w:sz w:val="24"/>
                <w:szCs w:val="24"/>
                <w:lang w:val="ru-RU"/>
              </w:rPr>
              <w:t xml:space="preserve">Назначение: </w:t>
            </w:r>
            <w:r w:rsidR="00CA3195" w:rsidRPr="0070361C">
              <w:rPr>
                <w:rFonts w:ascii="Times New Roman" w:hAnsi="Times New Roman"/>
                <w:sz w:val="24"/>
                <w:szCs w:val="24"/>
              </w:rPr>
              <w:fldChar w:fldCharType="begin"/>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HYPERLINK</w:instrText>
            </w:r>
            <w:r w:rsidRPr="0070361C">
              <w:rPr>
                <w:rFonts w:ascii="Times New Roman" w:hAnsi="Times New Roman"/>
                <w:sz w:val="24"/>
                <w:szCs w:val="24"/>
                <w:lang w:val="ru-RU"/>
              </w:rPr>
              <w:instrText xml:space="preserve"> "</w:instrText>
            </w:r>
            <w:r w:rsidRPr="0070361C">
              <w:rPr>
                <w:rFonts w:ascii="Times New Roman" w:hAnsi="Times New Roman"/>
                <w:sz w:val="24"/>
                <w:szCs w:val="24"/>
              </w:rPr>
              <w:instrText>https</w:instrText>
            </w:r>
            <w:r w:rsidRPr="0070361C">
              <w:rPr>
                <w:rFonts w:ascii="Times New Roman" w:hAnsi="Times New Roman"/>
                <w:sz w:val="24"/>
                <w:szCs w:val="24"/>
                <w:lang w:val="ru-RU"/>
              </w:rPr>
              <w:instrText>://</w:instrText>
            </w:r>
            <w:r w:rsidRPr="0070361C">
              <w:rPr>
                <w:rFonts w:ascii="Times New Roman" w:hAnsi="Times New Roman"/>
                <w:sz w:val="24"/>
                <w:szCs w:val="24"/>
              </w:rPr>
              <w:instrText>market</w:instrText>
            </w:r>
            <w:r w:rsidRPr="0070361C">
              <w:rPr>
                <w:rFonts w:ascii="Times New Roman" w:hAnsi="Times New Roman"/>
                <w:sz w:val="24"/>
                <w:szCs w:val="24"/>
                <w:lang w:val="ru-RU"/>
              </w:rPr>
              <w:instrText>.</w:instrText>
            </w:r>
            <w:r w:rsidRPr="0070361C">
              <w:rPr>
                <w:rFonts w:ascii="Times New Roman" w:hAnsi="Times New Roman"/>
                <w:sz w:val="24"/>
                <w:szCs w:val="24"/>
              </w:rPr>
              <w:instrText>yandex</w:instrText>
            </w:r>
            <w:r w:rsidRPr="0070361C">
              <w:rPr>
                <w:rFonts w:ascii="Times New Roman" w:hAnsi="Times New Roman"/>
                <w:sz w:val="24"/>
                <w:szCs w:val="24"/>
                <w:lang w:val="ru-RU"/>
              </w:rPr>
              <w:instrText>.</w:instrText>
            </w:r>
            <w:r w:rsidRPr="0070361C">
              <w:rPr>
                <w:rFonts w:ascii="Times New Roman" w:hAnsi="Times New Roman"/>
                <w:sz w:val="24"/>
                <w:szCs w:val="24"/>
              </w:rPr>
              <w:instrText>ru</w:instrText>
            </w:r>
            <w:r w:rsidRPr="0070361C">
              <w:rPr>
                <w:rFonts w:ascii="Times New Roman" w:hAnsi="Times New Roman"/>
                <w:sz w:val="24"/>
                <w:szCs w:val="24"/>
                <w:lang w:val="ru-RU"/>
              </w:rPr>
              <w:instrText>/</w:instrText>
            </w:r>
            <w:r w:rsidRPr="0070361C">
              <w:rPr>
                <w:rFonts w:ascii="Times New Roman" w:hAnsi="Times New Roman"/>
                <w:sz w:val="24"/>
                <w:szCs w:val="24"/>
              </w:rPr>
              <w:instrText>catalog</w:instrText>
            </w:r>
            <w:r w:rsidRPr="0070361C">
              <w:rPr>
                <w:rFonts w:ascii="Times New Roman" w:hAnsi="Times New Roman"/>
                <w:sz w:val="24"/>
                <w:szCs w:val="24"/>
                <w:lang w:val="ru-RU"/>
              </w:rPr>
              <w:instrText>--</w:instrText>
            </w:r>
            <w:r w:rsidRPr="0070361C">
              <w:rPr>
                <w:rFonts w:ascii="Times New Roman" w:hAnsi="Times New Roman"/>
                <w:sz w:val="24"/>
                <w:szCs w:val="24"/>
              </w:rPr>
              <w:instrText>motornye</w:instrText>
            </w:r>
            <w:r w:rsidRPr="0070361C">
              <w:rPr>
                <w:rFonts w:ascii="Times New Roman" w:hAnsi="Times New Roman"/>
                <w:sz w:val="24"/>
                <w:szCs w:val="24"/>
                <w:lang w:val="ru-RU"/>
              </w:rPr>
              <w:instrText>-</w:instrText>
            </w:r>
            <w:r w:rsidRPr="0070361C">
              <w:rPr>
                <w:rFonts w:ascii="Times New Roman" w:hAnsi="Times New Roman"/>
                <w:sz w:val="24"/>
                <w:szCs w:val="24"/>
              </w:rPr>
              <w:instrText>masla</w:instrText>
            </w:r>
            <w:r w:rsidRPr="0070361C">
              <w:rPr>
                <w:rFonts w:ascii="Times New Roman" w:hAnsi="Times New Roman"/>
                <w:sz w:val="24"/>
                <w:szCs w:val="24"/>
                <w:lang w:val="ru-RU"/>
              </w:rPr>
              <w:instrText>/54795?</w:instrText>
            </w:r>
            <w:r w:rsidRPr="0070361C">
              <w:rPr>
                <w:rFonts w:ascii="Times New Roman" w:hAnsi="Times New Roman"/>
                <w:sz w:val="24"/>
                <w:szCs w:val="24"/>
              </w:rPr>
              <w:instrText>hid</w:instrText>
            </w:r>
            <w:r w:rsidRPr="0070361C">
              <w:rPr>
                <w:rFonts w:ascii="Times New Roman" w:hAnsi="Times New Roman"/>
                <w:sz w:val="24"/>
                <w:szCs w:val="24"/>
                <w:lang w:val="ru-RU"/>
              </w:rPr>
              <w:instrText>=90478&amp;</w:instrText>
            </w:r>
            <w:r w:rsidRPr="0070361C">
              <w:rPr>
                <w:rFonts w:ascii="Times New Roman" w:hAnsi="Times New Roman"/>
                <w:sz w:val="24"/>
                <w:szCs w:val="24"/>
              </w:rPr>
              <w:instrText>glfilter</w:instrText>
            </w:r>
            <w:r w:rsidRPr="0070361C">
              <w:rPr>
                <w:rFonts w:ascii="Times New Roman" w:hAnsi="Times New Roman"/>
                <w:sz w:val="24"/>
                <w:szCs w:val="24"/>
                <w:lang w:val="ru-RU"/>
              </w:rPr>
              <w:instrText>=16589637%3</w:instrText>
            </w:r>
            <w:r w:rsidRPr="0070361C">
              <w:rPr>
                <w:rFonts w:ascii="Times New Roman" w:hAnsi="Times New Roman"/>
                <w:sz w:val="24"/>
                <w:szCs w:val="24"/>
              </w:rPr>
              <w:instrText>A</w:instrText>
            </w:r>
            <w:r w:rsidRPr="0070361C">
              <w:rPr>
                <w:rFonts w:ascii="Times New Roman" w:hAnsi="Times New Roman"/>
                <w:sz w:val="24"/>
                <w:szCs w:val="24"/>
                <w:lang w:val="ru-RU"/>
              </w:rPr>
              <w:instrText>16589641" \</w:instrText>
            </w:r>
            <w:r w:rsidRPr="0070361C">
              <w:rPr>
                <w:rFonts w:ascii="Times New Roman" w:hAnsi="Times New Roman"/>
                <w:sz w:val="24"/>
                <w:szCs w:val="24"/>
              </w:rPr>
              <w:instrText>t</w:instrText>
            </w:r>
            <w:r w:rsidRPr="0070361C">
              <w:rPr>
                <w:rFonts w:ascii="Times New Roman" w:hAnsi="Times New Roman"/>
                <w:sz w:val="24"/>
                <w:szCs w:val="24"/>
                <w:lang w:val="ru-RU"/>
              </w:rPr>
              <w:instrText xml:space="preserve"> "_</w:instrText>
            </w:r>
            <w:r w:rsidRPr="0070361C">
              <w:rPr>
                <w:rFonts w:ascii="Times New Roman" w:hAnsi="Times New Roman"/>
                <w:sz w:val="24"/>
                <w:szCs w:val="24"/>
              </w:rPr>
              <w:instrText>blank</w:instrText>
            </w:r>
            <w:r w:rsidRPr="0070361C">
              <w:rPr>
                <w:rFonts w:ascii="Times New Roman" w:hAnsi="Times New Roman"/>
                <w:sz w:val="24"/>
                <w:szCs w:val="24"/>
                <w:lang w:val="ru-RU"/>
              </w:rPr>
              <w:instrText xml:space="preserve">" </w:instrText>
            </w:r>
            <w:r w:rsidR="00CA3195" w:rsidRPr="0070361C">
              <w:rPr>
                <w:rFonts w:ascii="Times New Roman" w:hAnsi="Times New Roman"/>
                <w:sz w:val="24"/>
                <w:szCs w:val="24"/>
              </w:rPr>
              <w:fldChar w:fldCharType="separate"/>
            </w:r>
            <w:r w:rsidRPr="0070361C">
              <w:rPr>
                <w:rFonts w:ascii="Times New Roman" w:hAnsi="Times New Roman"/>
                <w:sz w:val="24"/>
                <w:szCs w:val="24"/>
                <w:lang w:val="ru-RU"/>
              </w:rPr>
              <w:t>легковые автомобили</w:t>
            </w:r>
          </w:p>
          <w:p w:rsidR="00711CD2" w:rsidRPr="0070361C" w:rsidRDefault="00CA3195" w:rsidP="0070361C">
            <w:pPr>
              <w:shd w:val="clear" w:color="auto" w:fill="FFFFFF"/>
              <w:spacing w:after="0" w:line="240" w:lineRule="auto"/>
              <w:rPr>
                <w:rFonts w:ascii="Arial" w:hAnsi="Arial" w:cs="Arial"/>
                <w:color w:val="2B2B2B"/>
                <w:sz w:val="21"/>
                <w:szCs w:val="21"/>
                <w:lang w:val="ru-RU"/>
              </w:rPr>
            </w:pPr>
            <w:r w:rsidRPr="0070361C">
              <w:rPr>
                <w:rFonts w:ascii="Times New Roman" w:hAnsi="Times New Roman"/>
                <w:sz w:val="24"/>
                <w:szCs w:val="24"/>
              </w:rPr>
              <w:fldChar w:fldCharType="end"/>
            </w:r>
            <w:r w:rsidR="005D010A" w:rsidRPr="0070361C">
              <w:rPr>
                <w:rFonts w:ascii="Times New Roman" w:hAnsi="Times New Roman"/>
                <w:bCs/>
                <w:color w:val="212121"/>
                <w:sz w:val="24"/>
                <w:szCs w:val="24"/>
                <w:lang w:val="ru-RU"/>
              </w:rPr>
              <w:t xml:space="preserve"> Объем </w:t>
            </w:r>
            <w:r w:rsidR="005D010A">
              <w:rPr>
                <w:rFonts w:ascii="Times New Roman" w:hAnsi="Times New Roman"/>
                <w:bCs/>
                <w:color w:val="212121"/>
                <w:sz w:val="24"/>
                <w:szCs w:val="24"/>
                <w:lang w:val="ru-RU"/>
              </w:rPr>
              <w:t xml:space="preserve">канистры: </w:t>
            </w:r>
            <w:r w:rsidR="005D010A"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711CD2" w:rsidRDefault="00711CD2"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992" w:type="dxa"/>
            <w:tcBorders>
              <w:top w:val="single" w:sz="4" w:space="0" w:color="auto"/>
              <w:left w:val="single" w:sz="4" w:space="0" w:color="auto"/>
              <w:bottom w:val="single" w:sz="4" w:space="0" w:color="auto"/>
              <w:right w:val="single" w:sz="4" w:space="0" w:color="auto"/>
            </w:tcBorders>
          </w:tcPr>
          <w:p w:rsidR="00711CD2" w:rsidRDefault="00711CD2" w:rsidP="00441945">
            <w:pPr>
              <w:pStyle w:val="a7"/>
              <w:jc w:val="center"/>
              <w:rPr>
                <w:rFonts w:ascii="Times New Roman" w:hAnsi="Times New Roman"/>
                <w:sz w:val="24"/>
                <w:szCs w:val="24"/>
                <w:lang w:val="ru-RU"/>
              </w:rPr>
            </w:pPr>
            <w:r>
              <w:rPr>
                <w:rFonts w:ascii="Times New Roman" w:hAnsi="Times New Roman"/>
                <w:sz w:val="24"/>
                <w:szCs w:val="24"/>
                <w:lang w:val="ru-RU"/>
              </w:rPr>
              <w:t>шт.</w:t>
            </w:r>
          </w:p>
        </w:tc>
      </w:tr>
      <w:tr w:rsidR="00C672FA" w:rsidRPr="0070361C" w:rsidTr="005D010A">
        <w:trPr>
          <w:trHeight w:val="485"/>
        </w:trPr>
        <w:tc>
          <w:tcPr>
            <w:tcW w:w="490" w:type="dxa"/>
            <w:tcBorders>
              <w:top w:val="single" w:sz="4" w:space="0" w:color="auto"/>
              <w:left w:val="single" w:sz="4" w:space="0" w:color="auto"/>
              <w:bottom w:val="single" w:sz="4" w:space="0" w:color="auto"/>
              <w:right w:val="single" w:sz="4" w:space="0" w:color="auto"/>
            </w:tcBorders>
          </w:tcPr>
          <w:p w:rsidR="00C672FA" w:rsidRDefault="00711AB6" w:rsidP="0028348F">
            <w:pPr>
              <w:rPr>
                <w:rFonts w:ascii="Times New Roman" w:hAnsi="Times New Roman"/>
                <w:sz w:val="24"/>
                <w:szCs w:val="24"/>
                <w:lang w:val="ru-RU"/>
              </w:rPr>
            </w:pPr>
            <w:r>
              <w:rPr>
                <w:rFonts w:ascii="Times New Roman" w:hAnsi="Times New Roman"/>
                <w:sz w:val="24"/>
                <w:szCs w:val="24"/>
                <w:lang w:val="ru-RU"/>
              </w:rPr>
              <w:t>6</w:t>
            </w:r>
            <w:r w:rsidR="00711CD2">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C672FA" w:rsidRPr="0070361C" w:rsidRDefault="0070361C" w:rsidP="00C672FA">
            <w:pPr>
              <w:rPr>
                <w:rFonts w:ascii="Times New Roman" w:hAnsi="Times New Roman"/>
                <w:sz w:val="24"/>
                <w:szCs w:val="24"/>
                <w:lang w:val="ru-RU"/>
              </w:rPr>
            </w:pPr>
            <w:r w:rsidRPr="0070361C">
              <w:rPr>
                <w:rFonts w:ascii="Times New Roman" w:hAnsi="Times New Roman"/>
                <w:bCs/>
                <w:color w:val="202020"/>
                <w:sz w:val="24"/>
                <w:szCs w:val="24"/>
              </w:rPr>
              <w:t>Shell</w:t>
            </w:r>
            <w:r w:rsidRPr="0070361C">
              <w:rPr>
                <w:rFonts w:ascii="Times New Roman" w:hAnsi="Times New Roman"/>
                <w:bCs/>
                <w:color w:val="202020"/>
                <w:sz w:val="24"/>
                <w:szCs w:val="24"/>
                <w:lang w:val="ru-RU"/>
              </w:rPr>
              <w:t xml:space="preserve"> Масло Моторное Синтетическое 4л - </w:t>
            </w:r>
            <w:r w:rsidRPr="0070361C">
              <w:rPr>
                <w:rFonts w:ascii="Times New Roman" w:hAnsi="Times New Roman"/>
                <w:bCs/>
                <w:color w:val="202020"/>
                <w:sz w:val="24"/>
                <w:szCs w:val="24"/>
              </w:rPr>
              <w:t>Helix</w:t>
            </w:r>
            <w:r w:rsidRPr="0070361C">
              <w:rPr>
                <w:rFonts w:ascii="Times New Roman" w:hAnsi="Times New Roman"/>
                <w:bCs/>
                <w:color w:val="202020"/>
                <w:sz w:val="24"/>
                <w:szCs w:val="24"/>
                <w:lang w:val="ru-RU"/>
              </w:rPr>
              <w:t xml:space="preserve"> </w:t>
            </w:r>
            <w:r w:rsidRPr="0070361C">
              <w:rPr>
                <w:rFonts w:ascii="Times New Roman" w:hAnsi="Times New Roman"/>
                <w:bCs/>
                <w:color w:val="202020"/>
                <w:sz w:val="24"/>
                <w:szCs w:val="24"/>
              </w:rPr>
              <w:t>Ultra</w:t>
            </w:r>
            <w:r w:rsidRPr="0070361C">
              <w:rPr>
                <w:rFonts w:ascii="Times New Roman" w:hAnsi="Times New Roman"/>
                <w:bCs/>
                <w:color w:val="202020"/>
                <w:sz w:val="24"/>
                <w:szCs w:val="24"/>
                <w:lang w:val="ru-RU"/>
              </w:rPr>
              <w:t xml:space="preserve"> 5</w:t>
            </w:r>
            <w:r w:rsidRPr="0070361C">
              <w:rPr>
                <w:rFonts w:ascii="Times New Roman" w:hAnsi="Times New Roman"/>
                <w:bCs/>
                <w:color w:val="202020"/>
                <w:sz w:val="24"/>
                <w:szCs w:val="24"/>
              </w:rPr>
              <w:t>w</w:t>
            </w:r>
            <w:r w:rsidRPr="0070361C">
              <w:rPr>
                <w:rFonts w:ascii="Times New Roman" w:hAnsi="Times New Roman"/>
                <w:bCs/>
                <w:color w:val="202020"/>
                <w:sz w:val="24"/>
                <w:szCs w:val="24"/>
                <w:lang w:val="ru-RU"/>
              </w:rPr>
              <w:t>40</w:t>
            </w:r>
            <w:r>
              <w:rPr>
                <w:rFonts w:ascii="Times New Roman" w:hAnsi="Times New Roman"/>
                <w:bCs/>
                <w:color w:val="202020"/>
                <w:sz w:val="24"/>
                <w:szCs w:val="24"/>
                <w:lang w:val="ru-RU"/>
              </w:rPr>
              <w:t xml:space="preserve"> (или эквивалент)</w:t>
            </w:r>
          </w:p>
        </w:tc>
        <w:tc>
          <w:tcPr>
            <w:tcW w:w="4662" w:type="dxa"/>
            <w:tcBorders>
              <w:top w:val="single" w:sz="4" w:space="0" w:color="auto"/>
              <w:left w:val="single" w:sz="4" w:space="0" w:color="auto"/>
              <w:bottom w:val="single" w:sz="4" w:space="0" w:color="auto"/>
              <w:right w:val="single" w:sz="4" w:space="0" w:color="auto"/>
            </w:tcBorders>
          </w:tcPr>
          <w:p w:rsidR="005D010A" w:rsidRPr="005D010A" w:rsidRDefault="005D010A" w:rsidP="005D010A">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lang w:val="ru-RU"/>
              </w:rPr>
              <w:t xml:space="preserve">Тип: </w:t>
            </w:r>
            <w:r w:rsidR="00CA3195" w:rsidRPr="005D010A">
              <w:rPr>
                <w:rFonts w:ascii="Times New Roman" w:hAnsi="Times New Roman"/>
                <w:sz w:val="24"/>
                <w:szCs w:val="24"/>
              </w:rPr>
              <w:fldChar w:fldCharType="begin"/>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HYPERLINK</w:instrText>
            </w:r>
            <w:r w:rsidRPr="005D010A">
              <w:rPr>
                <w:rFonts w:ascii="Times New Roman" w:hAnsi="Times New Roman"/>
                <w:sz w:val="24"/>
                <w:szCs w:val="24"/>
                <w:lang w:val="ru-RU"/>
              </w:rPr>
              <w:instrText xml:space="preserve"> "</w:instrText>
            </w:r>
            <w:r w:rsidRPr="005D010A">
              <w:rPr>
                <w:rFonts w:ascii="Times New Roman" w:hAnsi="Times New Roman"/>
                <w:sz w:val="24"/>
                <w:szCs w:val="24"/>
              </w:rPr>
              <w:instrText>https</w:instrText>
            </w:r>
            <w:r w:rsidRPr="005D010A">
              <w:rPr>
                <w:rFonts w:ascii="Times New Roman" w:hAnsi="Times New Roman"/>
                <w:sz w:val="24"/>
                <w:szCs w:val="24"/>
                <w:lang w:val="ru-RU"/>
              </w:rPr>
              <w:instrText>://</w:instrText>
            </w:r>
            <w:r w:rsidRPr="005D010A">
              <w:rPr>
                <w:rFonts w:ascii="Times New Roman" w:hAnsi="Times New Roman"/>
                <w:sz w:val="24"/>
                <w:szCs w:val="24"/>
              </w:rPr>
              <w:instrText>market</w:instrText>
            </w:r>
            <w:r w:rsidRPr="005D010A">
              <w:rPr>
                <w:rFonts w:ascii="Times New Roman" w:hAnsi="Times New Roman"/>
                <w:sz w:val="24"/>
                <w:szCs w:val="24"/>
                <w:lang w:val="ru-RU"/>
              </w:rPr>
              <w:instrText>.</w:instrText>
            </w:r>
            <w:r w:rsidRPr="005D010A">
              <w:rPr>
                <w:rFonts w:ascii="Times New Roman" w:hAnsi="Times New Roman"/>
                <w:sz w:val="24"/>
                <w:szCs w:val="24"/>
              </w:rPr>
              <w:instrText>yandex</w:instrText>
            </w:r>
            <w:r w:rsidRPr="005D010A">
              <w:rPr>
                <w:rFonts w:ascii="Times New Roman" w:hAnsi="Times New Roman"/>
                <w:sz w:val="24"/>
                <w:szCs w:val="24"/>
                <w:lang w:val="ru-RU"/>
              </w:rPr>
              <w:instrText>.</w:instrText>
            </w:r>
            <w:r w:rsidRPr="005D010A">
              <w:rPr>
                <w:rFonts w:ascii="Times New Roman" w:hAnsi="Times New Roman"/>
                <w:sz w:val="24"/>
                <w:szCs w:val="24"/>
              </w:rPr>
              <w:instrText>ru</w:instrText>
            </w:r>
            <w:r w:rsidRPr="005D010A">
              <w:rPr>
                <w:rFonts w:ascii="Times New Roman" w:hAnsi="Times New Roman"/>
                <w:sz w:val="24"/>
                <w:szCs w:val="24"/>
                <w:lang w:val="ru-RU"/>
              </w:rPr>
              <w:instrText>/</w:instrText>
            </w:r>
            <w:r w:rsidRPr="005D010A">
              <w:rPr>
                <w:rFonts w:ascii="Times New Roman" w:hAnsi="Times New Roman"/>
                <w:sz w:val="24"/>
                <w:szCs w:val="24"/>
              </w:rPr>
              <w:instrText>catalog</w:instrText>
            </w:r>
            <w:r w:rsidRPr="005D010A">
              <w:rPr>
                <w:rFonts w:ascii="Times New Roman" w:hAnsi="Times New Roman"/>
                <w:sz w:val="24"/>
                <w:szCs w:val="24"/>
                <w:lang w:val="ru-RU"/>
              </w:rPr>
              <w:instrText>--</w:instrText>
            </w:r>
            <w:r w:rsidRPr="005D010A">
              <w:rPr>
                <w:rFonts w:ascii="Times New Roman" w:hAnsi="Times New Roman"/>
                <w:sz w:val="24"/>
                <w:szCs w:val="24"/>
              </w:rPr>
              <w:instrText>motornye</w:instrText>
            </w:r>
            <w:r w:rsidRPr="005D010A">
              <w:rPr>
                <w:rFonts w:ascii="Times New Roman" w:hAnsi="Times New Roman"/>
                <w:sz w:val="24"/>
                <w:szCs w:val="24"/>
                <w:lang w:val="ru-RU"/>
              </w:rPr>
              <w:instrText>-</w:instrText>
            </w:r>
            <w:r w:rsidRPr="005D010A">
              <w:rPr>
                <w:rFonts w:ascii="Times New Roman" w:hAnsi="Times New Roman"/>
                <w:sz w:val="24"/>
                <w:szCs w:val="24"/>
              </w:rPr>
              <w:instrText>masla</w:instrText>
            </w:r>
            <w:r w:rsidRPr="005D010A">
              <w:rPr>
                <w:rFonts w:ascii="Times New Roman" w:hAnsi="Times New Roman"/>
                <w:sz w:val="24"/>
                <w:szCs w:val="24"/>
                <w:lang w:val="ru-RU"/>
              </w:rPr>
              <w:instrText>/54795?</w:instrText>
            </w:r>
            <w:r w:rsidRPr="005D010A">
              <w:rPr>
                <w:rFonts w:ascii="Times New Roman" w:hAnsi="Times New Roman"/>
                <w:sz w:val="24"/>
                <w:szCs w:val="24"/>
              </w:rPr>
              <w:instrText>hid</w:instrText>
            </w:r>
            <w:r w:rsidRPr="005D010A">
              <w:rPr>
                <w:rFonts w:ascii="Times New Roman" w:hAnsi="Times New Roman"/>
                <w:sz w:val="24"/>
                <w:szCs w:val="24"/>
                <w:lang w:val="ru-RU"/>
              </w:rPr>
              <w:instrText>=90478&amp;</w:instrText>
            </w:r>
            <w:r w:rsidRPr="005D010A">
              <w:rPr>
                <w:rFonts w:ascii="Times New Roman" w:hAnsi="Times New Roman"/>
                <w:sz w:val="24"/>
                <w:szCs w:val="24"/>
              </w:rPr>
              <w:instrText>glfilter</w:instrText>
            </w:r>
            <w:r w:rsidRPr="005D010A">
              <w:rPr>
                <w:rFonts w:ascii="Times New Roman" w:hAnsi="Times New Roman"/>
                <w:sz w:val="24"/>
                <w:szCs w:val="24"/>
                <w:lang w:val="ru-RU"/>
              </w:rPr>
              <w:instrText>=23337870%3</w:instrText>
            </w:r>
            <w:r w:rsidRPr="005D010A">
              <w:rPr>
                <w:rFonts w:ascii="Times New Roman" w:hAnsi="Times New Roman"/>
                <w:sz w:val="24"/>
                <w:szCs w:val="24"/>
              </w:rPr>
              <w:instrText>A</w:instrText>
            </w:r>
            <w:r w:rsidRPr="005D010A">
              <w:rPr>
                <w:rFonts w:ascii="Times New Roman" w:hAnsi="Times New Roman"/>
                <w:sz w:val="24"/>
                <w:szCs w:val="24"/>
                <w:lang w:val="ru-RU"/>
              </w:rPr>
              <w:instrText>23337911" \</w:instrText>
            </w:r>
            <w:r w:rsidRPr="005D010A">
              <w:rPr>
                <w:rFonts w:ascii="Times New Roman" w:hAnsi="Times New Roman"/>
                <w:sz w:val="24"/>
                <w:szCs w:val="24"/>
              </w:rPr>
              <w:instrText>t</w:instrText>
            </w:r>
            <w:r w:rsidRPr="005D010A">
              <w:rPr>
                <w:rFonts w:ascii="Times New Roman" w:hAnsi="Times New Roman"/>
                <w:sz w:val="24"/>
                <w:szCs w:val="24"/>
                <w:lang w:val="ru-RU"/>
              </w:rPr>
              <w:instrText xml:space="preserve"> "_</w:instrText>
            </w:r>
            <w:r w:rsidRPr="005D010A">
              <w:rPr>
                <w:rFonts w:ascii="Times New Roman" w:hAnsi="Times New Roman"/>
                <w:sz w:val="24"/>
                <w:szCs w:val="24"/>
              </w:rPr>
              <w:instrText>blank</w:instrText>
            </w:r>
            <w:r w:rsidRPr="005D010A">
              <w:rPr>
                <w:rFonts w:ascii="Times New Roman" w:hAnsi="Times New Roman"/>
                <w:sz w:val="24"/>
                <w:szCs w:val="24"/>
                <w:lang w:val="ru-RU"/>
              </w:rPr>
              <w:instrText xml:space="preserve">" </w:instrText>
            </w:r>
            <w:r w:rsidR="00CA3195" w:rsidRPr="005D010A">
              <w:rPr>
                <w:rFonts w:ascii="Times New Roman" w:hAnsi="Times New Roman"/>
                <w:sz w:val="24"/>
                <w:szCs w:val="24"/>
              </w:rPr>
              <w:fldChar w:fldCharType="separate"/>
            </w:r>
            <w:r w:rsidRPr="005D010A">
              <w:rPr>
                <w:rFonts w:ascii="Times New Roman" w:hAnsi="Times New Roman"/>
                <w:sz w:val="24"/>
                <w:szCs w:val="24"/>
                <w:lang w:val="ru-RU"/>
              </w:rPr>
              <w:t>синтетическое</w:t>
            </w:r>
          </w:p>
          <w:p w:rsidR="005D010A" w:rsidRPr="005D010A" w:rsidRDefault="00CA3195" w:rsidP="005D010A">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rPr>
              <w:fldChar w:fldCharType="end"/>
            </w:r>
            <w:r w:rsidR="005D010A" w:rsidRPr="005D010A">
              <w:rPr>
                <w:rFonts w:ascii="Times New Roman" w:hAnsi="Times New Roman"/>
                <w:sz w:val="24"/>
                <w:szCs w:val="24"/>
                <w:lang w:val="ru-RU"/>
              </w:rPr>
              <w:t xml:space="preserve">Класс вязкости </w:t>
            </w:r>
            <w:r w:rsidR="005D010A" w:rsidRPr="005D010A">
              <w:rPr>
                <w:rFonts w:ascii="Times New Roman" w:hAnsi="Times New Roman"/>
                <w:sz w:val="24"/>
                <w:szCs w:val="24"/>
              </w:rPr>
              <w:t>SAE</w:t>
            </w:r>
            <w:r w:rsidR="005D010A" w:rsidRPr="005D010A">
              <w:rPr>
                <w:rFonts w:ascii="Times New Roman" w:hAnsi="Times New Roman"/>
                <w:sz w:val="24"/>
                <w:szCs w:val="24"/>
                <w:lang w:val="ru-RU"/>
              </w:rPr>
              <w:t xml:space="preserve"> : </w:t>
            </w:r>
            <w:r w:rsidRPr="005D010A">
              <w:rPr>
                <w:rFonts w:ascii="Times New Roman" w:hAnsi="Times New Roman"/>
                <w:sz w:val="24"/>
                <w:szCs w:val="24"/>
              </w:rPr>
              <w:fldChar w:fldCharType="begin"/>
            </w:r>
            <w:r w:rsidR="005D010A" w:rsidRPr="005D010A">
              <w:rPr>
                <w:rFonts w:ascii="Times New Roman" w:hAnsi="Times New Roman"/>
                <w:sz w:val="24"/>
                <w:szCs w:val="24"/>
                <w:lang w:val="ru-RU"/>
              </w:rPr>
              <w:instrText xml:space="preserve"> </w:instrText>
            </w:r>
            <w:r w:rsidR="005D010A" w:rsidRPr="005D010A">
              <w:rPr>
                <w:rFonts w:ascii="Times New Roman" w:hAnsi="Times New Roman"/>
                <w:sz w:val="24"/>
                <w:szCs w:val="24"/>
              </w:rPr>
              <w:instrText>HYPERLINK</w:instrText>
            </w:r>
            <w:r w:rsidR="005D010A" w:rsidRPr="005D010A">
              <w:rPr>
                <w:rFonts w:ascii="Times New Roman" w:hAnsi="Times New Roman"/>
                <w:sz w:val="24"/>
                <w:szCs w:val="24"/>
                <w:lang w:val="ru-RU"/>
              </w:rPr>
              <w:instrText xml:space="preserve"> "</w:instrText>
            </w:r>
            <w:r w:rsidR="005D010A" w:rsidRPr="005D010A">
              <w:rPr>
                <w:rFonts w:ascii="Times New Roman" w:hAnsi="Times New Roman"/>
                <w:sz w:val="24"/>
                <w:szCs w:val="24"/>
              </w:rPr>
              <w:instrText>https</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market</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yandex</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ru</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catalog</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motornye</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masla</w:instrText>
            </w:r>
            <w:r w:rsidR="005D010A" w:rsidRPr="005D010A">
              <w:rPr>
                <w:rFonts w:ascii="Times New Roman" w:hAnsi="Times New Roman"/>
                <w:sz w:val="24"/>
                <w:szCs w:val="24"/>
                <w:lang w:val="ru-RU"/>
              </w:rPr>
              <w:instrText>/54795?</w:instrText>
            </w:r>
            <w:r w:rsidR="005D010A" w:rsidRPr="005D010A">
              <w:rPr>
                <w:rFonts w:ascii="Times New Roman" w:hAnsi="Times New Roman"/>
                <w:sz w:val="24"/>
                <w:szCs w:val="24"/>
              </w:rPr>
              <w:instrText>hid</w:instrText>
            </w:r>
            <w:r w:rsidR="005D010A" w:rsidRPr="005D010A">
              <w:rPr>
                <w:rFonts w:ascii="Times New Roman" w:hAnsi="Times New Roman"/>
                <w:sz w:val="24"/>
                <w:szCs w:val="24"/>
                <w:lang w:val="ru-RU"/>
              </w:rPr>
              <w:instrText>=90478&amp;</w:instrText>
            </w:r>
            <w:r w:rsidR="005D010A" w:rsidRPr="005D010A">
              <w:rPr>
                <w:rFonts w:ascii="Times New Roman" w:hAnsi="Times New Roman"/>
                <w:sz w:val="24"/>
                <w:szCs w:val="24"/>
              </w:rPr>
              <w:instrText>glfilter</w:instrText>
            </w:r>
            <w:r w:rsidR="005D010A" w:rsidRPr="005D010A">
              <w:rPr>
                <w:rFonts w:ascii="Times New Roman" w:hAnsi="Times New Roman"/>
                <w:sz w:val="24"/>
                <w:szCs w:val="24"/>
                <w:lang w:val="ru-RU"/>
              </w:rPr>
              <w:instrText>=12678129%3</w:instrText>
            </w:r>
            <w:r w:rsidR="005D010A" w:rsidRPr="005D010A">
              <w:rPr>
                <w:rFonts w:ascii="Times New Roman" w:hAnsi="Times New Roman"/>
                <w:sz w:val="24"/>
                <w:szCs w:val="24"/>
              </w:rPr>
              <w:instrText>A</w:instrText>
            </w:r>
            <w:r w:rsidR="005D010A" w:rsidRPr="005D010A">
              <w:rPr>
                <w:rFonts w:ascii="Times New Roman" w:hAnsi="Times New Roman"/>
                <w:sz w:val="24"/>
                <w:szCs w:val="24"/>
                <w:lang w:val="ru-RU"/>
              </w:rPr>
              <w:instrText>12678169" \</w:instrText>
            </w:r>
            <w:r w:rsidR="005D010A" w:rsidRPr="005D010A">
              <w:rPr>
                <w:rFonts w:ascii="Times New Roman" w:hAnsi="Times New Roman"/>
                <w:sz w:val="24"/>
                <w:szCs w:val="24"/>
              </w:rPr>
              <w:instrText>t</w:instrText>
            </w:r>
            <w:r w:rsidR="005D010A" w:rsidRPr="005D010A">
              <w:rPr>
                <w:rFonts w:ascii="Times New Roman" w:hAnsi="Times New Roman"/>
                <w:sz w:val="24"/>
                <w:szCs w:val="24"/>
                <w:lang w:val="ru-RU"/>
              </w:rPr>
              <w:instrText xml:space="preserve"> "_</w:instrText>
            </w:r>
            <w:r w:rsidR="005D010A" w:rsidRPr="005D010A">
              <w:rPr>
                <w:rFonts w:ascii="Times New Roman" w:hAnsi="Times New Roman"/>
                <w:sz w:val="24"/>
                <w:szCs w:val="24"/>
              </w:rPr>
              <w:instrText>blank</w:instrText>
            </w:r>
            <w:r w:rsidR="005D010A" w:rsidRPr="005D010A">
              <w:rPr>
                <w:rFonts w:ascii="Times New Roman" w:hAnsi="Times New Roman"/>
                <w:sz w:val="24"/>
                <w:szCs w:val="24"/>
                <w:lang w:val="ru-RU"/>
              </w:rPr>
              <w:instrText xml:space="preserve">" </w:instrText>
            </w:r>
            <w:r w:rsidRPr="005D010A">
              <w:rPr>
                <w:rFonts w:ascii="Times New Roman" w:hAnsi="Times New Roman"/>
                <w:sz w:val="24"/>
                <w:szCs w:val="24"/>
              </w:rPr>
              <w:fldChar w:fldCharType="separate"/>
            </w:r>
            <w:r w:rsidR="005D010A" w:rsidRPr="005D010A">
              <w:rPr>
                <w:rFonts w:ascii="Times New Roman" w:hAnsi="Times New Roman"/>
                <w:sz w:val="24"/>
                <w:szCs w:val="24"/>
                <w:lang w:val="ru-RU"/>
              </w:rPr>
              <w:t>5</w:t>
            </w:r>
            <w:r w:rsidR="005D010A" w:rsidRPr="005D010A">
              <w:rPr>
                <w:rFonts w:ascii="Times New Roman" w:hAnsi="Times New Roman"/>
                <w:sz w:val="24"/>
                <w:szCs w:val="24"/>
              </w:rPr>
              <w:t>W</w:t>
            </w:r>
            <w:r w:rsidR="005D010A" w:rsidRPr="005D010A">
              <w:rPr>
                <w:rFonts w:ascii="Times New Roman" w:hAnsi="Times New Roman"/>
                <w:sz w:val="24"/>
                <w:szCs w:val="24"/>
                <w:lang w:val="ru-RU"/>
              </w:rPr>
              <w:t>-40</w:t>
            </w:r>
          </w:p>
          <w:p w:rsidR="005D010A" w:rsidRPr="005D010A" w:rsidRDefault="00CA3195" w:rsidP="005D010A">
            <w:pPr>
              <w:shd w:val="clear" w:color="auto" w:fill="FFFFFF"/>
              <w:spacing w:after="0" w:line="240" w:lineRule="auto"/>
              <w:rPr>
                <w:rFonts w:ascii="Times New Roman" w:hAnsi="Times New Roman"/>
                <w:sz w:val="24"/>
                <w:szCs w:val="24"/>
                <w:lang w:val="ru-RU"/>
              </w:rPr>
            </w:pPr>
            <w:r w:rsidRPr="005D010A">
              <w:rPr>
                <w:rFonts w:ascii="Times New Roman" w:hAnsi="Times New Roman"/>
                <w:sz w:val="24"/>
                <w:szCs w:val="24"/>
              </w:rPr>
              <w:fldChar w:fldCharType="end"/>
            </w:r>
            <w:r w:rsidR="005D010A" w:rsidRPr="005D010A">
              <w:rPr>
                <w:rFonts w:ascii="Times New Roman" w:hAnsi="Times New Roman"/>
                <w:sz w:val="24"/>
                <w:szCs w:val="24"/>
                <w:lang w:val="ru-RU"/>
              </w:rPr>
              <w:t xml:space="preserve">Класс </w:t>
            </w:r>
            <w:r w:rsidR="005D010A" w:rsidRPr="005D010A">
              <w:rPr>
                <w:rFonts w:ascii="Times New Roman" w:hAnsi="Times New Roman"/>
                <w:sz w:val="24"/>
                <w:szCs w:val="24"/>
              </w:rPr>
              <w:t>API</w:t>
            </w:r>
            <w:r w:rsidR="005D010A" w:rsidRPr="005D010A">
              <w:rPr>
                <w:rFonts w:ascii="Times New Roman" w:hAnsi="Times New Roman"/>
                <w:sz w:val="24"/>
                <w:szCs w:val="24"/>
                <w:lang w:val="ru-RU"/>
              </w:rPr>
              <w:t xml:space="preserve">: </w:t>
            </w:r>
            <w:r w:rsidRPr="005D010A">
              <w:rPr>
                <w:rFonts w:ascii="Times New Roman" w:hAnsi="Times New Roman"/>
                <w:sz w:val="24"/>
                <w:szCs w:val="24"/>
              </w:rPr>
              <w:fldChar w:fldCharType="begin"/>
            </w:r>
            <w:r w:rsidR="005D010A" w:rsidRPr="005D010A">
              <w:rPr>
                <w:rFonts w:ascii="Times New Roman" w:hAnsi="Times New Roman"/>
                <w:sz w:val="24"/>
                <w:szCs w:val="24"/>
                <w:lang w:val="ru-RU"/>
              </w:rPr>
              <w:instrText xml:space="preserve"> </w:instrText>
            </w:r>
            <w:r w:rsidR="005D010A" w:rsidRPr="005D010A">
              <w:rPr>
                <w:rFonts w:ascii="Times New Roman" w:hAnsi="Times New Roman"/>
                <w:sz w:val="24"/>
                <w:szCs w:val="24"/>
              </w:rPr>
              <w:instrText>HYPERLINK</w:instrText>
            </w:r>
            <w:r w:rsidR="005D010A" w:rsidRPr="005D010A">
              <w:rPr>
                <w:rFonts w:ascii="Times New Roman" w:hAnsi="Times New Roman"/>
                <w:sz w:val="24"/>
                <w:szCs w:val="24"/>
                <w:lang w:val="ru-RU"/>
              </w:rPr>
              <w:instrText xml:space="preserve"> "</w:instrText>
            </w:r>
            <w:r w:rsidR="005D010A" w:rsidRPr="005D010A">
              <w:rPr>
                <w:rFonts w:ascii="Times New Roman" w:hAnsi="Times New Roman"/>
                <w:sz w:val="24"/>
                <w:szCs w:val="24"/>
              </w:rPr>
              <w:instrText>https</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market</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yandex</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ru</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catalog</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motornye</w:instrText>
            </w:r>
            <w:r w:rsidR="005D010A" w:rsidRPr="005D010A">
              <w:rPr>
                <w:rFonts w:ascii="Times New Roman" w:hAnsi="Times New Roman"/>
                <w:sz w:val="24"/>
                <w:szCs w:val="24"/>
                <w:lang w:val="ru-RU"/>
              </w:rPr>
              <w:instrText>-</w:instrText>
            </w:r>
            <w:r w:rsidR="005D010A" w:rsidRPr="005D010A">
              <w:rPr>
                <w:rFonts w:ascii="Times New Roman" w:hAnsi="Times New Roman"/>
                <w:sz w:val="24"/>
                <w:szCs w:val="24"/>
              </w:rPr>
              <w:instrText>masla</w:instrText>
            </w:r>
            <w:r w:rsidR="005D010A" w:rsidRPr="005D010A">
              <w:rPr>
                <w:rFonts w:ascii="Times New Roman" w:hAnsi="Times New Roman"/>
                <w:sz w:val="24"/>
                <w:szCs w:val="24"/>
                <w:lang w:val="ru-RU"/>
              </w:rPr>
              <w:instrText>/54795?</w:instrText>
            </w:r>
            <w:r w:rsidR="005D010A" w:rsidRPr="005D010A">
              <w:rPr>
                <w:rFonts w:ascii="Times New Roman" w:hAnsi="Times New Roman"/>
                <w:sz w:val="24"/>
                <w:szCs w:val="24"/>
              </w:rPr>
              <w:instrText>hid</w:instrText>
            </w:r>
            <w:r w:rsidR="005D010A" w:rsidRPr="005D010A">
              <w:rPr>
                <w:rFonts w:ascii="Times New Roman" w:hAnsi="Times New Roman"/>
                <w:sz w:val="24"/>
                <w:szCs w:val="24"/>
                <w:lang w:val="ru-RU"/>
              </w:rPr>
              <w:instrText>=90478&amp;</w:instrText>
            </w:r>
            <w:r w:rsidR="005D010A" w:rsidRPr="005D010A">
              <w:rPr>
                <w:rFonts w:ascii="Times New Roman" w:hAnsi="Times New Roman"/>
                <w:sz w:val="24"/>
                <w:szCs w:val="24"/>
              </w:rPr>
              <w:instrText>glfilter</w:instrText>
            </w:r>
            <w:r w:rsidR="005D010A" w:rsidRPr="005D010A">
              <w:rPr>
                <w:rFonts w:ascii="Times New Roman" w:hAnsi="Times New Roman"/>
                <w:sz w:val="24"/>
                <w:szCs w:val="24"/>
                <w:lang w:val="ru-RU"/>
              </w:rPr>
              <w:instrText>=14264052%3</w:instrText>
            </w:r>
            <w:r w:rsidR="005D010A" w:rsidRPr="005D010A">
              <w:rPr>
                <w:rFonts w:ascii="Times New Roman" w:hAnsi="Times New Roman"/>
                <w:sz w:val="24"/>
                <w:szCs w:val="24"/>
              </w:rPr>
              <w:instrText>A</w:instrText>
            </w:r>
            <w:r w:rsidR="005D010A" w:rsidRPr="005D010A">
              <w:rPr>
                <w:rFonts w:ascii="Times New Roman" w:hAnsi="Times New Roman"/>
                <w:sz w:val="24"/>
                <w:szCs w:val="24"/>
                <w:lang w:val="ru-RU"/>
              </w:rPr>
              <w:instrText>20327570%2</w:instrText>
            </w:r>
            <w:r w:rsidR="005D010A" w:rsidRPr="005D010A">
              <w:rPr>
                <w:rFonts w:ascii="Times New Roman" w:hAnsi="Times New Roman"/>
                <w:sz w:val="24"/>
                <w:szCs w:val="24"/>
              </w:rPr>
              <w:instrText>C</w:instrText>
            </w:r>
            <w:r w:rsidR="005D010A" w:rsidRPr="005D010A">
              <w:rPr>
                <w:rFonts w:ascii="Times New Roman" w:hAnsi="Times New Roman"/>
                <w:sz w:val="24"/>
                <w:szCs w:val="24"/>
                <w:lang w:val="ru-RU"/>
              </w:rPr>
              <w:instrText>19489270" \</w:instrText>
            </w:r>
            <w:r w:rsidR="005D010A" w:rsidRPr="005D010A">
              <w:rPr>
                <w:rFonts w:ascii="Times New Roman" w:hAnsi="Times New Roman"/>
                <w:sz w:val="24"/>
                <w:szCs w:val="24"/>
              </w:rPr>
              <w:instrText>t</w:instrText>
            </w:r>
            <w:r w:rsidR="005D010A" w:rsidRPr="005D010A">
              <w:rPr>
                <w:rFonts w:ascii="Times New Roman" w:hAnsi="Times New Roman"/>
                <w:sz w:val="24"/>
                <w:szCs w:val="24"/>
                <w:lang w:val="ru-RU"/>
              </w:rPr>
              <w:instrText xml:space="preserve"> "_</w:instrText>
            </w:r>
            <w:r w:rsidR="005D010A" w:rsidRPr="005D010A">
              <w:rPr>
                <w:rFonts w:ascii="Times New Roman" w:hAnsi="Times New Roman"/>
                <w:sz w:val="24"/>
                <w:szCs w:val="24"/>
              </w:rPr>
              <w:instrText>blank</w:instrText>
            </w:r>
            <w:r w:rsidR="005D010A" w:rsidRPr="005D010A">
              <w:rPr>
                <w:rFonts w:ascii="Times New Roman" w:hAnsi="Times New Roman"/>
                <w:sz w:val="24"/>
                <w:szCs w:val="24"/>
                <w:lang w:val="ru-RU"/>
              </w:rPr>
              <w:instrText xml:space="preserve">" </w:instrText>
            </w:r>
            <w:r w:rsidRPr="005D010A">
              <w:rPr>
                <w:rFonts w:ascii="Times New Roman" w:hAnsi="Times New Roman"/>
                <w:sz w:val="24"/>
                <w:szCs w:val="24"/>
              </w:rPr>
              <w:fldChar w:fldCharType="separate"/>
            </w:r>
            <w:r w:rsidR="005D010A" w:rsidRPr="005D010A">
              <w:rPr>
                <w:rFonts w:ascii="Times New Roman" w:hAnsi="Times New Roman"/>
                <w:sz w:val="24"/>
                <w:szCs w:val="24"/>
              </w:rPr>
              <w:t>SN</w:t>
            </w:r>
            <w:r w:rsidR="005D010A" w:rsidRPr="005D010A">
              <w:rPr>
                <w:rFonts w:ascii="Times New Roman" w:hAnsi="Times New Roman"/>
                <w:sz w:val="24"/>
                <w:szCs w:val="24"/>
                <w:lang w:val="ru-RU"/>
              </w:rPr>
              <w:t xml:space="preserve">+, </w:t>
            </w:r>
            <w:r w:rsidR="005D010A" w:rsidRPr="005D010A">
              <w:rPr>
                <w:rFonts w:ascii="Times New Roman" w:hAnsi="Times New Roman"/>
                <w:sz w:val="24"/>
                <w:szCs w:val="24"/>
              </w:rPr>
              <w:t>CF</w:t>
            </w:r>
          </w:p>
          <w:p w:rsidR="00C672FA" w:rsidRPr="00F956B5" w:rsidRDefault="00CA3195" w:rsidP="005D010A">
            <w:pPr>
              <w:shd w:val="clear" w:color="auto" w:fill="FFFFFF"/>
              <w:spacing w:after="0" w:line="240" w:lineRule="auto"/>
              <w:jc w:val="both"/>
              <w:rPr>
                <w:rFonts w:ascii="Times New Roman" w:hAnsi="Times New Roman"/>
                <w:sz w:val="24"/>
                <w:szCs w:val="24"/>
                <w:lang w:val="ru-RU" w:eastAsia="ru-RU" w:bidi="ar-SA"/>
              </w:rPr>
            </w:pPr>
            <w:r w:rsidRPr="005D010A">
              <w:rPr>
                <w:rFonts w:ascii="Times New Roman" w:hAnsi="Times New Roman"/>
                <w:sz w:val="24"/>
                <w:szCs w:val="24"/>
              </w:rPr>
              <w:fldChar w:fldCharType="end"/>
            </w:r>
            <w:r w:rsidR="005D010A" w:rsidRPr="0070361C">
              <w:rPr>
                <w:rFonts w:ascii="Times New Roman" w:hAnsi="Times New Roman"/>
                <w:bCs/>
                <w:color w:val="212121"/>
                <w:sz w:val="24"/>
                <w:szCs w:val="24"/>
                <w:lang w:val="ru-RU"/>
              </w:rPr>
              <w:t xml:space="preserve"> Объем </w:t>
            </w:r>
            <w:r w:rsidR="005D010A">
              <w:rPr>
                <w:rFonts w:ascii="Times New Roman" w:hAnsi="Times New Roman"/>
                <w:bCs/>
                <w:color w:val="212121"/>
                <w:sz w:val="24"/>
                <w:szCs w:val="24"/>
                <w:lang w:val="ru-RU"/>
              </w:rPr>
              <w:t xml:space="preserve">канистры: </w:t>
            </w:r>
            <w:r w:rsidR="005D010A" w:rsidRPr="0070361C">
              <w:rPr>
                <w:rFonts w:ascii="Times New Roman" w:hAnsi="Times New Roman"/>
                <w:bCs/>
                <w:color w:val="212121"/>
                <w:sz w:val="24"/>
                <w:szCs w:val="24"/>
                <w:lang w:val="ru-RU"/>
              </w:rPr>
              <w:t>не менее 4 л.</w:t>
            </w:r>
          </w:p>
        </w:tc>
        <w:tc>
          <w:tcPr>
            <w:tcW w:w="725" w:type="dxa"/>
            <w:tcBorders>
              <w:top w:val="single" w:sz="4" w:space="0" w:color="auto"/>
              <w:left w:val="single" w:sz="4" w:space="0" w:color="auto"/>
              <w:bottom w:val="single" w:sz="4" w:space="0" w:color="auto"/>
              <w:right w:val="single" w:sz="4" w:space="0" w:color="auto"/>
            </w:tcBorders>
          </w:tcPr>
          <w:p w:rsidR="00C672FA" w:rsidRDefault="005D010A"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992" w:type="dxa"/>
            <w:tcBorders>
              <w:top w:val="single" w:sz="4" w:space="0" w:color="auto"/>
              <w:left w:val="single" w:sz="4" w:space="0" w:color="auto"/>
              <w:bottom w:val="single" w:sz="4" w:space="0" w:color="auto"/>
              <w:right w:val="single" w:sz="4" w:space="0" w:color="auto"/>
            </w:tcBorders>
          </w:tcPr>
          <w:p w:rsidR="00C672FA" w:rsidRDefault="005D010A" w:rsidP="00441945">
            <w:pPr>
              <w:pStyle w:val="a7"/>
              <w:jc w:val="center"/>
              <w:rPr>
                <w:rFonts w:ascii="Times New Roman" w:hAnsi="Times New Roman"/>
                <w:sz w:val="24"/>
                <w:szCs w:val="24"/>
                <w:lang w:val="ru-RU"/>
              </w:rPr>
            </w:pPr>
            <w:r>
              <w:rPr>
                <w:rFonts w:ascii="Times New Roman" w:hAnsi="Times New Roman"/>
                <w:sz w:val="24"/>
                <w:szCs w:val="24"/>
                <w:lang w:val="ru-RU"/>
              </w:rPr>
              <w:t>шт.</w:t>
            </w:r>
          </w:p>
        </w:tc>
      </w:tr>
      <w:tr w:rsidR="00C672FA" w:rsidRPr="00F956B5" w:rsidTr="005D010A">
        <w:trPr>
          <w:trHeight w:val="485"/>
        </w:trPr>
        <w:tc>
          <w:tcPr>
            <w:tcW w:w="490" w:type="dxa"/>
            <w:tcBorders>
              <w:top w:val="single" w:sz="4" w:space="0" w:color="auto"/>
              <w:left w:val="single" w:sz="4" w:space="0" w:color="auto"/>
              <w:bottom w:val="single" w:sz="4" w:space="0" w:color="auto"/>
              <w:right w:val="single" w:sz="4" w:space="0" w:color="auto"/>
            </w:tcBorders>
          </w:tcPr>
          <w:p w:rsidR="00C672FA" w:rsidRDefault="00711AB6" w:rsidP="0028348F">
            <w:pPr>
              <w:rPr>
                <w:rFonts w:ascii="Times New Roman" w:hAnsi="Times New Roman"/>
                <w:sz w:val="24"/>
                <w:szCs w:val="24"/>
                <w:lang w:val="ru-RU"/>
              </w:rPr>
            </w:pPr>
            <w:r>
              <w:rPr>
                <w:rFonts w:ascii="Times New Roman" w:hAnsi="Times New Roman"/>
                <w:sz w:val="24"/>
                <w:szCs w:val="24"/>
                <w:lang w:val="ru-RU"/>
              </w:rPr>
              <w:t>7</w:t>
            </w:r>
            <w:r w:rsidR="00500537">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C672FA" w:rsidRDefault="00C672FA" w:rsidP="00C672FA">
            <w:pPr>
              <w:rPr>
                <w:rFonts w:ascii="Times New Roman" w:hAnsi="Times New Roman"/>
                <w:sz w:val="24"/>
                <w:szCs w:val="24"/>
                <w:lang w:val="ru-RU"/>
              </w:rPr>
            </w:pPr>
            <w:r>
              <w:rPr>
                <w:rFonts w:ascii="Times New Roman" w:hAnsi="Times New Roman"/>
                <w:sz w:val="24"/>
                <w:szCs w:val="24"/>
                <w:lang w:val="ru-RU"/>
              </w:rPr>
              <w:t xml:space="preserve">Незамерзающая жидкость </w:t>
            </w:r>
          </w:p>
        </w:tc>
        <w:tc>
          <w:tcPr>
            <w:tcW w:w="4662" w:type="dxa"/>
            <w:tcBorders>
              <w:top w:val="single" w:sz="4" w:space="0" w:color="auto"/>
              <w:left w:val="single" w:sz="4" w:space="0" w:color="auto"/>
              <w:bottom w:val="single" w:sz="4" w:space="0" w:color="auto"/>
              <w:right w:val="single" w:sz="4" w:space="0" w:color="auto"/>
            </w:tcBorders>
          </w:tcPr>
          <w:p w:rsidR="004078EC" w:rsidRPr="00500537" w:rsidRDefault="00505F54" w:rsidP="00F94103">
            <w:pPr>
              <w:shd w:val="clear" w:color="auto" w:fill="FFFFFF"/>
              <w:spacing w:after="0" w:line="240" w:lineRule="auto"/>
              <w:jc w:val="both"/>
              <w:rPr>
                <w:rFonts w:ascii="Times New Roman" w:hAnsi="Times New Roman"/>
                <w:color w:val="000000"/>
                <w:sz w:val="24"/>
                <w:szCs w:val="24"/>
                <w:lang w:val="ru-RU" w:eastAsia="ru-RU" w:bidi="ar-SA"/>
              </w:rPr>
            </w:pPr>
            <w:r w:rsidRPr="00500537">
              <w:rPr>
                <w:rFonts w:ascii="Times New Roman" w:hAnsi="Times New Roman"/>
                <w:color w:val="000000"/>
                <w:sz w:val="24"/>
                <w:szCs w:val="24"/>
                <w:lang w:val="ru-RU" w:eastAsia="ru-RU" w:bidi="ar-SA"/>
              </w:rPr>
              <w:t xml:space="preserve">Жидкость незамерзающая. Готова к применению при температуре воздуха до -25°С. — готовое к применению специализированное средство для очистки ветровых автомобильных стекол и фар; — предназначено для использования в системах омывания стекол </w:t>
            </w:r>
            <w:r w:rsidRPr="00500537">
              <w:rPr>
                <w:rFonts w:ascii="Times New Roman" w:hAnsi="Times New Roman"/>
                <w:color w:val="000000"/>
                <w:sz w:val="24"/>
                <w:szCs w:val="24"/>
                <w:lang w:val="ru-RU" w:eastAsia="ru-RU" w:bidi="ar-SA"/>
              </w:rPr>
              <w:lastRenderedPageBreak/>
              <w:t xml:space="preserve">автотранспорта любых марок; — размораживает снег и лед на ветровых стеклах автомобиля, не оставляя бликов, разводов и радужной пленки; — безопасно для лакокрасочного покрытия, резиновых, пластиковых и металлических деталей автомобиля. </w:t>
            </w:r>
            <w:r w:rsidR="004078EC" w:rsidRPr="00500537">
              <w:rPr>
                <w:rFonts w:ascii="Times New Roman" w:hAnsi="Times New Roman"/>
                <w:color w:val="000000"/>
                <w:sz w:val="24"/>
                <w:szCs w:val="24"/>
                <w:lang w:val="ru-RU" w:eastAsia="ru-RU" w:bidi="ar-SA"/>
              </w:rPr>
              <w:t xml:space="preserve">Без запаха. </w:t>
            </w:r>
          </w:p>
          <w:p w:rsidR="004078EC" w:rsidRPr="00500537" w:rsidRDefault="004078EC" w:rsidP="004078EC">
            <w:pPr>
              <w:pStyle w:val="a7"/>
              <w:jc w:val="both"/>
              <w:rPr>
                <w:rFonts w:ascii="Times New Roman" w:hAnsi="Times New Roman" w:cs="Times New Roman"/>
                <w:sz w:val="24"/>
                <w:szCs w:val="24"/>
                <w:lang w:val="ru-RU"/>
              </w:rPr>
            </w:pPr>
            <w:r w:rsidRPr="00500537">
              <w:rPr>
                <w:rFonts w:ascii="Times New Roman" w:hAnsi="Times New Roman" w:cs="Times New Roman"/>
                <w:sz w:val="24"/>
                <w:szCs w:val="24"/>
                <w:lang w:val="ru-RU"/>
              </w:rPr>
              <w:t>Внешний вид - окрашенная жидкость без механических примесей.</w:t>
            </w:r>
          </w:p>
          <w:p w:rsidR="004078EC" w:rsidRPr="00500537" w:rsidRDefault="004078EC" w:rsidP="004078EC">
            <w:pPr>
              <w:pStyle w:val="a7"/>
              <w:jc w:val="both"/>
              <w:rPr>
                <w:rFonts w:ascii="Times New Roman" w:hAnsi="Times New Roman" w:cs="Times New Roman"/>
                <w:sz w:val="24"/>
                <w:szCs w:val="24"/>
                <w:lang w:val="ru-RU"/>
              </w:rPr>
            </w:pPr>
            <w:r w:rsidRPr="00500537">
              <w:rPr>
                <w:rFonts w:ascii="Times New Roman" w:hAnsi="Times New Roman" w:cs="Times New Roman"/>
                <w:sz w:val="24"/>
                <w:szCs w:val="24"/>
                <w:lang w:val="ru-RU"/>
              </w:rPr>
              <w:t>Основа – изопропиловый спирт</w:t>
            </w:r>
          </w:p>
          <w:p w:rsidR="004078EC" w:rsidRPr="00500537" w:rsidRDefault="004078EC" w:rsidP="004078EC">
            <w:pPr>
              <w:pStyle w:val="a7"/>
              <w:jc w:val="both"/>
              <w:rPr>
                <w:rFonts w:ascii="Times New Roman" w:hAnsi="Times New Roman" w:cs="Times New Roman"/>
                <w:sz w:val="24"/>
                <w:szCs w:val="24"/>
                <w:lang w:val="ru-RU"/>
              </w:rPr>
            </w:pPr>
            <w:r w:rsidRPr="00500537">
              <w:rPr>
                <w:rFonts w:ascii="Times New Roman" w:hAnsi="Times New Roman" w:cs="Times New Roman"/>
                <w:color w:val="000000"/>
                <w:sz w:val="24"/>
                <w:szCs w:val="24"/>
                <w:lang w:val="ru-RU" w:eastAsia="ar-SA"/>
              </w:rPr>
              <w:t xml:space="preserve">Температура начала кристаллизации </w:t>
            </w:r>
            <w:r w:rsidRPr="00500537">
              <w:rPr>
                <w:rFonts w:ascii="Times New Roman" w:hAnsi="Times New Roman" w:cs="Times New Roman"/>
                <w:b/>
                <w:color w:val="000000"/>
                <w:sz w:val="24"/>
                <w:szCs w:val="24"/>
                <w:lang w:val="ru-RU" w:eastAsia="ar-SA"/>
              </w:rPr>
              <w:t>не выше</w:t>
            </w:r>
            <w:r w:rsidRPr="00500537">
              <w:rPr>
                <w:rFonts w:ascii="Times New Roman" w:hAnsi="Times New Roman" w:cs="Times New Roman"/>
                <w:color w:val="000000"/>
                <w:sz w:val="24"/>
                <w:szCs w:val="24"/>
                <w:lang w:val="ru-RU" w:eastAsia="ar-SA"/>
              </w:rPr>
              <w:t xml:space="preserve"> минус 30С</w:t>
            </w:r>
            <w:r w:rsidRPr="00500537">
              <w:rPr>
                <w:rFonts w:ascii="Times New Roman" w:hAnsi="Times New Roman" w:cs="Times New Roman"/>
                <w:color w:val="000000"/>
                <w:sz w:val="24"/>
                <w:szCs w:val="24"/>
                <w:vertAlign w:val="superscript"/>
                <w:lang w:val="ru-RU" w:eastAsia="ar-SA"/>
              </w:rPr>
              <w:t>0</w:t>
            </w:r>
          </w:p>
          <w:p w:rsidR="00C672FA" w:rsidRPr="004078EC" w:rsidRDefault="004078EC" w:rsidP="005D010A">
            <w:pPr>
              <w:shd w:val="clear" w:color="auto" w:fill="FFFFFF"/>
              <w:spacing w:after="0" w:line="240" w:lineRule="auto"/>
              <w:jc w:val="both"/>
              <w:rPr>
                <w:rFonts w:ascii="Times New Roman" w:hAnsi="Times New Roman"/>
                <w:color w:val="000000"/>
                <w:sz w:val="24"/>
                <w:szCs w:val="24"/>
                <w:lang w:val="ru-RU" w:eastAsia="ru-RU" w:bidi="ar-SA"/>
              </w:rPr>
            </w:pPr>
            <w:r w:rsidRPr="00500537">
              <w:rPr>
                <w:rFonts w:ascii="Times New Roman" w:hAnsi="Times New Roman"/>
                <w:color w:val="000000"/>
                <w:sz w:val="24"/>
                <w:szCs w:val="24"/>
                <w:lang w:val="ru-RU" w:eastAsia="ar-SA"/>
              </w:rPr>
              <w:t xml:space="preserve">Объем </w:t>
            </w:r>
            <w:r w:rsidR="005D010A" w:rsidRPr="00500537">
              <w:rPr>
                <w:rFonts w:ascii="Times New Roman" w:hAnsi="Times New Roman"/>
                <w:color w:val="000000"/>
                <w:sz w:val="24"/>
                <w:szCs w:val="24"/>
                <w:lang w:val="ru-RU" w:eastAsia="ar-SA"/>
              </w:rPr>
              <w:t>канистры</w:t>
            </w:r>
            <w:r w:rsidRPr="00500537">
              <w:rPr>
                <w:rFonts w:ascii="Times New Roman" w:hAnsi="Times New Roman"/>
                <w:color w:val="000000"/>
                <w:sz w:val="24"/>
                <w:szCs w:val="24"/>
                <w:lang w:val="ru-RU" w:eastAsia="ar-SA"/>
              </w:rPr>
              <w:t xml:space="preserve"> - </w:t>
            </w:r>
            <w:r w:rsidRPr="00500537">
              <w:rPr>
                <w:rFonts w:ascii="Times New Roman" w:hAnsi="Times New Roman"/>
                <w:b/>
                <w:color w:val="000000"/>
                <w:sz w:val="24"/>
                <w:szCs w:val="24"/>
                <w:lang w:val="ru-RU" w:eastAsia="ar-SA"/>
              </w:rPr>
              <w:t>не менее</w:t>
            </w:r>
            <w:r w:rsidRPr="00500537">
              <w:rPr>
                <w:rFonts w:ascii="Times New Roman" w:hAnsi="Times New Roman"/>
                <w:color w:val="000000"/>
                <w:sz w:val="24"/>
                <w:szCs w:val="24"/>
                <w:lang w:val="ru-RU" w:eastAsia="ar-SA"/>
              </w:rPr>
              <w:t xml:space="preserve"> 4-х литров </w:t>
            </w:r>
            <w:r w:rsidRPr="00500537">
              <w:rPr>
                <w:rFonts w:ascii="Times New Roman" w:hAnsi="Times New Roman"/>
                <w:b/>
                <w:color w:val="000000"/>
                <w:sz w:val="24"/>
                <w:szCs w:val="24"/>
                <w:lang w:val="ru-RU" w:eastAsia="ar-SA"/>
              </w:rPr>
              <w:t xml:space="preserve">но не более </w:t>
            </w:r>
            <w:r w:rsidRPr="00500537">
              <w:rPr>
                <w:rFonts w:ascii="Times New Roman" w:hAnsi="Times New Roman"/>
                <w:color w:val="000000"/>
                <w:sz w:val="24"/>
                <w:szCs w:val="24"/>
                <w:lang w:val="ru-RU" w:eastAsia="ar-SA"/>
              </w:rPr>
              <w:t>5-ти литров</w:t>
            </w:r>
            <w:r w:rsidRPr="00500537">
              <w:rPr>
                <w:rFonts w:ascii="Times New Roman" w:hAnsi="Times New Roman"/>
                <w:color w:val="000000"/>
                <w:sz w:val="24"/>
                <w:szCs w:val="24"/>
                <w:lang w:val="ru-RU" w:eastAsia="ru-RU" w:bidi="ar-SA"/>
              </w:rPr>
              <w:t>.</w:t>
            </w:r>
          </w:p>
        </w:tc>
        <w:tc>
          <w:tcPr>
            <w:tcW w:w="725" w:type="dxa"/>
            <w:tcBorders>
              <w:top w:val="single" w:sz="4" w:space="0" w:color="auto"/>
              <w:left w:val="single" w:sz="4" w:space="0" w:color="auto"/>
              <w:bottom w:val="single" w:sz="4" w:space="0" w:color="auto"/>
              <w:right w:val="single" w:sz="4" w:space="0" w:color="auto"/>
            </w:tcBorders>
          </w:tcPr>
          <w:p w:rsidR="00C672FA" w:rsidRDefault="00505F54"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300</w:t>
            </w:r>
          </w:p>
        </w:tc>
        <w:tc>
          <w:tcPr>
            <w:tcW w:w="992" w:type="dxa"/>
            <w:tcBorders>
              <w:top w:val="single" w:sz="4" w:space="0" w:color="auto"/>
              <w:left w:val="single" w:sz="4" w:space="0" w:color="auto"/>
              <w:bottom w:val="single" w:sz="4" w:space="0" w:color="auto"/>
              <w:right w:val="single" w:sz="4" w:space="0" w:color="auto"/>
            </w:tcBorders>
          </w:tcPr>
          <w:p w:rsidR="00C672FA" w:rsidRDefault="00505F54" w:rsidP="00441945">
            <w:pPr>
              <w:pStyle w:val="a7"/>
              <w:jc w:val="center"/>
              <w:rPr>
                <w:rFonts w:ascii="Times New Roman" w:hAnsi="Times New Roman"/>
                <w:sz w:val="24"/>
                <w:szCs w:val="24"/>
                <w:lang w:val="ru-RU"/>
              </w:rPr>
            </w:pPr>
            <w:r>
              <w:rPr>
                <w:rFonts w:ascii="Times New Roman" w:hAnsi="Times New Roman"/>
                <w:sz w:val="24"/>
                <w:szCs w:val="24"/>
                <w:lang w:val="ru-RU"/>
              </w:rPr>
              <w:t>литр</w:t>
            </w:r>
          </w:p>
        </w:tc>
      </w:tr>
      <w:tr w:rsidR="00C672FA" w:rsidRPr="0088217C" w:rsidTr="00474507">
        <w:trPr>
          <w:cantSplit/>
          <w:trHeight w:val="485"/>
        </w:trPr>
        <w:tc>
          <w:tcPr>
            <w:tcW w:w="490" w:type="dxa"/>
            <w:tcBorders>
              <w:top w:val="single" w:sz="4" w:space="0" w:color="auto"/>
              <w:left w:val="single" w:sz="4" w:space="0" w:color="auto"/>
              <w:bottom w:val="single" w:sz="4" w:space="0" w:color="auto"/>
              <w:right w:val="single" w:sz="4" w:space="0" w:color="auto"/>
            </w:tcBorders>
          </w:tcPr>
          <w:p w:rsidR="00C672FA" w:rsidRDefault="00711AB6" w:rsidP="0028348F">
            <w:pPr>
              <w:rPr>
                <w:rFonts w:ascii="Times New Roman" w:hAnsi="Times New Roman"/>
                <w:sz w:val="24"/>
                <w:szCs w:val="24"/>
                <w:lang w:val="ru-RU"/>
              </w:rPr>
            </w:pPr>
            <w:r>
              <w:rPr>
                <w:rFonts w:ascii="Times New Roman" w:hAnsi="Times New Roman"/>
                <w:sz w:val="24"/>
                <w:szCs w:val="24"/>
                <w:lang w:val="ru-RU"/>
              </w:rPr>
              <w:lastRenderedPageBreak/>
              <w:t>8</w:t>
            </w:r>
            <w:r w:rsidR="00500537">
              <w:rPr>
                <w:rFonts w:ascii="Times New Roman" w:hAnsi="Times New Roman"/>
                <w:sz w:val="24"/>
                <w:szCs w:val="24"/>
                <w:lang w:val="ru-RU"/>
              </w:rPr>
              <w:t>.</w:t>
            </w:r>
          </w:p>
        </w:tc>
        <w:tc>
          <w:tcPr>
            <w:tcW w:w="3620" w:type="dxa"/>
            <w:tcBorders>
              <w:top w:val="single" w:sz="4" w:space="0" w:color="auto"/>
              <w:left w:val="single" w:sz="4" w:space="0" w:color="auto"/>
              <w:bottom w:val="single" w:sz="4" w:space="0" w:color="auto"/>
              <w:right w:val="single" w:sz="4" w:space="0" w:color="auto"/>
            </w:tcBorders>
          </w:tcPr>
          <w:p w:rsidR="00C672FA" w:rsidRPr="00247BEC" w:rsidRDefault="00247BEC" w:rsidP="00C672FA">
            <w:pPr>
              <w:rPr>
                <w:rFonts w:ascii="Times New Roman" w:hAnsi="Times New Roman"/>
                <w:sz w:val="24"/>
                <w:szCs w:val="24"/>
                <w:lang w:val="ru-RU"/>
              </w:rPr>
            </w:pPr>
            <w:r w:rsidRPr="0088217C">
              <w:rPr>
                <w:rFonts w:ascii="Times New Roman" w:hAnsi="Times New Roman"/>
                <w:bCs/>
                <w:color w:val="202020"/>
                <w:sz w:val="24"/>
                <w:szCs w:val="24"/>
                <w:lang w:val="ru-RU"/>
              </w:rPr>
              <w:t xml:space="preserve">Смазка </w:t>
            </w:r>
            <w:r w:rsidRPr="00247BEC">
              <w:rPr>
                <w:rFonts w:ascii="Times New Roman" w:hAnsi="Times New Roman"/>
                <w:bCs/>
                <w:color w:val="202020"/>
                <w:sz w:val="24"/>
                <w:szCs w:val="24"/>
              </w:rPr>
              <w:t>RUSEFF</w:t>
            </w:r>
            <w:r w:rsidRPr="0088217C">
              <w:rPr>
                <w:rFonts w:ascii="Times New Roman" w:hAnsi="Times New Roman"/>
                <w:bCs/>
                <w:color w:val="202020"/>
                <w:sz w:val="24"/>
                <w:szCs w:val="24"/>
                <w:lang w:val="ru-RU"/>
              </w:rPr>
              <w:t xml:space="preserve"> Силиконовая</w:t>
            </w:r>
            <w:r w:rsidR="0088217C" w:rsidRPr="0088217C">
              <w:rPr>
                <w:rFonts w:ascii="Times New Roman" w:hAnsi="Times New Roman"/>
                <w:bCs/>
                <w:color w:val="202020"/>
                <w:sz w:val="24"/>
                <w:szCs w:val="24"/>
                <w:lang w:val="ru-RU"/>
              </w:rPr>
              <w:t xml:space="preserve"> (</w:t>
            </w:r>
            <w:r w:rsidR="0088217C">
              <w:rPr>
                <w:rFonts w:ascii="Times New Roman" w:hAnsi="Times New Roman"/>
                <w:bCs/>
                <w:color w:val="202020"/>
                <w:sz w:val="24"/>
                <w:szCs w:val="24"/>
                <w:lang w:val="ru-RU"/>
              </w:rPr>
              <w:t>или эквивалент</w:t>
            </w:r>
            <w:r w:rsidR="0088217C" w:rsidRPr="0088217C">
              <w:rPr>
                <w:rFonts w:ascii="Times New Roman" w:hAnsi="Times New Roman"/>
                <w:bCs/>
                <w:color w:val="202020"/>
                <w:sz w:val="24"/>
                <w:szCs w:val="24"/>
                <w:lang w:val="ru-RU"/>
              </w:rPr>
              <w:t>)</w:t>
            </w:r>
          </w:p>
        </w:tc>
        <w:tc>
          <w:tcPr>
            <w:tcW w:w="4662" w:type="dxa"/>
            <w:tcBorders>
              <w:top w:val="single" w:sz="4" w:space="0" w:color="auto"/>
              <w:left w:val="single" w:sz="4" w:space="0" w:color="auto"/>
              <w:bottom w:val="single" w:sz="4" w:space="0" w:color="auto"/>
              <w:right w:val="single" w:sz="4" w:space="0" w:color="auto"/>
            </w:tcBorders>
          </w:tcPr>
          <w:p w:rsidR="0088217C" w:rsidRPr="0088217C" w:rsidRDefault="0088217C"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Тип: смазка</w:t>
            </w:r>
          </w:p>
          <w:p w:rsidR="0088217C" w:rsidRPr="0088217C" w:rsidRDefault="0088217C"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 xml:space="preserve">Тип смазки: </w:t>
            </w:r>
            <w:r w:rsidR="00CA3195"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=16589192%3</w:instrText>
            </w:r>
            <w:r w:rsidRPr="0088217C">
              <w:rPr>
                <w:rFonts w:ascii="Times New Roman" w:hAnsi="Times New Roman"/>
                <w:sz w:val="24"/>
                <w:szCs w:val="24"/>
              </w:rPr>
              <w:instrText>A</w:instrText>
            </w:r>
            <w:r w:rsidRPr="0088217C">
              <w:rPr>
                <w:rFonts w:ascii="Times New Roman" w:hAnsi="Times New Roman"/>
                <w:sz w:val="24"/>
                <w:szCs w:val="24"/>
                <w:lang w:val="ru-RU"/>
              </w:rPr>
              <w:instrText>16589193"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00CA3195" w:rsidRPr="0088217C">
              <w:rPr>
                <w:rFonts w:ascii="Times New Roman" w:hAnsi="Times New Roman"/>
                <w:sz w:val="24"/>
                <w:szCs w:val="24"/>
              </w:rPr>
              <w:fldChar w:fldCharType="separate"/>
            </w:r>
            <w:r w:rsidRPr="0088217C">
              <w:rPr>
                <w:rFonts w:ascii="Times New Roman" w:hAnsi="Times New Roman"/>
                <w:sz w:val="24"/>
                <w:szCs w:val="24"/>
                <w:lang w:val="ru-RU"/>
              </w:rPr>
              <w:t>силиконовая</w:t>
            </w:r>
          </w:p>
          <w:p w:rsidR="0088217C" w:rsidRPr="0088217C" w:rsidRDefault="00CA3195"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0088217C" w:rsidRPr="0088217C">
              <w:rPr>
                <w:rFonts w:ascii="Times New Roman" w:hAnsi="Times New Roman"/>
                <w:sz w:val="24"/>
                <w:szCs w:val="24"/>
                <w:lang w:val="ru-RU"/>
              </w:rPr>
              <w:t>Консистенция: жидкая</w:t>
            </w:r>
          </w:p>
          <w:p w:rsidR="0088217C" w:rsidRPr="0088217C" w:rsidRDefault="0088217C"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 xml:space="preserve">Спрей: </w:t>
            </w:r>
            <w:r w:rsidR="00CA3195" w:rsidRPr="0088217C">
              <w:rPr>
                <w:rFonts w:ascii="Times New Roman" w:hAnsi="Times New Roman"/>
                <w:sz w:val="24"/>
                <w:szCs w:val="24"/>
              </w:rPr>
              <w:fldChar w:fldCharType="begin"/>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HYPERLINK</w:instrText>
            </w:r>
            <w:r w:rsidRPr="0088217C">
              <w:rPr>
                <w:rFonts w:ascii="Times New Roman" w:hAnsi="Times New Roman"/>
                <w:sz w:val="24"/>
                <w:szCs w:val="24"/>
                <w:lang w:val="ru-RU"/>
              </w:rPr>
              <w:instrText xml:space="preserve"> "</w:instrText>
            </w:r>
            <w:r w:rsidRPr="0088217C">
              <w:rPr>
                <w:rFonts w:ascii="Times New Roman" w:hAnsi="Times New Roman"/>
                <w:sz w:val="24"/>
                <w:szCs w:val="24"/>
              </w:rPr>
              <w:instrText>https</w:instrText>
            </w:r>
            <w:r w:rsidRPr="0088217C">
              <w:rPr>
                <w:rFonts w:ascii="Times New Roman" w:hAnsi="Times New Roman"/>
                <w:sz w:val="24"/>
                <w:szCs w:val="24"/>
                <w:lang w:val="ru-RU"/>
              </w:rPr>
              <w:instrText>://</w:instrText>
            </w:r>
            <w:r w:rsidRPr="0088217C">
              <w:rPr>
                <w:rFonts w:ascii="Times New Roman" w:hAnsi="Times New Roman"/>
                <w:sz w:val="24"/>
                <w:szCs w:val="24"/>
              </w:rPr>
              <w:instrText>market</w:instrText>
            </w:r>
            <w:r w:rsidRPr="0088217C">
              <w:rPr>
                <w:rFonts w:ascii="Times New Roman" w:hAnsi="Times New Roman"/>
                <w:sz w:val="24"/>
                <w:szCs w:val="24"/>
                <w:lang w:val="ru-RU"/>
              </w:rPr>
              <w:instrText>.</w:instrText>
            </w:r>
            <w:r w:rsidRPr="0088217C">
              <w:rPr>
                <w:rFonts w:ascii="Times New Roman" w:hAnsi="Times New Roman"/>
                <w:sz w:val="24"/>
                <w:szCs w:val="24"/>
              </w:rPr>
              <w:instrText>yandex</w:instrText>
            </w:r>
            <w:r w:rsidRPr="0088217C">
              <w:rPr>
                <w:rFonts w:ascii="Times New Roman" w:hAnsi="Times New Roman"/>
                <w:sz w:val="24"/>
                <w:szCs w:val="24"/>
                <w:lang w:val="ru-RU"/>
              </w:rPr>
              <w:instrText>.</w:instrText>
            </w:r>
            <w:r w:rsidRPr="0088217C">
              <w:rPr>
                <w:rFonts w:ascii="Times New Roman" w:hAnsi="Times New Roman"/>
                <w:sz w:val="24"/>
                <w:szCs w:val="24"/>
              </w:rPr>
              <w:instrText>ru</w:instrText>
            </w:r>
            <w:r w:rsidRPr="0088217C">
              <w:rPr>
                <w:rFonts w:ascii="Times New Roman" w:hAnsi="Times New Roman"/>
                <w:sz w:val="24"/>
                <w:szCs w:val="24"/>
                <w:lang w:val="ru-RU"/>
              </w:rPr>
              <w:instrText>/</w:instrText>
            </w:r>
            <w:r w:rsidRPr="0088217C">
              <w:rPr>
                <w:rFonts w:ascii="Times New Roman" w:hAnsi="Times New Roman"/>
                <w:sz w:val="24"/>
                <w:szCs w:val="24"/>
              </w:rPr>
              <w:instrText>catalog</w:instrText>
            </w:r>
            <w:r w:rsidRPr="0088217C">
              <w:rPr>
                <w:rFonts w:ascii="Times New Roman" w:hAnsi="Times New Roman"/>
                <w:sz w:val="24"/>
                <w:szCs w:val="24"/>
                <w:lang w:val="ru-RU"/>
              </w:rPr>
              <w:instrText>--</w:instrText>
            </w:r>
            <w:r w:rsidRPr="0088217C">
              <w:rPr>
                <w:rFonts w:ascii="Times New Roman" w:hAnsi="Times New Roman"/>
                <w:sz w:val="24"/>
                <w:szCs w:val="24"/>
              </w:rPr>
              <w:instrText>smazki</w:instrText>
            </w:r>
            <w:r w:rsidRPr="0088217C">
              <w:rPr>
                <w:rFonts w:ascii="Times New Roman" w:hAnsi="Times New Roman"/>
                <w:sz w:val="24"/>
                <w:szCs w:val="24"/>
                <w:lang w:val="ru-RU"/>
              </w:rPr>
              <w:instrText>/54800?</w:instrText>
            </w:r>
            <w:r w:rsidRPr="0088217C">
              <w:rPr>
                <w:rFonts w:ascii="Times New Roman" w:hAnsi="Times New Roman"/>
                <w:sz w:val="24"/>
                <w:szCs w:val="24"/>
              </w:rPr>
              <w:instrText>hid</w:instrText>
            </w:r>
            <w:r w:rsidRPr="0088217C">
              <w:rPr>
                <w:rFonts w:ascii="Times New Roman" w:hAnsi="Times New Roman"/>
                <w:sz w:val="24"/>
                <w:szCs w:val="24"/>
                <w:lang w:val="ru-RU"/>
              </w:rPr>
              <w:instrText>=90489&amp;</w:instrText>
            </w:r>
            <w:r w:rsidRPr="0088217C">
              <w:rPr>
                <w:rFonts w:ascii="Times New Roman" w:hAnsi="Times New Roman"/>
                <w:sz w:val="24"/>
                <w:szCs w:val="24"/>
              </w:rPr>
              <w:instrText>glfilter</w:instrText>
            </w:r>
            <w:r w:rsidRPr="0088217C">
              <w:rPr>
                <w:rFonts w:ascii="Times New Roman" w:hAnsi="Times New Roman"/>
                <w:sz w:val="24"/>
                <w:szCs w:val="24"/>
                <w:lang w:val="ru-RU"/>
              </w:rPr>
              <w:instrText>=16586825%3</w:instrText>
            </w:r>
            <w:r w:rsidRPr="0088217C">
              <w:rPr>
                <w:rFonts w:ascii="Times New Roman" w:hAnsi="Times New Roman"/>
                <w:sz w:val="24"/>
                <w:szCs w:val="24"/>
              </w:rPr>
              <w:instrText>A</w:instrText>
            </w:r>
            <w:r w:rsidRPr="0088217C">
              <w:rPr>
                <w:rFonts w:ascii="Times New Roman" w:hAnsi="Times New Roman"/>
                <w:sz w:val="24"/>
                <w:szCs w:val="24"/>
                <w:lang w:val="ru-RU"/>
              </w:rPr>
              <w:instrText>1%2</w:instrText>
            </w:r>
            <w:r w:rsidRPr="0088217C">
              <w:rPr>
                <w:rFonts w:ascii="Times New Roman" w:hAnsi="Times New Roman"/>
                <w:sz w:val="24"/>
                <w:szCs w:val="24"/>
              </w:rPr>
              <w:instrText>C</w:instrText>
            </w:r>
            <w:r w:rsidRPr="0088217C">
              <w:rPr>
                <w:rFonts w:ascii="Times New Roman" w:hAnsi="Times New Roman"/>
                <w:sz w:val="24"/>
                <w:szCs w:val="24"/>
                <w:lang w:val="ru-RU"/>
              </w:rPr>
              <w:instrText>0" \</w:instrText>
            </w:r>
            <w:r w:rsidRPr="0088217C">
              <w:rPr>
                <w:rFonts w:ascii="Times New Roman" w:hAnsi="Times New Roman"/>
                <w:sz w:val="24"/>
                <w:szCs w:val="24"/>
              </w:rPr>
              <w:instrText>t</w:instrText>
            </w:r>
            <w:r w:rsidRPr="0088217C">
              <w:rPr>
                <w:rFonts w:ascii="Times New Roman" w:hAnsi="Times New Roman"/>
                <w:sz w:val="24"/>
                <w:szCs w:val="24"/>
                <w:lang w:val="ru-RU"/>
              </w:rPr>
              <w:instrText xml:space="preserve"> "_</w:instrText>
            </w:r>
            <w:r w:rsidRPr="0088217C">
              <w:rPr>
                <w:rFonts w:ascii="Times New Roman" w:hAnsi="Times New Roman"/>
                <w:sz w:val="24"/>
                <w:szCs w:val="24"/>
              </w:rPr>
              <w:instrText>blank</w:instrText>
            </w:r>
            <w:r w:rsidRPr="0088217C">
              <w:rPr>
                <w:rFonts w:ascii="Times New Roman" w:hAnsi="Times New Roman"/>
                <w:sz w:val="24"/>
                <w:szCs w:val="24"/>
                <w:lang w:val="ru-RU"/>
              </w:rPr>
              <w:instrText xml:space="preserve">" </w:instrText>
            </w:r>
            <w:r w:rsidR="00CA3195" w:rsidRPr="0088217C">
              <w:rPr>
                <w:rFonts w:ascii="Times New Roman" w:hAnsi="Times New Roman"/>
                <w:sz w:val="24"/>
                <w:szCs w:val="24"/>
              </w:rPr>
              <w:fldChar w:fldCharType="separate"/>
            </w:r>
            <w:r w:rsidRPr="0088217C">
              <w:rPr>
                <w:rFonts w:ascii="Times New Roman" w:hAnsi="Times New Roman"/>
                <w:sz w:val="24"/>
                <w:szCs w:val="24"/>
                <w:lang w:val="ru-RU"/>
              </w:rPr>
              <w:t>да</w:t>
            </w:r>
          </w:p>
          <w:p w:rsidR="0088217C" w:rsidRPr="0088217C" w:rsidRDefault="00CA3195"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0088217C" w:rsidRPr="0088217C">
              <w:rPr>
                <w:rFonts w:ascii="Times New Roman" w:hAnsi="Times New Roman"/>
                <w:sz w:val="24"/>
                <w:szCs w:val="24"/>
                <w:lang w:val="ru-RU"/>
              </w:rPr>
              <w:t xml:space="preserve">Специализация: </w:t>
            </w:r>
            <w:r w:rsidRPr="0088217C">
              <w:rPr>
                <w:rFonts w:ascii="Times New Roman" w:hAnsi="Times New Roman"/>
                <w:sz w:val="24"/>
                <w:szCs w:val="24"/>
              </w:rPr>
              <w:fldChar w:fldCharType="begin"/>
            </w:r>
            <w:r w:rsidR="0088217C" w:rsidRPr="0088217C">
              <w:rPr>
                <w:rFonts w:ascii="Times New Roman" w:hAnsi="Times New Roman"/>
                <w:sz w:val="24"/>
                <w:szCs w:val="24"/>
                <w:lang w:val="ru-RU"/>
              </w:rPr>
              <w:instrText xml:space="preserve"> </w:instrText>
            </w:r>
            <w:r w:rsidR="0088217C" w:rsidRPr="0088217C">
              <w:rPr>
                <w:rFonts w:ascii="Times New Roman" w:hAnsi="Times New Roman"/>
                <w:sz w:val="24"/>
                <w:szCs w:val="24"/>
              </w:rPr>
              <w:instrText>HYPERLINK</w:instrText>
            </w:r>
            <w:r w:rsidR="0088217C" w:rsidRPr="0088217C">
              <w:rPr>
                <w:rFonts w:ascii="Times New Roman" w:hAnsi="Times New Roman"/>
                <w:sz w:val="24"/>
                <w:szCs w:val="24"/>
                <w:lang w:val="ru-RU"/>
              </w:rPr>
              <w:instrText xml:space="preserve"> "</w:instrText>
            </w:r>
            <w:r w:rsidR="0088217C" w:rsidRPr="0088217C">
              <w:rPr>
                <w:rFonts w:ascii="Times New Roman" w:hAnsi="Times New Roman"/>
                <w:sz w:val="24"/>
                <w:szCs w:val="24"/>
              </w:rPr>
              <w:instrText>https</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market</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yandex</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ru</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catalog</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smazki</w:instrText>
            </w:r>
            <w:r w:rsidR="0088217C" w:rsidRPr="0088217C">
              <w:rPr>
                <w:rFonts w:ascii="Times New Roman" w:hAnsi="Times New Roman"/>
                <w:sz w:val="24"/>
                <w:szCs w:val="24"/>
                <w:lang w:val="ru-RU"/>
              </w:rPr>
              <w:instrText>/54800?</w:instrText>
            </w:r>
            <w:r w:rsidR="0088217C" w:rsidRPr="0088217C">
              <w:rPr>
                <w:rFonts w:ascii="Times New Roman" w:hAnsi="Times New Roman"/>
                <w:sz w:val="24"/>
                <w:szCs w:val="24"/>
              </w:rPr>
              <w:instrText>hid</w:instrText>
            </w:r>
            <w:r w:rsidR="0088217C" w:rsidRPr="0088217C">
              <w:rPr>
                <w:rFonts w:ascii="Times New Roman" w:hAnsi="Times New Roman"/>
                <w:sz w:val="24"/>
                <w:szCs w:val="24"/>
                <w:lang w:val="ru-RU"/>
              </w:rPr>
              <w:instrText>=90489&amp;</w:instrText>
            </w:r>
            <w:r w:rsidR="0088217C" w:rsidRPr="0088217C">
              <w:rPr>
                <w:rFonts w:ascii="Times New Roman" w:hAnsi="Times New Roman"/>
                <w:sz w:val="24"/>
                <w:szCs w:val="24"/>
              </w:rPr>
              <w:instrText>glfilter</w:instrText>
            </w:r>
            <w:r w:rsidR="0088217C" w:rsidRPr="0088217C">
              <w:rPr>
                <w:rFonts w:ascii="Times New Roman" w:hAnsi="Times New Roman"/>
                <w:sz w:val="24"/>
                <w:szCs w:val="24"/>
                <w:lang w:val="ru-RU"/>
              </w:rPr>
              <w:instrText>=16588901%3</w:instrText>
            </w:r>
            <w:r w:rsidR="0088217C" w:rsidRPr="0088217C">
              <w:rPr>
                <w:rFonts w:ascii="Times New Roman" w:hAnsi="Times New Roman"/>
                <w:sz w:val="24"/>
                <w:szCs w:val="24"/>
              </w:rPr>
              <w:instrText>A</w:instrText>
            </w:r>
            <w:r w:rsidR="0088217C" w:rsidRPr="0088217C">
              <w:rPr>
                <w:rFonts w:ascii="Times New Roman" w:hAnsi="Times New Roman"/>
                <w:sz w:val="24"/>
                <w:szCs w:val="24"/>
                <w:lang w:val="ru-RU"/>
              </w:rPr>
              <w:instrText>16589161%2</w:instrText>
            </w:r>
            <w:r w:rsidR="0088217C" w:rsidRPr="0088217C">
              <w:rPr>
                <w:rFonts w:ascii="Times New Roman" w:hAnsi="Times New Roman"/>
                <w:sz w:val="24"/>
                <w:szCs w:val="24"/>
              </w:rPr>
              <w:instrText>C</w:instrText>
            </w:r>
            <w:r w:rsidR="0088217C" w:rsidRPr="0088217C">
              <w:rPr>
                <w:rFonts w:ascii="Times New Roman" w:hAnsi="Times New Roman"/>
                <w:sz w:val="24"/>
                <w:szCs w:val="24"/>
                <w:lang w:val="ru-RU"/>
              </w:rPr>
              <w:instrText>16588906%2</w:instrText>
            </w:r>
            <w:r w:rsidR="0088217C" w:rsidRPr="0088217C">
              <w:rPr>
                <w:rFonts w:ascii="Times New Roman" w:hAnsi="Times New Roman"/>
                <w:sz w:val="24"/>
                <w:szCs w:val="24"/>
              </w:rPr>
              <w:instrText>C</w:instrText>
            </w:r>
            <w:r w:rsidR="0088217C" w:rsidRPr="0088217C">
              <w:rPr>
                <w:rFonts w:ascii="Times New Roman" w:hAnsi="Times New Roman"/>
                <w:sz w:val="24"/>
                <w:szCs w:val="24"/>
                <w:lang w:val="ru-RU"/>
              </w:rPr>
              <w:instrText>16589164%2</w:instrText>
            </w:r>
            <w:r w:rsidR="0088217C" w:rsidRPr="0088217C">
              <w:rPr>
                <w:rFonts w:ascii="Times New Roman" w:hAnsi="Times New Roman"/>
                <w:sz w:val="24"/>
                <w:szCs w:val="24"/>
              </w:rPr>
              <w:instrText>C</w:instrText>
            </w:r>
            <w:r w:rsidR="0088217C" w:rsidRPr="0088217C">
              <w:rPr>
                <w:rFonts w:ascii="Times New Roman" w:hAnsi="Times New Roman"/>
                <w:sz w:val="24"/>
                <w:szCs w:val="24"/>
                <w:lang w:val="ru-RU"/>
              </w:rPr>
              <w:instrText>16589163" \</w:instrText>
            </w:r>
            <w:r w:rsidR="0088217C" w:rsidRPr="0088217C">
              <w:rPr>
                <w:rFonts w:ascii="Times New Roman" w:hAnsi="Times New Roman"/>
                <w:sz w:val="24"/>
                <w:szCs w:val="24"/>
              </w:rPr>
              <w:instrText>t</w:instrText>
            </w:r>
            <w:r w:rsidR="0088217C" w:rsidRPr="0088217C">
              <w:rPr>
                <w:rFonts w:ascii="Times New Roman" w:hAnsi="Times New Roman"/>
                <w:sz w:val="24"/>
                <w:szCs w:val="24"/>
                <w:lang w:val="ru-RU"/>
              </w:rPr>
              <w:instrText xml:space="preserve"> "_</w:instrText>
            </w:r>
            <w:r w:rsidR="0088217C" w:rsidRPr="0088217C">
              <w:rPr>
                <w:rFonts w:ascii="Times New Roman" w:hAnsi="Times New Roman"/>
                <w:sz w:val="24"/>
                <w:szCs w:val="24"/>
              </w:rPr>
              <w:instrText>blank</w:instrText>
            </w:r>
            <w:r w:rsidR="0088217C"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r w:rsidR="0088217C" w:rsidRPr="0088217C">
              <w:rPr>
                <w:rFonts w:ascii="Times New Roman" w:hAnsi="Times New Roman"/>
                <w:sz w:val="24"/>
                <w:szCs w:val="24"/>
                <w:lang w:val="ru-RU"/>
              </w:rPr>
              <w:t>проникающая, влаговытесняющая, противоскрипная, противозадирная</w:t>
            </w:r>
          </w:p>
          <w:p w:rsidR="0088217C" w:rsidRPr="0088217C" w:rsidRDefault="00CA3195"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0088217C" w:rsidRPr="0088217C">
              <w:rPr>
                <w:rFonts w:ascii="Times New Roman" w:hAnsi="Times New Roman"/>
                <w:sz w:val="24"/>
                <w:szCs w:val="24"/>
                <w:lang w:val="ru-RU"/>
              </w:rPr>
              <w:t xml:space="preserve">Область применения: </w:t>
            </w:r>
            <w:r w:rsidRPr="0088217C">
              <w:rPr>
                <w:rFonts w:ascii="Times New Roman" w:hAnsi="Times New Roman"/>
                <w:sz w:val="24"/>
                <w:szCs w:val="24"/>
              </w:rPr>
              <w:fldChar w:fldCharType="begin"/>
            </w:r>
            <w:r w:rsidR="0088217C" w:rsidRPr="0088217C">
              <w:rPr>
                <w:rFonts w:ascii="Times New Roman" w:hAnsi="Times New Roman"/>
                <w:sz w:val="24"/>
                <w:szCs w:val="24"/>
                <w:lang w:val="ru-RU"/>
              </w:rPr>
              <w:instrText xml:space="preserve"> </w:instrText>
            </w:r>
            <w:r w:rsidR="0088217C" w:rsidRPr="0088217C">
              <w:rPr>
                <w:rFonts w:ascii="Times New Roman" w:hAnsi="Times New Roman"/>
                <w:sz w:val="24"/>
                <w:szCs w:val="24"/>
              </w:rPr>
              <w:instrText>HYPERLINK</w:instrText>
            </w:r>
            <w:r w:rsidR="0088217C" w:rsidRPr="0088217C">
              <w:rPr>
                <w:rFonts w:ascii="Times New Roman" w:hAnsi="Times New Roman"/>
                <w:sz w:val="24"/>
                <w:szCs w:val="24"/>
                <w:lang w:val="ru-RU"/>
              </w:rPr>
              <w:instrText xml:space="preserve"> "</w:instrText>
            </w:r>
            <w:r w:rsidR="0088217C" w:rsidRPr="0088217C">
              <w:rPr>
                <w:rFonts w:ascii="Times New Roman" w:hAnsi="Times New Roman"/>
                <w:sz w:val="24"/>
                <w:szCs w:val="24"/>
              </w:rPr>
              <w:instrText>https</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market</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yandex</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ru</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catalog</w:instrText>
            </w:r>
            <w:r w:rsidR="0088217C" w:rsidRPr="0088217C">
              <w:rPr>
                <w:rFonts w:ascii="Times New Roman" w:hAnsi="Times New Roman"/>
                <w:sz w:val="24"/>
                <w:szCs w:val="24"/>
                <w:lang w:val="ru-RU"/>
              </w:rPr>
              <w:instrText>--</w:instrText>
            </w:r>
            <w:r w:rsidR="0088217C" w:rsidRPr="0088217C">
              <w:rPr>
                <w:rFonts w:ascii="Times New Roman" w:hAnsi="Times New Roman"/>
                <w:sz w:val="24"/>
                <w:szCs w:val="24"/>
              </w:rPr>
              <w:instrText>smazki</w:instrText>
            </w:r>
            <w:r w:rsidR="0088217C" w:rsidRPr="0088217C">
              <w:rPr>
                <w:rFonts w:ascii="Times New Roman" w:hAnsi="Times New Roman"/>
                <w:sz w:val="24"/>
                <w:szCs w:val="24"/>
                <w:lang w:val="ru-RU"/>
              </w:rPr>
              <w:instrText>/54800?</w:instrText>
            </w:r>
            <w:r w:rsidR="0088217C" w:rsidRPr="0088217C">
              <w:rPr>
                <w:rFonts w:ascii="Times New Roman" w:hAnsi="Times New Roman"/>
                <w:sz w:val="24"/>
                <w:szCs w:val="24"/>
              </w:rPr>
              <w:instrText>hid</w:instrText>
            </w:r>
            <w:r w:rsidR="0088217C" w:rsidRPr="0088217C">
              <w:rPr>
                <w:rFonts w:ascii="Times New Roman" w:hAnsi="Times New Roman"/>
                <w:sz w:val="24"/>
                <w:szCs w:val="24"/>
                <w:lang w:val="ru-RU"/>
              </w:rPr>
              <w:instrText>=90489&amp;</w:instrText>
            </w:r>
            <w:r w:rsidR="0088217C" w:rsidRPr="0088217C">
              <w:rPr>
                <w:rFonts w:ascii="Times New Roman" w:hAnsi="Times New Roman"/>
                <w:sz w:val="24"/>
                <w:szCs w:val="24"/>
              </w:rPr>
              <w:instrText>glfilter</w:instrText>
            </w:r>
            <w:r w:rsidR="0088217C" w:rsidRPr="0088217C">
              <w:rPr>
                <w:rFonts w:ascii="Times New Roman" w:hAnsi="Times New Roman"/>
                <w:sz w:val="24"/>
                <w:szCs w:val="24"/>
                <w:lang w:val="ru-RU"/>
              </w:rPr>
              <w:instrText>=16586931%3</w:instrText>
            </w:r>
            <w:r w:rsidR="0088217C" w:rsidRPr="0088217C">
              <w:rPr>
                <w:rFonts w:ascii="Times New Roman" w:hAnsi="Times New Roman"/>
                <w:sz w:val="24"/>
                <w:szCs w:val="24"/>
              </w:rPr>
              <w:instrText>A</w:instrText>
            </w:r>
            <w:r w:rsidR="0088217C" w:rsidRPr="0088217C">
              <w:rPr>
                <w:rFonts w:ascii="Times New Roman" w:hAnsi="Times New Roman"/>
                <w:sz w:val="24"/>
                <w:szCs w:val="24"/>
                <w:lang w:val="ru-RU"/>
              </w:rPr>
              <w:instrText>16589150%2</w:instrText>
            </w:r>
            <w:r w:rsidR="0088217C" w:rsidRPr="0088217C">
              <w:rPr>
                <w:rFonts w:ascii="Times New Roman" w:hAnsi="Times New Roman"/>
                <w:sz w:val="24"/>
                <w:szCs w:val="24"/>
              </w:rPr>
              <w:instrText>C</w:instrText>
            </w:r>
            <w:r w:rsidR="0088217C" w:rsidRPr="0088217C">
              <w:rPr>
                <w:rFonts w:ascii="Times New Roman" w:hAnsi="Times New Roman"/>
                <w:sz w:val="24"/>
                <w:szCs w:val="24"/>
                <w:lang w:val="ru-RU"/>
              </w:rPr>
              <w:instrText>16588752" \</w:instrText>
            </w:r>
            <w:r w:rsidR="0088217C" w:rsidRPr="0088217C">
              <w:rPr>
                <w:rFonts w:ascii="Times New Roman" w:hAnsi="Times New Roman"/>
                <w:sz w:val="24"/>
                <w:szCs w:val="24"/>
              </w:rPr>
              <w:instrText>t</w:instrText>
            </w:r>
            <w:r w:rsidR="0088217C" w:rsidRPr="0088217C">
              <w:rPr>
                <w:rFonts w:ascii="Times New Roman" w:hAnsi="Times New Roman"/>
                <w:sz w:val="24"/>
                <w:szCs w:val="24"/>
                <w:lang w:val="ru-RU"/>
              </w:rPr>
              <w:instrText xml:space="preserve"> "_</w:instrText>
            </w:r>
            <w:r w:rsidR="0088217C" w:rsidRPr="0088217C">
              <w:rPr>
                <w:rFonts w:ascii="Times New Roman" w:hAnsi="Times New Roman"/>
                <w:sz w:val="24"/>
                <w:szCs w:val="24"/>
              </w:rPr>
              <w:instrText>blank</w:instrText>
            </w:r>
            <w:r w:rsidR="0088217C" w:rsidRPr="0088217C">
              <w:rPr>
                <w:rFonts w:ascii="Times New Roman" w:hAnsi="Times New Roman"/>
                <w:sz w:val="24"/>
                <w:szCs w:val="24"/>
                <w:lang w:val="ru-RU"/>
              </w:rPr>
              <w:instrText xml:space="preserve">" </w:instrText>
            </w:r>
            <w:r w:rsidRPr="0088217C">
              <w:rPr>
                <w:rFonts w:ascii="Times New Roman" w:hAnsi="Times New Roman"/>
                <w:sz w:val="24"/>
                <w:szCs w:val="24"/>
              </w:rPr>
              <w:fldChar w:fldCharType="separate"/>
            </w:r>
            <w:r w:rsidR="0088217C" w:rsidRPr="0088217C">
              <w:rPr>
                <w:rFonts w:ascii="Times New Roman" w:hAnsi="Times New Roman"/>
                <w:sz w:val="24"/>
                <w:szCs w:val="24"/>
                <w:lang w:val="ru-RU"/>
              </w:rPr>
              <w:t>резиновые уплотнители, замки и петли</w:t>
            </w:r>
          </w:p>
          <w:p w:rsidR="0088217C" w:rsidRPr="0088217C" w:rsidRDefault="00CA3195"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rPr>
              <w:fldChar w:fldCharType="end"/>
            </w:r>
            <w:r w:rsidR="0088217C" w:rsidRPr="0088217C">
              <w:rPr>
                <w:rFonts w:ascii="Times New Roman" w:hAnsi="Times New Roman"/>
                <w:sz w:val="24"/>
                <w:szCs w:val="24"/>
                <w:lang w:val="ru-RU"/>
              </w:rPr>
              <w:t>Свойства: водостойкая, морозостойкая</w:t>
            </w:r>
          </w:p>
          <w:p w:rsidR="0088217C" w:rsidRPr="0088217C" w:rsidRDefault="0088217C" w:rsidP="0088217C">
            <w:pPr>
              <w:shd w:val="clear" w:color="auto" w:fill="FFFFFF"/>
              <w:spacing w:after="0" w:line="240" w:lineRule="auto"/>
              <w:rPr>
                <w:rFonts w:ascii="Times New Roman" w:hAnsi="Times New Roman"/>
                <w:sz w:val="24"/>
                <w:szCs w:val="24"/>
                <w:lang w:val="ru-RU"/>
              </w:rPr>
            </w:pPr>
            <w:r w:rsidRPr="0088217C">
              <w:rPr>
                <w:rFonts w:ascii="Times New Roman" w:hAnsi="Times New Roman"/>
                <w:sz w:val="24"/>
                <w:szCs w:val="24"/>
                <w:lang w:val="ru-RU"/>
              </w:rPr>
              <w:t>Рабочая температура (минимальная): не менее -40 °</w:t>
            </w:r>
            <w:r w:rsidRPr="0088217C">
              <w:rPr>
                <w:rFonts w:ascii="Times New Roman" w:hAnsi="Times New Roman"/>
                <w:sz w:val="24"/>
                <w:szCs w:val="24"/>
              </w:rPr>
              <w:t>C</w:t>
            </w:r>
          </w:p>
          <w:p w:rsidR="00C672FA" w:rsidRPr="0088217C" w:rsidRDefault="0088217C" w:rsidP="0088217C">
            <w:pPr>
              <w:shd w:val="clear" w:color="auto" w:fill="FFFFFF"/>
              <w:spacing w:after="0" w:line="240" w:lineRule="auto"/>
              <w:rPr>
                <w:rFonts w:ascii="Arial" w:hAnsi="Arial" w:cs="Arial"/>
                <w:color w:val="2B2B2B"/>
                <w:sz w:val="21"/>
                <w:szCs w:val="21"/>
                <w:lang w:val="ru-RU"/>
              </w:rPr>
            </w:pPr>
            <w:r w:rsidRPr="0088217C">
              <w:rPr>
                <w:rFonts w:ascii="Times New Roman" w:hAnsi="Times New Roman"/>
                <w:sz w:val="24"/>
                <w:szCs w:val="24"/>
                <w:lang w:val="ru-RU"/>
              </w:rPr>
              <w:t>Рабочая температура (максимальная): не более 200 °</w:t>
            </w:r>
            <w:r w:rsidRPr="0088217C">
              <w:rPr>
                <w:rFonts w:ascii="Times New Roman" w:hAnsi="Times New Roman"/>
                <w:sz w:val="24"/>
                <w:szCs w:val="24"/>
              </w:rPr>
              <w:t>C</w:t>
            </w:r>
          </w:p>
        </w:tc>
        <w:tc>
          <w:tcPr>
            <w:tcW w:w="725" w:type="dxa"/>
            <w:tcBorders>
              <w:top w:val="single" w:sz="4" w:space="0" w:color="auto"/>
              <w:left w:val="single" w:sz="4" w:space="0" w:color="auto"/>
              <w:bottom w:val="single" w:sz="4" w:space="0" w:color="auto"/>
              <w:right w:val="single" w:sz="4" w:space="0" w:color="auto"/>
            </w:tcBorders>
          </w:tcPr>
          <w:p w:rsidR="00C672FA" w:rsidRDefault="0088217C" w:rsidP="00441945">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992" w:type="dxa"/>
            <w:tcBorders>
              <w:top w:val="single" w:sz="4" w:space="0" w:color="auto"/>
              <w:left w:val="single" w:sz="4" w:space="0" w:color="auto"/>
              <w:bottom w:val="single" w:sz="4" w:space="0" w:color="auto"/>
              <w:right w:val="single" w:sz="4" w:space="0" w:color="auto"/>
            </w:tcBorders>
          </w:tcPr>
          <w:p w:rsidR="00C672FA" w:rsidRDefault="0088217C" w:rsidP="00441945">
            <w:pPr>
              <w:pStyle w:val="a7"/>
              <w:jc w:val="center"/>
              <w:rPr>
                <w:rFonts w:ascii="Times New Roman" w:hAnsi="Times New Roman"/>
                <w:sz w:val="24"/>
                <w:szCs w:val="24"/>
                <w:lang w:val="ru-RU"/>
              </w:rPr>
            </w:pPr>
            <w:r>
              <w:rPr>
                <w:rFonts w:ascii="Times New Roman" w:hAnsi="Times New Roman"/>
                <w:sz w:val="24"/>
                <w:szCs w:val="24"/>
                <w:lang w:val="ru-RU"/>
              </w:rPr>
              <w:t>шт.</w:t>
            </w:r>
          </w:p>
        </w:tc>
      </w:tr>
      <w:bookmarkEnd w:id="34"/>
    </w:tbl>
    <w:p w:rsidR="00433B82" w:rsidRDefault="00433B82" w:rsidP="00C22EB5">
      <w:pPr>
        <w:tabs>
          <w:tab w:val="left" w:pos="2205"/>
        </w:tabs>
        <w:spacing w:after="0"/>
        <w:jc w:val="right"/>
        <w:rPr>
          <w:rFonts w:ascii="Times New Roman" w:hAnsi="Times New Roman"/>
          <w:sz w:val="24"/>
          <w:szCs w:val="24"/>
          <w:lang w:val="ru-RU"/>
        </w:rPr>
      </w:pPr>
    </w:p>
    <w:p w:rsidR="0088217C" w:rsidRDefault="0088217C" w:rsidP="0088217C">
      <w:pPr>
        <w:numPr>
          <w:ilvl w:val="0"/>
          <w:numId w:val="1"/>
        </w:numPr>
        <w:spacing w:after="0"/>
        <w:ind w:left="786"/>
        <w:jc w:val="both"/>
        <w:rPr>
          <w:rFonts w:ascii="Times New Roman" w:hAnsi="Times New Roman"/>
          <w:sz w:val="24"/>
          <w:szCs w:val="24"/>
          <w:lang w:val="ru-RU"/>
        </w:rPr>
      </w:pPr>
      <w:r w:rsidRPr="00031D54">
        <w:rPr>
          <w:rFonts w:ascii="Times New Roman" w:hAnsi="Times New Roman"/>
          <w:b/>
          <w:color w:val="000000"/>
          <w:sz w:val="24"/>
          <w:szCs w:val="24"/>
          <w:lang w:val="ru-RU"/>
        </w:rPr>
        <w:t xml:space="preserve">Требования к </w:t>
      </w:r>
      <w:r>
        <w:rPr>
          <w:rFonts w:ascii="Times New Roman" w:hAnsi="Times New Roman"/>
          <w:b/>
          <w:color w:val="000000"/>
          <w:sz w:val="24"/>
          <w:szCs w:val="24"/>
          <w:lang w:val="ru-RU"/>
        </w:rPr>
        <w:t xml:space="preserve">качеству </w:t>
      </w:r>
      <w:r w:rsidRPr="00031D54">
        <w:rPr>
          <w:rFonts w:ascii="Times New Roman" w:hAnsi="Times New Roman"/>
          <w:b/>
          <w:color w:val="000000"/>
          <w:sz w:val="24"/>
          <w:szCs w:val="24"/>
          <w:lang w:val="ru-RU"/>
        </w:rPr>
        <w:t>товара</w:t>
      </w:r>
      <w:r>
        <w:rPr>
          <w:rFonts w:ascii="Times New Roman" w:hAnsi="Times New Roman"/>
          <w:sz w:val="24"/>
          <w:szCs w:val="24"/>
          <w:lang w:val="ru-RU"/>
        </w:rPr>
        <w:t>:</w:t>
      </w:r>
    </w:p>
    <w:p w:rsidR="0088217C" w:rsidRPr="007D76BE" w:rsidRDefault="0088217C" w:rsidP="0088217C">
      <w:pPr>
        <w:pStyle w:val="a7"/>
        <w:tabs>
          <w:tab w:val="left" w:pos="567"/>
        </w:tabs>
        <w:ind w:firstLine="567"/>
        <w:jc w:val="both"/>
        <w:rPr>
          <w:rFonts w:ascii="Times New Roman" w:hAnsi="Times New Roman" w:cs="Times New Roman"/>
          <w:sz w:val="24"/>
          <w:szCs w:val="24"/>
          <w:lang w:val="ru-RU"/>
        </w:rPr>
      </w:pPr>
      <w:r w:rsidRPr="007D76BE">
        <w:rPr>
          <w:rFonts w:ascii="Times New Roman" w:hAnsi="Times New Roman" w:cs="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88217C" w:rsidRPr="007D76BE" w:rsidRDefault="0088217C" w:rsidP="0088217C">
      <w:pPr>
        <w:pStyle w:val="a7"/>
        <w:tabs>
          <w:tab w:val="left" w:pos="567"/>
        </w:tabs>
        <w:ind w:firstLine="567"/>
        <w:jc w:val="both"/>
        <w:rPr>
          <w:rFonts w:ascii="Times New Roman" w:hAnsi="Times New Roman" w:cs="Times New Roman"/>
          <w:sz w:val="24"/>
          <w:szCs w:val="24"/>
          <w:lang w:val="ru-RU"/>
        </w:rPr>
      </w:pPr>
      <w:r w:rsidRPr="007D76BE">
        <w:rPr>
          <w:rFonts w:ascii="Times New Roman" w:hAnsi="Times New Roman" w:cs="Times New Roman"/>
          <w:sz w:val="24"/>
          <w:szCs w:val="24"/>
          <w:lang w:val="ru-RU"/>
        </w:rPr>
        <w:t xml:space="preserve">Не допускается поставка товара с истёкшим гарантийным сроком, установленным производителем данного товара. Срок годности использования не может быть менее </w:t>
      </w:r>
      <w:r>
        <w:rPr>
          <w:rFonts w:ascii="Times New Roman" w:hAnsi="Times New Roman" w:cs="Times New Roman"/>
          <w:sz w:val="24"/>
          <w:szCs w:val="24"/>
          <w:lang w:val="ru-RU"/>
        </w:rPr>
        <w:t>12 (двенадцати) месяцев</w:t>
      </w:r>
      <w:r w:rsidRPr="007D76BE">
        <w:rPr>
          <w:rFonts w:ascii="Times New Roman" w:hAnsi="Times New Roman" w:cs="Times New Roman"/>
          <w:sz w:val="24"/>
          <w:szCs w:val="24"/>
          <w:lang w:val="ru-RU"/>
        </w:rPr>
        <w:t>.</w:t>
      </w:r>
      <w:r>
        <w:rPr>
          <w:rFonts w:ascii="Times New Roman" w:hAnsi="Times New Roman" w:cs="Times New Roman"/>
          <w:sz w:val="24"/>
          <w:szCs w:val="24"/>
          <w:lang w:val="ru-RU"/>
        </w:rPr>
        <w:t xml:space="preserve"> С момента поставки товра.</w:t>
      </w:r>
    </w:p>
    <w:p w:rsidR="0088217C" w:rsidRPr="007D76BE" w:rsidRDefault="0088217C" w:rsidP="0088217C">
      <w:pPr>
        <w:pStyle w:val="a7"/>
        <w:tabs>
          <w:tab w:val="left" w:pos="567"/>
        </w:tabs>
        <w:ind w:firstLine="567"/>
        <w:jc w:val="both"/>
        <w:rPr>
          <w:rFonts w:ascii="Times New Roman" w:hAnsi="Times New Roman" w:cs="Times New Roman"/>
          <w:bCs/>
          <w:color w:val="000000"/>
          <w:sz w:val="24"/>
          <w:szCs w:val="24"/>
          <w:lang w:val="ru-RU"/>
        </w:rPr>
      </w:pPr>
      <w:r w:rsidRPr="007D76BE">
        <w:rPr>
          <w:rFonts w:ascii="Times New Roman" w:hAnsi="Times New Roman" w:cs="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88217C" w:rsidRPr="007D76BE" w:rsidRDefault="0088217C" w:rsidP="0088217C">
      <w:pPr>
        <w:pStyle w:val="a7"/>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88217C" w:rsidRPr="007D76BE" w:rsidRDefault="0088217C" w:rsidP="0088217C">
      <w:pPr>
        <w:pStyle w:val="a7"/>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88217C" w:rsidRPr="007D76BE" w:rsidRDefault="0088217C" w:rsidP="0088217C">
      <w:pPr>
        <w:pStyle w:val="a7"/>
        <w:tabs>
          <w:tab w:val="left" w:pos="567"/>
        </w:tabs>
        <w:ind w:firstLine="567"/>
        <w:jc w:val="both"/>
        <w:rPr>
          <w:rFonts w:ascii="Times New Roman" w:hAnsi="Times New Roman" w:cs="Times New Roman"/>
          <w:color w:val="000000"/>
          <w:sz w:val="24"/>
          <w:szCs w:val="24"/>
          <w:lang w:val="ru-RU"/>
        </w:rPr>
      </w:pPr>
      <w:r w:rsidRPr="007D76BE">
        <w:rPr>
          <w:rFonts w:ascii="Times New Roman" w:hAnsi="Times New Roman" w:cs="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88217C" w:rsidRDefault="0088217C" w:rsidP="0088217C">
      <w:pPr>
        <w:shd w:val="clear" w:color="auto" w:fill="FFFFFF"/>
        <w:spacing w:after="0" w:line="240" w:lineRule="auto"/>
        <w:ind w:firstLine="567"/>
        <w:jc w:val="both"/>
        <w:rPr>
          <w:rFonts w:ascii="Times New Roman" w:hAnsi="Times New Roman"/>
          <w:b/>
          <w:color w:val="000000"/>
          <w:sz w:val="24"/>
          <w:szCs w:val="24"/>
          <w:lang w:val="ru-RU"/>
        </w:rPr>
      </w:pPr>
      <w:r w:rsidRPr="00031D54">
        <w:rPr>
          <w:rFonts w:ascii="Times New Roman" w:hAnsi="Times New Roman"/>
          <w:b/>
          <w:color w:val="000000"/>
          <w:sz w:val="24"/>
          <w:szCs w:val="24"/>
          <w:lang w:val="ru-RU"/>
        </w:rPr>
        <w:t xml:space="preserve">Требования к безопасности товара: </w:t>
      </w:r>
    </w:p>
    <w:p w:rsidR="0088217C" w:rsidRPr="00031D54" w:rsidRDefault="0088217C" w:rsidP="0088217C">
      <w:pPr>
        <w:shd w:val="clear" w:color="auto" w:fill="FFFFFF"/>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П</w:t>
      </w:r>
      <w:r w:rsidRPr="00031D54">
        <w:rPr>
          <w:rFonts w:ascii="Times New Roman" w:hAnsi="Times New Roman"/>
          <w:color w:val="000000"/>
          <w:sz w:val="24"/>
          <w:szCs w:val="24"/>
          <w:lang w:val="ru-RU"/>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r w:rsidRPr="00031D54">
        <w:rPr>
          <w:rFonts w:ascii="Times New Roman" w:hAnsi="Times New Roman"/>
          <w:b/>
          <w:color w:val="000000"/>
          <w:sz w:val="24"/>
          <w:szCs w:val="24"/>
          <w:lang w:val="ru-RU"/>
        </w:rPr>
        <w:t xml:space="preserve"> </w:t>
      </w:r>
    </w:p>
    <w:p w:rsidR="0088217C" w:rsidRDefault="0088217C" w:rsidP="0088217C">
      <w:pPr>
        <w:pStyle w:val="ConsPlusNormal0"/>
        <w:spacing w:after="0" w:line="240" w:lineRule="auto"/>
        <w:ind w:firstLine="567"/>
        <w:jc w:val="both"/>
        <w:rPr>
          <w:rFonts w:ascii="Times New Roman" w:hAnsi="Times New Roman" w:cs="Times New Roman"/>
          <w:b/>
          <w:bCs/>
          <w:color w:val="000000"/>
          <w:sz w:val="24"/>
          <w:szCs w:val="24"/>
        </w:rPr>
      </w:pPr>
      <w:r w:rsidRPr="00031D54">
        <w:rPr>
          <w:rFonts w:ascii="Times New Roman" w:hAnsi="Times New Roman" w:cs="Times New Roman"/>
          <w:b/>
          <w:bCs/>
          <w:color w:val="000000"/>
          <w:sz w:val="24"/>
          <w:szCs w:val="24"/>
        </w:rPr>
        <w:t xml:space="preserve">Требования к упаковке товара: </w:t>
      </w:r>
    </w:p>
    <w:p w:rsidR="0088217C" w:rsidRPr="00031D54" w:rsidRDefault="0088217C" w:rsidP="0088217C">
      <w:pPr>
        <w:pStyle w:val="ConsPlusNorm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031D54">
        <w:rPr>
          <w:rFonts w:ascii="Times New Roman" w:hAnsi="Times New Roman" w:cs="Times New Roman"/>
          <w:color w:val="000000"/>
          <w:sz w:val="24"/>
          <w:szCs w:val="24"/>
        </w:rPr>
        <w:t>паковка товара должна обеспечивать ее товарный вид и сохранность при транспортировке.</w:t>
      </w:r>
      <w:r w:rsidRPr="00031D54">
        <w:rPr>
          <w:rFonts w:ascii="Times New Roman" w:hAnsi="Times New Roman" w:cs="Times New Roman"/>
          <w:b/>
          <w:color w:val="000000"/>
          <w:sz w:val="24"/>
          <w:szCs w:val="24"/>
        </w:rPr>
        <w:t xml:space="preserve"> </w:t>
      </w:r>
      <w:r w:rsidRPr="00031D54">
        <w:rPr>
          <w:rFonts w:ascii="Times New Roman" w:hAnsi="Times New Roman" w:cs="Times New Roman"/>
          <w:color w:val="000000"/>
          <w:sz w:val="24"/>
          <w:szCs w:val="24"/>
        </w:rPr>
        <w:t>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88217C" w:rsidRPr="00031D54"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lastRenderedPageBreak/>
        <w:t>Маркировка на упаковке товара должна быть нанесена четко и соответствовать характеру поставляемого товара.</w:t>
      </w:r>
    </w:p>
    <w:p w:rsidR="0088217C" w:rsidRPr="00031D54" w:rsidRDefault="0088217C" w:rsidP="0088217C">
      <w:pPr>
        <w:spacing w:after="0" w:line="240" w:lineRule="auto"/>
        <w:ind w:firstLine="567"/>
        <w:jc w:val="both"/>
        <w:rPr>
          <w:rFonts w:ascii="Times New Roman" w:hAnsi="Times New Roman"/>
          <w:b/>
          <w:color w:val="000000"/>
          <w:sz w:val="24"/>
          <w:szCs w:val="24"/>
          <w:lang w:val="ru-RU"/>
        </w:rPr>
      </w:pPr>
      <w:r w:rsidRPr="00031D54">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88217C" w:rsidRPr="004750E8" w:rsidRDefault="0088217C" w:rsidP="0088217C">
      <w:pPr>
        <w:tabs>
          <w:tab w:val="left" w:pos="3825"/>
        </w:tabs>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наименование Товара.</w:t>
      </w:r>
      <w:r w:rsidRPr="004750E8">
        <w:rPr>
          <w:rFonts w:ascii="Times New Roman" w:hAnsi="Times New Roman"/>
          <w:b/>
          <w:color w:val="000000"/>
          <w:sz w:val="24"/>
          <w:szCs w:val="24"/>
          <w:lang w:val="ru-RU"/>
        </w:rPr>
        <w:t xml:space="preserve"> </w:t>
      </w:r>
      <w:r w:rsidRPr="004750E8">
        <w:rPr>
          <w:rFonts w:ascii="Times New Roman" w:hAnsi="Times New Roman"/>
          <w:b/>
          <w:color w:val="000000"/>
          <w:sz w:val="24"/>
          <w:szCs w:val="24"/>
          <w:lang w:val="ru-RU"/>
        </w:rPr>
        <w:tab/>
      </w:r>
    </w:p>
    <w:p w:rsidR="0088217C" w:rsidRPr="004750E8" w:rsidRDefault="0088217C" w:rsidP="0088217C">
      <w:pPr>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страна-производитель.</w:t>
      </w:r>
      <w:r w:rsidRPr="004750E8">
        <w:rPr>
          <w:rFonts w:ascii="Times New Roman" w:hAnsi="Times New Roman"/>
          <w:b/>
          <w:color w:val="000000"/>
          <w:sz w:val="24"/>
          <w:szCs w:val="24"/>
          <w:lang w:val="ru-RU"/>
        </w:rPr>
        <w:t xml:space="preserve"> </w:t>
      </w:r>
    </w:p>
    <w:p w:rsidR="0088217C" w:rsidRPr="004750E8" w:rsidRDefault="0088217C" w:rsidP="0088217C">
      <w:pPr>
        <w:spacing w:after="0" w:line="240" w:lineRule="auto"/>
        <w:ind w:firstLine="567"/>
        <w:jc w:val="both"/>
        <w:rPr>
          <w:rFonts w:ascii="Times New Roman" w:hAnsi="Times New Roman"/>
          <w:b/>
          <w:color w:val="000000"/>
          <w:sz w:val="24"/>
          <w:szCs w:val="24"/>
          <w:lang w:val="ru-RU"/>
        </w:rPr>
      </w:pPr>
      <w:r w:rsidRPr="004750E8">
        <w:rPr>
          <w:rFonts w:ascii="Times New Roman" w:hAnsi="Times New Roman"/>
          <w:color w:val="000000"/>
          <w:sz w:val="24"/>
          <w:szCs w:val="24"/>
          <w:lang w:val="ru-RU"/>
        </w:rPr>
        <w:t>- дата, месяц, год изготовления.</w:t>
      </w:r>
      <w:r w:rsidRPr="004750E8">
        <w:rPr>
          <w:rFonts w:ascii="Times New Roman" w:hAnsi="Times New Roman"/>
          <w:b/>
          <w:color w:val="000000"/>
          <w:sz w:val="24"/>
          <w:szCs w:val="24"/>
          <w:lang w:val="ru-RU"/>
        </w:rPr>
        <w:t xml:space="preserve"> </w:t>
      </w:r>
    </w:p>
    <w:p w:rsidR="0088217C" w:rsidRPr="00031D54" w:rsidRDefault="0088217C" w:rsidP="0088217C">
      <w:pPr>
        <w:pStyle w:val="ConsPlusNormal0"/>
        <w:widowControl/>
        <w:spacing w:after="0" w:line="240" w:lineRule="auto"/>
        <w:ind w:firstLine="567"/>
        <w:jc w:val="both"/>
        <w:rPr>
          <w:rFonts w:ascii="Times New Roman" w:hAnsi="Times New Roman" w:cs="Times New Roman"/>
          <w:color w:val="000000"/>
          <w:sz w:val="24"/>
          <w:szCs w:val="24"/>
        </w:rPr>
      </w:pPr>
      <w:r w:rsidRPr="00031D54">
        <w:rPr>
          <w:rFonts w:ascii="Times New Roman" w:hAnsi="Times New Roman" w:cs="Times New Roman"/>
          <w:b/>
          <w:color w:val="000000"/>
          <w:sz w:val="24"/>
          <w:szCs w:val="24"/>
        </w:rPr>
        <w:t xml:space="preserve">Требования к гарантийному сроку и (или) объему предоставления гарантий качества товара: </w:t>
      </w:r>
      <w:r w:rsidRPr="00031D54">
        <w:rPr>
          <w:rFonts w:ascii="Times New Roman" w:hAnsi="Times New Roman" w:cs="Times New Roman"/>
          <w:color w:val="000000"/>
          <w:sz w:val="24"/>
          <w:szCs w:val="24"/>
        </w:rPr>
        <w:t>поставщик гарантирует качество и надежность поставляемого им Товара в течение гарантийного срока.</w:t>
      </w:r>
      <w:r w:rsidRPr="00031D54">
        <w:rPr>
          <w:rFonts w:ascii="Times New Roman" w:hAnsi="Times New Roman" w:cs="Times New Roman"/>
          <w:b/>
          <w:color w:val="000000"/>
          <w:sz w:val="24"/>
          <w:szCs w:val="24"/>
        </w:rPr>
        <w:t xml:space="preserve"> </w:t>
      </w:r>
    </w:p>
    <w:p w:rsidR="0088217C" w:rsidRPr="00031D54"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Наличие гарантии качества удостоверяется выдачей Поставщиком гарантийного талона, (паспорта, сертификата и т.п.).</w:t>
      </w:r>
    </w:p>
    <w:p w:rsidR="0088217C" w:rsidRPr="00031D54"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Гарантийный срок на товар должен соответствовать гарантийному сроку прои</w:t>
      </w:r>
      <w:r>
        <w:rPr>
          <w:rFonts w:ascii="Times New Roman" w:hAnsi="Times New Roman"/>
          <w:color w:val="000000"/>
          <w:sz w:val="24"/>
          <w:szCs w:val="24"/>
          <w:lang w:val="ru-RU"/>
        </w:rPr>
        <w:t>зводителя товара, но не менее 12</w:t>
      </w:r>
      <w:r w:rsidRPr="00766728">
        <w:rPr>
          <w:rFonts w:ascii="Times New Roman" w:hAnsi="Times New Roman"/>
          <w:color w:val="000000"/>
          <w:sz w:val="24"/>
          <w:szCs w:val="24"/>
          <w:lang w:val="ru-RU"/>
        </w:rPr>
        <w:t xml:space="preserve"> (</w:t>
      </w:r>
      <w:r>
        <w:rPr>
          <w:rFonts w:ascii="Times New Roman" w:hAnsi="Times New Roman"/>
          <w:color w:val="000000"/>
          <w:sz w:val="24"/>
          <w:szCs w:val="24"/>
          <w:lang w:val="ru-RU"/>
        </w:rPr>
        <w:t>двенадцати</w:t>
      </w:r>
      <w:r w:rsidRPr="00766728">
        <w:rPr>
          <w:rFonts w:ascii="Times New Roman" w:hAnsi="Times New Roman"/>
          <w:color w:val="000000"/>
          <w:sz w:val="24"/>
          <w:szCs w:val="24"/>
          <w:lang w:val="ru-RU"/>
        </w:rPr>
        <w:t>)</w:t>
      </w:r>
      <w:r w:rsidRPr="00031D54">
        <w:rPr>
          <w:rFonts w:ascii="Times New Roman" w:hAnsi="Times New Roman"/>
          <w:color w:val="000000"/>
          <w:sz w:val="24"/>
          <w:szCs w:val="24"/>
          <w:lang w:val="ru-RU"/>
        </w:rPr>
        <w:t xml:space="preserve"> месяцев с момента поставки товара.</w:t>
      </w:r>
    </w:p>
    <w:p w:rsidR="0088217C" w:rsidRPr="00031D54"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88217C" w:rsidRPr="00031D54"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88217C" w:rsidRPr="004750E8" w:rsidRDefault="0088217C" w:rsidP="0088217C">
      <w:pPr>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xml:space="preserve">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w:t>
      </w:r>
      <w:r w:rsidRPr="004750E8">
        <w:rPr>
          <w:rFonts w:ascii="Times New Roman" w:hAnsi="Times New Roman"/>
          <w:color w:val="000000"/>
          <w:sz w:val="24"/>
          <w:szCs w:val="24"/>
          <w:lang w:val="ru-RU"/>
        </w:rPr>
        <w:t>Все расходы, связанные с заменой товара должен нести Поставщик.</w:t>
      </w:r>
    </w:p>
    <w:p w:rsidR="0088217C" w:rsidRPr="00031D54" w:rsidRDefault="0088217C" w:rsidP="0088217C">
      <w:pPr>
        <w:pStyle w:val="ConsPlusNormal0"/>
        <w:spacing w:after="0" w:line="240" w:lineRule="auto"/>
        <w:ind w:firstLine="567"/>
        <w:jc w:val="both"/>
        <w:rPr>
          <w:rFonts w:ascii="Times New Roman" w:hAnsi="Times New Roman" w:cs="Times New Roman"/>
          <w:b/>
          <w:color w:val="000000"/>
          <w:sz w:val="24"/>
          <w:szCs w:val="24"/>
        </w:rPr>
      </w:pPr>
      <w:r w:rsidRPr="00031D54">
        <w:rPr>
          <w:rFonts w:ascii="Times New Roman" w:hAnsi="Times New Roman" w:cs="Times New Roman"/>
          <w:b/>
          <w:color w:val="000000"/>
          <w:sz w:val="24"/>
          <w:szCs w:val="24"/>
        </w:rPr>
        <w:t xml:space="preserve">Требования к отгрузке товара: </w:t>
      </w:r>
      <w:r w:rsidRPr="00031D54">
        <w:rPr>
          <w:rFonts w:ascii="Times New Roman" w:hAnsi="Times New Roman" w:cs="Times New Roman"/>
          <w:color w:val="000000"/>
          <w:sz w:val="24"/>
          <w:szCs w:val="24"/>
        </w:rPr>
        <w:t xml:space="preserve">отгрузка товара осуществляется силами и за счет средств Поставщика. </w:t>
      </w:r>
    </w:p>
    <w:p w:rsidR="0088217C" w:rsidRPr="00031D54" w:rsidRDefault="0088217C" w:rsidP="0088217C">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031D54">
        <w:rPr>
          <w:rFonts w:ascii="Times New Roman" w:hAnsi="Times New Roman"/>
          <w:b/>
          <w:bCs/>
          <w:color w:val="000000"/>
          <w:sz w:val="24"/>
          <w:szCs w:val="24"/>
          <w:lang w:val="ru-RU"/>
        </w:rPr>
        <w:t>Правила приемки продукции:</w:t>
      </w:r>
    </w:p>
    <w:p w:rsidR="0088217C" w:rsidRPr="00031D54" w:rsidRDefault="0088217C" w:rsidP="0088217C">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Вся поставляемая продукция проходит входной контроль, осуществляемый пред</w:t>
      </w:r>
      <w:r>
        <w:rPr>
          <w:rFonts w:ascii="Times New Roman" w:hAnsi="Times New Roman"/>
          <w:color w:val="000000"/>
          <w:sz w:val="24"/>
          <w:szCs w:val="24"/>
          <w:lang w:val="ru-RU"/>
        </w:rPr>
        <w:t>ставителями ГАУ СО МО «Орехово-З</w:t>
      </w:r>
      <w:r w:rsidRPr="00031D54">
        <w:rPr>
          <w:rFonts w:ascii="Times New Roman" w:hAnsi="Times New Roman"/>
          <w:color w:val="000000"/>
          <w:sz w:val="24"/>
          <w:szCs w:val="24"/>
          <w:lang w:val="ru-RU"/>
        </w:rPr>
        <w:t xml:space="preserve">уевский КЦСОН» с представителем участника при получении оборудования. </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При приемке продукции осуществляется:</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внешний осмотр тары и упаковки:</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проверку соответствия количества отгруженных и поступивших поставочных мест;</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 проверку соответствия содержимого упаковочным листам и характеристикам, указанным в товаросопроводительной документации.</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88217C" w:rsidRPr="00031D54" w:rsidRDefault="0088217C" w:rsidP="0088217C">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031D54">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88217C" w:rsidRDefault="0088217C" w:rsidP="0088217C">
      <w:pPr>
        <w:spacing w:after="0"/>
        <w:jc w:val="both"/>
        <w:rPr>
          <w:rFonts w:ascii="Times New Roman" w:hAnsi="Times New Roman"/>
          <w:sz w:val="24"/>
          <w:szCs w:val="24"/>
          <w:lang w:val="ru-RU"/>
        </w:rPr>
      </w:pPr>
      <w:r w:rsidRPr="00031D54">
        <w:rPr>
          <w:rFonts w:ascii="Times New Roman" w:hAnsi="Times New Roman"/>
          <w:b/>
          <w:bCs/>
          <w:color w:val="000000"/>
          <w:sz w:val="24"/>
          <w:szCs w:val="24"/>
          <w:lang w:val="ru-RU"/>
        </w:rPr>
        <w:t>Место поставки товара:</w:t>
      </w:r>
      <w:r>
        <w:rPr>
          <w:rFonts w:ascii="Times New Roman" w:hAnsi="Times New Roman"/>
          <w:b/>
          <w:bCs/>
          <w:color w:val="000000"/>
          <w:sz w:val="24"/>
          <w:szCs w:val="24"/>
          <w:lang w:val="ru-RU"/>
        </w:rPr>
        <w:t xml:space="preserve"> </w:t>
      </w:r>
      <w:r w:rsidRPr="002962AB">
        <w:rPr>
          <w:rFonts w:ascii="Times New Roman" w:hAnsi="Times New Roman"/>
          <w:sz w:val="24"/>
          <w:szCs w:val="24"/>
          <w:lang w:val="ru-RU"/>
        </w:rPr>
        <w:t xml:space="preserve">Поставка товара осуществляется транспортом Поставщика по </w:t>
      </w:r>
      <w:r>
        <w:rPr>
          <w:rFonts w:ascii="Times New Roman" w:hAnsi="Times New Roman"/>
          <w:sz w:val="24"/>
          <w:szCs w:val="24"/>
          <w:lang w:val="ru-RU"/>
        </w:rPr>
        <w:t>адресу</w:t>
      </w:r>
      <w:r w:rsidRPr="002962AB">
        <w:rPr>
          <w:rFonts w:ascii="Times New Roman" w:hAnsi="Times New Roman"/>
          <w:sz w:val="24"/>
          <w:szCs w:val="24"/>
          <w:lang w:val="ru-RU"/>
        </w:rPr>
        <w:t>:</w:t>
      </w:r>
      <w:r>
        <w:rPr>
          <w:rFonts w:ascii="Times New Roman" w:hAnsi="Times New Roman"/>
          <w:sz w:val="24"/>
          <w:szCs w:val="24"/>
          <w:lang w:val="ru-RU"/>
        </w:rPr>
        <w:t xml:space="preserve"> </w:t>
      </w:r>
      <w:r w:rsidRPr="002962AB">
        <w:rPr>
          <w:rFonts w:ascii="Times New Roman" w:hAnsi="Times New Roman"/>
          <w:sz w:val="24"/>
          <w:szCs w:val="24"/>
          <w:lang w:val="ru-RU"/>
        </w:rPr>
        <w:t>Московска</w:t>
      </w:r>
      <w:r>
        <w:rPr>
          <w:rFonts w:ascii="Times New Roman" w:hAnsi="Times New Roman"/>
          <w:sz w:val="24"/>
          <w:szCs w:val="24"/>
          <w:lang w:val="ru-RU"/>
        </w:rPr>
        <w:t>я область, Орехово-Зуевский г.о.</w:t>
      </w:r>
      <w:r w:rsidRPr="002962AB">
        <w:rPr>
          <w:rFonts w:ascii="Times New Roman" w:hAnsi="Times New Roman"/>
          <w:sz w:val="24"/>
          <w:szCs w:val="24"/>
          <w:lang w:val="ru-RU"/>
        </w:rPr>
        <w:t>,</w:t>
      </w:r>
      <w:r>
        <w:rPr>
          <w:rFonts w:ascii="Times New Roman" w:hAnsi="Times New Roman"/>
          <w:sz w:val="24"/>
          <w:szCs w:val="24"/>
          <w:lang w:val="ru-RU"/>
        </w:rPr>
        <w:t xml:space="preserve"> с. Ильинский Погост, ул. Егорьевская, д.5.</w:t>
      </w:r>
    </w:p>
    <w:p w:rsidR="0088217C" w:rsidRPr="009F0293" w:rsidRDefault="0088217C" w:rsidP="0088217C">
      <w:pPr>
        <w:tabs>
          <w:tab w:val="left" w:pos="567"/>
        </w:tabs>
        <w:spacing w:after="0"/>
        <w:ind w:firstLine="567"/>
        <w:rPr>
          <w:rFonts w:ascii="Times New Roman" w:hAnsi="Times New Roman"/>
          <w:sz w:val="24"/>
          <w:szCs w:val="24"/>
          <w:lang w:val="ru-RU"/>
        </w:rPr>
      </w:pPr>
      <w:r w:rsidRPr="00842D3C">
        <w:rPr>
          <w:rFonts w:ascii="Times New Roman" w:hAnsi="Times New Roman"/>
          <w:sz w:val="24"/>
          <w:szCs w:val="24"/>
          <w:lang w:val="ru-RU"/>
        </w:rPr>
        <w:t>Поставщик принимает на себя все риски до момента доставки и разгрузки товара на склад Заказчика.</w:t>
      </w:r>
      <w:r w:rsidRPr="00842D3C">
        <w:rPr>
          <w:rFonts w:ascii="Times New Roman" w:hAnsi="Times New Roman"/>
          <w:b/>
          <w:sz w:val="24"/>
          <w:szCs w:val="24"/>
          <w:lang w:val="ru-RU"/>
        </w:rPr>
        <w:t xml:space="preserve"> </w:t>
      </w:r>
    </w:p>
    <w:p w:rsidR="0088217C" w:rsidRPr="00FB5366" w:rsidRDefault="0088217C" w:rsidP="0088217C">
      <w:pPr>
        <w:spacing w:after="0" w:line="240" w:lineRule="auto"/>
        <w:ind w:firstLine="567"/>
        <w:jc w:val="both"/>
        <w:rPr>
          <w:rFonts w:ascii="Times New Roman" w:hAnsi="Times New Roman"/>
          <w:sz w:val="24"/>
          <w:szCs w:val="24"/>
          <w:lang w:val="ru-RU"/>
        </w:rPr>
      </w:pPr>
      <w:r w:rsidRPr="00842D3C">
        <w:rPr>
          <w:rFonts w:ascii="Times New Roman" w:hAnsi="Times New Roman"/>
          <w:sz w:val="24"/>
          <w:szCs w:val="24"/>
          <w:lang w:val="ru-RU"/>
        </w:rPr>
        <w:t>Время поставки – рабочие дни: с 8 часов 30 минут до 15 часов 00 минут по Московскому времени.</w:t>
      </w:r>
      <w:r w:rsidRPr="00FB5366">
        <w:rPr>
          <w:rFonts w:ascii="Times New Roman" w:hAnsi="Times New Roman"/>
          <w:sz w:val="24"/>
          <w:szCs w:val="24"/>
          <w:lang w:val="ru-RU"/>
        </w:rPr>
        <w:t xml:space="preserve"> Разгрузка товара осуществляется </w:t>
      </w:r>
      <w:r>
        <w:rPr>
          <w:rFonts w:ascii="Times New Roman" w:hAnsi="Times New Roman"/>
          <w:sz w:val="24"/>
          <w:szCs w:val="24"/>
          <w:lang w:val="ru-RU"/>
        </w:rPr>
        <w:t xml:space="preserve">на склад Заказчика </w:t>
      </w:r>
      <w:r w:rsidRPr="00FB5366">
        <w:rPr>
          <w:rFonts w:ascii="Times New Roman" w:hAnsi="Times New Roman"/>
          <w:sz w:val="24"/>
          <w:szCs w:val="24"/>
          <w:lang w:val="ru-RU"/>
        </w:rPr>
        <w:t>силами Поставщика.</w:t>
      </w:r>
    </w:p>
    <w:p w:rsidR="0088217C" w:rsidRPr="00031D54" w:rsidRDefault="0088217C" w:rsidP="0088217C">
      <w:pPr>
        <w:spacing w:after="0" w:line="240" w:lineRule="auto"/>
        <w:ind w:firstLine="567"/>
        <w:jc w:val="both"/>
        <w:rPr>
          <w:rFonts w:ascii="Times New Roman" w:hAnsi="Times New Roman"/>
          <w:color w:val="000000"/>
          <w:sz w:val="24"/>
          <w:szCs w:val="24"/>
          <w:lang w:val="ru-RU" w:eastAsia="ja-JP"/>
        </w:rPr>
      </w:pPr>
      <w:r w:rsidRPr="00031D54">
        <w:rPr>
          <w:rFonts w:ascii="Times New Roman" w:hAnsi="Times New Roman"/>
          <w:b/>
          <w:color w:val="000000"/>
          <w:sz w:val="24"/>
          <w:szCs w:val="24"/>
          <w:lang w:val="ru-RU"/>
        </w:rPr>
        <w:t>Срок поставки товара:</w:t>
      </w:r>
      <w:r w:rsidRPr="00031D54">
        <w:rPr>
          <w:rFonts w:ascii="Times New Roman" w:hAnsi="Times New Roman"/>
          <w:color w:val="000000"/>
          <w:sz w:val="24"/>
          <w:szCs w:val="24"/>
          <w:lang w:val="ru-RU" w:eastAsia="ja-JP"/>
        </w:rPr>
        <w:t xml:space="preserve"> с даты</w:t>
      </w:r>
      <w:r>
        <w:rPr>
          <w:rFonts w:ascii="Times New Roman" w:hAnsi="Times New Roman"/>
          <w:color w:val="000000"/>
          <w:sz w:val="24"/>
          <w:szCs w:val="24"/>
          <w:lang w:val="ru-RU" w:eastAsia="ja-JP"/>
        </w:rPr>
        <w:t xml:space="preserve"> заключения Договора в течении 10 (десяти) календарных </w:t>
      </w:r>
      <w:r w:rsidRPr="00031D54">
        <w:rPr>
          <w:rFonts w:ascii="Times New Roman" w:hAnsi="Times New Roman"/>
          <w:color w:val="000000"/>
          <w:sz w:val="24"/>
          <w:szCs w:val="24"/>
          <w:lang w:val="ru-RU" w:eastAsia="ja-JP"/>
        </w:rPr>
        <w:t>дней.</w:t>
      </w:r>
    </w:p>
    <w:p w:rsidR="00433B82" w:rsidRDefault="00433B82" w:rsidP="007D5DC7">
      <w:pPr>
        <w:tabs>
          <w:tab w:val="left" w:pos="2205"/>
        </w:tabs>
        <w:spacing w:after="0"/>
        <w:rPr>
          <w:rFonts w:ascii="Times New Roman" w:hAnsi="Times New Roman"/>
          <w:sz w:val="24"/>
          <w:szCs w:val="24"/>
          <w:lang w:val="ru-RU"/>
        </w:rPr>
      </w:pPr>
    </w:p>
    <w:p w:rsidR="00C22EB5" w:rsidRPr="002E1B85" w:rsidRDefault="00C22EB5" w:rsidP="00C22EB5">
      <w:pPr>
        <w:tabs>
          <w:tab w:val="left" w:pos="2205"/>
        </w:tabs>
        <w:spacing w:after="0"/>
        <w:jc w:val="right"/>
        <w:rPr>
          <w:rFonts w:ascii="Times New Roman" w:hAnsi="Times New Roman"/>
          <w:sz w:val="24"/>
          <w:szCs w:val="24"/>
          <w:lang w:val="ru-RU"/>
        </w:rPr>
      </w:pPr>
      <w:r w:rsidRPr="002E1B85">
        <w:rPr>
          <w:rFonts w:ascii="Times New Roman" w:hAnsi="Times New Roman"/>
          <w:sz w:val="24"/>
          <w:szCs w:val="24"/>
          <w:lang w:val="ru-RU"/>
        </w:rPr>
        <w:lastRenderedPageBreak/>
        <w:t>Приложение №3</w:t>
      </w:r>
    </w:p>
    <w:p w:rsidR="00C22EB5" w:rsidRPr="002E1B85" w:rsidRDefault="00C22EB5" w:rsidP="00C22EB5">
      <w:pPr>
        <w:tabs>
          <w:tab w:val="left" w:pos="2205"/>
        </w:tabs>
        <w:spacing w:after="0"/>
        <w:jc w:val="right"/>
        <w:rPr>
          <w:rFonts w:ascii="Times New Roman" w:hAnsi="Times New Roman"/>
          <w:sz w:val="24"/>
          <w:szCs w:val="24"/>
          <w:lang w:val="ru-RU"/>
        </w:rPr>
      </w:pPr>
    </w:p>
    <w:p w:rsidR="00C22EB5" w:rsidRPr="002E1B85" w:rsidRDefault="00C22EB5" w:rsidP="00C22EB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C22EB5" w:rsidRPr="002E1B85" w:rsidRDefault="00C22EB5" w:rsidP="00C22EB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Pr="002E1B85">
        <w:rPr>
          <w:rFonts w:ascii="Times New Roman" w:hAnsi="Times New Roman"/>
          <w:b/>
          <w:sz w:val="24"/>
          <w:szCs w:val="24"/>
          <w:lang w:val="ru-RU"/>
        </w:rPr>
        <w:t>для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C22EB5" w:rsidRPr="002E1B85" w:rsidRDefault="00C22EB5" w:rsidP="00C22EB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C22EB5" w:rsidRPr="00196DE9" w:rsidRDefault="00C22EB5" w:rsidP="00C22EB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C22EB5" w:rsidRPr="002E1B85" w:rsidRDefault="00C22EB5" w:rsidP="00C22EB5">
      <w:pPr>
        <w:tabs>
          <w:tab w:val="left" w:pos="2205"/>
        </w:tabs>
        <w:spacing w:after="0"/>
        <w:rPr>
          <w:rFonts w:ascii="Times New Roman" w:hAnsi="Times New Roman"/>
          <w:sz w:val="24"/>
          <w:szCs w:val="24"/>
          <w:lang w:val="ru-RU"/>
        </w:rPr>
      </w:pPr>
      <w:r w:rsidRPr="002E1B85">
        <w:rPr>
          <w:rFonts w:ascii="Times New Roman" w:hAnsi="Times New Roman"/>
          <w:sz w:val="24"/>
          <w:szCs w:val="24"/>
        </w:rPr>
        <w:t>Дата _______________________</w:t>
      </w:r>
    </w:p>
    <w:p w:rsidR="00C22EB5" w:rsidRPr="002E1B85" w:rsidRDefault="00C22EB5" w:rsidP="00C22EB5">
      <w:pPr>
        <w:tabs>
          <w:tab w:val="left" w:pos="2205"/>
        </w:tabs>
        <w:spacing w:after="0"/>
        <w:rPr>
          <w:rFonts w:ascii="Times New Roman" w:hAnsi="Times New Roman"/>
          <w:i/>
          <w:sz w:val="24"/>
          <w:szCs w:val="24"/>
          <w:lang w:val="ru-RU"/>
        </w:rPr>
      </w:pPr>
      <w:r w:rsidRPr="002E1B85">
        <w:rPr>
          <w:rFonts w:ascii="Times New Roman" w:hAnsi="Times New Roman"/>
          <w:i/>
          <w:sz w:val="24"/>
          <w:szCs w:val="24"/>
        </w:rPr>
        <w:t xml:space="preserve">Для юридических лиц: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C22EB5" w:rsidRPr="001357D8" w:rsidTr="00597618">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p>
        </w:tc>
      </w:tr>
      <w:tr w:rsidR="00C22EB5" w:rsidRPr="002E1B85" w:rsidTr="00597618">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Место нахождения</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Почтовый адрес</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1357D8" w:rsidTr="00597618">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1357D8" w:rsidTr="00597618">
        <w:tc>
          <w:tcPr>
            <w:tcW w:w="4395" w:type="dxa"/>
            <w:tcBorders>
              <w:top w:val="single" w:sz="4" w:space="0" w:color="auto"/>
              <w:left w:val="single" w:sz="4" w:space="0" w:color="auto"/>
              <w:bottom w:val="single" w:sz="4" w:space="0" w:color="auto"/>
              <w:right w:val="single" w:sz="4" w:space="0" w:color="auto"/>
            </w:tcBorders>
            <w:vAlign w:val="center"/>
          </w:tcPr>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p>
        </w:tc>
      </w:tr>
    </w:tbl>
    <w:p w:rsidR="00C22EB5" w:rsidRPr="002E1B85" w:rsidRDefault="00C22EB5" w:rsidP="00C22EB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Паспортные данные</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Кем выдан</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Дата выдачи</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Место жительства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2E1B85"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r w:rsidRPr="002E1B85">
              <w:rPr>
                <w:rFonts w:ascii="Times New Roman" w:hAnsi="Times New Roman"/>
                <w:sz w:val="24"/>
                <w:szCs w:val="24"/>
              </w:rPr>
              <w:t>Номер контактного телефона/факса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rPr>
            </w:pPr>
          </w:p>
        </w:tc>
      </w:tr>
      <w:tr w:rsidR="00C22EB5" w:rsidRPr="001357D8"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p>
        </w:tc>
      </w:tr>
      <w:tr w:rsidR="00C22EB5" w:rsidRPr="001357D8" w:rsidTr="00597618">
        <w:tc>
          <w:tcPr>
            <w:tcW w:w="4395"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C22EB5" w:rsidRPr="002E1B85" w:rsidRDefault="00C22EB5" w:rsidP="00597618">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C22EB5" w:rsidRPr="002E1B85" w:rsidRDefault="00C22EB5" w:rsidP="00597618">
            <w:pPr>
              <w:tabs>
                <w:tab w:val="left" w:pos="2205"/>
              </w:tabs>
              <w:spacing w:after="0"/>
              <w:rPr>
                <w:rFonts w:ascii="Times New Roman" w:hAnsi="Times New Roman"/>
                <w:sz w:val="24"/>
                <w:szCs w:val="24"/>
                <w:lang w:val="ru-RU"/>
              </w:rPr>
            </w:pPr>
          </w:p>
        </w:tc>
      </w:tr>
    </w:tbl>
    <w:p w:rsidR="00C22EB5" w:rsidRPr="002E1B85" w:rsidRDefault="00C22EB5" w:rsidP="00C22EB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C22EB5" w:rsidRPr="002E1B85" w:rsidRDefault="00C22EB5" w:rsidP="00C22EB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007D337F">
        <w:rPr>
          <w:rFonts w:ascii="Times New Roman" w:hAnsi="Times New Roman"/>
          <w:sz w:val="24"/>
          <w:szCs w:val="24"/>
          <w:lang w:val="ru-RU"/>
        </w:rPr>
        <w:t xml:space="preserve">  </w:t>
      </w:r>
      <w:r w:rsidRPr="002E1B85">
        <w:rPr>
          <w:rFonts w:ascii="Times New Roman" w:hAnsi="Times New Roman"/>
          <w:sz w:val="24"/>
          <w:szCs w:val="24"/>
          <w:lang w:val="ru-RU"/>
        </w:rPr>
        <w:t>____________  (Ф.И.О.)</w:t>
      </w:r>
    </w:p>
    <w:p w:rsidR="00C22EB5" w:rsidRPr="002E1B85" w:rsidRDefault="00C22EB5" w:rsidP="00C22EB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C22EB5" w:rsidRPr="00210DA8" w:rsidRDefault="00C22EB5" w:rsidP="00C22EB5">
      <w:pPr>
        <w:tabs>
          <w:tab w:val="left" w:pos="2205"/>
        </w:tabs>
        <w:rPr>
          <w:rFonts w:ascii="Times New Roman" w:hAnsi="Times New Roman"/>
          <w:i/>
          <w:sz w:val="20"/>
          <w:szCs w:val="20"/>
          <w:vertAlign w:val="superscript"/>
          <w:lang w:val="ru-RU"/>
        </w:rPr>
      </w:pPr>
      <w:r w:rsidRPr="00210DA8">
        <w:rPr>
          <w:rFonts w:ascii="Times New Roman" w:hAnsi="Times New Roman"/>
          <w:sz w:val="20"/>
          <w:szCs w:val="20"/>
          <w:lang w:val="ru-RU"/>
        </w:rPr>
        <w:t xml:space="preserve">М.П. </w:t>
      </w:r>
    </w:p>
    <w:p w:rsidR="007D337F" w:rsidRDefault="007D337F" w:rsidP="00257DF0">
      <w:pPr>
        <w:tabs>
          <w:tab w:val="left" w:pos="2205"/>
        </w:tabs>
        <w:rPr>
          <w:rFonts w:ascii="Times New Roman" w:hAnsi="Times New Roman"/>
          <w:b/>
          <w:sz w:val="24"/>
          <w:szCs w:val="24"/>
          <w:lang w:val="ru-RU"/>
        </w:rPr>
      </w:pPr>
    </w:p>
    <w:p w:rsidR="00C22EB5" w:rsidRPr="002E1B85" w:rsidRDefault="00C22EB5" w:rsidP="00C22EB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C22EB5" w:rsidRPr="002E1B85" w:rsidRDefault="00C22EB5" w:rsidP="00C22EB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C22EB5" w:rsidRPr="002E1B85" w:rsidRDefault="00C22EB5" w:rsidP="00C22EB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C22EB5" w:rsidRPr="002E1B85" w:rsidRDefault="00C22EB5" w:rsidP="00C22EB5">
      <w:pPr>
        <w:tabs>
          <w:tab w:val="left" w:pos="2205"/>
        </w:tabs>
        <w:spacing w:after="0" w:line="240" w:lineRule="auto"/>
        <w:rPr>
          <w:rFonts w:ascii="Times New Roman" w:hAnsi="Times New Roman"/>
          <w:sz w:val="24"/>
          <w:szCs w:val="24"/>
          <w:lang w:val="ru-RU"/>
        </w:rPr>
      </w:pPr>
    </w:p>
    <w:p w:rsidR="00C22EB5" w:rsidRPr="002E1B85" w:rsidRDefault="00C22EB5" w:rsidP="00C22EB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C22EB5" w:rsidRPr="002E1B85" w:rsidRDefault="00C22EB5" w:rsidP="00C22EB5">
      <w:pPr>
        <w:contextualSpacing/>
        <w:rPr>
          <w:rFonts w:ascii="Times New Roman" w:hAnsi="Times New Roman"/>
          <w:sz w:val="24"/>
          <w:szCs w:val="24"/>
        </w:rPr>
      </w:pPr>
      <w:r w:rsidRPr="002E1B85">
        <w:rPr>
          <w:rFonts w:ascii="Times New Roman" w:hAnsi="Times New Roman"/>
          <w:sz w:val="24"/>
          <w:szCs w:val="24"/>
        </w:rPr>
        <w:t>Исх. № ____</w:t>
      </w:r>
      <w:r>
        <w:rPr>
          <w:rFonts w:ascii="Times New Roman" w:hAnsi="Times New Roman"/>
          <w:sz w:val="24"/>
          <w:szCs w:val="24"/>
        </w:rPr>
        <w:t>____ от «_____» _____________20</w:t>
      </w:r>
      <w:r w:rsidR="00DF5D55">
        <w:rPr>
          <w:rFonts w:ascii="Times New Roman" w:hAnsi="Times New Roman"/>
          <w:sz w:val="24"/>
          <w:szCs w:val="24"/>
          <w:lang w:val="ru-RU"/>
        </w:rPr>
        <w:t>22</w:t>
      </w:r>
      <w:r w:rsidRPr="002E1B85">
        <w:rPr>
          <w:rFonts w:ascii="Times New Roman" w:hAnsi="Times New Roman"/>
          <w:sz w:val="24"/>
          <w:szCs w:val="24"/>
        </w:rPr>
        <w:t xml:space="preserve"> г.</w:t>
      </w:r>
    </w:p>
    <w:p w:rsidR="00C22EB5" w:rsidRPr="002E1B85" w:rsidRDefault="00C22EB5" w:rsidP="00C22EB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C22EB5" w:rsidRPr="002E1B85" w:rsidTr="00597618">
        <w:tc>
          <w:tcPr>
            <w:tcW w:w="2268" w:type="dxa"/>
            <w:tcBorders>
              <w:top w:val="nil"/>
              <w:left w:val="nil"/>
              <w:bottom w:val="nil"/>
              <w:right w:val="nil"/>
            </w:tcBorders>
            <w:shd w:val="clear" w:color="auto" w:fill="auto"/>
          </w:tcPr>
          <w:p w:rsidR="00C22EB5" w:rsidRPr="002E1B85" w:rsidRDefault="00C22EB5" w:rsidP="00597618">
            <w:pPr>
              <w:contextualSpacing/>
              <w:jc w:val="both"/>
              <w:rPr>
                <w:rFonts w:ascii="Times New Roman" w:hAnsi="Times New Roman"/>
                <w:sz w:val="24"/>
                <w:szCs w:val="24"/>
              </w:rPr>
            </w:pPr>
            <w:r w:rsidRPr="002E1B85">
              <w:rPr>
                <w:rFonts w:ascii="Times New Roman" w:hAnsi="Times New Roman"/>
                <w:sz w:val="24"/>
                <w:szCs w:val="24"/>
              </w:rPr>
              <w:t xml:space="preserve">Подтверждаем, что </w:t>
            </w:r>
          </w:p>
        </w:tc>
        <w:tc>
          <w:tcPr>
            <w:tcW w:w="7655" w:type="dxa"/>
            <w:tcBorders>
              <w:top w:val="nil"/>
              <w:left w:val="nil"/>
              <w:bottom w:val="single" w:sz="4" w:space="0" w:color="auto"/>
              <w:right w:val="nil"/>
            </w:tcBorders>
            <w:shd w:val="clear" w:color="auto" w:fill="auto"/>
          </w:tcPr>
          <w:p w:rsidR="00C22EB5" w:rsidRPr="002E1B85" w:rsidRDefault="00C22EB5" w:rsidP="00597618">
            <w:pPr>
              <w:contextualSpacing/>
              <w:jc w:val="both"/>
              <w:rPr>
                <w:rFonts w:ascii="Times New Roman" w:eastAsia="Calibri" w:hAnsi="Times New Roman"/>
                <w:b/>
                <w:sz w:val="24"/>
                <w:szCs w:val="24"/>
              </w:rPr>
            </w:pPr>
          </w:p>
        </w:tc>
      </w:tr>
    </w:tbl>
    <w:p w:rsidR="00C22EB5" w:rsidRPr="002E1B85" w:rsidRDefault="00C22EB5" w:rsidP="00C22EB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E1B85">
        <w:rPr>
          <w:rFonts w:ascii="Times New Roman" w:hAnsi="Times New Roman"/>
          <w:sz w:val="24"/>
          <w:szCs w:val="24"/>
          <w:lang w:val="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офшорной компанией; </w:t>
      </w:r>
    </w:p>
    <w:p w:rsidR="00C22EB5" w:rsidRPr="002E1B85" w:rsidRDefault="00C22EB5" w:rsidP="00C22EB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C22EB5" w:rsidRPr="002E1B85" w:rsidRDefault="00C22EB5" w:rsidP="00C22EB5">
      <w:pPr>
        <w:tabs>
          <w:tab w:val="left" w:pos="426"/>
          <w:tab w:val="left" w:pos="709"/>
        </w:tabs>
        <w:spacing w:after="120"/>
        <w:jc w:val="both"/>
        <w:rPr>
          <w:rFonts w:ascii="Times New Roman" w:hAnsi="Times New Roman"/>
          <w:sz w:val="24"/>
          <w:szCs w:val="24"/>
          <w:lang w:val="ru-RU"/>
        </w:rPr>
      </w:pPr>
    </w:p>
    <w:p w:rsidR="00C22EB5" w:rsidRPr="002E1B85" w:rsidRDefault="00C22EB5" w:rsidP="00C22EB5">
      <w:pPr>
        <w:rPr>
          <w:rFonts w:ascii="Times New Roman" w:hAnsi="Times New Roman"/>
          <w:sz w:val="24"/>
          <w:szCs w:val="24"/>
          <w:lang w:val="ru-RU"/>
        </w:rPr>
      </w:pPr>
      <w:r>
        <w:rPr>
          <w:rFonts w:ascii="Times New Roman" w:hAnsi="Times New Roman"/>
          <w:sz w:val="24"/>
          <w:szCs w:val="24"/>
          <w:lang w:val="ru-RU"/>
        </w:rPr>
        <w:t>___________</w:t>
      </w:r>
      <w:r w:rsidRPr="002E1B85">
        <w:rPr>
          <w:rFonts w:ascii="Times New Roman" w:hAnsi="Times New Roman"/>
          <w:sz w:val="24"/>
          <w:szCs w:val="24"/>
          <w:lang w:val="ru-RU"/>
        </w:rPr>
        <w:t xml:space="preserve">____________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(Должность руководителя)   </w:t>
      </w:r>
      <w:r w:rsidR="005B442D">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5B442D">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C22EB5" w:rsidRPr="002E1B85" w:rsidRDefault="00C22EB5" w:rsidP="00C22EB5">
      <w:pPr>
        <w:rPr>
          <w:rFonts w:ascii="Times New Roman" w:hAnsi="Times New Roman"/>
          <w:sz w:val="20"/>
          <w:szCs w:val="20"/>
          <w:lang w:val="ru-RU"/>
        </w:rPr>
      </w:pPr>
      <w:r w:rsidRPr="002E1B85">
        <w:rPr>
          <w:rFonts w:ascii="Times New Roman" w:hAnsi="Times New Roman"/>
          <w:sz w:val="20"/>
          <w:szCs w:val="20"/>
          <w:lang w:val="ru-RU"/>
        </w:rPr>
        <w:t>М.П.</w:t>
      </w:r>
    </w:p>
    <w:p w:rsidR="00C22EB5" w:rsidRPr="002E1B85" w:rsidRDefault="00C22EB5" w:rsidP="00C22EB5">
      <w:pPr>
        <w:rPr>
          <w:rFonts w:ascii="Times New Roman" w:hAnsi="Times New Roman"/>
          <w:sz w:val="24"/>
          <w:szCs w:val="24"/>
          <w:lang w:val="ru-RU"/>
        </w:rPr>
      </w:pPr>
    </w:p>
    <w:p w:rsidR="00C22EB5" w:rsidRPr="002E1B85" w:rsidRDefault="00C22EB5" w:rsidP="00C22EB5">
      <w:pPr>
        <w:tabs>
          <w:tab w:val="left" w:pos="2205"/>
        </w:tabs>
        <w:rPr>
          <w:rFonts w:ascii="Times New Roman" w:hAnsi="Times New Roman"/>
          <w:b/>
          <w:sz w:val="24"/>
          <w:szCs w:val="24"/>
          <w:lang w:val="ru-RU"/>
        </w:rPr>
      </w:pPr>
    </w:p>
    <w:p w:rsidR="00C22EB5" w:rsidRPr="002E1B85" w:rsidRDefault="00C22EB5" w:rsidP="00C22EB5">
      <w:pPr>
        <w:tabs>
          <w:tab w:val="left" w:pos="2205"/>
        </w:tabs>
        <w:rPr>
          <w:rFonts w:ascii="Times New Roman" w:hAnsi="Times New Roman"/>
          <w:b/>
          <w:sz w:val="24"/>
          <w:szCs w:val="24"/>
          <w:lang w:val="ru-RU"/>
        </w:rPr>
      </w:pPr>
    </w:p>
    <w:p w:rsidR="00C22EB5" w:rsidRPr="002E1B85" w:rsidRDefault="00C22EB5" w:rsidP="00C22EB5">
      <w:pPr>
        <w:tabs>
          <w:tab w:val="left" w:pos="2205"/>
        </w:tabs>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DF5D55" w:rsidRDefault="00DF5D55" w:rsidP="00C22EB5">
      <w:pPr>
        <w:tabs>
          <w:tab w:val="left" w:pos="2205"/>
        </w:tabs>
        <w:jc w:val="right"/>
        <w:rPr>
          <w:rFonts w:ascii="Times New Roman" w:hAnsi="Times New Roman"/>
          <w:b/>
          <w:sz w:val="24"/>
          <w:szCs w:val="24"/>
          <w:lang w:val="ru-RU"/>
        </w:rPr>
      </w:pPr>
    </w:p>
    <w:p w:rsidR="00DF5D55" w:rsidRDefault="00DF5D55" w:rsidP="00C22EB5">
      <w:pPr>
        <w:tabs>
          <w:tab w:val="left" w:pos="2205"/>
        </w:tabs>
        <w:jc w:val="right"/>
        <w:rPr>
          <w:rFonts w:ascii="Times New Roman" w:hAnsi="Times New Roman"/>
          <w:b/>
          <w:sz w:val="24"/>
          <w:szCs w:val="24"/>
          <w:lang w:val="ru-RU"/>
        </w:rPr>
      </w:pPr>
    </w:p>
    <w:p w:rsidR="00C22EB5" w:rsidRDefault="00C22EB5" w:rsidP="00C22EB5">
      <w:pPr>
        <w:tabs>
          <w:tab w:val="left" w:pos="2205"/>
        </w:tabs>
        <w:jc w:val="right"/>
        <w:rPr>
          <w:rFonts w:ascii="Times New Roman" w:hAnsi="Times New Roman"/>
          <w:b/>
          <w:sz w:val="24"/>
          <w:szCs w:val="24"/>
          <w:lang w:val="ru-RU"/>
        </w:rPr>
      </w:pPr>
    </w:p>
    <w:p w:rsidR="000B18F9" w:rsidRDefault="000B18F9" w:rsidP="00A6189E">
      <w:pPr>
        <w:tabs>
          <w:tab w:val="left" w:pos="2205"/>
        </w:tabs>
        <w:rPr>
          <w:rFonts w:ascii="Times New Roman" w:hAnsi="Times New Roman"/>
          <w:b/>
          <w:sz w:val="24"/>
          <w:szCs w:val="24"/>
          <w:lang w:val="ru-RU"/>
        </w:rPr>
      </w:pPr>
    </w:p>
    <w:p w:rsidR="00C22EB5" w:rsidRPr="002E1B85" w:rsidRDefault="00C22EB5" w:rsidP="00C22EB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C22EB5" w:rsidRPr="002E1B85" w:rsidRDefault="00C22EB5" w:rsidP="00C22EB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C22EB5" w:rsidRPr="002E1B85" w:rsidRDefault="00C22EB5" w:rsidP="00C22EB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C22EB5" w:rsidRPr="002E1B85" w:rsidRDefault="00C22EB5" w:rsidP="00C22EB5">
      <w:pPr>
        <w:spacing w:after="0" w:line="240" w:lineRule="auto"/>
        <w:jc w:val="center"/>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C22EB5" w:rsidRPr="002E1B85" w:rsidRDefault="00C22EB5" w:rsidP="00C22EB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C22EB5" w:rsidRPr="001357D8" w:rsidTr="00597618">
        <w:trPr>
          <w:trHeight w:val="20"/>
        </w:trPr>
        <w:tc>
          <w:tcPr>
            <w:tcW w:w="1418" w:type="dxa"/>
            <w:shd w:val="clear" w:color="auto" w:fill="auto"/>
            <w:tcMar>
              <w:top w:w="0" w:type="dxa"/>
              <w:left w:w="0" w:type="dxa"/>
              <w:bottom w:w="0" w:type="dxa"/>
              <w:right w:w="0" w:type="dxa"/>
            </w:tcMar>
          </w:tcPr>
          <w:p w:rsidR="00C22EB5" w:rsidRPr="002E1B85" w:rsidRDefault="00C22EB5" w:rsidP="00597618">
            <w:pPr>
              <w:spacing w:after="0" w:line="240" w:lineRule="auto"/>
              <w:rPr>
                <w:rFonts w:ascii="Times New Roman" w:hAnsi="Times New Roman"/>
                <w:sz w:val="24"/>
                <w:szCs w:val="24"/>
              </w:rPr>
            </w:pPr>
            <w:r w:rsidRPr="002E1B85">
              <w:rPr>
                <w:rFonts w:ascii="Times New Roman" w:hAnsi="Times New Roman"/>
                <w:sz w:val="24"/>
                <w:szCs w:val="24"/>
              </w:rPr>
              <w:t>Кому:</w:t>
            </w:r>
          </w:p>
        </w:tc>
        <w:tc>
          <w:tcPr>
            <w:tcW w:w="8788" w:type="dxa"/>
            <w:shd w:val="clear" w:color="auto" w:fill="auto"/>
            <w:tcMar>
              <w:top w:w="0" w:type="dxa"/>
              <w:left w:w="0" w:type="dxa"/>
              <w:bottom w:w="0" w:type="dxa"/>
              <w:right w:w="0" w:type="dxa"/>
            </w:tcMar>
          </w:tcPr>
          <w:p w:rsidR="00C22EB5" w:rsidRPr="002E1B85" w:rsidRDefault="00C22EB5" w:rsidP="00597618">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10206" w:type="dxa"/>
        <w:tblLayout w:type="fixed"/>
        <w:tblCellMar>
          <w:left w:w="0" w:type="dxa"/>
          <w:right w:w="0" w:type="dxa"/>
        </w:tblCellMar>
        <w:tblLook w:val="0000"/>
      </w:tblPr>
      <w:tblGrid>
        <w:gridCol w:w="10206"/>
      </w:tblGrid>
      <w:tr w:rsidR="00C22EB5" w:rsidRPr="001357D8" w:rsidTr="00597618">
        <w:trPr>
          <w:trHeight w:val="293"/>
        </w:trPr>
        <w:tc>
          <w:tcPr>
            <w:tcW w:w="10206" w:type="dxa"/>
            <w:tcBorders>
              <w:top w:val="single" w:sz="8" w:space="0" w:color="000000"/>
            </w:tcBorders>
            <w:shd w:val="clear" w:color="auto" w:fill="auto"/>
          </w:tcPr>
          <w:p w:rsidR="00C22EB5" w:rsidRPr="002E1B85" w:rsidRDefault="00C22EB5" w:rsidP="00597618">
            <w:pPr>
              <w:spacing w:after="0" w:line="240" w:lineRule="auto"/>
              <w:rPr>
                <w:rFonts w:ascii="Times New Roman" w:hAnsi="Times New Roman"/>
                <w:sz w:val="24"/>
                <w:szCs w:val="24"/>
                <w:lang w:val="ru-RU"/>
              </w:rPr>
            </w:pPr>
          </w:p>
        </w:tc>
      </w:tr>
      <w:tr w:rsidR="00C22EB5" w:rsidRPr="001357D8" w:rsidTr="00597618">
        <w:trPr>
          <w:trHeight w:val="232"/>
        </w:trPr>
        <w:tc>
          <w:tcPr>
            <w:tcW w:w="10206" w:type="dxa"/>
            <w:tcBorders>
              <w:top w:val="single" w:sz="8" w:space="0" w:color="000000"/>
            </w:tcBorders>
            <w:shd w:val="clear" w:color="auto" w:fill="auto"/>
          </w:tcPr>
          <w:p w:rsidR="00C22EB5" w:rsidRPr="002E1B85" w:rsidRDefault="00C22EB5" w:rsidP="00597618">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C22EB5" w:rsidRPr="002E1B85" w:rsidRDefault="00C22EB5" w:rsidP="00C22EB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r w:rsidRPr="002E1B85">
        <w:rPr>
          <w:rFonts w:ascii="Times New Roman" w:hAnsi="Times New Roman"/>
          <w:sz w:val="24"/>
          <w:szCs w:val="24"/>
        </w:rPr>
        <w:t>в лице</w:t>
      </w:r>
    </w:p>
    <w:tbl>
      <w:tblPr>
        <w:tblW w:w="9073" w:type="dxa"/>
        <w:tblInd w:w="1133" w:type="dxa"/>
        <w:tblLayout w:type="fixed"/>
        <w:tblCellMar>
          <w:left w:w="0" w:type="dxa"/>
          <w:right w:w="0" w:type="dxa"/>
        </w:tblCellMar>
        <w:tblLook w:val="0000"/>
      </w:tblPr>
      <w:tblGrid>
        <w:gridCol w:w="9073"/>
      </w:tblGrid>
      <w:tr w:rsidR="00C22EB5" w:rsidRPr="001357D8" w:rsidTr="00597618">
        <w:tc>
          <w:tcPr>
            <w:tcW w:w="9073" w:type="dxa"/>
            <w:shd w:val="clear" w:color="auto" w:fill="auto"/>
          </w:tcPr>
          <w:p w:rsidR="00C22EB5" w:rsidRPr="002E1B85" w:rsidRDefault="00C22EB5" w:rsidP="00597618">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rPr>
        <w:t xml:space="preserve">действующего на основании                                                                                                                  </w:t>
      </w:r>
    </w:p>
    <w:tbl>
      <w:tblPr>
        <w:tblW w:w="6947" w:type="dxa"/>
        <w:tblInd w:w="3259" w:type="dxa"/>
        <w:tblLayout w:type="fixed"/>
        <w:tblCellMar>
          <w:left w:w="0" w:type="dxa"/>
          <w:right w:w="0" w:type="dxa"/>
        </w:tblCellMar>
        <w:tblLook w:val="0000"/>
      </w:tblPr>
      <w:tblGrid>
        <w:gridCol w:w="6947"/>
      </w:tblGrid>
      <w:tr w:rsidR="00C22EB5" w:rsidRPr="001357D8" w:rsidTr="00597618">
        <w:trPr>
          <w:trHeight w:val="248"/>
        </w:trPr>
        <w:tc>
          <w:tcPr>
            <w:tcW w:w="6947" w:type="dxa"/>
            <w:tcBorders>
              <w:top w:val="single" w:sz="8" w:space="0" w:color="000000"/>
            </w:tcBorders>
            <w:shd w:val="clear" w:color="auto" w:fill="auto"/>
          </w:tcPr>
          <w:p w:rsidR="00C22EB5" w:rsidRPr="002E1B85" w:rsidRDefault="00C22EB5" w:rsidP="00597618">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DF5D55">
        <w:rPr>
          <w:rFonts w:ascii="Times New Roman" w:hAnsi="Times New Roman"/>
          <w:sz w:val="24"/>
          <w:szCs w:val="24"/>
          <w:lang w:val="ru-RU"/>
        </w:rPr>
        <w:t>__ от  "____" ____________ 2022</w:t>
      </w:r>
      <w:r w:rsidRPr="002E1B85">
        <w:rPr>
          <w:rFonts w:ascii="Times New Roman" w:hAnsi="Times New Roman"/>
          <w:sz w:val="24"/>
          <w:szCs w:val="24"/>
          <w:lang w:val="ru-RU"/>
        </w:rPr>
        <w:t xml:space="preserve"> г., в количестве (объемах) указанным ниже:</w:t>
      </w:r>
    </w:p>
    <w:p w:rsidR="00C22EB5" w:rsidRPr="002E1B85" w:rsidRDefault="00C22EB5" w:rsidP="00C22EB5">
      <w:pPr>
        <w:spacing w:after="0" w:line="240" w:lineRule="auto"/>
        <w:rPr>
          <w:rFonts w:ascii="Times New Roman" w:hAnsi="Times New Roman"/>
          <w:sz w:val="24"/>
          <w:szCs w:val="24"/>
          <w:lang w:val="ru-RU"/>
        </w:rPr>
      </w:pP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688"/>
        <w:gridCol w:w="2409"/>
        <w:gridCol w:w="709"/>
        <w:gridCol w:w="992"/>
      </w:tblGrid>
      <w:tr w:rsidR="00C22EB5" w:rsidRPr="002E1B85" w:rsidTr="00597618">
        <w:trPr>
          <w:trHeight w:val="1066"/>
        </w:trPr>
        <w:tc>
          <w:tcPr>
            <w:tcW w:w="474" w:type="dxa"/>
            <w:shd w:val="clear" w:color="auto" w:fill="auto"/>
            <w:vAlign w:val="center"/>
          </w:tcPr>
          <w:p w:rsidR="00C22EB5" w:rsidRPr="002E1B85" w:rsidRDefault="00C22EB5" w:rsidP="00597618">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C22EB5" w:rsidRPr="002E1B85" w:rsidRDefault="00C22EB5" w:rsidP="00597618">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w:t>
            </w:r>
            <w:r>
              <w:rPr>
                <w:rFonts w:ascii="Times New Roman" w:hAnsi="Times New Roman"/>
                <w:sz w:val="24"/>
                <w:szCs w:val="24"/>
                <w:lang w:val="ru-RU"/>
              </w:rPr>
              <w:t xml:space="preserve">  Товара</w:t>
            </w:r>
            <w:r w:rsidRPr="002E1B85">
              <w:rPr>
                <w:rFonts w:ascii="Times New Roman" w:hAnsi="Times New Roman"/>
                <w:sz w:val="24"/>
                <w:szCs w:val="24"/>
                <w:lang w:val="ru-RU"/>
              </w:rPr>
              <w:t>,</w:t>
            </w:r>
          </w:p>
          <w:p w:rsidR="00C22EB5" w:rsidRPr="00BB06B5" w:rsidRDefault="00C22EB5" w:rsidP="00597618">
            <w:pPr>
              <w:spacing w:after="0" w:line="240" w:lineRule="auto"/>
              <w:jc w:val="center"/>
              <w:rPr>
                <w:rFonts w:ascii="Times New Roman" w:hAnsi="Times New Roman"/>
                <w:b/>
                <w:sz w:val="24"/>
                <w:szCs w:val="24"/>
                <w:lang w:val="ru-RU"/>
              </w:rPr>
            </w:pPr>
            <w:r w:rsidRPr="00BB06B5">
              <w:rPr>
                <w:rFonts w:ascii="Times New Roman" w:hAnsi="Times New Roman"/>
                <w:b/>
                <w:sz w:val="24"/>
                <w:szCs w:val="24"/>
                <w:lang w:val="ru-RU"/>
              </w:rPr>
              <w:t>товарный знак</w:t>
            </w:r>
          </w:p>
        </w:tc>
        <w:tc>
          <w:tcPr>
            <w:tcW w:w="3688" w:type="dxa"/>
            <w:shd w:val="clear" w:color="auto" w:fill="auto"/>
            <w:vAlign w:val="center"/>
          </w:tcPr>
          <w:p w:rsidR="00C22EB5" w:rsidRPr="00F414D0" w:rsidRDefault="00C22EB5" w:rsidP="00597618">
            <w:pPr>
              <w:spacing w:after="0" w:line="240" w:lineRule="auto"/>
              <w:jc w:val="center"/>
              <w:rPr>
                <w:rFonts w:ascii="Times New Roman" w:hAnsi="Times New Roman"/>
                <w:sz w:val="24"/>
                <w:szCs w:val="24"/>
                <w:vertAlign w:val="superscript"/>
                <w:lang w:val="ru-RU"/>
              </w:rPr>
            </w:pPr>
            <w:r w:rsidRPr="002E1B85">
              <w:rPr>
                <w:rFonts w:ascii="Times New Roman" w:hAnsi="Times New Roman"/>
                <w:sz w:val="24"/>
                <w:szCs w:val="24"/>
              </w:rPr>
              <w:t>Технические характеристики поставляемого товара</w:t>
            </w:r>
          </w:p>
        </w:tc>
        <w:tc>
          <w:tcPr>
            <w:tcW w:w="2409" w:type="dxa"/>
            <w:shd w:val="clear" w:color="auto" w:fill="auto"/>
            <w:vAlign w:val="center"/>
          </w:tcPr>
          <w:p w:rsidR="00C22EB5" w:rsidRPr="002E1B85" w:rsidRDefault="00C22EB5" w:rsidP="00597618">
            <w:pPr>
              <w:spacing w:after="0" w:line="240" w:lineRule="auto"/>
              <w:jc w:val="center"/>
              <w:rPr>
                <w:rFonts w:ascii="Times New Roman" w:hAnsi="Times New Roman"/>
                <w:sz w:val="24"/>
                <w:szCs w:val="24"/>
                <w:lang w:val="ru-RU"/>
              </w:rPr>
            </w:pPr>
            <w:r w:rsidRPr="00F414D0">
              <w:rPr>
                <w:rFonts w:ascii="Times New Roman" w:hAnsi="Times New Roman"/>
                <w:b/>
                <w:sz w:val="24"/>
                <w:szCs w:val="24"/>
                <w:lang w:val="ru-RU"/>
              </w:rPr>
              <w:t>Производитель товара</w:t>
            </w:r>
            <w:r>
              <w:rPr>
                <w:rFonts w:ascii="Times New Roman" w:hAnsi="Times New Roman"/>
                <w:sz w:val="24"/>
                <w:szCs w:val="24"/>
                <w:lang w:val="ru-RU"/>
              </w:rPr>
              <w:t xml:space="preserve"> </w:t>
            </w:r>
          </w:p>
          <w:p w:rsidR="00C22EB5" w:rsidRPr="002E1B85" w:rsidRDefault="00C22EB5" w:rsidP="00597618">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BB06B5">
              <w:rPr>
                <w:rFonts w:ascii="Times New Roman" w:hAnsi="Times New Roman"/>
                <w:b/>
                <w:sz w:val="24"/>
                <w:szCs w:val="24"/>
                <w:lang w:val="ru-RU"/>
              </w:rPr>
              <w:t>Страна происхождения</w:t>
            </w:r>
          </w:p>
        </w:tc>
        <w:tc>
          <w:tcPr>
            <w:tcW w:w="709" w:type="dxa"/>
            <w:shd w:val="clear" w:color="auto" w:fill="auto"/>
            <w:vAlign w:val="center"/>
          </w:tcPr>
          <w:p w:rsidR="00C22EB5" w:rsidRPr="002E1B85" w:rsidRDefault="00C22EB5" w:rsidP="00597618">
            <w:pPr>
              <w:spacing w:after="0" w:line="240" w:lineRule="auto"/>
              <w:jc w:val="center"/>
              <w:rPr>
                <w:rFonts w:ascii="Times New Roman" w:hAnsi="Times New Roman"/>
                <w:sz w:val="24"/>
                <w:szCs w:val="24"/>
              </w:rPr>
            </w:pPr>
            <w:r w:rsidRPr="002E1B85">
              <w:rPr>
                <w:rFonts w:ascii="Times New Roman" w:hAnsi="Times New Roman"/>
                <w:sz w:val="24"/>
                <w:szCs w:val="24"/>
              </w:rPr>
              <w:t>Ед. изм.</w:t>
            </w:r>
          </w:p>
        </w:tc>
        <w:tc>
          <w:tcPr>
            <w:tcW w:w="992" w:type="dxa"/>
            <w:shd w:val="clear" w:color="auto" w:fill="auto"/>
            <w:vAlign w:val="center"/>
          </w:tcPr>
          <w:p w:rsidR="00C22EB5" w:rsidRPr="002E1B85" w:rsidRDefault="00C22EB5" w:rsidP="00597618">
            <w:pPr>
              <w:spacing w:after="0" w:line="240" w:lineRule="auto"/>
              <w:jc w:val="center"/>
              <w:rPr>
                <w:rFonts w:ascii="Times New Roman" w:hAnsi="Times New Roman"/>
                <w:sz w:val="24"/>
                <w:szCs w:val="24"/>
              </w:rPr>
            </w:pPr>
            <w:r w:rsidRPr="002E1B85">
              <w:rPr>
                <w:rFonts w:ascii="Times New Roman" w:hAnsi="Times New Roman"/>
                <w:sz w:val="24"/>
                <w:szCs w:val="24"/>
              </w:rPr>
              <w:t>Кол-во</w:t>
            </w:r>
          </w:p>
        </w:tc>
      </w:tr>
      <w:tr w:rsidR="00C22EB5" w:rsidRPr="002E1B85" w:rsidTr="00597618">
        <w:trPr>
          <w:trHeight w:val="20"/>
        </w:trPr>
        <w:tc>
          <w:tcPr>
            <w:tcW w:w="474" w:type="dxa"/>
            <w:shd w:val="clear" w:color="auto" w:fill="auto"/>
            <w:vAlign w:val="center"/>
          </w:tcPr>
          <w:p w:rsidR="00C22EB5" w:rsidRPr="002E1B85" w:rsidRDefault="00C22EB5" w:rsidP="00597618">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3688"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240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70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992"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r>
      <w:tr w:rsidR="00C22EB5" w:rsidRPr="002E1B85" w:rsidTr="00597618">
        <w:trPr>
          <w:trHeight w:val="20"/>
        </w:trPr>
        <w:tc>
          <w:tcPr>
            <w:tcW w:w="474" w:type="dxa"/>
            <w:shd w:val="clear" w:color="auto" w:fill="auto"/>
            <w:vAlign w:val="center"/>
          </w:tcPr>
          <w:p w:rsidR="00C22EB5" w:rsidRPr="002E1B85" w:rsidRDefault="00C22EB5" w:rsidP="00597618">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3688"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240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709"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c>
          <w:tcPr>
            <w:tcW w:w="992" w:type="dxa"/>
            <w:shd w:val="clear" w:color="auto" w:fill="auto"/>
            <w:vAlign w:val="center"/>
          </w:tcPr>
          <w:p w:rsidR="00C22EB5" w:rsidRPr="002E1B85" w:rsidRDefault="00C22EB5" w:rsidP="00597618">
            <w:pPr>
              <w:spacing w:after="0" w:line="240" w:lineRule="auto"/>
              <w:rPr>
                <w:rFonts w:ascii="Times New Roman" w:eastAsia="Arial" w:hAnsi="Times New Roman"/>
                <w:sz w:val="24"/>
                <w:szCs w:val="24"/>
              </w:rPr>
            </w:pPr>
          </w:p>
        </w:tc>
      </w:tr>
    </w:tbl>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i/>
          <w:sz w:val="24"/>
          <w:szCs w:val="24"/>
        </w:rPr>
      </w:pPr>
    </w:p>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C22EB5" w:rsidRPr="002E1B85" w:rsidRDefault="00C22EB5" w:rsidP="00C22EB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C22EB5" w:rsidRPr="002E1B85" w:rsidRDefault="00C22EB5" w:rsidP="00C22EB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Default="00C22EB5" w:rsidP="00C22EB5">
      <w:pPr>
        <w:spacing w:after="0" w:line="240" w:lineRule="auto"/>
        <w:rPr>
          <w:rFonts w:ascii="Times New Roman" w:hAnsi="Times New Roman"/>
          <w:sz w:val="24"/>
          <w:szCs w:val="24"/>
          <w:lang w:val="ru-RU"/>
        </w:rPr>
      </w:pPr>
    </w:p>
    <w:p w:rsidR="000A0FC8" w:rsidRDefault="000A0FC8" w:rsidP="00DF5D55">
      <w:pPr>
        <w:spacing w:after="0" w:line="240" w:lineRule="auto"/>
        <w:rPr>
          <w:rFonts w:ascii="Times New Roman" w:hAnsi="Times New Roman"/>
          <w:sz w:val="24"/>
          <w:szCs w:val="24"/>
          <w:lang w:val="ru-RU"/>
        </w:rPr>
      </w:pPr>
    </w:p>
    <w:p w:rsidR="000A0FC8" w:rsidRDefault="000A0FC8" w:rsidP="00C22EB5">
      <w:pPr>
        <w:spacing w:after="0" w:line="240" w:lineRule="auto"/>
        <w:jc w:val="center"/>
        <w:rPr>
          <w:rFonts w:ascii="Times New Roman" w:hAnsi="Times New Roman"/>
          <w:sz w:val="24"/>
          <w:szCs w:val="24"/>
          <w:lang w:val="ru-RU"/>
        </w:rPr>
      </w:pPr>
    </w:p>
    <w:p w:rsidR="000A0FC8" w:rsidRPr="002E1B85" w:rsidRDefault="000A0FC8" w:rsidP="00C22EB5">
      <w:pPr>
        <w:spacing w:after="0" w:line="240" w:lineRule="auto"/>
        <w:jc w:val="center"/>
        <w:rPr>
          <w:rFonts w:ascii="Times New Roman" w:hAnsi="Times New Roman"/>
          <w:sz w:val="24"/>
          <w:szCs w:val="24"/>
          <w:lang w:val="ru-RU"/>
        </w:rPr>
      </w:pPr>
    </w:p>
    <w:p w:rsidR="00C22EB5" w:rsidRPr="002E1B85" w:rsidRDefault="00C22EB5" w:rsidP="00C22EB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9"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менее» - означает, что участнику следует предоставить в заявке конкретный показатель более указанного значения или равный ему;</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более» - означает, что участнику следует предоставить в заявке конкретный показатель менее указанного значения или равный ему;</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выше» - означает, что участнику следует предоставить в заявке конкретный показатель менее указанного значения или равный ему;</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Слова «не ниже» - означает, что участнику следует предоставить в заявке конкретный показатель более указанного значения или равный ему.</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C22EB5" w:rsidRPr="002E1B85" w:rsidRDefault="00C22EB5" w:rsidP="00C22EB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
    <w:p w:rsidR="00C22EB5" w:rsidRPr="002E1B85" w:rsidRDefault="00C22EB5" w:rsidP="00C22EB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 если показатель сопровождается термином «или эквивалент» то участником  допускается применение (использование) в заявке эквивалентного товара.</w:t>
      </w:r>
    </w:p>
    <w:p w:rsidR="00C22EB5" w:rsidRPr="002E1B85" w:rsidRDefault="00C22EB5" w:rsidP="00C22EB5">
      <w:pPr>
        <w:spacing w:after="0" w:line="240" w:lineRule="auto"/>
        <w:jc w:val="both"/>
        <w:rPr>
          <w:rFonts w:ascii="Times New Roman" w:hAnsi="Times New Roman"/>
          <w:sz w:val="24"/>
          <w:szCs w:val="24"/>
          <w:lang w:val="ru-RU"/>
        </w:rPr>
      </w:pPr>
    </w:p>
    <w:p w:rsidR="00C22EB5" w:rsidRPr="002E1B85" w:rsidRDefault="00C22EB5" w:rsidP="00C22EB5">
      <w:pPr>
        <w:spacing w:after="0" w:line="240" w:lineRule="auto"/>
        <w:rPr>
          <w:rFonts w:ascii="Times New Roman" w:hAnsi="Times New Roman"/>
          <w:sz w:val="24"/>
          <w:szCs w:val="24"/>
          <w:lang w:val="ru-RU"/>
        </w:rPr>
      </w:pPr>
    </w:p>
    <w:p w:rsidR="00C22EB5" w:rsidRPr="002E1B85" w:rsidRDefault="00C22EB5" w:rsidP="00C22EB5">
      <w:pPr>
        <w:widowControl w:val="0"/>
        <w:autoSpaceDE w:val="0"/>
        <w:autoSpaceDN w:val="0"/>
        <w:adjustRightInd w:val="0"/>
        <w:spacing w:after="0" w:line="240" w:lineRule="auto"/>
        <w:jc w:val="both"/>
        <w:rPr>
          <w:rFonts w:ascii="Times New Roman" w:hAnsi="Times New Roman"/>
          <w:sz w:val="24"/>
          <w:szCs w:val="24"/>
          <w:lang w:val="ru-RU"/>
        </w:rPr>
      </w:pPr>
    </w:p>
    <w:p w:rsidR="00C22EB5" w:rsidRDefault="00C22EB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22EB5" w:rsidRDefault="00C22EB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22EB5" w:rsidRDefault="00C22EB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A6C45" w:rsidRDefault="00CA6C4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22EB5" w:rsidRDefault="00C22EB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22EB5" w:rsidRPr="002E1B85" w:rsidRDefault="00C22EB5" w:rsidP="00C22EB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C22EB5" w:rsidRPr="002E1B85" w:rsidRDefault="00C22EB5" w:rsidP="00C22EB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C22EB5" w:rsidRPr="002E1B85" w:rsidRDefault="00C22EB5" w:rsidP="00C22EB5">
      <w:pPr>
        <w:rPr>
          <w:b/>
          <w:color w:val="000000"/>
          <w:lang w:val="ru-RU"/>
        </w:rPr>
      </w:pPr>
    </w:p>
    <w:p w:rsidR="00C22EB5" w:rsidRPr="002E1B85" w:rsidRDefault="00C22EB5" w:rsidP="00C22EB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C22EB5" w:rsidRPr="002E1B85" w:rsidRDefault="00C22EB5" w:rsidP="00C22EB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C22EB5" w:rsidRPr="002E1B85" w:rsidRDefault="00C22EB5" w:rsidP="00C22EB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C22EB5" w:rsidRPr="001357D8" w:rsidTr="00597618">
        <w:trPr>
          <w:trHeight w:val="20"/>
        </w:trPr>
        <w:tc>
          <w:tcPr>
            <w:tcW w:w="1418" w:type="dxa"/>
            <w:shd w:val="clear" w:color="auto" w:fill="auto"/>
            <w:tcMar>
              <w:top w:w="0" w:type="dxa"/>
              <w:left w:w="0" w:type="dxa"/>
              <w:bottom w:w="0" w:type="dxa"/>
              <w:right w:w="0" w:type="dxa"/>
            </w:tcMar>
          </w:tcPr>
          <w:p w:rsidR="00C22EB5" w:rsidRPr="002E1B85" w:rsidRDefault="00C22EB5" w:rsidP="00597618">
            <w:pPr>
              <w:jc w:val="both"/>
              <w:rPr>
                <w:rFonts w:ascii="Times New Roman" w:hAnsi="Times New Roman"/>
                <w:b/>
                <w:color w:val="000000"/>
                <w:sz w:val="24"/>
                <w:szCs w:val="24"/>
              </w:rPr>
            </w:pPr>
            <w:r w:rsidRPr="002E1B85">
              <w:rPr>
                <w:rFonts w:ascii="Times New Roman" w:hAnsi="Times New Roman"/>
                <w:b/>
                <w:color w:val="000000"/>
                <w:sz w:val="24"/>
                <w:szCs w:val="24"/>
              </w:rPr>
              <w:t>Кому:</w:t>
            </w:r>
          </w:p>
        </w:tc>
        <w:tc>
          <w:tcPr>
            <w:tcW w:w="8505" w:type="dxa"/>
            <w:shd w:val="clear" w:color="auto" w:fill="auto"/>
            <w:tcMar>
              <w:top w:w="0" w:type="dxa"/>
              <w:left w:w="0" w:type="dxa"/>
              <w:bottom w:w="0" w:type="dxa"/>
              <w:right w:w="0" w:type="dxa"/>
            </w:tcMar>
          </w:tcPr>
          <w:p w:rsidR="00C22EB5" w:rsidRPr="002E1B85" w:rsidRDefault="00C22EB5" w:rsidP="00597618">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C22EB5" w:rsidRPr="002E1B85" w:rsidRDefault="00C22EB5" w:rsidP="00C22EB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C22EB5" w:rsidRPr="001357D8" w:rsidTr="00597618">
        <w:trPr>
          <w:trHeight w:val="293"/>
        </w:trPr>
        <w:tc>
          <w:tcPr>
            <w:tcW w:w="9923" w:type="dxa"/>
            <w:tcBorders>
              <w:top w:val="single" w:sz="8" w:space="0" w:color="000000"/>
            </w:tcBorders>
            <w:shd w:val="clear" w:color="auto" w:fill="auto"/>
          </w:tcPr>
          <w:p w:rsidR="00C22EB5" w:rsidRPr="002E1B85" w:rsidRDefault="00C22EB5" w:rsidP="00597618">
            <w:pPr>
              <w:jc w:val="both"/>
              <w:rPr>
                <w:rFonts w:ascii="Times New Roman" w:hAnsi="Times New Roman"/>
                <w:sz w:val="24"/>
                <w:szCs w:val="24"/>
                <w:lang w:val="ru-RU"/>
              </w:rPr>
            </w:pPr>
          </w:p>
        </w:tc>
      </w:tr>
      <w:tr w:rsidR="00C22EB5" w:rsidRPr="001357D8" w:rsidTr="00597618">
        <w:trPr>
          <w:trHeight w:val="232"/>
        </w:trPr>
        <w:tc>
          <w:tcPr>
            <w:tcW w:w="9923" w:type="dxa"/>
            <w:tcBorders>
              <w:top w:val="single" w:sz="8" w:space="0" w:color="000000"/>
            </w:tcBorders>
            <w:shd w:val="clear" w:color="auto" w:fill="auto"/>
          </w:tcPr>
          <w:p w:rsidR="00C22EB5" w:rsidRPr="002E1B85" w:rsidRDefault="00C22EB5" w:rsidP="00597618">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C22EB5" w:rsidRPr="002E1B85" w:rsidRDefault="00C22EB5" w:rsidP="00C22EB5">
      <w:pPr>
        <w:jc w:val="both"/>
        <w:rPr>
          <w:rFonts w:ascii="Times New Roman" w:hAnsi="Times New Roman"/>
          <w:color w:val="000000"/>
          <w:sz w:val="24"/>
          <w:szCs w:val="24"/>
        </w:rPr>
      </w:pPr>
      <w:r w:rsidRPr="002E1B85">
        <w:rPr>
          <w:rFonts w:ascii="Times New Roman" w:hAnsi="Times New Roman"/>
          <w:sz w:val="24"/>
          <w:szCs w:val="24"/>
          <w:lang w:val="ru-RU"/>
        </w:rPr>
        <w:t xml:space="preserve"> </w:t>
      </w:r>
      <w:r w:rsidRPr="002E1B85">
        <w:rPr>
          <w:rFonts w:ascii="Times New Roman" w:hAnsi="Times New Roman"/>
          <w:color w:val="000000"/>
          <w:sz w:val="24"/>
          <w:szCs w:val="24"/>
        </w:rPr>
        <w:t>в лице</w:t>
      </w:r>
    </w:p>
    <w:tbl>
      <w:tblPr>
        <w:tblW w:w="9923" w:type="dxa"/>
        <w:tblLayout w:type="fixed"/>
        <w:tblCellMar>
          <w:left w:w="0" w:type="dxa"/>
          <w:right w:w="0" w:type="dxa"/>
        </w:tblCellMar>
        <w:tblLook w:val="0000"/>
      </w:tblPr>
      <w:tblGrid>
        <w:gridCol w:w="9923"/>
      </w:tblGrid>
      <w:tr w:rsidR="00C22EB5" w:rsidRPr="001357D8" w:rsidTr="00597618">
        <w:tc>
          <w:tcPr>
            <w:tcW w:w="9923" w:type="dxa"/>
            <w:shd w:val="clear" w:color="auto" w:fill="auto"/>
          </w:tcPr>
          <w:p w:rsidR="00C22EB5" w:rsidRPr="002E1B85" w:rsidRDefault="00C22EB5" w:rsidP="00597618">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C22EB5" w:rsidRPr="002E1B85" w:rsidRDefault="00C22EB5" w:rsidP="00C22EB5">
      <w:pPr>
        <w:jc w:val="both"/>
        <w:rPr>
          <w:rFonts w:ascii="Times New Roman" w:hAnsi="Times New Roman"/>
          <w:color w:val="000000"/>
          <w:sz w:val="24"/>
          <w:szCs w:val="24"/>
        </w:rPr>
      </w:pPr>
      <w:r w:rsidRPr="002E1B85">
        <w:rPr>
          <w:rFonts w:ascii="Times New Roman" w:hAnsi="Times New Roman"/>
          <w:color w:val="000000"/>
          <w:sz w:val="24"/>
          <w:szCs w:val="24"/>
        </w:rPr>
        <w:t>действующего на основании,</w:t>
      </w:r>
    </w:p>
    <w:tbl>
      <w:tblPr>
        <w:tblW w:w="6664" w:type="dxa"/>
        <w:tblInd w:w="3259" w:type="dxa"/>
        <w:tblLayout w:type="fixed"/>
        <w:tblCellMar>
          <w:left w:w="0" w:type="dxa"/>
          <w:right w:w="0" w:type="dxa"/>
        </w:tblCellMar>
        <w:tblLook w:val="0000"/>
      </w:tblPr>
      <w:tblGrid>
        <w:gridCol w:w="6664"/>
      </w:tblGrid>
      <w:tr w:rsidR="00C22EB5" w:rsidRPr="001357D8" w:rsidTr="00597618">
        <w:trPr>
          <w:trHeight w:val="248"/>
        </w:trPr>
        <w:tc>
          <w:tcPr>
            <w:tcW w:w="6664" w:type="dxa"/>
            <w:tcBorders>
              <w:top w:val="single" w:sz="8" w:space="0" w:color="000000"/>
            </w:tcBorders>
            <w:shd w:val="clear" w:color="auto" w:fill="auto"/>
          </w:tcPr>
          <w:p w:rsidR="00C22EB5" w:rsidRPr="002E1B85" w:rsidRDefault="00C22EB5" w:rsidP="00597618">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C22EB5" w:rsidRPr="002E1B85" w:rsidRDefault="00C22EB5" w:rsidP="00C22EB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DF5D55">
        <w:rPr>
          <w:rFonts w:ascii="Times New Roman" w:hAnsi="Times New Roman"/>
          <w:color w:val="000000"/>
          <w:sz w:val="24"/>
          <w:szCs w:val="24"/>
          <w:lang w:val="ru-RU"/>
        </w:rPr>
        <w:t>__ от  "____" ____________ 2022</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C22EB5" w:rsidRPr="001357D8" w:rsidTr="00597618">
        <w:trPr>
          <w:trHeight w:val="1072"/>
        </w:trPr>
        <w:tc>
          <w:tcPr>
            <w:tcW w:w="399" w:type="dxa"/>
            <w:shd w:val="clear" w:color="auto" w:fill="auto"/>
            <w:vAlign w:val="center"/>
          </w:tcPr>
          <w:p w:rsidR="00C22EB5" w:rsidRPr="002E1B85" w:rsidRDefault="00C22EB5" w:rsidP="00597618">
            <w:pPr>
              <w:spacing w:after="0" w:line="240" w:lineRule="auto"/>
            </w:pPr>
            <w:r w:rsidRPr="002E1B85">
              <w:t>№ п/п</w:t>
            </w:r>
          </w:p>
        </w:tc>
        <w:tc>
          <w:tcPr>
            <w:tcW w:w="2725" w:type="dxa"/>
            <w:shd w:val="clear" w:color="auto" w:fill="auto"/>
            <w:vAlign w:val="center"/>
          </w:tcPr>
          <w:p w:rsidR="00C22EB5" w:rsidRPr="002E1B85" w:rsidRDefault="00C22EB5" w:rsidP="00597618">
            <w:pPr>
              <w:spacing w:after="0" w:line="240" w:lineRule="auto"/>
              <w:rPr>
                <w:lang w:val="ru-RU"/>
              </w:rPr>
            </w:pPr>
            <w:r w:rsidRPr="002E1B85">
              <w:rPr>
                <w:lang w:val="ru-RU"/>
              </w:rPr>
              <w:t xml:space="preserve">Наименование </w:t>
            </w:r>
          </w:p>
          <w:p w:rsidR="00C22EB5" w:rsidRPr="002E1B85" w:rsidRDefault="00C22EB5" w:rsidP="00597618">
            <w:pPr>
              <w:spacing w:after="0" w:line="240" w:lineRule="auto"/>
              <w:rPr>
                <w:lang w:val="ru-RU"/>
              </w:rPr>
            </w:pPr>
            <w:r w:rsidRPr="002E1B85">
              <w:rPr>
                <w:lang w:val="ru-RU"/>
              </w:rPr>
              <w:t xml:space="preserve">предмета запроса котировок, </w:t>
            </w:r>
          </w:p>
          <w:p w:rsidR="00C22EB5" w:rsidRPr="002E1B85" w:rsidRDefault="00C22EB5" w:rsidP="00597618">
            <w:pPr>
              <w:spacing w:after="0" w:line="240" w:lineRule="auto"/>
              <w:rPr>
                <w:lang w:val="ru-RU"/>
              </w:rPr>
            </w:pPr>
            <w:r w:rsidRPr="002E1B85">
              <w:rPr>
                <w:lang w:val="ru-RU"/>
              </w:rPr>
              <w:t>ассортимент</w:t>
            </w:r>
          </w:p>
        </w:tc>
        <w:tc>
          <w:tcPr>
            <w:tcW w:w="850" w:type="dxa"/>
            <w:shd w:val="clear" w:color="auto" w:fill="auto"/>
            <w:vAlign w:val="center"/>
          </w:tcPr>
          <w:p w:rsidR="00C22EB5" w:rsidRPr="002E1B85" w:rsidRDefault="00C22EB5" w:rsidP="00597618">
            <w:pPr>
              <w:spacing w:after="0" w:line="240" w:lineRule="auto"/>
            </w:pPr>
            <w:r w:rsidRPr="002E1B85">
              <w:t>Ед. изм.</w:t>
            </w:r>
          </w:p>
        </w:tc>
        <w:tc>
          <w:tcPr>
            <w:tcW w:w="851" w:type="dxa"/>
            <w:shd w:val="clear" w:color="auto" w:fill="auto"/>
            <w:vAlign w:val="center"/>
          </w:tcPr>
          <w:p w:rsidR="00C22EB5" w:rsidRPr="002E1B85" w:rsidRDefault="00C22EB5" w:rsidP="00597618">
            <w:pPr>
              <w:spacing w:after="0" w:line="240" w:lineRule="auto"/>
            </w:pPr>
            <w:r w:rsidRPr="002E1B85">
              <w:t>Кол-во</w:t>
            </w:r>
          </w:p>
        </w:tc>
        <w:tc>
          <w:tcPr>
            <w:tcW w:w="1559" w:type="dxa"/>
            <w:shd w:val="clear" w:color="auto" w:fill="auto"/>
            <w:vAlign w:val="center"/>
          </w:tcPr>
          <w:p w:rsidR="00C22EB5" w:rsidRPr="002E1B85" w:rsidRDefault="00C22EB5" w:rsidP="00597618">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C22EB5" w:rsidRPr="002E1B85" w:rsidRDefault="00C22EB5" w:rsidP="00597618">
            <w:pPr>
              <w:spacing w:after="0" w:line="240" w:lineRule="auto"/>
              <w:rPr>
                <w:lang w:val="ru-RU"/>
              </w:rPr>
            </w:pPr>
            <w:r w:rsidRPr="002E1B85">
              <w:rPr>
                <w:lang w:val="ru-RU"/>
              </w:rPr>
              <w:t>Цена единицы товара (работ, услуг) руб., в том числе НДС</w:t>
            </w:r>
          </w:p>
        </w:tc>
        <w:tc>
          <w:tcPr>
            <w:tcW w:w="1701" w:type="dxa"/>
          </w:tcPr>
          <w:p w:rsidR="00C22EB5" w:rsidRPr="002E1B85" w:rsidRDefault="00C22EB5" w:rsidP="00597618">
            <w:pPr>
              <w:spacing w:after="0" w:line="240" w:lineRule="auto"/>
              <w:rPr>
                <w:lang w:val="ru-RU"/>
              </w:rPr>
            </w:pPr>
            <w:r w:rsidRPr="002E1B85">
              <w:rPr>
                <w:lang w:val="ru-RU"/>
              </w:rPr>
              <w:t xml:space="preserve">Суммарная стоимость,  </w:t>
            </w:r>
          </w:p>
          <w:p w:rsidR="00C22EB5" w:rsidRPr="002E1B85" w:rsidRDefault="00C22EB5" w:rsidP="00597618">
            <w:pPr>
              <w:spacing w:after="0" w:line="240" w:lineRule="auto"/>
              <w:rPr>
                <w:lang w:val="ru-RU"/>
              </w:rPr>
            </w:pPr>
            <w:r w:rsidRPr="002E1B85">
              <w:rPr>
                <w:lang w:val="ru-RU"/>
              </w:rPr>
              <w:t>руб., в том числе НДС</w:t>
            </w:r>
          </w:p>
        </w:tc>
      </w:tr>
      <w:tr w:rsidR="00C22EB5" w:rsidRPr="002E1B85" w:rsidTr="00597618">
        <w:trPr>
          <w:trHeight w:val="20"/>
        </w:trPr>
        <w:tc>
          <w:tcPr>
            <w:tcW w:w="399" w:type="dxa"/>
            <w:shd w:val="clear" w:color="auto" w:fill="auto"/>
            <w:vAlign w:val="center"/>
          </w:tcPr>
          <w:p w:rsidR="00C22EB5" w:rsidRPr="002E1B85" w:rsidRDefault="00C22EB5" w:rsidP="00597618">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C22EB5" w:rsidRPr="002E1B85" w:rsidRDefault="00C22EB5" w:rsidP="00597618">
            <w:pPr>
              <w:spacing w:after="0" w:line="240" w:lineRule="auto"/>
              <w:rPr>
                <w:rFonts w:eastAsia="Arial"/>
              </w:rPr>
            </w:pPr>
          </w:p>
        </w:tc>
        <w:tc>
          <w:tcPr>
            <w:tcW w:w="850" w:type="dxa"/>
            <w:shd w:val="clear" w:color="auto" w:fill="auto"/>
            <w:vAlign w:val="center"/>
          </w:tcPr>
          <w:p w:rsidR="00C22EB5" w:rsidRPr="002E1B85" w:rsidRDefault="00C22EB5" w:rsidP="00597618">
            <w:pPr>
              <w:spacing w:after="0" w:line="240" w:lineRule="auto"/>
              <w:rPr>
                <w:rFonts w:eastAsia="Arial"/>
              </w:rPr>
            </w:pPr>
          </w:p>
        </w:tc>
        <w:tc>
          <w:tcPr>
            <w:tcW w:w="851" w:type="dxa"/>
            <w:shd w:val="clear" w:color="auto" w:fill="auto"/>
            <w:vAlign w:val="center"/>
          </w:tcPr>
          <w:p w:rsidR="00C22EB5" w:rsidRPr="002E1B85" w:rsidRDefault="00C22EB5" w:rsidP="00597618">
            <w:pPr>
              <w:spacing w:after="0" w:line="240" w:lineRule="auto"/>
              <w:rPr>
                <w:rFonts w:eastAsia="Arial"/>
              </w:rPr>
            </w:pPr>
          </w:p>
        </w:tc>
        <w:tc>
          <w:tcPr>
            <w:tcW w:w="1559" w:type="dxa"/>
            <w:shd w:val="clear" w:color="auto" w:fill="auto"/>
            <w:vAlign w:val="center"/>
          </w:tcPr>
          <w:p w:rsidR="00C22EB5" w:rsidRPr="002E1B85" w:rsidRDefault="00C22EB5" w:rsidP="00597618">
            <w:pPr>
              <w:spacing w:after="0" w:line="240" w:lineRule="auto"/>
              <w:rPr>
                <w:rFonts w:eastAsia="Arial"/>
              </w:rPr>
            </w:pPr>
          </w:p>
        </w:tc>
        <w:tc>
          <w:tcPr>
            <w:tcW w:w="1701" w:type="dxa"/>
            <w:shd w:val="clear" w:color="auto" w:fill="auto"/>
            <w:vAlign w:val="center"/>
          </w:tcPr>
          <w:p w:rsidR="00C22EB5" w:rsidRPr="002E1B85" w:rsidRDefault="00C22EB5" w:rsidP="00597618">
            <w:pPr>
              <w:spacing w:after="0" w:line="240" w:lineRule="auto"/>
              <w:rPr>
                <w:rFonts w:eastAsia="Arial"/>
              </w:rPr>
            </w:pPr>
          </w:p>
        </w:tc>
        <w:tc>
          <w:tcPr>
            <w:tcW w:w="1701" w:type="dxa"/>
          </w:tcPr>
          <w:p w:rsidR="00C22EB5" w:rsidRPr="002E1B85" w:rsidRDefault="00C22EB5" w:rsidP="00597618">
            <w:pPr>
              <w:spacing w:after="0" w:line="240" w:lineRule="auto"/>
              <w:rPr>
                <w:rFonts w:eastAsia="Arial"/>
              </w:rPr>
            </w:pPr>
          </w:p>
        </w:tc>
      </w:tr>
      <w:tr w:rsidR="00C22EB5" w:rsidRPr="002E1B85" w:rsidTr="00597618">
        <w:trPr>
          <w:trHeight w:val="20"/>
        </w:trPr>
        <w:tc>
          <w:tcPr>
            <w:tcW w:w="399" w:type="dxa"/>
            <w:shd w:val="clear" w:color="auto" w:fill="auto"/>
            <w:vAlign w:val="center"/>
          </w:tcPr>
          <w:p w:rsidR="00C22EB5" w:rsidRPr="002E1B85" w:rsidRDefault="00C22EB5" w:rsidP="00597618">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C22EB5" w:rsidRPr="002E1B85" w:rsidRDefault="00C22EB5" w:rsidP="00597618">
            <w:pPr>
              <w:spacing w:after="0" w:line="240" w:lineRule="auto"/>
              <w:rPr>
                <w:rFonts w:eastAsia="Arial"/>
              </w:rPr>
            </w:pPr>
          </w:p>
        </w:tc>
        <w:tc>
          <w:tcPr>
            <w:tcW w:w="850" w:type="dxa"/>
            <w:shd w:val="clear" w:color="auto" w:fill="auto"/>
            <w:vAlign w:val="center"/>
          </w:tcPr>
          <w:p w:rsidR="00C22EB5" w:rsidRPr="002E1B85" w:rsidRDefault="00C22EB5" w:rsidP="00597618">
            <w:pPr>
              <w:spacing w:after="0" w:line="240" w:lineRule="auto"/>
              <w:rPr>
                <w:rFonts w:eastAsia="Arial"/>
              </w:rPr>
            </w:pPr>
          </w:p>
        </w:tc>
        <w:tc>
          <w:tcPr>
            <w:tcW w:w="851" w:type="dxa"/>
            <w:shd w:val="clear" w:color="auto" w:fill="auto"/>
            <w:vAlign w:val="center"/>
          </w:tcPr>
          <w:p w:rsidR="00C22EB5" w:rsidRPr="002E1B85" w:rsidRDefault="00C22EB5" w:rsidP="00597618">
            <w:pPr>
              <w:spacing w:after="0" w:line="240" w:lineRule="auto"/>
              <w:rPr>
                <w:rFonts w:eastAsia="Arial"/>
              </w:rPr>
            </w:pPr>
          </w:p>
        </w:tc>
        <w:tc>
          <w:tcPr>
            <w:tcW w:w="1559" w:type="dxa"/>
            <w:shd w:val="clear" w:color="auto" w:fill="auto"/>
            <w:vAlign w:val="center"/>
          </w:tcPr>
          <w:p w:rsidR="00C22EB5" w:rsidRPr="002E1B85" w:rsidRDefault="00C22EB5" w:rsidP="00597618">
            <w:pPr>
              <w:spacing w:after="0" w:line="240" w:lineRule="auto"/>
              <w:rPr>
                <w:rFonts w:eastAsia="Arial"/>
              </w:rPr>
            </w:pPr>
          </w:p>
        </w:tc>
        <w:tc>
          <w:tcPr>
            <w:tcW w:w="1701" w:type="dxa"/>
            <w:shd w:val="clear" w:color="auto" w:fill="auto"/>
            <w:vAlign w:val="center"/>
          </w:tcPr>
          <w:p w:rsidR="00C22EB5" w:rsidRPr="002E1B85" w:rsidRDefault="00C22EB5" w:rsidP="00597618">
            <w:pPr>
              <w:spacing w:after="0" w:line="240" w:lineRule="auto"/>
              <w:rPr>
                <w:rFonts w:eastAsia="Arial"/>
              </w:rPr>
            </w:pPr>
          </w:p>
        </w:tc>
        <w:tc>
          <w:tcPr>
            <w:tcW w:w="1701" w:type="dxa"/>
          </w:tcPr>
          <w:p w:rsidR="00C22EB5" w:rsidRPr="002E1B85" w:rsidRDefault="00C22EB5" w:rsidP="00597618">
            <w:pPr>
              <w:spacing w:after="0" w:line="240" w:lineRule="auto"/>
              <w:rPr>
                <w:rFonts w:eastAsia="Arial"/>
              </w:rPr>
            </w:pPr>
          </w:p>
        </w:tc>
      </w:tr>
      <w:tr w:rsidR="00C22EB5" w:rsidRPr="001357D8" w:rsidTr="00597618">
        <w:trPr>
          <w:trHeight w:val="20"/>
        </w:trPr>
        <w:tc>
          <w:tcPr>
            <w:tcW w:w="8085" w:type="dxa"/>
            <w:gridSpan w:val="6"/>
            <w:shd w:val="clear" w:color="auto" w:fill="auto"/>
            <w:vAlign w:val="center"/>
          </w:tcPr>
          <w:p w:rsidR="00C22EB5" w:rsidRPr="002E1B85" w:rsidRDefault="00C22EB5" w:rsidP="00597618">
            <w:pPr>
              <w:spacing w:after="0" w:line="240" w:lineRule="auto"/>
              <w:rPr>
                <w:lang w:val="ru-RU"/>
              </w:rPr>
            </w:pPr>
            <w:r w:rsidRPr="002E1B85">
              <w:rPr>
                <w:lang w:val="ru-RU"/>
              </w:rPr>
              <w:t>Предлагаемая цена договора: ____(_____) рублей _____копеек, в том числе НДС.</w:t>
            </w:r>
          </w:p>
        </w:tc>
        <w:tc>
          <w:tcPr>
            <w:tcW w:w="1701" w:type="dxa"/>
          </w:tcPr>
          <w:p w:rsidR="00C22EB5" w:rsidRPr="002E1B85" w:rsidRDefault="00C22EB5" w:rsidP="00597618">
            <w:pPr>
              <w:spacing w:after="0" w:line="240" w:lineRule="auto"/>
              <w:rPr>
                <w:lang w:val="ru-RU"/>
              </w:rPr>
            </w:pPr>
          </w:p>
        </w:tc>
      </w:tr>
    </w:tbl>
    <w:p w:rsidR="00C22EB5" w:rsidRPr="002E1B85" w:rsidRDefault="00C22EB5" w:rsidP="00C22EB5">
      <w:pPr>
        <w:spacing w:after="0" w:line="240" w:lineRule="auto"/>
        <w:rPr>
          <w:lang w:val="ru-RU"/>
        </w:rPr>
      </w:pPr>
    </w:p>
    <w:p w:rsidR="00C22EB5" w:rsidRPr="002E1B85" w:rsidRDefault="00C22EB5" w:rsidP="00C22EB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
    <w:p w:rsidR="00C22EB5" w:rsidRPr="002E1B85" w:rsidRDefault="00C22EB5" w:rsidP="00C22EB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C22EB5" w:rsidRPr="002E1B85" w:rsidRDefault="00C22EB5" w:rsidP="00C22EB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C22EB5" w:rsidRDefault="00C22EB5" w:rsidP="00C22EB5">
      <w:pPr>
        <w:jc w:val="right"/>
        <w:rPr>
          <w:rFonts w:ascii="Times New Roman" w:hAnsi="Times New Roman"/>
          <w:b/>
          <w:sz w:val="24"/>
          <w:szCs w:val="24"/>
          <w:lang w:val="ru-RU"/>
        </w:rPr>
      </w:pPr>
    </w:p>
    <w:p w:rsidR="00C22EB5" w:rsidRDefault="00C22EB5" w:rsidP="00C22EB5">
      <w:pPr>
        <w:jc w:val="right"/>
        <w:rPr>
          <w:rFonts w:ascii="Times New Roman" w:hAnsi="Times New Roman"/>
          <w:b/>
          <w:sz w:val="24"/>
          <w:szCs w:val="24"/>
          <w:lang w:val="ru-RU"/>
        </w:rPr>
      </w:pPr>
    </w:p>
    <w:p w:rsidR="00C22EB5" w:rsidRDefault="00C22EB5" w:rsidP="00C22EB5">
      <w:pPr>
        <w:jc w:val="right"/>
        <w:rPr>
          <w:rFonts w:ascii="Times New Roman" w:hAnsi="Times New Roman"/>
          <w:b/>
          <w:sz w:val="24"/>
          <w:szCs w:val="24"/>
          <w:lang w:val="ru-RU"/>
        </w:rPr>
      </w:pPr>
    </w:p>
    <w:p w:rsidR="00CA6C45" w:rsidRDefault="00CA6C45" w:rsidP="00C22EB5">
      <w:pPr>
        <w:jc w:val="right"/>
        <w:rPr>
          <w:rFonts w:ascii="Times New Roman" w:hAnsi="Times New Roman"/>
          <w:b/>
          <w:sz w:val="24"/>
          <w:szCs w:val="24"/>
          <w:lang w:val="ru-RU"/>
        </w:rPr>
      </w:pPr>
    </w:p>
    <w:p w:rsidR="00C22EB5" w:rsidRPr="002E1B85" w:rsidRDefault="00C22EB5" w:rsidP="00C22EB5">
      <w:pPr>
        <w:jc w:val="right"/>
        <w:rPr>
          <w:rFonts w:ascii="Times New Roman" w:hAnsi="Times New Roman"/>
          <w:b/>
          <w:sz w:val="24"/>
          <w:szCs w:val="24"/>
          <w:lang w:val="ru-RU"/>
        </w:rPr>
      </w:pPr>
      <w:r w:rsidRPr="002E1B85">
        <w:rPr>
          <w:rFonts w:ascii="Times New Roman" w:hAnsi="Times New Roman"/>
          <w:b/>
          <w:sz w:val="24"/>
          <w:szCs w:val="24"/>
          <w:lang w:val="ru-RU"/>
        </w:rPr>
        <w:t>Форма №5</w:t>
      </w:r>
    </w:p>
    <w:p w:rsidR="00C22EB5" w:rsidRPr="002E1B85" w:rsidRDefault="00C22EB5" w:rsidP="00C22EB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C22EB5" w:rsidRPr="002E1B85" w:rsidRDefault="00C22EB5" w:rsidP="00C22EB5">
      <w:pPr>
        <w:spacing w:after="0" w:line="240" w:lineRule="auto"/>
        <w:jc w:val="both"/>
        <w:rPr>
          <w:rFonts w:ascii="Times New Roman" w:hAnsi="Times New Roman"/>
          <w:sz w:val="24"/>
          <w:szCs w:val="24"/>
          <w:lang w:val="ru-RU"/>
        </w:rPr>
      </w:pPr>
    </w:p>
    <w:p w:rsidR="00C22EB5" w:rsidRPr="002E1B85" w:rsidRDefault="00C22EB5" w:rsidP="00C22EB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C22EB5" w:rsidRPr="002E1B85" w:rsidRDefault="00C22EB5" w:rsidP="00C22EB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C22EB5" w:rsidRPr="002E1B85" w:rsidRDefault="00C22EB5" w:rsidP="00C22EB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зарегистрированный (ая) по адресу: ________________________________________________,</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C22EB5" w:rsidRPr="002E1B85" w:rsidRDefault="00C22EB5" w:rsidP="00C22EB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C22EB5" w:rsidRPr="002E1B85" w:rsidRDefault="00C22EB5" w:rsidP="00C22EB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C22EB5" w:rsidRPr="002E1B85" w:rsidRDefault="00C22EB5" w:rsidP="00C22EB5">
      <w:pPr>
        <w:spacing w:after="0" w:line="240" w:lineRule="auto"/>
        <w:jc w:val="both"/>
        <w:rPr>
          <w:rFonts w:ascii="Times New Roman" w:hAnsi="Times New Roman"/>
          <w:sz w:val="24"/>
          <w:szCs w:val="24"/>
          <w:lang w:val="ru-RU"/>
        </w:rPr>
      </w:pPr>
    </w:p>
    <w:p w:rsidR="00C22EB5" w:rsidRPr="002E1B85" w:rsidRDefault="00C22EB5" w:rsidP="00C22EB5">
      <w:pPr>
        <w:spacing w:after="0" w:line="240" w:lineRule="auto"/>
        <w:jc w:val="both"/>
        <w:rPr>
          <w:rFonts w:ascii="Times New Roman" w:hAnsi="Times New Roman"/>
          <w:sz w:val="24"/>
          <w:szCs w:val="24"/>
          <w:lang w:val="ru-RU"/>
        </w:rPr>
      </w:pPr>
    </w:p>
    <w:p w:rsidR="00C22EB5" w:rsidRPr="002E1B85" w:rsidRDefault="00C22EB5" w:rsidP="00C22EB5">
      <w:pPr>
        <w:spacing w:after="0" w:line="240" w:lineRule="auto"/>
        <w:jc w:val="both"/>
        <w:rPr>
          <w:rFonts w:ascii="Times New Roman" w:hAnsi="Times New Roman"/>
          <w:sz w:val="24"/>
          <w:szCs w:val="24"/>
          <w:lang w:val="ru-RU"/>
        </w:rPr>
      </w:pPr>
    </w:p>
    <w:p w:rsidR="00C22EB5" w:rsidRPr="002E1B85" w:rsidRDefault="00DF5D55" w:rsidP="00C22EB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2022</w:t>
      </w:r>
      <w:r w:rsidR="00C22EB5" w:rsidRPr="002E1B85">
        <w:rPr>
          <w:rFonts w:ascii="Times New Roman" w:hAnsi="Times New Roman"/>
          <w:sz w:val="24"/>
          <w:szCs w:val="24"/>
          <w:lang w:val="ru-RU"/>
        </w:rPr>
        <w:t xml:space="preserve"> г.                               ______________________________________</w:t>
      </w:r>
    </w:p>
    <w:p w:rsidR="00C22EB5" w:rsidRPr="00C22EB5" w:rsidRDefault="00C22EB5" w:rsidP="00C22EB5">
      <w:pPr>
        <w:spacing w:after="0" w:line="240" w:lineRule="auto"/>
        <w:jc w:val="both"/>
        <w:rPr>
          <w:rFonts w:ascii="Times New Roman" w:hAnsi="Times New Roman"/>
          <w:b/>
          <w:i/>
          <w:sz w:val="24"/>
          <w:szCs w:val="24"/>
          <w:lang w:val="ru-RU"/>
        </w:rPr>
        <w:sectPr w:rsidR="00C22EB5" w:rsidRPr="00C22EB5" w:rsidSect="00597618">
          <w:headerReference w:type="default" r:id="rId20"/>
          <w:pgSz w:w="11906" w:h="16838"/>
          <w:pgMar w:top="720" w:right="720" w:bottom="720" w:left="720" w:header="709" w:footer="709" w:gutter="0"/>
          <w:cols w:space="708"/>
          <w:docGrid w:linePitch="360"/>
        </w:sectPr>
      </w:pPr>
      <w:r>
        <w:rPr>
          <w:rFonts w:ascii="Times New Roman" w:hAnsi="Times New Roman"/>
          <w:b/>
          <w:sz w:val="24"/>
          <w:szCs w:val="24"/>
          <w:lang w:val="ru-RU"/>
        </w:rPr>
        <w:t xml:space="preserve">       </w:t>
      </w:r>
      <w:r w:rsidRPr="00C22EB5">
        <w:rPr>
          <w:rFonts w:ascii="Times New Roman" w:hAnsi="Times New Roman"/>
          <w:b/>
          <w:sz w:val="24"/>
          <w:szCs w:val="24"/>
          <w:lang w:val="ru-RU"/>
        </w:rPr>
        <w:t xml:space="preserve">                                                                            </w:t>
      </w:r>
      <w:r w:rsidRPr="00C22EB5">
        <w:rPr>
          <w:rFonts w:ascii="Times New Roman" w:hAnsi="Times New Roman"/>
          <w:b/>
          <w:i/>
          <w:sz w:val="24"/>
          <w:szCs w:val="24"/>
          <w:lang w:val="ru-RU"/>
        </w:rPr>
        <w:t>(подпи</w:t>
      </w:r>
      <w:r w:rsidR="000B18F9">
        <w:rPr>
          <w:rFonts w:ascii="Times New Roman" w:hAnsi="Times New Roman"/>
          <w:b/>
          <w:i/>
          <w:sz w:val="24"/>
          <w:szCs w:val="24"/>
          <w:lang w:val="ru-RU"/>
        </w:rPr>
        <w:t>сь субъекта пе</w:t>
      </w:r>
      <w:r w:rsidR="00B86B12">
        <w:rPr>
          <w:rFonts w:ascii="Times New Roman" w:hAnsi="Times New Roman"/>
          <w:b/>
          <w:i/>
          <w:sz w:val="24"/>
          <w:szCs w:val="24"/>
          <w:lang w:val="ru-RU"/>
        </w:rPr>
        <w:t>рсональных данных</w:t>
      </w:r>
    </w:p>
    <w:p w:rsidR="00C22EB5" w:rsidRDefault="00C22EB5" w:rsidP="00C22EB5">
      <w:pPr>
        <w:rPr>
          <w:rFonts w:ascii="Times New Roman" w:hAnsi="Times New Roman"/>
          <w:sz w:val="24"/>
          <w:szCs w:val="24"/>
          <w:lang w:val="ru-RU"/>
        </w:rPr>
      </w:pPr>
    </w:p>
    <w:p w:rsidR="006C1293" w:rsidRPr="006A2C6A" w:rsidRDefault="006C1293" w:rsidP="006C1293">
      <w:pPr>
        <w:spacing w:after="0" w:line="240" w:lineRule="auto"/>
        <w:jc w:val="center"/>
        <w:rPr>
          <w:rFonts w:ascii="Times New Roman" w:hAnsi="Times New Roman"/>
          <w:b/>
          <w:sz w:val="24"/>
          <w:szCs w:val="24"/>
          <w:lang w:val="ru-RU"/>
        </w:rPr>
      </w:pPr>
      <w:r w:rsidRPr="006A2C6A">
        <w:rPr>
          <w:rFonts w:ascii="Times New Roman" w:hAnsi="Times New Roman"/>
          <w:b/>
          <w:sz w:val="24"/>
          <w:szCs w:val="24"/>
          <w:lang w:val="ru-RU"/>
        </w:rPr>
        <w:t xml:space="preserve">Обоснование начальной (максимальной) цены договора </w:t>
      </w:r>
      <w:r w:rsidRPr="006A2C6A">
        <w:rPr>
          <w:rFonts w:ascii="Times New Roman" w:hAnsi="Times New Roman"/>
          <w:b/>
          <w:bCs/>
          <w:sz w:val="24"/>
          <w:szCs w:val="24"/>
          <w:lang w:val="ru-RU"/>
        </w:rPr>
        <w:t xml:space="preserve">на </w:t>
      </w:r>
      <w:r w:rsidRPr="006A2C6A">
        <w:rPr>
          <w:rFonts w:ascii="Times New Roman" w:hAnsi="Times New Roman"/>
          <w:b/>
          <w:sz w:val="24"/>
          <w:szCs w:val="24"/>
          <w:lang w:val="ru-RU"/>
        </w:rPr>
        <w:t>поставк</w:t>
      </w:r>
      <w:r w:rsidRPr="006A2C6A">
        <w:rPr>
          <w:rFonts w:ascii="Times New Roman" w:hAnsi="Times New Roman"/>
          <w:bCs/>
          <w:color w:val="000000"/>
          <w:sz w:val="24"/>
          <w:szCs w:val="24"/>
          <w:lang w:val="ru-RU"/>
        </w:rPr>
        <w:t xml:space="preserve">у </w:t>
      </w:r>
      <w:r w:rsidR="00A777D3">
        <w:rPr>
          <w:rFonts w:ascii="Times New Roman" w:hAnsi="Times New Roman"/>
          <w:b/>
          <w:bCs/>
          <w:color w:val="000000"/>
          <w:sz w:val="24"/>
          <w:szCs w:val="24"/>
          <w:lang w:val="ru-RU"/>
        </w:rPr>
        <w:t>информационной стойки</w:t>
      </w:r>
      <w:r w:rsidRPr="006A2C6A">
        <w:rPr>
          <w:rStyle w:val="a6"/>
          <w:rFonts w:ascii="Times New Roman" w:hAnsi="Times New Roman"/>
          <w:b/>
          <w:szCs w:val="24"/>
          <w:lang w:val="ru-RU"/>
        </w:rPr>
        <w:t>.</w:t>
      </w:r>
    </w:p>
    <w:tbl>
      <w:tblPr>
        <w:tblpPr w:leftFromText="180" w:rightFromText="180" w:vertAnchor="text" w:horzAnchor="margin" w:tblpXSpec="center" w:tblpY="160"/>
        <w:tblW w:w="15168" w:type="dxa"/>
        <w:tblLayout w:type="fixed"/>
        <w:tblCellMar>
          <w:left w:w="0" w:type="dxa"/>
          <w:right w:w="0" w:type="dxa"/>
        </w:tblCellMar>
        <w:tblLook w:val="0000"/>
      </w:tblPr>
      <w:tblGrid>
        <w:gridCol w:w="2948"/>
        <w:gridCol w:w="1560"/>
        <w:gridCol w:w="1447"/>
        <w:gridCol w:w="1529"/>
        <w:gridCol w:w="1701"/>
        <w:gridCol w:w="1559"/>
        <w:gridCol w:w="1701"/>
        <w:gridCol w:w="1276"/>
        <w:gridCol w:w="1447"/>
      </w:tblGrid>
      <w:tr w:rsidR="006C1293" w:rsidRPr="001357D8" w:rsidTr="006C1293">
        <w:trPr>
          <w:trHeight w:val="573"/>
        </w:trPr>
        <w:tc>
          <w:tcPr>
            <w:tcW w:w="15168"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ind w:left="142"/>
              <w:rPr>
                <w:rFonts w:ascii="Times New Roman" w:hAnsi="Times New Roman" w:cs="Times New Roman"/>
                <w:sz w:val="24"/>
                <w:szCs w:val="24"/>
                <w:lang w:val="ru-RU"/>
              </w:rPr>
            </w:pPr>
            <w:r w:rsidRPr="006A2C6A">
              <w:rPr>
                <w:rFonts w:ascii="Times New Roman" w:hAnsi="Times New Roman" w:cs="Times New Roman"/>
                <w:sz w:val="24"/>
                <w:szCs w:val="24"/>
                <w:lang w:val="ru-RU"/>
              </w:rPr>
              <w:t>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w:t>
            </w:r>
            <w:r>
              <w:rPr>
                <w:rFonts w:ascii="Times New Roman" w:hAnsi="Times New Roman" w:cs="Times New Roman"/>
                <w:sz w:val="24"/>
                <w:szCs w:val="24"/>
                <w:lang w:val="ru-RU"/>
              </w:rPr>
              <w:t xml:space="preserve"> была</w:t>
            </w:r>
            <w:r w:rsidRPr="006A2C6A">
              <w:rPr>
                <w:rFonts w:ascii="Times New Roman" w:hAnsi="Times New Roman" w:cs="Times New Roman"/>
                <w:sz w:val="24"/>
                <w:szCs w:val="24"/>
                <w:lang w:val="ru-RU"/>
              </w:rPr>
              <w:t xml:space="preserve"> испол</w:t>
            </w:r>
            <w:r>
              <w:rPr>
                <w:rFonts w:ascii="Times New Roman" w:hAnsi="Times New Roman" w:cs="Times New Roman"/>
                <w:sz w:val="24"/>
                <w:szCs w:val="24"/>
                <w:lang w:val="ru-RU"/>
              </w:rPr>
              <w:t>ьзована</w:t>
            </w:r>
            <w:r>
              <w:rPr>
                <w:lang w:val="ru-RU"/>
              </w:rPr>
              <w:t xml:space="preserve"> информация в сети Интернет</w:t>
            </w:r>
            <w:r w:rsidRPr="006A2C6A">
              <w:rPr>
                <w:rFonts w:ascii="Times New Roman" w:hAnsi="Times New Roman" w:cs="Times New Roman"/>
                <w:sz w:val="24"/>
                <w:szCs w:val="24"/>
                <w:lang w:val="ru-RU"/>
              </w:rPr>
              <w:t xml:space="preserve">.                                                                                                                                                                                                                                                                                                                                                                                                                                                                                                                                                                                                                                                                                                                                                                                                                                                                                                                                                                                                                                                                                                                                        </w:t>
            </w:r>
          </w:p>
        </w:tc>
      </w:tr>
      <w:tr w:rsidR="006C1293" w:rsidRPr="006A2C6A" w:rsidTr="00B86B12">
        <w:trPr>
          <w:trHeight w:val="1599"/>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Наименование товаров, работ, услуг</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Количество (объем) продукции, шт.</w:t>
            </w:r>
          </w:p>
          <w:p w:rsidR="006C1293" w:rsidRPr="006A2C6A" w:rsidRDefault="006C1293" w:rsidP="006C1293">
            <w:pPr>
              <w:pStyle w:val="a7"/>
              <w:rPr>
                <w:rFonts w:ascii="Times New Roman" w:hAnsi="Times New Roman" w:cs="Times New Roman"/>
                <w:sz w:val="24"/>
                <w:szCs w:val="24"/>
                <w:lang w:val="ru-RU"/>
              </w:rPr>
            </w:pP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№1, (руб.)</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№2,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Цена единицы продукции, указанная в источнике №3, (руб.)</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bookmarkStart w:id="35" w:name="_GoBack"/>
            <w:bookmarkEnd w:id="35"/>
            <w:r w:rsidRPr="006A2C6A">
              <w:rPr>
                <w:rFonts w:ascii="Times New Roman" w:hAnsi="Times New Roman" w:cs="Times New Roman"/>
                <w:sz w:val="24"/>
                <w:szCs w:val="24"/>
                <w:lang w:val="ru-RU"/>
              </w:rPr>
              <w:t>Среднее квадратичное отклонение</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Коэф-фициент вариации</w:t>
            </w:r>
          </w:p>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 xml:space="preserve">НМЦД (руб.)                  </w:t>
            </w:r>
            <w:r w:rsidRPr="006A2C6A">
              <w:rPr>
                <w:rFonts w:ascii="Times New Roman" w:hAnsi="Times New Roman" w:cs="Times New Roman"/>
                <w:noProof/>
                <w:sz w:val="24"/>
                <w:szCs w:val="24"/>
                <w:lang w:val="ru-RU" w:eastAsia="ru-RU" w:bidi="ar-SA"/>
              </w:rPr>
              <w:drawing>
                <wp:inline distT="0" distB="0" distL="0" distR="0">
                  <wp:extent cx="847725"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6C1293" w:rsidRPr="006A2C6A" w:rsidTr="00B86B12">
        <w:trPr>
          <w:trHeight w:val="251"/>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7D5DC7" w:rsidP="00B86B12">
            <w:pPr>
              <w:spacing w:after="0"/>
              <w:rPr>
                <w:rFonts w:ascii="Times New Roman" w:hAnsi="Times New Roman"/>
                <w:sz w:val="24"/>
                <w:szCs w:val="24"/>
                <w:lang w:val="ru-RU"/>
              </w:rPr>
            </w:pPr>
            <w:r>
              <w:rPr>
                <w:rFonts w:ascii="Times New Roman" w:hAnsi="Times New Roman"/>
                <w:sz w:val="24"/>
                <w:szCs w:val="24"/>
                <w:lang w:val="ru-RU"/>
              </w:rPr>
              <w:t>Тормозная жидкость</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C1293"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5</w:t>
            </w:r>
            <w:r w:rsidR="00F94103">
              <w:rPr>
                <w:rFonts w:ascii="Times New Roman" w:hAnsi="Times New Roman"/>
                <w:sz w:val="24"/>
                <w:szCs w:val="24"/>
                <w:lang w:val="ru-RU"/>
              </w:rPr>
              <w:t xml:space="preserve"> </w:t>
            </w:r>
            <w:r w:rsidR="006C1293">
              <w:rPr>
                <w:rFonts w:ascii="Times New Roman" w:hAnsi="Times New Roman"/>
                <w:sz w:val="24"/>
                <w:szCs w:val="24"/>
                <w:lang w:val="ru-RU"/>
              </w:rPr>
              <w:t>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740,00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720,00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720,00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8775D3"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2,78</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3 600,00</w:t>
            </w:r>
          </w:p>
        </w:tc>
      </w:tr>
      <w:tr w:rsidR="006C1293"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C1293" w:rsidRPr="006A2C6A" w:rsidRDefault="007D5DC7" w:rsidP="006C1293">
            <w:pPr>
              <w:spacing w:after="0"/>
              <w:rPr>
                <w:rFonts w:ascii="Times New Roman" w:hAnsi="Times New Roman"/>
                <w:sz w:val="24"/>
                <w:szCs w:val="24"/>
                <w:lang w:val="ru-RU"/>
              </w:rPr>
            </w:pPr>
            <w:r>
              <w:rPr>
                <w:rFonts w:ascii="Times New Roman" w:hAnsi="Times New Roman"/>
                <w:sz w:val="24"/>
                <w:szCs w:val="24"/>
                <w:lang w:val="ru-RU"/>
              </w:rPr>
              <w:t xml:space="preserve">Антифриз зеленый </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6C1293" w:rsidRPr="006A2C6A" w:rsidRDefault="00F94103" w:rsidP="006C1293">
            <w:pPr>
              <w:spacing w:after="0"/>
              <w:jc w:val="center"/>
              <w:rPr>
                <w:rFonts w:ascii="Times New Roman" w:hAnsi="Times New Roman"/>
                <w:sz w:val="24"/>
                <w:szCs w:val="24"/>
                <w:lang w:val="ru-RU"/>
              </w:rPr>
            </w:pPr>
            <w:r>
              <w:rPr>
                <w:rFonts w:ascii="Times New Roman" w:hAnsi="Times New Roman"/>
                <w:sz w:val="24"/>
                <w:szCs w:val="24"/>
                <w:lang w:val="ru-RU"/>
              </w:rPr>
              <w:t>1</w:t>
            </w:r>
            <w:r w:rsidR="007D5DC7">
              <w:rPr>
                <w:rFonts w:ascii="Times New Roman" w:hAnsi="Times New Roman"/>
                <w:sz w:val="24"/>
                <w:szCs w:val="24"/>
                <w:lang w:val="ru-RU"/>
              </w:rPr>
              <w:t>0</w:t>
            </w:r>
            <w:r w:rsidR="006C1293"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1 700,00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100,00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8775D3"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6,25</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16 000,00</w:t>
            </w:r>
          </w:p>
        </w:tc>
      </w:tr>
      <w:tr w:rsidR="007D5DC7"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6A2C6A" w:rsidRDefault="007D5DC7" w:rsidP="006C1293">
            <w:pPr>
              <w:spacing w:after="0"/>
              <w:rPr>
                <w:rFonts w:ascii="Times New Roman" w:hAnsi="Times New Roman"/>
                <w:sz w:val="24"/>
                <w:szCs w:val="24"/>
                <w:lang w:val="ru-RU"/>
              </w:rPr>
            </w:pPr>
            <w:r>
              <w:rPr>
                <w:rFonts w:ascii="Times New Roman" w:hAnsi="Times New Roman"/>
                <w:sz w:val="24"/>
                <w:szCs w:val="24"/>
                <w:lang w:val="ru-RU"/>
              </w:rPr>
              <w:t xml:space="preserve">Антифриз красный </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10</w:t>
            </w:r>
            <w:r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1 500,00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1 550,00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1 550,00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15 500,00</w:t>
            </w:r>
          </w:p>
        </w:tc>
      </w:tr>
      <w:tr w:rsidR="007D5DC7" w:rsidRPr="006A2C6A" w:rsidTr="00B86B12">
        <w:trPr>
          <w:trHeight w:val="558"/>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6A2C6A" w:rsidRDefault="007D5DC7" w:rsidP="006C1293">
            <w:pPr>
              <w:spacing w:after="0"/>
              <w:rPr>
                <w:rFonts w:ascii="Times New Roman" w:hAnsi="Times New Roman"/>
                <w:sz w:val="24"/>
                <w:szCs w:val="24"/>
                <w:lang w:val="ru-RU"/>
              </w:rPr>
            </w:pPr>
            <w:r w:rsidRPr="0070361C">
              <w:rPr>
                <w:rFonts w:ascii="Times New Roman" w:hAnsi="Times New Roman"/>
                <w:bCs/>
                <w:color w:val="202020"/>
                <w:sz w:val="24"/>
                <w:szCs w:val="24"/>
                <w:lang w:val="ru-RU"/>
              </w:rPr>
              <w:t>Синтетическое моторное масло</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4</w:t>
            </w:r>
            <w:r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1 900,00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775D3"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1 750,00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1 750,00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8,57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7 000,00</w:t>
            </w:r>
          </w:p>
        </w:tc>
      </w:tr>
      <w:tr w:rsidR="007D5DC7"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6A2C6A" w:rsidRDefault="007D5DC7" w:rsidP="006C1293">
            <w:pPr>
              <w:spacing w:after="0"/>
              <w:rPr>
                <w:rFonts w:ascii="Times New Roman" w:hAnsi="Times New Roman"/>
                <w:sz w:val="24"/>
                <w:szCs w:val="24"/>
                <w:lang w:val="ru-RU"/>
              </w:rPr>
            </w:pPr>
            <w:r w:rsidRPr="00711CD2">
              <w:rPr>
                <w:rFonts w:ascii="Times New Roman" w:hAnsi="Times New Roman"/>
                <w:bCs/>
                <w:color w:val="212121"/>
                <w:sz w:val="24"/>
                <w:szCs w:val="24"/>
                <w:lang w:val="ru-RU"/>
              </w:rPr>
              <w:t>Полусинтетическое моторное масло</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20</w:t>
            </w:r>
            <w:r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1 900,00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1 600,00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1 750,00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1 750,00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8,57</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35 000,00</w:t>
            </w:r>
          </w:p>
        </w:tc>
      </w:tr>
      <w:tr w:rsidR="007D5DC7"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6A2C6A" w:rsidRDefault="007D5DC7" w:rsidP="006C1293">
            <w:pPr>
              <w:spacing w:after="0"/>
              <w:rPr>
                <w:rFonts w:ascii="Times New Roman" w:hAnsi="Times New Roman"/>
                <w:sz w:val="24"/>
                <w:szCs w:val="24"/>
                <w:lang w:val="ru-RU"/>
              </w:rPr>
            </w:pPr>
            <w:r w:rsidRPr="0070361C">
              <w:rPr>
                <w:rFonts w:ascii="Times New Roman" w:hAnsi="Times New Roman"/>
                <w:bCs/>
                <w:color w:val="202020"/>
                <w:sz w:val="24"/>
                <w:szCs w:val="24"/>
                <w:lang w:val="ru-RU"/>
              </w:rPr>
              <w:t>Масло Моторное Синтетическое</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6</w:t>
            </w:r>
            <w:r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3 500,00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3 000,00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3 250,00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3 250,00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250,00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7,69</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19 500,00</w:t>
            </w:r>
          </w:p>
        </w:tc>
      </w:tr>
      <w:tr w:rsidR="007D5DC7"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70361C" w:rsidRDefault="007D5DC7" w:rsidP="006C1293">
            <w:pPr>
              <w:spacing w:after="0"/>
              <w:rPr>
                <w:rFonts w:ascii="Times New Roman" w:hAnsi="Times New Roman"/>
                <w:bCs/>
                <w:color w:val="202020"/>
                <w:sz w:val="24"/>
                <w:szCs w:val="24"/>
                <w:lang w:val="ru-RU"/>
              </w:rPr>
            </w:pPr>
            <w:r>
              <w:rPr>
                <w:rFonts w:ascii="Times New Roman" w:hAnsi="Times New Roman"/>
                <w:sz w:val="24"/>
                <w:szCs w:val="24"/>
                <w:lang w:val="ru-RU"/>
              </w:rPr>
              <w:t>Незамерзающая жидкость</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7D5DC7" w:rsidP="006C1293">
            <w:pPr>
              <w:spacing w:after="0"/>
              <w:jc w:val="center"/>
              <w:rPr>
                <w:rFonts w:ascii="Times New Roman" w:hAnsi="Times New Roman"/>
                <w:sz w:val="24"/>
                <w:szCs w:val="24"/>
                <w:lang w:val="ru-RU"/>
              </w:rPr>
            </w:pPr>
            <w:r>
              <w:rPr>
                <w:rFonts w:ascii="Times New Roman" w:hAnsi="Times New Roman"/>
                <w:sz w:val="24"/>
                <w:szCs w:val="24"/>
                <w:lang w:val="ru-RU"/>
              </w:rPr>
              <w:t>300 литров</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75,00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65,00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70,00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5,00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7,14</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21 000,00</w:t>
            </w:r>
          </w:p>
        </w:tc>
      </w:tr>
      <w:tr w:rsidR="007D5DC7" w:rsidRPr="006A2C6A" w:rsidTr="00B86B12">
        <w:trPr>
          <w:trHeight w:val="23"/>
        </w:trPr>
        <w:tc>
          <w:tcPr>
            <w:tcW w:w="294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Pr="0070361C" w:rsidRDefault="00B86B12" w:rsidP="006C1293">
            <w:pPr>
              <w:spacing w:after="0"/>
              <w:rPr>
                <w:rFonts w:ascii="Times New Roman" w:hAnsi="Times New Roman"/>
                <w:bCs/>
                <w:color w:val="202020"/>
                <w:sz w:val="24"/>
                <w:szCs w:val="24"/>
                <w:lang w:val="ru-RU"/>
              </w:rPr>
            </w:pPr>
            <w:r>
              <w:rPr>
                <w:rFonts w:ascii="Times New Roman" w:hAnsi="Times New Roman"/>
                <w:bCs/>
                <w:color w:val="202020"/>
                <w:sz w:val="24"/>
                <w:szCs w:val="24"/>
                <w:lang w:val="ru-RU"/>
              </w:rPr>
              <w:t xml:space="preserve">Смазка силиконовая </w:t>
            </w:r>
          </w:p>
        </w:tc>
        <w:tc>
          <w:tcPr>
            <w:tcW w:w="156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rsidR="007D5DC7" w:rsidRDefault="00B86B12" w:rsidP="006C1293">
            <w:pPr>
              <w:spacing w:after="0"/>
              <w:jc w:val="center"/>
              <w:rPr>
                <w:rFonts w:ascii="Times New Roman" w:hAnsi="Times New Roman"/>
                <w:sz w:val="24"/>
                <w:szCs w:val="24"/>
                <w:lang w:val="ru-RU"/>
              </w:rPr>
            </w:pPr>
            <w:r>
              <w:rPr>
                <w:rFonts w:ascii="Times New Roman" w:hAnsi="Times New Roman"/>
                <w:sz w:val="24"/>
                <w:szCs w:val="24"/>
                <w:lang w:val="ru-RU"/>
              </w:rPr>
              <w:t>5</w:t>
            </w:r>
            <w:r w:rsidRPr="006A2C6A">
              <w:rPr>
                <w:rFonts w:ascii="Times New Roman" w:hAnsi="Times New Roman"/>
                <w:sz w:val="24"/>
                <w:szCs w:val="24"/>
                <w:lang w:val="ru-RU"/>
              </w:rPr>
              <w:t xml:space="preserve"> шт.</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310,00</w:t>
            </w:r>
          </w:p>
        </w:tc>
        <w:tc>
          <w:tcPr>
            <w:tcW w:w="152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290,00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300,00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300,00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eastAsia="ru-RU" w:bidi="ar-SA"/>
              </w:rPr>
            </w:pPr>
            <w:r>
              <w:rPr>
                <w:rFonts w:ascii="Times New Roman" w:hAnsi="Times New Roman" w:cs="Times New Roman"/>
                <w:color w:val="000000"/>
                <w:sz w:val="24"/>
                <w:szCs w:val="24"/>
                <w:lang w:val="ru-RU" w:eastAsia="ru-RU" w:bidi="ar-SA"/>
              </w:rPr>
              <w:t>10,00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846385"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3,33</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7D5DC7" w:rsidRDefault="00B86B12" w:rsidP="006C1293">
            <w:pPr>
              <w:pStyle w:val="a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1 500,00</w:t>
            </w:r>
          </w:p>
        </w:tc>
      </w:tr>
      <w:tr w:rsidR="006C1293" w:rsidRPr="006A2C6A" w:rsidTr="006C1293">
        <w:trPr>
          <w:trHeight w:val="327"/>
        </w:trPr>
        <w:tc>
          <w:tcPr>
            <w:tcW w:w="13721"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6C1293" w:rsidP="006C1293">
            <w:pPr>
              <w:pStyle w:val="a7"/>
              <w:rPr>
                <w:rFonts w:ascii="Times New Roman" w:hAnsi="Times New Roman" w:cs="Times New Roman"/>
                <w:sz w:val="24"/>
                <w:szCs w:val="24"/>
                <w:lang w:val="ru-RU"/>
              </w:rPr>
            </w:pPr>
            <w:r w:rsidRPr="006A2C6A">
              <w:rPr>
                <w:rFonts w:ascii="Times New Roman" w:hAnsi="Times New Roman" w:cs="Times New Roman"/>
                <w:sz w:val="24"/>
                <w:szCs w:val="24"/>
                <w:lang w:val="ru-RU"/>
              </w:rPr>
              <w:t>ИТОГО</w:t>
            </w:r>
          </w:p>
        </w:tc>
        <w:tc>
          <w:tcPr>
            <w:tcW w:w="1447"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6C1293" w:rsidRPr="006A2C6A" w:rsidRDefault="007D5DC7" w:rsidP="006C1293">
            <w:pPr>
              <w:pStyle w:val="a7"/>
              <w:jc w:val="center"/>
              <w:rPr>
                <w:rFonts w:ascii="Times New Roman" w:hAnsi="Times New Roman" w:cs="Times New Roman"/>
                <w:sz w:val="24"/>
                <w:szCs w:val="24"/>
                <w:lang w:val="ru-RU"/>
              </w:rPr>
            </w:pPr>
            <w:r>
              <w:rPr>
                <w:rFonts w:ascii="Times New Roman" w:hAnsi="Times New Roman" w:cs="Times New Roman"/>
                <w:sz w:val="24"/>
                <w:szCs w:val="24"/>
                <w:lang w:val="ru-RU"/>
              </w:rPr>
              <w:t>119 100,00</w:t>
            </w:r>
          </w:p>
        </w:tc>
      </w:tr>
    </w:tbl>
    <w:p w:rsidR="00503103" w:rsidRPr="00BE4EED" w:rsidRDefault="00503103" w:rsidP="00821234">
      <w:pPr>
        <w:tabs>
          <w:tab w:val="left" w:pos="13650"/>
        </w:tabs>
        <w:jc w:val="right"/>
        <w:rPr>
          <w:rFonts w:ascii="Times New Roman" w:hAnsi="Times New Roman"/>
          <w:sz w:val="24"/>
          <w:szCs w:val="24"/>
          <w:lang w:val="ru-RU"/>
        </w:rPr>
      </w:pPr>
    </w:p>
    <w:sectPr w:rsidR="00503103" w:rsidRPr="00BE4EED"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20F" w:rsidRDefault="00D7720F" w:rsidP="00B330ED">
      <w:pPr>
        <w:spacing w:after="0" w:line="240" w:lineRule="auto"/>
      </w:pPr>
      <w:r>
        <w:separator/>
      </w:r>
    </w:p>
  </w:endnote>
  <w:endnote w:type="continuationSeparator" w:id="0">
    <w:p w:rsidR="00D7720F" w:rsidRDefault="00D7720F"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20F" w:rsidRDefault="00D7720F" w:rsidP="00B330ED">
      <w:pPr>
        <w:spacing w:after="0" w:line="240" w:lineRule="auto"/>
      </w:pPr>
      <w:r>
        <w:separator/>
      </w:r>
    </w:p>
  </w:footnote>
  <w:footnote w:type="continuationSeparator" w:id="0">
    <w:p w:rsidR="00D7720F" w:rsidRDefault="00D7720F"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9910"/>
    </w:sdtPr>
    <w:sdtContent>
      <w:p w:rsidR="00500537" w:rsidRPr="005E5057" w:rsidRDefault="00CA3195" w:rsidP="00597618">
        <w:pPr>
          <w:pStyle w:val="a9"/>
          <w:jc w:val="center"/>
        </w:pPr>
        <w:r w:rsidRPr="004C743D">
          <w:rPr>
            <w:rFonts w:ascii="Times New Roman" w:hAnsi="Times New Roman"/>
            <w:sz w:val="28"/>
          </w:rPr>
          <w:fldChar w:fldCharType="begin"/>
        </w:r>
        <w:r w:rsidR="00500537" w:rsidRPr="004C743D">
          <w:rPr>
            <w:rFonts w:ascii="Times New Roman" w:hAnsi="Times New Roman"/>
            <w:sz w:val="28"/>
          </w:rPr>
          <w:instrText>PAGE   \* MERGEFORMAT</w:instrText>
        </w:r>
        <w:r w:rsidRPr="004C743D">
          <w:rPr>
            <w:rFonts w:ascii="Times New Roman" w:hAnsi="Times New Roman"/>
            <w:sz w:val="28"/>
          </w:rPr>
          <w:fldChar w:fldCharType="separate"/>
        </w:r>
        <w:r w:rsidR="007B5A30">
          <w:rPr>
            <w:rFonts w:ascii="Times New Roman" w:hAnsi="Times New Roman"/>
            <w:noProof/>
            <w:sz w:val="28"/>
          </w:rPr>
          <w:t>34</w:t>
        </w:r>
        <w:r w:rsidRPr="004C743D">
          <w:rPr>
            <w:rFonts w:ascii="Times New Roman" w:hAnsi="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DE8"/>
    <w:multiLevelType w:val="multilevel"/>
    <w:tmpl w:val="C61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6B5C0BEA"/>
    <w:lvl w:ilvl="0" w:tplc="5958D9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6"/>
  </w:num>
  <w:num w:numId="16">
    <w:abstractNumId w:val="14"/>
  </w:num>
  <w:num w:numId="17">
    <w:abstractNumId w:val="15"/>
  </w:num>
  <w:num w:numId="18">
    <w:abstractNumId w:val="1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14358"/>
    <w:rsid w:val="00023DC9"/>
    <w:rsid w:val="00027BCD"/>
    <w:rsid w:val="00036327"/>
    <w:rsid w:val="00036F9C"/>
    <w:rsid w:val="000450FF"/>
    <w:rsid w:val="000548AF"/>
    <w:rsid w:val="00057864"/>
    <w:rsid w:val="000622DC"/>
    <w:rsid w:val="00062312"/>
    <w:rsid w:val="000721CF"/>
    <w:rsid w:val="00076759"/>
    <w:rsid w:val="00083649"/>
    <w:rsid w:val="00086319"/>
    <w:rsid w:val="000909A0"/>
    <w:rsid w:val="00091DA0"/>
    <w:rsid w:val="00091F84"/>
    <w:rsid w:val="00093B89"/>
    <w:rsid w:val="00094211"/>
    <w:rsid w:val="000A0FC8"/>
    <w:rsid w:val="000B18F9"/>
    <w:rsid w:val="000B2FB2"/>
    <w:rsid w:val="000C4A41"/>
    <w:rsid w:val="000D0B52"/>
    <w:rsid w:val="000D4670"/>
    <w:rsid w:val="000D5055"/>
    <w:rsid w:val="000E2FE4"/>
    <w:rsid w:val="000E65BD"/>
    <w:rsid w:val="00105B7D"/>
    <w:rsid w:val="0010694C"/>
    <w:rsid w:val="00106C72"/>
    <w:rsid w:val="00113533"/>
    <w:rsid w:val="00114011"/>
    <w:rsid w:val="0011798F"/>
    <w:rsid w:val="00121E76"/>
    <w:rsid w:val="00132C60"/>
    <w:rsid w:val="001357D8"/>
    <w:rsid w:val="0014080B"/>
    <w:rsid w:val="001451F0"/>
    <w:rsid w:val="00146887"/>
    <w:rsid w:val="0015451E"/>
    <w:rsid w:val="00156C84"/>
    <w:rsid w:val="00163917"/>
    <w:rsid w:val="00166579"/>
    <w:rsid w:val="00166D28"/>
    <w:rsid w:val="00176C2C"/>
    <w:rsid w:val="00193B08"/>
    <w:rsid w:val="001A0CEB"/>
    <w:rsid w:val="001A4C8B"/>
    <w:rsid w:val="001B0090"/>
    <w:rsid w:val="001B2171"/>
    <w:rsid w:val="001B37B8"/>
    <w:rsid w:val="001C420C"/>
    <w:rsid w:val="001C6D2E"/>
    <w:rsid w:val="001D050C"/>
    <w:rsid w:val="001D0760"/>
    <w:rsid w:val="001D2B8C"/>
    <w:rsid w:val="001D2F34"/>
    <w:rsid w:val="001E55D9"/>
    <w:rsid w:val="001E7B76"/>
    <w:rsid w:val="001F172A"/>
    <w:rsid w:val="001F23CE"/>
    <w:rsid w:val="00203018"/>
    <w:rsid w:val="00207A85"/>
    <w:rsid w:val="00234C93"/>
    <w:rsid w:val="00240B6D"/>
    <w:rsid w:val="00244091"/>
    <w:rsid w:val="00247BEC"/>
    <w:rsid w:val="002526FB"/>
    <w:rsid w:val="00257DF0"/>
    <w:rsid w:val="0026562A"/>
    <w:rsid w:val="0026693F"/>
    <w:rsid w:val="002714D7"/>
    <w:rsid w:val="0027794B"/>
    <w:rsid w:val="00281440"/>
    <w:rsid w:val="002831F3"/>
    <w:rsid w:val="0028348F"/>
    <w:rsid w:val="00283AE8"/>
    <w:rsid w:val="00293C3A"/>
    <w:rsid w:val="002A0B15"/>
    <w:rsid w:val="002B0CF1"/>
    <w:rsid w:val="002B2251"/>
    <w:rsid w:val="002C2417"/>
    <w:rsid w:val="002D003E"/>
    <w:rsid w:val="002D12C3"/>
    <w:rsid w:val="002D48A5"/>
    <w:rsid w:val="002D5192"/>
    <w:rsid w:val="002D58E9"/>
    <w:rsid w:val="002D6E23"/>
    <w:rsid w:val="002E1B85"/>
    <w:rsid w:val="00301C00"/>
    <w:rsid w:val="003046A3"/>
    <w:rsid w:val="00315FC7"/>
    <w:rsid w:val="003213C3"/>
    <w:rsid w:val="00323056"/>
    <w:rsid w:val="003275D7"/>
    <w:rsid w:val="00335654"/>
    <w:rsid w:val="00335937"/>
    <w:rsid w:val="00340472"/>
    <w:rsid w:val="003415D8"/>
    <w:rsid w:val="003442E5"/>
    <w:rsid w:val="003508F6"/>
    <w:rsid w:val="00354A1A"/>
    <w:rsid w:val="00362D9D"/>
    <w:rsid w:val="003729BD"/>
    <w:rsid w:val="0037462F"/>
    <w:rsid w:val="00375D4A"/>
    <w:rsid w:val="00391F2E"/>
    <w:rsid w:val="00393134"/>
    <w:rsid w:val="003943A4"/>
    <w:rsid w:val="00395288"/>
    <w:rsid w:val="00395B5F"/>
    <w:rsid w:val="003A3D7F"/>
    <w:rsid w:val="003A5612"/>
    <w:rsid w:val="003A6EE4"/>
    <w:rsid w:val="003B0477"/>
    <w:rsid w:val="003B10E2"/>
    <w:rsid w:val="003B14B1"/>
    <w:rsid w:val="003C1B34"/>
    <w:rsid w:val="003C23BC"/>
    <w:rsid w:val="003C70C5"/>
    <w:rsid w:val="003D0D32"/>
    <w:rsid w:val="003D1755"/>
    <w:rsid w:val="003D5B0D"/>
    <w:rsid w:val="003E1DBF"/>
    <w:rsid w:val="003E1F9E"/>
    <w:rsid w:val="003E4870"/>
    <w:rsid w:val="003F2D23"/>
    <w:rsid w:val="004078EC"/>
    <w:rsid w:val="00414244"/>
    <w:rsid w:val="004203CE"/>
    <w:rsid w:val="00420964"/>
    <w:rsid w:val="00422C29"/>
    <w:rsid w:val="0042478B"/>
    <w:rsid w:val="00433B82"/>
    <w:rsid w:val="00441945"/>
    <w:rsid w:val="00442059"/>
    <w:rsid w:val="00442C8D"/>
    <w:rsid w:val="00445B99"/>
    <w:rsid w:val="00446E16"/>
    <w:rsid w:val="00450186"/>
    <w:rsid w:val="004605BA"/>
    <w:rsid w:val="0046364A"/>
    <w:rsid w:val="00464289"/>
    <w:rsid w:val="004676E9"/>
    <w:rsid w:val="00467B81"/>
    <w:rsid w:val="00474507"/>
    <w:rsid w:val="00475BC9"/>
    <w:rsid w:val="00477A64"/>
    <w:rsid w:val="004814D7"/>
    <w:rsid w:val="00481B79"/>
    <w:rsid w:val="00483E3C"/>
    <w:rsid w:val="00491CA7"/>
    <w:rsid w:val="00494770"/>
    <w:rsid w:val="004A2024"/>
    <w:rsid w:val="004B0361"/>
    <w:rsid w:val="004B38CA"/>
    <w:rsid w:val="004B4342"/>
    <w:rsid w:val="004C5F21"/>
    <w:rsid w:val="004C7793"/>
    <w:rsid w:val="004C7B9E"/>
    <w:rsid w:val="004E7849"/>
    <w:rsid w:val="004F182E"/>
    <w:rsid w:val="004F4289"/>
    <w:rsid w:val="00500537"/>
    <w:rsid w:val="00503103"/>
    <w:rsid w:val="005033C2"/>
    <w:rsid w:val="005044F2"/>
    <w:rsid w:val="00504D95"/>
    <w:rsid w:val="00505F54"/>
    <w:rsid w:val="005064D6"/>
    <w:rsid w:val="0051133D"/>
    <w:rsid w:val="005146EC"/>
    <w:rsid w:val="005232C3"/>
    <w:rsid w:val="005241A3"/>
    <w:rsid w:val="00524BAA"/>
    <w:rsid w:val="00526A3E"/>
    <w:rsid w:val="00532591"/>
    <w:rsid w:val="005417AA"/>
    <w:rsid w:val="005534CE"/>
    <w:rsid w:val="0055772E"/>
    <w:rsid w:val="005631EF"/>
    <w:rsid w:val="0056529A"/>
    <w:rsid w:val="00566933"/>
    <w:rsid w:val="00574B72"/>
    <w:rsid w:val="00583DAA"/>
    <w:rsid w:val="0058530F"/>
    <w:rsid w:val="00585CF2"/>
    <w:rsid w:val="00586047"/>
    <w:rsid w:val="00594BDE"/>
    <w:rsid w:val="00597618"/>
    <w:rsid w:val="005A0768"/>
    <w:rsid w:val="005A1841"/>
    <w:rsid w:val="005A5D7F"/>
    <w:rsid w:val="005B1822"/>
    <w:rsid w:val="005B442D"/>
    <w:rsid w:val="005C5F1D"/>
    <w:rsid w:val="005C662A"/>
    <w:rsid w:val="005D0047"/>
    <w:rsid w:val="005D010A"/>
    <w:rsid w:val="005D1399"/>
    <w:rsid w:val="005D28B9"/>
    <w:rsid w:val="005E2133"/>
    <w:rsid w:val="005F6B39"/>
    <w:rsid w:val="0061150B"/>
    <w:rsid w:val="00621220"/>
    <w:rsid w:val="00644889"/>
    <w:rsid w:val="006548BD"/>
    <w:rsid w:val="006637E7"/>
    <w:rsid w:val="00663B09"/>
    <w:rsid w:val="00664CF1"/>
    <w:rsid w:val="00675BFF"/>
    <w:rsid w:val="00680668"/>
    <w:rsid w:val="00680B36"/>
    <w:rsid w:val="00690B8C"/>
    <w:rsid w:val="00693171"/>
    <w:rsid w:val="00695B86"/>
    <w:rsid w:val="006961CC"/>
    <w:rsid w:val="00696E37"/>
    <w:rsid w:val="006B090C"/>
    <w:rsid w:val="006B1D75"/>
    <w:rsid w:val="006B277D"/>
    <w:rsid w:val="006B5F34"/>
    <w:rsid w:val="006B68D1"/>
    <w:rsid w:val="006C1293"/>
    <w:rsid w:val="006C1411"/>
    <w:rsid w:val="006C16B4"/>
    <w:rsid w:val="006C4496"/>
    <w:rsid w:val="006D0B22"/>
    <w:rsid w:val="006E2A8F"/>
    <w:rsid w:val="006E6AED"/>
    <w:rsid w:val="006E7D3D"/>
    <w:rsid w:val="006F265F"/>
    <w:rsid w:val="00700749"/>
    <w:rsid w:val="00702639"/>
    <w:rsid w:val="0070361C"/>
    <w:rsid w:val="00704B82"/>
    <w:rsid w:val="00711AB6"/>
    <w:rsid w:val="00711CD2"/>
    <w:rsid w:val="00716CDC"/>
    <w:rsid w:val="00720C85"/>
    <w:rsid w:val="007210B6"/>
    <w:rsid w:val="00731990"/>
    <w:rsid w:val="00733A9F"/>
    <w:rsid w:val="00735363"/>
    <w:rsid w:val="0074004A"/>
    <w:rsid w:val="0074506C"/>
    <w:rsid w:val="00746B08"/>
    <w:rsid w:val="007522F6"/>
    <w:rsid w:val="007535C2"/>
    <w:rsid w:val="007676E0"/>
    <w:rsid w:val="00770D0D"/>
    <w:rsid w:val="007712B8"/>
    <w:rsid w:val="00773F21"/>
    <w:rsid w:val="007800E2"/>
    <w:rsid w:val="00780275"/>
    <w:rsid w:val="007847CD"/>
    <w:rsid w:val="007847FE"/>
    <w:rsid w:val="00786DAD"/>
    <w:rsid w:val="0078764B"/>
    <w:rsid w:val="007913FE"/>
    <w:rsid w:val="0079729E"/>
    <w:rsid w:val="007B496D"/>
    <w:rsid w:val="007B5A30"/>
    <w:rsid w:val="007C6095"/>
    <w:rsid w:val="007D2963"/>
    <w:rsid w:val="007D337F"/>
    <w:rsid w:val="007D520C"/>
    <w:rsid w:val="007D5DC7"/>
    <w:rsid w:val="007E2E38"/>
    <w:rsid w:val="007E4018"/>
    <w:rsid w:val="007E48A0"/>
    <w:rsid w:val="007E5544"/>
    <w:rsid w:val="007F158A"/>
    <w:rsid w:val="007F437D"/>
    <w:rsid w:val="008015E2"/>
    <w:rsid w:val="00821234"/>
    <w:rsid w:val="00821662"/>
    <w:rsid w:val="00825214"/>
    <w:rsid w:val="00826661"/>
    <w:rsid w:val="00831EDD"/>
    <w:rsid w:val="00837AA8"/>
    <w:rsid w:val="00837C5C"/>
    <w:rsid w:val="00846385"/>
    <w:rsid w:val="00865179"/>
    <w:rsid w:val="00866040"/>
    <w:rsid w:val="00870313"/>
    <w:rsid w:val="00870BFE"/>
    <w:rsid w:val="008729BF"/>
    <w:rsid w:val="00874557"/>
    <w:rsid w:val="00876D88"/>
    <w:rsid w:val="008775D3"/>
    <w:rsid w:val="0088217C"/>
    <w:rsid w:val="00891403"/>
    <w:rsid w:val="0089597B"/>
    <w:rsid w:val="008A263B"/>
    <w:rsid w:val="008A5130"/>
    <w:rsid w:val="008A5DFA"/>
    <w:rsid w:val="008A6D2B"/>
    <w:rsid w:val="008A72BF"/>
    <w:rsid w:val="008B000E"/>
    <w:rsid w:val="008B1A3D"/>
    <w:rsid w:val="008B5D02"/>
    <w:rsid w:val="008B6080"/>
    <w:rsid w:val="008C086D"/>
    <w:rsid w:val="008D31E9"/>
    <w:rsid w:val="008E0026"/>
    <w:rsid w:val="008E0F07"/>
    <w:rsid w:val="008E1E04"/>
    <w:rsid w:val="008E2087"/>
    <w:rsid w:val="0091618E"/>
    <w:rsid w:val="00922EE1"/>
    <w:rsid w:val="00932082"/>
    <w:rsid w:val="00946D24"/>
    <w:rsid w:val="00953655"/>
    <w:rsid w:val="00965EFA"/>
    <w:rsid w:val="00966593"/>
    <w:rsid w:val="009703D9"/>
    <w:rsid w:val="00997DDD"/>
    <w:rsid w:val="009A5F7F"/>
    <w:rsid w:val="009B651D"/>
    <w:rsid w:val="009C45AE"/>
    <w:rsid w:val="009C4928"/>
    <w:rsid w:val="009D2FE9"/>
    <w:rsid w:val="009D68B2"/>
    <w:rsid w:val="009E3C9C"/>
    <w:rsid w:val="009E53FB"/>
    <w:rsid w:val="009E546B"/>
    <w:rsid w:val="009F15CA"/>
    <w:rsid w:val="009F6370"/>
    <w:rsid w:val="00A0030B"/>
    <w:rsid w:val="00A208ED"/>
    <w:rsid w:val="00A2230C"/>
    <w:rsid w:val="00A23B11"/>
    <w:rsid w:val="00A274E9"/>
    <w:rsid w:val="00A533C6"/>
    <w:rsid w:val="00A54822"/>
    <w:rsid w:val="00A5637B"/>
    <w:rsid w:val="00A612BA"/>
    <w:rsid w:val="00A6189E"/>
    <w:rsid w:val="00A74DCA"/>
    <w:rsid w:val="00A777D3"/>
    <w:rsid w:val="00A8549F"/>
    <w:rsid w:val="00A924F4"/>
    <w:rsid w:val="00A9268D"/>
    <w:rsid w:val="00A939AA"/>
    <w:rsid w:val="00A9724B"/>
    <w:rsid w:val="00AA2142"/>
    <w:rsid w:val="00AB3C96"/>
    <w:rsid w:val="00AB75A4"/>
    <w:rsid w:val="00AC4F8B"/>
    <w:rsid w:val="00AC7F68"/>
    <w:rsid w:val="00AD11F1"/>
    <w:rsid w:val="00AE3688"/>
    <w:rsid w:val="00AF0812"/>
    <w:rsid w:val="00AF38C9"/>
    <w:rsid w:val="00B13958"/>
    <w:rsid w:val="00B14587"/>
    <w:rsid w:val="00B23B82"/>
    <w:rsid w:val="00B26D53"/>
    <w:rsid w:val="00B330ED"/>
    <w:rsid w:val="00B348F7"/>
    <w:rsid w:val="00B40418"/>
    <w:rsid w:val="00B40637"/>
    <w:rsid w:val="00B537E8"/>
    <w:rsid w:val="00B56FE1"/>
    <w:rsid w:val="00B570B5"/>
    <w:rsid w:val="00B5793E"/>
    <w:rsid w:val="00B70B6C"/>
    <w:rsid w:val="00B728EC"/>
    <w:rsid w:val="00B77D6C"/>
    <w:rsid w:val="00B81051"/>
    <w:rsid w:val="00B8440E"/>
    <w:rsid w:val="00B86B12"/>
    <w:rsid w:val="00B95A7B"/>
    <w:rsid w:val="00BA12D3"/>
    <w:rsid w:val="00BA1F57"/>
    <w:rsid w:val="00BA2476"/>
    <w:rsid w:val="00BA48A0"/>
    <w:rsid w:val="00BA520D"/>
    <w:rsid w:val="00BB79CA"/>
    <w:rsid w:val="00BC2F0D"/>
    <w:rsid w:val="00BC7804"/>
    <w:rsid w:val="00BD0212"/>
    <w:rsid w:val="00BD1F27"/>
    <w:rsid w:val="00BE2F63"/>
    <w:rsid w:val="00BE3C06"/>
    <w:rsid w:val="00BE4EED"/>
    <w:rsid w:val="00BE78E2"/>
    <w:rsid w:val="00C17C01"/>
    <w:rsid w:val="00C22EB5"/>
    <w:rsid w:val="00C23B75"/>
    <w:rsid w:val="00C30EC4"/>
    <w:rsid w:val="00C41463"/>
    <w:rsid w:val="00C42ECB"/>
    <w:rsid w:val="00C47938"/>
    <w:rsid w:val="00C672FA"/>
    <w:rsid w:val="00C823AC"/>
    <w:rsid w:val="00C955B0"/>
    <w:rsid w:val="00C9591E"/>
    <w:rsid w:val="00C97E8F"/>
    <w:rsid w:val="00CA1DA0"/>
    <w:rsid w:val="00CA3195"/>
    <w:rsid w:val="00CA3B9B"/>
    <w:rsid w:val="00CA5247"/>
    <w:rsid w:val="00CA6C45"/>
    <w:rsid w:val="00CB23A8"/>
    <w:rsid w:val="00CD71B3"/>
    <w:rsid w:val="00CE3057"/>
    <w:rsid w:val="00CE35E4"/>
    <w:rsid w:val="00CE40EB"/>
    <w:rsid w:val="00CE6BFB"/>
    <w:rsid w:val="00CF1723"/>
    <w:rsid w:val="00CF1FCF"/>
    <w:rsid w:val="00CF6C93"/>
    <w:rsid w:val="00D068E3"/>
    <w:rsid w:val="00D0776A"/>
    <w:rsid w:val="00D11FF2"/>
    <w:rsid w:val="00D23B90"/>
    <w:rsid w:val="00D23FE5"/>
    <w:rsid w:val="00D2731B"/>
    <w:rsid w:val="00D32385"/>
    <w:rsid w:val="00D34450"/>
    <w:rsid w:val="00D40EFE"/>
    <w:rsid w:val="00D43A37"/>
    <w:rsid w:val="00D44E5E"/>
    <w:rsid w:val="00D47E5A"/>
    <w:rsid w:val="00D6631B"/>
    <w:rsid w:val="00D73152"/>
    <w:rsid w:val="00D73C5B"/>
    <w:rsid w:val="00D74170"/>
    <w:rsid w:val="00D74F3B"/>
    <w:rsid w:val="00D7720F"/>
    <w:rsid w:val="00D77CF9"/>
    <w:rsid w:val="00D8327F"/>
    <w:rsid w:val="00D91D1C"/>
    <w:rsid w:val="00DA53BD"/>
    <w:rsid w:val="00DB6824"/>
    <w:rsid w:val="00DC7963"/>
    <w:rsid w:val="00DD42D1"/>
    <w:rsid w:val="00DE4DF5"/>
    <w:rsid w:val="00DF4978"/>
    <w:rsid w:val="00DF4EF8"/>
    <w:rsid w:val="00DF5D55"/>
    <w:rsid w:val="00DF6DB6"/>
    <w:rsid w:val="00DF7F4B"/>
    <w:rsid w:val="00E0346D"/>
    <w:rsid w:val="00E14A3E"/>
    <w:rsid w:val="00E31915"/>
    <w:rsid w:val="00E323D7"/>
    <w:rsid w:val="00E3286E"/>
    <w:rsid w:val="00E442DA"/>
    <w:rsid w:val="00E52E7D"/>
    <w:rsid w:val="00E5425B"/>
    <w:rsid w:val="00E54AA2"/>
    <w:rsid w:val="00E7331E"/>
    <w:rsid w:val="00E75466"/>
    <w:rsid w:val="00E76E03"/>
    <w:rsid w:val="00E8072F"/>
    <w:rsid w:val="00E8613C"/>
    <w:rsid w:val="00E864DF"/>
    <w:rsid w:val="00E923A8"/>
    <w:rsid w:val="00E94F5F"/>
    <w:rsid w:val="00E9603C"/>
    <w:rsid w:val="00E97140"/>
    <w:rsid w:val="00E973A0"/>
    <w:rsid w:val="00EA274F"/>
    <w:rsid w:val="00EC60BA"/>
    <w:rsid w:val="00EC6A96"/>
    <w:rsid w:val="00ED23AD"/>
    <w:rsid w:val="00ED3910"/>
    <w:rsid w:val="00ED67D5"/>
    <w:rsid w:val="00EE51E1"/>
    <w:rsid w:val="00F01354"/>
    <w:rsid w:val="00F01989"/>
    <w:rsid w:val="00F0217E"/>
    <w:rsid w:val="00F100B5"/>
    <w:rsid w:val="00F2017B"/>
    <w:rsid w:val="00F30294"/>
    <w:rsid w:val="00F332D4"/>
    <w:rsid w:val="00F404C0"/>
    <w:rsid w:val="00F455D1"/>
    <w:rsid w:val="00F501DC"/>
    <w:rsid w:val="00F540AE"/>
    <w:rsid w:val="00F6206B"/>
    <w:rsid w:val="00F656C7"/>
    <w:rsid w:val="00F94103"/>
    <w:rsid w:val="00F956B5"/>
    <w:rsid w:val="00FA442C"/>
    <w:rsid w:val="00FA4D13"/>
    <w:rsid w:val="00FA7ABF"/>
    <w:rsid w:val="00FB2642"/>
    <w:rsid w:val="00FB56AA"/>
    <w:rsid w:val="00FB6B6C"/>
    <w:rsid w:val="00FC1566"/>
    <w:rsid w:val="00FC2337"/>
    <w:rsid w:val="00FC4EA3"/>
    <w:rsid w:val="00FD11C7"/>
    <w:rsid w:val="00FD5721"/>
    <w:rsid w:val="00FE0D90"/>
    <w:rsid w:val="00FE141A"/>
    <w:rsid w:val="00FF3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aliases w:val="Без отступа Знак"/>
    <w:link w:val="a7"/>
    <w:uiPriority w:val="1"/>
    <w:qFormat/>
    <w:locked/>
    <w:rsid w:val="00876D88"/>
    <w:rPr>
      <w:rFonts w:ascii="Cambria" w:eastAsia="Times New Roman" w:hAnsi="Cambria"/>
      <w:lang w:val="en-US" w:bidi="en-US"/>
    </w:rPr>
  </w:style>
  <w:style w:type="paragraph" w:styleId="a7">
    <w:name w:val="No Spacing"/>
    <w:aliases w:val="Без отступа"/>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18590896">
      <w:bodyDiv w:val="1"/>
      <w:marLeft w:val="0"/>
      <w:marRight w:val="0"/>
      <w:marTop w:val="0"/>
      <w:marBottom w:val="0"/>
      <w:divBdr>
        <w:top w:val="none" w:sz="0" w:space="0" w:color="auto"/>
        <w:left w:val="none" w:sz="0" w:space="0" w:color="auto"/>
        <w:bottom w:val="none" w:sz="0" w:space="0" w:color="auto"/>
        <w:right w:val="none" w:sz="0" w:space="0" w:color="auto"/>
      </w:divBdr>
      <w:divsChild>
        <w:div w:id="903489824">
          <w:marLeft w:val="0"/>
          <w:marRight w:val="0"/>
          <w:marTop w:val="0"/>
          <w:marBottom w:val="0"/>
          <w:divBdr>
            <w:top w:val="none" w:sz="0" w:space="0" w:color="auto"/>
            <w:left w:val="none" w:sz="0" w:space="0" w:color="auto"/>
            <w:bottom w:val="none" w:sz="0" w:space="0" w:color="auto"/>
            <w:right w:val="none" w:sz="0" w:space="0" w:color="auto"/>
          </w:divBdr>
          <w:divsChild>
            <w:div w:id="883953398">
              <w:marLeft w:val="0"/>
              <w:marRight w:val="0"/>
              <w:marTop w:val="0"/>
              <w:marBottom w:val="0"/>
              <w:divBdr>
                <w:top w:val="none" w:sz="0" w:space="0" w:color="auto"/>
                <w:left w:val="none" w:sz="0" w:space="0" w:color="auto"/>
                <w:bottom w:val="none" w:sz="0" w:space="0" w:color="auto"/>
                <w:right w:val="none" w:sz="0" w:space="0" w:color="auto"/>
              </w:divBdr>
            </w:div>
            <w:div w:id="1937517538">
              <w:marLeft w:val="0"/>
              <w:marRight w:val="0"/>
              <w:marTop w:val="0"/>
              <w:marBottom w:val="0"/>
              <w:divBdr>
                <w:top w:val="none" w:sz="0" w:space="0" w:color="auto"/>
                <w:left w:val="none" w:sz="0" w:space="0" w:color="auto"/>
                <w:bottom w:val="none" w:sz="0" w:space="0" w:color="auto"/>
                <w:right w:val="none" w:sz="0" w:space="0" w:color="auto"/>
              </w:divBdr>
            </w:div>
            <w:div w:id="470051986">
              <w:marLeft w:val="0"/>
              <w:marRight w:val="0"/>
              <w:marTop w:val="0"/>
              <w:marBottom w:val="0"/>
              <w:divBdr>
                <w:top w:val="none" w:sz="0" w:space="0" w:color="auto"/>
                <w:left w:val="none" w:sz="0" w:space="0" w:color="auto"/>
                <w:bottom w:val="none" w:sz="0" w:space="0" w:color="auto"/>
                <w:right w:val="none" w:sz="0" w:space="0" w:color="auto"/>
              </w:divBdr>
            </w:div>
            <w:div w:id="1462649016">
              <w:marLeft w:val="0"/>
              <w:marRight w:val="0"/>
              <w:marTop w:val="0"/>
              <w:marBottom w:val="0"/>
              <w:divBdr>
                <w:top w:val="none" w:sz="0" w:space="0" w:color="auto"/>
                <w:left w:val="none" w:sz="0" w:space="0" w:color="auto"/>
                <w:bottom w:val="none" w:sz="0" w:space="0" w:color="auto"/>
                <w:right w:val="none" w:sz="0" w:space="0" w:color="auto"/>
              </w:divBdr>
            </w:div>
            <w:div w:id="1977954461">
              <w:marLeft w:val="0"/>
              <w:marRight w:val="0"/>
              <w:marTop w:val="0"/>
              <w:marBottom w:val="0"/>
              <w:divBdr>
                <w:top w:val="none" w:sz="0" w:space="0" w:color="auto"/>
                <w:left w:val="none" w:sz="0" w:space="0" w:color="auto"/>
                <w:bottom w:val="none" w:sz="0" w:space="0" w:color="auto"/>
                <w:right w:val="none" w:sz="0" w:space="0" w:color="auto"/>
              </w:divBdr>
            </w:div>
            <w:div w:id="540478384">
              <w:marLeft w:val="0"/>
              <w:marRight w:val="0"/>
              <w:marTop w:val="0"/>
              <w:marBottom w:val="0"/>
              <w:divBdr>
                <w:top w:val="none" w:sz="0" w:space="0" w:color="auto"/>
                <w:left w:val="none" w:sz="0" w:space="0" w:color="auto"/>
                <w:bottom w:val="none" w:sz="0" w:space="0" w:color="auto"/>
                <w:right w:val="none" w:sz="0" w:space="0" w:color="auto"/>
              </w:divBdr>
            </w:div>
            <w:div w:id="1466459725">
              <w:marLeft w:val="0"/>
              <w:marRight w:val="0"/>
              <w:marTop w:val="0"/>
              <w:marBottom w:val="0"/>
              <w:divBdr>
                <w:top w:val="none" w:sz="0" w:space="0" w:color="auto"/>
                <w:left w:val="none" w:sz="0" w:space="0" w:color="auto"/>
                <w:bottom w:val="none" w:sz="0" w:space="0" w:color="auto"/>
                <w:right w:val="none" w:sz="0" w:space="0" w:color="auto"/>
              </w:divBdr>
            </w:div>
            <w:div w:id="1279794753">
              <w:marLeft w:val="0"/>
              <w:marRight w:val="0"/>
              <w:marTop w:val="0"/>
              <w:marBottom w:val="0"/>
              <w:divBdr>
                <w:top w:val="none" w:sz="0" w:space="0" w:color="auto"/>
                <w:left w:val="none" w:sz="0" w:space="0" w:color="auto"/>
                <w:bottom w:val="none" w:sz="0" w:space="0" w:color="auto"/>
                <w:right w:val="none" w:sz="0" w:space="0" w:color="auto"/>
              </w:divBdr>
            </w:div>
          </w:divsChild>
        </w:div>
        <w:div w:id="905382956">
          <w:marLeft w:val="0"/>
          <w:marRight w:val="0"/>
          <w:marTop w:val="0"/>
          <w:marBottom w:val="0"/>
          <w:divBdr>
            <w:top w:val="single" w:sz="6" w:space="12" w:color="E7E7E7"/>
            <w:left w:val="none" w:sz="0" w:space="0" w:color="auto"/>
            <w:bottom w:val="none" w:sz="0" w:space="0" w:color="auto"/>
            <w:right w:val="none" w:sz="0" w:space="0" w:color="auto"/>
          </w:divBdr>
        </w:div>
      </w:divsChild>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68968764">
      <w:bodyDiv w:val="1"/>
      <w:marLeft w:val="0"/>
      <w:marRight w:val="0"/>
      <w:marTop w:val="0"/>
      <w:marBottom w:val="0"/>
      <w:divBdr>
        <w:top w:val="none" w:sz="0" w:space="0" w:color="auto"/>
        <w:left w:val="none" w:sz="0" w:space="0" w:color="auto"/>
        <w:bottom w:val="none" w:sz="0" w:space="0" w:color="auto"/>
        <w:right w:val="none" w:sz="0" w:space="0" w:color="auto"/>
      </w:divBdr>
      <w:divsChild>
        <w:div w:id="1895190615">
          <w:marLeft w:val="0"/>
          <w:marRight w:val="0"/>
          <w:marTop w:val="0"/>
          <w:marBottom w:val="0"/>
          <w:divBdr>
            <w:top w:val="none" w:sz="0" w:space="0" w:color="auto"/>
            <w:left w:val="none" w:sz="0" w:space="0" w:color="auto"/>
            <w:bottom w:val="none" w:sz="0" w:space="0" w:color="auto"/>
            <w:right w:val="none" w:sz="0" w:space="0" w:color="auto"/>
          </w:divBdr>
        </w:div>
        <w:div w:id="737754519">
          <w:marLeft w:val="0"/>
          <w:marRight w:val="0"/>
          <w:marTop w:val="0"/>
          <w:marBottom w:val="0"/>
          <w:divBdr>
            <w:top w:val="none" w:sz="0" w:space="0" w:color="auto"/>
            <w:left w:val="none" w:sz="0" w:space="0" w:color="auto"/>
            <w:bottom w:val="none" w:sz="0" w:space="0" w:color="auto"/>
            <w:right w:val="none" w:sz="0" w:space="0" w:color="auto"/>
          </w:divBdr>
        </w:div>
        <w:div w:id="1501238493">
          <w:marLeft w:val="0"/>
          <w:marRight w:val="0"/>
          <w:marTop w:val="0"/>
          <w:marBottom w:val="0"/>
          <w:divBdr>
            <w:top w:val="none" w:sz="0" w:space="0" w:color="auto"/>
            <w:left w:val="none" w:sz="0" w:space="0" w:color="auto"/>
            <w:bottom w:val="none" w:sz="0" w:space="0" w:color="auto"/>
            <w:right w:val="none" w:sz="0" w:space="0" w:color="auto"/>
          </w:divBdr>
        </w:div>
        <w:div w:id="2079474930">
          <w:marLeft w:val="0"/>
          <w:marRight w:val="0"/>
          <w:marTop w:val="0"/>
          <w:marBottom w:val="0"/>
          <w:divBdr>
            <w:top w:val="none" w:sz="0" w:space="0" w:color="auto"/>
            <w:left w:val="none" w:sz="0" w:space="0" w:color="auto"/>
            <w:bottom w:val="none" w:sz="0" w:space="0" w:color="auto"/>
            <w:right w:val="none" w:sz="0" w:space="0" w:color="auto"/>
          </w:divBdr>
        </w:div>
        <w:div w:id="56633919">
          <w:marLeft w:val="0"/>
          <w:marRight w:val="0"/>
          <w:marTop w:val="0"/>
          <w:marBottom w:val="0"/>
          <w:divBdr>
            <w:top w:val="none" w:sz="0" w:space="0" w:color="auto"/>
            <w:left w:val="none" w:sz="0" w:space="0" w:color="auto"/>
            <w:bottom w:val="none" w:sz="0" w:space="0" w:color="auto"/>
            <w:right w:val="none" w:sz="0" w:space="0" w:color="auto"/>
          </w:divBdr>
        </w:div>
        <w:div w:id="1050764737">
          <w:marLeft w:val="0"/>
          <w:marRight w:val="0"/>
          <w:marTop w:val="0"/>
          <w:marBottom w:val="0"/>
          <w:divBdr>
            <w:top w:val="none" w:sz="0" w:space="0" w:color="auto"/>
            <w:left w:val="none" w:sz="0" w:space="0" w:color="auto"/>
            <w:bottom w:val="none" w:sz="0" w:space="0" w:color="auto"/>
            <w:right w:val="none" w:sz="0" w:space="0" w:color="auto"/>
          </w:divBdr>
        </w:div>
        <w:div w:id="1205559554">
          <w:marLeft w:val="0"/>
          <w:marRight w:val="0"/>
          <w:marTop w:val="0"/>
          <w:marBottom w:val="0"/>
          <w:divBdr>
            <w:top w:val="none" w:sz="0" w:space="0" w:color="auto"/>
            <w:left w:val="none" w:sz="0" w:space="0" w:color="auto"/>
            <w:bottom w:val="none" w:sz="0" w:space="0" w:color="auto"/>
            <w:right w:val="none" w:sz="0" w:space="0" w:color="auto"/>
          </w:divBdr>
        </w:div>
        <w:div w:id="891818082">
          <w:marLeft w:val="0"/>
          <w:marRight w:val="0"/>
          <w:marTop w:val="0"/>
          <w:marBottom w:val="0"/>
          <w:divBdr>
            <w:top w:val="none" w:sz="0" w:space="0" w:color="auto"/>
            <w:left w:val="none" w:sz="0" w:space="0" w:color="auto"/>
            <w:bottom w:val="none" w:sz="0" w:space="0" w:color="auto"/>
            <w:right w:val="none" w:sz="0" w:space="0" w:color="auto"/>
          </w:divBdr>
        </w:div>
        <w:div w:id="346686443">
          <w:marLeft w:val="0"/>
          <w:marRight w:val="0"/>
          <w:marTop w:val="0"/>
          <w:marBottom w:val="0"/>
          <w:divBdr>
            <w:top w:val="none" w:sz="0" w:space="0" w:color="auto"/>
            <w:left w:val="none" w:sz="0" w:space="0" w:color="auto"/>
            <w:bottom w:val="none" w:sz="0" w:space="0" w:color="auto"/>
            <w:right w:val="none" w:sz="0" w:space="0" w:color="auto"/>
          </w:divBdr>
        </w:div>
        <w:div w:id="1205023077">
          <w:marLeft w:val="0"/>
          <w:marRight w:val="0"/>
          <w:marTop w:val="0"/>
          <w:marBottom w:val="0"/>
          <w:divBdr>
            <w:top w:val="none" w:sz="0" w:space="0" w:color="auto"/>
            <w:left w:val="none" w:sz="0" w:space="0" w:color="auto"/>
            <w:bottom w:val="none" w:sz="0" w:space="0" w:color="auto"/>
            <w:right w:val="none" w:sz="0" w:space="0" w:color="auto"/>
          </w:divBdr>
        </w:div>
      </w:divsChild>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372593">
      <w:bodyDiv w:val="1"/>
      <w:marLeft w:val="0"/>
      <w:marRight w:val="0"/>
      <w:marTop w:val="0"/>
      <w:marBottom w:val="0"/>
      <w:divBdr>
        <w:top w:val="none" w:sz="0" w:space="0" w:color="auto"/>
        <w:left w:val="none" w:sz="0" w:space="0" w:color="auto"/>
        <w:bottom w:val="none" w:sz="0" w:space="0" w:color="auto"/>
        <w:right w:val="none" w:sz="0" w:space="0" w:color="auto"/>
      </w:divBdr>
      <w:divsChild>
        <w:div w:id="101538783">
          <w:marLeft w:val="0"/>
          <w:marRight w:val="0"/>
          <w:marTop w:val="0"/>
          <w:marBottom w:val="0"/>
          <w:divBdr>
            <w:top w:val="none" w:sz="0" w:space="0" w:color="auto"/>
            <w:left w:val="none" w:sz="0" w:space="0" w:color="auto"/>
            <w:bottom w:val="none" w:sz="0" w:space="0" w:color="auto"/>
            <w:right w:val="none" w:sz="0" w:space="0" w:color="auto"/>
          </w:divBdr>
        </w:div>
      </w:divsChild>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35599799">
      <w:bodyDiv w:val="1"/>
      <w:marLeft w:val="0"/>
      <w:marRight w:val="0"/>
      <w:marTop w:val="0"/>
      <w:marBottom w:val="0"/>
      <w:divBdr>
        <w:top w:val="none" w:sz="0" w:space="0" w:color="auto"/>
        <w:left w:val="none" w:sz="0" w:space="0" w:color="auto"/>
        <w:bottom w:val="none" w:sz="0" w:space="0" w:color="auto"/>
        <w:right w:val="none" w:sz="0" w:space="0" w:color="auto"/>
      </w:divBdr>
      <w:divsChild>
        <w:div w:id="1552880939">
          <w:marLeft w:val="0"/>
          <w:marRight w:val="0"/>
          <w:marTop w:val="0"/>
          <w:marBottom w:val="0"/>
          <w:divBdr>
            <w:top w:val="none" w:sz="0" w:space="0" w:color="auto"/>
            <w:left w:val="none" w:sz="0" w:space="0" w:color="auto"/>
            <w:bottom w:val="none" w:sz="0" w:space="0" w:color="auto"/>
            <w:right w:val="none" w:sz="0" w:space="0" w:color="auto"/>
          </w:divBdr>
        </w:div>
        <w:div w:id="561871578">
          <w:marLeft w:val="0"/>
          <w:marRight w:val="0"/>
          <w:marTop w:val="0"/>
          <w:marBottom w:val="0"/>
          <w:divBdr>
            <w:top w:val="none" w:sz="0" w:space="0" w:color="auto"/>
            <w:left w:val="none" w:sz="0" w:space="0" w:color="auto"/>
            <w:bottom w:val="none" w:sz="0" w:space="0" w:color="auto"/>
            <w:right w:val="none" w:sz="0" w:space="0" w:color="auto"/>
          </w:divBdr>
        </w:div>
        <w:div w:id="467937414">
          <w:marLeft w:val="0"/>
          <w:marRight w:val="0"/>
          <w:marTop w:val="0"/>
          <w:marBottom w:val="0"/>
          <w:divBdr>
            <w:top w:val="none" w:sz="0" w:space="0" w:color="auto"/>
            <w:left w:val="none" w:sz="0" w:space="0" w:color="auto"/>
            <w:bottom w:val="none" w:sz="0" w:space="0" w:color="auto"/>
            <w:right w:val="none" w:sz="0" w:space="0" w:color="auto"/>
          </w:divBdr>
        </w:div>
      </w:divsChild>
    </w:div>
    <w:div w:id="968558254">
      <w:bodyDiv w:val="1"/>
      <w:marLeft w:val="0"/>
      <w:marRight w:val="0"/>
      <w:marTop w:val="0"/>
      <w:marBottom w:val="0"/>
      <w:divBdr>
        <w:top w:val="none" w:sz="0" w:space="0" w:color="auto"/>
        <w:left w:val="none" w:sz="0" w:space="0" w:color="auto"/>
        <w:bottom w:val="none" w:sz="0" w:space="0" w:color="auto"/>
        <w:right w:val="none" w:sz="0" w:space="0" w:color="auto"/>
      </w:divBdr>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88177950">
      <w:bodyDiv w:val="1"/>
      <w:marLeft w:val="0"/>
      <w:marRight w:val="0"/>
      <w:marTop w:val="0"/>
      <w:marBottom w:val="0"/>
      <w:divBdr>
        <w:top w:val="none" w:sz="0" w:space="0" w:color="auto"/>
        <w:left w:val="none" w:sz="0" w:space="0" w:color="auto"/>
        <w:bottom w:val="none" w:sz="0" w:space="0" w:color="auto"/>
        <w:right w:val="none" w:sz="0" w:space="0" w:color="auto"/>
      </w:divBdr>
      <w:divsChild>
        <w:div w:id="1349798779">
          <w:marLeft w:val="0"/>
          <w:marRight w:val="0"/>
          <w:marTop w:val="0"/>
          <w:marBottom w:val="0"/>
          <w:divBdr>
            <w:top w:val="none" w:sz="0" w:space="0" w:color="auto"/>
            <w:left w:val="none" w:sz="0" w:space="0" w:color="auto"/>
            <w:bottom w:val="none" w:sz="0" w:space="0" w:color="auto"/>
            <w:right w:val="none" w:sz="0" w:space="0" w:color="auto"/>
          </w:divBdr>
        </w:div>
        <w:div w:id="1283070749">
          <w:marLeft w:val="0"/>
          <w:marRight w:val="0"/>
          <w:marTop w:val="0"/>
          <w:marBottom w:val="0"/>
          <w:divBdr>
            <w:top w:val="none" w:sz="0" w:space="0" w:color="auto"/>
            <w:left w:val="none" w:sz="0" w:space="0" w:color="auto"/>
            <w:bottom w:val="none" w:sz="0" w:space="0" w:color="auto"/>
            <w:right w:val="none" w:sz="0" w:space="0" w:color="auto"/>
          </w:divBdr>
        </w:div>
        <w:div w:id="786436517">
          <w:marLeft w:val="0"/>
          <w:marRight w:val="0"/>
          <w:marTop w:val="0"/>
          <w:marBottom w:val="0"/>
          <w:divBdr>
            <w:top w:val="none" w:sz="0" w:space="0" w:color="auto"/>
            <w:left w:val="none" w:sz="0" w:space="0" w:color="auto"/>
            <w:bottom w:val="none" w:sz="0" w:space="0" w:color="auto"/>
            <w:right w:val="none" w:sz="0" w:space="0" w:color="auto"/>
          </w:divBdr>
        </w:div>
        <w:div w:id="1689065802">
          <w:marLeft w:val="0"/>
          <w:marRight w:val="0"/>
          <w:marTop w:val="0"/>
          <w:marBottom w:val="0"/>
          <w:divBdr>
            <w:top w:val="none" w:sz="0" w:space="0" w:color="auto"/>
            <w:left w:val="none" w:sz="0" w:space="0" w:color="auto"/>
            <w:bottom w:val="none" w:sz="0" w:space="0" w:color="auto"/>
            <w:right w:val="none" w:sz="0" w:space="0" w:color="auto"/>
          </w:divBdr>
        </w:div>
        <w:div w:id="913780563">
          <w:marLeft w:val="0"/>
          <w:marRight w:val="0"/>
          <w:marTop w:val="0"/>
          <w:marBottom w:val="0"/>
          <w:divBdr>
            <w:top w:val="none" w:sz="0" w:space="0" w:color="auto"/>
            <w:left w:val="none" w:sz="0" w:space="0" w:color="auto"/>
            <w:bottom w:val="none" w:sz="0" w:space="0" w:color="auto"/>
            <w:right w:val="none" w:sz="0" w:space="0" w:color="auto"/>
          </w:divBdr>
        </w:div>
        <w:div w:id="376395990">
          <w:marLeft w:val="0"/>
          <w:marRight w:val="0"/>
          <w:marTop w:val="0"/>
          <w:marBottom w:val="0"/>
          <w:divBdr>
            <w:top w:val="none" w:sz="0" w:space="0" w:color="auto"/>
            <w:left w:val="none" w:sz="0" w:space="0" w:color="auto"/>
            <w:bottom w:val="none" w:sz="0" w:space="0" w:color="auto"/>
            <w:right w:val="none" w:sz="0" w:space="0" w:color="auto"/>
          </w:divBdr>
        </w:div>
        <w:div w:id="563880186">
          <w:marLeft w:val="0"/>
          <w:marRight w:val="0"/>
          <w:marTop w:val="0"/>
          <w:marBottom w:val="0"/>
          <w:divBdr>
            <w:top w:val="none" w:sz="0" w:space="0" w:color="auto"/>
            <w:left w:val="none" w:sz="0" w:space="0" w:color="auto"/>
            <w:bottom w:val="none" w:sz="0" w:space="0" w:color="auto"/>
            <w:right w:val="none" w:sz="0" w:space="0" w:color="auto"/>
          </w:divBdr>
        </w:div>
        <w:div w:id="748503860">
          <w:marLeft w:val="0"/>
          <w:marRight w:val="0"/>
          <w:marTop w:val="0"/>
          <w:marBottom w:val="0"/>
          <w:divBdr>
            <w:top w:val="none" w:sz="0" w:space="0" w:color="auto"/>
            <w:left w:val="none" w:sz="0" w:space="0" w:color="auto"/>
            <w:bottom w:val="none" w:sz="0" w:space="0" w:color="auto"/>
            <w:right w:val="none" w:sz="0" w:space="0" w:color="auto"/>
          </w:divBdr>
        </w:div>
      </w:divsChild>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9704">
      <w:bodyDiv w:val="1"/>
      <w:marLeft w:val="0"/>
      <w:marRight w:val="0"/>
      <w:marTop w:val="0"/>
      <w:marBottom w:val="0"/>
      <w:divBdr>
        <w:top w:val="none" w:sz="0" w:space="0" w:color="auto"/>
        <w:left w:val="none" w:sz="0" w:space="0" w:color="auto"/>
        <w:bottom w:val="none" w:sz="0" w:space="0" w:color="auto"/>
        <w:right w:val="none" w:sz="0" w:space="0" w:color="auto"/>
      </w:divBdr>
      <w:divsChild>
        <w:div w:id="1136794509">
          <w:marLeft w:val="0"/>
          <w:marRight w:val="0"/>
          <w:marTop w:val="0"/>
          <w:marBottom w:val="0"/>
          <w:divBdr>
            <w:top w:val="none" w:sz="0" w:space="0" w:color="auto"/>
            <w:left w:val="none" w:sz="0" w:space="0" w:color="auto"/>
            <w:bottom w:val="none" w:sz="0" w:space="0" w:color="auto"/>
            <w:right w:val="none" w:sz="0" w:space="0" w:color="auto"/>
          </w:divBdr>
        </w:div>
        <w:div w:id="1866751072">
          <w:marLeft w:val="0"/>
          <w:marRight w:val="0"/>
          <w:marTop w:val="0"/>
          <w:marBottom w:val="0"/>
          <w:divBdr>
            <w:top w:val="none" w:sz="0" w:space="0" w:color="auto"/>
            <w:left w:val="none" w:sz="0" w:space="0" w:color="auto"/>
            <w:bottom w:val="none" w:sz="0" w:space="0" w:color="auto"/>
            <w:right w:val="none" w:sz="0" w:space="0" w:color="auto"/>
          </w:divBdr>
        </w:div>
        <w:div w:id="17006146">
          <w:marLeft w:val="0"/>
          <w:marRight w:val="0"/>
          <w:marTop w:val="0"/>
          <w:marBottom w:val="0"/>
          <w:divBdr>
            <w:top w:val="none" w:sz="0" w:space="0" w:color="auto"/>
            <w:left w:val="none" w:sz="0" w:space="0" w:color="auto"/>
            <w:bottom w:val="none" w:sz="0" w:space="0" w:color="auto"/>
            <w:right w:val="none" w:sz="0" w:space="0" w:color="auto"/>
          </w:divBdr>
        </w:div>
        <w:div w:id="1235550387">
          <w:marLeft w:val="0"/>
          <w:marRight w:val="0"/>
          <w:marTop w:val="0"/>
          <w:marBottom w:val="0"/>
          <w:divBdr>
            <w:top w:val="none" w:sz="0" w:space="0" w:color="auto"/>
            <w:left w:val="none" w:sz="0" w:space="0" w:color="auto"/>
            <w:bottom w:val="none" w:sz="0" w:space="0" w:color="auto"/>
            <w:right w:val="none" w:sz="0" w:space="0" w:color="auto"/>
          </w:divBdr>
        </w:div>
        <w:div w:id="1550921820">
          <w:marLeft w:val="0"/>
          <w:marRight w:val="0"/>
          <w:marTop w:val="0"/>
          <w:marBottom w:val="0"/>
          <w:divBdr>
            <w:top w:val="none" w:sz="0" w:space="0" w:color="auto"/>
            <w:left w:val="none" w:sz="0" w:space="0" w:color="auto"/>
            <w:bottom w:val="none" w:sz="0" w:space="0" w:color="auto"/>
            <w:right w:val="none" w:sz="0" w:space="0" w:color="auto"/>
          </w:divBdr>
        </w:div>
        <w:div w:id="1086223054">
          <w:marLeft w:val="0"/>
          <w:marRight w:val="0"/>
          <w:marTop w:val="0"/>
          <w:marBottom w:val="0"/>
          <w:divBdr>
            <w:top w:val="none" w:sz="0" w:space="0" w:color="auto"/>
            <w:left w:val="none" w:sz="0" w:space="0" w:color="auto"/>
            <w:bottom w:val="none" w:sz="0" w:space="0" w:color="auto"/>
            <w:right w:val="none" w:sz="0" w:space="0" w:color="auto"/>
          </w:divBdr>
        </w:div>
        <w:div w:id="1986350001">
          <w:marLeft w:val="0"/>
          <w:marRight w:val="0"/>
          <w:marTop w:val="0"/>
          <w:marBottom w:val="0"/>
          <w:divBdr>
            <w:top w:val="none" w:sz="0" w:space="0" w:color="auto"/>
            <w:left w:val="none" w:sz="0" w:space="0" w:color="auto"/>
            <w:bottom w:val="none" w:sz="0" w:space="0" w:color="auto"/>
            <w:right w:val="none" w:sz="0" w:space="0" w:color="auto"/>
          </w:divBdr>
        </w:div>
      </w:divsChild>
    </w:div>
    <w:div w:id="1439637382">
      <w:bodyDiv w:val="1"/>
      <w:marLeft w:val="0"/>
      <w:marRight w:val="0"/>
      <w:marTop w:val="0"/>
      <w:marBottom w:val="0"/>
      <w:divBdr>
        <w:top w:val="none" w:sz="0" w:space="0" w:color="auto"/>
        <w:left w:val="none" w:sz="0" w:space="0" w:color="auto"/>
        <w:bottom w:val="none" w:sz="0" w:space="0" w:color="auto"/>
        <w:right w:val="none" w:sz="0" w:space="0" w:color="auto"/>
      </w:divBdr>
      <w:divsChild>
        <w:div w:id="1278491423">
          <w:marLeft w:val="0"/>
          <w:marRight w:val="0"/>
          <w:marTop w:val="0"/>
          <w:marBottom w:val="0"/>
          <w:divBdr>
            <w:top w:val="none" w:sz="0" w:space="0" w:color="auto"/>
            <w:left w:val="none" w:sz="0" w:space="0" w:color="auto"/>
            <w:bottom w:val="none" w:sz="0" w:space="0" w:color="auto"/>
            <w:right w:val="none" w:sz="0" w:space="0" w:color="auto"/>
          </w:divBdr>
        </w:div>
        <w:div w:id="485129306">
          <w:marLeft w:val="0"/>
          <w:marRight w:val="0"/>
          <w:marTop w:val="0"/>
          <w:marBottom w:val="0"/>
          <w:divBdr>
            <w:top w:val="none" w:sz="0" w:space="0" w:color="auto"/>
            <w:left w:val="none" w:sz="0" w:space="0" w:color="auto"/>
            <w:bottom w:val="none" w:sz="0" w:space="0" w:color="auto"/>
            <w:right w:val="none" w:sz="0" w:space="0" w:color="auto"/>
          </w:divBdr>
        </w:div>
        <w:div w:id="707797179">
          <w:marLeft w:val="0"/>
          <w:marRight w:val="0"/>
          <w:marTop w:val="0"/>
          <w:marBottom w:val="0"/>
          <w:divBdr>
            <w:top w:val="none" w:sz="0" w:space="0" w:color="auto"/>
            <w:left w:val="none" w:sz="0" w:space="0" w:color="auto"/>
            <w:bottom w:val="none" w:sz="0" w:space="0" w:color="auto"/>
            <w:right w:val="none" w:sz="0" w:space="0" w:color="auto"/>
          </w:divBdr>
        </w:div>
        <w:div w:id="1171409559">
          <w:marLeft w:val="0"/>
          <w:marRight w:val="0"/>
          <w:marTop w:val="0"/>
          <w:marBottom w:val="0"/>
          <w:divBdr>
            <w:top w:val="none" w:sz="0" w:space="0" w:color="auto"/>
            <w:left w:val="none" w:sz="0" w:space="0" w:color="auto"/>
            <w:bottom w:val="none" w:sz="0" w:space="0" w:color="auto"/>
            <w:right w:val="none" w:sz="0" w:space="0" w:color="auto"/>
          </w:divBdr>
        </w:div>
        <w:div w:id="331032968">
          <w:marLeft w:val="0"/>
          <w:marRight w:val="0"/>
          <w:marTop w:val="0"/>
          <w:marBottom w:val="0"/>
          <w:divBdr>
            <w:top w:val="none" w:sz="0" w:space="0" w:color="auto"/>
            <w:left w:val="none" w:sz="0" w:space="0" w:color="auto"/>
            <w:bottom w:val="none" w:sz="0" w:space="0" w:color="auto"/>
            <w:right w:val="none" w:sz="0" w:space="0" w:color="auto"/>
          </w:divBdr>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55862012">
      <w:bodyDiv w:val="1"/>
      <w:marLeft w:val="0"/>
      <w:marRight w:val="0"/>
      <w:marTop w:val="0"/>
      <w:marBottom w:val="0"/>
      <w:divBdr>
        <w:top w:val="none" w:sz="0" w:space="0" w:color="auto"/>
        <w:left w:val="none" w:sz="0" w:space="0" w:color="auto"/>
        <w:bottom w:val="none" w:sz="0" w:space="0" w:color="auto"/>
        <w:right w:val="none" w:sz="0" w:space="0" w:color="auto"/>
      </w:divBdr>
      <w:divsChild>
        <w:div w:id="421953351">
          <w:marLeft w:val="0"/>
          <w:marRight w:val="0"/>
          <w:marTop w:val="0"/>
          <w:marBottom w:val="0"/>
          <w:divBdr>
            <w:top w:val="none" w:sz="0" w:space="0" w:color="auto"/>
            <w:left w:val="none" w:sz="0" w:space="0" w:color="auto"/>
            <w:bottom w:val="none" w:sz="0" w:space="0" w:color="auto"/>
            <w:right w:val="none" w:sz="0" w:space="0" w:color="auto"/>
          </w:divBdr>
        </w:div>
      </w:divsChild>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s://market.yandex.ru/catalog--antifrizy/54791?hid=90480&amp;glfilter=14214011%3A14214021"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6EB059-7A70-4A2E-8208-9E577581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17171</Words>
  <Characters>97880</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2</cp:revision>
  <cp:lastPrinted>2021-12-08T09:11:00Z</cp:lastPrinted>
  <dcterms:created xsi:type="dcterms:W3CDTF">2022-02-10T12:48:00Z</dcterms:created>
  <dcterms:modified xsi:type="dcterms:W3CDTF">2022-02-10T12:48:00Z</dcterms:modified>
</cp:coreProperties>
</file>