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3A3471" w:rsidRDefault="00FB0181" w:rsidP="00FB0181">
      <w:pPr>
        <w:spacing w:after="0" w:line="240" w:lineRule="auto"/>
        <w:jc w:val="right"/>
        <w:rPr>
          <w:rFonts w:ascii="Times New Roman" w:hAnsi="Times New Roman" w:cs="Times New Roman"/>
          <w:sz w:val="24"/>
          <w:szCs w:val="24"/>
        </w:rPr>
      </w:pPr>
      <w:r w:rsidRPr="003A3471">
        <w:rPr>
          <w:rFonts w:ascii="Times New Roman" w:hAnsi="Times New Roman" w:cs="Times New Roman"/>
          <w:sz w:val="24"/>
          <w:szCs w:val="24"/>
        </w:rPr>
        <w:t>_____________ Е.А.Гаврилова</w:t>
      </w:r>
    </w:p>
    <w:p w:rsidR="00FB0181" w:rsidRPr="003A3471" w:rsidRDefault="00076C8E" w:rsidP="00FB0181">
      <w:pPr>
        <w:spacing w:after="0" w:line="240" w:lineRule="auto"/>
        <w:jc w:val="right"/>
        <w:rPr>
          <w:rFonts w:ascii="Times New Roman" w:hAnsi="Times New Roman" w:cs="Times New Roman"/>
          <w:sz w:val="24"/>
          <w:szCs w:val="24"/>
        </w:rPr>
      </w:pPr>
      <w:r w:rsidRPr="005C5F69">
        <w:rPr>
          <w:rFonts w:ascii="Times New Roman" w:hAnsi="Times New Roman" w:cs="Times New Roman"/>
          <w:sz w:val="24"/>
          <w:szCs w:val="24"/>
        </w:rPr>
        <w:t>«</w:t>
      </w:r>
      <w:r w:rsidR="002F38A7" w:rsidRPr="005C5F69">
        <w:rPr>
          <w:rFonts w:ascii="Times New Roman" w:hAnsi="Times New Roman" w:cs="Times New Roman"/>
          <w:sz w:val="24"/>
          <w:szCs w:val="24"/>
        </w:rPr>
        <w:t>25</w:t>
      </w:r>
      <w:r w:rsidR="00FB0181" w:rsidRPr="005C5F69">
        <w:rPr>
          <w:rFonts w:ascii="Times New Roman" w:hAnsi="Times New Roman" w:cs="Times New Roman"/>
          <w:sz w:val="24"/>
          <w:szCs w:val="24"/>
        </w:rPr>
        <w:t xml:space="preserve">» </w:t>
      </w:r>
      <w:r w:rsidR="003B7890" w:rsidRPr="005C5F69">
        <w:rPr>
          <w:rFonts w:ascii="Times New Roman" w:hAnsi="Times New Roman" w:cs="Times New Roman"/>
          <w:sz w:val="24"/>
          <w:szCs w:val="24"/>
        </w:rPr>
        <w:t>августа</w:t>
      </w:r>
      <w:r w:rsidR="00E115D3" w:rsidRPr="005C5F69">
        <w:rPr>
          <w:rFonts w:ascii="Times New Roman" w:hAnsi="Times New Roman" w:cs="Times New Roman"/>
          <w:sz w:val="24"/>
          <w:szCs w:val="24"/>
        </w:rPr>
        <w:t>202</w:t>
      </w:r>
      <w:r w:rsidR="003B7890" w:rsidRPr="005C5F69">
        <w:rPr>
          <w:rFonts w:ascii="Times New Roman" w:hAnsi="Times New Roman" w:cs="Times New Roman"/>
          <w:sz w:val="24"/>
          <w:szCs w:val="24"/>
        </w:rPr>
        <w:t>1</w:t>
      </w:r>
      <w:r w:rsidR="00FB0181" w:rsidRPr="005C5F69">
        <w:rPr>
          <w:rFonts w:ascii="Times New Roman" w:hAnsi="Times New Roman" w:cs="Times New Roman"/>
          <w:sz w:val="24"/>
          <w:szCs w:val="24"/>
        </w:rPr>
        <w:t xml:space="preserve"> г.</w:t>
      </w: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ИЗВЕЩЕНИЕ О ЗАКУПКЕ</w:t>
      </w:r>
    </w:p>
    <w:p w:rsidR="00FA6595" w:rsidRDefault="00FB0181" w:rsidP="00F0773E">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НА ПРАВО ЗАКЛЮЧЕНИЯ ДОГОВОРА</w:t>
      </w:r>
    </w:p>
    <w:p w:rsidR="007816EC" w:rsidRDefault="00FB0181" w:rsidP="00FA6595">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 xml:space="preserve"> НА ПОСТАВКУ</w:t>
      </w:r>
      <w:r w:rsidR="00FA6595">
        <w:rPr>
          <w:rFonts w:ascii="Times New Roman" w:hAnsi="Times New Roman"/>
          <w:b/>
          <w:color w:val="000000" w:themeColor="text1"/>
          <w:sz w:val="24"/>
          <w:szCs w:val="24"/>
        </w:rPr>
        <w:t>ЭЛЕКТРИКИ</w:t>
      </w:r>
    </w:p>
    <w:p w:rsidR="00FA6595" w:rsidRPr="003A3471" w:rsidRDefault="00FA6595" w:rsidP="00E115D3">
      <w:pPr>
        <w:spacing w:after="0" w:line="240" w:lineRule="auto"/>
        <w:jc w:val="center"/>
        <w:rPr>
          <w:rFonts w:ascii="Times New Roman" w:hAnsi="Times New Roman"/>
          <w:b/>
          <w:color w:val="000000" w:themeColor="text1"/>
          <w:sz w:val="24"/>
          <w:szCs w:val="24"/>
        </w:rPr>
      </w:pPr>
    </w:p>
    <w:p w:rsidR="00FB0181" w:rsidRPr="00A518AF" w:rsidRDefault="00FB0181" w:rsidP="00FB0181">
      <w:pPr>
        <w:spacing w:after="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 xml:space="preserve">№ </w:t>
      </w:r>
      <w:r w:rsidR="00A442CE" w:rsidRPr="003A3471">
        <w:rPr>
          <w:rFonts w:ascii="Times New Roman" w:hAnsi="Times New Roman"/>
          <w:b/>
          <w:color w:val="000000" w:themeColor="text1"/>
          <w:sz w:val="24"/>
          <w:szCs w:val="24"/>
        </w:rPr>
        <w:t>ЗКЭФ-</w:t>
      </w:r>
      <w:r w:rsidR="005C5F69" w:rsidRPr="005C5F69">
        <w:rPr>
          <w:rFonts w:ascii="Times New Roman" w:hAnsi="Times New Roman"/>
          <w:b/>
          <w:color w:val="000000" w:themeColor="text1"/>
          <w:sz w:val="24"/>
          <w:szCs w:val="24"/>
        </w:rPr>
        <w:t>18</w:t>
      </w:r>
      <w:r w:rsidR="00E115D3" w:rsidRPr="005C5F69">
        <w:rPr>
          <w:rFonts w:ascii="Times New Roman" w:hAnsi="Times New Roman"/>
          <w:b/>
          <w:color w:val="000000" w:themeColor="text1"/>
          <w:sz w:val="24"/>
          <w:szCs w:val="24"/>
        </w:rPr>
        <w:t>/2</w:t>
      </w:r>
      <w:r w:rsidR="003B7890" w:rsidRPr="005C5F69">
        <w:rPr>
          <w:rFonts w:ascii="Times New Roman" w:hAnsi="Times New Roman"/>
          <w:b/>
          <w:color w:val="000000" w:themeColor="text1"/>
          <w:sz w:val="24"/>
          <w:szCs w:val="24"/>
        </w:rPr>
        <w:t>1</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A6595" w:rsidRPr="009D7828" w:rsidRDefault="00FA6595" w:rsidP="00FA6595">
      <w:pPr>
        <w:spacing w:after="0" w:line="240" w:lineRule="auto"/>
        <w:ind w:firstLine="426"/>
        <w:jc w:val="both"/>
        <w:rPr>
          <w:rFonts w:ascii="Times New Roman" w:hAnsi="Times New Roman" w:cs="Times New Roman"/>
        </w:rPr>
      </w:pPr>
      <w:proofErr w:type="gramStart"/>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w:t>
      </w:r>
      <w:proofErr w:type="gramEnd"/>
      <w:r w:rsidRPr="00094208">
        <w:rPr>
          <w:rFonts w:ascii="Times New Roman" w:hAnsi="Times New Roman" w:cs="Times New Roman"/>
        </w:rPr>
        <w:t xml:space="preserve"> работы электронной площадки   </w:t>
      </w:r>
      <w:r w:rsidRPr="00050A59">
        <w:rPr>
          <w:rFonts w:ascii="Times New Roman" w:hAnsi="Times New Roman" w:cs="Times New Roman"/>
        </w:rPr>
        <w:t>«</w:t>
      </w:r>
      <w:r w:rsidRPr="00050A59">
        <w:rPr>
          <w:rFonts w:ascii="Times New Roman" w:hAnsi="Times New Roman" w:cs="Times New Roman"/>
          <w:lang w:val="en-US"/>
        </w:rPr>
        <w:t>ESTP</w:t>
      </w:r>
      <w:r w:rsidRPr="00050A59">
        <w:rPr>
          <w:rFonts w:ascii="Times New Roman" w:hAnsi="Times New Roman" w:cs="Times New Roman"/>
        </w:rPr>
        <w:t>.</w:t>
      </w:r>
      <w:proofErr w:type="spellStart"/>
      <w:r w:rsidRPr="00050A59">
        <w:rPr>
          <w:rFonts w:ascii="Times New Roman" w:hAnsi="Times New Roman" w:cs="Times New Roman"/>
        </w:rPr>
        <w:t>ru</w:t>
      </w:r>
      <w:proofErr w:type="spellEnd"/>
      <w:r w:rsidRPr="00050A59">
        <w:rPr>
          <w:rFonts w:ascii="Times New Roman" w:hAnsi="Times New Roman" w:cs="Times New Roman"/>
        </w:rPr>
        <w:t xml:space="preserve">» </w:t>
      </w:r>
      <w:hyperlink r:id="rId8" w:history="1">
        <w:r w:rsidRPr="00050A59">
          <w:rPr>
            <w:rStyle w:val="a8"/>
            <w:rFonts w:ascii="Times New Roman" w:hAnsi="Times New Roman" w:cs="Times New Roman"/>
          </w:rPr>
          <w:t>http://www.</w:t>
        </w:r>
        <w:proofErr w:type="spellStart"/>
        <w:r w:rsidRPr="00050A59">
          <w:rPr>
            <w:rStyle w:val="a8"/>
            <w:rFonts w:ascii="Times New Roman" w:hAnsi="Times New Roman" w:cs="Times New Roman"/>
            <w:lang w:val="en-US"/>
          </w:rPr>
          <w:t>estp</w:t>
        </w:r>
        <w:proofErr w:type="spellEnd"/>
        <w:r w:rsidRPr="00050A59">
          <w:rPr>
            <w:rStyle w:val="a8"/>
            <w:rFonts w:ascii="Times New Roman" w:hAnsi="Times New Roman" w:cs="Times New Roman"/>
          </w:rPr>
          <w:t>.</w:t>
        </w:r>
        <w:proofErr w:type="spellStart"/>
        <w:r w:rsidRPr="00050A59">
          <w:rPr>
            <w:rStyle w:val="a8"/>
            <w:rFonts w:ascii="Times New Roman" w:hAnsi="Times New Roman" w:cs="Times New Roman"/>
          </w:rPr>
          <w:t>ru</w:t>
        </w:r>
        <w:proofErr w:type="spellEnd"/>
      </w:hyperlink>
      <w:r w:rsidRPr="00050A59">
        <w:rPr>
          <w:rFonts w:ascii="Times New Roman" w:hAnsi="Times New Roman" w:cs="Times New Roman"/>
        </w:rPr>
        <w:t>.</w:t>
      </w:r>
    </w:p>
    <w:p w:rsidR="00FA6595" w:rsidRPr="00094208" w:rsidRDefault="00FA6595" w:rsidP="00FA6595">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E115D3" w:rsidRDefault="00E115D3" w:rsidP="00FB0181">
      <w:pPr>
        <w:spacing w:after="0" w:line="240" w:lineRule="auto"/>
        <w:rPr>
          <w:rFonts w:ascii="Times New Roman" w:hAnsi="Times New Roman" w:cs="Times New Roman"/>
          <w:sz w:val="28"/>
          <w:szCs w:val="28"/>
        </w:rPr>
      </w:pPr>
    </w:p>
    <w:p w:rsidR="00A518AF" w:rsidRDefault="00A518AF"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3C479F"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3B7890">
        <w:rPr>
          <w:rFonts w:ascii="Times New Roman" w:eastAsia="Times New Roman" w:hAnsi="Times New Roman" w:cs="Times New Roman"/>
          <w:sz w:val="28"/>
          <w:szCs w:val="28"/>
        </w:rPr>
        <w:t>1</w:t>
      </w:r>
      <w:r w:rsidR="00FB0181">
        <w:rPr>
          <w:rFonts w:ascii="Times New Roman" w:eastAsia="Times New Roman" w:hAnsi="Times New Roman" w:cs="Times New Roman"/>
          <w:sz w:val="28"/>
          <w:szCs w:val="28"/>
        </w:rPr>
        <w:t xml:space="preserve"> 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Pr="007A64A9" w:rsidRDefault="00FB02FB" w:rsidP="00FB02FB">
      <w:pPr>
        <w:spacing w:after="0" w:line="240" w:lineRule="auto"/>
        <w:jc w:val="center"/>
        <w:rPr>
          <w:rFonts w:ascii="Times New Roman" w:hAnsi="Times New Roman" w:cs="Times New Roman"/>
          <w:i/>
          <w:sz w:val="28"/>
          <w:szCs w:val="28"/>
        </w:rPr>
      </w:pPr>
      <w:r w:rsidRPr="007A64A9">
        <w:rPr>
          <w:rFonts w:ascii="Times New Roman" w:hAnsi="Times New Roman" w:cs="Times New Roman"/>
          <w:i/>
          <w:sz w:val="28"/>
          <w:szCs w:val="28"/>
        </w:rPr>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9"/>
        <w:tblW w:w="11057" w:type="dxa"/>
        <w:tblInd w:w="-176" w:type="dxa"/>
        <w:tblLook w:val="04A0"/>
      </w:tblPr>
      <w:tblGrid>
        <w:gridCol w:w="10031"/>
        <w:gridCol w:w="1026"/>
      </w:tblGrid>
      <w:tr w:rsidR="00FB02FB" w:rsidTr="00FB02FB">
        <w:tc>
          <w:tcPr>
            <w:tcW w:w="10031" w:type="dxa"/>
          </w:tcPr>
          <w:p w:rsidR="00FB02FB" w:rsidRDefault="00490B95" w:rsidP="00FB02FB">
            <w:pPr>
              <w:spacing w:after="0" w:line="240" w:lineRule="auto"/>
              <w:rPr>
                <w:rFonts w:ascii="Times New Roman" w:hAnsi="Times New Roman" w:cs="Times New Roman"/>
                <w:sz w:val="28"/>
                <w:szCs w:val="28"/>
              </w:rPr>
            </w:pPr>
            <w:hyperlink w:anchor="Раздел1" w:history="1">
              <w:r w:rsidR="00FB02FB" w:rsidRPr="00072BB7">
                <w:rPr>
                  <w:rStyle w:val="a8"/>
                  <w:rFonts w:ascii="Times New Roman" w:hAnsi="Times New Roman" w:cs="Times New Roman"/>
                  <w:sz w:val="28"/>
                  <w:szCs w:val="28"/>
                </w:rPr>
                <w:t>Раздел1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Pr="003B7890" w:rsidRDefault="00FB02FB" w:rsidP="00FB02FB">
            <w:pPr>
              <w:spacing w:after="0" w:line="240" w:lineRule="auto"/>
              <w:rPr>
                <w:rFonts w:ascii="Times New Roman" w:hAnsi="Times New Roman" w:cs="Times New Roman"/>
                <w:sz w:val="28"/>
                <w:szCs w:val="28"/>
                <w:highlight w:val="yellow"/>
              </w:rPr>
            </w:pPr>
            <w:r w:rsidRPr="003B7890">
              <w:rPr>
                <w:rFonts w:ascii="Times New Roman" w:hAnsi="Times New Roman" w:cs="Times New Roman"/>
                <w:sz w:val="28"/>
                <w:szCs w:val="28"/>
                <w:highlight w:val="yellow"/>
              </w:rPr>
              <w:t>стр. 3</w:t>
            </w:r>
          </w:p>
        </w:tc>
      </w:tr>
      <w:tr w:rsidR="00FB02FB" w:rsidTr="00FB02FB">
        <w:tc>
          <w:tcPr>
            <w:tcW w:w="10031" w:type="dxa"/>
          </w:tcPr>
          <w:p w:rsidR="00FB02FB" w:rsidRDefault="00490B95" w:rsidP="00FB02FB">
            <w:pPr>
              <w:spacing w:after="0" w:line="240" w:lineRule="auto"/>
              <w:rPr>
                <w:rFonts w:ascii="Times New Roman" w:hAnsi="Times New Roman" w:cs="Times New Roman"/>
                <w:sz w:val="28"/>
                <w:szCs w:val="28"/>
              </w:rPr>
            </w:pPr>
            <w:hyperlink w:anchor="Раздел2" w:history="1">
              <w:r w:rsidR="00FB02FB" w:rsidRPr="00A11339">
                <w:rPr>
                  <w:rStyle w:val="a8"/>
                  <w:rFonts w:ascii="Times New Roman" w:hAnsi="Times New Roman" w:cs="Times New Roman"/>
                  <w:sz w:val="28"/>
                  <w:szCs w:val="28"/>
                </w:rPr>
                <w:t>Раздел2</w:t>
              </w:r>
            </w:hyperlink>
            <w:r w:rsidR="00FB02FB">
              <w:rPr>
                <w:rFonts w:ascii="Times New Roman" w:hAnsi="Times New Roman" w:cs="Times New Roman"/>
                <w:sz w:val="28"/>
                <w:szCs w:val="28"/>
              </w:rPr>
              <w:t>.Техническое задание</w:t>
            </w:r>
          </w:p>
        </w:tc>
        <w:tc>
          <w:tcPr>
            <w:tcW w:w="1026" w:type="dxa"/>
          </w:tcPr>
          <w:p w:rsidR="00FB02FB" w:rsidRPr="003B7890" w:rsidRDefault="00FB02FB" w:rsidP="00FB02FB">
            <w:pPr>
              <w:spacing w:after="0" w:line="240" w:lineRule="auto"/>
              <w:rPr>
                <w:rFonts w:ascii="Times New Roman" w:hAnsi="Times New Roman" w:cs="Times New Roman"/>
                <w:sz w:val="28"/>
                <w:szCs w:val="28"/>
                <w:highlight w:val="yellow"/>
              </w:rPr>
            </w:pPr>
            <w:r w:rsidRPr="003B7890">
              <w:rPr>
                <w:rFonts w:ascii="Times New Roman" w:hAnsi="Times New Roman" w:cs="Times New Roman"/>
                <w:sz w:val="28"/>
                <w:szCs w:val="28"/>
                <w:highlight w:val="yellow"/>
              </w:rPr>
              <w:t>стр. 15</w:t>
            </w:r>
          </w:p>
        </w:tc>
      </w:tr>
      <w:tr w:rsidR="00FB02FB" w:rsidTr="00FB02FB">
        <w:tc>
          <w:tcPr>
            <w:tcW w:w="10031" w:type="dxa"/>
          </w:tcPr>
          <w:p w:rsidR="00FB02FB" w:rsidRDefault="00490B95" w:rsidP="00FB02FB">
            <w:pPr>
              <w:spacing w:after="0" w:line="240" w:lineRule="auto"/>
              <w:rPr>
                <w:rFonts w:ascii="Times New Roman" w:hAnsi="Times New Roman" w:cs="Times New Roman"/>
                <w:sz w:val="28"/>
                <w:szCs w:val="28"/>
              </w:rPr>
            </w:pPr>
            <w:hyperlink w:anchor="Раздел3" w:history="1">
              <w:r w:rsidR="00FB02FB" w:rsidRPr="00072BB7">
                <w:rPr>
                  <w:rStyle w:val="a8"/>
                  <w:rFonts w:ascii="Times New Roman" w:hAnsi="Times New Roman" w:cs="Times New Roman"/>
                  <w:sz w:val="28"/>
                  <w:szCs w:val="28"/>
                </w:rPr>
                <w:t>Раздел3</w:t>
              </w:r>
            </w:hyperlink>
            <w:r w:rsidR="00FB02FB">
              <w:rPr>
                <w:rFonts w:ascii="Times New Roman" w:hAnsi="Times New Roman" w:cs="Times New Roman"/>
                <w:sz w:val="28"/>
                <w:szCs w:val="28"/>
              </w:rPr>
              <w:t>. Обоснование начальной максимальной цены договора</w:t>
            </w:r>
          </w:p>
        </w:tc>
        <w:tc>
          <w:tcPr>
            <w:tcW w:w="1026" w:type="dxa"/>
          </w:tcPr>
          <w:p w:rsidR="00FB02FB" w:rsidRPr="003B7890" w:rsidRDefault="00FB02FB" w:rsidP="00FB02FB">
            <w:pPr>
              <w:spacing w:after="0" w:line="240" w:lineRule="auto"/>
              <w:rPr>
                <w:rFonts w:ascii="Times New Roman" w:hAnsi="Times New Roman" w:cs="Times New Roman"/>
                <w:sz w:val="28"/>
                <w:szCs w:val="28"/>
                <w:highlight w:val="yellow"/>
              </w:rPr>
            </w:pPr>
            <w:r w:rsidRPr="003B7890">
              <w:rPr>
                <w:rFonts w:ascii="Times New Roman" w:hAnsi="Times New Roman" w:cs="Times New Roman"/>
                <w:sz w:val="28"/>
                <w:szCs w:val="28"/>
                <w:highlight w:val="yellow"/>
              </w:rPr>
              <w:t xml:space="preserve">стр. </w:t>
            </w:r>
            <w:r w:rsidR="00345FE0" w:rsidRPr="003B7890">
              <w:rPr>
                <w:rFonts w:ascii="Times New Roman" w:hAnsi="Times New Roman" w:cs="Times New Roman"/>
                <w:sz w:val="28"/>
                <w:szCs w:val="28"/>
                <w:highlight w:val="yellow"/>
              </w:rPr>
              <w:t>2</w:t>
            </w:r>
            <w:r w:rsidR="0043088A" w:rsidRPr="003B7890">
              <w:rPr>
                <w:rFonts w:ascii="Times New Roman" w:hAnsi="Times New Roman" w:cs="Times New Roman"/>
                <w:sz w:val="28"/>
                <w:szCs w:val="28"/>
                <w:highlight w:val="yellow"/>
              </w:rPr>
              <w:t>9</w:t>
            </w:r>
          </w:p>
        </w:tc>
      </w:tr>
      <w:tr w:rsidR="00FB02FB" w:rsidTr="00FB02FB">
        <w:tc>
          <w:tcPr>
            <w:tcW w:w="10031" w:type="dxa"/>
          </w:tcPr>
          <w:p w:rsidR="00FB02FB" w:rsidRDefault="00490B95" w:rsidP="00FB02FB">
            <w:pPr>
              <w:spacing w:after="0" w:line="240" w:lineRule="auto"/>
              <w:rPr>
                <w:rFonts w:ascii="Times New Roman" w:hAnsi="Times New Roman" w:cs="Times New Roman"/>
                <w:sz w:val="28"/>
                <w:szCs w:val="28"/>
              </w:rPr>
            </w:pPr>
            <w:hyperlink w:anchor="Раздел4" w:history="1">
              <w:r w:rsidR="00FB02FB" w:rsidRPr="00072BB7">
                <w:rPr>
                  <w:rStyle w:val="a8"/>
                  <w:rFonts w:ascii="Times New Roman" w:hAnsi="Times New Roman" w:cs="Times New Roman"/>
                  <w:sz w:val="28"/>
                  <w:szCs w:val="28"/>
                </w:rPr>
                <w:t>Раздел4</w:t>
              </w:r>
            </w:hyperlink>
            <w:r w:rsidR="00FB02FB">
              <w:rPr>
                <w:rFonts w:ascii="Times New Roman" w:hAnsi="Times New Roman" w:cs="Times New Roman"/>
                <w:sz w:val="28"/>
                <w:szCs w:val="28"/>
              </w:rPr>
              <w:t>. Проект договора</w:t>
            </w:r>
          </w:p>
        </w:tc>
        <w:tc>
          <w:tcPr>
            <w:tcW w:w="1026" w:type="dxa"/>
          </w:tcPr>
          <w:p w:rsidR="00FB02FB" w:rsidRPr="003B7890" w:rsidRDefault="00FB02FB" w:rsidP="00FB02FB">
            <w:pPr>
              <w:spacing w:after="0" w:line="240" w:lineRule="auto"/>
              <w:rPr>
                <w:rFonts w:ascii="Times New Roman" w:hAnsi="Times New Roman" w:cs="Times New Roman"/>
                <w:sz w:val="28"/>
                <w:szCs w:val="28"/>
                <w:highlight w:val="yellow"/>
              </w:rPr>
            </w:pPr>
            <w:r w:rsidRPr="003B7890">
              <w:rPr>
                <w:rFonts w:ascii="Times New Roman" w:hAnsi="Times New Roman" w:cs="Times New Roman"/>
                <w:sz w:val="28"/>
                <w:szCs w:val="28"/>
                <w:highlight w:val="yellow"/>
              </w:rPr>
              <w:t xml:space="preserve">стр. </w:t>
            </w:r>
            <w:r w:rsidR="0043088A" w:rsidRPr="003B7890">
              <w:rPr>
                <w:rFonts w:ascii="Times New Roman" w:hAnsi="Times New Roman" w:cs="Times New Roman"/>
                <w:sz w:val="28"/>
                <w:szCs w:val="28"/>
                <w:highlight w:val="yellow"/>
              </w:rPr>
              <w:t>31</w:t>
            </w:r>
          </w:p>
        </w:tc>
      </w:tr>
      <w:tr w:rsidR="00FB02FB" w:rsidTr="00FB02FB">
        <w:tc>
          <w:tcPr>
            <w:tcW w:w="10031" w:type="dxa"/>
          </w:tcPr>
          <w:p w:rsidR="00DC455C" w:rsidRDefault="00490B95" w:rsidP="00FB02FB">
            <w:pPr>
              <w:spacing w:after="0" w:line="240" w:lineRule="auto"/>
              <w:rPr>
                <w:rFonts w:ascii="Times New Roman" w:hAnsi="Times New Roman" w:cs="Times New Roman"/>
                <w:sz w:val="28"/>
                <w:szCs w:val="28"/>
              </w:rPr>
            </w:pPr>
            <w:hyperlink w:anchor="Раздел5" w:history="1">
              <w:r w:rsidR="00FB02FB" w:rsidRPr="00072BB7">
                <w:rPr>
                  <w:rStyle w:val="a8"/>
                  <w:rFonts w:ascii="Times New Roman" w:hAnsi="Times New Roman" w:cs="Times New Roman"/>
                  <w:sz w:val="28"/>
                  <w:szCs w:val="28"/>
                </w:rPr>
                <w:t>Раздел5</w:t>
              </w:r>
            </w:hyperlink>
            <w:r w:rsidR="00FB02FB">
              <w:rPr>
                <w:rFonts w:ascii="Times New Roman" w:hAnsi="Times New Roman" w:cs="Times New Roman"/>
                <w:sz w:val="28"/>
                <w:szCs w:val="28"/>
              </w:rPr>
              <w:t xml:space="preserve">. Форма заявки на участие в запросе котировок в электронной форме </w:t>
            </w:r>
          </w:p>
          <w:p w:rsidR="00FB02FB" w:rsidRPr="004562E0" w:rsidRDefault="00FB02FB" w:rsidP="00FB02FB">
            <w:pPr>
              <w:spacing w:after="0" w:line="240" w:lineRule="auto"/>
              <w:rPr>
                <w:rFonts w:ascii="Times New Roman" w:hAnsi="Times New Roman" w:cs="Times New Roman"/>
                <w:sz w:val="28"/>
                <w:szCs w:val="28"/>
              </w:rPr>
            </w:pPr>
            <w:r w:rsidRPr="00DA223F">
              <w:rPr>
                <w:rFonts w:ascii="Times New Roman" w:hAnsi="Times New Roman" w:cs="Times New Roman"/>
                <w:b/>
                <w:sz w:val="28"/>
                <w:szCs w:val="28"/>
              </w:rPr>
              <w:t>(1 часть)</w:t>
            </w:r>
          </w:p>
        </w:tc>
        <w:tc>
          <w:tcPr>
            <w:tcW w:w="1026" w:type="dxa"/>
          </w:tcPr>
          <w:p w:rsidR="00FB02FB" w:rsidRPr="003B7890" w:rsidRDefault="00FB02FB" w:rsidP="00FB02FB">
            <w:pPr>
              <w:spacing w:after="0" w:line="240" w:lineRule="auto"/>
              <w:rPr>
                <w:rFonts w:ascii="Times New Roman" w:hAnsi="Times New Roman" w:cs="Times New Roman"/>
                <w:sz w:val="28"/>
                <w:szCs w:val="28"/>
                <w:highlight w:val="yellow"/>
              </w:rPr>
            </w:pPr>
            <w:r w:rsidRPr="003B7890">
              <w:rPr>
                <w:rFonts w:ascii="Times New Roman" w:hAnsi="Times New Roman" w:cs="Times New Roman"/>
                <w:sz w:val="28"/>
                <w:szCs w:val="28"/>
                <w:highlight w:val="yellow"/>
              </w:rPr>
              <w:t xml:space="preserve">стр. </w:t>
            </w:r>
            <w:r w:rsidR="00345FE0" w:rsidRPr="003B7890">
              <w:rPr>
                <w:rFonts w:ascii="Times New Roman" w:hAnsi="Times New Roman" w:cs="Times New Roman"/>
                <w:sz w:val="28"/>
                <w:szCs w:val="28"/>
                <w:highlight w:val="yellow"/>
              </w:rPr>
              <w:t>3</w:t>
            </w:r>
            <w:r w:rsidR="0043088A" w:rsidRPr="003B7890">
              <w:rPr>
                <w:rFonts w:ascii="Times New Roman" w:hAnsi="Times New Roman" w:cs="Times New Roman"/>
                <w:sz w:val="28"/>
                <w:szCs w:val="28"/>
                <w:highlight w:val="yellow"/>
              </w:rPr>
              <w:t>8</w:t>
            </w:r>
          </w:p>
        </w:tc>
      </w:tr>
      <w:tr w:rsidR="00FB02FB" w:rsidTr="00FB02FB">
        <w:tc>
          <w:tcPr>
            <w:tcW w:w="10031" w:type="dxa"/>
          </w:tcPr>
          <w:p w:rsidR="00FB02FB" w:rsidRPr="00EE3AF7" w:rsidRDefault="00490B95" w:rsidP="00FB02FB">
            <w:pPr>
              <w:spacing w:before="240" w:after="0" w:line="240" w:lineRule="auto"/>
              <w:contextualSpacing/>
              <w:outlineLvl w:val="0"/>
              <w:rPr>
                <w:rFonts w:ascii="Times New Roman" w:eastAsia="SimSun" w:hAnsi="Times New Roman"/>
                <w:b/>
                <w:sz w:val="28"/>
                <w:szCs w:val="28"/>
              </w:rPr>
            </w:pPr>
            <w:hyperlink w:anchor="Предложениеучастниказакупкиоценедоговора" w:history="1">
              <w:r w:rsidR="00FB02FB" w:rsidRPr="00072BB7">
                <w:rPr>
                  <w:rStyle w:val="a8"/>
                  <w:rFonts w:ascii="Times New Roman" w:hAnsi="Times New Roman" w:cs="Times New Roman"/>
                  <w:sz w:val="28"/>
                  <w:szCs w:val="28"/>
                </w:rPr>
                <w:t>Предложениеучастниказакупкиоценедоговора</w:t>
              </w:r>
            </w:hyperlink>
            <w:r w:rsidR="00FB02FB" w:rsidRPr="00DA223F">
              <w:rPr>
                <w:rFonts w:ascii="Times New Roman" w:hAnsi="Times New Roman" w:cs="Times New Roman"/>
                <w:b/>
                <w:sz w:val="28"/>
                <w:szCs w:val="28"/>
              </w:rPr>
              <w:t>(2 часть)</w:t>
            </w:r>
          </w:p>
        </w:tc>
        <w:tc>
          <w:tcPr>
            <w:tcW w:w="1026" w:type="dxa"/>
          </w:tcPr>
          <w:p w:rsidR="00FB02FB" w:rsidRPr="003B7890" w:rsidRDefault="00FB02FB" w:rsidP="00FB02FB">
            <w:pPr>
              <w:spacing w:after="0" w:line="240" w:lineRule="auto"/>
              <w:rPr>
                <w:rFonts w:ascii="Times New Roman" w:hAnsi="Times New Roman" w:cs="Times New Roman"/>
                <w:sz w:val="28"/>
                <w:szCs w:val="28"/>
                <w:highlight w:val="yellow"/>
              </w:rPr>
            </w:pPr>
            <w:r w:rsidRPr="003B7890">
              <w:rPr>
                <w:rFonts w:ascii="Times New Roman" w:hAnsi="Times New Roman" w:cs="Times New Roman"/>
                <w:sz w:val="28"/>
                <w:szCs w:val="28"/>
                <w:highlight w:val="yellow"/>
              </w:rPr>
              <w:t xml:space="preserve">стр. </w:t>
            </w:r>
            <w:r w:rsidR="00345FE0" w:rsidRPr="003B7890">
              <w:rPr>
                <w:rFonts w:ascii="Times New Roman" w:hAnsi="Times New Roman" w:cs="Times New Roman"/>
                <w:sz w:val="28"/>
                <w:szCs w:val="28"/>
                <w:highlight w:val="yellow"/>
              </w:rPr>
              <w:t>4</w:t>
            </w:r>
            <w:r w:rsidR="0043088A" w:rsidRPr="003B7890">
              <w:rPr>
                <w:rFonts w:ascii="Times New Roman" w:hAnsi="Times New Roman" w:cs="Times New Roman"/>
                <w:sz w:val="28"/>
                <w:szCs w:val="28"/>
                <w:highlight w:val="yellow"/>
              </w:rPr>
              <w:t>1</w:t>
            </w:r>
          </w:p>
        </w:tc>
      </w:tr>
      <w:tr w:rsidR="00FB02FB" w:rsidTr="00FB02FB">
        <w:tc>
          <w:tcPr>
            <w:tcW w:w="10031" w:type="dxa"/>
          </w:tcPr>
          <w:p w:rsidR="00FB02FB" w:rsidRDefault="00490B95" w:rsidP="00FB02FB">
            <w:pPr>
              <w:spacing w:after="0" w:line="240" w:lineRule="auto"/>
              <w:rPr>
                <w:rFonts w:ascii="Times New Roman" w:hAnsi="Times New Roman" w:cs="Times New Roman"/>
                <w:sz w:val="28"/>
                <w:szCs w:val="28"/>
              </w:rPr>
            </w:pPr>
            <w:hyperlink w:anchor="Раздел6" w:history="1">
              <w:r w:rsidR="00FB02FB" w:rsidRPr="00072BB7">
                <w:rPr>
                  <w:rStyle w:val="a8"/>
                  <w:rFonts w:ascii="Times New Roman" w:hAnsi="Times New Roman" w:cs="Times New Roman"/>
                  <w:sz w:val="28"/>
                  <w:szCs w:val="28"/>
                </w:rPr>
                <w:t>Раздел6</w:t>
              </w:r>
            </w:hyperlink>
            <w:r w:rsidR="00FB02FB">
              <w:rPr>
                <w:rFonts w:ascii="Times New Roman" w:hAnsi="Times New Roman" w:cs="Times New Roman"/>
                <w:sz w:val="28"/>
                <w:szCs w:val="28"/>
              </w:rPr>
              <w:t xml:space="preserve">. </w:t>
            </w:r>
            <w:r w:rsidR="00FB02FB"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FB02FB" w:rsidRPr="00EE3AF7">
              <w:rPr>
                <w:rFonts w:ascii="Times New Roman" w:hAnsi="Times New Roman" w:cs="Times New Roman"/>
                <w:i/>
                <w:sz w:val="28"/>
                <w:szCs w:val="28"/>
              </w:rPr>
              <w:t>(рекомендуемая форма)</w:t>
            </w:r>
          </w:p>
        </w:tc>
        <w:tc>
          <w:tcPr>
            <w:tcW w:w="1026" w:type="dxa"/>
          </w:tcPr>
          <w:p w:rsidR="00FB02FB" w:rsidRPr="003B7890" w:rsidRDefault="00FB02FB" w:rsidP="00FB02FB">
            <w:pPr>
              <w:spacing w:after="0" w:line="240" w:lineRule="auto"/>
              <w:rPr>
                <w:rFonts w:ascii="Times New Roman" w:hAnsi="Times New Roman" w:cs="Times New Roman"/>
                <w:sz w:val="28"/>
                <w:szCs w:val="28"/>
                <w:highlight w:val="yellow"/>
              </w:rPr>
            </w:pPr>
            <w:r w:rsidRPr="003B7890">
              <w:rPr>
                <w:rFonts w:ascii="Times New Roman" w:hAnsi="Times New Roman" w:cs="Times New Roman"/>
                <w:sz w:val="28"/>
                <w:szCs w:val="28"/>
                <w:highlight w:val="yellow"/>
              </w:rPr>
              <w:t xml:space="preserve">стр. </w:t>
            </w:r>
            <w:r w:rsidR="00345FE0" w:rsidRPr="003B7890">
              <w:rPr>
                <w:rFonts w:ascii="Times New Roman" w:hAnsi="Times New Roman" w:cs="Times New Roman"/>
                <w:sz w:val="28"/>
                <w:szCs w:val="28"/>
                <w:highlight w:val="yellow"/>
              </w:rPr>
              <w:t>4</w:t>
            </w:r>
            <w:r w:rsidR="0043088A" w:rsidRPr="003B7890">
              <w:rPr>
                <w:rFonts w:ascii="Times New Roman" w:hAnsi="Times New Roman" w:cs="Times New Roman"/>
                <w:sz w:val="28"/>
                <w:szCs w:val="28"/>
                <w:highlight w:val="yellow"/>
              </w:rPr>
              <w:t>2</w:t>
            </w:r>
          </w:p>
        </w:tc>
      </w:tr>
      <w:tr w:rsidR="00FB02FB" w:rsidTr="00FB02FB">
        <w:tc>
          <w:tcPr>
            <w:tcW w:w="10031" w:type="dxa"/>
          </w:tcPr>
          <w:p w:rsidR="00FB02FB" w:rsidRPr="00EE3AF7" w:rsidRDefault="00490B95"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FB02FB" w:rsidRPr="00072BB7">
                <w:rPr>
                  <w:rStyle w:val="a8"/>
                  <w:rFonts w:ascii="Times New Roman" w:hAnsi="Times New Roman" w:cs="Times New Roman"/>
                  <w:sz w:val="28"/>
                  <w:szCs w:val="28"/>
                </w:rPr>
                <w:t>Раздел 7.</w:t>
              </w:r>
            </w:hyperlink>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Pr="003B7890" w:rsidRDefault="00FB02FB" w:rsidP="00FB02FB">
            <w:pPr>
              <w:spacing w:after="0" w:line="240" w:lineRule="auto"/>
              <w:rPr>
                <w:rFonts w:ascii="Times New Roman" w:hAnsi="Times New Roman" w:cs="Times New Roman"/>
                <w:sz w:val="28"/>
                <w:szCs w:val="28"/>
                <w:highlight w:val="yellow"/>
              </w:rPr>
            </w:pPr>
            <w:r w:rsidRPr="003B7890">
              <w:rPr>
                <w:rFonts w:ascii="Times New Roman" w:hAnsi="Times New Roman" w:cs="Times New Roman"/>
                <w:sz w:val="28"/>
                <w:szCs w:val="28"/>
                <w:highlight w:val="yellow"/>
              </w:rPr>
              <w:t xml:space="preserve">стр. </w:t>
            </w:r>
            <w:r w:rsidR="00345FE0" w:rsidRPr="003B7890">
              <w:rPr>
                <w:rFonts w:ascii="Times New Roman" w:hAnsi="Times New Roman" w:cs="Times New Roman"/>
                <w:sz w:val="28"/>
                <w:szCs w:val="28"/>
                <w:highlight w:val="yellow"/>
              </w:rPr>
              <w:t>4</w:t>
            </w:r>
            <w:r w:rsidR="0043088A" w:rsidRPr="003B7890">
              <w:rPr>
                <w:rFonts w:ascii="Times New Roman" w:hAnsi="Times New Roman" w:cs="Times New Roman"/>
                <w:sz w:val="28"/>
                <w:szCs w:val="28"/>
                <w:highlight w:val="yellow"/>
              </w:rPr>
              <w:t>3</w:t>
            </w:r>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0135D4" w:rsidRPr="007A64A9" w:rsidRDefault="00FB0181" w:rsidP="00FB0181">
      <w:pPr>
        <w:spacing w:after="0" w:line="240" w:lineRule="auto"/>
        <w:jc w:val="center"/>
        <w:rPr>
          <w:rFonts w:ascii="Times New Roman" w:hAnsi="Times New Roman" w:cs="Times New Roman"/>
          <w:b/>
          <w:sz w:val="24"/>
          <w:szCs w:val="24"/>
        </w:rPr>
      </w:pPr>
      <w:bookmarkStart w:id="0" w:name="Раздел1"/>
      <w:bookmarkEnd w:id="0"/>
      <w:r w:rsidRPr="007A64A9">
        <w:rPr>
          <w:rFonts w:ascii="Times New Roman" w:hAnsi="Times New Roman" w:cs="Times New Roman"/>
          <w:b/>
          <w:sz w:val="24"/>
          <w:szCs w:val="24"/>
        </w:rPr>
        <w:t xml:space="preserve">1.ИНФОРМАЦИОННАЯ КАРТА ЗАПРОСА КОТИРОВОК </w:t>
      </w:r>
    </w:p>
    <w:p w:rsidR="00FB0181" w:rsidRPr="007A64A9" w:rsidRDefault="00FB0181" w:rsidP="000135D4">
      <w:pPr>
        <w:spacing w:after="0" w:line="240" w:lineRule="auto"/>
        <w:jc w:val="center"/>
        <w:rPr>
          <w:rFonts w:ascii="Times New Roman" w:hAnsi="Times New Roman" w:cs="Times New Roman"/>
          <w:b/>
          <w:sz w:val="24"/>
          <w:szCs w:val="24"/>
        </w:rPr>
      </w:pPr>
      <w:r w:rsidRPr="007A64A9">
        <w:rPr>
          <w:rFonts w:ascii="Times New Roman" w:hAnsi="Times New Roman" w:cs="Times New Roman"/>
          <w:b/>
          <w:sz w:val="24"/>
          <w:szCs w:val="24"/>
        </w:rPr>
        <w:t>В ЭЛЕКТРОННОЙ ФОРМЕ (ИКЗК)</w:t>
      </w:r>
    </w:p>
    <w:tbl>
      <w:tblPr>
        <w:tblStyle w:val="a9"/>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5C5F69"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00FB02FB">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Московская область, г. Дмитров, Большевистский переулок, д. 6 «Б»</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8(496)224-59-10</w:t>
            </w:r>
          </w:p>
          <w:p w:rsidR="00FB0181" w:rsidRPr="001B4361"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9" w:history="1">
              <w:r w:rsidRPr="001B4361">
                <w:rPr>
                  <w:rFonts w:ascii="Times New Roman" w:hAnsi="Times New Roman"/>
                  <w:sz w:val="20"/>
                  <w:szCs w:val="20"/>
                  <w:lang w:val="en-US"/>
                </w:rPr>
                <w:t>domdobroti@mail.ru</w:t>
              </w:r>
            </w:hyperlink>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FB0181" w:rsidRPr="001B4361" w:rsidRDefault="008623F5" w:rsidP="00FA6595">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FA6595">
              <w:rPr>
                <w:rFonts w:ascii="Times New Roman" w:hAnsi="Times New Roman"/>
                <w:sz w:val="20"/>
                <w:szCs w:val="20"/>
                <w:lang w:eastAsia="ar-SA"/>
              </w:rPr>
              <w:t xml:space="preserve">электрики </w:t>
            </w:r>
            <w:r w:rsidRPr="00DF6093">
              <w:rPr>
                <w:rFonts w:ascii="Times New Roman" w:hAnsi="Times New Roman"/>
                <w:sz w:val="20"/>
                <w:szCs w:val="20"/>
                <w:lang w:eastAsia="ar-SA"/>
              </w:rPr>
              <w:t>(Количество и о</w:t>
            </w:r>
            <w:r w:rsidR="00BB440E">
              <w:rPr>
                <w:rFonts w:ascii="Times New Roman" w:hAnsi="Times New Roman"/>
                <w:sz w:val="20"/>
                <w:szCs w:val="20"/>
                <w:lang w:eastAsia="ar-SA"/>
              </w:rPr>
              <w:t>писание предмета закупки см. в разделе 2</w:t>
            </w:r>
            <w:r w:rsidRPr="00DF6093">
              <w:rPr>
                <w:rFonts w:ascii="Times New Roman" w:hAnsi="Times New Roman"/>
                <w:sz w:val="20"/>
                <w:szCs w:val="20"/>
                <w:lang w:eastAsia="ar-SA"/>
              </w:rPr>
              <w:t xml:space="preserve"> ТЕХНИЧЕСКОЕ ЗАДАНИЕ)</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8623F5" w:rsidRPr="00742EC7" w:rsidRDefault="008623F5" w:rsidP="008623F5">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00FB02FB">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8623F5"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00E115D3">
              <w:rPr>
                <w:rFonts w:ascii="Times New Roman" w:hAnsi="Times New Roman" w:cs="Times New Roman"/>
                <w:i/>
                <w:sz w:val="20"/>
                <w:szCs w:val="20"/>
                <w:u w:val="single"/>
              </w:rPr>
              <w:t xml:space="preserve">в течение </w:t>
            </w:r>
            <w:r w:rsidR="0043088A" w:rsidRPr="005C5F69">
              <w:rPr>
                <w:rFonts w:ascii="Times New Roman" w:hAnsi="Times New Roman" w:cs="Times New Roman"/>
                <w:i/>
                <w:sz w:val="20"/>
                <w:szCs w:val="20"/>
                <w:u w:val="single"/>
              </w:rPr>
              <w:t>10</w:t>
            </w:r>
            <w:r w:rsidR="00E115D3">
              <w:rPr>
                <w:rFonts w:ascii="Times New Roman" w:hAnsi="Times New Roman" w:cs="Times New Roman"/>
                <w:i/>
                <w:sz w:val="20"/>
                <w:szCs w:val="20"/>
                <w:u w:val="single"/>
              </w:rPr>
              <w:t xml:space="preserve"> (</w:t>
            </w:r>
            <w:r w:rsidR="0043088A">
              <w:rPr>
                <w:rFonts w:ascii="Times New Roman" w:hAnsi="Times New Roman" w:cs="Times New Roman"/>
                <w:i/>
                <w:sz w:val="20"/>
                <w:szCs w:val="20"/>
                <w:u w:val="single"/>
              </w:rPr>
              <w:t>десяти</w:t>
            </w:r>
            <w:r w:rsidR="00E115D3">
              <w:rPr>
                <w:rFonts w:ascii="Times New Roman" w:hAnsi="Times New Roman" w:cs="Times New Roman"/>
                <w:i/>
                <w:sz w:val="20"/>
                <w:szCs w:val="20"/>
                <w:u w:val="single"/>
              </w:rPr>
              <w:t xml:space="preserve">) рабочих дней с даты заключения договора. </w:t>
            </w:r>
            <w:r w:rsidRPr="00742EC7">
              <w:rPr>
                <w:rFonts w:ascii="Times New Roman" w:hAnsi="Times New Roman" w:cs="Times New Roman"/>
                <w:sz w:val="20"/>
                <w:szCs w:val="20"/>
              </w:rPr>
              <w:t>Поставка товара осуществляется транспортом поставщика на территорию заказчика (</w:t>
            </w:r>
            <w:r w:rsidRPr="009F506D">
              <w:rPr>
                <w:rFonts w:ascii="Times New Roman" w:hAnsi="Times New Roman" w:cs="Times New Roman"/>
                <w:sz w:val="20"/>
                <w:szCs w:val="20"/>
              </w:rPr>
              <w:t>14180</w:t>
            </w:r>
            <w:r w:rsidR="00FB02FB">
              <w:rPr>
                <w:rFonts w:ascii="Times New Roman" w:hAnsi="Times New Roman" w:cs="Times New Roman"/>
                <w:sz w:val="20"/>
                <w:szCs w:val="20"/>
              </w:rPr>
              <w:t>2</w:t>
            </w:r>
            <w:r w:rsidRPr="009F506D">
              <w:rPr>
                <w:rFonts w:ascii="Times New Roman" w:hAnsi="Times New Roman" w:cs="Times New Roman"/>
                <w:sz w:val="20"/>
                <w:szCs w:val="20"/>
              </w:rPr>
              <w:t>, Московская область, г. Дмитров, Большевистский переулок, д. 6 "Б"</w:t>
            </w:r>
            <w:r w:rsidRPr="00742EC7">
              <w:rPr>
                <w:rFonts w:ascii="Times New Roman" w:hAnsi="Times New Roman" w:cs="Times New Roman"/>
                <w:sz w:val="20"/>
                <w:szCs w:val="20"/>
              </w:rPr>
              <w:t>). Поставщик принимает на себя все риски за доставку и разгрузку товара на территории Заказчика.</w:t>
            </w:r>
          </w:p>
          <w:p w:rsidR="0054335B" w:rsidRPr="001B4361"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Российск</w:t>
            </w:r>
            <w:r w:rsidR="00FB02FB">
              <w:rPr>
                <w:rFonts w:ascii="Times New Roman" w:hAnsi="Times New Roman" w:cs="Times New Roman"/>
                <w:sz w:val="20"/>
                <w:szCs w:val="20"/>
              </w:rPr>
              <w:t>ий рубль</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F506D" w:rsidRDefault="00423F39" w:rsidP="008623F5">
            <w:pPr>
              <w:widowControl w:val="0"/>
              <w:spacing w:after="0" w:line="240" w:lineRule="auto"/>
              <w:ind w:firstLine="9"/>
              <w:jc w:val="both"/>
              <w:rPr>
                <w:rFonts w:ascii="Times New Roman" w:hAnsi="Times New Roman" w:cs="Times New Roman"/>
                <w:color w:val="000000"/>
                <w:sz w:val="20"/>
                <w:szCs w:val="20"/>
              </w:rPr>
            </w:pPr>
            <w:r>
              <w:rPr>
                <w:rFonts w:ascii="Times New Roman" w:hAnsi="Times New Roman" w:cs="Times New Roman"/>
                <w:b/>
                <w:i/>
                <w:color w:val="000000"/>
                <w:sz w:val="20"/>
                <w:szCs w:val="20"/>
              </w:rPr>
              <w:t>76 056,00</w:t>
            </w:r>
            <w:r w:rsidR="008623F5" w:rsidRPr="009F506D">
              <w:rPr>
                <w:rFonts w:ascii="Times New Roman" w:hAnsi="Times New Roman" w:cs="Times New Roman"/>
                <w:b/>
                <w:i/>
                <w:color w:val="000000"/>
                <w:sz w:val="20"/>
                <w:szCs w:val="20"/>
              </w:rPr>
              <w:t>(</w:t>
            </w:r>
            <w:r>
              <w:rPr>
                <w:rFonts w:ascii="Times New Roman" w:hAnsi="Times New Roman" w:cs="Times New Roman"/>
                <w:b/>
                <w:i/>
                <w:color w:val="000000"/>
                <w:sz w:val="20"/>
                <w:szCs w:val="20"/>
              </w:rPr>
              <w:t>Семьдесят шесть тысяч пятьдесят шесть</w:t>
            </w:r>
            <w:r w:rsidR="00F0773E">
              <w:rPr>
                <w:rFonts w:ascii="Times New Roman" w:hAnsi="Times New Roman" w:cs="Times New Roman"/>
                <w:b/>
                <w:i/>
                <w:color w:val="000000"/>
                <w:sz w:val="20"/>
                <w:szCs w:val="20"/>
              </w:rPr>
              <w:t xml:space="preserve">) </w:t>
            </w:r>
            <w:r w:rsidR="0062369A">
              <w:rPr>
                <w:rFonts w:ascii="Times New Roman" w:hAnsi="Times New Roman" w:cs="Times New Roman"/>
                <w:b/>
                <w:i/>
                <w:color w:val="000000"/>
                <w:sz w:val="20"/>
                <w:szCs w:val="20"/>
              </w:rPr>
              <w:t>рубл</w:t>
            </w:r>
            <w:r>
              <w:rPr>
                <w:rFonts w:ascii="Times New Roman" w:hAnsi="Times New Roman" w:cs="Times New Roman"/>
                <w:b/>
                <w:i/>
                <w:color w:val="000000"/>
                <w:sz w:val="20"/>
                <w:szCs w:val="20"/>
              </w:rPr>
              <w:t>ей00</w:t>
            </w:r>
            <w:r w:rsidR="008623F5" w:rsidRPr="009F506D">
              <w:rPr>
                <w:rFonts w:ascii="Times New Roman" w:hAnsi="Times New Roman" w:cs="Times New Roman"/>
                <w:b/>
                <w:i/>
                <w:color w:val="000000"/>
                <w:sz w:val="20"/>
                <w:szCs w:val="20"/>
              </w:rPr>
              <w:t>копе</w:t>
            </w:r>
            <w:r>
              <w:rPr>
                <w:rFonts w:ascii="Times New Roman" w:hAnsi="Times New Roman" w:cs="Times New Roman"/>
                <w:b/>
                <w:i/>
                <w:color w:val="000000"/>
                <w:sz w:val="20"/>
                <w:szCs w:val="20"/>
              </w:rPr>
              <w:t>ек</w:t>
            </w:r>
            <w:r w:rsidR="008623F5" w:rsidRPr="009F506D">
              <w:rPr>
                <w:rFonts w:ascii="Times New Roman" w:hAnsi="Times New Roman" w:cs="Times New Roman"/>
                <w:b/>
                <w:i/>
                <w:color w:val="000000"/>
                <w:sz w:val="20"/>
                <w:szCs w:val="20"/>
              </w:rPr>
              <w:t xml:space="preserve"> с учетом всех налогов и сборов.</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2FB" w:rsidRPr="001B4361" w:rsidRDefault="00FB02FB" w:rsidP="00FB02FB">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FB02FB" w:rsidRPr="001B4361" w:rsidRDefault="00FB02FB" w:rsidP="00FB02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2FB" w:rsidRPr="001B4361" w:rsidRDefault="00FA6595" w:rsidP="00FB02FB">
            <w:pPr>
              <w:spacing w:after="0" w:line="240" w:lineRule="auto"/>
              <w:ind w:firstLine="9"/>
              <w:jc w:val="both"/>
              <w:rPr>
                <w:rFonts w:ascii="Times New Roman" w:hAnsi="Times New Roman" w:cs="Times New Roman"/>
                <w:sz w:val="20"/>
                <w:szCs w:val="20"/>
              </w:rPr>
            </w:pPr>
            <w:r w:rsidRPr="001B4361">
              <w:rPr>
                <w:rFonts w:ascii="Times New Roman" w:hAnsi="Times New Roman" w:cs="Times New Roman"/>
                <w:sz w:val="20"/>
                <w:szCs w:val="20"/>
              </w:rPr>
              <w:t>За счет средств, полученных при осуществлении иной приносящей доход деятельности от физических, юридических лиц</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FB02FB" w:rsidRPr="00742EC7" w:rsidRDefault="00FB02FB" w:rsidP="00FB02FB">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2FB" w:rsidRPr="001B4361" w:rsidRDefault="00FB02FB" w:rsidP="00FB02FB">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Pr>
                <w:rFonts w:ascii="Times New Roman" w:hAnsi="Times New Roman" w:cs="Times New Roman"/>
                <w:sz w:val="20"/>
                <w:szCs w:val="20"/>
              </w:rPr>
              <w:t>30</w:t>
            </w:r>
            <w:r w:rsidRPr="00742EC7">
              <w:rPr>
                <w:rFonts w:ascii="Times New Roman" w:hAnsi="Times New Roman" w:cs="Times New Roman"/>
                <w:sz w:val="20"/>
                <w:szCs w:val="20"/>
              </w:rPr>
              <w:t xml:space="preserve"> (</w:t>
            </w:r>
            <w:r>
              <w:rPr>
                <w:rFonts w:ascii="Times New Roman" w:hAnsi="Times New Roman" w:cs="Times New Roman"/>
                <w:sz w:val="20"/>
                <w:szCs w:val="20"/>
              </w:rPr>
              <w:t>тридцати</w:t>
            </w:r>
            <w:r w:rsidRPr="00742EC7">
              <w:rPr>
                <w:rFonts w:ascii="Times New Roman" w:hAnsi="Times New Roman" w:cs="Times New Roman"/>
                <w:sz w:val="20"/>
                <w:szCs w:val="20"/>
              </w:rPr>
              <w:t xml:space="preserve">) </w:t>
            </w:r>
            <w:r>
              <w:rPr>
                <w:rFonts w:ascii="Times New Roman" w:hAnsi="Times New Roman" w:cs="Times New Roman"/>
                <w:sz w:val="20"/>
                <w:szCs w:val="20"/>
              </w:rPr>
              <w:t>календарных</w:t>
            </w:r>
            <w:r w:rsidRPr="00742EC7">
              <w:rPr>
                <w:rFonts w:ascii="Times New Roman" w:hAnsi="Times New Roman" w:cs="Times New Roman"/>
                <w:sz w:val="20"/>
                <w:szCs w:val="20"/>
              </w:rPr>
              <w:t xml:space="preserve"> 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w:t>
            </w:r>
            <w:r w:rsidRPr="001B4361">
              <w:rPr>
                <w:rFonts w:ascii="Times New Roman" w:hAnsi="Times New Roman" w:cs="Times New Roman"/>
                <w:sz w:val="20"/>
                <w:szCs w:val="20"/>
              </w:rPr>
              <w:lastRenderedPageBreak/>
              <w:t>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E115D3"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B9279C">
              <w:rPr>
                <w:rFonts w:ascii="Times New Roman" w:hAnsi="Times New Roman" w:cs="Times New Roman"/>
                <w:b/>
                <w:sz w:val="20"/>
                <w:szCs w:val="20"/>
              </w:rPr>
              <w:t xml:space="preserve">Требования к описанию участниками закупки поставляемого товара, </w:t>
            </w:r>
            <w:r>
              <w:rPr>
                <w:rFonts w:ascii="Times New Roman" w:hAnsi="Times New Roman" w:cs="Times New Roman"/>
                <w:b/>
                <w:sz w:val="20"/>
                <w:szCs w:val="20"/>
              </w:rPr>
              <w:t xml:space="preserve">выполнению работ , оказанию </w:t>
            </w:r>
            <w:r w:rsidRPr="00B9279C">
              <w:rPr>
                <w:rFonts w:ascii="Times New Roman" w:hAnsi="Times New Roman" w:cs="Times New Roman"/>
                <w:b/>
                <w:sz w:val="20"/>
                <w:szCs w:val="20"/>
              </w:rPr>
              <w:t>услуг, которые являются предметом запроса котировок, их функциональных характеристик (потребительских свойств), а также их количественных и качественных характеристик</w:t>
            </w:r>
          </w:p>
        </w:tc>
        <w:tc>
          <w:tcPr>
            <w:tcW w:w="6213" w:type="dxa"/>
          </w:tcPr>
          <w:p w:rsidR="00FB0181" w:rsidRPr="001B4361" w:rsidRDefault="00E115D3" w:rsidP="00A518AF">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206F9A">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(п. 15 настоящей ИКЗК) должен указать конкретные показатели всех товаров, работ и услуг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1B4361"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A398B" w:rsidRPr="003A398B">
              <w:rPr>
                <w:rFonts w:ascii="Times New Roman" w:hAnsi="Times New Roman" w:cs="Times New Roman"/>
                <w:sz w:val="20"/>
                <w:szCs w:val="20"/>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3A398B">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lastRenderedPageBreak/>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042082">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042082">
              <w:rPr>
                <w:rFonts w:ascii="Times New Roman" w:hAnsi="Times New Roman" w:cs="Times New Roman"/>
                <w:sz w:val="20"/>
                <w:szCs w:val="20"/>
              </w:rPr>
              <w:t xml:space="preserve">п. </w:t>
            </w:r>
            <w:r w:rsidR="00FB0181" w:rsidRPr="00A972A6">
              <w:rPr>
                <w:rFonts w:ascii="Times New Roman" w:hAnsi="Times New Roman" w:cs="Times New Roman"/>
                <w:sz w:val="20"/>
                <w:szCs w:val="20"/>
              </w:rPr>
              <w:t xml:space="preserve">16 </w:t>
            </w:r>
            <w:r w:rsidR="00042082" w:rsidRPr="001B4361">
              <w:rPr>
                <w:rFonts w:ascii="Times New Roman" w:hAnsi="Times New Roman" w:cs="Times New Roman"/>
                <w:sz w:val="20"/>
                <w:szCs w:val="20"/>
              </w:rPr>
              <w:t>настоящей ИКЗК</w:t>
            </w:r>
            <w:r w:rsidR="00FB0181" w:rsidRPr="00A972A6">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FB02FB" w:rsidRPr="00D7367F" w:rsidRDefault="00FB02FB" w:rsidP="00FB02FB">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заявки представлена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«1 часть Заявки»</w:t>
            </w:r>
            <w:r w:rsidRPr="00D7367F">
              <w:rPr>
                <w:rFonts w:ascii="Times New Roman" w:eastAsia="Times New Roman" w:hAnsi="Times New Roman" w:cs="Times New Roman"/>
                <w:i/>
                <w:color w:val="000000"/>
                <w:sz w:val="20"/>
                <w:szCs w:val="20"/>
                <w:lang w:eastAsia="ru-RU"/>
              </w:rPr>
              <w:t>)</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«2 часть Заявки»</w:t>
            </w:r>
            <w:r w:rsidRPr="00D7367F">
              <w:rPr>
                <w:rFonts w:ascii="Times New Roman" w:eastAsia="Times New Roman" w:hAnsi="Times New Roman" w:cs="Times New Roman"/>
                <w:i/>
                <w:color w:val="000000"/>
                <w:sz w:val="20"/>
                <w:szCs w:val="20"/>
                <w:lang w:eastAsia="ru-RU"/>
              </w:rPr>
              <w:t>).</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sidRPr="00D7367F">
              <w:rPr>
                <w:rFonts w:ascii="Times New Roman" w:eastAsia="Times New Roman" w:hAnsi="Times New Roman" w:cs="Times New Roman"/>
                <w:b/>
                <w:i/>
                <w:color w:val="000000"/>
                <w:sz w:val="20"/>
                <w:szCs w:val="20"/>
                <w:u w:val="single"/>
                <w:lang w:eastAsia="ru-RU"/>
              </w:rPr>
              <w:t xml:space="preserve">двух электронных </w:t>
            </w:r>
            <w:r w:rsidRPr="00D7367F">
              <w:rPr>
                <w:rFonts w:ascii="Times New Roman" w:eastAsia="Times New Roman" w:hAnsi="Times New Roman" w:cs="Times New Roman"/>
                <w:b/>
                <w:i/>
                <w:color w:val="000000"/>
                <w:sz w:val="20"/>
                <w:szCs w:val="20"/>
                <w:u w:val="single"/>
                <w:lang w:eastAsia="ru-RU"/>
              </w:rPr>
              <w:lastRenderedPageBreak/>
              <w:t>документов, которые подаются одновременно</w:t>
            </w:r>
            <w:r w:rsidRPr="00D7367F">
              <w:rPr>
                <w:rFonts w:ascii="Times New Roman" w:eastAsia="Times New Roman" w:hAnsi="Times New Roman" w:cs="Times New Roman"/>
                <w:b/>
                <w:color w:val="000000"/>
                <w:sz w:val="20"/>
                <w:szCs w:val="20"/>
                <w:lang w:eastAsia="ru-RU"/>
              </w:rPr>
              <w:t xml:space="preserve">. </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t>Заявка(</w:t>
            </w:r>
            <w:r>
              <w:rPr>
                <w:rFonts w:ascii="Times New Roman" w:eastAsia="Times New Roman" w:hAnsi="Times New Roman" w:cs="Times New Roman"/>
                <w:b/>
                <w:color w:val="000000"/>
                <w:sz w:val="20"/>
                <w:szCs w:val="20"/>
                <w:u w:val="single"/>
                <w:lang w:eastAsia="ru-RU"/>
              </w:rPr>
              <w:t>Раздел 5 «</w:t>
            </w:r>
            <w:r w:rsidRPr="00D7367F">
              <w:rPr>
                <w:rFonts w:ascii="Times New Roman" w:eastAsia="Times New Roman" w:hAnsi="Times New Roman" w:cs="Times New Roman"/>
                <w:b/>
                <w:color w:val="000000"/>
                <w:sz w:val="20"/>
                <w:szCs w:val="20"/>
                <w:u w:val="single"/>
                <w:lang w:eastAsia="ru-RU"/>
              </w:rPr>
              <w:t>1 часть</w:t>
            </w:r>
            <w:r>
              <w:rPr>
                <w:rFonts w:ascii="Times New Roman" w:eastAsia="Times New Roman" w:hAnsi="Times New Roman" w:cs="Times New Roman"/>
                <w:b/>
                <w:color w:val="000000"/>
                <w:sz w:val="20"/>
                <w:szCs w:val="20"/>
                <w:u w:val="single"/>
                <w:lang w:eastAsia="ru-RU"/>
              </w:rPr>
              <w:t>»</w:t>
            </w:r>
            <w:r w:rsidRPr="00D7367F">
              <w:rPr>
                <w:rFonts w:ascii="Times New Roman" w:eastAsia="Times New Roman" w:hAnsi="Times New Roman" w:cs="Times New Roman"/>
                <w:b/>
                <w:color w:val="000000"/>
                <w:sz w:val="20"/>
                <w:szCs w:val="20"/>
                <w:u w:val="single"/>
                <w:lang w:eastAsia="ru-RU"/>
              </w:rPr>
              <w:t>)</w:t>
            </w:r>
            <w:r w:rsidRPr="001B4361">
              <w:rPr>
                <w:rFonts w:ascii="Times New Roman" w:eastAsia="Times New Roman" w:hAnsi="Times New Roman" w:cs="Times New Roman"/>
                <w:color w:val="000000"/>
                <w:sz w:val="20"/>
                <w:szCs w:val="20"/>
                <w:u w:val="single"/>
                <w:lang w:eastAsia="ru-RU"/>
              </w:rPr>
              <w:t>на участие в запросе котировок в электронной форме должна содержать:</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w:t>
            </w:r>
            <w:r w:rsidRPr="001B4361">
              <w:rPr>
                <w:rFonts w:ascii="Times New Roman" w:eastAsia="Times New Roman" w:hAnsi="Times New Roman" w:cs="Times New Roman"/>
                <w:color w:val="000000"/>
                <w:sz w:val="20"/>
                <w:szCs w:val="20"/>
                <w:lang w:eastAsia="ru-RU"/>
              </w:rPr>
              <w:lastRenderedPageBreak/>
              <w:t>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Декларация соответствия участника запроса </w:t>
            </w:r>
            <w:r w:rsidR="00A518AF">
              <w:rPr>
                <w:rFonts w:ascii="Times New Roman" w:eastAsia="Times New Roman" w:hAnsi="Times New Roman" w:cs="Times New Roman"/>
                <w:b/>
                <w:color w:val="000000"/>
                <w:sz w:val="20"/>
                <w:szCs w:val="20"/>
                <w:lang w:eastAsia="ru-RU"/>
              </w:rPr>
              <w:t>котировок требованиям подп</w:t>
            </w:r>
            <w:r w:rsidR="00310BF7">
              <w:rPr>
                <w:rFonts w:ascii="Times New Roman" w:eastAsia="Times New Roman" w:hAnsi="Times New Roman" w:cs="Times New Roman"/>
                <w:b/>
                <w:color w:val="000000"/>
                <w:sz w:val="20"/>
                <w:szCs w:val="20"/>
                <w:lang w:eastAsia="ru-RU"/>
              </w:rPr>
              <w:t>. 1-11 п.</w:t>
            </w:r>
            <w:r w:rsidRPr="001B4361">
              <w:rPr>
                <w:rFonts w:ascii="Times New Roman" w:eastAsia="Times New Roman" w:hAnsi="Times New Roman" w:cs="Times New Roman"/>
                <w:b/>
                <w:color w:val="000000"/>
                <w:sz w:val="20"/>
                <w:szCs w:val="20"/>
                <w:lang w:eastAsia="ru-RU"/>
              </w:rPr>
              <w:t xml:space="preserve"> 13 настоящей ИКЗК» (предоставляется в свободной либо в рекомендуемой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w:t>
            </w:r>
            <w:r w:rsidRPr="001B4361">
              <w:rPr>
                <w:rFonts w:ascii="Times New Roman" w:hAnsi="Times New Roman" w:cs="Times New Roman"/>
                <w:color w:val="000000"/>
                <w:sz w:val="20"/>
              </w:rPr>
              <w:lastRenderedPageBreak/>
              <w:t xml:space="preserve">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7настоящей ИКЗК» (предоставляется в свободной либо в рекомендуемой форме)).</w:t>
            </w:r>
          </w:p>
          <w:p w:rsidR="00FB02FB" w:rsidRPr="00F96BD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FF0000"/>
                <w:sz w:val="20"/>
                <w:szCs w:val="20"/>
                <w:lang w:eastAsia="ru-RU"/>
              </w:rPr>
            </w:pPr>
            <w:r w:rsidRPr="00F96BDB">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F96BDB">
              <w:rPr>
                <w:rFonts w:ascii="Times New Roman" w:eastAsia="Times New Roman" w:hAnsi="Times New Roman" w:cs="Times New Roman"/>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1B4361">
              <w:rPr>
                <w:rFonts w:ascii="Times New Roman" w:eastAsia="Times New Roman" w:hAnsi="Times New Roman" w:cs="Times New Roman"/>
                <w:color w:val="000000"/>
                <w:sz w:val="20"/>
                <w:szCs w:val="20"/>
                <w:lang w:eastAsia="ru-RU"/>
              </w:rPr>
              <w:t>doc</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docx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txt</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pdf</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jpg</w:t>
            </w:r>
            <w:proofErr w:type="spellEnd"/>
            <w:r w:rsidRPr="001B4361">
              <w:rPr>
                <w:rFonts w:ascii="Times New Roman" w:eastAsia="Times New Roman" w:hAnsi="Times New Roman" w:cs="Times New Roman"/>
                <w:color w:val="000000"/>
                <w:sz w:val="20"/>
                <w:szCs w:val="20"/>
                <w:lang w:eastAsia="ru-RU"/>
              </w:rPr>
              <w:t xml:space="preserve">)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w:t>
            </w:r>
            <w:proofErr w:type="spellStart"/>
            <w:r w:rsidRPr="001B4361">
              <w:rPr>
                <w:rFonts w:ascii="Times New Roman" w:eastAsia="Times New Roman" w:hAnsi="Times New Roman" w:cs="Times New Roman"/>
                <w:color w:val="000000"/>
                <w:sz w:val="20"/>
                <w:szCs w:val="20"/>
                <w:lang w:eastAsia="ru-RU"/>
              </w:rPr>
              <w:t>dpi</w:t>
            </w:r>
            <w:proofErr w:type="spellEnd"/>
            <w:r w:rsidRPr="001B4361">
              <w:rPr>
                <w:rFonts w:ascii="Times New Roman" w:eastAsia="Times New Roman" w:hAnsi="Times New Roman" w:cs="Times New Roman"/>
                <w:color w:val="000000"/>
                <w:sz w:val="20"/>
                <w:szCs w:val="20"/>
                <w:lang w:eastAsia="ru-RU"/>
              </w:rPr>
              <w:t xml:space="preserve">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Pr="001B4361" w:rsidRDefault="00FB0181" w:rsidP="006E73F2">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00FA6595" w:rsidRPr="00FA6595">
              <w:rPr>
                <w:rFonts w:ascii="Times New Roman" w:eastAsia="Times New Roman" w:hAnsi="Times New Roman" w:cs="Times New Roman"/>
                <w:color w:val="000000"/>
                <w:sz w:val="20"/>
                <w:szCs w:val="20"/>
                <w:lang w:eastAsia="ru-RU"/>
              </w:rPr>
              <w:t xml:space="preserve">ESTP.ru </w:t>
            </w:r>
            <w:hyperlink r:id="rId10" w:history="1">
              <w:r w:rsidR="00FA6595" w:rsidRPr="00FA6595">
                <w:rPr>
                  <w:rFonts w:ascii="Times New Roman" w:eastAsia="Times New Roman" w:hAnsi="Times New Roman" w:cs="Times New Roman"/>
                  <w:color w:val="000000"/>
                  <w:sz w:val="20"/>
                  <w:szCs w:val="20"/>
                  <w:lang w:eastAsia="ru-RU"/>
                </w:rPr>
                <w:t>http://www.estp.ru</w:t>
              </w:r>
            </w:hyperlink>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Сведения о предоставлении </w:t>
            </w:r>
            <w:r w:rsidRPr="001B4361">
              <w:rPr>
                <w:rFonts w:ascii="Times New Roman" w:eastAsia="Times New Roman" w:hAnsi="Times New Roman" w:cs="Times New Roman"/>
                <w:b/>
                <w:color w:val="000000"/>
                <w:sz w:val="20"/>
                <w:szCs w:val="20"/>
                <w:lang w:eastAsia="ru-RU"/>
              </w:rPr>
              <w:lastRenderedPageBreak/>
              <w:t>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lastRenderedPageBreak/>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товаров </w:t>
            </w:r>
            <w:r w:rsidR="004D4CE3">
              <w:rPr>
                <w:rFonts w:ascii="Times New Roman" w:eastAsia="Times New Roman" w:hAnsi="Times New Roman" w:cs="Times New Roman"/>
                <w:b w:val="0"/>
                <w:bCs w:val="0"/>
                <w:color w:val="000000"/>
                <w:sz w:val="20"/>
                <w:szCs w:val="20"/>
              </w:rPr>
              <w:lastRenderedPageBreak/>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C25099">
              <w:rPr>
                <w:rFonts w:ascii="Times New Roman" w:eastAsia="Times New Roman" w:hAnsi="Times New Roman" w:cs="Times New Roman"/>
                <w:b w:val="0"/>
                <w:bCs w:val="0"/>
                <w:color w:val="000000"/>
                <w:sz w:val="20"/>
                <w:szCs w:val="20"/>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в заявке на участие в закупке не содержится предложений о поставке товаров российского происхождения, выполнении работ, </w:t>
            </w:r>
            <w:r w:rsidRPr="001B4361">
              <w:rPr>
                <w:rFonts w:ascii="Times New Roman" w:eastAsia="Times New Roman" w:hAnsi="Times New Roman" w:cs="Times New Roman"/>
                <w:color w:val="000000"/>
                <w:sz w:val="20"/>
                <w:szCs w:val="20"/>
                <w:lang w:eastAsia="ru-RU"/>
              </w:rPr>
              <w:lastRenderedPageBreak/>
              <w:t>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FA6595">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proofErr w:type="spellStart"/>
            <w:r w:rsidR="00FA6595">
              <w:rPr>
                <w:rFonts w:ascii="Times New Roman" w:eastAsia="Times New Roman" w:hAnsi="Times New Roman" w:cs="Times New Roman"/>
                <w:color w:val="000000"/>
                <w:sz w:val="20"/>
                <w:szCs w:val="20"/>
                <w:lang w:eastAsia="ru-RU"/>
              </w:rPr>
              <w:t>ЕСТП</w:t>
            </w:r>
            <w:hyperlink r:id="rId11" w:history="1">
              <w:r w:rsidR="00FA6595" w:rsidRPr="001110BC">
                <w:rPr>
                  <w:rStyle w:val="a8"/>
                  <w:rFonts w:ascii="Times New Roman" w:eastAsia="Times New Roman" w:hAnsi="Times New Roman" w:cs="Times New Roman"/>
                  <w:sz w:val="20"/>
                  <w:szCs w:val="20"/>
                  <w:lang w:eastAsia="ru-RU"/>
                </w:rPr>
                <w:t>http</w:t>
              </w:r>
              <w:proofErr w:type="spellEnd"/>
              <w:r w:rsidR="00FA6595" w:rsidRPr="001110BC">
                <w:rPr>
                  <w:rStyle w:val="a8"/>
                  <w:rFonts w:ascii="Times New Roman" w:eastAsia="Times New Roman" w:hAnsi="Times New Roman" w:cs="Times New Roman"/>
                  <w:sz w:val="20"/>
                  <w:szCs w:val="20"/>
                  <w:lang w:eastAsia="ru-RU"/>
                </w:rPr>
                <w:t>://</w:t>
              </w:r>
              <w:proofErr w:type="spellStart"/>
              <w:r w:rsidR="00FA6595" w:rsidRPr="001110BC">
                <w:rPr>
                  <w:rStyle w:val="a8"/>
                  <w:rFonts w:ascii="Times New Roman" w:eastAsia="Times New Roman" w:hAnsi="Times New Roman" w:cs="Times New Roman"/>
                  <w:sz w:val="20"/>
                  <w:szCs w:val="20"/>
                  <w:lang w:eastAsia="ru-RU"/>
                </w:rPr>
                <w:t>www</w:t>
              </w:r>
              <w:proofErr w:type="spellEnd"/>
              <w:r w:rsidR="00FA6595" w:rsidRPr="001110BC">
                <w:rPr>
                  <w:rStyle w:val="a8"/>
                  <w:rFonts w:ascii="Times New Roman" w:eastAsia="Times New Roman" w:hAnsi="Times New Roman" w:cs="Times New Roman"/>
                  <w:sz w:val="20"/>
                  <w:szCs w:val="20"/>
                  <w:lang w:eastAsia="ru-RU"/>
                </w:rPr>
                <w:t>.</w:t>
              </w:r>
              <w:proofErr w:type="spellStart"/>
              <w:r w:rsidR="00FA6595" w:rsidRPr="001110BC">
                <w:rPr>
                  <w:rStyle w:val="a8"/>
                  <w:rFonts w:ascii="Times New Roman" w:eastAsia="Times New Roman" w:hAnsi="Times New Roman" w:cs="Times New Roman"/>
                  <w:sz w:val="20"/>
                  <w:szCs w:val="20"/>
                  <w:lang w:val="en-US" w:eastAsia="ru-RU"/>
                </w:rPr>
                <w:t>estp</w:t>
              </w:r>
              <w:proofErr w:type="spellEnd"/>
              <w:r w:rsidR="00FA6595" w:rsidRPr="001110BC">
                <w:rPr>
                  <w:rStyle w:val="a8"/>
                  <w:rFonts w:ascii="Times New Roman" w:eastAsia="Times New Roman" w:hAnsi="Times New Roman" w:cs="Times New Roman"/>
                  <w:sz w:val="20"/>
                  <w:szCs w:val="20"/>
                  <w:lang w:eastAsia="ru-RU"/>
                </w:rPr>
                <w:t>.</w:t>
              </w:r>
              <w:proofErr w:type="spellStart"/>
              <w:r w:rsidR="00FA6595" w:rsidRPr="001110BC">
                <w:rPr>
                  <w:rStyle w:val="a8"/>
                  <w:rFonts w:ascii="Times New Roman" w:eastAsia="Times New Roman" w:hAnsi="Times New Roman" w:cs="Times New Roman"/>
                  <w:sz w:val="20"/>
                  <w:szCs w:val="20"/>
                  <w:lang w:eastAsia="ru-RU"/>
                </w:rPr>
                <w:t>ru</w:t>
              </w:r>
              <w:proofErr w:type="spellEnd"/>
            </w:hyperlink>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1B4361" w:rsidRDefault="00FB0181" w:rsidP="00977DCD">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2" w:history="1">
              <w:r w:rsidRPr="00FB02FB">
                <w:rPr>
                  <w:rStyle w:val="a8"/>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FB0181" w:rsidRPr="001B4361" w:rsidRDefault="00FB0181" w:rsidP="00FA6595">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3" w:history="1">
              <w:r w:rsidRPr="00FB02FB">
                <w:rPr>
                  <w:rStyle w:val="a8"/>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и ЭТП по </w:t>
            </w:r>
            <w:proofErr w:type="spellStart"/>
            <w:r w:rsidRPr="001B4361">
              <w:rPr>
                <w:rFonts w:ascii="Times New Roman" w:hAnsi="Times New Roman" w:cs="Times New Roman"/>
                <w:color w:val="000000"/>
                <w:sz w:val="20"/>
                <w:szCs w:val="20"/>
              </w:rPr>
              <w:t>адресу:</w:t>
            </w:r>
            <w:hyperlink r:id="rId14" w:history="1">
              <w:r w:rsidR="00FA6595" w:rsidRPr="001110BC">
                <w:rPr>
                  <w:rStyle w:val="a8"/>
                  <w:rFonts w:ascii="Times New Roman" w:eastAsia="Times New Roman" w:hAnsi="Times New Roman" w:cs="Times New Roman"/>
                  <w:sz w:val="20"/>
                  <w:szCs w:val="20"/>
                  <w:lang w:eastAsia="ru-RU"/>
                </w:rPr>
                <w:t>http</w:t>
              </w:r>
              <w:proofErr w:type="spellEnd"/>
              <w:r w:rsidR="00FA6595" w:rsidRPr="001110BC">
                <w:rPr>
                  <w:rStyle w:val="a8"/>
                  <w:rFonts w:ascii="Times New Roman" w:eastAsia="Times New Roman" w:hAnsi="Times New Roman" w:cs="Times New Roman"/>
                  <w:sz w:val="20"/>
                  <w:szCs w:val="20"/>
                  <w:lang w:eastAsia="ru-RU"/>
                </w:rPr>
                <w:t>://</w:t>
              </w:r>
              <w:proofErr w:type="spellStart"/>
              <w:r w:rsidR="00FA6595" w:rsidRPr="001110BC">
                <w:rPr>
                  <w:rStyle w:val="a8"/>
                  <w:rFonts w:ascii="Times New Roman" w:eastAsia="Times New Roman" w:hAnsi="Times New Roman" w:cs="Times New Roman"/>
                  <w:sz w:val="20"/>
                  <w:szCs w:val="20"/>
                  <w:lang w:eastAsia="ru-RU"/>
                </w:rPr>
                <w:t>www</w:t>
              </w:r>
              <w:proofErr w:type="spellEnd"/>
              <w:r w:rsidR="00FA6595" w:rsidRPr="001110BC">
                <w:rPr>
                  <w:rStyle w:val="a8"/>
                  <w:rFonts w:ascii="Times New Roman" w:eastAsia="Times New Roman" w:hAnsi="Times New Roman" w:cs="Times New Roman"/>
                  <w:sz w:val="20"/>
                  <w:szCs w:val="20"/>
                  <w:lang w:eastAsia="ru-RU"/>
                </w:rPr>
                <w:t>.</w:t>
              </w:r>
              <w:proofErr w:type="spellStart"/>
              <w:r w:rsidR="00FA6595" w:rsidRPr="001110BC">
                <w:rPr>
                  <w:rStyle w:val="a8"/>
                  <w:rFonts w:ascii="Times New Roman" w:eastAsia="Times New Roman" w:hAnsi="Times New Roman" w:cs="Times New Roman"/>
                  <w:sz w:val="20"/>
                  <w:szCs w:val="20"/>
                  <w:lang w:val="en-US" w:eastAsia="ru-RU"/>
                </w:rPr>
                <w:t>estp</w:t>
              </w:r>
              <w:proofErr w:type="spellEnd"/>
              <w:r w:rsidR="00FA6595" w:rsidRPr="001110BC">
                <w:rPr>
                  <w:rStyle w:val="a8"/>
                  <w:rFonts w:ascii="Times New Roman" w:eastAsia="Times New Roman" w:hAnsi="Times New Roman" w:cs="Times New Roman"/>
                  <w:sz w:val="20"/>
                  <w:szCs w:val="20"/>
                  <w:lang w:eastAsia="ru-RU"/>
                </w:rPr>
                <w:t>.</w:t>
              </w:r>
              <w:proofErr w:type="spellStart"/>
              <w:r w:rsidR="00FA6595" w:rsidRPr="001110BC">
                <w:rPr>
                  <w:rStyle w:val="a8"/>
                  <w:rFonts w:ascii="Times New Roman" w:eastAsia="Times New Roman" w:hAnsi="Times New Roman" w:cs="Times New Roman"/>
                  <w:sz w:val="20"/>
                  <w:szCs w:val="20"/>
                  <w:lang w:eastAsia="ru-RU"/>
                </w:rPr>
                <w:t>ru</w:t>
              </w:r>
            </w:hyperlink>
            <w:r w:rsidRPr="001B4361">
              <w:rPr>
                <w:rFonts w:ascii="Times New Roman" w:hAnsi="Times New Roman" w:cs="Times New Roman"/>
                <w:i/>
                <w:color w:val="000000"/>
                <w:sz w:val="20"/>
                <w:szCs w:val="20"/>
                <w:u w:val="single"/>
              </w:rPr>
              <w:t>без</w:t>
            </w:r>
            <w:proofErr w:type="spellEnd"/>
            <w:r w:rsidRPr="001B4361">
              <w:rPr>
                <w:rFonts w:ascii="Times New Roman" w:hAnsi="Times New Roman" w:cs="Times New Roman"/>
                <w:i/>
                <w:color w:val="000000"/>
                <w:sz w:val="20"/>
                <w:szCs w:val="20"/>
                <w:u w:val="single"/>
              </w:rPr>
              <w:t xml:space="preserve"> взимания платы</w:t>
            </w:r>
            <w:r w:rsidRPr="001B4361">
              <w:rPr>
                <w:rFonts w:ascii="Times New Roman" w:hAnsi="Times New Roman" w:cs="Times New Roman"/>
                <w:color w:val="000000"/>
                <w:sz w:val="20"/>
                <w:szCs w:val="20"/>
              </w:rPr>
              <w:t>.</w:t>
            </w:r>
          </w:p>
        </w:tc>
      </w:tr>
      <w:tr w:rsidR="00E115D3" w:rsidRPr="00EE2B8C" w:rsidTr="00977DCD">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122CDF">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начала подачи заявок на участие в запросе котировок в электронной форме</w:t>
            </w:r>
          </w:p>
        </w:tc>
        <w:tc>
          <w:tcPr>
            <w:tcW w:w="6213" w:type="dxa"/>
          </w:tcPr>
          <w:p w:rsidR="00E115D3" w:rsidRPr="002F38A7" w:rsidRDefault="0043088A"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2F38A7">
              <w:rPr>
                <w:rFonts w:ascii="Times New Roman" w:eastAsia="Times New Roman" w:hAnsi="Times New Roman" w:cs="Times New Roman"/>
                <w:b/>
                <w:color w:val="000000"/>
                <w:sz w:val="20"/>
                <w:szCs w:val="20"/>
                <w:lang w:eastAsia="ru-RU"/>
              </w:rPr>
              <w:t>«</w:t>
            </w:r>
            <w:r w:rsidR="00423F39" w:rsidRPr="002F38A7">
              <w:rPr>
                <w:rFonts w:ascii="Times New Roman" w:eastAsia="Times New Roman" w:hAnsi="Times New Roman" w:cs="Times New Roman"/>
                <w:b/>
                <w:color w:val="000000"/>
                <w:sz w:val="20"/>
                <w:szCs w:val="20"/>
                <w:lang w:eastAsia="ru-RU"/>
              </w:rPr>
              <w:t>25</w:t>
            </w:r>
            <w:r w:rsidR="00E115D3" w:rsidRPr="002F38A7">
              <w:rPr>
                <w:rFonts w:ascii="Times New Roman" w:eastAsia="Times New Roman" w:hAnsi="Times New Roman" w:cs="Times New Roman"/>
                <w:b/>
                <w:color w:val="000000"/>
                <w:sz w:val="20"/>
                <w:szCs w:val="20"/>
                <w:lang w:eastAsia="ru-RU"/>
              </w:rPr>
              <w:t xml:space="preserve">» </w:t>
            </w:r>
            <w:r w:rsidR="00423F39" w:rsidRPr="002F38A7">
              <w:rPr>
                <w:rFonts w:ascii="Times New Roman" w:eastAsia="Times New Roman" w:hAnsi="Times New Roman" w:cs="Times New Roman"/>
                <w:b/>
                <w:color w:val="000000"/>
                <w:sz w:val="20"/>
                <w:szCs w:val="20"/>
                <w:lang w:eastAsia="ru-RU"/>
              </w:rPr>
              <w:t>августа</w:t>
            </w:r>
            <w:r w:rsidRPr="002F38A7">
              <w:rPr>
                <w:rFonts w:ascii="Times New Roman" w:eastAsia="Times New Roman" w:hAnsi="Times New Roman" w:cs="Times New Roman"/>
                <w:b/>
                <w:color w:val="000000"/>
                <w:sz w:val="20"/>
                <w:szCs w:val="20"/>
                <w:lang w:eastAsia="ru-RU"/>
              </w:rPr>
              <w:t>202</w:t>
            </w:r>
            <w:r w:rsidR="00423F39" w:rsidRPr="002F38A7">
              <w:rPr>
                <w:rFonts w:ascii="Times New Roman" w:eastAsia="Times New Roman" w:hAnsi="Times New Roman" w:cs="Times New Roman"/>
                <w:b/>
                <w:color w:val="000000"/>
                <w:sz w:val="20"/>
                <w:szCs w:val="20"/>
                <w:lang w:eastAsia="ru-RU"/>
              </w:rPr>
              <w:t>1</w:t>
            </w:r>
            <w:r w:rsidRPr="002F38A7">
              <w:rPr>
                <w:rFonts w:ascii="Times New Roman" w:eastAsia="Times New Roman" w:hAnsi="Times New Roman" w:cs="Times New Roman"/>
                <w:b/>
                <w:color w:val="000000"/>
                <w:sz w:val="20"/>
                <w:szCs w:val="20"/>
                <w:lang w:eastAsia="ru-RU"/>
              </w:rPr>
              <w:t xml:space="preserve"> г. 1</w:t>
            </w:r>
            <w:r w:rsidR="005C5F69">
              <w:rPr>
                <w:rFonts w:ascii="Times New Roman" w:eastAsia="Times New Roman" w:hAnsi="Times New Roman" w:cs="Times New Roman"/>
                <w:b/>
                <w:color w:val="000000"/>
                <w:sz w:val="20"/>
                <w:szCs w:val="20"/>
                <w:lang w:eastAsia="ru-RU"/>
              </w:rPr>
              <w:t>2</w:t>
            </w:r>
            <w:r w:rsidR="00E115D3" w:rsidRPr="002F38A7">
              <w:rPr>
                <w:rFonts w:ascii="Times New Roman" w:eastAsia="Times New Roman" w:hAnsi="Times New Roman" w:cs="Times New Roman"/>
                <w:b/>
                <w:color w:val="000000"/>
                <w:sz w:val="20"/>
                <w:szCs w:val="20"/>
                <w:lang w:eastAsia="ru-RU"/>
              </w:rPr>
              <w:t xml:space="preserve"> ч. 00 мин. (время московское)</w:t>
            </w:r>
          </w:p>
          <w:p w:rsidR="00E115D3" w:rsidRPr="002F38A7"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977DCD">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E115D3" w:rsidRPr="002F38A7" w:rsidRDefault="0043088A"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2F38A7">
              <w:rPr>
                <w:rFonts w:ascii="Times New Roman" w:eastAsia="Times New Roman" w:hAnsi="Times New Roman" w:cs="Times New Roman"/>
                <w:b/>
                <w:color w:val="000000"/>
                <w:sz w:val="20"/>
                <w:szCs w:val="20"/>
                <w:lang w:eastAsia="ru-RU"/>
              </w:rPr>
              <w:t>«</w:t>
            </w:r>
            <w:r w:rsidR="00423F39" w:rsidRPr="002F38A7">
              <w:rPr>
                <w:rFonts w:ascii="Times New Roman" w:eastAsia="Times New Roman" w:hAnsi="Times New Roman" w:cs="Times New Roman"/>
                <w:b/>
                <w:color w:val="000000"/>
                <w:sz w:val="20"/>
                <w:szCs w:val="20"/>
                <w:lang w:eastAsia="ru-RU"/>
              </w:rPr>
              <w:t>25</w:t>
            </w:r>
            <w:r w:rsidR="00FA6595" w:rsidRPr="002F38A7">
              <w:rPr>
                <w:rFonts w:ascii="Times New Roman" w:eastAsia="Times New Roman" w:hAnsi="Times New Roman" w:cs="Times New Roman"/>
                <w:b/>
                <w:color w:val="000000"/>
                <w:sz w:val="20"/>
                <w:szCs w:val="20"/>
                <w:lang w:eastAsia="ru-RU"/>
              </w:rPr>
              <w:t xml:space="preserve">» </w:t>
            </w:r>
            <w:r w:rsidR="00423F39" w:rsidRPr="002F38A7">
              <w:rPr>
                <w:rFonts w:ascii="Times New Roman" w:eastAsia="Times New Roman" w:hAnsi="Times New Roman" w:cs="Times New Roman"/>
                <w:b/>
                <w:color w:val="000000"/>
                <w:sz w:val="20"/>
                <w:szCs w:val="20"/>
                <w:lang w:eastAsia="ru-RU"/>
              </w:rPr>
              <w:t>августа</w:t>
            </w:r>
            <w:r w:rsidRPr="002F38A7">
              <w:rPr>
                <w:rFonts w:ascii="Times New Roman" w:eastAsia="Times New Roman" w:hAnsi="Times New Roman" w:cs="Times New Roman"/>
                <w:b/>
                <w:color w:val="000000"/>
                <w:sz w:val="20"/>
                <w:szCs w:val="20"/>
                <w:lang w:eastAsia="ru-RU"/>
              </w:rPr>
              <w:t>202</w:t>
            </w:r>
            <w:r w:rsidR="00423F39" w:rsidRPr="002F38A7">
              <w:rPr>
                <w:rFonts w:ascii="Times New Roman" w:eastAsia="Times New Roman" w:hAnsi="Times New Roman" w:cs="Times New Roman"/>
                <w:b/>
                <w:color w:val="000000"/>
                <w:sz w:val="20"/>
                <w:szCs w:val="20"/>
                <w:lang w:eastAsia="ru-RU"/>
              </w:rPr>
              <w:t>1</w:t>
            </w:r>
            <w:r w:rsidRPr="002F38A7">
              <w:rPr>
                <w:rFonts w:ascii="Times New Roman" w:eastAsia="Times New Roman" w:hAnsi="Times New Roman" w:cs="Times New Roman"/>
                <w:b/>
                <w:color w:val="000000"/>
                <w:sz w:val="20"/>
                <w:szCs w:val="20"/>
                <w:lang w:eastAsia="ru-RU"/>
              </w:rPr>
              <w:t xml:space="preserve">  г. 1</w:t>
            </w:r>
            <w:r w:rsidR="005C5F69">
              <w:rPr>
                <w:rFonts w:ascii="Times New Roman" w:eastAsia="Times New Roman" w:hAnsi="Times New Roman" w:cs="Times New Roman"/>
                <w:b/>
                <w:color w:val="000000"/>
                <w:sz w:val="20"/>
                <w:szCs w:val="20"/>
                <w:lang w:eastAsia="ru-RU"/>
              </w:rPr>
              <w:t>2</w:t>
            </w:r>
            <w:r w:rsidR="00E115D3" w:rsidRPr="002F38A7">
              <w:rPr>
                <w:rFonts w:ascii="Times New Roman" w:eastAsia="Times New Roman" w:hAnsi="Times New Roman" w:cs="Times New Roman"/>
                <w:b/>
                <w:color w:val="000000"/>
                <w:sz w:val="20"/>
                <w:szCs w:val="20"/>
                <w:lang w:eastAsia="ru-RU"/>
              </w:rPr>
              <w:t xml:space="preserve"> ч. 00 мин. (время московское)</w:t>
            </w:r>
          </w:p>
          <w:p w:rsidR="00E115D3" w:rsidRPr="002F38A7"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977DCD">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E115D3" w:rsidRPr="002F38A7" w:rsidRDefault="0043088A"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2F38A7">
              <w:rPr>
                <w:rFonts w:ascii="Times New Roman" w:eastAsia="Times New Roman" w:hAnsi="Times New Roman" w:cs="Times New Roman"/>
                <w:b/>
                <w:color w:val="000000"/>
                <w:sz w:val="20"/>
                <w:szCs w:val="20"/>
                <w:lang w:eastAsia="ru-RU"/>
              </w:rPr>
              <w:t>«</w:t>
            </w:r>
            <w:r w:rsidR="00423F39" w:rsidRPr="002F38A7">
              <w:rPr>
                <w:rFonts w:ascii="Times New Roman" w:eastAsia="Times New Roman" w:hAnsi="Times New Roman" w:cs="Times New Roman"/>
                <w:b/>
                <w:color w:val="000000"/>
                <w:sz w:val="20"/>
                <w:szCs w:val="20"/>
                <w:lang w:eastAsia="ru-RU"/>
              </w:rPr>
              <w:t>02</w:t>
            </w:r>
            <w:r w:rsidR="00FA6595" w:rsidRPr="002F38A7">
              <w:rPr>
                <w:rFonts w:ascii="Times New Roman" w:eastAsia="Times New Roman" w:hAnsi="Times New Roman" w:cs="Times New Roman"/>
                <w:b/>
                <w:color w:val="000000"/>
                <w:sz w:val="20"/>
                <w:szCs w:val="20"/>
                <w:lang w:eastAsia="ru-RU"/>
              </w:rPr>
              <w:t xml:space="preserve">» </w:t>
            </w:r>
            <w:r w:rsidR="00423F39" w:rsidRPr="002F38A7">
              <w:rPr>
                <w:rFonts w:ascii="Times New Roman" w:eastAsia="Times New Roman" w:hAnsi="Times New Roman" w:cs="Times New Roman"/>
                <w:b/>
                <w:color w:val="000000"/>
                <w:sz w:val="20"/>
                <w:szCs w:val="20"/>
                <w:lang w:eastAsia="ru-RU"/>
              </w:rPr>
              <w:t>сентября</w:t>
            </w:r>
            <w:r w:rsidR="00E115D3" w:rsidRPr="002F38A7">
              <w:rPr>
                <w:rFonts w:ascii="Times New Roman" w:eastAsia="Times New Roman" w:hAnsi="Times New Roman" w:cs="Times New Roman"/>
                <w:b/>
                <w:color w:val="000000"/>
                <w:sz w:val="20"/>
                <w:szCs w:val="20"/>
                <w:lang w:eastAsia="ru-RU"/>
              </w:rPr>
              <w:t>202</w:t>
            </w:r>
            <w:r w:rsidR="00423F39" w:rsidRPr="002F38A7">
              <w:rPr>
                <w:rFonts w:ascii="Times New Roman" w:eastAsia="Times New Roman" w:hAnsi="Times New Roman" w:cs="Times New Roman"/>
                <w:b/>
                <w:color w:val="000000"/>
                <w:sz w:val="20"/>
                <w:szCs w:val="20"/>
                <w:lang w:eastAsia="ru-RU"/>
              </w:rPr>
              <w:t>1</w:t>
            </w:r>
            <w:r w:rsidR="00E115D3" w:rsidRPr="002F38A7">
              <w:rPr>
                <w:rFonts w:ascii="Times New Roman" w:eastAsia="Times New Roman" w:hAnsi="Times New Roman" w:cs="Times New Roman"/>
                <w:b/>
                <w:color w:val="000000"/>
                <w:sz w:val="20"/>
                <w:szCs w:val="20"/>
                <w:lang w:eastAsia="ru-RU"/>
              </w:rPr>
              <w:t xml:space="preserve">  г. с 1</w:t>
            </w:r>
            <w:r w:rsidR="005C5F69">
              <w:rPr>
                <w:rFonts w:ascii="Times New Roman" w:eastAsia="Times New Roman" w:hAnsi="Times New Roman" w:cs="Times New Roman"/>
                <w:b/>
                <w:color w:val="000000"/>
                <w:sz w:val="20"/>
                <w:szCs w:val="20"/>
                <w:lang w:eastAsia="ru-RU"/>
              </w:rPr>
              <w:t xml:space="preserve">2 </w:t>
            </w:r>
            <w:r w:rsidR="00E115D3" w:rsidRPr="002F38A7">
              <w:rPr>
                <w:rFonts w:ascii="Times New Roman" w:eastAsia="Times New Roman" w:hAnsi="Times New Roman" w:cs="Times New Roman"/>
                <w:b/>
                <w:color w:val="000000"/>
                <w:sz w:val="20"/>
                <w:szCs w:val="20"/>
                <w:lang w:eastAsia="ru-RU"/>
              </w:rPr>
              <w:t>ч. 01 мин. до 1</w:t>
            </w:r>
            <w:r w:rsidR="005C5F69">
              <w:rPr>
                <w:rFonts w:ascii="Times New Roman" w:eastAsia="Times New Roman" w:hAnsi="Times New Roman" w:cs="Times New Roman"/>
                <w:b/>
                <w:color w:val="000000"/>
                <w:sz w:val="20"/>
                <w:szCs w:val="20"/>
                <w:lang w:eastAsia="ru-RU"/>
              </w:rPr>
              <w:t>3</w:t>
            </w:r>
            <w:r w:rsidR="00E115D3" w:rsidRPr="002F38A7">
              <w:rPr>
                <w:rFonts w:ascii="Times New Roman" w:eastAsia="Times New Roman" w:hAnsi="Times New Roman" w:cs="Times New Roman"/>
                <w:b/>
                <w:color w:val="000000"/>
                <w:sz w:val="20"/>
                <w:szCs w:val="20"/>
                <w:lang w:eastAsia="ru-RU"/>
              </w:rPr>
              <w:t xml:space="preserve"> ч. 00 мин</w:t>
            </w:r>
            <w:proofErr w:type="gramStart"/>
            <w:r w:rsidR="00E115D3" w:rsidRPr="002F38A7">
              <w:rPr>
                <w:rFonts w:ascii="Times New Roman" w:eastAsia="Times New Roman" w:hAnsi="Times New Roman" w:cs="Times New Roman"/>
                <w:b/>
                <w:color w:val="000000"/>
                <w:sz w:val="20"/>
                <w:szCs w:val="20"/>
                <w:lang w:eastAsia="ru-RU"/>
              </w:rPr>
              <w:t>.(</w:t>
            </w:r>
            <w:proofErr w:type="gramEnd"/>
            <w:r w:rsidR="00E115D3" w:rsidRPr="002F38A7">
              <w:rPr>
                <w:rFonts w:ascii="Times New Roman" w:eastAsia="Times New Roman" w:hAnsi="Times New Roman" w:cs="Times New Roman"/>
                <w:b/>
                <w:color w:val="000000"/>
                <w:sz w:val="20"/>
                <w:szCs w:val="20"/>
                <w:lang w:eastAsia="ru-RU"/>
              </w:rPr>
              <w:t>время московское)</w:t>
            </w:r>
          </w:p>
          <w:p w:rsidR="00E115D3" w:rsidRPr="002F38A7"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1B4361" w:rsidTr="00977DCD">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E115D3" w:rsidRPr="002F38A7" w:rsidRDefault="0043088A"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2F38A7">
              <w:rPr>
                <w:rFonts w:ascii="Times New Roman" w:eastAsia="Times New Roman" w:hAnsi="Times New Roman" w:cs="Times New Roman"/>
                <w:b/>
                <w:color w:val="000000"/>
                <w:sz w:val="20"/>
                <w:szCs w:val="20"/>
                <w:lang w:eastAsia="ru-RU"/>
              </w:rPr>
              <w:t>«</w:t>
            </w:r>
            <w:r w:rsidR="00423F39" w:rsidRPr="002F38A7">
              <w:rPr>
                <w:rFonts w:ascii="Times New Roman" w:eastAsia="Times New Roman" w:hAnsi="Times New Roman" w:cs="Times New Roman"/>
                <w:b/>
                <w:color w:val="000000"/>
                <w:sz w:val="20"/>
                <w:szCs w:val="20"/>
                <w:lang w:eastAsia="ru-RU"/>
              </w:rPr>
              <w:t>02</w:t>
            </w:r>
            <w:r w:rsidR="00FA6595" w:rsidRPr="002F38A7">
              <w:rPr>
                <w:rFonts w:ascii="Times New Roman" w:eastAsia="Times New Roman" w:hAnsi="Times New Roman" w:cs="Times New Roman"/>
                <w:b/>
                <w:color w:val="000000"/>
                <w:sz w:val="20"/>
                <w:szCs w:val="20"/>
                <w:lang w:eastAsia="ru-RU"/>
              </w:rPr>
              <w:t xml:space="preserve">» </w:t>
            </w:r>
            <w:r w:rsidR="00423F39" w:rsidRPr="002F38A7">
              <w:rPr>
                <w:rFonts w:ascii="Times New Roman" w:eastAsia="Times New Roman" w:hAnsi="Times New Roman" w:cs="Times New Roman"/>
                <w:b/>
                <w:color w:val="000000"/>
                <w:sz w:val="20"/>
                <w:szCs w:val="20"/>
                <w:lang w:eastAsia="ru-RU"/>
              </w:rPr>
              <w:t>сентября</w:t>
            </w:r>
            <w:r w:rsidR="00E115D3" w:rsidRPr="002F38A7">
              <w:rPr>
                <w:rFonts w:ascii="Times New Roman" w:eastAsia="Times New Roman" w:hAnsi="Times New Roman" w:cs="Times New Roman"/>
                <w:b/>
                <w:color w:val="000000"/>
                <w:sz w:val="20"/>
                <w:szCs w:val="20"/>
                <w:lang w:eastAsia="ru-RU"/>
              </w:rPr>
              <w:t>202</w:t>
            </w:r>
            <w:r w:rsidR="00423F39" w:rsidRPr="002F38A7">
              <w:rPr>
                <w:rFonts w:ascii="Times New Roman" w:eastAsia="Times New Roman" w:hAnsi="Times New Roman" w:cs="Times New Roman"/>
                <w:b/>
                <w:color w:val="000000"/>
                <w:sz w:val="20"/>
                <w:szCs w:val="20"/>
                <w:lang w:eastAsia="ru-RU"/>
              </w:rPr>
              <w:t>1</w:t>
            </w:r>
            <w:r w:rsidR="00E115D3" w:rsidRPr="002F38A7">
              <w:rPr>
                <w:rFonts w:ascii="Times New Roman" w:eastAsia="Times New Roman" w:hAnsi="Times New Roman" w:cs="Times New Roman"/>
                <w:b/>
                <w:color w:val="000000"/>
                <w:sz w:val="20"/>
                <w:szCs w:val="20"/>
                <w:lang w:eastAsia="ru-RU"/>
              </w:rPr>
              <w:t xml:space="preserve">  г. с 1</w:t>
            </w:r>
            <w:r w:rsidR="005C5F69">
              <w:rPr>
                <w:rFonts w:ascii="Times New Roman" w:eastAsia="Times New Roman" w:hAnsi="Times New Roman" w:cs="Times New Roman"/>
                <w:b/>
                <w:color w:val="000000"/>
                <w:sz w:val="20"/>
                <w:szCs w:val="20"/>
                <w:lang w:eastAsia="ru-RU"/>
              </w:rPr>
              <w:t>3</w:t>
            </w:r>
            <w:r w:rsidR="00E115D3" w:rsidRPr="002F38A7">
              <w:rPr>
                <w:rFonts w:ascii="Times New Roman" w:eastAsia="Times New Roman" w:hAnsi="Times New Roman" w:cs="Times New Roman"/>
                <w:b/>
                <w:color w:val="000000"/>
                <w:sz w:val="20"/>
                <w:szCs w:val="20"/>
                <w:lang w:eastAsia="ru-RU"/>
              </w:rPr>
              <w:t xml:space="preserve"> ч. 01 мин. до 1</w:t>
            </w:r>
            <w:r w:rsidR="005C5F69">
              <w:rPr>
                <w:rFonts w:ascii="Times New Roman" w:eastAsia="Times New Roman" w:hAnsi="Times New Roman" w:cs="Times New Roman"/>
                <w:b/>
                <w:color w:val="000000"/>
                <w:sz w:val="20"/>
                <w:szCs w:val="20"/>
                <w:lang w:eastAsia="ru-RU"/>
              </w:rPr>
              <w:t>4</w:t>
            </w:r>
            <w:r w:rsidR="00E115D3" w:rsidRPr="002F38A7">
              <w:rPr>
                <w:rFonts w:ascii="Times New Roman" w:eastAsia="Times New Roman" w:hAnsi="Times New Roman" w:cs="Times New Roman"/>
                <w:b/>
                <w:color w:val="000000"/>
                <w:sz w:val="20"/>
                <w:szCs w:val="20"/>
                <w:lang w:eastAsia="ru-RU"/>
              </w:rPr>
              <w:t xml:space="preserve"> ч. 00 мин</w:t>
            </w:r>
            <w:proofErr w:type="gramStart"/>
            <w:r w:rsidR="00E115D3" w:rsidRPr="002F38A7">
              <w:rPr>
                <w:rFonts w:ascii="Times New Roman" w:eastAsia="Times New Roman" w:hAnsi="Times New Roman" w:cs="Times New Roman"/>
                <w:b/>
                <w:color w:val="000000"/>
                <w:sz w:val="20"/>
                <w:szCs w:val="20"/>
                <w:lang w:eastAsia="ru-RU"/>
              </w:rPr>
              <w:t>.(</w:t>
            </w:r>
            <w:proofErr w:type="gramEnd"/>
            <w:r w:rsidR="00E115D3" w:rsidRPr="002F38A7">
              <w:rPr>
                <w:rFonts w:ascii="Times New Roman" w:eastAsia="Times New Roman" w:hAnsi="Times New Roman" w:cs="Times New Roman"/>
                <w:b/>
                <w:color w:val="000000"/>
                <w:sz w:val="20"/>
                <w:szCs w:val="20"/>
                <w:lang w:eastAsia="ru-RU"/>
              </w:rPr>
              <w:t>время московское)</w:t>
            </w:r>
          </w:p>
          <w:p w:rsidR="00E115D3" w:rsidRPr="002F38A7"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2FB" w:rsidRPr="001B4361" w:rsidTr="00977DCD">
        <w:tc>
          <w:tcPr>
            <w:tcW w:w="959" w:type="dxa"/>
            <w:shd w:val="pct10" w:color="auto" w:fill="auto"/>
          </w:tcPr>
          <w:p w:rsidR="00FB02FB" w:rsidRPr="001E3646"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38738A" w:rsidRDefault="00FB02FB" w:rsidP="00FB02FB">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B02FB" w:rsidRPr="002F38A7" w:rsidRDefault="00FB02FB" w:rsidP="00FB02FB">
            <w:pPr>
              <w:pStyle w:val="ConsPlusNormal"/>
              <w:ind w:firstLine="293"/>
              <w:jc w:val="both"/>
              <w:rPr>
                <w:rFonts w:ascii="Times New Roman" w:eastAsia="MS Mincho" w:hAnsi="Times New Roman" w:cs="Times New Roman"/>
                <w:color w:val="000000"/>
                <w:sz w:val="20"/>
                <w:lang w:eastAsia="en-US"/>
              </w:rPr>
            </w:pPr>
            <w:r w:rsidRPr="002F38A7">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B02FB" w:rsidRPr="002F38A7" w:rsidRDefault="00FB02FB" w:rsidP="00FB02FB">
            <w:pPr>
              <w:pStyle w:val="ConsPlusNormal"/>
              <w:ind w:firstLine="293"/>
              <w:jc w:val="both"/>
              <w:rPr>
                <w:rFonts w:ascii="Times New Roman" w:eastAsia="MS Mincho" w:hAnsi="Times New Roman" w:cs="Times New Roman"/>
                <w:color w:val="000000"/>
                <w:sz w:val="20"/>
                <w:lang w:eastAsia="en-US"/>
              </w:rPr>
            </w:pPr>
            <w:r w:rsidRPr="002F38A7">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B02FB" w:rsidRPr="002F38A7" w:rsidRDefault="00FB02FB" w:rsidP="00FB02FB">
            <w:pPr>
              <w:pStyle w:val="ConsPlusNormal"/>
              <w:ind w:firstLine="293"/>
              <w:jc w:val="both"/>
              <w:rPr>
                <w:rFonts w:ascii="Times New Roman" w:eastAsia="MS Mincho" w:hAnsi="Times New Roman" w:cs="Times New Roman"/>
                <w:color w:val="000000"/>
                <w:sz w:val="20"/>
                <w:lang w:eastAsia="en-US"/>
              </w:rPr>
            </w:pPr>
            <w:r w:rsidRPr="002F38A7">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B02FB" w:rsidRPr="002F38A7" w:rsidRDefault="00FB02FB" w:rsidP="00FB02FB">
            <w:pPr>
              <w:pStyle w:val="ConsPlusNormal"/>
              <w:ind w:firstLine="293"/>
              <w:jc w:val="both"/>
              <w:rPr>
                <w:rFonts w:ascii="Times New Roman" w:eastAsia="MS Mincho" w:hAnsi="Times New Roman" w:cs="Times New Roman"/>
                <w:color w:val="000000"/>
                <w:sz w:val="20"/>
                <w:lang w:eastAsia="en-US"/>
              </w:rPr>
            </w:pPr>
            <w:r w:rsidRPr="002F38A7">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E115D3" w:rsidRPr="002F38A7" w:rsidRDefault="00E115D3" w:rsidP="00E115D3">
            <w:pPr>
              <w:spacing w:after="0" w:line="240" w:lineRule="auto"/>
              <w:ind w:firstLine="293"/>
              <w:jc w:val="both"/>
              <w:rPr>
                <w:rFonts w:ascii="Times New Roman" w:hAnsi="Times New Roman" w:cs="Times New Roman"/>
                <w:color w:val="000000"/>
                <w:sz w:val="20"/>
                <w:szCs w:val="20"/>
              </w:rPr>
            </w:pPr>
            <w:r w:rsidRPr="002F38A7">
              <w:rPr>
                <w:rFonts w:ascii="Times New Roman" w:hAnsi="Times New Roman" w:cs="Times New Roman"/>
                <w:color w:val="000000"/>
                <w:sz w:val="20"/>
                <w:szCs w:val="20"/>
              </w:rPr>
              <w:t>Дата и время начала срока предоставления разъяснений положений извещения:</w:t>
            </w:r>
          </w:p>
          <w:p w:rsidR="00E115D3" w:rsidRPr="002F38A7" w:rsidRDefault="0043088A" w:rsidP="00E115D3">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sidRPr="002F38A7">
              <w:rPr>
                <w:rFonts w:ascii="Times New Roman" w:eastAsia="Times New Roman" w:hAnsi="Times New Roman" w:cs="Times New Roman"/>
                <w:b/>
                <w:color w:val="000000"/>
                <w:sz w:val="20"/>
                <w:szCs w:val="20"/>
                <w:lang w:eastAsia="ru-RU"/>
              </w:rPr>
              <w:t>«</w:t>
            </w:r>
            <w:r w:rsidR="00B875CF" w:rsidRPr="002F38A7">
              <w:rPr>
                <w:rFonts w:ascii="Times New Roman" w:eastAsia="Times New Roman" w:hAnsi="Times New Roman" w:cs="Times New Roman"/>
                <w:b/>
                <w:color w:val="000000"/>
                <w:sz w:val="20"/>
                <w:szCs w:val="20"/>
                <w:lang w:eastAsia="ru-RU"/>
              </w:rPr>
              <w:t>25</w:t>
            </w:r>
            <w:r w:rsidR="00FA6595" w:rsidRPr="002F38A7">
              <w:rPr>
                <w:rFonts w:ascii="Times New Roman" w:eastAsia="Times New Roman" w:hAnsi="Times New Roman" w:cs="Times New Roman"/>
                <w:b/>
                <w:color w:val="000000"/>
                <w:sz w:val="20"/>
                <w:szCs w:val="20"/>
                <w:lang w:eastAsia="ru-RU"/>
              </w:rPr>
              <w:t xml:space="preserve">» </w:t>
            </w:r>
            <w:r w:rsidR="00B875CF" w:rsidRPr="002F38A7">
              <w:rPr>
                <w:rFonts w:ascii="Times New Roman" w:eastAsia="Times New Roman" w:hAnsi="Times New Roman" w:cs="Times New Roman"/>
                <w:b/>
                <w:color w:val="000000"/>
                <w:sz w:val="20"/>
                <w:szCs w:val="20"/>
                <w:lang w:eastAsia="ru-RU"/>
              </w:rPr>
              <w:t>августа</w:t>
            </w:r>
            <w:r w:rsidRPr="002F38A7">
              <w:rPr>
                <w:rFonts w:ascii="Times New Roman" w:eastAsia="Times New Roman" w:hAnsi="Times New Roman" w:cs="Times New Roman"/>
                <w:b/>
                <w:color w:val="000000"/>
                <w:sz w:val="20"/>
                <w:szCs w:val="20"/>
                <w:lang w:eastAsia="ru-RU"/>
              </w:rPr>
              <w:t>202</w:t>
            </w:r>
            <w:r w:rsidR="00B875CF" w:rsidRPr="002F38A7">
              <w:rPr>
                <w:rFonts w:ascii="Times New Roman" w:eastAsia="Times New Roman" w:hAnsi="Times New Roman" w:cs="Times New Roman"/>
                <w:b/>
                <w:color w:val="000000"/>
                <w:sz w:val="20"/>
                <w:szCs w:val="20"/>
                <w:lang w:eastAsia="ru-RU"/>
              </w:rPr>
              <w:t>1</w:t>
            </w:r>
            <w:r w:rsidRPr="002F38A7">
              <w:rPr>
                <w:rFonts w:ascii="Times New Roman" w:eastAsia="Times New Roman" w:hAnsi="Times New Roman" w:cs="Times New Roman"/>
                <w:b/>
                <w:color w:val="000000"/>
                <w:sz w:val="20"/>
                <w:szCs w:val="20"/>
                <w:lang w:eastAsia="ru-RU"/>
              </w:rPr>
              <w:t xml:space="preserve"> г. 1</w:t>
            </w:r>
            <w:r w:rsidR="005C5F69">
              <w:rPr>
                <w:rFonts w:ascii="Times New Roman" w:eastAsia="Times New Roman" w:hAnsi="Times New Roman" w:cs="Times New Roman"/>
                <w:b/>
                <w:color w:val="000000"/>
                <w:sz w:val="20"/>
                <w:szCs w:val="20"/>
                <w:lang w:eastAsia="ru-RU"/>
              </w:rPr>
              <w:t>2</w:t>
            </w:r>
            <w:r w:rsidR="00E115D3" w:rsidRPr="002F38A7">
              <w:rPr>
                <w:rFonts w:ascii="Times New Roman" w:eastAsia="Times New Roman" w:hAnsi="Times New Roman" w:cs="Times New Roman"/>
                <w:b/>
                <w:color w:val="000000"/>
                <w:sz w:val="20"/>
                <w:szCs w:val="20"/>
                <w:lang w:eastAsia="ru-RU"/>
              </w:rPr>
              <w:t xml:space="preserve"> ч. 00 мин. (время московское)</w:t>
            </w:r>
          </w:p>
          <w:p w:rsidR="00E115D3" w:rsidRPr="002F38A7" w:rsidRDefault="00E115D3" w:rsidP="00E115D3">
            <w:pPr>
              <w:spacing w:after="0" w:line="240" w:lineRule="auto"/>
              <w:ind w:firstLine="293"/>
              <w:jc w:val="both"/>
              <w:rPr>
                <w:rFonts w:ascii="Times New Roman" w:hAnsi="Times New Roman" w:cs="Times New Roman"/>
                <w:color w:val="000000"/>
                <w:sz w:val="20"/>
                <w:szCs w:val="20"/>
              </w:rPr>
            </w:pPr>
            <w:r w:rsidRPr="002F38A7">
              <w:rPr>
                <w:rFonts w:ascii="Times New Roman" w:hAnsi="Times New Roman" w:cs="Times New Roman"/>
                <w:color w:val="000000"/>
                <w:sz w:val="20"/>
                <w:szCs w:val="20"/>
              </w:rPr>
              <w:t>Дата окончания срока предоставления разъяснений положений извещения:</w:t>
            </w:r>
          </w:p>
          <w:p w:rsidR="00E115D3" w:rsidRPr="002F38A7" w:rsidRDefault="0043088A" w:rsidP="00000987">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sidRPr="002F38A7">
              <w:rPr>
                <w:rFonts w:ascii="Times New Roman" w:eastAsia="Times New Roman" w:hAnsi="Times New Roman" w:cs="Times New Roman"/>
                <w:b/>
                <w:color w:val="000000"/>
                <w:sz w:val="20"/>
                <w:szCs w:val="20"/>
                <w:lang w:eastAsia="ru-RU"/>
              </w:rPr>
              <w:t>«</w:t>
            </w:r>
            <w:r w:rsidR="00B875CF" w:rsidRPr="002F38A7">
              <w:rPr>
                <w:rFonts w:ascii="Times New Roman" w:eastAsia="Times New Roman" w:hAnsi="Times New Roman" w:cs="Times New Roman"/>
                <w:b/>
                <w:color w:val="000000"/>
                <w:sz w:val="20"/>
                <w:szCs w:val="20"/>
                <w:lang w:eastAsia="ru-RU"/>
              </w:rPr>
              <w:t>30</w:t>
            </w:r>
            <w:r w:rsidR="00FA6595" w:rsidRPr="002F38A7">
              <w:rPr>
                <w:rFonts w:ascii="Times New Roman" w:eastAsia="Times New Roman" w:hAnsi="Times New Roman" w:cs="Times New Roman"/>
                <w:b/>
                <w:color w:val="000000"/>
                <w:sz w:val="20"/>
                <w:szCs w:val="20"/>
                <w:lang w:eastAsia="ru-RU"/>
              </w:rPr>
              <w:t xml:space="preserve">» </w:t>
            </w:r>
            <w:r w:rsidR="00B875CF" w:rsidRPr="002F38A7">
              <w:rPr>
                <w:rFonts w:ascii="Times New Roman" w:eastAsia="Times New Roman" w:hAnsi="Times New Roman" w:cs="Times New Roman"/>
                <w:b/>
                <w:color w:val="000000"/>
                <w:sz w:val="20"/>
                <w:szCs w:val="20"/>
                <w:lang w:eastAsia="ru-RU"/>
              </w:rPr>
              <w:t>августа</w:t>
            </w:r>
            <w:r w:rsidRPr="002F38A7">
              <w:rPr>
                <w:rFonts w:ascii="Times New Roman" w:eastAsia="Times New Roman" w:hAnsi="Times New Roman" w:cs="Times New Roman"/>
                <w:b/>
                <w:color w:val="000000"/>
                <w:sz w:val="20"/>
                <w:szCs w:val="20"/>
                <w:lang w:eastAsia="ru-RU"/>
              </w:rPr>
              <w:t>202</w:t>
            </w:r>
            <w:r w:rsidR="00000987" w:rsidRPr="002F38A7">
              <w:rPr>
                <w:rFonts w:ascii="Times New Roman" w:eastAsia="Times New Roman" w:hAnsi="Times New Roman" w:cs="Times New Roman"/>
                <w:b/>
                <w:color w:val="000000"/>
                <w:sz w:val="20"/>
                <w:szCs w:val="20"/>
                <w:lang w:eastAsia="ru-RU"/>
              </w:rPr>
              <w:t>1</w:t>
            </w:r>
            <w:r w:rsidRPr="002F38A7">
              <w:rPr>
                <w:rFonts w:ascii="Times New Roman" w:eastAsia="Times New Roman" w:hAnsi="Times New Roman" w:cs="Times New Roman"/>
                <w:b/>
                <w:color w:val="000000"/>
                <w:sz w:val="20"/>
                <w:szCs w:val="20"/>
                <w:lang w:eastAsia="ru-RU"/>
              </w:rPr>
              <w:t xml:space="preserve"> г. 1</w:t>
            </w:r>
            <w:r w:rsidR="005C5F69">
              <w:rPr>
                <w:rFonts w:ascii="Times New Roman" w:eastAsia="Times New Roman" w:hAnsi="Times New Roman" w:cs="Times New Roman"/>
                <w:b/>
                <w:color w:val="000000"/>
                <w:sz w:val="20"/>
                <w:szCs w:val="20"/>
                <w:lang w:eastAsia="ru-RU"/>
              </w:rPr>
              <w:t>2</w:t>
            </w:r>
            <w:r w:rsidR="00E115D3" w:rsidRPr="002F38A7">
              <w:rPr>
                <w:rFonts w:ascii="Times New Roman" w:eastAsia="Times New Roman" w:hAnsi="Times New Roman" w:cs="Times New Roman"/>
                <w:b/>
                <w:color w:val="000000"/>
                <w:sz w:val="20"/>
                <w:szCs w:val="20"/>
                <w:lang w:eastAsia="ru-RU"/>
              </w:rPr>
              <w:t xml:space="preserve"> ч. 00 мин. (время московское)</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6"/>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37F95" w:rsidRPr="001B4361" w:rsidRDefault="00D37F95" w:rsidP="00977DCD">
            <w:pPr>
              <w:pStyle w:val="a6"/>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6"/>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lastRenderedPageBreak/>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FB02FB">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sidR="00FB02FB">
              <w:rPr>
                <w:rFonts w:ascii="Times New Roman" w:hAnsi="Times New Roman" w:cs="Times New Roman"/>
                <w:b/>
                <w:sz w:val="20"/>
                <w:szCs w:val="20"/>
              </w:rPr>
              <w:t xml:space="preserve"> заключения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w:t>
            </w:r>
            <w:r w:rsidRPr="001B4361">
              <w:rPr>
                <w:rFonts w:ascii="Times New Roman" w:hAnsi="Times New Roman" w:cs="Times New Roman"/>
                <w:bCs/>
                <w:iCs/>
                <w:sz w:val="20"/>
                <w:szCs w:val="20"/>
              </w:rPr>
              <w:lastRenderedPageBreak/>
              <w:t>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00042082">
              <w:rPr>
                <w:rFonts w:ascii="Times New Roman" w:hAnsi="Times New Roman" w:cs="Times New Roman"/>
                <w:sz w:val="20"/>
                <w:szCs w:val="20"/>
              </w:rPr>
              <w:t>пункта</w:t>
            </w:r>
            <w:r>
              <w:rPr>
                <w:rFonts w:ascii="Times New Roman" w:hAnsi="Times New Roman" w:cs="Times New Roman"/>
                <w:sz w:val="20"/>
                <w:szCs w:val="20"/>
              </w:rPr>
              <w:t xml:space="preserve">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5C5F69">
        <w:trPr>
          <w:trHeight w:val="825"/>
        </w:trPr>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042082">
            <w:pPr>
              <w:pStyle w:val="ConsPlusNormal"/>
              <w:numPr>
                <w:ilvl w:val="0"/>
                <w:numId w:val="12"/>
              </w:numPr>
              <w:ind w:left="9" w:firstLine="644"/>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 xml:space="preserve">получения заявки после даты или времени </w:t>
            </w:r>
            <w:r w:rsidRPr="00042082">
              <w:rPr>
                <w:rFonts w:ascii="Times New Roman" w:hAnsi="Times New Roman" w:cs="Times New Roman"/>
                <w:sz w:val="20"/>
                <w:szCs w:val="20"/>
              </w:rPr>
              <w:lastRenderedPageBreak/>
              <w:t>окончания срока подачи заявок на участие в таком запросе;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Pr="00A518AF" w:rsidRDefault="00D37F95" w:rsidP="00A518AF">
            <w:pPr>
              <w:pStyle w:val="a6"/>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D37F95"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5"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w:t>
            </w:r>
            <w:r w:rsidRPr="001B4361">
              <w:rPr>
                <w:rFonts w:ascii="Times New Roman" w:hAnsi="Times New Roman" w:cs="Times New Roman"/>
                <w:sz w:val="20"/>
                <w:szCs w:val="20"/>
              </w:rPr>
              <w:lastRenderedPageBreak/>
              <w:t>предусмотрен в уведомлении либо не определен самим договором, соглашением сторон</w:t>
            </w:r>
          </w:p>
        </w:tc>
      </w:tr>
    </w:tbl>
    <w:p w:rsidR="00FB0181" w:rsidRDefault="00FB0181"/>
    <w:p w:rsidR="00A972A6" w:rsidRDefault="00A972A6"/>
    <w:p w:rsidR="008623F5" w:rsidRPr="007A64A9" w:rsidRDefault="008623F5" w:rsidP="008623F5">
      <w:pPr>
        <w:keepNext/>
        <w:spacing w:after="0" w:line="240" w:lineRule="auto"/>
        <w:jc w:val="center"/>
        <w:rPr>
          <w:rFonts w:ascii="Times New Roman" w:hAnsi="Times New Roman" w:cs="Times New Roman"/>
          <w:b/>
          <w:bCs/>
          <w:sz w:val="24"/>
          <w:szCs w:val="24"/>
        </w:rPr>
      </w:pPr>
      <w:bookmarkStart w:id="1" w:name="Раздел2"/>
      <w:bookmarkEnd w:id="1"/>
      <w:r w:rsidRPr="007A64A9">
        <w:rPr>
          <w:rFonts w:ascii="Times New Roman" w:hAnsi="Times New Roman" w:cs="Times New Roman"/>
          <w:b/>
          <w:bCs/>
          <w:sz w:val="24"/>
          <w:szCs w:val="24"/>
        </w:rPr>
        <w:t>2. ТЕХНИЧЕСКОЕ ЗАДАНИЕ</w:t>
      </w:r>
    </w:p>
    <w:p w:rsidR="00DC455C" w:rsidRDefault="00DC455C" w:rsidP="008623F5">
      <w:pPr>
        <w:keepNext/>
        <w:spacing w:after="0" w:line="240" w:lineRule="auto"/>
        <w:jc w:val="center"/>
        <w:rPr>
          <w:rFonts w:ascii="Times New Roman" w:hAnsi="Times New Roman" w:cs="Times New Roman"/>
          <w:b/>
          <w:bCs/>
          <w:sz w:val="20"/>
          <w:szCs w:val="20"/>
        </w:rPr>
      </w:pPr>
    </w:p>
    <w:p w:rsidR="008623F5" w:rsidRPr="00CD0C0B" w:rsidRDefault="00DC455C" w:rsidP="008623F5">
      <w:pPr>
        <w:jc w:val="both"/>
        <w:rPr>
          <w:rFonts w:ascii="Times New Roman" w:hAnsi="Times New Roman" w:cs="Times New Roman"/>
          <w:bCs/>
          <w:sz w:val="20"/>
          <w:szCs w:val="20"/>
        </w:rPr>
      </w:pPr>
      <w:r>
        <w:rPr>
          <w:rFonts w:ascii="Times New Roman" w:hAnsi="Times New Roman" w:cs="Times New Roman"/>
          <w:b/>
          <w:bCs/>
          <w:sz w:val="20"/>
          <w:szCs w:val="20"/>
        </w:rPr>
        <w:t>1</w:t>
      </w:r>
      <w:r w:rsidR="008623F5" w:rsidRPr="00CD0C0B">
        <w:rPr>
          <w:rFonts w:ascii="Times New Roman" w:hAnsi="Times New Roman" w:cs="Times New Roman"/>
          <w:b/>
          <w:bCs/>
          <w:sz w:val="20"/>
          <w:szCs w:val="20"/>
        </w:rPr>
        <w:t>. Место поставки Товара:</w:t>
      </w:r>
      <w:r w:rsidR="008623F5" w:rsidRPr="00CD0C0B">
        <w:rPr>
          <w:rFonts w:ascii="Times New Roman" w:hAnsi="Times New Roman" w:cs="Times New Roman"/>
          <w:bCs/>
          <w:sz w:val="20"/>
          <w:szCs w:val="20"/>
        </w:rPr>
        <w:t xml:space="preserve"> 14180</w:t>
      </w:r>
      <w:r w:rsidR="00F0773E">
        <w:rPr>
          <w:rFonts w:ascii="Times New Roman" w:hAnsi="Times New Roman" w:cs="Times New Roman"/>
          <w:bCs/>
          <w:sz w:val="20"/>
          <w:szCs w:val="20"/>
        </w:rPr>
        <w:t>2</w:t>
      </w:r>
      <w:r w:rsidR="008623F5" w:rsidRPr="00CD0C0B">
        <w:rPr>
          <w:rFonts w:ascii="Times New Roman" w:hAnsi="Times New Roman" w:cs="Times New Roman"/>
          <w:bCs/>
          <w:sz w:val="20"/>
          <w:szCs w:val="20"/>
        </w:rPr>
        <w:t>, Московская область, г. Дмитров, Большевистский пер., д.6Б</w:t>
      </w:r>
    </w:p>
    <w:p w:rsidR="00F0773E" w:rsidRDefault="00DC455C" w:rsidP="00F0773E">
      <w:pPr>
        <w:pStyle w:val="a6"/>
        <w:tabs>
          <w:tab w:val="left" w:pos="851"/>
        </w:tabs>
        <w:spacing w:after="0" w:line="240" w:lineRule="auto"/>
        <w:ind w:left="0"/>
        <w:jc w:val="both"/>
        <w:rPr>
          <w:rFonts w:ascii="Times New Roman" w:eastAsia="Times New Roman" w:hAnsi="Times New Roman"/>
          <w:bCs/>
          <w:sz w:val="20"/>
          <w:szCs w:val="20"/>
          <w:lang w:eastAsia="ar-SA"/>
        </w:rPr>
      </w:pPr>
      <w:r>
        <w:rPr>
          <w:rFonts w:ascii="Times New Roman" w:hAnsi="Times New Roman" w:cs="Times New Roman"/>
          <w:b/>
          <w:bCs/>
          <w:sz w:val="20"/>
          <w:szCs w:val="20"/>
        </w:rPr>
        <w:t>2</w:t>
      </w:r>
      <w:r w:rsidR="008623F5" w:rsidRPr="00CD0C0B">
        <w:rPr>
          <w:rFonts w:ascii="Times New Roman" w:hAnsi="Times New Roman" w:cs="Times New Roman"/>
          <w:b/>
          <w:bCs/>
          <w:sz w:val="20"/>
          <w:szCs w:val="20"/>
        </w:rPr>
        <w:t>. Сроки поставки Товара</w:t>
      </w:r>
      <w:r w:rsidR="008623F5" w:rsidRPr="00CD0C0B">
        <w:rPr>
          <w:rFonts w:ascii="Times New Roman" w:hAnsi="Times New Roman" w:cs="Times New Roman"/>
          <w:bCs/>
          <w:sz w:val="20"/>
          <w:szCs w:val="20"/>
        </w:rPr>
        <w:t>:</w:t>
      </w:r>
      <w:r w:rsidR="0043088A">
        <w:rPr>
          <w:rFonts w:ascii="Times New Roman" w:hAnsi="Times New Roman" w:cs="Times New Roman"/>
          <w:bCs/>
          <w:i/>
          <w:sz w:val="20"/>
          <w:szCs w:val="20"/>
          <w:u w:val="single"/>
        </w:rPr>
        <w:t xml:space="preserve">в течение </w:t>
      </w:r>
      <w:r w:rsidR="0043088A" w:rsidRPr="005C5F69">
        <w:rPr>
          <w:rFonts w:ascii="Times New Roman" w:hAnsi="Times New Roman" w:cs="Times New Roman"/>
          <w:bCs/>
          <w:i/>
          <w:sz w:val="20"/>
          <w:szCs w:val="20"/>
          <w:u w:val="single"/>
        </w:rPr>
        <w:t>10</w:t>
      </w:r>
      <w:r w:rsidR="00E115D3">
        <w:rPr>
          <w:rFonts w:ascii="Times New Roman" w:hAnsi="Times New Roman" w:cs="Times New Roman"/>
          <w:bCs/>
          <w:i/>
          <w:sz w:val="20"/>
          <w:szCs w:val="20"/>
          <w:u w:val="single"/>
        </w:rPr>
        <w:t xml:space="preserve"> (</w:t>
      </w:r>
      <w:r w:rsidR="0043088A">
        <w:rPr>
          <w:rFonts w:ascii="Times New Roman" w:hAnsi="Times New Roman" w:cs="Times New Roman"/>
          <w:bCs/>
          <w:i/>
          <w:sz w:val="20"/>
          <w:szCs w:val="20"/>
          <w:u w:val="single"/>
        </w:rPr>
        <w:t>десяти</w:t>
      </w:r>
      <w:r w:rsidR="00E115D3">
        <w:rPr>
          <w:rFonts w:ascii="Times New Roman" w:hAnsi="Times New Roman" w:cs="Times New Roman"/>
          <w:bCs/>
          <w:i/>
          <w:sz w:val="20"/>
          <w:szCs w:val="20"/>
          <w:u w:val="single"/>
        </w:rPr>
        <w:t>) рабочих дней с даты заключения договора</w:t>
      </w:r>
      <w:r w:rsidR="00F0773E" w:rsidRPr="00BB440E">
        <w:rPr>
          <w:rFonts w:ascii="Times New Roman" w:hAnsi="Times New Roman" w:cs="Times New Roman"/>
          <w:bCs/>
          <w:i/>
          <w:sz w:val="20"/>
          <w:szCs w:val="20"/>
          <w:u w:val="single"/>
        </w:rPr>
        <w:t>.</w:t>
      </w:r>
      <w:r w:rsidR="00F0773E" w:rsidRPr="009C4BD7">
        <w:rPr>
          <w:rFonts w:ascii="Times New Roman" w:eastAsia="Times New Roman" w:hAnsi="Times New Roman"/>
          <w:bCs/>
          <w:sz w:val="20"/>
          <w:szCs w:val="20"/>
          <w:lang w:eastAsia="ar-SA"/>
        </w:rPr>
        <w:t>Поставка товара осуществляется автотранспортом Поставщика, п</w:t>
      </w:r>
      <w:r w:rsidR="00F0773E">
        <w:rPr>
          <w:rFonts w:ascii="Times New Roman" w:eastAsia="Times New Roman" w:hAnsi="Times New Roman"/>
          <w:bCs/>
          <w:sz w:val="20"/>
          <w:szCs w:val="20"/>
          <w:lang w:eastAsia="ar-SA"/>
        </w:rPr>
        <w:t>о будням, в период с 09.00 до 15</w:t>
      </w:r>
      <w:r w:rsidR="0043088A">
        <w:rPr>
          <w:rFonts w:ascii="Times New Roman" w:eastAsia="Times New Roman" w:hAnsi="Times New Roman"/>
          <w:bCs/>
          <w:sz w:val="20"/>
          <w:szCs w:val="20"/>
          <w:lang w:eastAsia="ar-SA"/>
        </w:rPr>
        <w:t>.00 часов.</w:t>
      </w:r>
    </w:p>
    <w:p w:rsidR="00DC455C" w:rsidRDefault="00DC455C" w:rsidP="00DC455C">
      <w:pPr>
        <w:pStyle w:val="a6"/>
        <w:tabs>
          <w:tab w:val="left" w:pos="851"/>
        </w:tabs>
        <w:spacing w:after="0" w:line="240" w:lineRule="auto"/>
        <w:ind w:left="0"/>
        <w:jc w:val="both"/>
        <w:rPr>
          <w:rFonts w:ascii="Times New Roman" w:eastAsia="Times New Roman" w:hAnsi="Times New Roman" w:cs="Times New Roman"/>
          <w:b/>
          <w:bCs/>
          <w:sz w:val="20"/>
          <w:szCs w:val="20"/>
          <w:lang w:eastAsia="ar-SA"/>
        </w:rPr>
      </w:pPr>
    </w:p>
    <w:p w:rsidR="00DC455C" w:rsidRDefault="00DC455C" w:rsidP="00DC455C">
      <w:pPr>
        <w:pStyle w:val="a6"/>
        <w:tabs>
          <w:tab w:val="left" w:pos="851"/>
        </w:tabs>
        <w:spacing w:after="0" w:line="240" w:lineRule="auto"/>
        <w:ind w:left="0"/>
        <w:jc w:val="both"/>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r w:rsidRPr="00CD0C0B">
        <w:rPr>
          <w:rFonts w:ascii="Times New Roman" w:eastAsia="Times New Roman" w:hAnsi="Times New Roman" w:cs="Times New Roman"/>
          <w:b/>
          <w:bCs/>
          <w:sz w:val="20"/>
          <w:szCs w:val="20"/>
          <w:lang w:eastAsia="ar-SA"/>
        </w:rPr>
        <w:t>. Общие требования к товару:</w:t>
      </w:r>
    </w:p>
    <w:p w:rsidR="00DC455C" w:rsidRPr="00896E20" w:rsidRDefault="00DC455C" w:rsidP="00DC455C">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иметь дефектов.</w:t>
      </w:r>
    </w:p>
    <w:p w:rsidR="00DC455C" w:rsidRPr="00896E20" w:rsidRDefault="00DC455C" w:rsidP="00DC455C">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DC455C" w:rsidRPr="00896E20" w:rsidRDefault="00DC455C" w:rsidP="00DC455C">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Вся сопроводительная документация должна быть составлена на русском языке и передана заказчику вместе с поставляемым товаром.</w:t>
      </w:r>
    </w:p>
    <w:p w:rsidR="00DC455C" w:rsidRPr="00CD0C0B" w:rsidRDefault="00DC455C" w:rsidP="00DC455C">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Качество Товара должно соответствовать действующим ГОСТам, требованиям нормативной документации, Санитарно-эпидемиологическим правилам и нормативам СанПиН.</w:t>
      </w:r>
    </w:p>
    <w:p w:rsidR="00DC455C" w:rsidRDefault="00DC455C" w:rsidP="00DC455C">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быть снабжен сертификатами, декларациями соответствия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Российской Федерации.</w:t>
      </w:r>
    </w:p>
    <w:p w:rsidR="00DC455C" w:rsidRDefault="00DC455C" w:rsidP="00DC455C">
      <w:pPr>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несоответствующий обязательным требованиям считается не поставленным.</w:t>
      </w:r>
    </w:p>
    <w:p w:rsidR="003C479F" w:rsidRDefault="003C479F" w:rsidP="003C479F">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Гарантийный срок на</w:t>
      </w:r>
      <w:r w:rsidRPr="003A398B">
        <w:rPr>
          <w:rFonts w:ascii="Times New Roman" w:hAnsi="Times New Roman" w:cs="Times New Roman"/>
          <w:bCs/>
          <w:sz w:val="20"/>
          <w:szCs w:val="20"/>
        </w:rPr>
        <w:t xml:space="preserve"> поставляем</w:t>
      </w:r>
      <w:r>
        <w:rPr>
          <w:rFonts w:ascii="Times New Roman" w:hAnsi="Times New Roman" w:cs="Times New Roman"/>
          <w:bCs/>
          <w:sz w:val="20"/>
          <w:szCs w:val="20"/>
        </w:rPr>
        <w:t>ый Товар</w:t>
      </w:r>
      <w:r w:rsidRPr="003A398B">
        <w:rPr>
          <w:rFonts w:ascii="Times New Roman" w:hAnsi="Times New Roman" w:cs="Times New Roman"/>
          <w:bCs/>
          <w:sz w:val="20"/>
          <w:szCs w:val="20"/>
        </w:rPr>
        <w:t xml:space="preserve"> долж</w:t>
      </w:r>
      <w:r>
        <w:rPr>
          <w:rFonts w:ascii="Times New Roman" w:hAnsi="Times New Roman" w:cs="Times New Roman"/>
          <w:bCs/>
          <w:sz w:val="20"/>
          <w:szCs w:val="20"/>
        </w:rPr>
        <w:t>ен</w:t>
      </w:r>
      <w:r w:rsidRPr="003A398B">
        <w:rPr>
          <w:rFonts w:ascii="Times New Roman" w:hAnsi="Times New Roman" w:cs="Times New Roman"/>
          <w:bCs/>
          <w:sz w:val="20"/>
          <w:szCs w:val="20"/>
        </w:rPr>
        <w:t xml:space="preserve"> быть не менее 12 месяцев.</w:t>
      </w:r>
    </w:p>
    <w:p w:rsidR="003C479F" w:rsidRPr="003A398B" w:rsidRDefault="003C479F" w:rsidP="003C479F">
      <w:pPr>
        <w:spacing w:after="0" w:line="240" w:lineRule="auto"/>
        <w:jc w:val="both"/>
        <w:rPr>
          <w:rFonts w:ascii="Times New Roman" w:hAnsi="Times New Roman" w:cs="Times New Roman"/>
          <w:bCs/>
          <w:sz w:val="20"/>
          <w:szCs w:val="20"/>
        </w:rPr>
      </w:pPr>
      <w:r w:rsidRPr="00F0773E">
        <w:rPr>
          <w:rFonts w:ascii="Times New Roman" w:eastAsia="Times New Roman" w:hAnsi="Times New Roman"/>
          <w:bCs/>
          <w:sz w:val="20"/>
          <w:szCs w:val="20"/>
          <w:lang w:eastAsia="ar-SA"/>
        </w:rPr>
        <w:t>Товар, несоответствующий обязательным требованиям считается не поставленным.</w:t>
      </w:r>
    </w:p>
    <w:p w:rsidR="003C479F" w:rsidRDefault="003C479F" w:rsidP="00DC455C">
      <w:pPr>
        <w:spacing w:after="0" w:line="240" w:lineRule="auto"/>
        <w:jc w:val="both"/>
        <w:rPr>
          <w:rFonts w:ascii="Times New Roman" w:hAnsi="Times New Roman" w:cs="Times New Roman"/>
          <w:bCs/>
          <w:sz w:val="20"/>
          <w:szCs w:val="20"/>
        </w:rPr>
      </w:pPr>
    </w:p>
    <w:p w:rsidR="00C863E8" w:rsidRPr="00CD0C0B" w:rsidRDefault="00C863E8" w:rsidP="00DC455C">
      <w:pPr>
        <w:spacing w:after="0" w:line="240" w:lineRule="auto"/>
        <w:jc w:val="both"/>
        <w:rPr>
          <w:rFonts w:ascii="Times New Roman" w:hAnsi="Times New Roman" w:cs="Times New Roman"/>
          <w:bCs/>
          <w:sz w:val="20"/>
          <w:szCs w:val="20"/>
        </w:rPr>
      </w:pPr>
    </w:p>
    <w:p w:rsidR="00DC455C" w:rsidRPr="003A5BB6" w:rsidRDefault="00DC455C" w:rsidP="00DC455C">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bCs/>
          <w:sz w:val="20"/>
          <w:szCs w:val="20"/>
        </w:rPr>
        <w:t>4</w:t>
      </w:r>
      <w:r w:rsidRPr="00CD0C0B">
        <w:rPr>
          <w:rFonts w:ascii="Times New Roman" w:hAnsi="Times New Roman" w:cs="Times New Roman"/>
          <w:b/>
          <w:bCs/>
          <w:sz w:val="20"/>
          <w:szCs w:val="20"/>
        </w:rPr>
        <w:t xml:space="preserve">. </w:t>
      </w:r>
      <w:r w:rsidRPr="00896E20">
        <w:rPr>
          <w:rFonts w:ascii="Times New Roman" w:hAnsi="Times New Roman" w:cs="Times New Roman"/>
          <w:b/>
          <w:bCs/>
          <w:sz w:val="20"/>
          <w:szCs w:val="20"/>
        </w:rPr>
        <w:t>Требования к безопасности товара:</w:t>
      </w:r>
      <w:r>
        <w:rPr>
          <w:rFonts w:ascii="Times New Roman" w:hAnsi="Times New Roman" w:cs="Times New Roman"/>
          <w:bCs/>
          <w:sz w:val="20"/>
          <w:szCs w:val="20"/>
        </w:rPr>
        <w:t>П</w:t>
      </w:r>
      <w:r w:rsidRPr="00896E20">
        <w:rPr>
          <w:rFonts w:ascii="Times New Roman" w:hAnsi="Times New Roman" w:cs="Times New Roman"/>
          <w:bCs/>
          <w:sz w:val="20"/>
          <w:szCs w:val="20"/>
        </w:rPr>
        <w:t>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w:t>
      </w:r>
      <w:r w:rsidR="001F5A14">
        <w:rPr>
          <w:rFonts w:ascii="Times New Roman" w:hAnsi="Times New Roman" w:cs="Times New Roman"/>
          <w:bCs/>
          <w:sz w:val="20"/>
          <w:szCs w:val="20"/>
        </w:rPr>
        <w:t xml:space="preserve"> человека</w:t>
      </w:r>
      <w:r w:rsidRPr="00896E20">
        <w:rPr>
          <w:rFonts w:ascii="Times New Roman" w:hAnsi="Times New Roman" w:cs="Times New Roman"/>
          <w:bCs/>
          <w:sz w:val="20"/>
          <w:szCs w:val="20"/>
        </w:rPr>
        <w:t>, охране окружающей среды.</w:t>
      </w:r>
    </w:p>
    <w:p w:rsidR="008623F5" w:rsidRPr="00CD0C0B" w:rsidRDefault="008623F5" w:rsidP="008623F5">
      <w:pPr>
        <w:spacing w:after="0" w:line="240" w:lineRule="auto"/>
        <w:jc w:val="both"/>
        <w:rPr>
          <w:rFonts w:ascii="Times New Roman" w:hAnsi="Times New Roman" w:cs="Times New Roman"/>
          <w:bCs/>
          <w:sz w:val="20"/>
          <w:szCs w:val="20"/>
        </w:rPr>
      </w:pPr>
    </w:p>
    <w:p w:rsidR="002B6FC5" w:rsidRPr="00CD0C0B" w:rsidRDefault="002B6FC5" w:rsidP="002B6FC5">
      <w:pPr>
        <w:jc w:val="both"/>
        <w:rPr>
          <w:rFonts w:ascii="Times New Roman" w:hAnsi="Times New Roman" w:cs="Times New Roman"/>
          <w:b/>
          <w:bCs/>
          <w:sz w:val="20"/>
          <w:szCs w:val="20"/>
        </w:rPr>
      </w:pPr>
      <w:r>
        <w:rPr>
          <w:rFonts w:ascii="Times New Roman" w:hAnsi="Times New Roman" w:cs="Times New Roman"/>
          <w:b/>
          <w:bCs/>
          <w:sz w:val="20"/>
          <w:szCs w:val="20"/>
        </w:rPr>
        <w:t>5</w:t>
      </w:r>
      <w:r w:rsidRPr="00CD0C0B">
        <w:rPr>
          <w:rFonts w:ascii="Times New Roman" w:hAnsi="Times New Roman" w:cs="Times New Roman"/>
          <w:b/>
          <w:bCs/>
          <w:sz w:val="20"/>
          <w:szCs w:val="20"/>
        </w:rPr>
        <w:t>. Требования к упаковке и маркировке товара:</w:t>
      </w:r>
    </w:p>
    <w:p w:rsidR="002B6FC5" w:rsidRPr="00CD0C0B" w:rsidRDefault="002B6FC5" w:rsidP="002B6FC5">
      <w:pPr>
        <w:spacing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2B6FC5" w:rsidRPr="00CD0C0B" w:rsidRDefault="002B6FC5" w:rsidP="002B6FC5">
      <w:pPr>
        <w:jc w:val="both"/>
        <w:rPr>
          <w:rFonts w:ascii="Times New Roman" w:hAnsi="Times New Roman" w:cs="Times New Roman"/>
          <w:bCs/>
          <w:sz w:val="20"/>
          <w:szCs w:val="20"/>
        </w:rPr>
      </w:pPr>
      <w:r w:rsidRPr="00CD0C0B">
        <w:rPr>
          <w:rFonts w:ascii="Times New Roman" w:hAnsi="Times New Roman" w:cs="Times New Roman"/>
          <w:bCs/>
          <w:sz w:val="20"/>
          <w:szCs w:val="20"/>
        </w:rPr>
        <w:t>На упаковке товара должна содержаться следующая информация:</w:t>
      </w:r>
    </w:p>
    <w:p w:rsidR="002B6FC5" w:rsidRPr="00CD0C0B" w:rsidRDefault="002B6FC5" w:rsidP="002B6FC5">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наименование товара;</w:t>
      </w:r>
    </w:p>
    <w:p w:rsidR="002B6FC5" w:rsidRPr="00CD0C0B" w:rsidRDefault="002B6FC5" w:rsidP="002B6FC5">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товарный знак (при его наличии);</w:t>
      </w:r>
    </w:p>
    <w:p w:rsidR="002B6FC5" w:rsidRDefault="005C5F69" w:rsidP="002B6FC5">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Pr>
          <w:rFonts w:ascii="Times New Roman" w:hAnsi="Times New Roman" w:cs="Times New Roman"/>
          <w:bCs/>
          <w:sz w:val="20"/>
          <w:szCs w:val="20"/>
        </w:rPr>
        <w:t xml:space="preserve">    </w:t>
      </w:r>
      <w:r w:rsidR="002B6FC5">
        <w:rPr>
          <w:rFonts w:ascii="Times New Roman" w:hAnsi="Times New Roman" w:cs="Times New Roman"/>
          <w:bCs/>
          <w:sz w:val="20"/>
          <w:szCs w:val="20"/>
        </w:rPr>
        <w:t>дата изготовления;</w:t>
      </w:r>
    </w:p>
    <w:p w:rsidR="002B6FC5" w:rsidRPr="00CD0C0B" w:rsidRDefault="002B6FC5" w:rsidP="002B6FC5">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Pr>
          <w:rFonts w:ascii="Times New Roman" w:hAnsi="Times New Roman" w:cs="Times New Roman"/>
          <w:bCs/>
          <w:sz w:val="20"/>
          <w:szCs w:val="20"/>
        </w:rPr>
        <w:t xml:space="preserve">   страна изготовитель;</w:t>
      </w:r>
    </w:p>
    <w:p w:rsidR="002B6FC5" w:rsidRPr="00CD0C0B" w:rsidRDefault="002B6FC5" w:rsidP="002B6FC5">
      <w:pPr>
        <w:numPr>
          <w:ilvl w:val="0"/>
          <w:numId w:val="2"/>
        </w:numPr>
        <w:tabs>
          <w:tab w:val="clear" w:pos="720"/>
          <w:tab w:val="num" w:pos="426"/>
        </w:tabs>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основные свойства и характеристики;</w:t>
      </w:r>
    </w:p>
    <w:p w:rsidR="002B6FC5" w:rsidRPr="00CD0C0B" w:rsidRDefault="002B6FC5" w:rsidP="002B6FC5">
      <w:pPr>
        <w:numPr>
          <w:ilvl w:val="0"/>
          <w:numId w:val="2"/>
        </w:numPr>
        <w:tabs>
          <w:tab w:val="clear" w:pos="720"/>
          <w:tab w:val="num" w:pos="851"/>
        </w:tabs>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срок годности;</w:t>
      </w:r>
    </w:p>
    <w:p w:rsidR="002B6FC5" w:rsidRDefault="002B6FC5" w:rsidP="002B6FC5">
      <w:pPr>
        <w:numPr>
          <w:ilvl w:val="0"/>
          <w:numId w:val="2"/>
        </w:numPr>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условия хранения.</w:t>
      </w:r>
    </w:p>
    <w:p w:rsidR="002B6FC5" w:rsidRPr="00CD0C0B" w:rsidRDefault="002B6FC5" w:rsidP="002B6FC5">
      <w:pPr>
        <w:spacing w:after="0" w:line="240" w:lineRule="auto"/>
        <w:ind w:left="851"/>
        <w:jc w:val="both"/>
        <w:rPr>
          <w:rFonts w:ascii="Times New Roman" w:hAnsi="Times New Roman" w:cs="Times New Roman"/>
          <w:bCs/>
          <w:sz w:val="20"/>
          <w:szCs w:val="20"/>
        </w:rPr>
      </w:pPr>
    </w:p>
    <w:p w:rsidR="002B6FC5" w:rsidRPr="00CD0C0B" w:rsidRDefault="002B6FC5" w:rsidP="002B6FC5">
      <w:pPr>
        <w:jc w:val="both"/>
        <w:rPr>
          <w:rFonts w:ascii="Times New Roman" w:hAnsi="Times New Roman" w:cs="Times New Roman"/>
          <w:b/>
          <w:bCs/>
          <w:sz w:val="20"/>
          <w:szCs w:val="20"/>
        </w:rPr>
      </w:pPr>
      <w:r>
        <w:rPr>
          <w:rFonts w:ascii="Times New Roman" w:hAnsi="Times New Roman" w:cs="Times New Roman"/>
          <w:b/>
          <w:bCs/>
          <w:sz w:val="20"/>
          <w:szCs w:val="20"/>
        </w:rPr>
        <w:t>6</w:t>
      </w:r>
      <w:r w:rsidRPr="00CD0C0B">
        <w:rPr>
          <w:rFonts w:ascii="Times New Roman" w:hAnsi="Times New Roman" w:cs="Times New Roman"/>
          <w:b/>
          <w:bCs/>
          <w:sz w:val="20"/>
          <w:szCs w:val="20"/>
        </w:rPr>
        <w:t xml:space="preserve">. Требования к доставке товара. </w:t>
      </w:r>
    </w:p>
    <w:p w:rsidR="002B6FC5" w:rsidRDefault="002B6FC5" w:rsidP="002B6FC5">
      <w:pPr>
        <w:jc w:val="both"/>
        <w:rPr>
          <w:rFonts w:ascii="Times New Roman" w:hAnsi="Times New Roman" w:cs="Times New Roman"/>
          <w:bCs/>
          <w:sz w:val="20"/>
          <w:szCs w:val="20"/>
        </w:rPr>
      </w:pPr>
      <w:r w:rsidRPr="00CD0C0B">
        <w:rPr>
          <w:rFonts w:ascii="Times New Roman" w:hAnsi="Times New Roman" w:cs="Times New Roman"/>
          <w:bCs/>
          <w:sz w:val="20"/>
          <w:szCs w:val="20"/>
        </w:rPr>
        <w:t>Доставка Товара должна производиться специализированным транспортом Поставщика. Доставка Товара должна осуществляться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договора, в том числе по соседству товаров,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 по его требованию</w:t>
      </w:r>
      <w:r>
        <w:rPr>
          <w:rFonts w:ascii="Times New Roman" w:hAnsi="Times New Roman" w:cs="Times New Roman"/>
          <w:bCs/>
          <w:sz w:val="20"/>
          <w:szCs w:val="20"/>
        </w:rPr>
        <w:t>.</w:t>
      </w:r>
    </w:p>
    <w:p w:rsidR="002B6FC5" w:rsidRDefault="002B6FC5" w:rsidP="002B6FC5">
      <w:pPr>
        <w:jc w:val="both"/>
        <w:rPr>
          <w:rFonts w:ascii="Times New Roman" w:hAnsi="Times New Roman" w:cs="Times New Roman"/>
          <w:bCs/>
          <w:sz w:val="20"/>
          <w:szCs w:val="20"/>
        </w:rPr>
      </w:pPr>
    </w:p>
    <w:p w:rsidR="007816EC" w:rsidRDefault="007816EC" w:rsidP="008623F5">
      <w:pPr>
        <w:jc w:val="both"/>
        <w:rPr>
          <w:rFonts w:ascii="Times New Roman" w:hAnsi="Times New Roman" w:cs="Times New Roman"/>
          <w:bCs/>
          <w:sz w:val="20"/>
          <w:szCs w:val="20"/>
        </w:rPr>
      </w:pPr>
    </w:p>
    <w:p w:rsidR="008623F5" w:rsidRDefault="00DC455C" w:rsidP="008623F5">
      <w:pPr>
        <w:widowControl w:val="0"/>
        <w:jc w:val="both"/>
        <w:rPr>
          <w:rFonts w:ascii="Times New Roman" w:hAnsi="Times New Roman" w:cs="Times New Roman"/>
          <w:b/>
          <w:bCs/>
          <w:sz w:val="20"/>
          <w:szCs w:val="20"/>
        </w:rPr>
      </w:pPr>
      <w:r>
        <w:rPr>
          <w:rFonts w:ascii="Times New Roman" w:hAnsi="Times New Roman" w:cs="Times New Roman"/>
          <w:b/>
          <w:sz w:val="20"/>
          <w:szCs w:val="20"/>
        </w:rPr>
        <w:t>7</w:t>
      </w:r>
      <w:r w:rsidR="008623F5" w:rsidRPr="00CD0C0B">
        <w:rPr>
          <w:rFonts w:ascii="Times New Roman" w:hAnsi="Times New Roman" w:cs="Times New Roman"/>
          <w:b/>
          <w:bCs/>
          <w:sz w:val="20"/>
          <w:szCs w:val="20"/>
        </w:rPr>
        <w:t>. Наименование и характеристики товара</w:t>
      </w:r>
    </w:p>
    <w:tbl>
      <w:tblPr>
        <w:tblStyle w:val="a9"/>
        <w:tblW w:w="10729" w:type="dxa"/>
        <w:jc w:val="center"/>
        <w:tblLayout w:type="fixed"/>
        <w:tblLook w:val="04A0"/>
      </w:tblPr>
      <w:tblGrid>
        <w:gridCol w:w="675"/>
        <w:gridCol w:w="3119"/>
        <w:gridCol w:w="5376"/>
        <w:gridCol w:w="850"/>
        <w:gridCol w:w="703"/>
        <w:gridCol w:w="6"/>
      </w:tblGrid>
      <w:tr w:rsidR="0043088A" w:rsidRPr="00EE2B8C" w:rsidTr="004869FD">
        <w:trPr>
          <w:gridAfter w:val="1"/>
          <w:wAfter w:w="6" w:type="dxa"/>
          <w:trHeight w:val="731"/>
          <w:jc w:val="center"/>
        </w:trPr>
        <w:tc>
          <w:tcPr>
            <w:tcW w:w="675" w:type="dxa"/>
            <w:vAlign w:val="center"/>
          </w:tcPr>
          <w:p w:rsidR="0043088A" w:rsidRPr="00EE2B8C" w:rsidRDefault="0043088A" w:rsidP="004869FD">
            <w:pPr>
              <w:pStyle w:val="ac"/>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 xml:space="preserve">№ </w:t>
            </w:r>
            <w:proofErr w:type="gramStart"/>
            <w:r w:rsidRPr="00EE2B8C">
              <w:rPr>
                <w:rFonts w:ascii="Times New Roman" w:hAnsi="Times New Roman" w:cs="Times New Roman"/>
                <w:b/>
                <w:sz w:val="20"/>
                <w:szCs w:val="20"/>
              </w:rPr>
              <w:t>п</w:t>
            </w:r>
            <w:proofErr w:type="gramEnd"/>
            <w:r w:rsidRPr="00EE2B8C">
              <w:rPr>
                <w:rFonts w:ascii="Times New Roman" w:hAnsi="Times New Roman" w:cs="Times New Roman"/>
                <w:b/>
                <w:sz w:val="20"/>
                <w:szCs w:val="20"/>
              </w:rPr>
              <w:t>/п</w:t>
            </w:r>
          </w:p>
        </w:tc>
        <w:tc>
          <w:tcPr>
            <w:tcW w:w="3119" w:type="dxa"/>
            <w:vAlign w:val="center"/>
          </w:tcPr>
          <w:p w:rsidR="0043088A" w:rsidRPr="00EE2B8C" w:rsidRDefault="0043088A" w:rsidP="004869FD">
            <w:pPr>
              <w:pStyle w:val="ac"/>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Наименование товара</w:t>
            </w:r>
          </w:p>
        </w:tc>
        <w:tc>
          <w:tcPr>
            <w:tcW w:w="5376" w:type="dxa"/>
            <w:vAlign w:val="center"/>
          </w:tcPr>
          <w:p w:rsidR="0043088A" w:rsidRPr="00EE2B8C" w:rsidRDefault="0043088A" w:rsidP="004869FD">
            <w:pPr>
              <w:pStyle w:val="ac"/>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Требования к безопасности, функциональные и качественные характеристики (потребительские свойства) товара</w:t>
            </w:r>
          </w:p>
        </w:tc>
        <w:tc>
          <w:tcPr>
            <w:tcW w:w="850" w:type="dxa"/>
            <w:vAlign w:val="center"/>
          </w:tcPr>
          <w:p w:rsidR="0043088A" w:rsidRPr="00EE2B8C" w:rsidRDefault="0043088A" w:rsidP="004869FD">
            <w:pPr>
              <w:pStyle w:val="ac"/>
              <w:tabs>
                <w:tab w:val="left" w:pos="540"/>
              </w:tabs>
              <w:spacing w:after="0" w:line="240" w:lineRule="auto"/>
              <w:ind w:left="0" w:hanging="34"/>
              <w:jc w:val="center"/>
              <w:rPr>
                <w:rFonts w:ascii="Times New Roman" w:hAnsi="Times New Roman" w:cs="Times New Roman"/>
                <w:b/>
                <w:sz w:val="20"/>
                <w:szCs w:val="20"/>
              </w:rPr>
            </w:pPr>
            <w:r w:rsidRPr="00EE2B8C">
              <w:rPr>
                <w:rFonts w:ascii="Times New Roman" w:hAnsi="Times New Roman" w:cs="Times New Roman"/>
                <w:b/>
                <w:sz w:val="20"/>
                <w:szCs w:val="20"/>
              </w:rPr>
              <w:t xml:space="preserve">Кол-во </w:t>
            </w:r>
          </w:p>
        </w:tc>
        <w:tc>
          <w:tcPr>
            <w:tcW w:w="703" w:type="dxa"/>
            <w:vAlign w:val="center"/>
          </w:tcPr>
          <w:p w:rsidR="0043088A" w:rsidRPr="00EE2B8C" w:rsidRDefault="0043088A" w:rsidP="004869FD">
            <w:pPr>
              <w:pStyle w:val="ac"/>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Ед. изм.</w:t>
            </w:r>
          </w:p>
        </w:tc>
      </w:tr>
      <w:tr w:rsidR="0043088A" w:rsidRPr="002B15E1" w:rsidTr="00001A19">
        <w:trPr>
          <w:trHeight w:val="1955"/>
          <w:jc w:val="center"/>
        </w:trPr>
        <w:tc>
          <w:tcPr>
            <w:tcW w:w="675" w:type="dxa"/>
            <w:vAlign w:val="center"/>
          </w:tcPr>
          <w:p w:rsidR="0043088A" w:rsidRPr="00EE2B8C" w:rsidRDefault="0043088A" w:rsidP="0043088A">
            <w:pPr>
              <w:pStyle w:val="a6"/>
              <w:widowControl w:val="0"/>
              <w:numPr>
                <w:ilvl w:val="0"/>
                <w:numId w:val="10"/>
              </w:numPr>
              <w:spacing w:after="0" w:line="240" w:lineRule="auto"/>
              <w:rPr>
                <w:rFonts w:ascii="Times New Roman" w:hAnsi="Times New Roman" w:cs="Times New Roman"/>
                <w:sz w:val="20"/>
                <w:szCs w:val="20"/>
              </w:rPr>
            </w:pPr>
          </w:p>
        </w:tc>
        <w:tc>
          <w:tcPr>
            <w:tcW w:w="3119" w:type="dxa"/>
          </w:tcPr>
          <w:p w:rsidR="0043088A" w:rsidRPr="00D60B5F" w:rsidRDefault="00001A19" w:rsidP="004869FD">
            <w:pPr>
              <w:rPr>
                <w:rFonts w:ascii="Times New Roman" w:hAnsi="Times New Roman" w:cs="Times New Roman"/>
                <w:bCs/>
                <w:color w:val="000000" w:themeColor="text1"/>
                <w:sz w:val="20"/>
                <w:szCs w:val="20"/>
              </w:rPr>
            </w:pPr>
            <w:r w:rsidRPr="00D60B5F">
              <w:rPr>
                <w:rFonts w:ascii="Times New Roman" w:hAnsi="Times New Roman" w:cs="Times New Roman"/>
                <w:bCs/>
                <w:color w:val="000000" w:themeColor="text1"/>
                <w:sz w:val="20"/>
                <w:szCs w:val="20"/>
              </w:rPr>
              <w:t>Стяжка нейлоновая 5*400</w:t>
            </w:r>
          </w:p>
        </w:tc>
        <w:tc>
          <w:tcPr>
            <w:tcW w:w="5376" w:type="dxa"/>
            <w:vAlign w:val="center"/>
          </w:tcPr>
          <w:p w:rsidR="00001A19" w:rsidRPr="00001A19" w:rsidRDefault="00001A19" w:rsidP="00001A19">
            <w:pPr>
              <w:spacing w:after="0" w:line="240" w:lineRule="auto"/>
              <w:rPr>
                <w:rFonts w:ascii="Times New Roman" w:hAnsi="Times New Roman" w:cs="Times New Roman"/>
                <w:sz w:val="20"/>
                <w:szCs w:val="20"/>
              </w:rPr>
            </w:pPr>
            <w:r>
              <w:rPr>
                <w:rFonts w:ascii="Times New Roman" w:hAnsi="Times New Roman" w:cs="Times New Roman"/>
                <w:sz w:val="20"/>
                <w:szCs w:val="20"/>
              </w:rPr>
              <w:t>Д</w:t>
            </w:r>
            <w:r w:rsidRPr="00001A19">
              <w:rPr>
                <w:rFonts w:ascii="Times New Roman" w:hAnsi="Times New Roman" w:cs="Times New Roman"/>
                <w:sz w:val="20"/>
                <w:szCs w:val="20"/>
              </w:rPr>
              <w:t>лина ленты</w:t>
            </w:r>
            <w:r>
              <w:rPr>
                <w:rFonts w:ascii="Times New Roman" w:hAnsi="Times New Roman" w:cs="Times New Roman"/>
                <w:sz w:val="20"/>
                <w:szCs w:val="20"/>
              </w:rPr>
              <w:t>:</w:t>
            </w:r>
            <w:r w:rsidRPr="00001A19">
              <w:rPr>
                <w:rFonts w:ascii="Times New Roman" w:hAnsi="Times New Roman" w:cs="Times New Roman"/>
                <w:sz w:val="20"/>
                <w:szCs w:val="20"/>
              </w:rPr>
              <w:t xml:space="preserve"> 400 мм</w:t>
            </w:r>
          </w:p>
          <w:p w:rsidR="00001A19" w:rsidRPr="00001A19" w:rsidRDefault="00001A19" w:rsidP="00001A19">
            <w:pPr>
              <w:spacing w:after="0" w:line="240" w:lineRule="auto"/>
              <w:rPr>
                <w:rFonts w:ascii="Times New Roman" w:hAnsi="Times New Roman" w:cs="Times New Roman"/>
                <w:sz w:val="20"/>
                <w:szCs w:val="20"/>
              </w:rPr>
            </w:pPr>
            <w:r w:rsidRPr="00001A19">
              <w:rPr>
                <w:rFonts w:ascii="Times New Roman" w:hAnsi="Times New Roman" w:cs="Times New Roman"/>
                <w:sz w:val="20"/>
                <w:szCs w:val="20"/>
              </w:rPr>
              <w:t>ширина ленты</w:t>
            </w:r>
            <w:r>
              <w:rPr>
                <w:rFonts w:ascii="Times New Roman" w:hAnsi="Times New Roman" w:cs="Times New Roman"/>
                <w:sz w:val="20"/>
                <w:szCs w:val="20"/>
              </w:rPr>
              <w:t>:</w:t>
            </w:r>
            <w:r w:rsidRPr="00001A19">
              <w:rPr>
                <w:rFonts w:ascii="Times New Roman" w:hAnsi="Times New Roman" w:cs="Times New Roman"/>
                <w:sz w:val="20"/>
                <w:szCs w:val="20"/>
              </w:rPr>
              <w:t xml:space="preserve"> 5 мм</w:t>
            </w:r>
          </w:p>
          <w:p w:rsidR="00001A19" w:rsidRPr="00001A19" w:rsidRDefault="00001A19" w:rsidP="00001A19">
            <w:pPr>
              <w:spacing w:after="0" w:line="240" w:lineRule="auto"/>
              <w:rPr>
                <w:rFonts w:ascii="Times New Roman" w:hAnsi="Times New Roman" w:cs="Times New Roman"/>
                <w:sz w:val="20"/>
                <w:szCs w:val="20"/>
              </w:rPr>
            </w:pPr>
            <w:r w:rsidRPr="00001A19">
              <w:rPr>
                <w:rFonts w:ascii="Times New Roman" w:hAnsi="Times New Roman" w:cs="Times New Roman"/>
                <w:sz w:val="20"/>
                <w:szCs w:val="20"/>
              </w:rPr>
              <w:t>замок ленточного хомута: пластиковый язычок/носик</w:t>
            </w:r>
          </w:p>
          <w:p w:rsidR="00001A19" w:rsidRPr="00001A19" w:rsidRDefault="00001A19" w:rsidP="00001A19">
            <w:pPr>
              <w:spacing w:after="0" w:line="240" w:lineRule="auto"/>
              <w:rPr>
                <w:rFonts w:ascii="Times New Roman" w:hAnsi="Times New Roman" w:cs="Times New Roman"/>
                <w:sz w:val="20"/>
                <w:szCs w:val="20"/>
              </w:rPr>
            </w:pPr>
            <w:r w:rsidRPr="00001A19">
              <w:rPr>
                <w:rFonts w:ascii="Times New Roman" w:hAnsi="Times New Roman" w:cs="Times New Roman"/>
                <w:sz w:val="20"/>
                <w:szCs w:val="20"/>
              </w:rPr>
              <w:t xml:space="preserve">модель/исполнение: с </w:t>
            </w:r>
            <w:proofErr w:type="spellStart"/>
            <w:r w:rsidRPr="00001A19">
              <w:rPr>
                <w:rFonts w:ascii="Times New Roman" w:hAnsi="Times New Roman" w:cs="Times New Roman"/>
                <w:sz w:val="20"/>
                <w:szCs w:val="20"/>
              </w:rPr>
              <w:t>внутр</w:t>
            </w:r>
            <w:proofErr w:type="spellEnd"/>
            <w:r w:rsidRPr="00001A19">
              <w:rPr>
                <w:rFonts w:ascii="Times New Roman" w:hAnsi="Times New Roman" w:cs="Times New Roman"/>
                <w:sz w:val="20"/>
                <w:szCs w:val="20"/>
              </w:rPr>
              <w:t>. зубчатым зацеплением</w:t>
            </w:r>
          </w:p>
          <w:p w:rsidR="00001A19" w:rsidRPr="00001A19" w:rsidRDefault="00001A19" w:rsidP="00001A19">
            <w:pPr>
              <w:spacing w:after="0" w:line="240" w:lineRule="auto"/>
              <w:rPr>
                <w:rFonts w:ascii="Times New Roman" w:hAnsi="Times New Roman" w:cs="Times New Roman"/>
                <w:sz w:val="20"/>
                <w:szCs w:val="20"/>
              </w:rPr>
            </w:pPr>
            <w:r w:rsidRPr="00001A19">
              <w:rPr>
                <w:rFonts w:ascii="Times New Roman" w:hAnsi="Times New Roman" w:cs="Times New Roman"/>
                <w:sz w:val="20"/>
                <w:szCs w:val="20"/>
              </w:rPr>
              <w:t>материал: нейлон</w:t>
            </w:r>
          </w:p>
          <w:p w:rsidR="00001A19" w:rsidRPr="00001A19" w:rsidRDefault="00001A19" w:rsidP="00001A19">
            <w:pPr>
              <w:spacing w:after="0" w:line="240" w:lineRule="auto"/>
              <w:rPr>
                <w:rFonts w:ascii="Times New Roman" w:hAnsi="Times New Roman" w:cs="Times New Roman"/>
                <w:sz w:val="20"/>
                <w:szCs w:val="20"/>
              </w:rPr>
            </w:pPr>
            <w:r w:rsidRPr="00001A19">
              <w:rPr>
                <w:rFonts w:ascii="Times New Roman" w:hAnsi="Times New Roman" w:cs="Times New Roman"/>
                <w:sz w:val="20"/>
                <w:szCs w:val="20"/>
              </w:rPr>
              <w:t>количество штук: 100</w:t>
            </w:r>
          </w:p>
          <w:p w:rsidR="00001A19" w:rsidRPr="00001A19" w:rsidRDefault="00001A19" w:rsidP="00001A19">
            <w:pPr>
              <w:spacing w:after="0" w:line="240" w:lineRule="auto"/>
              <w:rPr>
                <w:rFonts w:ascii="Times New Roman" w:hAnsi="Times New Roman" w:cs="Times New Roman"/>
                <w:sz w:val="20"/>
                <w:szCs w:val="20"/>
              </w:rPr>
            </w:pPr>
            <w:r w:rsidRPr="00001A19">
              <w:rPr>
                <w:rFonts w:ascii="Times New Roman" w:hAnsi="Times New Roman" w:cs="Times New Roman"/>
                <w:sz w:val="20"/>
                <w:szCs w:val="20"/>
              </w:rPr>
              <w:t>макс. диаметр охвата (пучка) 105 мм</w:t>
            </w:r>
          </w:p>
          <w:p w:rsidR="0043088A" w:rsidRPr="002B15E1" w:rsidRDefault="00001A19" w:rsidP="00001A19">
            <w:pPr>
              <w:pStyle w:val="a6"/>
              <w:spacing w:after="0" w:line="240" w:lineRule="auto"/>
              <w:ind w:left="0"/>
              <w:rPr>
                <w:rFonts w:ascii="Times New Roman" w:hAnsi="Times New Roman" w:cs="Times New Roman"/>
                <w:bCs/>
                <w:sz w:val="20"/>
                <w:szCs w:val="20"/>
              </w:rPr>
            </w:pPr>
            <w:r w:rsidRPr="00001A19">
              <w:rPr>
                <w:rFonts w:ascii="Times New Roman" w:hAnsi="Times New Roman" w:cs="Times New Roman"/>
                <w:sz w:val="20"/>
                <w:szCs w:val="20"/>
              </w:rPr>
              <w:t>цвет: белый</w:t>
            </w:r>
          </w:p>
        </w:tc>
        <w:tc>
          <w:tcPr>
            <w:tcW w:w="850" w:type="dxa"/>
            <w:vAlign w:val="center"/>
          </w:tcPr>
          <w:p w:rsidR="0043088A" w:rsidRPr="002B15E1" w:rsidRDefault="00001A19"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09" w:type="dxa"/>
            <w:gridSpan w:val="2"/>
            <w:vAlign w:val="center"/>
          </w:tcPr>
          <w:p w:rsidR="0043088A" w:rsidRPr="002B15E1" w:rsidRDefault="00001A19" w:rsidP="004869FD">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p>
        </w:tc>
      </w:tr>
      <w:tr w:rsidR="0043088A" w:rsidRPr="002B15E1" w:rsidTr="004869FD">
        <w:trPr>
          <w:jc w:val="center"/>
        </w:trPr>
        <w:tc>
          <w:tcPr>
            <w:tcW w:w="675" w:type="dxa"/>
            <w:vAlign w:val="center"/>
          </w:tcPr>
          <w:p w:rsidR="0043088A" w:rsidRPr="002B15E1" w:rsidRDefault="0043088A" w:rsidP="0043088A">
            <w:pPr>
              <w:pStyle w:val="a6"/>
              <w:widowControl w:val="0"/>
              <w:numPr>
                <w:ilvl w:val="0"/>
                <w:numId w:val="10"/>
              </w:numPr>
              <w:spacing w:after="0" w:line="240" w:lineRule="auto"/>
              <w:rPr>
                <w:rFonts w:ascii="Times New Roman" w:hAnsi="Times New Roman" w:cs="Times New Roman"/>
                <w:sz w:val="20"/>
                <w:szCs w:val="20"/>
              </w:rPr>
            </w:pPr>
          </w:p>
        </w:tc>
        <w:tc>
          <w:tcPr>
            <w:tcW w:w="3119" w:type="dxa"/>
          </w:tcPr>
          <w:p w:rsidR="0043088A" w:rsidRPr="00D60B5F" w:rsidRDefault="00001A19" w:rsidP="004869FD">
            <w:pPr>
              <w:rPr>
                <w:rFonts w:ascii="Times New Roman" w:hAnsi="Times New Roman" w:cs="Times New Roman"/>
                <w:bCs/>
                <w:color w:val="000000" w:themeColor="text1"/>
                <w:sz w:val="20"/>
                <w:szCs w:val="20"/>
              </w:rPr>
            </w:pPr>
            <w:r w:rsidRPr="00D60B5F">
              <w:rPr>
                <w:rFonts w:ascii="Times New Roman" w:hAnsi="Times New Roman" w:cs="Times New Roman"/>
                <w:bCs/>
                <w:color w:val="000000" w:themeColor="text1"/>
                <w:sz w:val="20"/>
                <w:szCs w:val="20"/>
              </w:rPr>
              <w:t>Провод ПВС 3*2,5</w:t>
            </w:r>
          </w:p>
        </w:tc>
        <w:tc>
          <w:tcPr>
            <w:tcW w:w="5376" w:type="dxa"/>
            <w:vAlign w:val="center"/>
          </w:tcPr>
          <w:p w:rsidR="00001A19" w:rsidRPr="00001A19" w:rsidRDefault="00001A19" w:rsidP="00001A19">
            <w:pPr>
              <w:pStyle w:val="aa"/>
              <w:spacing w:before="0" w:beforeAutospacing="0" w:after="0" w:afterAutospacing="0"/>
              <w:rPr>
                <w:sz w:val="20"/>
                <w:szCs w:val="20"/>
              </w:rPr>
            </w:pPr>
            <w:r w:rsidRPr="00001A19">
              <w:rPr>
                <w:sz w:val="20"/>
                <w:szCs w:val="20"/>
              </w:rPr>
              <w:t>Тип кабельного изделия:провод</w:t>
            </w:r>
          </w:p>
          <w:p w:rsidR="00001A19" w:rsidRPr="00001A19" w:rsidRDefault="00001A19" w:rsidP="00001A19">
            <w:pPr>
              <w:pStyle w:val="aa"/>
              <w:spacing w:before="0" w:beforeAutospacing="0" w:after="0" w:afterAutospacing="0"/>
              <w:rPr>
                <w:sz w:val="20"/>
                <w:szCs w:val="20"/>
              </w:rPr>
            </w:pPr>
            <w:r w:rsidRPr="00001A19">
              <w:rPr>
                <w:sz w:val="20"/>
                <w:szCs w:val="20"/>
              </w:rPr>
              <w:t>Маркировка:ПВС</w:t>
            </w:r>
          </w:p>
          <w:p w:rsidR="00001A19" w:rsidRPr="00001A19" w:rsidRDefault="00001A19" w:rsidP="00001A19">
            <w:pPr>
              <w:pStyle w:val="aa"/>
              <w:spacing w:before="0" w:beforeAutospacing="0" w:after="0" w:afterAutospacing="0"/>
              <w:rPr>
                <w:sz w:val="20"/>
                <w:szCs w:val="20"/>
              </w:rPr>
            </w:pPr>
            <w:r w:rsidRPr="00001A19">
              <w:rPr>
                <w:sz w:val="20"/>
                <w:szCs w:val="20"/>
              </w:rPr>
              <w:t>Количество жил:3 шт.</w:t>
            </w:r>
          </w:p>
          <w:p w:rsidR="00001A19" w:rsidRPr="00001A19" w:rsidRDefault="00001A19" w:rsidP="00001A19">
            <w:pPr>
              <w:pStyle w:val="aa"/>
              <w:spacing w:before="0" w:beforeAutospacing="0" w:after="0" w:afterAutospacing="0"/>
              <w:rPr>
                <w:sz w:val="20"/>
                <w:szCs w:val="20"/>
              </w:rPr>
            </w:pPr>
            <w:r w:rsidRPr="00001A19">
              <w:rPr>
                <w:sz w:val="20"/>
                <w:szCs w:val="20"/>
              </w:rPr>
              <w:t>Сечение:2.5 кв. мм</w:t>
            </w:r>
          </w:p>
          <w:p w:rsidR="0043088A" w:rsidRPr="002B15E1" w:rsidRDefault="00001A19" w:rsidP="00001A19">
            <w:pPr>
              <w:spacing w:after="0" w:line="240" w:lineRule="auto"/>
              <w:rPr>
                <w:rFonts w:ascii="Times New Roman" w:hAnsi="Times New Roman" w:cs="Times New Roman"/>
                <w:bCs/>
                <w:sz w:val="20"/>
                <w:szCs w:val="20"/>
              </w:rPr>
            </w:pPr>
            <w:r w:rsidRPr="00001A19">
              <w:rPr>
                <w:rFonts w:ascii="Times New Roman" w:eastAsia="Times New Roman" w:hAnsi="Times New Roman" w:cs="Times New Roman"/>
                <w:sz w:val="20"/>
                <w:szCs w:val="20"/>
                <w:lang w:eastAsia="ru-RU"/>
              </w:rPr>
              <w:t>Материал жилы:медь</w:t>
            </w:r>
          </w:p>
        </w:tc>
        <w:tc>
          <w:tcPr>
            <w:tcW w:w="850" w:type="dxa"/>
            <w:vAlign w:val="center"/>
          </w:tcPr>
          <w:p w:rsidR="0043088A" w:rsidRPr="002B15E1" w:rsidRDefault="0043088A" w:rsidP="004869FD">
            <w:pPr>
              <w:jc w:val="center"/>
              <w:rPr>
                <w:rFonts w:ascii="Times New Roman" w:hAnsi="Times New Roman" w:cs="Times New Roman"/>
                <w:color w:val="000000"/>
                <w:sz w:val="20"/>
                <w:szCs w:val="20"/>
              </w:rPr>
            </w:pPr>
            <w:r w:rsidRPr="002B15E1">
              <w:rPr>
                <w:rFonts w:ascii="Times New Roman" w:hAnsi="Times New Roman" w:cs="Times New Roman"/>
                <w:color w:val="000000"/>
                <w:sz w:val="20"/>
                <w:szCs w:val="20"/>
              </w:rPr>
              <w:t>50</w:t>
            </w:r>
          </w:p>
        </w:tc>
        <w:tc>
          <w:tcPr>
            <w:tcW w:w="709" w:type="dxa"/>
            <w:gridSpan w:val="2"/>
            <w:vAlign w:val="center"/>
          </w:tcPr>
          <w:p w:rsidR="0043088A" w:rsidRPr="002B15E1" w:rsidRDefault="0043088A" w:rsidP="004869FD">
            <w:pPr>
              <w:jc w:val="center"/>
              <w:rPr>
                <w:rFonts w:ascii="Times New Roman" w:hAnsi="Times New Roman" w:cs="Times New Roman"/>
                <w:color w:val="000000"/>
                <w:sz w:val="20"/>
                <w:szCs w:val="20"/>
              </w:rPr>
            </w:pPr>
            <w:r w:rsidRPr="002B15E1">
              <w:rPr>
                <w:rFonts w:ascii="Times New Roman" w:hAnsi="Times New Roman" w:cs="Times New Roman"/>
                <w:color w:val="000000"/>
                <w:sz w:val="20"/>
                <w:szCs w:val="20"/>
              </w:rPr>
              <w:t>м</w:t>
            </w:r>
          </w:p>
        </w:tc>
      </w:tr>
      <w:tr w:rsidR="0043088A" w:rsidRPr="002B15E1" w:rsidTr="004869FD">
        <w:trPr>
          <w:jc w:val="center"/>
        </w:trPr>
        <w:tc>
          <w:tcPr>
            <w:tcW w:w="675" w:type="dxa"/>
            <w:vAlign w:val="center"/>
          </w:tcPr>
          <w:p w:rsidR="0043088A" w:rsidRPr="002B15E1" w:rsidRDefault="0043088A" w:rsidP="0043088A">
            <w:pPr>
              <w:pStyle w:val="a6"/>
              <w:widowControl w:val="0"/>
              <w:numPr>
                <w:ilvl w:val="0"/>
                <w:numId w:val="10"/>
              </w:numPr>
              <w:spacing w:after="0" w:line="240" w:lineRule="auto"/>
              <w:rPr>
                <w:rFonts w:ascii="Times New Roman" w:hAnsi="Times New Roman" w:cs="Times New Roman"/>
                <w:sz w:val="20"/>
                <w:szCs w:val="20"/>
              </w:rPr>
            </w:pPr>
          </w:p>
        </w:tc>
        <w:tc>
          <w:tcPr>
            <w:tcW w:w="3119" w:type="dxa"/>
          </w:tcPr>
          <w:p w:rsidR="0043088A" w:rsidRPr="00D60B5F" w:rsidRDefault="00193965" w:rsidP="00193965">
            <w:pPr>
              <w:rPr>
                <w:rFonts w:ascii="Times New Roman" w:hAnsi="Times New Roman" w:cs="Times New Roman"/>
                <w:bCs/>
                <w:color w:val="000000" w:themeColor="text1"/>
                <w:sz w:val="20"/>
                <w:szCs w:val="20"/>
              </w:rPr>
            </w:pPr>
            <w:r w:rsidRPr="00D60B5F">
              <w:rPr>
                <w:rFonts w:ascii="Times New Roman" w:hAnsi="Times New Roman" w:cs="Times New Roman"/>
                <w:bCs/>
                <w:color w:val="000000" w:themeColor="text1"/>
                <w:sz w:val="20"/>
                <w:szCs w:val="20"/>
              </w:rPr>
              <w:t>Провод ПВС 3*1,5</w:t>
            </w:r>
          </w:p>
        </w:tc>
        <w:tc>
          <w:tcPr>
            <w:tcW w:w="5376" w:type="dxa"/>
            <w:vAlign w:val="center"/>
          </w:tcPr>
          <w:p w:rsidR="00193965" w:rsidRPr="00001A19" w:rsidRDefault="00193965" w:rsidP="00193965">
            <w:pPr>
              <w:pStyle w:val="aa"/>
              <w:spacing w:before="0" w:beforeAutospacing="0" w:after="0" w:afterAutospacing="0"/>
              <w:rPr>
                <w:sz w:val="20"/>
                <w:szCs w:val="20"/>
              </w:rPr>
            </w:pPr>
            <w:r w:rsidRPr="00001A19">
              <w:rPr>
                <w:sz w:val="20"/>
                <w:szCs w:val="20"/>
              </w:rPr>
              <w:t>Тип кабельного изделия:провод</w:t>
            </w:r>
          </w:p>
          <w:p w:rsidR="00193965" w:rsidRPr="00001A19" w:rsidRDefault="00193965" w:rsidP="00193965">
            <w:pPr>
              <w:pStyle w:val="aa"/>
              <w:spacing w:before="0" w:beforeAutospacing="0" w:after="0" w:afterAutospacing="0"/>
              <w:rPr>
                <w:sz w:val="20"/>
                <w:szCs w:val="20"/>
              </w:rPr>
            </w:pPr>
            <w:r w:rsidRPr="00001A19">
              <w:rPr>
                <w:sz w:val="20"/>
                <w:szCs w:val="20"/>
              </w:rPr>
              <w:t>Маркировка:ПВС</w:t>
            </w:r>
          </w:p>
          <w:p w:rsidR="00193965" w:rsidRPr="00001A19" w:rsidRDefault="00193965" w:rsidP="00193965">
            <w:pPr>
              <w:pStyle w:val="aa"/>
              <w:spacing w:before="0" w:beforeAutospacing="0" w:after="0" w:afterAutospacing="0"/>
              <w:rPr>
                <w:sz w:val="20"/>
                <w:szCs w:val="20"/>
              </w:rPr>
            </w:pPr>
            <w:r w:rsidRPr="00001A19">
              <w:rPr>
                <w:sz w:val="20"/>
                <w:szCs w:val="20"/>
              </w:rPr>
              <w:t>Количество жил:3 шт.</w:t>
            </w:r>
          </w:p>
          <w:p w:rsidR="00193965" w:rsidRPr="00001A19" w:rsidRDefault="00193965" w:rsidP="00193965">
            <w:pPr>
              <w:pStyle w:val="aa"/>
              <w:spacing w:before="0" w:beforeAutospacing="0" w:after="0" w:afterAutospacing="0"/>
              <w:rPr>
                <w:sz w:val="20"/>
                <w:szCs w:val="20"/>
              </w:rPr>
            </w:pPr>
            <w:r w:rsidRPr="00001A19">
              <w:rPr>
                <w:sz w:val="20"/>
                <w:szCs w:val="20"/>
              </w:rPr>
              <w:t>Сечение:</w:t>
            </w:r>
            <w:r>
              <w:rPr>
                <w:sz w:val="20"/>
                <w:szCs w:val="20"/>
              </w:rPr>
              <w:t>1</w:t>
            </w:r>
            <w:r w:rsidRPr="00001A19">
              <w:rPr>
                <w:sz w:val="20"/>
                <w:szCs w:val="20"/>
              </w:rPr>
              <w:t>.5 кв. мм</w:t>
            </w:r>
          </w:p>
          <w:p w:rsidR="0043088A" w:rsidRPr="002B15E1" w:rsidRDefault="00193965" w:rsidP="004869FD">
            <w:pPr>
              <w:pStyle w:val="a6"/>
              <w:spacing w:after="0" w:line="240" w:lineRule="auto"/>
              <w:ind w:left="0"/>
              <w:rPr>
                <w:rFonts w:ascii="Times New Roman" w:hAnsi="Times New Roman" w:cs="Times New Roman"/>
                <w:bCs/>
                <w:sz w:val="20"/>
                <w:szCs w:val="20"/>
              </w:rPr>
            </w:pPr>
            <w:r w:rsidRPr="00001A19">
              <w:rPr>
                <w:rFonts w:ascii="Times New Roman" w:eastAsia="Times New Roman" w:hAnsi="Times New Roman" w:cs="Times New Roman"/>
                <w:sz w:val="20"/>
                <w:szCs w:val="20"/>
                <w:lang w:eastAsia="ru-RU"/>
              </w:rPr>
              <w:t>Материал жилы:медь</w:t>
            </w:r>
          </w:p>
        </w:tc>
        <w:tc>
          <w:tcPr>
            <w:tcW w:w="850" w:type="dxa"/>
            <w:vAlign w:val="center"/>
          </w:tcPr>
          <w:p w:rsidR="0043088A" w:rsidRPr="002B15E1" w:rsidRDefault="0043088A" w:rsidP="004869FD">
            <w:pPr>
              <w:jc w:val="center"/>
              <w:rPr>
                <w:rFonts w:ascii="Times New Roman" w:hAnsi="Times New Roman" w:cs="Times New Roman"/>
                <w:color w:val="000000"/>
                <w:sz w:val="20"/>
                <w:szCs w:val="20"/>
              </w:rPr>
            </w:pPr>
            <w:r w:rsidRPr="002B15E1">
              <w:rPr>
                <w:rFonts w:ascii="Times New Roman" w:hAnsi="Times New Roman" w:cs="Times New Roman"/>
                <w:color w:val="000000"/>
                <w:sz w:val="20"/>
                <w:szCs w:val="20"/>
              </w:rPr>
              <w:t>50</w:t>
            </w:r>
          </w:p>
        </w:tc>
        <w:tc>
          <w:tcPr>
            <w:tcW w:w="709" w:type="dxa"/>
            <w:gridSpan w:val="2"/>
            <w:vAlign w:val="center"/>
          </w:tcPr>
          <w:p w:rsidR="0043088A" w:rsidRPr="002B15E1" w:rsidRDefault="0043088A" w:rsidP="004869FD">
            <w:pPr>
              <w:jc w:val="center"/>
              <w:rPr>
                <w:rFonts w:ascii="Times New Roman" w:hAnsi="Times New Roman" w:cs="Times New Roman"/>
                <w:color w:val="000000"/>
                <w:sz w:val="20"/>
                <w:szCs w:val="20"/>
              </w:rPr>
            </w:pPr>
            <w:r w:rsidRPr="002B15E1">
              <w:rPr>
                <w:rFonts w:ascii="Times New Roman" w:hAnsi="Times New Roman" w:cs="Times New Roman"/>
                <w:color w:val="000000"/>
                <w:sz w:val="20"/>
                <w:szCs w:val="20"/>
              </w:rPr>
              <w:t>м</w:t>
            </w:r>
          </w:p>
        </w:tc>
      </w:tr>
      <w:tr w:rsidR="0043088A" w:rsidRPr="002B15E1" w:rsidTr="00193965">
        <w:trPr>
          <w:trHeight w:val="2685"/>
          <w:jc w:val="center"/>
        </w:trPr>
        <w:tc>
          <w:tcPr>
            <w:tcW w:w="675" w:type="dxa"/>
            <w:vAlign w:val="center"/>
          </w:tcPr>
          <w:p w:rsidR="0043088A" w:rsidRPr="002B15E1" w:rsidRDefault="0043088A" w:rsidP="0043088A">
            <w:pPr>
              <w:pStyle w:val="a6"/>
              <w:widowControl w:val="0"/>
              <w:numPr>
                <w:ilvl w:val="0"/>
                <w:numId w:val="10"/>
              </w:numPr>
              <w:spacing w:after="0" w:line="240" w:lineRule="auto"/>
              <w:rPr>
                <w:rFonts w:ascii="Times New Roman" w:hAnsi="Times New Roman" w:cs="Times New Roman"/>
                <w:sz w:val="20"/>
                <w:szCs w:val="20"/>
              </w:rPr>
            </w:pPr>
          </w:p>
        </w:tc>
        <w:tc>
          <w:tcPr>
            <w:tcW w:w="3119" w:type="dxa"/>
          </w:tcPr>
          <w:p w:rsidR="0043088A" w:rsidRPr="00D60B5F" w:rsidRDefault="00193965" w:rsidP="004869FD">
            <w:pPr>
              <w:rPr>
                <w:rFonts w:ascii="Times New Roman" w:hAnsi="Times New Roman" w:cs="Times New Roman"/>
                <w:bCs/>
                <w:color w:val="000000" w:themeColor="text1"/>
                <w:sz w:val="20"/>
                <w:szCs w:val="20"/>
              </w:rPr>
            </w:pPr>
            <w:r w:rsidRPr="00D60B5F">
              <w:rPr>
                <w:rFonts w:ascii="Times New Roman" w:hAnsi="Times New Roman" w:cs="Times New Roman"/>
                <w:bCs/>
                <w:color w:val="000000" w:themeColor="text1"/>
                <w:sz w:val="20"/>
                <w:szCs w:val="20"/>
              </w:rPr>
              <w:t>Стяжка нейлоновая 4*200</w:t>
            </w:r>
          </w:p>
        </w:tc>
        <w:tc>
          <w:tcPr>
            <w:tcW w:w="5376" w:type="dxa"/>
            <w:vAlign w:val="center"/>
          </w:tcPr>
          <w:tbl>
            <w:tblPr>
              <w:tblW w:w="0" w:type="auto"/>
              <w:tblCellSpacing w:w="15" w:type="dxa"/>
              <w:tblLayout w:type="fixed"/>
              <w:tblCellMar>
                <w:top w:w="15" w:type="dxa"/>
                <w:left w:w="15" w:type="dxa"/>
                <w:bottom w:w="15" w:type="dxa"/>
                <w:right w:w="15" w:type="dxa"/>
              </w:tblCellMar>
              <w:tblLook w:val="04A0"/>
            </w:tblPr>
            <w:tblGrid>
              <w:gridCol w:w="2999"/>
              <w:gridCol w:w="1827"/>
            </w:tblGrid>
            <w:tr w:rsidR="0043088A" w:rsidRPr="002B15E1" w:rsidTr="00193965">
              <w:trPr>
                <w:tblCellSpacing w:w="15" w:type="dxa"/>
              </w:trPr>
              <w:tc>
                <w:tcPr>
                  <w:tcW w:w="2954" w:type="dxa"/>
                  <w:vAlign w:val="center"/>
                  <w:hideMark/>
                </w:tcPr>
                <w:p w:rsidR="0043088A" w:rsidRPr="002B15E1" w:rsidRDefault="0043088A" w:rsidP="004869FD">
                  <w:pPr>
                    <w:spacing w:after="0" w:line="240" w:lineRule="auto"/>
                    <w:rPr>
                      <w:rFonts w:ascii="Times New Roman" w:hAnsi="Times New Roman" w:cs="Times New Roman"/>
                      <w:sz w:val="20"/>
                      <w:szCs w:val="20"/>
                    </w:rPr>
                  </w:pPr>
                </w:p>
              </w:tc>
              <w:tc>
                <w:tcPr>
                  <w:tcW w:w="1782" w:type="dxa"/>
                  <w:vAlign w:val="center"/>
                  <w:hideMark/>
                </w:tcPr>
                <w:p w:rsidR="0043088A" w:rsidRPr="002B15E1" w:rsidRDefault="0043088A" w:rsidP="004869FD">
                  <w:pPr>
                    <w:spacing w:after="0" w:line="240" w:lineRule="auto"/>
                    <w:rPr>
                      <w:rFonts w:ascii="Times New Roman" w:hAnsi="Times New Roman" w:cs="Times New Roman"/>
                      <w:sz w:val="20"/>
                      <w:szCs w:val="20"/>
                    </w:rPr>
                  </w:pPr>
                </w:p>
              </w:tc>
            </w:tr>
            <w:tr w:rsidR="00193965" w:rsidRPr="002B15E1" w:rsidTr="00193965">
              <w:trPr>
                <w:tblCellSpacing w:w="15" w:type="dxa"/>
              </w:trPr>
              <w:tc>
                <w:tcPr>
                  <w:tcW w:w="2954" w:type="dxa"/>
                  <w:vAlign w:val="center"/>
                  <w:hideMark/>
                </w:tcPr>
                <w:p w:rsidR="00193965" w:rsidRPr="00193965" w:rsidRDefault="00193965" w:rsidP="00193965">
                  <w:pPr>
                    <w:spacing w:after="0" w:line="240" w:lineRule="auto"/>
                    <w:rPr>
                      <w:rFonts w:ascii="Times New Roman" w:eastAsia="Times New Roman" w:hAnsi="Times New Roman" w:cs="Times New Roman"/>
                      <w:sz w:val="20"/>
                      <w:szCs w:val="20"/>
                      <w:lang w:eastAsia="ru-RU"/>
                    </w:rPr>
                  </w:pPr>
                  <w:r w:rsidRPr="00193965">
                    <w:rPr>
                      <w:rFonts w:ascii="Times New Roman" w:eastAsia="Times New Roman" w:hAnsi="Times New Roman" w:cs="Times New Roman"/>
                      <w:sz w:val="20"/>
                      <w:szCs w:val="20"/>
                      <w:lang w:eastAsia="ru-RU"/>
                    </w:rPr>
                    <w:t xml:space="preserve">Длина ленты: </w:t>
                  </w:r>
                  <w:r>
                    <w:rPr>
                      <w:rFonts w:ascii="Times New Roman" w:eastAsia="Times New Roman" w:hAnsi="Times New Roman" w:cs="Times New Roman"/>
                      <w:sz w:val="20"/>
                      <w:szCs w:val="20"/>
                      <w:lang w:eastAsia="ru-RU"/>
                    </w:rPr>
                    <w:t>2</w:t>
                  </w:r>
                  <w:r w:rsidRPr="00193965">
                    <w:rPr>
                      <w:rFonts w:ascii="Times New Roman" w:eastAsia="Times New Roman" w:hAnsi="Times New Roman" w:cs="Times New Roman"/>
                      <w:sz w:val="20"/>
                      <w:szCs w:val="20"/>
                      <w:lang w:eastAsia="ru-RU"/>
                    </w:rPr>
                    <w:t>00 мм</w:t>
                  </w:r>
                </w:p>
                <w:p w:rsidR="00193965" w:rsidRPr="00193965" w:rsidRDefault="00193965" w:rsidP="00193965">
                  <w:pPr>
                    <w:spacing w:after="0" w:line="240" w:lineRule="auto"/>
                    <w:rPr>
                      <w:rFonts w:ascii="Times New Roman" w:eastAsia="Times New Roman" w:hAnsi="Times New Roman" w:cs="Times New Roman"/>
                      <w:sz w:val="20"/>
                      <w:szCs w:val="20"/>
                      <w:lang w:eastAsia="ru-RU"/>
                    </w:rPr>
                  </w:pPr>
                  <w:r w:rsidRPr="00193965">
                    <w:rPr>
                      <w:rFonts w:ascii="Times New Roman" w:eastAsia="Times New Roman" w:hAnsi="Times New Roman" w:cs="Times New Roman"/>
                      <w:sz w:val="20"/>
                      <w:szCs w:val="20"/>
                      <w:lang w:eastAsia="ru-RU"/>
                    </w:rPr>
                    <w:t xml:space="preserve">ширина ленты: </w:t>
                  </w:r>
                  <w:r>
                    <w:rPr>
                      <w:rFonts w:ascii="Times New Roman" w:eastAsia="Times New Roman" w:hAnsi="Times New Roman" w:cs="Times New Roman"/>
                      <w:sz w:val="20"/>
                      <w:szCs w:val="20"/>
                      <w:lang w:eastAsia="ru-RU"/>
                    </w:rPr>
                    <w:t>4</w:t>
                  </w:r>
                  <w:r w:rsidRPr="00193965">
                    <w:rPr>
                      <w:rFonts w:ascii="Times New Roman" w:eastAsia="Times New Roman" w:hAnsi="Times New Roman" w:cs="Times New Roman"/>
                      <w:sz w:val="20"/>
                      <w:szCs w:val="20"/>
                      <w:lang w:eastAsia="ru-RU"/>
                    </w:rPr>
                    <w:t xml:space="preserve"> мм</w:t>
                  </w:r>
                </w:p>
                <w:p w:rsidR="00193965" w:rsidRPr="00193965" w:rsidRDefault="00193965" w:rsidP="00193965">
                  <w:pPr>
                    <w:spacing w:after="0" w:line="240" w:lineRule="auto"/>
                    <w:rPr>
                      <w:rFonts w:ascii="Times New Roman" w:eastAsia="Times New Roman" w:hAnsi="Times New Roman" w:cs="Times New Roman"/>
                      <w:sz w:val="20"/>
                      <w:szCs w:val="20"/>
                      <w:lang w:eastAsia="ru-RU"/>
                    </w:rPr>
                  </w:pPr>
                  <w:r w:rsidRPr="00193965">
                    <w:rPr>
                      <w:rFonts w:ascii="Times New Roman" w:eastAsia="Times New Roman" w:hAnsi="Times New Roman" w:cs="Times New Roman"/>
                      <w:sz w:val="20"/>
                      <w:szCs w:val="20"/>
                      <w:lang w:eastAsia="ru-RU"/>
                    </w:rPr>
                    <w:t>замок ленточного хомута: пластиковый язычок/носик</w:t>
                  </w:r>
                </w:p>
                <w:p w:rsidR="00193965" w:rsidRPr="00193965" w:rsidRDefault="00193965" w:rsidP="00193965">
                  <w:pPr>
                    <w:spacing w:after="0" w:line="240" w:lineRule="auto"/>
                    <w:rPr>
                      <w:rFonts w:ascii="Times New Roman" w:eastAsia="Times New Roman" w:hAnsi="Times New Roman" w:cs="Times New Roman"/>
                      <w:sz w:val="20"/>
                      <w:szCs w:val="20"/>
                      <w:lang w:eastAsia="ru-RU"/>
                    </w:rPr>
                  </w:pPr>
                  <w:r w:rsidRPr="00193965">
                    <w:rPr>
                      <w:rFonts w:ascii="Times New Roman" w:eastAsia="Times New Roman" w:hAnsi="Times New Roman" w:cs="Times New Roman"/>
                      <w:sz w:val="20"/>
                      <w:szCs w:val="20"/>
                      <w:lang w:eastAsia="ru-RU"/>
                    </w:rPr>
                    <w:t>модель/исполнение: с внутр. зубчатым зацеплением</w:t>
                  </w:r>
                </w:p>
                <w:p w:rsidR="00193965" w:rsidRPr="00193965" w:rsidRDefault="00193965" w:rsidP="00193965">
                  <w:pPr>
                    <w:spacing w:after="0" w:line="240" w:lineRule="auto"/>
                    <w:rPr>
                      <w:rFonts w:ascii="Times New Roman" w:eastAsia="Times New Roman" w:hAnsi="Times New Roman" w:cs="Times New Roman"/>
                      <w:sz w:val="20"/>
                      <w:szCs w:val="20"/>
                      <w:lang w:eastAsia="ru-RU"/>
                    </w:rPr>
                  </w:pPr>
                  <w:r w:rsidRPr="00193965">
                    <w:rPr>
                      <w:rFonts w:ascii="Times New Roman" w:eastAsia="Times New Roman" w:hAnsi="Times New Roman" w:cs="Times New Roman"/>
                      <w:sz w:val="20"/>
                      <w:szCs w:val="20"/>
                      <w:lang w:eastAsia="ru-RU"/>
                    </w:rPr>
                    <w:t>материал: нейлон</w:t>
                  </w:r>
                </w:p>
                <w:p w:rsidR="00193965" w:rsidRPr="00193965" w:rsidRDefault="00193965" w:rsidP="00193965">
                  <w:pPr>
                    <w:spacing w:after="0" w:line="240" w:lineRule="auto"/>
                    <w:rPr>
                      <w:rFonts w:ascii="Times New Roman" w:eastAsia="Times New Roman" w:hAnsi="Times New Roman" w:cs="Times New Roman"/>
                      <w:sz w:val="20"/>
                      <w:szCs w:val="20"/>
                      <w:lang w:eastAsia="ru-RU"/>
                    </w:rPr>
                  </w:pPr>
                  <w:r w:rsidRPr="00193965">
                    <w:rPr>
                      <w:rFonts w:ascii="Times New Roman" w:eastAsia="Times New Roman" w:hAnsi="Times New Roman" w:cs="Times New Roman"/>
                      <w:sz w:val="20"/>
                      <w:szCs w:val="20"/>
                      <w:lang w:eastAsia="ru-RU"/>
                    </w:rPr>
                    <w:t>количество штук: 100</w:t>
                  </w:r>
                </w:p>
                <w:p w:rsidR="00193965" w:rsidRDefault="00193965" w:rsidP="00193965">
                  <w:pPr>
                    <w:spacing w:after="0" w:line="240" w:lineRule="auto"/>
                    <w:rPr>
                      <w:rFonts w:ascii="Times New Roman" w:eastAsia="Times New Roman" w:hAnsi="Times New Roman" w:cs="Times New Roman"/>
                      <w:sz w:val="20"/>
                      <w:szCs w:val="20"/>
                      <w:lang w:eastAsia="ru-RU"/>
                    </w:rPr>
                  </w:pPr>
                  <w:r w:rsidRPr="00193965">
                    <w:rPr>
                      <w:rFonts w:ascii="Times New Roman" w:eastAsia="Times New Roman" w:hAnsi="Times New Roman" w:cs="Times New Roman"/>
                      <w:sz w:val="20"/>
                      <w:szCs w:val="20"/>
                      <w:lang w:eastAsia="ru-RU"/>
                    </w:rPr>
                    <w:t>макс. диаметр охвата (пучка)</w:t>
                  </w:r>
                  <w:r>
                    <w:rPr>
                      <w:rFonts w:ascii="Times New Roman" w:eastAsia="Times New Roman" w:hAnsi="Times New Roman" w:cs="Times New Roman"/>
                      <w:sz w:val="20"/>
                      <w:szCs w:val="20"/>
                      <w:lang w:eastAsia="ru-RU"/>
                    </w:rPr>
                    <w:t>:</w:t>
                  </w:r>
                  <w:r w:rsidRPr="00193965">
                    <w:rPr>
                      <w:rFonts w:ascii="Times New Roman" w:eastAsia="Times New Roman" w:hAnsi="Times New Roman" w:cs="Times New Roman"/>
                      <w:sz w:val="20"/>
                      <w:szCs w:val="20"/>
                      <w:lang w:eastAsia="ru-RU"/>
                    </w:rPr>
                    <w:t>105мм</w:t>
                  </w:r>
                </w:p>
                <w:p w:rsidR="00193965" w:rsidRPr="00193965" w:rsidRDefault="00193965" w:rsidP="00193965">
                  <w:pPr>
                    <w:spacing w:after="0" w:line="240" w:lineRule="auto"/>
                    <w:rPr>
                      <w:rFonts w:ascii="Times New Roman" w:eastAsia="Times New Roman" w:hAnsi="Times New Roman" w:cs="Times New Roman"/>
                      <w:sz w:val="20"/>
                      <w:szCs w:val="20"/>
                      <w:lang w:eastAsia="ru-RU"/>
                    </w:rPr>
                  </w:pPr>
                  <w:r w:rsidRPr="00193965">
                    <w:rPr>
                      <w:rFonts w:ascii="Times New Roman" w:eastAsia="Times New Roman" w:hAnsi="Times New Roman" w:cs="Times New Roman"/>
                      <w:sz w:val="20"/>
                      <w:szCs w:val="20"/>
                      <w:lang w:eastAsia="ru-RU"/>
                    </w:rPr>
                    <w:t>цвет: белый</w:t>
                  </w:r>
                </w:p>
              </w:tc>
              <w:tc>
                <w:tcPr>
                  <w:tcW w:w="1782" w:type="dxa"/>
                  <w:vAlign w:val="center"/>
                  <w:hideMark/>
                </w:tcPr>
                <w:p w:rsidR="00193965" w:rsidRPr="002B15E1" w:rsidRDefault="00193965" w:rsidP="004869FD">
                  <w:pPr>
                    <w:spacing w:after="0" w:line="240" w:lineRule="auto"/>
                    <w:rPr>
                      <w:rFonts w:ascii="Times New Roman" w:hAnsi="Times New Roman" w:cs="Times New Roman"/>
                      <w:sz w:val="20"/>
                      <w:szCs w:val="20"/>
                    </w:rPr>
                  </w:pPr>
                </w:p>
                <w:p w:rsidR="00193965" w:rsidRPr="002B15E1" w:rsidRDefault="00193965" w:rsidP="004869FD">
                  <w:pPr>
                    <w:spacing w:after="0" w:line="240" w:lineRule="auto"/>
                    <w:rPr>
                      <w:rFonts w:ascii="Times New Roman" w:hAnsi="Times New Roman" w:cs="Times New Roman"/>
                      <w:sz w:val="20"/>
                      <w:szCs w:val="20"/>
                    </w:rPr>
                  </w:pPr>
                </w:p>
              </w:tc>
            </w:tr>
          </w:tbl>
          <w:p w:rsidR="0043088A" w:rsidRPr="002B15E1" w:rsidRDefault="0043088A" w:rsidP="004869FD">
            <w:pPr>
              <w:pStyle w:val="a6"/>
              <w:spacing w:after="0" w:line="240" w:lineRule="auto"/>
              <w:ind w:left="0"/>
              <w:rPr>
                <w:rFonts w:ascii="Times New Roman" w:hAnsi="Times New Roman" w:cs="Times New Roman"/>
                <w:bCs/>
                <w:sz w:val="20"/>
                <w:szCs w:val="20"/>
              </w:rPr>
            </w:pPr>
          </w:p>
        </w:tc>
        <w:tc>
          <w:tcPr>
            <w:tcW w:w="850" w:type="dxa"/>
            <w:vAlign w:val="center"/>
          </w:tcPr>
          <w:p w:rsidR="0043088A" w:rsidRPr="002B15E1" w:rsidRDefault="00193965"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09" w:type="dxa"/>
            <w:gridSpan w:val="2"/>
            <w:vAlign w:val="center"/>
          </w:tcPr>
          <w:p w:rsidR="0043088A" w:rsidRPr="002B15E1" w:rsidRDefault="00193965" w:rsidP="004869FD">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p>
        </w:tc>
      </w:tr>
      <w:tr w:rsidR="0043088A" w:rsidRPr="002B15E1" w:rsidTr="004869FD">
        <w:trPr>
          <w:jc w:val="center"/>
        </w:trPr>
        <w:tc>
          <w:tcPr>
            <w:tcW w:w="675" w:type="dxa"/>
            <w:vAlign w:val="center"/>
          </w:tcPr>
          <w:p w:rsidR="0043088A" w:rsidRPr="002B15E1" w:rsidRDefault="0043088A" w:rsidP="0043088A">
            <w:pPr>
              <w:pStyle w:val="a6"/>
              <w:widowControl w:val="0"/>
              <w:numPr>
                <w:ilvl w:val="0"/>
                <w:numId w:val="10"/>
              </w:numPr>
              <w:spacing w:after="0" w:line="240" w:lineRule="auto"/>
              <w:rPr>
                <w:rFonts w:ascii="Times New Roman" w:hAnsi="Times New Roman" w:cs="Times New Roman"/>
                <w:sz w:val="20"/>
                <w:szCs w:val="20"/>
              </w:rPr>
            </w:pPr>
          </w:p>
        </w:tc>
        <w:tc>
          <w:tcPr>
            <w:tcW w:w="3119" w:type="dxa"/>
          </w:tcPr>
          <w:p w:rsidR="0043088A" w:rsidRPr="00D60B5F" w:rsidRDefault="00193965" w:rsidP="00193965">
            <w:pPr>
              <w:rPr>
                <w:rFonts w:ascii="Times New Roman" w:hAnsi="Times New Roman" w:cs="Times New Roman"/>
                <w:bCs/>
                <w:color w:val="000000" w:themeColor="text1"/>
                <w:sz w:val="20"/>
                <w:szCs w:val="20"/>
              </w:rPr>
            </w:pPr>
            <w:r w:rsidRPr="00D60B5F">
              <w:rPr>
                <w:rFonts w:ascii="Times New Roman" w:hAnsi="Times New Roman" w:cs="Times New Roman"/>
                <w:bCs/>
                <w:color w:val="000000" w:themeColor="text1"/>
                <w:sz w:val="20"/>
                <w:szCs w:val="20"/>
              </w:rPr>
              <w:t>Изолента</w:t>
            </w:r>
          </w:p>
        </w:tc>
        <w:tc>
          <w:tcPr>
            <w:tcW w:w="5376" w:type="dxa"/>
            <w:vAlign w:val="center"/>
          </w:tcPr>
          <w:p w:rsidR="00193965" w:rsidRDefault="00193965" w:rsidP="004869FD">
            <w:pPr>
              <w:pStyle w:val="a6"/>
              <w:spacing w:after="0" w:line="240" w:lineRule="auto"/>
              <w:ind w:left="0"/>
              <w:rPr>
                <w:rFonts w:ascii="Times New Roman" w:hAnsi="Times New Roman" w:cs="Times New Roman"/>
                <w:bCs/>
                <w:sz w:val="20"/>
                <w:szCs w:val="20"/>
              </w:rPr>
            </w:pPr>
            <w:r>
              <w:rPr>
                <w:rFonts w:ascii="Times New Roman" w:hAnsi="Times New Roman" w:cs="Times New Roman"/>
                <w:bCs/>
                <w:sz w:val="20"/>
                <w:szCs w:val="20"/>
              </w:rPr>
              <w:t>П</w:t>
            </w:r>
            <w:r w:rsidRPr="00193965">
              <w:rPr>
                <w:rFonts w:ascii="Times New Roman" w:hAnsi="Times New Roman" w:cs="Times New Roman"/>
                <w:bCs/>
                <w:sz w:val="20"/>
                <w:szCs w:val="20"/>
              </w:rPr>
              <w:t xml:space="preserve">рименяются при промышленных, строительных и бытовых работах для </w:t>
            </w:r>
            <w:proofErr w:type="spellStart"/>
            <w:r w:rsidRPr="00193965">
              <w:rPr>
                <w:rFonts w:ascii="Times New Roman" w:hAnsi="Times New Roman" w:cs="Times New Roman"/>
                <w:bCs/>
                <w:sz w:val="20"/>
                <w:szCs w:val="20"/>
              </w:rPr>
              <w:t>электроизоляции</w:t>
            </w:r>
            <w:proofErr w:type="spellEnd"/>
            <w:r w:rsidRPr="00193965">
              <w:rPr>
                <w:rFonts w:ascii="Times New Roman" w:hAnsi="Times New Roman" w:cs="Times New Roman"/>
                <w:bCs/>
                <w:sz w:val="20"/>
                <w:szCs w:val="20"/>
              </w:rPr>
              <w:t>.</w:t>
            </w:r>
          </w:p>
          <w:p w:rsidR="0043088A" w:rsidRDefault="00193965" w:rsidP="004869FD">
            <w:pPr>
              <w:pStyle w:val="a6"/>
              <w:spacing w:after="0" w:line="240" w:lineRule="auto"/>
              <w:ind w:left="0"/>
              <w:rPr>
                <w:rFonts w:ascii="Times New Roman" w:hAnsi="Times New Roman" w:cs="Times New Roman"/>
                <w:bCs/>
                <w:sz w:val="20"/>
                <w:szCs w:val="20"/>
              </w:rPr>
            </w:pPr>
            <w:r>
              <w:rPr>
                <w:rFonts w:ascii="Times New Roman" w:hAnsi="Times New Roman" w:cs="Times New Roman"/>
                <w:bCs/>
                <w:sz w:val="20"/>
                <w:szCs w:val="20"/>
              </w:rPr>
              <w:t>М</w:t>
            </w:r>
            <w:r w:rsidRPr="00193965">
              <w:rPr>
                <w:rFonts w:ascii="Times New Roman" w:hAnsi="Times New Roman" w:cs="Times New Roman"/>
                <w:bCs/>
                <w:sz w:val="20"/>
                <w:szCs w:val="20"/>
              </w:rPr>
              <w:t>атериал: ПВХ</w:t>
            </w:r>
          </w:p>
          <w:p w:rsidR="00193965" w:rsidRPr="002B15E1" w:rsidRDefault="00193965" w:rsidP="004869FD">
            <w:pPr>
              <w:pStyle w:val="a6"/>
              <w:spacing w:after="0" w:line="240" w:lineRule="auto"/>
              <w:ind w:left="0"/>
              <w:rPr>
                <w:rFonts w:ascii="Times New Roman" w:hAnsi="Times New Roman" w:cs="Times New Roman"/>
                <w:bCs/>
                <w:sz w:val="20"/>
                <w:szCs w:val="20"/>
              </w:rPr>
            </w:pPr>
            <w:r>
              <w:rPr>
                <w:rFonts w:ascii="Times New Roman" w:hAnsi="Times New Roman" w:cs="Times New Roman"/>
                <w:bCs/>
                <w:sz w:val="20"/>
                <w:szCs w:val="20"/>
              </w:rPr>
              <w:t>Д</w:t>
            </w:r>
            <w:r w:rsidRPr="00193965">
              <w:rPr>
                <w:rFonts w:ascii="Times New Roman" w:hAnsi="Times New Roman" w:cs="Times New Roman"/>
                <w:bCs/>
                <w:sz w:val="20"/>
                <w:szCs w:val="20"/>
              </w:rPr>
              <w:t>лина</w:t>
            </w:r>
            <w:r>
              <w:rPr>
                <w:rFonts w:ascii="Times New Roman" w:hAnsi="Times New Roman" w:cs="Times New Roman"/>
                <w:bCs/>
                <w:sz w:val="20"/>
                <w:szCs w:val="20"/>
              </w:rPr>
              <w:t>:</w:t>
            </w:r>
            <w:r w:rsidRPr="00193965">
              <w:rPr>
                <w:rFonts w:ascii="Times New Roman" w:hAnsi="Times New Roman" w:cs="Times New Roman"/>
                <w:bCs/>
                <w:sz w:val="20"/>
                <w:szCs w:val="20"/>
              </w:rPr>
              <w:t xml:space="preserve"> 20 м</w:t>
            </w:r>
          </w:p>
        </w:tc>
        <w:tc>
          <w:tcPr>
            <w:tcW w:w="850" w:type="dxa"/>
            <w:vAlign w:val="center"/>
          </w:tcPr>
          <w:p w:rsidR="0043088A" w:rsidRPr="002B15E1" w:rsidRDefault="00193965"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43088A" w:rsidRPr="002B15E1">
              <w:rPr>
                <w:rFonts w:ascii="Times New Roman" w:hAnsi="Times New Roman" w:cs="Times New Roman"/>
                <w:color w:val="000000"/>
                <w:sz w:val="20"/>
                <w:szCs w:val="20"/>
              </w:rPr>
              <w:t>0</w:t>
            </w:r>
          </w:p>
        </w:tc>
        <w:tc>
          <w:tcPr>
            <w:tcW w:w="709" w:type="dxa"/>
            <w:gridSpan w:val="2"/>
            <w:vAlign w:val="center"/>
          </w:tcPr>
          <w:p w:rsidR="0043088A" w:rsidRPr="002B15E1" w:rsidRDefault="0043088A" w:rsidP="004869FD">
            <w:pPr>
              <w:jc w:val="center"/>
              <w:rPr>
                <w:rFonts w:ascii="Times New Roman" w:hAnsi="Times New Roman" w:cs="Times New Roman"/>
                <w:color w:val="000000"/>
                <w:sz w:val="20"/>
                <w:szCs w:val="20"/>
              </w:rPr>
            </w:pPr>
            <w:proofErr w:type="spellStart"/>
            <w:r w:rsidRPr="002B15E1">
              <w:rPr>
                <w:rFonts w:ascii="Times New Roman" w:hAnsi="Times New Roman" w:cs="Times New Roman"/>
                <w:color w:val="000000"/>
                <w:sz w:val="20"/>
                <w:szCs w:val="20"/>
              </w:rPr>
              <w:t>шт</w:t>
            </w:r>
            <w:proofErr w:type="spellEnd"/>
          </w:p>
        </w:tc>
      </w:tr>
      <w:tr w:rsidR="0043088A" w:rsidRPr="002B15E1" w:rsidTr="004869FD">
        <w:trPr>
          <w:jc w:val="center"/>
        </w:trPr>
        <w:tc>
          <w:tcPr>
            <w:tcW w:w="675" w:type="dxa"/>
            <w:vAlign w:val="center"/>
          </w:tcPr>
          <w:p w:rsidR="0043088A" w:rsidRPr="002B15E1" w:rsidRDefault="0043088A" w:rsidP="0043088A">
            <w:pPr>
              <w:pStyle w:val="a6"/>
              <w:widowControl w:val="0"/>
              <w:numPr>
                <w:ilvl w:val="0"/>
                <w:numId w:val="10"/>
              </w:numPr>
              <w:spacing w:after="0" w:line="240" w:lineRule="auto"/>
              <w:rPr>
                <w:rFonts w:ascii="Times New Roman" w:hAnsi="Times New Roman" w:cs="Times New Roman"/>
                <w:sz w:val="20"/>
                <w:szCs w:val="20"/>
              </w:rPr>
            </w:pPr>
          </w:p>
        </w:tc>
        <w:tc>
          <w:tcPr>
            <w:tcW w:w="3119" w:type="dxa"/>
          </w:tcPr>
          <w:p w:rsidR="0043088A" w:rsidRPr="00D60B5F" w:rsidRDefault="00193965" w:rsidP="004869FD">
            <w:pPr>
              <w:rPr>
                <w:rFonts w:ascii="Times New Roman" w:hAnsi="Times New Roman" w:cs="Times New Roman"/>
                <w:bCs/>
                <w:color w:val="000000" w:themeColor="text1"/>
                <w:sz w:val="20"/>
                <w:szCs w:val="20"/>
              </w:rPr>
            </w:pPr>
            <w:r w:rsidRPr="00D60B5F">
              <w:rPr>
                <w:rFonts w:ascii="Times New Roman" w:hAnsi="Times New Roman" w:cs="Times New Roman"/>
                <w:bCs/>
                <w:color w:val="000000" w:themeColor="text1"/>
                <w:sz w:val="20"/>
                <w:szCs w:val="20"/>
              </w:rPr>
              <w:t>Прожектор 150 Вт</w:t>
            </w:r>
          </w:p>
        </w:tc>
        <w:tc>
          <w:tcPr>
            <w:tcW w:w="5376" w:type="dxa"/>
            <w:vAlign w:val="center"/>
          </w:tcPr>
          <w:p w:rsidR="00DB3880" w:rsidRPr="00DB3880" w:rsidRDefault="00DB3880" w:rsidP="00DB3880">
            <w:pPr>
              <w:spacing w:after="0" w:line="240" w:lineRule="auto"/>
              <w:rPr>
                <w:rFonts w:ascii="Times New Roman" w:eastAsia="Times New Roman" w:hAnsi="Times New Roman" w:cs="Times New Roman"/>
                <w:sz w:val="20"/>
                <w:szCs w:val="20"/>
                <w:lang w:eastAsia="ru-RU"/>
              </w:rPr>
            </w:pPr>
            <w:r w:rsidRPr="00DB3880">
              <w:rPr>
                <w:rFonts w:ascii="Times New Roman" w:eastAsia="Times New Roman" w:hAnsi="Times New Roman" w:cs="Times New Roman"/>
                <w:sz w:val="20"/>
                <w:szCs w:val="20"/>
                <w:lang w:eastAsia="ru-RU"/>
              </w:rPr>
              <w:t>Тип установки:    стационарный</w:t>
            </w:r>
          </w:p>
          <w:p w:rsidR="00DB3880" w:rsidRPr="00DB3880" w:rsidRDefault="00DB3880" w:rsidP="00DB3880">
            <w:pPr>
              <w:spacing w:after="0" w:line="240" w:lineRule="auto"/>
              <w:rPr>
                <w:rFonts w:ascii="Times New Roman" w:eastAsia="Times New Roman" w:hAnsi="Times New Roman" w:cs="Times New Roman"/>
                <w:sz w:val="20"/>
                <w:szCs w:val="20"/>
                <w:lang w:eastAsia="ru-RU"/>
              </w:rPr>
            </w:pPr>
            <w:r w:rsidRPr="00DB3880">
              <w:rPr>
                <w:rFonts w:ascii="Times New Roman" w:eastAsia="Times New Roman" w:hAnsi="Times New Roman" w:cs="Times New Roman"/>
                <w:sz w:val="20"/>
                <w:szCs w:val="20"/>
                <w:lang w:eastAsia="ru-RU"/>
              </w:rPr>
              <w:t>Способ установки:    на дуге крепления</w:t>
            </w:r>
          </w:p>
          <w:p w:rsidR="00DB3880" w:rsidRPr="00DB3880" w:rsidRDefault="00DB3880" w:rsidP="00DB3880">
            <w:pPr>
              <w:spacing w:after="0" w:line="240" w:lineRule="auto"/>
              <w:rPr>
                <w:rFonts w:ascii="Times New Roman" w:eastAsia="Times New Roman" w:hAnsi="Times New Roman" w:cs="Times New Roman"/>
                <w:sz w:val="20"/>
                <w:szCs w:val="20"/>
                <w:lang w:eastAsia="ru-RU"/>
              </w:rPr>
            </w:pPr>
            <w:r w:rsidRPr="00DB3880">
              <w:rPr>
                <w:rFonts w:ascii="Times New Roman" w:eastAsia="Times New Roman" w:hAnsi="Times New Roman" w:cs="Times New Roman"/>
                <w:sz w:val="20"/>
                <w:szCs w:val="20"/>
                <w:lang w:eastAsia="ru-RU"/>
              </w:rPr>
              <w:t>Размещение:    в помещении/на улице</w:t>
            </w:r>
          </w:p>
          <w:p w:rsidR="00DB3880" w:rsidRPr="00DB3880" w:rsidRDefault="00DB3880" w:rsidP="00DB3880">
            <w:pPr>
              <w:spacing w:after="0" w:line="240" w:lineRule="auto"/>
              <w:rPr>
                <w:rFonts w:ascii="Times New Roman" w:eastAsia="Times New Roman" w:hAnsi="Times New Roman" w:cs="Times New Roman"/>
                <w:sz w:val="20"/>
                <w:szCs w:val="20"/>
                <w:lang w:eastAsia="ru-RU"/>
              </w:rPr>
            </w:pPr>
            <w:r w:rsidRPr="00DB3880">
              <w:rPr>
                <w:rFonts w:ascii="Times New Roman" w:eastAsia="Times New Roman" w:hAnsi="Times New Roman" w:cs="Times New Roman"/>
                <w:sz w:val="20"/>
                <w:szCs w:val="20"/>
                <w:lang w:eastAsia="ru-RU"/>
              </w:rPr>
              <w:t>Назначение:    общего назначения</w:t>
            </w:r>
          </w:p>
          <w:p w:rsidR="00DB3880" w:rsidRPr="00DB3880" w:rsidRDefault="00DB3880" w:rsidP="00DB3880">
            <w:pPr>
              <w:spacing w:after="0" w:line="240" w:lineRule="auto"/>
              <w:rPr>
                <w:rFonts w:ascii="Times New Roman" w:eastAsia="Times New Roman" w:hAnsi="Times New Roman" w:cs="Times New Roman"/>
                <w:sz w:val="20"/>
                <w:szCs w:val="20"/>
                <w:lang w:eastAsia="ru-RU"/>
              </w:rPr>
            </w:pPr>
            <w:r w:rsidRPr="00DB3880">
              <w:rPr>
                <w:rFonts w:ascii="Times New Roman" w:eastAsia="Times New Roman" w:hAnsi="Times New Roman" w:cs="Times New Roman"/>
                <w:sz w:val="20"/>
                <w:szCs w:val="20"/>
                <w:lang w:eastAsia="ru-RU"/>
              </w:rPr>
              <w:t>Материал арматуры:    металл</w:t>
            </w:r>
          </w:p>
          <w:p w:rsidR="0043088A" w:rsidRDefault="00DB3880" w:rsidP="00DB3880">
            <w:pPr>
              <w:pStyle w:val="a6"/>
              <w:spacing w:after="0" w:line="240" w:lineRule="auto"/>
              <w:ind w:left="0"/>
              <w:rPr>
                <w:rFonts w:ascii="Times New Roman" w:eastAsia="Times New Roman" w:hAnsi="Times New Roman" w:cs="Times New Roman"/>
                <w:sz w:val="20"/>
                <w:szCs w:val="20"/>
                <w:lang w:eastAsia="ru-RU"/>
              </w:rPr>
            </w:pPr>
            <w:r w:rsidRPr="00DB3880">
              <w:rPr>
                <w:rFonts w:ascii="Times New Roman" w:eastAsia="Times New Roman" w:hAnsi="Times New Roman" w:cs="Times New Roman"/>
                <w:sz w:val="20"/>
                <w:szCs w:val="20"/>
                <w:lang w:eastAsia="ru-RU"/>
              </w:rPr>
              <w:t>Источник света:    светодиоды</w:t>
            </w:r>
          </w:p>
          <w:p w:rsidR="00DB3880" w:rsidRPr="002F38A7" w:rsidRDefault="00DB3880" w:rsidP="002F38A7">
            <w:pPr>
              <w:spacing w:after="0" w:line="240" w:lineRule="auto"/>
              <w:rPr>
                <w:rFonts w:ascii="Times New Roman" w:eastAsia="Times New Roman" w:hAnsi="Times New Roman" w:cs="Times New Roman"/>
                <w:sz w:val="20"/>
                <w:szCs w:val="20"/>
                <w:lang w:eastAsia="ru-RU"/>
              </w:rPr>
            </w:pPr>
            <w:r w:rsidRPr="002F38A7">
              <w:rPr>
                <w:rFonts w:ascii="Times New Roman" w:eastAsia="Times New Roman" w:hAnsi="Times New Roman" w:cs="Times New Roman"/>
                <w:sz w:val="20"/>
                <w:szCs w:val="20"/>
                <w:lang w:eastAsia="ru-RU"/>
              </w:rPr>
              <w:t>Высота:    15.3 см</w:t>
            </w:r>
          </w:p>
          <w:p w:rsidR="00DB3880" w:rsidRPr="002F38A7" w:rsidRDefault="00DB3880" w:rsidP="002F38A7">
            <w:pPr>
              <w:spacing w:after="0" w:line="240" w:lineRule="auto"/>
              <w:rPr>
                <w:rFonts w:ascii="Times New Roman" w:eastAsia="Times New Roman" w:hAnsi="Times New Roman" w:cs="Times New Roman"/>
                <w:sz w:val="20"/>
                <w:szCs w:val="20"/>
                <w:lang w:eastAsia="ru-RU"/>
              </w:rPr>
            </w:pPr>
            <w:r w:rsidRPr="002F38A7">
              <w:rPr>
                <w:rFonts w:ascii="Times New Roman" w:eastAsia="Times New Roman" w:hAnsi="Times New Roman" w:cs="Times New Roman"/>
                <w:sz w:val="20"/>
                <w:szCs w:val="20"/>
                <w:lang w:eastAsia="ru-RU"/>
              </w:rPr>
              <w:t>Длина:    18.2 см</w:t>
            </w:r>
          </w:p>
          <w:p w:rsidR="00DB3880" w:rsidRPr="002F38A7" w:rsidRDefault="00DB3880" w:rsidP="002F38A7">
            <w:pPr>
              <w:spacing w:after="0" w:line="240" w:lineRule="auto"/>
              <w:rPr>
                <w:rFonts w:ascii="Times New Roman" w:eastAsia="Times New Roman" w:hAnsi="Times New Roman" w:cs="Times New Roman"/>
                <w:sz w:val="20"/>
                <w:szCs w:val="20"/>
                <w:lang w:eastAsia="ru-RU"/>
              </w:rPr>
            </w:pPr>
            <w:r w:rsidRPr="002F38A7">
              <w:rPr>
                <w:rFonts w:ascii="Times New Roman" w:eastAsia="Times New Roman" w:hAnsi="Times New Roman" w:cs="Times New Roman"/>
                <w:sz w:val="20"/>
                <w:szCs w:val="20"/>
                <w:lang w:eastAsia="ru-RU"/>
              </w:rPr>
              <w:t>Ширина:    3.85 см</w:t>
            </w:r>
          </w:p>
          <w:p w:rsidR="00DB3880" w:rsidRPr="002F38A7" w:rsidRDefault="00DB3880" w:rsidP="002F38A7">
            <w:pPr>
              <w:spacing w:after="0" w:line="240" w:lineRule="auto"/>
              <w:rPr>
                <w:rFonts w:ascii="Times New Roman" w:eastAsia="Times New Roman" w:hAnsi="Times New Roman" w:cs="Times New Roman"/>
                <w:sz w:val="20"/>
                <w:szCs w:val="20"/>
                <w:lang w:eastAsia="ru-RU"/>
              </w:rPr>
            </w:pPr>
            <w:r w:rsidRPr="002F38A7">
              <w:rPr>
                <w:rFonts w:ascii="Times New Roman" w:eastAsia="Times New Roman" w:hAnsi="Times New Roman" w:cs="Times New Roman"/>
                <w:sz w:val="20"/>
                <w:szCs w:val="20"/>
                <w:lang w:eastAsia="ru-RU"/>
              </w:rPr>
              <w:t>Мощность:50 Ватт</w:t>
            </w:r>
          </w:p>
          <w:p w:rsidR="00DB3880" w:rsidRPr="002F38A7" w:rsidRDefault="00DB3880" w:rsidP="002F38A7">
            <w:pPr>
              <w:spacing w:after="0" w:line="240" w:lineRule="auto"/>
              <w:rPr>
                <w:rFonts w:ascii="Times New Roman" w:eastAsia="Times New Roman" w:hAnsi="Times New Roman" w:cs="Times New Roman"/>
                <w:sz w:val="20"/>
                <w:szCs w:val="20"/>
                <w:lang w:eastAsia="ru-RU"/>
              </w:rPr>
            </w:pPr>
            <w:r w:rsidRPr="002F38A7">
              <w:rPr>
                <w:rFonts w:ascii="Times New Roman" w:eastAsia="Times New Roman" w:hAnsi="Times New Roman" w:cs="Times New Roman"/>
                <w:sz w:val="20"/>
                <w:szCs w:val="20"/>
                <w:lang w:eastAsia="ru-RU"/>
              </w:rPr>
              <w:t>Напряжение:170-265</w:t>
            </w:r>
            <w:proofErr w:type="gramStart"/>
            <w:r w:rsidRPr="002F38A7">
              <w:rPr>
                <w:rFonts w:ascii="Times New Roman" w:eastAsia="Times New Roman" w:hAnsi="Times New Roman" w:cs="Times New Roman"/>
                <w:sz w:val="20"/>
                <w:szCs w:val="20"/>
                <w:lang w:eastAsia="ru-RU"/>
              </w:rPr>
              <w:t xml:space="preserve"> В</w:t>
            </w:r>
            <w:proofErr w:type="gramEnd"/>
          </w:p>
          <w:p w:rsidR="00DB3880" w:rsidRPr="002F38A7" w:rsidRDefault="00DB3880" w:rsidP="002F38A7">
            <w:pPr>
              <w:spacing w:after="0" w:line="240" w:lineRule="auto"/>
              <w:rPr>
                <w:rFonts w:ascii="Times New Roman" w:eastAsia="Times New Roman" w:hAnsi="Times New Roman" w:cs="Times New Roman"/>
                <w:sz w:val="20"/>
                <w:szCs w:val="20"/>
                <w:lang w:eastAsia="ru-RU"/>
              </w:rPr>
            </w:pPr>
            <w:r w:rsidRPr="002F38A7">
              <w:rPr>
                <w:rFonts w:ascii="Times New Roman" w:eastAsia="Times New Roman" w:hAnsi="Times New Roman" w:cs="Times New Roman"/>
                <w:sz w:val="20"/>
                <w:szCs w:val="20"/>
                <w:lang w:eastAsia="ru-RU"/>
              </w:rPr>
              <w:t xml:space="preserve">Класс </w:t>
            </w:r>
            <w:proofErr w:type="spellStart"/>
            <w:r w:rsidRPr="002F38A7">
              <w:rPr>
                <w:rFonts w:ascii="Times New Roman" w:eastAsia="Times New Roman" w:hAnsi="Times New Roman" w:cs="Times New Roman"/>
                <w:sz w:val="20"/>
                <w:szCs w:val="20"/>
                <w:lang w:eastAsia="ru-RU"/>
              </w:rPr>
              <w:t>электробезопасности:I</w:t>
            </w:r>
            <w:proofErr w:type="spellEnd"/>
          </w:p>
          <w:p w:rsidR="00DB3880" w:rsidRPr="002F38A7" w:rsidRDefault="00DB3880" w:rsidP="002F38A7">
            <w:pPr>
              <w:spacing w:after="0" w:line="240" w:lineRule="auto"/>
              <w:rPr>
                <w:rFonts w:ascii="Times New Roman" w:eastAsia="Times New Roman" w:hAnsi="Times New Roman" w:cs="Times New Roman"/>
                <w:sz w:val="20"/>
                <w:szCs w:val="20"/>
                <w:lang w:eastAsia="ru-RU"/>
              </w:rPr>
            </w:pPr>
            <w:r w:rsidRPr="002F38A7">
              <w:rPr>
                <w:rFonts w:ascii="Times New Roman" w:eastAsia="Times New Roman" w:hAnsi="Times New Roman" w:cs="Times New Roman"/>
                <w:sz w:val="20"/>
                <w:szCs w:val="20"/>
                <w:lang w:eastAsia="ru-RU"/>
              </w:rPr>
              <w:t>Цветовая температура:6500</w:t>
            </w:r>
            <w:proofErr w:type="gramStart"/>
            <w:r w:rsidRPr="002F38A7">
              <w:rPr>
                <w:rFonts w:ascii="Times New Roman" w:eastAsia="Times New Roman" w:hAnsi="Times New Roman" w:cs="Times New Roman"/>
                <w:sz w:val="20"/>
                <w:szCs w:val="20"/>
                <w:lang w:eastAsia="ru-RU"/>
              </w:rPr>
              <w:t xml:space="preserve"> К</w:t>
            </w:r>
            <w:proofErr w:type="gramEnd"/>
          </w:p>
          <w:p w:rsidR="00DB3880" w:rsidRPr="002F38A7" w:rsidRDefault="00DB3880" w:rsidP="002F38A7">
            <w:pPr>
              <w:spacing w:after="0" w:line="240" w:lineRule="auto"/>
              <w:rPr>
                <w:rFonts w:ascii="Times New Roman" w:eastAsia="Times New Roman" w:hAnsi="Times New Roman" w:cs="Times New Roman"/>
                <w:sz w:val="20"/>
                <w:szCs w:val="20"/>
                <w:lang w:eastAsia="ru-RU"/>
              </w:rPr>
            </w:pPr>
            <w:r w:rsidRPr="002F38A7">
              <w:rPr>
                <w:rFonts w:ascii="Times New Roman" w:eastAsia="Times New Roman" w:hAnsi="Times New Roman" w:cs="Times New Roman"/>
                <w:sz w:val="20"/>
                <w:szCs w:val="20"/>
                <w:lang w:eastAsia="ru-RU"/>
              </w:rPr>
              <w:t xml:space="preserve">Индекс цветопередачи:75 </w:t>
            </w:r>
            <w:proofErr w:type="spellStart"/>
            <w:r w:rsidRPr="002F38A7">
              <w:rPr>
                <w:rFonts w:ascii="Times New Roman" w:eastAsia="Times New Roman" w:hAnsi="Times New Roman" w:cs="Times New Roman"/>
                <w:sz w:val="20"/>
                <w:szCs w:val="20"/>
                <w:lang w:eastAsia="ru-RU"/>
              </w:rPr>
              <w:t>Ra</w:t>
            </w:r>
            <w:proofErr w:type="spellEnd"/>
          </w:p>
          <w:p w:rsidR="00DB3880" w:rsidRPr="002B15E1" w:rsidRDefault="00DB3880" w:rsidP="002F38A7">
            <w:pPr>
              <w:pStyle w:val="a6"/>
              <w:spacing w:after="0" w:line="240" w:lineRule="auto"/>
              <w:ind w:left="0"/>
              <w:jc w:val="both"/>
              <w:rPr>
                <w:bCs/>
                <w:sz w:val="20"/>
                <w:szCs w:val="20"/>
              </w:rPr>
            </w:pPr>
            <w:r w:rsidRPr="002F38A7">
              <w:rPr>
                <w:rFonts w:ascii="Times New Roman" w:eastAsia="Times New Roman" w:hAnsi="Times New Roman" w:cs="Times New Roman"/>
                <w:sz w:val="20"/>
                <w:szCs w:val="20"/>
                <w:lang w:eastAsia="ru-RU"/>
              </w:rPr>
              <w:t>Световой поток:3500 лм</w:t>
            </w:r>
          </w:p>
        </w:tc>
        <w:tc>
          <w:tcPr>
            <w:tcW w:w="850" w:type="dxa"/>
            <w:vAlign w:val="center"/>
          </w:tcPr>
          <w:p w:rsidR="0043088A" w:rsidRPr="002B15E1" w:rsidRDefault="00DB3880"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09" w:type="dxa"/>
            <w:gridSpan w:val="2"/>
            <w:vAlign w:val="center"/>
          </w:tcPr>
          <w:p w:rsidR="0043088A" w:rsidRPr="002B15E1" w:rsidRDefault="0043088A" w:rsidP="004869FD">
            <w:pPr>
              <w:jc w:val="center"/>
              <w:rPr>
                <w:rFonts w:ascii="Times New Roman" w:hAnsi="Times New Roman" w:cs="Times New Roman"/>
                <w:color w:val="000000"/>
                <w:sz w:val="20"/>
                <w:szCs w:val="20"/>
              </w:rPr>
            </w:pPr>
            <w:proofErr w:type="spellStart"/>
            <w:proofErr w:type="gramStart"/>
            <w:r w:rsidRPr="002B15E1">
              <w:rPr>
                <w:rFonts w:ascii="Times New Roman" w:hAnsi="Times New Roman" w:cs="Times New Roman"/>
                <w:color w:val="000000"/>
                <w:sz w:val="20"/>
                <w:szCs w:val="20"/>
              </w:rPr>
              <w:t>шт</w:t>
            </w:r>
            <w:proofErr w:type="spellEnd"/>
            <w:proofErr w:type="gramEnd"/>
          </w:p>
        </w:tc>
      </w:tr>
      <w:tr w:rsidR="0043088A" w:rsidRPr="002B15E1" w:rsidTr="004869FD">
        <w:trPr>
          <w:jc w:val="center"/>
        </w:trPr>
        <w:tc>
          <w:tcPr>
            <w:tcW w:w="675" w:type="dxa"/>
            <w:vAlign w:val="center"/>
          </w:tcPr>
          <w:p w:rsidR="0043088A" w:rsidRPr="002B15E1" w:rsidRDefault="0043088A" w:rsidP="0043088A">
            <w:pPr>
              <w:pStyle w:val="a6"/>
              <w:widowControl w:val="0"/>
              <w:numPr>
                <w:ilvl w:val="0"/>
                <w:numId w:val="10"/>
              </w:numPr>
              <w:spacing w:after="0" w:line="240" w:lineRule="auto"/>
              <w:rPr>
                <w:rFonts w:ascii="Times New Roman" w:hAnsi="Times New Roman" w:cs="Times New Roman"/>
                <w:sz w:val="20"/>
                <w:szCs w:val="20"/>
              </w:rPr>
            </w:pPr>
          </w:p>
        </w:tc>
        <w:tc>
          <w:tcPr>
            <w:tcW w:w="3119" w:type="dxa"/>
          </w:tcPr>
          <w:p w:rsidR="0043088A" w:rsidRPr="00D60B5F" w:rsidRDefault="00DB3880" w:rsidP="004869FD">
            <w:pPr>
              <w:rPr>
                <w:rFonts w:ascii="Times New Roman" w:hAnsi="Times New Roman" w:cs="Times New Roman"/>
                <w:bCs/>
                <w:color w:val="000000" w:themeColor="text1"/>
                <w:sz w:val="20"/>
                <w:szCs w:val="20"/>
              </w:rPr>
            </w:pPr>
            <w:r w:rsidRPr="00D60B5F">
              <w:rPr>
                <w:rFonts w:ascii="Times New Roman" w:hAnsi="Times New Roman" w:cs="Times New Roman"/>
                <w:bCs/>
                <w:color w:val="000000" w:themeColor="text1"/>
                <w:sz w:val="20"/>
                <w:szCs w:val="20"/>
              </w:rPr>
              <w:t>Кабель-канал 100/80+2 уголка</w:t>
            </w:r>
          </w:p>
        </w:tc>
        <w:tc>
          <w:tcPr>
            <w:tcW w:w="5376" w:type="dxa"/>
            <w:vAlign w:val="center"/>
          </w:tcPr>
          <w:p w:rsidR="00DB3880" w:rsidRPr="00DB3880" w:rsidRDefault="00DB3880" w:rsidP="00DB3880">
            <w:pPr>
              <w:spacing w:after="0" w:line="240" w:lineRule="auto"/>
              <w:rPr>
                <w:rFonts w:ascii="Times New Roman" w:hAnsi="Times New Roman" w:cs="Times New Roman"/>
                <w:bCs/>
                <w:sz w:val="20"/>
                <w:szCs w:val="20"/>
              </w:rPr>
            </w:pPr>
            <w:r w:rsidRPr="00DB3880">
              <w:rPr>
                <w:rFonts w:ascii="Times New Roman" w:hAnsi="Times New Roman" w:cs="Times New Roman"/>
                <w:bCs/>
                <w:sz w:val="20"/>
                <w:szCs w:val="20"/>
              </w:rPr>
              <w:t>Тип: кабель-канал</w:t>
            </w:r>
          </w:p>
          <w:p w:rsidR="00DB3880" w:rsidRPr="00DB3880" w:rsidRDefault="00DB3880" w:rsidP="00DB3880">
            <w:pPr>
              <w:spacing w:after="0" w:line="240" w:lineRule="auto"/>
              <w:rPr>
                <w:rFonts w:ascii="Times New Roman" w:hAnsi="Times New Roman" w:cs="Times New Roman"/>
                <w:bCs/>
                <w:sz w:val="20"/>
                <w:szCs w:val="20"/>
              </w:rPr>
            </w:pPr>
            <w:r>
              <w:rPr>
                <w:rFonts w:ascii="Times New Roman" w:hAnsi="Times New Roman" w:cs="Times New Roman"/>
                <w:bCs/>
                <w:sz w:val="20"/>
                <w:szCs w:val="20"/>
              </w:rPr>
              <w:t>Д</w:t>
            </w:r>
            <w:r w:rsidRPr="00DB3880">
              <w:rPr>
                <w:rFonts w:ascii="Times New Roman" w:hAnsi="Times New Roman" w:cs="Times New Roman"/>
                <w:bCs/>
                <w:sz w:val="20"/>
                <w:szCs w:val="20"/>
              </w:rPr>
              <w:t>еталь: профиль + крышка</w:t>
            </w:r>
          </w:p>
          <w:p w:rsidR="00DB3880" w:rsidRPr="00DB3880" w:rsidRDefault="00DB3880" w:rsidP="00DB3880">
            <w:pPr>
              <w:spacing w:after="0" w:line="240" w:lineRule="auto"/>
              <w:rPr>
                <w:rFonts w:ascii="Times New Roman" w:hAnsi="Times New Roman" w:cs="Times New Roman"/>
                <w:bCs/>
                <w:sz w:val="20"/>
                <w:szCs w:val="20"/>
              </w:rPr>
            </w:pPr>
            <w:r>
              <w:rPr>
                <w:rFonts w:ascii="Times New Roman" w:hAnsi="Times New Roman" w:cs="Times New Roman"/>
                <w:bCs/>
                <w:sz w:val="20"/>
                <w:szCs w:val="20"/>
              </w:rPr>
              <w:t>М</w:t>
            </w:r>
            <w:r w:rsidRPr="00DB3880">
              <w:rPr>
                <w:rFonts w:ascii="Times New Roman" w:hAnsi="Times New Roman" w:cs="Times New Roman"/>
                <w:bCs/>
                <w:sz w:val="20"/>
                <w:szCs w:val="20"/>
              </w:rPr>
              <w:t>атериал: поливинилхлорид (ПВХ)</w:t>
            </w:r>
          </w:p>
          <w:p w:rsidR="00DB3880" w:rsidRPr="00DB3880" w:rsidRDefault="00DB3880" w:rsidP="00DB3880">
            <w:pPr>
              <w:spacing w:after="0" w:line="240" w:lineRule="auto"/>
              <w:rPr>
                <w:rFonts w:ascii="Times New Roman" w:hAnsi="Times New Roman" w:cs="Times New Roman"/>
                <w:bCs/>
                <w:sz w:val="20"/>
                <w:szCs w:val="20"/>
              </w:rPr>
            </w:pPr>
            <w:r>
              <w:rPr>
                <w:rFonts w:ascii="Times New Roman" w:hAnsi="Times New Roman" w:cs="Times New Roman"/>
                <w:bCs/>
                <w:sz w:val="20"/>
                <w:szCs w:val="20"/>
              </w:rPr>
              <w:t>Ш</w:t>
            </w:r>
            <w:r w:rsidRPr="00DB3880">
              <w:rPr>
                <w:rFonts w:ascii="Times New Roman" w:hAnsi="Times New Roman" w:cs="Times New Roman"/>
                <w:bCs/>
                <w:sz w:val="20"/>
                <w:szCs w:val="20"/>
              </w:rPr>
              <w:t>ирина</w:t>
            </w:r>
            <w:r>
              <w:rPr>
                <w:rFonts w:ascii="Times New Roman" w:hAnsi="Times New Roman" w:cs="Times New Roman"/>
                <w:bCs/>
                <w:sz w:val="20"/>
                <w:szCs w:val="20"/>
              </w:rPr>
              <w:t>:</w:t>
            </w:r>
            <w:r w:rsidRPr="00DB3880">
              <w:rPr>
                <w:rFonts w:ascii="Times New Roman" w:hAnsi="Times New Roman" w:cs="Times New Roman"/>
                <w:bCs/>
                <w:sz w:val="20"/>
                <w:szCs w:val="20"/>
              </w:rPr>
              <w:t xml:space="preserve"> 100 мм</w:t>
            </w:r>
          </w:p>
          <w:p w:rsidR="00DB3880" w:rsidRPr="00DB3880" w:rsidRDefault="00DB3880" w:rsidP="00DB3880">
            <w:pPr>
              <w:spacing w:after="0" w:line="240" w:lineRule="auto"/>
              <w:rPr>
                <w:rFonts w:ascii="Times New Roman" w:hAnsi="Times New Roman" w:cs="Times New Roman"/>
                <w:bCs/>
                <w:sz w:val="20"/>
                <w:szCs w:val="20"/>
              </w:rPr>
            </w:pPr>
            <w:r>
              <w:rPr>
                <w:rFonts w:ascii="Times New Roman" w:hAnsi="Times New Roman" w:cs="Times New Roman"/>
                <w:bCs/>
                <w:sz w:val="20"/>
                <w:szCs w:val="20"/>
              </w:rPr>
              <w:t>Г</w:t>
            </w:r>
            <w:r w:rsidRPr="00DB3880">
              <w:rPr>
                <w:rFonts w:ascii="Times New Roman" w:hAnsi="Times New Roman" w:cs="Times New Roman"/>
                <w:bCs/>
                <w:sz w:val="20"/>
                <w:szCs w:val="20"/>
              </w:rPr>
              <w:t>лубина</w:t>
            </w:r>
            <w:r>
              <w:rPr>
                <w:rFonts w:ascii="Times New Roman" w:hAnsi="Times New Roman" w:cs="Times New Roman"/>
                <w:bCs/>
                <w:sz w:val="20"/>
                <w:szCs w:val="20"/>
              </w:rPr>
              <w:t>:</w:t>
            </w:r>
            <w:r w:rsidRPr="00DB3880">
              <w:rPr>
                <w:rFonts w:ascii="Times New Roman" w:hAnsi="Times New Roman" w:cs="Times New Roman"/>
                <w:bCs/>
                <w:sz w:val="20"/>
                <w:szCs w:val="20"/>
              </w:rPr>
              <w:t xml:space="preserve"> 80 мм</w:t>
            </w:r>
          </w:p>
          <w:p w:rsidR="0043088A" w:rsidRPr="002B15E1" w:rsidRDefault="00DB3880" w:rsidP="00DB3880">
            <w:pPr>
              <w:pStyle w:val="a6"/>
              <w:spacing w:after="0" w:line="240" w:lineRule="auto"/>
              <w:ind w:left="0"/>
              <w:rPr>
                <w:rFonts w:ascii="Times New Roman" w:hAnsi="Times New Roman" w:cs="Times New Roman"/>
                <w:bCs/>
                <w:sz w:val="20"/>
                <w:szCs w:val="20"/>
              </w:rPr>
            </w:pPr>
            <w:r>
              <w:rPr>
                <w:rFonts w:ascii="Times New Roman" w:hAnsi="Times New Roman" w:cs="Times New Roman"/>
                <w:bCs/>
                <w:sz w:val="20"/>
                <w:szCs w:val="20"/>
              </w:rPr>
              <w:t>Д</w:t>
            </w:r>
            <w:r w:rsidRPr="00DB3880">
              <w:rPr>
                <w:rFonts w:ascii="Times New Roman" w:hAnsi="Times New Roman" w:cs="Times New Roman"/>
                <w:bCs/>
                <w:sz w:val="20"/>
                <w:szCs w:val="20"/>
              </w:rPr>
              <w:t>лина</w:t>
            </w:r>
            <w:r>
              <w:rPr>
                <w:rFonts w:ascii="Times New Roman" w:hAnsi="Times New Roman" w:cs="Times New Roman"/>
                <w:bCs/>
                <w:sz w:val="20"/>
                <w:szCs w:val="20"/>
              </w:rPr>
              <w:t>:</w:t>
            </w:r>
            <w:r w:rsidRPr="00DB3880">
              <w:rPr>
                <w:rFonts w:ascii="Times New Roman" w:hAnsi="Times New Roman" w:cs="Times New Roman"/>
                <w:bCs/>
                <w:sz w:val="20"/>
                <w:szCs w:val="20"/>
              </w:rPr>
              <w:t xml:space="preserve"> 2000 мм</w:t>
            </w:r>
          </w:p>
        </w:tc>
        <w:tc>
          <w:tcPr>
            <w:tcW w:w="850" w:type="dxa"/>
            <w:vAlign w:val="center"/>
          </w:tcPr>
          <w:p w:rsidR="0043088A" w:rsidRPr="002B15E1" w:rsidRDefault="00DB3880"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09" w:type="dxa"/>
            <w:gridSpan w:val="2"/>
            <w:vAlign w:val="center"/>
          </w:tcPr>
          <w:p w:rsidR="0043088A" w:rsidRPr="002B15E1" w:rsidRDefault="0043088A" w:rsidP="004869FD">
            <w:pPr>
              <w:jc w:val="center"/>
              <w:rPr>
                <w:rFonts w:ascii="Times New Roman" w:hAnsi="Times New Roman" w:cs="Times New Roman"/>
                <w:color w:val="000000"/>
                <w:sz w:val="20"/>
                <w:szCs w:val="20"/>
              </w:rPr>
            </w:pPr>
            <w:proofErr w:type="spellStart"/>
            <w:proofErr w:type="gramStart"/>
            <w:r w:rsidRPr="002B15E1">
              <w:rPr>
                <w:rFonts w:ascii="Times New Roman" w:hAnsi="Times New Roman" w:cs="Times New Roman"/>
                <w:color w:val="000000"/>
                <w:sz w:val="20"/>
                <w:szCs w:val="20"/>
              </w:rPr>
              <w:t>шт</w:t>
            </w:r>
            <w:proofErr w:type="spellEnd"/>
            <w:proofErr w:type="gramEnd"/>
          </w:p>
        </w:tc>
      </w:tr>
      <w:tr w:rsidR="0043088A" w:rsidRPr="002B15E1" w:rsidTr="004869FD">
        <w:trPr>
          <w:jc w:val="center"/>
        </w:trPr>
        <w:tc>
          <w:tcPr>
            <w:tcW w:w="675" w:type="dxa"/>
            <w:vAlign w:val="center"/>
          </w:tcPr>
          <w:p w:rsidR="0043088A" w:rsidRPr="002B15E1" w:rsidRDefault="0043088A" w:rsidP="0043088A">
            <w:pPr>
              <w:pStyle w:val="a6"/>
              <w:widowControl w:val="0"/>
              <w:numPr>
                <w:ilvl w:val="0"/>
                <w:numId w:val="10"/>
              </w:numPr>
              <w:spacing w:after="0" w:line="240" w:lineRule="auto"/>
              <w:rPr>
                <w:rFonts w:ascii="Times New Roman" w:hAnsi="Times New Roman" w:cs="Times New Roman"/>
                <w:sz w:val="20"/>
                <w:szCs w:val="20"/>
              </w:rPr>
            </w:pPr>
          </w:p>
        </w:tc>
        <w:tc>
          <w:tcPr>
            <w:tcW w:w="3119" w:type="dxa"/>
          </w:tcPr>
          <w:p w:rsidR="0043088A" w:rsidRPr="00D60B5F" w:rsidRDefault="00D905BA" w:rsidP="004869FD">
            <w:pPr>
              <w:rPr>
                <w:rFonts w:ascii="Times New Roman" w:hAnsi="Times New Roman" w:cs="Times New Roman"/>
                <w:bCs/>
                <w:color w:val="000000" w:themeColor="text1"/>
                <w:sz w:val="20"/>
                <w:szCs w:val="20"/>
              </w:rPr>
            </w:pPr>
            <w:r w:rsidRPr="00D60B5F">
              <w:rPr>
                <w:rFonts w:ascii="Times New Roman" w:hAnsi="Times New Roman" w:cs="Times New Roman"/>
                <w:bCs/>
                <w:color w:val="000000" w:themeColor="text1"/>
                <w:sz w:val="20"/>
                <w:szCs w:val="20"/>
              </w:rPr>
              <w:t>Коробка распайка 100*100*50</w:t>
            </w:r>
          </w:p>
        </w:tc>
        <w:tc>
          <w:tcPr>
            <w:tcW w:w="5376" w:type="dxa"/>
            <w:vAlign w:val="center"/>
          </w:tcPr>
          <w:p w:rsidR="00D905BA" w:rsidRPr="00D905BA" w:rsidRDefault="00D905BA" w:rsidP="00D905BA">
            <w:pPr>
              <w:spacing w:after="0"/>
              <w:rPr>
                <w:rFonts w:ascii="Times New Roman" w:hAnsi="Times New Roman" w:cs="Times New Roman"/>
                <w:bCs/>
                <w:sz w:val="20"/>
                <w:szCs w:val="20"/>
              </w:rPr>
            </w:pPr>
            <w:r w:rsidRPr="00D905BA">
              <w:rPr>
                <w:rFonts w:ascii="Times New Roman" w:hAnsi="Times New Roman" w:cs="Times New Roman"/>
                <w:bCs/>
                <w:sz w:val="20"/>
                <w:szCs w:val="20"/>
              </w:rPr>
              <w:t>монтаж: наружный</w:t>
            </w:r>
          </w:p>
          <w:p w:rsidR="00D905BA" w:rsidRPr="00D60B5F" w:rsidRDefault="00D905BA" w:rsidP="00D905BA">
            <w:pPr>
              <w:spacing w:after="0"/>
              <w:rPr>
                <w:rFonts w:ascii="Times New Roman" w:hAnsi="Times New Roman" w:cs="Times New Roman"/>
                <w:bCs/>
                <w:sz w:val="20"/>
                <w:szCs w:val="20"/>
              </w:rPr>
            </w:pPr>
            <w:r w:rsidRPr="00D60B5F">
              <w:rPr>
                <w:rFonts w:ascii="Times New Roman" w:hAnsi="Times New Roman" w:cs="Times New Roman"/>
                <w:bCs/>
                <w:sz w:val="20"/>
                <w:szCs w:val="20"/>
              </w:rPr>
              <w:t>материал: АБС-пластик</w:t>
            </w:r>
          </w:p>
          <w:p w:rsidR="00D905BA" w:rsidRPr="00D60B5F" w:rsidRDefault="00D905BA" w:rsidP="00D905BA">
            <w:pPr>
              <w:spacing w:after="0"/>
              <w:rPr>
                <w:rFonts w:ascii="Times New Roman" w:hAnsi="Times New Roman" w:cs="Times New Roman"/>
                <w:bCs/>
                <w:sz w:val="20"/>
                <w:szCs w:val="20"/>
              </w:rPr>
            </w:pPr>
            <w:r w:rsidRPr="00D60B5F">
              <w:rPr>
                <w:rFonts w:ascii="Times New Roman" w:hAnsi="Times New Roman" w:cs="Times New Roman"/>
                <w:bCs/>
                <w:sz w:val="20"/>
                <w:szCs w:val="20"/>
              </w:rPr>
              <w:t>форма: квадратная</w:t>
            </w:r>
          </w:p>
          <w:p w:rsidR="00D905BA" w:rsidRPr="00D60B5F" w:rsidRDefault="00D905BA" w:rsidP="00D905BA">
            <w:pPr>
              <w:spacing w:after="0"/>
              <w:rPr>
                <w:rFonts w:ascii="Times New Roman" w:hAnsi="Times New Roman" w:cs="Times New Roman"/>
                <w:bCs/>
                <w:sz w:val="20"/>
                <w:szCs w:val="20"/>
              </w:rPr>
            </w:pPr>
            <w:r w:rsidRPr="00D60B5F">
              <w:rPr>
                <w:rFonts w:ascii="Times New Roman" w:hAnsi="Times New Roman" w:cs="Times New Roman"/>
                <w:bCs/>
                <w:sz w:val="20"/>
                <w:szCs w:val="20"/>
              </w:rPr>
              <w:t>количество вводов: 6</w:t>
            </w:r>
          </w:p>
          <w:p w:rsidR="00D905BA" w:rsidRPr="00D60B5F" w:rsidRDefault="00D905BA" w:rsidP="00D905BA">
            <w:pPr>
              <w:spacing w:after="0"/>
              <w:rPr>
                <w:rFonts w:ascii="Times New Roman" w:hAnsi="Times New Roman" w:cs="Times New Roman"/>
                <w:bCs/>
                <w:sz w:val="20"/>
                <w:szCs w:val="20"/>
              </w:rPr>
            </w:pPr>
            <w:r w:rsidRPr="00D60B5F">
              <w:rPr>
                <w:rFonts w:ascii="Times New Roman" w:hAnsi="Times New Roman" w:cs="Times New Roman"/>
                <w:bCs/>
                <w:sz w:val="20"/>
                <w:szCs w:val="20"/>
              </w:rPr>
              <w:t>длина: 100 мм</w:t>
            </w:r>
          </w:p>
          <w:p w:rsidR="00D905BA" w:rsidRPr="00D60B5F" w:rsidRDefault="00D905BA" w:rsidP="00D905BA">
            <w:pPr>
              <w:spacing w:after="0"/>
              <w:rPr>
                <w:rFonts w:ascii="Times New Roman" w:hAnsi="Times New Roman" w:cs="Times New Roman"/>
                <w:bCs/>
                <w:sz w:val="20"/>
                <w:szCs w:val="20"/>
              </w:rPr>
            </w:pPr>
            <w:r w:rsidRPr="00D60B5F">
              <w:rPr>
                <w:rFonts w:ascii="Times New Roman" w:hAnsi="Times New Roman" w:cs="Times New Roman"/>
                <w:bCs/>
                <w:sz w:val="20"/>
                <w:szCs w:val="20"/>
              </w:rPr>
              <w:t>ширина: 100 мм</w:t>
            </w:r>
          </w:p>
          <w:p w:rsidR="0043088A" w:rsidRPr="002B15E1" w:rsidRDefault="00D905BA" w:rsidP="00D905BA">
            <w:pPr>
              <w:pStyle w:val="a6"/>
              <w:spacing w:after="0" w:line="240" w:lineRule="auto"/>
              <w:ind w:left="0"/>
              <w:rPr>
                <w:rFonts w:ascii="Times New Roman" w:hAnsi="Times New Roman" w:cs="Times New Roman"/>
                <w:bCs/>
                <w:sz w:val="20"/>
                <w:szCs w:val="20"/>
              </w:rPr>
            </w:pPr>
            <w:r w:rsidRPr="00D60B5F">
              <w:rPr>
                <w:rFonts w:ascii="Times New Roman" w:hAnsi="Times New Roman" w:cs="Times New Roman"/>
                <w:bCs/>
                <w:sz w:val="20"/>
                <w:szCs w:val="20"/>
              </w:rPr>
              <w:t>высота: 60 мм</w:t>
            </w:r>
          </w:p>
        </w:tc>
        <w:tc>
          <w:tcPr>
            <w:tcW w:w="850" w:type="dxa"/>
            <w:vAlign w:val="center"/>
          </w:tcPr>
          <w:p w:rsidR="0043088A" w:rsidRPr="002B15E1" w:rsidRDefault="00D905BA"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09" w:type="dxa"/>
            <w:gridSpan w:val="2"/>
            <w:vAlign w:val="center"/>
          </w:tcPr>
          <w:p w:rsidR="0043088A" w:rsidRPr="002B15E1" w:rsidRDefault="0043088A" w:rsidP="004869FD">
            <w:pPr>
              <w:jc w:val="center"/>
              <w:rPr>
                <w:rFonts w:ascii="Times New Roman" w:hAnsi="Times New Roman" w:cs="Times New Roman"/>
                <w:color w:val="000000"/>
                <w:sz w:val="20"/>
                <w:szCs w:val="20"/>
              </w:rPr>
            </w:pPr>
            <w:proofErr w:type="spellStart"/>
            <w:proofErr w:type="gramStart"/>
            <w:r w:rsidRPr="002B15E1">
              <w:rPr>
                <w:rFonts w:ascii="Times New Roman" w:hAnsi="Times New Roman" w:cs="Times New Roman"/>
                <w:color w:val="000000"/>
                <w:sz w:val="20"/>
                <w:szCs w:val="20"/>
              </w:rPr>
              <w:t>шт</w:t>
            </w:r>
            <w:proofErr w:type="spellEnd"/>
            <w:proofErr w:type="gramEnd"/>
          </w:p>
        </w:tc>
      </w:tr>
      <w:tr w:rsidR="0043088A" w:rsidRPr="002B15E1" w:rsidTr="004869FD">
        <w:trPr>
          <w:jc w:val="center"/>
        </w:trPr>
        <w:tc>
          <w:tcPr>
            <w:tcW w:w="675" w:type="dxa"/>
            <w:vAlign w:val="center"/>
          </w:tcPr>
          <w:p w:rsidR="0043088A" w:rsidRPr="002B15E1" w:rsidRDefault="0043088A" w:rsidP="0043088A">
            <w:pPr>
              <w:pStyle w:val="a6"/>
              <w:widowControl w:val="0"/>
              <w:numPr>
                <w:ilvl w:val="0"/>
                <w:numId w:val="10"/>
              </w:numPr>
              <w:spacing w:after="0" w:line="240" w:lineRule="auto"/>
              <w:rPr>
                <w:rFonts w:ascii="Times New Roman" w:hAnsi="Times New Roman" w:cs="Times New Roman"/>
                <w:sz w:val="20"/>
                <w:szCs w:val="20"/>
              </w:rPr>
            </w:pPr>
          </w:p>
        </w:tc>
        <w:tc>
          <w:tcPr>
            <w:tcW w:w="3119" w:type="dxa"/>
          </w:tcPr>
          <w:p w:rsidR="0043088A" w:rsidRPr="00D60B5F" w:rsidRDefault="00D905BA" w:rsidP="004869FD">
            <w:pPr>
              <w:rPr>
                <w:rFonts w:ascii="Times New Roman" w:hAnsi="Times New Roman" w:cs="Times New Roman"/>
                <w:bCs/>
                <w:color w:val="000000" w:themeColor="text1"/>
                <w:sz w:val="20"/>
                <w:szCs w:val="20"/>
              </w:rPr>
            </w:pPr>
            <w:r w:rsidRPr="00D60B5F">
              <w:rPr>
                <w:rFonts w:ascii="Times New Roman" w:hAnsi="Times New Roman" w:cs="Times New Roman"/>
                <w:bCs/>
                <w:color w:val="000000" w:themeColor="text1"/>
                <w:sz w:val="20"/>
                <w:szCs w:val="20"/>
              </w:rPr>
              <w:t xml:space="preserve">Гофра Ф/16 </w:t>
            </w:r>
            <w:proofErr w:type="gramStart"/>
            <w:r w:rsidRPr="00D60B5F">
              <w:rPr>
                <w:rFonts w:ascii="Times New Roman" w:hAnsi="Times New Roman" w:cs="Times New Roman"/>
                <w:bCs/>
                <w:color w:val="000000" w:themeColor="text1"/>
                <w:sz w:val="20"/>
                <w:szCs w:val="20"/>
              </w:rPr>
              <w:t>черная</w:t>
            </w:r>
            <w:proofErr w:type="gramEnd"/>
          </w:p>
        </w:tc>
        <w:tc>
          <w:tcPr>
            <w:tcW w:w="5376" w:type="dxa"/>
            <w:vAlign w:val="center"/>
          </w:tcPr>
          <w:p w:rsidR="008518CB" w:rsidRDefault="008518CB" w:rsidP="004869FD">
            <w:pPr>
              <w:pStyle w:val="a6"/>
              <w:spacing w:after="0" w:line="240" w:lineRule="auto"/>
              <w:ind w:left="0"/>
              <w:rPr>
                <w:rFonts w:ascii="Times New Roman" w:hAnsi="Times New Roman" w:cs="Times New Roman"/>
                <w:bCs/>
                <w:sz w:val="20"/>
                <w:szCs w:val="20"/>
              </w:rPr>
            </w:pPr>
            <w:r w:rsidRPr="008518CB">
              <w:rPr>
                <w:rFonts w:ascii="Times New Roman" w:hAnsi="Times New Roman" w:cs="Times New Roman"/>
                <w:bCs/>
                <w:sz w:val="20"/>
                <w:szCs w:val="20"/>
              </w:rPr>
              <w:t xml:space="preserve">Гофрированная труба из ПВХ (серия 9), легкая, с протяжкой. </w:t>
            </w:r>
          </w:p>
          <w:p w:rsidR="008518CB" w:rsidRDefault="008518CB" w:rsidP="004869FD">
            <w:pPr>
              <w:pStyle w:val="a6"/>
              <w:spacing w:after="0" w:line="240" w:lineRule="auto"/>
              <w:ind w:left="0"/>
              <w:rPr>
                <w:rFonts w:ascii="Times New Roman" w:hAnsi="Times New Roman" w:cs="Times New Roman"/>
                <w:bCs/>
                <w:sz w:val="20"/>
                <w:szCs w:val="20"/>
              </w:rPr>
            </w:pPr>
            <w:r w:rsidRPr="008518CB">
              <w:rPr>
                <w:rFonts w:ascii="Times New Roman" w:hAnsi="Times New Roman" w:cs="Times New Roman"/>
                <w:bCs/>
                <w:sz w:val="20"/>
                <w:szCs w:val="20"/>
              </w:rPr>
              <w:t>Диаметр 16 мм.</w:t>
            </w:r>
          </w:p>
          <w:p w:rsidR="0043088A" w:rsidRPr="002B15E1" w:rsidRDefault="008518CB" w:rsidP="004869FD">
            <w:pPr>
              <w:pStyle w:val="a6"/>
              <w:spacing w:after="0" w:line="240" w:lineRule="auto"/>
              <w:ind w:left="0"/>
              <w:rPr>
                <w:rFonts w:ascii="Times New Roman" w:hAnsi="Times New Roman" w:cs="Times New Roman"/>
                <w:bCs/>
                <w:sz w:val="20"/>
                <w:szCs w:val="20"/>
              </w:rPr>
            </w:pPr>
            <w:r w:rsidRPr="008518CB">
              <w:rPr>
                <w:rFonts w:ascii="Times New Roman" w:hAnsi="Times New Roman" w:cs="Times New Roman"/>
                <w:bCs/>
                <w:sz w:val="20"/>
                <w:szCs w:val="20"/>
              </w:rPr>
              <w:t xml:space="preserve"> Цвет: черный.</w:t>
            </w:r>
          </w:p>
        </w:tc>
        <w:tc>
          <w:tcPr>
            <w:tcW w:w="850" w:type="dxa"/>
            <w:vAlign w:val="center"/>
          </w:tcPr>
          <w:p w:rsidR="0043088A" w:rsidRPr="002B15E1" w:rsidRDefault="008518CB"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709" w:type="dxa"/>
            <w:gridSpan w:val="2"/>
            <w:vAlign w:val="center"/>
          </w:tcPr>
          <w:p w:rsidR="0043088A" w:rsidRPr="002B15E1" w:rsidRDefault="008518CB"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м</w:t>
            </w:r>
          </w:p>
        </w:tc>
      </w:tr>
      <w:tr w:rsidR="0043088A" w:rsidRPr="002B15E1" w:rsidTr="004869FD">
        <w:trPr>
          <w:jc w:val="center"/>
        </w:trPr>
        <w:tc>
          <w:tcPr>
            <w:tcW w:w="675" w:type="dxa"/>
            <w:vAlign w:val="center"/>
          </w:tcPr>
          <w:p w:rsidR="0043088A" w:rsidRPr="002B15E1" w:rsidRDefault="0043088A" w:rsidP="0043088A">
            <w:pPr>
              <w:pStyle w:val="a6"/>
              <w:widowControl w:val="0"/>
              <w:numPr>
                <w:ilvl w:val="0"/>
                <w:numId w:val="10"/>
              </w:numPr>
              <w:spacing w:after="0" w:line="240" w:lineRule="auto"/>
              <w:rPr>
                <w:rFonts w:ascii="Times New Roman" w:hAnsi="Times New Roman" w:cs="Times New Roman"/>
                <w:sz w:val="20"/>
                <w:szCs w:val="20"/>
              </w:rPr>
            </w:pPr>
          </w:p>
        </w:tc>
        <w:tc>
          <w:tcPr>
            <w:tcW w:w="3119" w:type="dxa"/>
          </w:tcPr>
          <w:p w:rsidR="0043088A" w:rsidRPr="00D60B5F" w:rsidRDefault="00814D8A" w:rsidP="004869FD">
            <w:pPr>
              <w:rPr>
                <w:rFonts w:ascii="Times New Roman" w:hAnsi="Times New Roman" w:cs="Times New Roman"/>
                <w:bCs/>
                <w:color w:val="000000" w:themeColor="text1"/>
                <w:sz w:val="20"/>
                <w:szCs w:val="20"/>
              </w:rPr>
            </w:pPr>
            <w:r w:rsidRPr="00D60B5F">
              <w:rPr>
                <w:rFonts w:ascii="Times New Roman" w:hAnsi="Times New Roman" w:cs="Times New Roman"/>
                <w:bCs/>
                <w:color w:val="000000" w:themeColor="text1"/>
                <w:sz w:val="20"/>
                <w:szCs w:val="20"/>
              </w:rPr>
              <w:t xml:space="preserve">Клипсы </w:t>
            </w:r>
            <w:proofErr w:type="gramStart"/>
            <w:r w:rsidRPr="00D60B5F">
              <w:rPr>
                <w:rFonts w:ascii="Times New Roman" w:hAnsi="Times New Roman" w:cs="Times New Roman"/>
                <w:bCs/>
                <w:color w:val="000000" w:themeColor="text1"/>
                <w:sz w:val="20"/>
                <w:szCs w:val="20"/>
              </w:rPr>
              <w:t>под</w:t>
            </w:r>
            <w:proofErr w:type="gramEnd"/>
            <w:r w:rsidRPr="00D60B5F">
              <w:rPr>
                <w:rFonts w:ascii="Times New Roman" w:hAnsi="Times New Roman" w:cs="Times New Roman"/>
                <w:bCs/>
                <w:color w:val="000000" w:themeColor="text1"/>
                <w:sz w:val="20"/>
                <w:szCs w:val="20"/>
              </w:rPr>
              <w:t xml:space="preserve"> гофру Ф/16</w:t>
            </w:r>
          </w:p>
        </w:tc>
        <w:tc>
          <w:tcPr>
            <w:tcW w:w="5376" w:type="dxa"/>
            <w:vAlign w:val="center"/>
          </w:tcPr>
          <w:p w:rsidR="0043088A" w:rsidRDefault="00814D8A" w:rsidP="004869FD">
            <w:pPr>
              <w:pStyle w:val="a6"/>
              <w:spacing w:after="0" w:line="240" w:lineRule="auto"/>
              <w:ind w:left="0"/>
              <w:rPr>
                <w:rFonts w:ascii="Times New Roman" w:hAnsi="Times New Roman" w:cs="Times New Roman"/>
                <w:bCs/>
                <w:sz w:val="20"/>
                <w:szCs w:val="20"/>
              </w:rPr>
            </w:pPr>
            <w:r w:rsidRPr="00814D8A">
              <w:rPr>
                <w:rFonts w:ascii="Times New Roman" w:hAnsi="Times New Roman" w:cs="Times New Roman"/>
                <w:bCs/>
                <w:sz w:val="20"/>
                <w:szCs w:val="20"/>
              </w:rPr>
              <w:t xml:space="preserve">Используется для крепления труб из </w:t>
            </w:r>
            <w:proofErr w:type="spellStart"/>
            <w:r w:rsidRPr="00814D8A">
              <w:rPr>
                <w:rFonts w:ascii="Times New Roman" w:hAnsi="Times New Roman" w:cs="Times New Roman"/>
                <w:bCs/>
                <w:sz w:val="20"/>
                <w:szCs w:val="20"/>
              </w:rPr>
              <w:t>металлопластика</w:t>
            </w:r>
            <w:proofErr w:type="spellEnd"/>
            <w:r w:rsidRPr="00814D8A">
              <w:rPr>
                <w:rFonts w:ascii="Times New Roman" w:hAnsi="Times New Roman" w:cs="Times New Roman"/>
                <w:bCs/>
                <w:sz w:val="20"/>
                <w:szCs w:val="20"/>
              </w:rPr>
              <w:t xml:space="preserve">, полипропилена, а также </w:t>
            </w:r>
            <w:proofErr w:type="spellStart"/>
            <w:r w:rsidRPr="00814D8A">
              <w:rPr>
                <w:rFonts w:ascii="Times New Roman" w:hAnsi="Times New Roman" w:cs="Times New Roman"/>
                <w:bCs/>
                <w:sz w:val="20"/>
                <w:szCs w:val="20"/>
              </w:rPr>
              <w:t>гофрорукава</w:t>
            </w:r>
            <w:proofErr w:type="spellEnd"/>
            <w:r w:rsidRPr="00814D8A">
              <w:rPr>
                <w:rFonts w:ascii="Times New Roman" w:hAnsi="Times New Roman" w:cs="Times New Roman"/>
                <w:bCs/>
                <w:sz w:val="20"/>
                <w:szCs w:val="20"/>
              </w:rPr>
              <w:t xml:space="preserve"> и </w:t>
            </w:r>
            <w:proofErr w:type="spellStart"/>
            <w:r w:rsidRPr="00814D8A">
              <w:rPr>
                <w:rFonts w:ascii="Times New Roman" w:hAnsi="Times New Roman" w:cs="Times New Roman"/>
                <w:bCs/>
                <w:sz w:val="20"/>
                <w:szCs w:val="20"/>
              </w:rPr>
              <w:t>металлорукава</w:t>
            </w:r>
            <w:proofErr w:type="spellEnd"/>
            <w:r w:rsidRPr="00814D8A">
              <w:rPr>
                <w:rFonts w:ascii="Times New Roman" w:hAnsi="Times New Roman" w:cs="Times New Roman"/>
                <w:bCs/>
                <w:sz w:val="20"/>
                <w:szCs w:val="20"/>
              </w:rPr>
              <w:t>.</w:t>
            </w:r>
          </w:p>
          <w:p w:rsidR="00814D8A" w:rsidRPr="00814D8A" w:rsidRDefault="00814D8A" w:rsidP="00814D8A">
            <w:pPr>
              <w:spacing w:after="0" w:line="240" w:lineRule="auto"/>
              <w:rPr>
                <w:rFonts w:ascii="Times New Roman" w:hAnsi="Times New Roman" w:cs="Times New Roman"/>
                <w:bCs/>
                <w:sz w:val="20"/>
                <w:szCs w:val="20"/>
              </w:rPr>
            </w:pPr>
            <w:r w:rsidRPr="00814D8A">
              <w:rPr>
                <w:rFonts w:ascii="Times New Roman" w:hAnsi="Times New Roman" w:cs="Times New Roman"/>
                <w:bCs/>
                <w:sz w:val="20"/>
                <w:szCs w:val="20"/>
              </w:rPr>
              <w:t>Материал: пластик</w:t>
            </w:r>
          </w:p>
          <w:p w:rsidR="00814D8A" w:rsidRPr="00814D8A" w:rsidRDefault="00814D8A" w:rsidP="00814D8A">
            <w:pPr>
              <w:spacing w:after="0" w:line="240" w:lineRule="auto"/>
              <w:rPr>
                <w:rFonts w:ascii="Times New Roman" w:hAnsi="Times New Roman" w:cs="Times New Roman"/>
                <w:bCs/>
                <w:sz w:val="20"/>
                <w:szCs w:val="20"/>
              </w:rPr>
            </w:pPr>
            <w:r>
              <w:rPr>
                <w:rFonts w:ascii="Times New Roman" w:hAnsi="Times New Roman" w:cs="Times New Roman"/>
                <w:bCs/>
                <w:sz w:val="20"/>
                <w:szCs w:val="20"/>
              </w:rPr>
              <w:t>Н</w:t>
            </w:r>
            <w:r w:rsidRPr="00814D8A">
              <w:rPr>
                <w:rFonts w:ascii="Times New Roman" w:hAnsi="Times New Roman" w:cs="Times New Roman"/>
                <w:bCs/>
                <w:sz w:val="20"/>
                <w:szCs w:val="20"/>
              </w:rPr>
              <w:t>оминальный диаметр 16 мм</w:t>
            </w:r>
          </w:p>
          <w:p w:rsidR="00814D8A" w:rsidRPr="00814D8A" w:rsidRDefault="00814D8A" w:rsidP="00814D8A">
            <w:pPr>
              <w:spacing w:after="0" w:line="240" w:lineRule="auto"/>
              <w:rPr>
                <w:rFonts w:ascii="Times New Roman" w:hAnsi="Times New Roman" w:cs="Times New Roman"/>
                <w:bCs/>
                <w:sz w:val="20"/>
                <w:szCs w:val="20"/>
              </w:rPr>
            </w:pPr>
            <w:r>
              <w:rPr>
                <w:rFonts w:ascii="Times New Roman" w:hAnsi="Times New Roman" w:cs="Times New Roman"/>
                <w:bCs/>
                <w:sz w:val="20"/>
                <w:szCs w:val="20"/>
              </w:rPr>
              <w:t>Ц</w:t>
            </w:r>
            <w:r w:rsidRPr="00814D8A">
              <w:rPr>
                <w:rFonts w:ascii="Times New Roman" w:hAnsi="Times New Roman" w:cs="Times New Roman"/>
                <w:bCs/>
                <w:sz w:val="20"/>
                <w:szCs w:val="20"/>
              </w:rPr>
              <w:t>вет: черный</w:t>
            </w:r>
          </w:p>
          <w:p w:rsidR="0043088A" w:rsidRPr="002B15E1" w:rsidRDefault="00814D8A" w:rsidP="004869FD">
            <w:pPr>
              <w:pStyle w:val="a6"/>
              <w:spacing w:after="0" w:line="240" w:lineRule="auto"/>
              <w:ind w:left="0"/>
              <w:rPr>
                <w:rFonts w:ascii="Times New Roman" w:hAnsi="Times New Roman" w:cs="Times New Roman"/>
                <w:bCs/>
                <w:sz w:val="20"/>
                <w:szCs w:val="20"/>
              </w:rPr>
            </w:pPr>
            <w:r w:rsidRPr="00814D8A">
              <w:rPr>
                <w:rFonts w:ascii="Times New Roman" w:hAnsi="Times New Roman" w:cs="Times New Roman"/>
                <w:bCs/>
                <w:sz w:val="20"/>
                <w:szCs w:val="20"/>
              </w:rPr>
              <w:t xml:space="preserve">для трубы с </w:t>
            </w:r>
            <w:proofErr w:type="spellStart"/>
            <w:r w:rsidRPr="00814D8A">
              <w:rPr>
                <w:rFonts w:ascii="Times New Roman" w:hAnsi="Times New Roman" w:cs="Times New Roman"/>
                <w:bCs/>
                <w:sz w:val="20"/>
                <w:szCs w:val="20"/>
              </w:rPr>
              <w:t>номин</w:t>
            </w:r>
            <w:proofErr w:type="spellEnd"/>
            <w:r w:rsidRPr="00814D8A">
              <w:rPr>
                <w:rFonts w:ascii="Times New Roman" w:hAnsi="Times New Roman" w:cs="Times New Roman"/>
                <w:bCs/>
                <w:sz w:val="20"/>
                <w:szCs w:val="20"/>
              </w:rPr>
              <w:t>. диаметром 16 мм</w:t>
            </w:r>
          </w:p>
        </w:tc>
        <w:tc>
          <w:tcPr>
            <w:tcW w:w="850" w:type="dxa"/>
            <w:vAlign w:val="center"/>
          </w:tcPr>
          <w:p w:rsidR="0043088A" w:rsidRPr="002B15E1" w:rsidRDefault="00814D8A"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709" w:type="dxa"/>
            <w:gridSpan w:val="2"/>
            <w:vAlign w:val="center"/>
          </w:tcPr>
          <w:p w:rsidR="0043088A" w:rsidRPr="002B15E1" w:rsidRDefault="0043088A" w:rsidP="004869FD">
            <w:pPr>
              <w:jc w:val="center"/>
              <w:rPr>
                <w:rFonts w:ascii="Times New Roman" w:hAnsi="Times New Roman" w:cs="Times New Roman"/>
                <w:color w:val="000000"/>
                <w:sz w:val="20"/>
                <w:szCs w:val="20"/>
              </w:rPr>
            </w:pPr>
            <w:proofErr w:type="spellStart"/>
            <w:proofErr w:type="gramStart"/>
            <w:r w:rsidRPr="002B15E1">
              <w:rPr>
                <w:rFonts w:ascii="Times New Roman" w:hAnsi="Times New Roman" w:cs="Times New Roman"/>
                <w:color w:val="000000"/>
                <w:sz w:val="20"/>
                <w:szCs w:val="20"/>
              </w:rPr>
              <w:t>шт</w:t>
            </w:r>
            <w:proofErr w:type="spellEnd"/>
            <w:proofErr w:type="gramEnd"/>
          </w:p>
        </w:tc>
      </w:tr>
      <w:tr w:rsidR="0043088A" w:rsidRPr="002B15E1" w:rsidTr="004869FD">
        <w:trPr>
          <w:jc w:val="center"/>
        </w:trPr>
        <w:tc>
          <w:tcPr>
            <w:tcW w:w="675" w:type="dxa"/>
            <w:vAlign w:val="center"/>
          </w:tcPr>
          <w:p w:rsidR="0043088A" w:rsidRPr="002B15E1" w:rsidRDefault="0043088A" w:rsidP="0043088A">
            <w:pPr>
              <w:pStyle w:val="a6"/>
              <w:widowControl w:val="0"/>
              <w:numPr>
                <w:ilvl w:val="0"/>
                <w:numId w:val="10"/>
              </w:numPr>
              <w:spacing w:after="0" w:line="240" w:lineRule="auto"/>
              <w:rPr>
                <w:rFonts w:ascii="Times New Roman" w:hAnsi="Times New Roman" w:cs="Times New Roman"/>
                <w:sz w:val="20"/>
                <w:szCs w:val="20"/>
              </w:rPr>
            </w:pPr>
          </w:p>
        </w:tc>
        <w:tc>
          <w:tcPr>
            <w:tcW w:w="3119" w:type="dxa"/>
          </w:tcPr>
          <w:p w:rsidR="0043088A" w:rsidRPr="00D60B5F" w:rsidRDefault="0043088A" w:rsidP="00CC2CF1">
            <w:pPr>
              <w:rPr>
                <w:rFonts w:ascii="Times New Roman" w:hAnsi="Times New Roman" w:cs="Times New Roman"/>
                <w:bCs/>
                <w:color w:val="000000" w:themeColor="text1"/>
                <w:sz w:val="20"/>
                <w:szCs w:val="20"/>
              </w:rPr>
            </w:pPr>
            <w:r w:rsidRPr="00D60B5F">
              <w:rPr>
                <w:rFonts w:ascii="Times New Roman" w:hAnsi="Times New Roman" w:cs="Times New Roman"/>
                <w:bCs/>
                <w:color w:val="000000" w:themeColor="text1"/>
                <w:sz w:val="20"/>
                <w:szCs w:val="20"/>
              </w:rPr>
              <w:t>Удлинитель с сетевым фильтром 5х3м с заземл</w:t>
            </w:r>
            <w:r w:rsidR="00CC2CF1" w:rsidRPr="00D60B5F">
              <w:rPr>
                <w:rFonts w:ascii="Times New Roman" w:hAnsi="Times New Roman" w:cs="Times New Roman"/>
                <w:bCs/>
                <w:color w:val="000000" w:themeColor="text1"/>
                <w:sz w:val="20"/>
                <w:szCs w:val="20"/>
              </w:rPr>
              <w:t>ением</w:t>
            </w:r>
          </w:p>
        </w:tc>
        <w:tc>
          <w:tcPr>
            <w:tcW w:w="5376" w:type="dxa"/>
            <w:vAlign w:val="center"/>
          </w:tcPr>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Номинальный ток:7А</w:t>
            </w:r>
          </w:p>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Цвет:</w:t>
            </w:r>
            <w:r w:rsidRPr="002B15E1">
              <w:rPr>
                <w:rFonts w:ascii="Times New Roman" w:hAnsi="Times New Roman" w:cs="Times New Roman"/>
                <w:bCs/>
                <w:sz w:val="20"/>
                <w:szCs w:val="20"/>
              </w:rPr>
              <w:tab/>
              <w:t>Серый</w:t>
            </w:r>
          </w:p>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Сечение жилы: 75кв.мм</w:t>
            </w:r>
          </w:p>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Наличие галогенов:</w:t>
            </w:r>
            <w:r w:rsidRPr="002B15E1">
              <w:rPr>
                <w:rFonts w:ascii="Times New Roman" w:hAnsi="Times New Roman" w:cs="Times New Roman"/>
                <w:bCs/>
                <w:sz w:val="20"/>
                <w:szCs w:val="20"/>
              </w:rPr>
              <w:tab/>
              <w:t>Нет</w:t>
            </w:r>
          </w:p>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Форма корпуса:</w:t>
            </w:r>
            <w:r w:rsidRPr="002B15E1">
              <w:rPr>
                <w:rFonts w:ascii="Times New Roman" w:hAnsi="Times New Roman" w:cs="Times New Roman"/>
                <w:bCs/>
                <w:sz w:val="20"/>
                <w:szCs w:val="20"/>
              </w:rPr>
              <w:tab/>
              <w:t>Прямоугольник</w:t>
            </w:r>
          </w:p>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Поверхность:</w:t>
            </w:r>
            <w:r w:rsidRPr="002B15E1">
              <w:rPr>
                <w:rFonts w:ascii="Times New Roman" w:hAnsi="Times New Roman" w:cs="Times New Roman"/>
                <w:bCs/>
                <w:sz w:val="20"/>
                <w:szCs w:val="20"/>
              </w:rPr>
              <w:tab/>
              <w:t>Матовая</w:t>
            </w:r>
          </w:p>
          <w:p w:rsidR="0043088A" w:rsidRPr="002B15E1" w:rsidRDefault="0043088A" w:rsidP="004869FD">
            <w:pPr>
              <w:spacing w:after="0" w:line="240" w:lineRule="auto"/>
              <w:rPr>
                <w:rFonts w:ascii="Times New Roman" w:hAnsi="Times New Roman" w:cs="Times New Roman"/>
                <w:bCs/>
                <w:sz w:val="20"/>
                <w:szCs w:val="20"/>
              </w:rPr>
            </w:pPr>
            <w:proofErr w:type="spellStart"/>
            <w:r w:rsidRPr="002B15E1">
              <w:rPr>
                <w:rFonts w:ascii="Times New Roman" w:hAnsi="Times New Roman" w:cs="Times New Roman"/>
                <w:bCs/>
                <w:sz w:val="20"/>
                <w:szCs w:val="20"/>
              </w:rPr>
              <w:t>Вкл</w:t>
            </w:r>
            <w:proofErr w:type="spellEnd"/>
            <w:r w:rsidRPr="002B15E1">
              <w:rPr>
                <w:rFonts w:ascii="Times New Roman" w:hAnsi="Times New Roman" w:cs="Times New Roman"/>
                <w:bCs/>
                <w:sz w:val="20"/>
                <w:szCs w:val="20"/>
              </w:rPr>
              <w:t xml:space="preserve"> / </w:t>
            </w:r>
            <w:proofErr w:type="spellStart"/>
            <w:r w:rsidRPr="002B15E1">
              <w:rPr>
                <w:rFonts w:ascii="Times New Roman" w:hAnsi="Times New Roman" w:cs="Times New Roman"/>
                <w:bCs/>
                <w:sz w:val="20"/>
                <w:szCs w:val="20"/>
              </w:rPr>
              <w:t>выкл</w:t>
            </w:r>
            <w:proofErr w:type="spellEnd"/>
            <w:r w:rsidRPr="002B15E1">
              <w:rPr>
                <w:rFonts w:ascii="Times New Roman" w:hAnsi="Times New Roman" w:cs="Times New Roman"/>
                <w:bCs/>
                <w:sz w:val="20"/>
                <w:szCs w:val="20"/>
              </w:rPr>
              <w:t>:</w:t>
            </w:r>
            <w:r w:rsidRPr="002B15E1">
              <w:rPr>
                <w:rFonts w:ascii="Times New Roman" w:hAnsi="Times New Roman" w:cs="Times New Roman"/>
                <w:bCs/>
                <w:sz w:val="20"/>
                <w:szCs w:val="20"/>
              </w:rPr>
              <w:tab/>
              <w:t>Да</w:t>
            </w:r>
          </w:p>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Длина питающего провода:</w:t>
            </w:r>
            <w:r w:rsidRPr="002B15E1">
              <w:rPr>
                <w:rFonts w:ascii="Times New Roman" w:hAnsi="Times New Roman" w:cs="Times New Roman"/>
                <w:bCs/>
                <w:sz w:val="20"/>
                <w:szCs w:val="20"/>
              </w:rPr>
              <w:tab/>
              <w:t>3м</w:t>
            </w:r>
          </w:p>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Устройство защитного отключения (</w:t>
            </w:r>
            <w:proofErr w:type="spellStart"/>
            <w:r w:rsidRPr="002B15E1">
              <w:rPr>
                <w:rFonts w:ascii="Times New Roman" w:hAnsi="Times New Roman" w:cs="Times New Roman"/>
                <w:bCs/>
                <w:sz w:val="20"/>
                <w:szCs w:val="20"/>
              </w:rPr>
              <w:t>узо</w:t>
            </w:r>
            <w:proofErr w:type="spellEnd"/>
            <w:r w:rsidRPr="002B15E1">
              <w:rPr>
                <w:rFonts w:ascii="Times New Roman" w:hAnsi="Times New Roman" w:cs="Times New Roman"/>
                <w:bCs/>
                <w:sz w:val="20"/>
                <w:szCs w:val="20"/>
              </w:rPr>
              <w:t>):</w:t>
            </w:r>
            <w:r w:rsidRPr="002B15E1">
              <w:rPr>
                <w:rFonts w:ascii="Times New Roman" w:hAnsi="Times New Roman" w:cs="Times New Roman"/>
                <w:bCs/>
                <w:sz w:val="20"/>
                <w:szCs w:val="20"/>
              </w:rPr>
              <w:tab/>
              <w:t>Нет</w:t>
            </w:r>
          </w:p>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Сетевой помехоподавляющий фильтр:</w:t>
            </w:r>
            <w:r w:rsidRPr="002B15E1">
              <w:rPr>
                <w:rFonts w:ascii="Times New Roman" w:hAnsi="Times New Roman" w:cs="Times New Roman"/>
                <w:bCs/>
                <w:sz w:val="20"/>
                <w:szCs w:val="20"/>
              </w:rPr>
              <w:tab/>
              <w:t>Да</w:t>
            </w:r>
          </w:p>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С крышкой:</w:t>
            </w:r>
            <w:r w:rsidRPr="002B15E1">
              <w:rPr>
                <w:rFonts w:ascii="Times New Roman" w:hAnsi="Times New Roman" w:cs="Times New Roman"/>
                <w:bCs/>
                <w:sz w:val="20"/>
                <w:szCs w:val="20"/>
              </w:rPr>
              <w:tab/>
              <w:t>Нет</w:t>
            </w:r>
          </w:p>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Вид материала:</w:t>
            </w:r>
            <w:r w:rsidRPr="002B15E1">
              <w:rPr>
                <w:rFonts w:ascii="Times New Roman" w:hAnsi="Times New Roman" w:cs="Times New Roman"/>
                <w:bCs/>
                <w:sz w:val="20"/>
                <w:szCs w:val="20"/>
              </w:rPr>
              <w:tab/>
            </w:r>
          </w:p>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Защита от перенапряжения:</w:t>
            </w:r>
            <w:r w:rsidRPr="002B15E1">
              <w:rPr>
                <w:rFonts w:ascii="Times New Roman" w:hAnsi="Times New Roman" w:cs="Times New Roman"/>
                <w:bCs/>
                <w:sz w:val="20"/>
                <w:szCs w:val="20"/>
              </w:rPr>
              <w:tab/>
              <w:t>Нет</w:t>
            </w:r>
          </w:p>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Материал:</w:t>
            </w:r>
            <w:r w:rsidRPr="002B15E1">
              <w:rPr>
                <w:rFonts w:ascii="Times New Roman" w:hAnsi="Times New Roman" w:cs="Times New Roman"/>
                <w:bCs/>
                <w:sz w:val="20"/>
                <w:szCs w:val="20"/>
              </w:rPr>
              <w:tab/>
              <w:t>Пластик</w:t>
            </w:r>
          </w:p>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Степень защиты IP:</w:t>
            </w:r>
            <w:r w:rsidRPr="002B15E1">
              <w:rPr>
                <w:rFonts w:ascii="Times New Roman" w:hAnsi="Times New Roman" w:cs="Times New Roman"/>
                <w:bCs/>
                <w:sz w:val="20"/>
                <w:szCs w:val="20"/>
              </w:rPr>
              <w:tab/>
              <w:t>IP20</w:t>
            </w:r>
          </w:p>
          <w:p w:rsidR="0043088A" w:rsidRPr="002B15E1" w:rsidRDefault="0043088A" w:rsidP="004869FD">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Количество CEE штепсельных розеток:</w:t>
            </w:r>
            <w:r w:rsidRPr="002B15E1">
              <w:rPr>
                <w:rFonts w:ascii="Times New Roman" w:hAnsi="Times New Roman" w:cs="Times New Roman"/>
                <w:bCs/>
                <w:sz w:val="20"/>
                <w:szCs w:val="20"/>
              </w:rPr>
              <w:tab/>
              <w:t>0</w:t>
            </w:r>
          </w:p>
          <w:p w:rsidR="0043088A" w:rsidRPr="002B15E1" w:rsidRDefault="0043088A" w:rsidP="004869FD">
            <w:pPr>
              <w:pStyle w:val="a6"/>
              <w:spacing w:after="0" w:line="240" w:lineRule="auto"/>
              <w:ind w:left="0"/>
              <w:rPr>
                <w:rFonts w:ascii="Times New Roman" w:hAnsi="Times New Roman" w:cs="Times New Roman"/>
                <w:bCs/>
                <w:sz w:val="20"/>
                <w:szCs w:val="20"/>
              </w:rPr>
            </w:pPr>
            <w:r w:rsidRPr="002B15E1">
              <w:rPr>
                <w:rFonts w:ascii="Times New Roman" w:hAnsi="Times New Roman" w:cs="Times New Roman"/>
                <w:bCs/>
                <w:sz w:val="20"/>
                <w:szCs w:val="20"/>
              </w:rPr>
              <w:t>Количество штепс</w:t>
            </w:r>
            <w:r w:rsidR="00CC2CF1">
              <w:rPr>
                <w:rFonts w:ascii="Times New Roman" w:hAnsi="Times New Roman" w:cs="Times New Roman"/>
                <w:bCs/>
                <w:sz w:val="20"/>
                <w:szCs w:val="20"/>
              </w:rPr>
              <w:t>ельных розеток с заземлением:</w:t>
            </w:r>
            <w:r w:rsidR="00CC2CF1">
              <w:rPr>
                <w:rFonts w:ascii="Times New Roman" w:hAnsi="Times New Roman" w:cs="Times New Roman"/>
                <w:bCs/>
                <w:sz w:val="20"/>
                <w:szCs w:val="20"/>
              </w:rPr>
              <w:tab/>
              <w:t>5</w:t>
            </w:r>
          </w:p>
        </w:tc>
        <w:tc>
          <w:tcPr>
            <w:tcW w:w="850" w:type="dxa"/>
            <w:vAlign w:val="center"/>
          </w:tcPr>
          <w:p w:rsidR="0043088A" w:rsidRPr="002B15E1" w:rsidRDefault="00CC2CF1"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09" w:type="dxa"/>
            <w:gridSpan w:val="2"/>
            <w:vAlign w:val="center"/>
          </w:tcPr>
          <w:p w:rsidR="0043088A" w:rsidRPr="002B15E1" w:rsidRDefault="0043088A" w:rsidP="004869FD">
            <w:pPr>
              <w:jc w:val="center"/>
              <w:rPr>
                <w:rFonts w:ascii="Times New Roman" w:hAnsi="Times New Roman" w:cs="Times New Roman"/>
                <w:color w:val="000000"/>
                <w:sz w:val="20"/>
                <w:szCs w:val="20"/>
              </w:rPr>
            </w:pPr>
            <w:proofErr w:type="spellStart"/>
            <w:proofErr w:type="gramStart"/>
            <w:r w:rsidRPr="002B15E1">
              <w:rPr>
                <w:rFonts w:ascii="Times New Roman" w:hAnsi="Times New Roman" w:cs="Times New Roman"/>
                <w:color w:val="000000"/>
                <w:sz w:val="20"/>
                <w:szCs w:val="20"/>
              </w:rPr>
              <w:t>шт</w:t>
            </w:r>
            <w:proofErr w:type="spellEnd"/>
            <w:proofErr w:type="gramEnd"/>
          </w:p>
        </w:tc>
      </w:tr>
      <w:tr w:rsidR="0043088A" w:rsidRPr="002B15E1" w:rsidTr="00CC2CF1">
        <w:trPr>
          <w:jc w:val="center"/>
        </w:trPr>
        <w:tc>
          <w:tcPr>
            <w:tcW w:w="675" w:type="dxa"/>
            <w:vAlign w:val="center"/>
          </w:tcPr>
          <w:p w:rsidR="0043088A" w:rsidRPr="002B15E1" w:rsidRDefault="0043088A" w:rsidP="0043088A">
            <w:pPr>
              <w:pStyle w:val="a6"/>
              <w:widowControl w:val="0"/>
              <w:numPr>
                <w:ilvl w:val="0"/>
                <w:numId w:val="10"/>
              </w:numPr>
              <w:spacing w:after="0" w:line="240" w:lineRule="auto"/>
              <w:rPr>
                <w:rFonts w:ascii="Times New Roman" w:hAnsi="Times New Roman" w:cs="Times New Roman"/>
                <w:sz w:val="20"/>
                <w:szCs w:val="20"/>
              </w:rPr>
            </w:pPr>
          </w:p>
        </w:tc>
        <w:tc>
          <w:tcPr>
            <w:tcW w:w="3119" w:type="dxa"/>
          </w:tcPr>
          <w:p w:rsidR="0043088A" w:rsidRPr="002B15E1" w:rsidRDefault="0043088A" w:rsidP="00CC2CF1">
            <w:pPr>
              <w:rPr>
                <w:rFonts w:ascii="Times New Roman" w:hAnsi="Times New Roman" w:cs="Times New Roman"/>
                <w:bCs/>
                <w:sz w:val="20"/>
                <w:szCs w:val="20"/>
              </w:rPr>
            </w:pPr>
            <w:r w:rsidRPr="002B15E1">
              <w:rPr>
                <w:rFonts w:ascii="Times New Roman" w:hAnsi="Times New Roman" w:cs="Times New Roman"/>
                <w:bCs/>
                <w:sz w:val="20"/>
                <w:szCs w:val="20"/>
              </w:rPr>
              <w:t xml:space="preserve">Элемент питания литиевый </w:t>
            </w:r>
            <w:proofErr w:type="spellStart"/>
            <w:r w:rsidRPr="002B15E1">
              <w:rPr>
                <w:rFonts w:ascii="Times New Roman" w:hAnsi="Times New Roman" w:cs="Times New Roman"/>
                <w:bCs/>
                <w:sz w:val="20"/>
                <w:szCs w:val="20"/>
              </w:rPr>
              <w:t>Lithium</w:t>
            </w:r>
            <w:proofErr w:type="spellEnd"/>
            <w:r w:rsidRPr="002B15E1">
              <w:rPr>
                <w:rFonts w:ascii="Times New Roman" w:hAnsi="Times New Roman" w:cs="Times New Roman"/>
                <w:bCs/>
                <w:sz w:val="20"/>
                <w:szCs w:val="20"/>
              </w:rPr>
              <w:t xml:space="preserve"> CR2032</w:t>
            </w:r>
          </w:p>
        </w:tc>
        <w:tc>
          <w:tcPr>
            <w:tcW w:w="5376" w:type="dxa"/>
            <w:vAlign w:val="center"/>
          </w:tcPr>
          <w:p w:rsidR="0043088A" w:rsidRPr="002B15E1" w:rsidRDefault="0043088A" w:rsidP="004869FD">
            <w:pPr>
              <w:pStyle w:val="a6"/>
              <w:spacing w:after="0" w:line="240" w:lineRule="auto"/>
              <w:ind w:left="-12"/>
              <w:jc w:val="both"/>
              <w:rPr>
                <w:rFonts w:ascii="Times New Roman" w:hAnsi="Times New Roman" w:cs="Times New Roman"/>
                <w:bCs/>
                <w:sz w:val="20"/>
                <w:szCs w:val="20"/>
              </w:rPr>
            </w:pPr>
            <w:r w:rsidRPr="002B15E1">
              <w:rPr>
                <w:rFonts w:ascii="Times New Roman" w:hAnsi="Times New Roman" w:cs="Times New Roman"/>
                <w:bCs/>
                <w:sz w:val="20"/>
                <w:szCs w:val="20"/>
              </w:rPr>
              <w:t xml:space="preserve">Состав аккумулятора: </w:t>
            </w:r>
            <w:r w:rsidRPr="002B15E1">
              <w:rPr>
                <w:rFonts w:ascii="Times New Roman" w:hAnsi="Times New Roman" w:cs="Times New Roman"/>
                <w:bCs/>
                <w:sz w:val="20"/>
                <w:szCs w:val="20"/>
              </w:rPr>
              <w:tab/>
              <w:t>литиевая</w:t>
            </w:r>
          </w:p>
          <w:p w:rsidR="0043088A" w:rsidRPr="002B15E1" w:rsidRDefault="0043088A" w:rsidP="004869FD">
            <w:pPr>
              <w:pStyle w:val="a6"/>
              <w:spacing w:after="0" w:line="240" w:lineRule="auto"/>
              <w:ind w:left="-12"/>
              <w:jc w:val="both"/>
              <w:rPr>
                <w:rFonts w:ascii="Times New Roman" w:hAnsi="Times New Roman" w:cs="Times New Roman"/>
                <w:bCs/>
                <w:sz w:val="20"/>
                <w:szCs w:val="20"/>
              </w:rPr>
            </w:pPr>
            <w:r w:rsidRPr="002B15E1">
              <w:rPr>
                <w:rFonts w:ascii="Times New Roman" w:hAnsi="Times New Roman" w:cs="Times New Roman"/>
                <w:bCs/>
                <w:sz w:val="20"/>
                <w:szCs w:val="20"/>
              </w:rPr>
              <w:t>Напряжение: 3 В</w:t>
            </w:r>
          </w:p>
          <w:p w:rsidR="0043088A" w:rsidRPr="002B15E1" w:rsidRDefault="0043088A" w:rsidP="004869FD">
            <w:pPr>
              <w:pStyle w:val="a6"/>
              <w:spacing w:after="0" w:line="240" w:lineRule="auto"/>
              <w:ind w:left="-12"/>
              <w:jc w:val="both"/>
              <w:rPr>
                <w:rFonts w:ascii="Times New Roman" w:hAnsi="Times New Roman" w:cs="Times New Roman"/>
                <w:bCs/>
                <w:sz w:val="20"/>
                <w:szCs w:val="20"/>
              </w:rPr>
            </w:pPr>
          </w:p>
        </w:tc>
        <w:tc>
          <w:tcPr>
            <w:tcW w:w="850" w:type="dxa"/>
            <w:vAlign w:val="center"/>
          </w:tcPr>
          <w:p w:rsidR="0043088A" w:rsidRPr="002B15E1" w:rsidRDefault="00CC2CF1"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43088A" w:rsidRPr="002B15E1">
              <w:rPr>
                <w:rFonts w:ascii="Times New Roman" w:hAnsi="Times New Roman" w:cs="Times New Roman"/>
                <w:color w:val="000000"/>
                <w:sz w:val="20"/>
                <w:szCs w:val="20"/>
              </w:rPr>
              <w:t>0</w:t>
            </w:r>
          </w:p>
        </w:tc>
        <w:tc>
          <w:tcPr>
            <w:tcW w:w="709" w:type="dxa"/>
            <w:gridSpan w:val="2"/>
            <w:vAlign w:val="center"/>
          </w:tcPr>
          <w:p w:rsidR="0043088A" w:rsidRPr="002B15E1" w:rsidRDefault="0043088A" w:rsidP="004869FD">
            <w:pPr>
              <w:jc w:val="center"/>
              <w:rPr>
                <w:rFonts w:ascii="Times New Roman" w:hAnsi="Times New Roman" w:cs="Times New Roman"/>
                <w:color w:val="000000"/>
                <w:sz w:val="20"/>
                <w:szCs w:val="20"/>
              </w:rPr>
            </w:pPr>
            <w:proofErr w:type="spellStart"/>
            <w:r w:rsidRPr="002B15E1">
              <w:rPr>
                <w:rFonts w:ascii="Times New Roman" w:hAnsi="Times New Roman" w:cs="Times New Roman"/>
                <w:color w:val="000000"/>
                <w:sz w:val="20"/>
                <w:szCs w:val="20"/>
              </w:rPr>
              <w:t>шт</w:t>
            </w:r>
            <w:proofErr w:type="spellEnd"/>
          </w:p>
        </w:tc>
      </w:tr>
      <w:tr w:rsidR="0043088A" w:rsidRPr="002B15E1" w:rsidTr="004869FD">
        <w:trPr>
          <w:jc w:val="center"/>
        </w:trPr>
        <w:tc>
          <w:tcPr>
            <w:tcW w:w="675" w:type="dxa"/>
            <w:vAlign w:val="center"/>
          </w:tcPr>
          <w:p w:rsidR="0043088A" w:rsidRPr="002B15E1" w:rsidRDefault="0043088A" w:rsidP="0043088A">
            <w:pPr>
              <w:pStyle w:val="a6"/>
              <w:widowControl w:val="0"/>
              <w:numPr>
                <w:ilvl w:val="0"/>
                <w:numId w:val="10"/>
              </w:numPr>
              <w:spacing w:after="0" w:line="240" w:lineRule="auto"/>
              <w:rPr>
                <w:rFonts w:ascii="Times New Roman" w:hAnsi="Times New Roman" w:cs="Times New Roman"/>
                <w:sz w:val="20"/>
                <w:szCs w:val="20"/>
              </w:rPr>
            </w:pPr>
          </w:p>
        </w:tc>
        <w:tc>
          <w:tcPr>
            <w:tcW w:w="3119" w:type="dxa"/>
          </w:tcPr>
          <w:p w:rsidR="0043088A" w:rsidRPr="002B15E1" w:rsidRDefault="0043088A" w:rsidP="004869FD">
            <w:pPr>
              <w:rPr>
                <w:rFonts w:ascii="Times New Roman" w:hAnsi="Times New Roman" w:cs="Times New Roman"/>
                <w:bCs/>
                <w:sz w:val="20"/>
                <w:szCs w:val="20"/>
              </w:rPr>
            </w:pPr>
            <w:r w:rsidRPr="002B15E1">
              <w:rPr>
                <w:rFonts w:ascii="Times New Roman" w:hAnsi="Times New Roman" w:cs="Times New Roman"/>
                <w:bCs/>
                <w:sz w:val="20"/>
                <w:szCs w:val="20"/>
              </w:rPr>
              <w:t>Элемент питания алкалиновый LR LR03 ААА</w:t>
            </w:r>
          </w:p>
        </w:tc>
        <w:tc>
          <w:tcPr>
            <w:tcW w:w="5376" w:type="dxa"/>
            <w:vAlign w:val="center"/>
          </w:tcPr>
          <w:p w:rsidR="0043088A" w:rsidRPr="002B15E1" w:rsidRDefault="0043088A" w:rsidP="004869FD">
            <w:pPr>
              <w:pStyle w:val="a6"/>
              <w:spacing w:after="0" w:line="240" w:lineRule="auto"/>
              <w:ind w:left="-12"/>
              <w:jc w:val="both"/>
              <w:rPr>
                <w:rFonts w:ascii="Times New Roman" w:hAnsi="Times New Roman" w:cs="Times New Roman"/>
                <w:bCs/>
                <w:sz w:val="20"/>
                <w:szCs w:val="20"/>
              </w:rPr>
            </w:pPr>
            <w:r w:rsidRPr="002B15E1">
              <w:rPr>
                <w:rFonts w:ascii="Times New Roman" w:hAnsi="Times New Roman" w:cs="Times New Roman"/>
                <w:bCs/>
                <w:sz w:val="20"/>
                <w:szCs w:val="20"/>
              </w:rPr>
              <w:t xml:space="preserve">Тип: </w:t>
            </w:r>
            <w:r w:rsidRPr="002B15E1">
              <w:rPr>
                <w:rFonts w:ascii="Times New Roman" w:hAnsi="Times New Roman" w:cs="Times New Roman"/>
                <w:bCs/>
                <w:sz w:val="20"/>
                <w:szCs w:val="20"/>
              </w:rPr>
              <w:tab/>
              <w:t>батарея</w:t>
            </w:r>
          </w:p>
          <w:p w:rsidR="0043088A" w:rsidRPr="002B15E1" w:rsidRDefault="0043088A" w:rsidP="004869FD">
            <w:pPr>
              <w:pStyle w:val="a6"/>
              <w:spacing w:after="0" w:line="240" w:lineRule="auto"/>
              <w:ind w:left="-12"/>
              <w:jc w:val="both"/>
              <w:rPr>
                <w:rFonts w:ascii="Times New Roman" w:hAnsi="Times New Roman" w:cs="Times New Roman"/>
                <w:bCs/>
                <w:sz w:val="20"/>
                <w:szCs w:val="20"/>
              </w:rPr>
            </w:pPr>
            <w:r w:rsidRPr="002B15E1">
              <w:rPr>
                <w:rFonts w:ascii="Times New Roman" w:hAnsi="Times New Roman" w:cs="Times New Roman"/>
                <w:bCs/>
                <w:sz w:val="20"/>
                <w:szCs w:val="20"/>
              </w:rPr>
              <w:t xml:space="preserve">Состав аккумулятора: </w:t>
            </w:r>
            <w:r w:rsidRPr="002B15E1">
              <w:rPr>
                <w:rFonts w:ascii="Times New Roman" w:hAnsi="Times New Roman" w:cs="Times New Roman"/>
                <w:bCs/>
                <w:sz w:val="20"/>
                <w:szCs w:val="20"/>
              </w:rPr>
              <w:tab/>
              <w:t>алкалиновая</w:t>
            </w:r>
          </w:p>
          <w:p w:rsidR="0043088A" w:rsidRPr="002B15E1" w:rsidRDefault="0043088A" w:rsidP="004869FD">
            <w:pPr>
              <w:pStyle w:val="a6"/>
              <w:spacing w:after="0" w:line="240" w:lineRule="auto"/>
              <w:ind w:left="-12"/>
              <w:jc w:val="both"/>
              <w:rPr>
                <w:rFonts w:ascii="Times New Roman" w:hAnsi="Times New Roman" w:cs="Times New Roman"/>
                <w:bCs/>
                <w:sz w:val="20"/>
                <w:szCs w:val="20"/>
              </w:rPr>
            </w:pPr>
            <w:r w:rsidRPr="002B15E1">
              <w:rPr>
                <w:rFonts w:ascii="Times New Roman" w:hAnsi="Times New Roman" w:cs="Times New Roman"/>
                <w:bCs/>
                <w:sz w:val="20"/>
                <w:szCs w:val="20"/>
              </w:rPr>
              <w:t xml:space="preserve">Форм-фактор: </w:t>
            </w:r>
            <w:r w:rsidRPr="002B15E1">
              <w:rPr>
                <w:rFonts w:ascii="Times New Roman" w:hAnsi="Times New Roman" w:cs="Times New Roman"/>
                <w:bCs/>
                <w:sz w:val="20"/>
                <w:szCs w:val="20"/>
              </w:rPr>
              <w:tab/>
              <w:t>ААА</w:t>
            </w:r>
          </w:p>
          <w:p w:rsidR="0043088A" w:rsidRPr="00CC2CF1" w:rsidRDefault="00D60B5F" w:rsidP="00D60B5F">
            <w:pPr>
              <w:pStyle w:val="a6"/>
              <w:spacing w:after="0" w:line="240" w:lineRule="auto"/>
              <w:ind w:left="-12"/>
              <w:jc w:val="both"/>
              <w:rPr>
                <w:rFonts w:ascii="Times New Roman" w:hAnsi="Times New Roman" w:cs="Times New Roman"/>
                <w:bCs/>
                <w:sz w:val="20"/>
                <w:szCs w:val="20"/>
              </w:rPr>
            </w:pPr>
            <w:r>
              <w:rPr>
                <w:rFonts w:ascii="Times New Roman" w:hAnsi="Times New Roman" w:cs="Times New Roman"/>
                <w:bCs/>
                <w:sz w:val="20"/>
                <w:szCs w:val="20"/>
              </w:rPr>
              <w:t>Напряжение: 1,5</w:t>
            </w:r>
            <w:proofErr w:type="gramStart"/>
            <w:r>
              <w:rPr>
                <w:rFonts w:ascii="Times New Roman" w:hAnsi="Times New Roman" w:cs="Times New Roman"/>
                <w:bCs/>
                <w:sz w:val="20"/>
                <w:szCs w:val="20"/>
              </w:rPr>
              <w:t xml:space="preserve"> В</w:t>
            </w:r>
            <w:proofErr w:type="gramEnd"/>
          </w:p>
        </w:tc>
        <w:tc>
          <w:tcPr>
            <w:tcW w:w="850" w:type="dxa"/>
            <w:vAlign w:val="center"/>
          </w:tcPr>
          <w:p w:rsidR="0043088A" w:rsidRPr="002B15E1" w:rsidRDefault="00CC2CF1"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709" w:type="dxa"/>
            <w:gridSpan w:val="2"/>
            <w:vAlign w:val="center"/>
          </w:tcPr>
          <w:p w:rsidR="0043088A" w:rsidRPr="002B15E1" w:rsidRDefault="0043088A" w:rsidP="004869FD">
            <w:pPr>
              <w:jc w:val="center"/>
              <w:rPr>
                <w:rFonts w:ascii="Times New Roman" w:hAnsi="Times New Roman" w:cs="Times New Roman"/>
                <w:color w:val="000000"/>
                <w:sz w:val="20"/>
                <w:szCs w:val="20"/>
              </w:rPr>
            </w:pPr>
            <w:proofErr w:type="spellStart"/>
            <w:proofErr w:type="gramStart"/>
            <w:r w:rsidRPr="002B15E1">
              <w:rPr>
                <w:rFonts w:ascii="Times New Roman" w:hAnsi="Times New Roman" w:cs="Times New Roman"/>
                <w:color w:val="000000"/>
                <w:sz w:val="20"/>
                <w:szCs w:val="20"/>
              </w:rPr>
              <w:t>шт</w:t>
            </w:r>
            <w:proofErr w:type="spellEnd"/>
            <w:proofErr w:type="gramEnd"/>
          </w:p>
        </w:tc>
      </w:tr>
      <w:tr w:rsidR="0043088A" w:rsidRPr="002B15E1" w:rsidTr="00E46E8C">
        <w:trPr>
          <w:trHeight w:val="2019"/>
          <w:jc w:val="center"/>
        </w:trPr>
        <w:tc>
          <w:tcPr>
            <w:tcW w:w="675" w:type="dxa"/>
            <w:vAlign w:val="center"/>
          </w:tcPr>
          <w:p w:rsidR="0043088A" w:rsidRPr="002B15E1" w:rsidRDefault="00CC2CF1" w:rsidP="0043088A">
            <w:pPr>
              <w:pStyle w:val="a6"/>
              <w:widowControl w:val="0"/>
              <w:numPr>
                <w:ilvl w:val="0"/>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3119" w:type="dxa"/>
          </w:tcPr>
          <w:p w:rsidR="0043088A" w:rsidRPr="002B15E1" w:rsidRDefault="0043088A" w:rsidP="004869FD">
            <w:pPr>
              <w:rPr>
                <w:rFonts w:ascii="Times New Roman" w:hAnsi="Times New Roman" w:cs="Times New Roman"/>
                <w:bCs/>
                <w:sz w:val="20"/>
                <w:szCs w:val="20"/>
              </w:rPr>
            </w:pPr>
            <w:r w:rsidRPr="002B15E1">
              <w:rPr>
                <w:rFonts w:ascii="Times New Roman" w:hAnsi="Times New Roman" w:cs="Times New Roman"/>
                <w:bCs/>
                <w:sz w:val="20"/>
                <w:szCs w:val="20"/>
              </w:rPr>
              <w:t>Элемент питания алкалиновый LR LR6 АА</w:t>
            </w:r>
          </w:p>
        </w:tc>
        <w:tc>
          <w:tcPr>
            <w:tcW w:w="5376" w:type="dxa"/>
          </w:tcPr>
          <w:p w:rsidR="0043088A" w:rsidRDefault="00E46E8C" w:rsidP="00E46E8C">
            <w:pPr>
              <w:spacing w:after="0" w:line="240" w:lineRule="auto"/>
              <w:rPr>
                <w:rFonts w:ascii="Times New Roman" w:hAnsi="Times New Roman" w:cs="Times New Roman"/>
                <w:bCs/>
                <w:sz w:val="20"/>
                <w:szCs w:val="20"/>
              </w:rPr>
            </w:pPr>
            <w:r w:rsidRPr="002B15E1">
              <w:rPr>
                <w:rFonts w:ascii="Times New Roman" w:hAnsi="Times New Roman" w:cs="Times New Roman"/>
                <w:bCs/>
                <w:sz w:val="20"/>
                <w:szCs w:val="20"/>
              </w:rPr>
              <w:t>IEC (МЭК) обозначение</w:t>
            </w:r>
            <w:r>
              <w:rPr>
                <w:rFonts w:ascii="Times New Roman" w:hAnsi="Times New Roman" w:cs="Times New Roman"/>
                <w:bCs/>
                <w:sz w:val="20"/>
                <w:szCs w:val="20"/>
              </w:rPr>
              <w:t xml:space="preserve">: </w:t>
            </w:r>
            <w:r w:rsidRPr="00E46E8C">
              <w:rPr>
                <w:rFonts w:ascii="Times New Roman" w:hAnsi="Times New Roman" w:cs="Times New Roman"/>
                <w:bCs/>
                <w:sz w:val="20"/>
                <w:szCs w:val="20"/>
              </w:rPr>
              <w:t>LR 6</w:t>
            </w:r>
          </w:p>
          <w:p w:rsidR="00E46E8C" w:rsidRDefault="00E46E8C" w:rsidP="00E46E8C">
            <w:pPr>
              <w:spacing w:after="0" w:line="240" w:lineRule="auto"/>
              <w:rPr>
                <w:rFonts w:ascii="Times New Roman" w:hAnsi="Times New Roman" w:cs="Times New Roman"/>
                <w:bCs/>
                <w:sz w:val="20"/>
                <w:szCs w:val="20"/>
              </w:rPr>
            </w:pPr>
            <w:r w:rsidRPr="00E46E8C">
              <w:rPr>
                <w:rFonts w:ascii="Times New Roman" w:hAnsi="Times New Roman" w:cs="Times New Roman"/>
                <w:bCs/>
                <w:sz w:val="20"/>
                <w:szCs w:val="20"/>
              </w:rPr>
              <w:t>Высота с полюсами</w:t>
            </w:r>
            <w:r>
              <w:rPr>
                <w:rFonts w:ascii="Times New Roman" w:hAnsi="Times New Roman" w:cs="Times New Roman"/>
                <w:bCs/>
                <w:sz w:val="20"/>
                <w:szCs w:val="20"/>
              </w:rPr>
              <w:t xml:space="preserve">: </w:t>
            </w:r>
            <w:r w:rsidRPr="00E46E8C">
              <w:rPr>
                <w:rFonts w:ascii="Times New Roman" w:hAnsi="Times New Roman" w:cs="Times New Roman"/>
                <w:bCs/>
                <w:sz w:val="20"/>
                <w:szCs w:val="20"/>
              </w:rPr>
              <w:t>50</w:t>
            </w:r>
          </w:p>
          <w:p w:rsidR="00E46E8C" w:rsidRDefault="00E46E8C" w:rsidP="00E46E8C">
            <w:pPr>
              <w:spacing w:after="0" w:line="240" w:lineRule="auto"/>
              <w:rPr>
                <w:rFonts w:ascii="Times New Roman" w:hAnsi="Times New Roman" w:cs="Times New Roman"/>
                <w:bCs/>
                <w:sz w:val="20"/>
                <w:szCs w:val="20"/>
              </w:rPr>
            </w:pPr>
            <w:r w:rsidRPr="00E46E8C">
              <w:rPr>
                <w:rFonts w:ascii="Times New Roman" w:hAnsi="Times New Roman" w:cs="Times New Roman"/>
                <w:bCs/>
                <w:sz w:val="20"/>
                <w:szCs w:val="20"/>
              </w:rPr>
              <w:t>Количество элементов</w:t>
            </w:r>
            <w:r>
              <w:rPr>
                <w:rFonts w:ascii="Times New Roman" w:hAnsi="Times New Roman" w:cs="Times New Roman"/>
                <w:bCs/>
                <w:sz w:val="20"/>
                <w:szCs w:val="20"/>
              </w:rPr>
              <w:t xml:space="preserve">: </w:t>
            </w:r>
            <w:r w:rsidRPr="00E46E8C">
              <w:rPr>
                <w:rFonts w:ascii="Times New Roman" w:hAnsi="Times New Roman" w:cs="Times New Roman"/>
                <w:bCs/>
                <w:sz w:val="20"/>
                <w:szCs w:val="20"/>
              </w:rPr>
              <w:t>2</w:t>
            </w:r>
          </w:p>
          <w:p w:rsidR="00E46E8C" w:rsidRDefault="00E46E8C" w:rsidP="00E46E8C">
            <w:pPr>
              <w:spacing w:after="0" w:line="240" w:lineRule="auto"/>
              <w:rPr>
                <w:rFonts w:ascii="Times New Roman" w:hAnsi="Times New Roman" w:cs="Times New Roman"/>
                <w:bCs/>
                <w:sz w:val="20"/>
                <w:szCs w:val="20"/>
              </w:rPr>
            </w:pPr>
            <w:r w:rsidRPr="00E46E8C">
              <w:rPr>
                <w:rFonts w:ascii="Times New Roman" w:hAnsi="Times New Roman" w:cs="Times New Roman"/>
                <w:bCs/>
                <w:sz w:val="20"/>
                <w:szCs w:val="20"/>
              </w:rPr>
              <w:t>Обозначение размера</w:t>
            </w:r>
            <w:r>
              <w:rPr>
                <w:rFonts w:ascii="Times New Roman" w:hAnsi="Times New Roman" w:cs="Times New Roman"/>
                <w:bCs/>
                <w:sz w:val="20"/>
                <w:szCs w:val="20"/>
              </w:rPr>
              <w:t xml:space="preserve">: </w:t>
            </w:r>
            <w:r w:rsidRPr="00E46E8C">
              <w:rPr>
                <w:rFonts w:ascii="Times New Roman" w:hAnsi="Times New Roman" w:cs="Times New Roman"/>
                <w:bCs/>
                <w:sz w:val="20"/>
                <w:szCs w:val="20"/>
              </w:rPr>
              <w:t>Пальчиковый</w:t>
            </w:r>
          </w:p>
          <w:p w:rsidR="00E46E8C" w:rsidRDefault="00E46E8C" w:rsidP="00E46E8C">
            <w:pPr>
              <w:spacing w:after="0" w:line="240" w:lineRule="auto"/>
              <w:rPr>
                <w:rFonts w:ascii="Times New Roman" w:hAnsi="Times New Roman" w:cs="Times New Roman"/>
                <w:bCs/>
                <w:sz w:val="20"/>
                <w:szCs w:val="20"/>
              </w:rPr>
            </w:pPr>
            <w:r w:rsidRPr="00E46E8C">
              <w:rPr>
                <w:rFonts w:ascii="Times New Roman" w:hAnsi="Times New Roman" w:cs="Times New Roman"/>
                <w:bCs/>
                <w:sz w:val="20"/>
                <w:szCs w:val="20"/>
              </w:rPr>
              <w:t>Номинальное напряжение</w:t>
            </w:r>
            <w:r>
              <w:rPr>
                <w:rFonts w:ascii="Times New Roman" w:hAnsi="Times New Roman" w:cs="Times New Roman"/>
                <w:bCs/>
                <w:sz w:val="20"/>
                <w:szCs w:val="20"/>
              </w:rPr>
              <w:t xml:space="preserve">: </w:t>
            </w:r>
            <w:r w:rsidRPr="00E46E8C">
              <w:rPr>
                <w:rFonts w:ascii="Times New Roman" w:hAnsi="Times New Roman" w:cs="Times New Roman"/>
                <w:bCs/>
                <w:sz w:val="20"/>
                <w:szCs w:val="20"/>
              </w:rPr>
              <w:t>1,5</w:t>
            </w:r>
            <w:proofErr w:type="gramStart"/>
            <w:r w:rsidRPr="00E46E8C">
              <w:rPr>
                <w:rFonts w:ascii="Times New Roman" w:hAnsi="Times New Roman" w:cs="Times New Roman"/>
                <w:bCs/>
                <w:sz w:val="20"/>
                <w:szCs w:val="20"/>
              </w:rPr>
              <w:t xml:space="preserve"> В</w:t>
            </w:r>
            <w:proofErr w:type="gramEnd"/>
          </w:p>
          <w:p w:rsidR="00E46E8C" w:rsidRDefault="00E46E8C" w:rsidP="00E46E8C">
            <w:pPr>
              <w:spacing w:after="0" w:line="240" w:lineRule="auto"/>
              <w:rPr>
                <w:rFonts w:ascii="Times New Roman" w:hAnsi="Times New Roman" w:cs="Times New Roman"/>
                <w:bCs/>
                <w:sz w:val="20"/>
                <w:szCs w:val="20"/>
              </w:rPr>
            </w:pPr>
            <w:r w:rsidRPr="00E46E8C">
              <w:rPr>
                <w:rFonts w:ascii="Times New Roman" w:hAnsi="Times New Roman" w:cs="Times New Roman"/>
                <w:bCs/>
                <w:sz w:val="20"/>
                <w:szCs w:val="20"/>
              </w:rPr>
              <w:t>Типоразмер</w:t>
            </w:r>
            <w:r>
              <w:rPr>
                <w:rFonts w:ascii="Times New Roman" w:hAnsi="Times New Roman" w:cs="Times New Roman"/>
                <w:bCs/>
                <w:sz w:val="20"/>
                <w:szCs w:val="20"/>
              </w:rPr>
              <w:t>: Без</w:t>
            </w:r>
          </w:p>
          <w:p w:rsidR="00E46E8C" w:rsidRDefault="00E46E8C" w:rsidP="00E46E8C">
            <w:pPr>
              <w:spacing w:after="0" w:line="240" w:lineRule="auto"/>
              <w:rPr>
                <w:rFonts w:ascii="Times New Roman" w:hAnsi="Times New Roman" w:cs="Times New Roman"/>
                <w:bCs/>
                <w:sz w:val="20"/>
                <w:szCs w:val="20"/>
              </w:rPr>
            </w:pPr>
            <w:r w:rsidRPr="00E46E8C">
              <w:rPr>
                <w:rFonts w:ascii="Times New Roman" w:hAnsi="Times New Roman" w:cs="Times New Roman"/>
                <w:bCs/>
                <w:sz w:val="20"/>
                <w:szCs w:val="20"/>
              </w:rPr>
              <w:t>Состав аккумулятора:алкалиновая</w:t>
            </w:r>
          </w:p>
          <w:p w:rsidR="00E46E8C" w:rsidRPr="00E46E8C" w:rsidRDefault="00E46E8C" w:rsidP="00E46E8C">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Форм-фактор: </w:t>
            </w:r>
            <w:r w:rsidRPr="00E46E8C">
              <w:rPr>
                <w:rFonts w:ascii="Times New Roman" w:hAnsi="Times New Roman" w:cs="Times New Roman"/>
                <w:bCs/>
                <w:sz w:val="20"/>
                <w:szCs w:val="20"/>
              </w:rPr>
              <w:t>АА</w:t>
            </w:r>
          </w:p>
        </w:tc>
        <w:tc>
          <w:tcPr>
            <w:tcW w:w="850" w:type="dxa"/>
            <w:vAlign w:val="center"/>
          </w:tcPr>
          <w:p w:rsidR="0043088A" w:rsidRPr="002B15E1" w:rsidRDefault="0043088A" w:rsidP="004869FD">
            <w:pPr>
              <w:jc w:val="center"/>
              <w:rPr>
                <w:rFonts w:ascii="Times New Roman" w:hAnsi="Times New Roman" w:cs="Times New Roman"/>
                <w:color w:val="000000"/>
                <w:sz w:val="20"/>
                <w:szCs w:val="20"/>
              </w:rPr>
            </w:pPr>
            <w:r w:rsidRPr="002B15E1">
              <w:rPr>
                <w:rFonts w:ascii="Times New Roman" w:hAnsi="Times New Roman" w:cs="Times New Roman"/>
                <w:color w:val="000000"/>
                <w:sz w:val="20"/>
                <w:szCs w:val="20"/>
              </w:rPr>
              <w:t>100</w:t>
            </w:r>
          </w:p>
        </w:tc>
        <w:tc>
          <w:tcPr>
            <w:tcW w:w="709" w:type="dxa"/>
            <w:gridSpan w:val="2"/>
            <w:vAlign w:val="center"/>
          </w:tcPr>
          <w:p w:rsidR="0043088A" w:rsidRPr="002B15E1" w:rsidRDefault="0043088A" w:rsidP="004869FD">
            <w:pPr>
              <w:jc w:val="center"/>
              <w:rPr>
                <w:rFonts w:ascii="Times New Roman" w:hAnsi="Times New Roman" w:cs="Times New Roman"/>
                <w:color w:val="000000"/>
                <w:sz w:val="20"/>
                <w:szCs w:val="20"/>
              </w:rPr>
            </w:pPr>
            <w:proofErr w:type="spellStart"/>
            <w:r w:rsidRPr="002B15E1">
              <w:rPr>
                <w:rFonts w:ascii="Times New Roman" w:hAnsi="Times New Roman" w:cs="Times New Roman"/>
                <w:color w:val="000000"/>
                <w:sz w:val="20"/>
                <w:szCs w:val="20"/>
              </w:rPr>
              <w:t>шт</w:t>
            </w:r>
            <w:proofErr w:type="spellEnd"/>
          </w:p>
        </w:tc>
      </w:tr>
      <w:tr w:rsidR="00CC2CF1" w:rsidRPr="002B15E1" w:rsidTr="004869FD">
        <w:trPr>
          <w:trHeight w:val="990"/>
          <w:jc w:val="center"/>
        </w:trPr>
        <w:tc>
          <w:tcPr>
            <w:tcW w:w="675" w:type="dxa"/>
            <w:vAlign w:val="center"/>
          </w:tcPr>
          <w:p w:rsidR="00CC2CF1" w:rsidRPr="002B15E1" w:rsidRDefault="00CC2CF1" w:rsidP="0043088A">
            <w:pPr>
              <w:pStyle w:val="a6"/>
              <w:widowControl w:val="0"/>
              <w:numPr>
                <w:ilvl w:val="0"/>
                <w:numId w:val="10"/>
              </w:numPr>
              <w:spacing w:after="0" w:line="240" w:lineRule="auto"/>
              <w:rPr>
                <w:rFonts w:ascii="Times New Roman" w:hAnsi="Times New Roman" w:cs="Times New Roman"/>
                <w:sz w:val="20"/>
                <w:szCs w:val="20"/>
              </w:rPr>
            </w:pPr>
          </w:p>
        </w:tc>
        <w:tc>
          <w:tcPr>
            <w:tcW w:w="3119" w:type="dxa"/>
          </w:tcPr>
          <w:p w:rsidR="00CC2CF1" w:rsidRPr="00CC2CF1" w:rsidRDefault="00CC2CF1" w:rsidP="004869FD">
            <w:pPr>
              <w:rPr>
                <w:rFonts w:ascii="Times New Roman" w:hAnsi="Times New Roman" w:cs="Times New Roman"/>
                <w:bCs/>
                <w:sz w:val="20"/>
                <w:szCs w:val="20"/>
              </w:rPr>
            </w:pPr>
            <w:r w:rsidRPr="00CC2CF1">
              <w:rPr>
                <w:rFonts w:ascii="Times New Roman" w:hAnsi="Times New Roman" w:cs="Times New Roman"/>
                <w:bCs/>
                <w:sz w:val="20"/>
                <w:szCs w:val="20"/>
              </w:rPr>
              <w:t>Элемент питания</w:t>
            </w:r>
            <w:r>
              <w:rPr>
                <w:rFonts w:ascii="Times New Roman" w:hAnsi="Times New Roman" w:cs="Times New Roman"/>
                <w:bCs/>
                <w:sz w:val="20"/>
                <w:szCs w:val="20"/>
              </w:rPr>
              <w:t xml:space="preserve"> (крона) 6</w:t>
            </w:r>
            <w:r>
              <w:rPr>
                <w:rFonts w:ascii="Times New Roman" w:hAnsi="Times New Roman" w:cs="Times New Roman"/>
                <w:bCs/>
                <w:sz w:val="20"/>
                <w:szCs w:val="20"/>
                <w:lang w:val="en-US"/>
              </w:rPr>
              <w:t>F</w:t>
            </w:r>
            <w:r w:rsidRPr="00CC2CF1">
              <w:rPr>
                <w:rFonts w:ascii="Times New Roman" w:hAnsi="Times New Roman" w:cs="Times New Roman"/>
                <w:bCs/>
                <w:sz w:val="20"/>
                <w:szCs w:val="20"/>
              </w:rPr>
              <w:t>22/9</w:t>
            </w:r>
            <w:r>
              <w:rPr>
                <w:rFonts w:ascii="Times New Roman" w:hAnsi="Times New Roman" w:cs="Times New Roman"/>
                <w:bCs/>
                <w:sz w:val="20"/>
                <w:szCs w:val="20"/>
                <w:lang w:val="en-US"/>
              </w:rPr>
              <w:t>V</w:t>
            </w:r>
          </w:p>
        </w:tc>
        <w:tc>
          <w:tcPr>
            <w:tcW w:w="5376" w:type="dxa"/>
            <w:vAlign w:val="center"/>
          </w:tcPr>
          <w:p w:rsidR="002F38A7" w:rsidRPr="002F38A7" w:rsidRDefault="002F38A7" w:rsidP="002F38A7">
            <w:pPr>
              <w:spacing w:after="0" w:line="240" w:lineRule="auto"/>
              <w:rPr>
                <w:rFonts w:ascii="Times New Roman" w:hAnsi="Times New Roman" w:cs="Times New Roman"/>
                <w:bCs/>
                <w:sz w:val="20"/>
                <w:szCs w:val="20"/>
              </w:rPr>
            </w:pPr>
            <w:r w:rsidRPr="002F38A7">
              <w:rPr>
                <w:rFonts w:ascii="Times New Roman" w:hAnsi="Times New Roman" w:cs="Times New Roman"/>
                <w:bCs/>
                <w:sz w:val="20"/>
                <w:szCs w:val="20"/>
              </w:rPr>
              <w:t>Количество в упаковке:1 шт.</w:t>
            </w:r>
          </w:p>
          <w:p w:rsidR="002F38A7" w:rsidRPr="002F38A7" w:rsidRDefault="002F38A7" w:rsidP="002F38A7">
            <w:pPr>
              <w:spacing w:after="0" w:line="240" w:lineRule="auto"/>
              <w:rPr>
                <w:rFonts w:ascii="Times New Roman" w:hAnsi="Times New Roman" w:cs="Times New Roman"/>
                <w:bCs/>
                <w:sz w:val="20"/>
                <w:szCs w:val="20"/>
              </w:rPr>
            </w:pPr>
            <w:r>
              <w:rPr>
                <w:rFonts w:ascii="Times New Roman" w:hAnsi="Times New Roman" w:cs="Times New Roman"/>
                <w:bCs/>
                <w:sz w:val="20"/>
                <w:szCs w:val="20"/>
              </w:rPr>
              <w:t>Т</w:t>
            </w:r>
            <w:r w:rsidRPr="002F38A7">
              <w:rPr>
                <w:rFonts w:ascii="Times New Roman" w:hAnsi="Times New Roman" w:cs="Times New Roman"/>
                <w:bCs/>
                <w:sz w:val="20"/>
                <w:szCs w:val="20"/>
              </w:rPr>
              <w:t>ипоразмер: Крона</w:t>
            </w:r>
          </w:p>
          <w:p w:rsidR="002F38A7" w:rsidRDefault="002F38A7" w:rsidP="002F38A7">
            <w:pPr>
              <w:spacing w:after="0" w:line="240" w:lineRule="auto"/>
              <w:rPr>
                <w:rFonts w:ascii="Times New Roman" w:hAnsi="Times New Roman" w:cs="Times New Roman"/>
                <w:bCs/>
                <w:sz w:val="20"/>
                <w:szCs w:val="20"/>
              </w:rPr>
            </w:pPr>
            <w:r>
              <w:rPr>
                <w:rFonts w:ascii="Times New Roman" w:hAnsi="Times New Roman" w:cs="Times New Roman"/>
                <w:bCs/>
                <w:sz w:val="20"/>
                <w:szCs w:val="20"/>
              </w:rPr>
              <w:t>Тип: батарейка</w:t>
            </w:r>
          </w:p>
          <w:p w:rsidR="002F38A7" w:rsidRPr="002F38A7" w:rsidRDefault="002F38A7" w:rsidP="002F38A7">
            <w:pPr>
              <w:spacing w:after="0" w:line="240" w:lineRule="auto"/>
              <w:rPr>
                <w:rFonts w:ascii="Times New Roman" w:hAnsi="Times New Roman" w:cs="Times New Roman"/>
                <w:bCs/>
                <w:sz w:val="20"/>
                <w:szCs w:val="20"/>
              </w:rPr>
            </w:pPr>
            <w:r>
              <w:rPr>
                <w:rFonts w:ascii="Times New Roman" w:hAnsi="Times New Roman" w:cs="Times New Roman"/>
                <w:bCs/>
                <w:sz w:val="20"/>
                <w:szCs w:val="20"/>
              </w:rPr>
              <w:t>Т</w:t>
            </w:r>
            <w:r w:rsidRPr="002F38A7">
              <w:rPr>
                <w:rFonts w:ascii="Times New Roman" w:hAnsi="Times New Roman" w:cs="Times New Roman"/>
                <w:bCs/>
                <w:sz w:val="20"/>
                <w:szCs w:val="20"/>
              </w:rPr>
              <w:t>ехнология: солевая</w:t>
            </w:r>
          </w:p>
          <w:p w:rsidR="00CC2CF1" w:rsidRPr="002B15E1" w:rsidRDefault="002F38A7" w:rsidP="002F38A7">
            <w:pPr>
              <w:spacing w:after="0" w:line="240" w:lineRule="auto"/>
              <w:rPr>
                <w:rFonts w:ascii="Times New Roman" w:hAnsi="Times New Roman" w:cs="Times New Roman"/>
                <w:bCs/>
                <w:sz w:val="20"/>
                <w:szCs w:val="20"/>
              </w:rPr>
            </w:pPr>
            <w:r>
              <w:rPr>
                <w:rFonts w:ascii="Times New Roman" w:hAnsi="Times New Roman" w:cs="Times New Roman"/>
                <w:bCs/>
                <w:sz w:val="20"/>
                <w:szCs w:val="20"/>
              </w:rPr>
              <w:t>Р</w:t>
            </w:r>
            <w:r w:rsidRPr="002F38A7">
              <w:rPr>
                <w:rFonts w:ascii="Times New Roman" w:hAnsi="Times New Roman" w:cs="Times New Roman"/>
                <w:bCs/>
                <w:sz w:val="20"/>
                <w:szCs w:val="20"/>
              </w:rPr>
              <w:t>абочее напряжение: 9</w:t>
            </w:r>
            <w:proofErr w:type="gramStart"/>
            <w:r w:rsidRPr="002F38A7">
              <w:rPr>
                <w:rFonts w:ascii="Times New Roman" w:hAnsi="Times New Roman" w:cs="Times New Roman"/>
                <w:bCs/>
                <w:sz w:val="20"/>
                <w:szCs w:val="20"/>
              </w:rPr>
              <w:t xml:space="preserve"> В</w:t>
            </w:r>
            <w:proofErr w:type="gramEnd"/>
          </w:p>
        </w:tc>
        <w:tc>
          <w:tcPr>
            <w:tcW w:w="850" w:type="dxa"/>
            <w:vAlign w:val="center"/>
          </w:tcPr>
          <w:p w:rsidR="00CC2CF1" w:rsidRPr="002B15E1" w:rsidRDefault="002F38A7"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709" w:type="dxa"/>
            <w:gridSpan w:val="2"/>
            <w:vAlign w:val="center"/>
          </w:tcPr>
          <w:p w:rsidR="00CC2CF1" w:rsidRPr="002B15E1" w:rsidRDefault="002F38A7"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r>
    </w:tbl>
    <w:p w:rsidR="00E115D3" w:rsidRDefault="00E115D3" w:rsidP="008623F5">
      <w:pPr>
        <w:widowControl w:val="0"/>
        <w:jc w:val="both"/>
        <w:rPr>
          <w:rFonts w:ascii="Times New Roman" w:hAnsi="Times New Roman" w:cs="Times New Roman"/>
          <w:b/>
          <w:bCs/>
          <w:sz w:val="20"/>
          <w:szCs w:val="20"/>
        </w:rPr>
      </w:pPr>
    </w:p>
    <w:p w:rsidR="008623F5" w:rsidRPr="00CD0C0B" w:rsidRDefault="00DC455C" w:rsidP="008623F5">
      <w:pPr>
        <w:jc w:val="both"/>
        <w:rPr>
          <w:rStyle w:val="af"/>
          <w:rFonts w:ascii="Times New Roman" w:hAnsi="Times New Roman" w:cs="Times New Roman"/>
          <w:b/>
          <w:sz w:val="20"/>
          <w:szCs w:val="20"/>
        </w:rPr>
      </w:pPr>
      <w:r>
        <w:rPr>
          <w:rStyle w:val="af"/>
          <w:rFonts w:ascii="Times New Roman" w:hAnsi="Times New Roman" w:cs="Times New Roman"/>
          <w:b/>
          <w:sz w:val="20"/>
          <w:szCs w:val="20"/>
        </w:rPr>
        <w:t>8</w:t>
      </w:r>
      <w:r w:rsidR="008623F5" w:rsidRPr="00CD0C0B">
        <w:rPr>
          <w:rStyle w:val="af"/>
          <w:rFonts w:ascii="Times New Roman" w:hAnsi="Times New Roman" w:cs="Times New Roman"/>
          <w:b/>
          <w:sz w:val="20"/>
          <w:szCs w:val="20"/>
        </w:rPr>
        <w:t>. Гарантия качества товара</w:t>
      </w:r>
    </w:p>
    <w:p w:rsidR="008623F5" w:rsidRPr="00CD0C0B" w:rsidRDefault="008623F5" w:rsidP="008623F5">
      <w:pPr>
        <w:spacing w:after="0" w:line="240" w:lineRule="auto"/>
        <w:ind w:right="72"/>
        <w:jc w:val="both"/>
        <w:rPr>
          <w:rFonts w:ascii="Times New Roman" w:hAnsi="Times New Roman" w:cs="Times New Roman"/>
          <w:sz w:val="20"/>
          <w:szCs w:val="20"/>
        </w:rPr>
      </w:pPr>
      <w:r w:rsidRPr="00CD0C0B">
        <w:rPr>
          <w:rFonts w:ascii="Times New Roman" w:hAnsi="Times New Roman" w:cs="Times New Roman"/>
          <w:sz w:val="20"/>
          <w:szCs w:val="20"/>
        </w:rPr>
        <w:t xml:space="preserve">Поставляемый товар по своему качеству и комплектности должен соответствовать ГОСТам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8623F5" w:rsidRPr="00CD0C0B" w:rsidRDefault="008623F5" w:rsidP="008623F5">
      <w:pPr>
        <w:spacing w:after="0" w:line="240" w:lineRule="auto"/>
        <w:ind w:right="-81"/>
        <w:jc w:val="both"/>
        <w:rPr>
          <w:rFonts w:ascii="Times New Roman" w:hAnsi="Times New Roman" w:cs="Times New Roman"/>
          <w:sz w:val="20"/>
          <w:szCs w:val="20"/>
        </w:rPr>
      </w:pPr>
      <w:r w:rsidRPr="00CD0C0B">
        <w:rPr>
          <w:rFonts w:ascii="Times New Roman" w:hAnsi="Times New Roman" w:cs="Times New Roman"/>
          <w:sz w:val="20"/>
          <w:szCs w:val="20"/>
        </w:rPr>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
    <w:p w:rsidR="008623F5" w:rsidRPr="00CD0C0B" w:rsidRDefault="008623F5" w:rsidP="008623F5">
      <w:pPr>
        <w:pStyle w:val="ac"/>
        <w:keepNext/>
        <w:tabs>
          <w:tab w:val="right" w:leader="dot" w:pos="10206"/>
        </w:tabs>
        <w:spacing w:after="0" w:line="240" w:lineRule="auto"/>
        <w:ind w:left="0"/>
        <w:jc w:val="both"/>
        <w:rPr>
          <w:rFonts w:ascii="Times New Roman" w:hAnsi="Times New Roman" w:cs="Times New Roman"/>
          <w:sz w:val="20"/>
          <w:szCs w:val="20"/>
        </w:rPr>
      </w:pPr>
      <w:r w:rsidRPr="00CD0C0B">
        <w:rPr>
          <w:rFonts w:ascii="Times New Roman" w:hAnsi="Times New Roman" w:cs="Times New Roman"/>
          <w:sz w:val="20"/>
          <w:szCs w:val="20"/>
        </w:rPr>
        <w:lastRenderedPageBreak/>
        <w:t>В случае обнаружения Заказчиком дефектов поставленного товара Поставщик должен заменить дефектный товар в течение 3 (трех)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8623F5" w:rsidRPr="00CD0C0B" w:rsidRDefault="008623F5" w:rsidP="008623F5">
      <w:pPr>
        <w:spacing w:after="0" w:line="240" w:lineRule="auto"/>
        <w:jc w:val="both"/>
        <w:rPr>
          <w:rFonts w:ascii="Times New Roman" w:hAnsi="Times New Roman" w:cs="Times New Roman"/>
          <w:sz w:val="20"/>
          <w:szCs w:val="20"/>
        </w:rPr>
      </w:pPr>
      <w:r w:rsidRPr="00CD0C0B">
        <w:rPr>
          <w:rFonts w:ascii="Times New Roman" w:hAnsi="Times New Roman" w:cs="Times New Roman"/>
          <w:sz w:val="20"/>
          <w:szCs w:val="20"/>
        </w:rPr>
        <w:t xml:space="preserve">Гарантия качества товара должна предоставляться на весь объем поставляемого товара.  </w:t>
      </w:r>
    </w:p>
    <w:p w:rsidR="008623F5" w:rsidRDefault="008623F5" w:rsidP="008623F5"/>
    <w:p w:rsidR="00B04DF7" w:rsidRPr="00423F39" w:rsidRDefault="00B04DF7" w:rsidP="00B04DF7">
      <w:pPr>
        <w:rPr>
          <w:rFonts w:ascii="Times New Roman" w:eastAsia="Times New Roman" w:hAnsi="Times New Roman"/>
          <w:sz w:val="28"/>
          <w:szCs w:val="28"/>
          <w:lang w:eastAsia="ru-RU"/>
        </w:rPr>
      </w:pPr>
    </w:p>
    <w:p w:rsidR="00B04DF7" w:rsidRPr="00B04DF7" w:rsidRDefault="00B04DF7" w:rsidP="00B04DF7">
      <w:pPr>
        <w:rPr>
          <w:rFonts w:ascii="Times New Roman" w:eastAsia="Times New Roman" w:hAnsi="Times New Roman"/>
          <w:sz w:val="28"/>
          <w:szCs w:val="28"/>
          <w:lang w:eastAsia="ru-RU"/>
        </w:rPr>
      </w:pPr>
    </w:p>
    <w:p w:rsidR="00B04DF7" w:rsidRPr="00B04DF7" w:rsidRDefault="00B04DF7" w:rsidP="00B04DF7">
      <w:pPr>
        <w:rPr>
          <w:rFonts w:ascii="Times New Roman" w:eastAsia="Times New Roman" w:hAnsi="Times New Roman"/>
          <w:sz w:val="28"/>
          <w:szCs w:val="28"/>
          <w:lang w:eastAsia="ru-RU"/>
        </w:rPr>
      </w:pPr>
    </w:p>
    <w:p w:rsidR="008623F5" w:rsidRPr="00B04DF7" w:rsidRDefault="008623F5" w:rsidP="00B04DF7">
      <w:pPr>
        <w:rPr>
          <w:rFonts w:ascii="Times New Roman" w:eastAsia="Times New Roman" w:hAnsi="Times New Roman"/>
          <w:sz w:val="28"/>
          <w:szCs w:val="28"/>
          <w:lang w:eastAsia="ru-RU"/>
        </w:rPr>
        <w:sectPr w:rsidR="008623F5" w:rsidRPr="00B04DF7" w:rsidSect="00412F4E">
          <w:footerReference w:type="default" r:id="rId16"/>
          <w:pgSz w:w="11909" w:h="16838"/>
          <w:pgMar w:top="568" w:right="569" w:bottom="1276" w:left="851" w:header="0" w:footer="6" w:gutter="0"/>
          <w:cols w:space="720"/>
          <w:noEndnote/>
          <w:docGrid w:linePitch="360"/>
        </w:sectPr>
      </w:pPr>
    </w:p>
    <w:p w:rsidR="00733686" w:rsidRDefault="00733686" w:rsidP="008623F5">
      <w:pPr>
        <w:spacing w:after="0" w:line="240" w:lineRule="auto"/>
        <w:jc w:val="center"/>
        <w:rPr>
          <w:rFonts w:ascii="Times New Roman" w:eastAsia="Times New Roman" w:hAnsi="Times New Roman"/>
          <w:b/>
          <w:sz w:val="24"/>
          <w:szCs w:val="24"/>
          <w:lang w:eastAsia="ru-RU"/>
        </w:rPr>
      </w:pPr>
      <w:bookmarkStart w:id="2" w:name="Раздел3"/>
      <w:bookmarkEnd w:id="2"/>
    </w:p>
    <w:p w:rsidR="00733686" w:rsidRDefault="00733686" w:rsidP="008623F5">
      <w:pPr>
        <w:spacing w:after="0" w:line="240" w:lineRule="auto"/>
        <w:jc w:val="center"/>
        <w:rPr>
          <w:rFonts w:ascii="Times New Roman" w:eastAsia="Times New Roman" w:hAnsi="Times New Roman"/>
          <w:b/>
          <w:sz w:val="24"/>
          <w:szCs w:val="24"/>
          <w:lang w:eastAsia="ru-RU"/>
        </w:rPr>
      </w:pPr>
    </w:p>
    <w:p w:rsidR="00E94DF7" w:rsidRDefault="00E94DF7" w:rsidP="008623F5">
      <w:pPr>
        <w:spacing w:after="0" w:line="240" w:lineRule="auto"/>
        <w:jc w:val="center"/>
        <w:rPr>
          <w:rFonts w:ascii="Times New Roman" w:eastAsia="Times New Roman" w:hAnsi="Times New Roman"/>
          <w:b/>
          <w:sz w:val="24"/>
          <w:szCs w:val="24"/>
          <w:lang w:eastAsia="ru-RU"/>
        </w:rPr>
      </w:pPr>
    </w:p>
    <w:p w:rsidR="00E94DF7" w:rsidRDefault="00E94DF7" w:rsidP="008623F5">
      <w:pPr>
        <w:spacing w:after="0" w:line="240" w:lineRule="auto"/>
        <w:jc w:val="center"/>
        <w:rPr>
          <w:rFonts w:ascii="Times New Roman" w:eastAsia="Times New Roman" w:hAnsi="Times New Roman"/>
          <w:b/>
          <w:sz w:val="24"/>
          <w:szCs w:val="24"/>
          <w:lang w:eastAsia="ru-RU"/>
        </w:rPr>
      </w:pPr>
    </w:p>
    <w:p w:rsidR="0043088A" w:rsidRPr="007A64A9" w:rsidRDefault="008623F5" w:rsidP="008623F5">
      <w:pPr>
        <w:spacing w:after="0" w:line="240" w:lineRule="auto"/>
        <w:jc w:val="center"/>
        <w:rPr>
          <w:rFonts w:ascii="Times New Roman" w:eastAsia="Times New Roman" w:hAnsi="Times New Roman"/>
          <w:b/>
          <w:sz w:val="24"/>
          <w:szCs w:val="24"/>
          <w:lang w:eastAsia="ru-RU"/>
        </w:rPr>
      </w:pPr>
      <w:r w:rsidRPr="007A64A9">
        <w:rPr>
          <w:rFonts w:ascii="Times New Roman" w:eastAsia="Times New Roman" w:hAnsi="Times New Roman"/>
          <w:b/>
          <w:sz w:val="24"/>
          <w:szCs w:val="24"/>
          <w:lang w:eastAsia="ru-RU"/>
        </w:rPr>
        <w:lastRenderedPageBreak/>
        <w:t>3. ОБОСНОВАНИЕ НАЧАЛЬНОЙ (МАКСИМАЛЬНОЙ) ЦЕНЫ ДОГОВОРА</w:t>
      </w:r>
      <w:r w:rsidR="00E94DF7" w:rsidRPr="0043088A">
        <w:rPr>
          <w:rFonts w:ascii="Times New Roman" w:eastAsia="Times New Roman" w:hAnsi="Times New Roman"/>
          <w:b/>
          <w:sz w:val="24"/>
          <w:szCs w:val="24"/>
          <w:lang w:eastAsia="ru-RU"/>
        </w:rPr>
        <w:object w:dxaOrig="16995" w:dyaOrig="1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0pt;height:618.5pt" o:ole="">
            <v:imagedata r:id="rId17" o:title=""/>
          </v:shape>
          <o:OLEObject Type="Embed" ProgID="Excel.Sheet.12" ShapeID="_x0000_i1025" DrawAspect="Content" ObjectID="_1691397202" r:id="rId18"/>
        </w:object>
      </w:r>
    </w:p>
    <w:p w:rsidR="00CC72FE" w:rsidRDefault="00CC72FE" w:rsidP="008623F5">
      <w:pPr>
        <w:spacing w:after="0" w:line="240" w:lineRule="auto"/>
        <w:jc w:val="center"/>
        <w:rPr>
          <w:rFonts w:ascii="Times New Roman" w:hAnsi="Times New Roman" w:cs="Times New Roman"/>
          <w:b/>
          <w:color w:val="000000"/>
          <w:sz w:val="20"/>
          <w:szCs w:val="20"/>
        </w:rPr>
        <w:sectPr w:rsidR="00CC72FE" w:rsidSect="00E94DF7">
          <w:pgSz w:w="16838" w:h="11909" w:orient="landscape"/>
          <w:pgMar w:top="426" w:right="1134" w:bottom="3969" w:left="567" w:header="0" w:footer="6" w:gutter="0"/>
          <w:cols w:space="720"/>
          <w:noEndnote/>
          <w:docGrid w:linePitch="360"/>
        </w:sectPr>
      </w:pPr>
    </w:p>
    <w:p w:rsidR="008623F5" w:rsidRPr="007A64A9" w:rsidRDefault="008623F5" w:rsidP="0054578C">
      <w:pPr>
        <w:spacing w:after="0" w:line="240" w:lineRule="auto"/>
        <w:ind w:right="-17"/>
        <w:jc w:val="center"/>
        <w:rPr>
          <w:rFonts w:ascii="Times New Roman" w:hAnsi="Times New Roman" w:cs="Times New Roman"/>
          <w:b/>
          <w:color w:val="000000"/>
          <w:sz w:val="24"/>
          <w:szCs w:val="24"/>
        </w:rPr>
      </w:pPr>
      <w:bookmarkStart w:id="3" w:name="Раздел4"/>
      <w:bookmarkEnd w:id="3"/>
      <w:r w:rsidRPr="007A64A9">
        <w:rPr>
          <w:rFonts w:ascii="Times New Roman" w:hAnsi="Times New Roman" w:cs="Times New Roman"/>
          <w:b/>
          <w:color w:val="000000"/>
          <w:sz w:val="24"/>
          <w:szCs w:val="24"/>
        </w:rPr>
        <w:lastRenderedPageBreak/>
        <w:t>4.ПРОЕКТ ДОГОВОРА № _</w:t>
      </w:r>
      <w:r w:rsidR="00341F59" w:rsidRPr="007A64A9">
        <w:rPr>
          <w:rFonts w:ascii="Times New Roman" w:hAnsi="Times New Roman" w:cs="Times New Roman"/>
          <w:b/>
          <w:color w:val="000000"/>
          <w:sz w:val="24"/>
          <w:szCs w:val="24"/>
        </w:rPr>
        <w:t>___</w:t>
      </w:r>
      <w:r w:rsidRPr="007A64A9">
        <w:rPr>
          <w:rFonts w:ascii="Times New Roman" w:hAnsi="Times New Roman" w:cs="Times New Roman"/>
          <w:b/>
          <w:color w:val="000000"/>
          <w:sz w:val="24"/>
          <w:szCs w:val="24"/>
        </w:rPr>
        <w:t>_</w:t>
      </w:r>
    </w:p>
    <w:p w:rsidR="008623F5" w:rsidRPr="007A64A9" w:rsidRDefault="008623F5" w:rsidP="001F5A14">
      <w:pPr>
        <w:spacing w:after="0" w:line="240" w:lineRule="auto"/>
        <w:ind w:right="-17"/>
        <w:jc w:val="center"/>
        <w:rPr>
          <w:rFonts w:ascii="Times New Roman" w:hAnsi="Times New Roman" w:cs="Times New Roman"/>
          <w:b/>
          <w:color w:val="000000"/>
          <w:sz w:val="24"/>
          <w:szCs w:val="24"/>
        </w:rPr>
      </w:pPr>
      <w:r w:rsidRPr="007A64A9">
        <w:rPr>
          <w:rFonts w:ascii="Times New Roman" w:hAnsi="Times New Roman" w:cs="Times New Roman"/>
          <w:b/>
          <w:color w:val="000000"/>
          <w:sz w:val="24"/>
          <w:szCs w:val="24"/>
        </w:rPr>
        <w:t xml:space="preserve">на поставку </w:t>
      </w:r>
      <w:r w:rsidR="00FA6595">
        <w:rPr>
          <w:rFonts w:ascii="Times New Roman" w:hAnsi="Times New Roman" w:cs="Times New Roman"/>
          <w:b/>
          <w:color w:val="000000"/>
          <w:sz w:val="24"/>
          <w:szCs w:val="24"/>
        </w:rPr>
        <w:t>электрики</w:t>
      </w: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right="-17"/>
        <w:rPr>
          <w:rFonts w:ascii="Times New Roman" w:hAnsi="Times New Roman" w:cs="Times New Roman"/>
          <w:color w:val="000000"/>
          <w:sz w:val="20"/>
          <w:szCs w:val="20"/>
        </w:rPr>
      </w:pPr>
      <w:r w:rsidRPr="00F30971">
        <w:rPr>
          <w:rFonts w:ascii="Times New Roman" w:hAnsi="Times New Roman" w:cs="Times New Roman"/>
          <w:color w:val="000000"/>
          <w:sz w:val="20"/>
          <w:szCs w:val="20"/>
          <w:shd w:val="clear" w:color="auto" w:fill="FFFFFF"/>
        </w:rPr>
        <w:t xml:space="preserve">Московская область, </w:t>
      </w:r>
      <w:proofErr w:type="gramStart"/>
      <w:r w:rsidRPr="00F30971">
        <w:rPr>
          <w:rFonts w:ascii="Times New Roman" w:hAnsi="Times New Roman" w:cs="Times New Roman"/>
          <w:color w:val="000000"/>
          <w:sz w:val="20"/>
          <w:szCs w:val="20"/>
          <w:shd w:val="clear" w:color="auto" w:fill="FFFFFF"/>
        </w:rPr>
        <w:t>г</w:t>
      </w:r>
      <w:proofErr w:type="gramEnd"/>
      <w:r w:rsidRPr="00F30971">
        <w:rPr>
          <w:rFonts w:ascii="Times New Roman" w:hAnsi="Times New Roman" w:cs="Times New Roman"/>
          <w:color w:val="000000"/>
          <w:sz w:val="20"/>
          <w:szCs w:val="20"/>
          <w:shd w:val="clear" w:color="auto" w:fill="FFFFFF"/>
        </w:rPr>
        <w:t>. Дмитров</w:t>
      </w:r>
      <w:r w:rsidRPr="00F30971">
        <w:rPr>
          <w:rFonts w:ascii="Times New Roman" w:hAnsi="Times New Roman" w:cs="Times New Roman"/>
          <w:color w:val="000000"/>
          <w:sz w:val="20"/>
          <w:szCs w:val="20"/>
        </w:rPr>
        <w:tab/>
      </w:r>
      <w:r w:rsidRPr="00F30971">
        <w:rPr>
          <w:rFonts w:ascii="Times New Roman" w:hAnsi="Times New Roman" w:cs="Times New Roman"/>
          <w:color w:val="000000"/>
          <w:sz w:val="20"/>
          <w:szCs w:val="20"/>
        </w:rPr>
        <w:tab/>
      </w:r>
      <w:r w:rsidRPr="00F30971">
        <w:rPr>
          <w:rFonts w:ascii="Times New Roman" w:hAnsi="Times New Roman" w:cs="Times New Roman"/>
          <w:color w:val="000000"/>
          <w:sz w:val="20"/>
          <w:szCs w:val="20"/>
        </w:rPr>
        <w:tab/>
      </w:r>
      <w:r w:rsidR="005C5F69">
        <w:rPr>
          <w:rFonts w:ascii="Times New Roman" w:hAnsi="Times New Roman" w:cs="Times New Roman"/>
          <w:color w:val="000000"/>
          <w:sz w:val="20"/>
          <w:szCs w:val="20"/>
        </w:rPr>
        <w:t xml:space="preserve">                                                        </w:t>
      </w:r>
      <w:r w:rsidR="005C29E6">
        <w:rPr>
          <w:rFonts w:ascii="Times New Roman" w:hAnsi="Times New Roman" w:cs="Times New Roman"/>
          <w:color w:val="000000"/>
          <w:sz w:val="20"/>
          <w:szCs w:val="20"/>
        </w:rPr>
        <w:t>«__»  _________ 202</w:t>
      </w:r>
      <w:r w:rsidR="00733686">
        <w:rPr>
          <w:rFonts w:ascii="Times New Roman" w:hAnsi="Times New Roman" w:cs="Times New Roman"/>
          <w:color w:val="000000"/>
          <w:sz w:val="20"/>
          <w:szCs w:val="20"/>
        </w:rPr>
        <w:t>1</w:t>
      </w:r>
      <w:r w:rsidRPr="00F30971">
        <w:rPr>
          <w:rFonts w:ascii="Times New Roman" w:hAnsi="Times New Roman" w:cs="Times New Roman"/>
          <w:color w:val="000000"/>
          <w:sz w:val="20"/>
          <w:szCs w:val="20"/>
        </w:rPr>
        <w:t xml:space="preserve"> г.   </w:t>
      </w:r>
    </w:p>
    <w:p w:rsidR="008623F5" w:rsidRPr="00F30971" w:rsidRDefault="008623F5" w:rsidP="008623F5">
      <w:pPr>
        <w:spacing w:after="0" w:line="240" w:lineRule="auto"/>
        <w:ind w:right="-17"/>
        <w:jc w:val="center"/>
        <w:rPr>
          <w:rFonts w:ascii="Times New Roman" w:hAnsi="Times New Roman" w:cs="Times New Roman"/>
          <w:color w:val="000000"/>
          <w:sz w:val="20"/>
          <w:szCs w:val="20"/>
        </w:rPr>
      </w:pPr>
    </w:p>
    <w:p w:rsidR="008623F5" w:rsidRPr="00F30971" w:rsidRDefault="008623F5" w:rsidP="008623F5">
      <w:pPr>
        <w:spacing w:after="0" w:line="240" w:lineRule="auto"/>
        <w:jc w:val="both"/>
        <w:rPr>
          <w:rFonts w:ascii="Times New Roman" w:hAnsi="Times New Roman" w:cs="Times New Roman"/>
          <w:sz w:val="20"/>
          <w:szCs w:val="20"/>
        </w:rPr>
      </w:pPr>
      <w:proofErr w:type="gramStart"/>
      <w:r w:rsidRPr="00F30971">
        <w:rPr>
          <w:rFonts w:ascii="Times New Roman" w:hAnsi="Times New Roman" w:cs="Times New Roman"/>
          <w:sz w:val="20"/>
          <w:szCs w:val="20"/>
        </w:rPr>
        <w:t>ГОСУДАРСТВЕННОЕ АВТОНОМНОЕ УЧРЕЖДЕНИЕ СОЦИАЛЬНОГО ОБСЛУЖИВАНИЯ МОСКОВСКОЙ ОБЛАСТИ «ДМИТРОВСКИЙ КОМПЛЕКСНЫЙ ЦЕНТР СОЦИАЛЬНОГО ОБСЛУЖИВАНИЯ</w:t>
      </w:r>
      <w:r w:rsidR="005C29E6">
        <w:rPr>
          <w:rFonts w:ascii="Times New Roman" w:hAnsi="Times New Roman" w:cs="Times New Roman"/>
          <w:sz w:val="20"/>
          <w:szCs w:val="20"/>
        </w:rPr>
        <w:t xml:space="preserve"> НАСЕЛЕНИЯ</w:t>
      </w:r>
      <w:r w:rsidRPr="00F30971">
        <w:rPr>
          <w:rFonts w:ascii="Times New Roman" w:hAnsi="Times New Roman" w:cs="Times New Roman"/>
          <w:sz w:val="20"/>
          <w:szCs w:val="20"/>
        </w:rPr>
        <w:t xml:space="preserve">», именуемое в дальнейшем «ЗАКАЗЧИК», 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Pr="00F30971">
        <w:rPr>
          <w:rFonts w:ascii="Times New Roman" w:hAnsi="Times New Roman" w:cs="Times New Roman"/>
          <w:caps/>
          <w:sz w:val="20"/>
          <w:szCs w:val="20"/>
        </w:rPr>
        <w:t>«Поставщик»,</w:t>
      </w:r>
      <w:r w:rsidRPr="00F30971">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19" w:history="1">
        <w:r w:rsidRPr="00F30971">
          <w:rPr>
            <w:rFonts w:ascii="Times New Roman" w:hAnsi="Times New Roman" w:cs="Times New Roman"/>
            <w:sz w:val="20"/>
            <w:szCs w:val="20"/>
          </w:rPr>
          <w:t>кодекса</w:t>
        </w:r>
      </w:hyperlink>
      <w:r w:rsidRPr="00F30971">
        <w:rPr>
          <w:rFonts w:ascii="Times New Roman" w:hAnsi="Times New Roman" w:cs="Times New Roman"/>
          <w:sz w:val="20"/>
          <w:szCs w:val="20"/>
        </w:rPr>
        <w:t xml:space="preserve"> Российской Федерации, Федерального </w:t>
      </w:r>
      <w:hyperlink r:id="rId20" w:history="1">
        <w:r w:rsidRPr="00F30971">
          <w:rPr>
            <w:rFonts w:ascii="Times New Roman" w:hAnsi="Times New Roman" w:cs="Times New Roman"/>
            <w:sz w:val="20"/>
            <w:szCs w:val="20"/>
          </w:rPr>
          <w:t>закона</w:t>
        </w:r>
        <w:proofErr w:type="gramEnd"/>
      </w:hyperlink>
      <w:proofErr w:type="gramStart"/>
      <w:r w:rsidRPr="00F30971">
        <w:rPr>
          <w:rFonts w:ascii="Times New Roman" w:hAnsi="Times New Roman" w:cs="Times New Roman"/>
          <w:sz w:val="20"/>
          <w:szCs w:val="20"/>
        </w:rPr>
        <w:t xml:space="preserve">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w:t>
      </w:r>
      <w:r>
        <w:rPr>
          <w:rFonts w:ascii="Times New Roman" w:hAnsi="Times New Roman" w:cs="Times New Roman"/>
          <w:sz w:val="20"/>
          <w:szCs w:val="20"/>
        </w:rPr>
        <w:t>запрос</w:t>
      </w:r>
      <w:r w:rsidR="00894B9D">
        <w:rPr>
          <w:rFonts w:ascii="Times New Roman" w:hAnsi="Times New Roman" w:cs="Times New Roman"/>
          <w:sz w:val="20"/>
          <w:szCs w:val="20"/>
        </w:rPr>
        <w:t xml:space="preserve">а </w:t>
      </w:r>
      <w:r w:rsidRPr="00F30971">
        <w:rPr>
          <w:rFonts w:ascii="Times New Roman" w:hAnsi="Times New Roman" w:cs="Times New Roman"/>
          <w:sz w:val="20"/>
          <w:szCs w:val="20"/>
        </w:rPr>
        <w:t>котировок в эле</w:t>
      </w:r>
      <w:r w:rsidR="005C29E6">
        <w:rPr>
          <w:rFonts w:ascii="Times New Roman" w:hAnsi="Times New Roman" w:cs="Times New Roman"/>
          <w:sz w:val="20"/>
          <w:szCs w:val="20"/>
        </w:rPr>
        <w:t>ктронной форме от _________ 202</w:t>
      </w:r>
      <w:r w:rsidR="00733686">
        <w:rPr>
          <w:rFonts w:ascii="Times New Roman" w:hAnsi="Times New Roman" w:cs="Times New Roman"/>
          <w:sz w:val="20"/>
          <w:szCs w:val="20"/>
        </w:rPr>
        <w:t>1</w:t>
      </w:r>
      <w:r w:rsidRPr="00F30971">
        <w:rPr>
          <w:rFonts w:ascii="Times New Roman" w:hAnsi="Times New Roman" w:cs="Times New Roman"/>
          <w:sz w:val="20"/>
          <w:szCs w:val="20"/>
        </w:rPr>
        <w:t xml:space="preserve"> года  № _____ заключили настоящий</w:t>
      </w:r>
      <w:proofErr w:type="gramEnd"/>
      <w:r w:rsidRPr="00F30971">
        <w:rPr>
          <w:rFonts w:ascii="Times New Roman" w:hAnsi="Times New Roman" w:cs="Times New Roman"/>
          <w:sz w:val="20"/>
          <w:szCs w:val="20"/>
        </w:rPr>
        <w:t xml:space="preserve"> договор (далее - «Договор») о нижеследующем:</w:t>
      </w:r>
    </w:p>
    <w:p w:rsidR="008623F5" w:rsidRPr="00F30971"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1F5A14" w:rsidRDefault="008623F5" w:rsidP="008623F5">
      <w:pPr>
        <w:spacing w:after="0" w:line="240" w:lineRule="auto"/>
        <w:jc w:val="center"/>
        <w:rPr>
          <w:rFonts w:ascii="Times New Roman" w:hAnsi="Times New Roman" w:cs="Times New Roman"/>
          <w:sz w:val="20"/>
          <w:szCs w:val="20"/>
        </w:rPr>
      </w:pPr>
    </w:p>
    <w:p w:rsidR="008623F5" w:rsidRPr="001F5A14" w:rsidRDefault="008623F5" w:rsidP="008623F5">
      <w:pPr>
        <w:pStyle w:val="ae"/>
        <w:autoSpaceDE w:val="0"/>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1.1. Поставщик обязуется осуществить поставку </w:t>
      </w:r>
      <w:r w:rsidR="00FA6595">
        <w:rPr>
          <w:rFonts w:ascii="Times New Roman" w:hAnsi="Times New Roman" w:cs="Times New Roman"/>
          <w:sz w:val="20"/>
          <w:szCs w:val="20"/>
        </w:rPr>
        <w:t xml:space="preserve">электрики </w:t>
      </w:r>
      <w:r w:rsidRPr="00F30971">
        <w:rPr>
          <w:rFonts w:ascii="Times New Roman" w:hAnsi="Times New Roman" w:cs="Times New Roman"/>
          <w:sz w:val="20"/>
          <w:szCs w:val="20"/>
        </w:rPr>
        <w:t>(далее - Товар), в соответствии со Спецификацией, являющейся неотъемлемой частью Договора (Приложение № 1), а Заказчик обязуется принять и оплатить указанный Товар, в порядке и сроки, установленные настоящим Договором.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1.2. Наименование, </w:t>
      </w:r>
      <w:r w:rsidR="00894B9D">
        <w:rPr>
          <w:rFonts w:ascii="Times New Roman" w:hAnsi="Times New Roman" w:cs="Times New Roman"/>
          <w:sz w:val="20"/>
          <w:szCs w:val="20"/>
        </w:rPr>
        <w:t>функциональные, качественные  и технические</w:t>
      </w:r>
      <w:r w:rsidR="00894B9D">
        <w:rPr>
          <w:rFonts w:ascii="Times New Roman" w:hAnsi="Times New Roman" w:cs="Times New Roman"/>
          <w:sz w:val="20"/>
          <w:szCs w:val="20"/>
          <w:lang w:eastAsia="uk-UA"/>
        </w:rPr>
        <w:t xml:space="preserve"> характеристики (</w:t>
      </w:r>
      <w:r w:rsidRPr="00F30971">
        <w:rPr>
          <w:rFonts w:ascii="Times New Roman" w:hAnsi="Times New Roman" w:cs="Times New Roman"/>
          <w:sz w:val="20"/>
          <w:szCs w:val="20"/>
          <w:lang w:eastAsia="uk-UA"/>
        </w:rPr>
        <w:t>потребительские свойства</w:t>
      </w:r>
      <w:r w:rsidR="00894B9D">
        <w:rPr>
          <w:rFonts w:ascii="Times New Roman" w:hAnsi="Times New Roman" w:cs="Times New Roman"/>
          <w:sz w:val="20"/>
          <w:szCs w:val="20"/>
          <w:lang w:eastAsia="uk-UA"/>
        </w:rPr>
        <w:t>)</w:t>
      </w:r>
      <w:r w:rsidRPr="00F30971">
        <w:rPr>
          <w:rFonts w:ascii="Times New Roman" w:hAnsi="Times New Roman" w:cs="Times New Roman"/>
          <w:sz w:val="20"/>
          <w:szCs w:val="20"/>
          <w:lang w:eastAsia="uk-UA"/>
        </w:rPr>
        <w:t xml:space="preserve"> и </w:t>
      </w:r>
      <w:r w:rsidR="00894B9D">
        <w:rPr>
          <w:rFonts w:ascii="Times New Roman" w:hAnsi="Times New Roman" w:cs="Times New Roman"/>
          <w:sz w:val="20"/>
          <w:szCs w:val="20"/>
          <w:lang w:eastAsia="uk-UA"/>
        </w:rPr>
        <w:t xml:space="preserve">иные </w:t>
      </w:r>
      <w:r w:rsidRPr="00F30971">
        <w:rPr>
          <w:rFonts w:ascii="Times New Roman" w:hAnsi="Times New Roman" w:cs="Times New Roman"/>
          <w:sz w:val="20"/>
          <w:szCs w:val="20"/>
          <w:lang w:eastAsia="uk-UA"/>
        </w:rPr>
        <w:t>показатели Товара, количество Товара, цена за единицу Товара, общая стоимость Товара определены в Спецификации (Приложение №1).</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1.3. Поставляемый по настоящему Договору Товар не должен быть обременен притязаниями третьих лиц (таможенные пошлины и налоги, залог, наложение ареста и др.).</w:t>
      </w:r>
    </w:p>
    <w:p w:rsidR="008623F5" w:rsidRPr="00F30971" w:rsidRDefault="008623F5" w:rsidP="008623F5">
      <w:pPr>
        <w:spacing w:after="0" w:line="240" w:lineRule="auto"/>
        <w:jc w:val="both"/>
        <w:rPr>
          <w:rFonts w:ascii="Times New Roman" w:hAnsi="Times New Roman" w:cs="Times New Roman"/>
          <w:sz w:val="20"/>
          <w:szCs w:val="20"/>
        </w:rPr>
      </w:pPr>
    </w:p>
    <w:p w:rsidR="008623F5" w:rsidRPr="00F30971"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2. Качество товара</w:t>
      </w:r>
    </w:p>
    <w:p w:rsidR="008623F5" w:rsidRPr="00F30971" w:rsidRDefault="008623F5" w:rsidP="008623F5">
      <w:pPr>
        <w:spacing w:after="0" w:line="240" w:lineRule="auto"/>
        <w:jc w:val="center"/>
        <w:rPr>
          <w:rFonts w:ascii="Times New Roman" w:hAnsi="Times New Roman" w:cs="Times New Roman"/>
          <w:b/>
          <w:caps/>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2.1. 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Документы предоставляются в распечатанном виде с синей печатью поставщика.</w:t>
      </w:r>
    </w:p>
    <w:p w:rsidR="008623F5" w:rsidRPr="00F30971" w:rsidRDefault="008623F5" w:rsidP="008623F5">
      <w:pPr>
        <w:spacing w:after="0" w:line="240" w:lineRule="auto"/>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2.2. </w:t>
      </w:r>
      <w:r w:rsidRPr="00F30971">
        <w:rPr>
          <w:rFonts w:ascii="Times New Roman" w:eastAsia="Times New Roman" w:hAnsi="Times New Roman" w:cs="Times New Roman"/>
          <w:sz w:val="20"/>
          <w:szCs w:val="20"/>
          <w:lang w:eastAsia="ar-SA"/>
        </w:rPr>
        <w:t>С товаром должны предоставляться заверенные копии сертификатов (деклараций) соответствия на Товар, действительные на срок не менее года после исполнения договора, паспорт производителя, руководство по эксплуатации на русском языке. Товар, несоответствующий обязательным требованиям и спецификации к договору, считается не поставленным.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2.3. Гарантия качества товара должна предоставляться на весь объем поставляемого товара. </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2.4.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w:t>
      </w:r>
    </w:p>
    <w:p w:rsidR="003C479F" w:rsidRDefault="008623F5" w:rsidP="003C479F">
      <w:pPr>
        <w:spacing w:after="0" w:line="240" w:lineRule="auto"/>
        <w:jc w:val="both"/>
        <w:rPr>
          <w:rFonts w:ascii="Times New Roman" w:hAnsi="Times New Roman" w:cs="Times New Roman"/>
          <w:bCs/>
          <w:sz w:val="20"/>
          <w:szCs w:val="20"/>
        </w:rPr>
      </w:pPr>
      <w:r w:rsidRPr="00F30971">
        <w:rPr>
          <w:rFonts w:ascii="Times New Roman" w:hAnsi="Times New Roman" w:cs="Times New Roman"/>
          <w:sz w:val="20"/>
          <w:szCs w:val="20"/>
        </w:rPr>
        <w:t xml:space="preserve">2.5. </w:t>
      </w:r>
      <w:r w:rsidR="003C479F">
        <w:rPr>
          <w:rFonts w:ascii="Times New Roman" w:hAnsi="Times New Roman" w:cs="Times New Roman"/>
          <w:bCs/>
          <w:sz w:val="20"/>
          <w:szCs w:val="20"/>
        </w:rPr>
        <w:t>Гарантийный срок на</w:t>
      </w:r>
      <w:r w:rsidR="003C479F" w:rsidRPr="003A398B">
        <w:rPr>
          <w:rFonts w:ascii="Times New Roman" w:hAnsi="Times New Roman" w:cs="Times New Roman"/>
          <w:bCs/>
          <w:sz w:val="20"/>
          <w:szCs w:val="20"/>
        </w:rPr>
        <w:t xml:space="preserve"> поставляем</w:t>
      </w:r>
      <w:r w:rsidR="003C479F">
        <w:rPr>
          <w:rFonts w:ascii="Times New Roman" w:hAnsi="Times New Roman" w:cs="Times New Roman"/>
          <w:bCs/>
          <w:sz w:val="20"/>
          <w:szCs w:val="20"/>
        </w:rPr>
        <w:t>ый Товар</w:t>
      </w:r>
      <w:r w:rsidR="003C479F" w:rsidRPr="003A398B">
        <w:rPr>
          <w:rFonts w:ascii="Times New Roman" w:hAnsi="Times New Roman" w:cs="Times New Roman"/>
          <w:bCs/>
          <w:sz w:val="20"/>
          <w:szCs w:val="20"/>
        </w:rPr>
        <w:t xml:space="preserve"> долж</w:t>
      </w:r>
      <w:r w:rsidR="003C479F">
        <w:rPr>
          <w:rFonts w:ascii="Times New Roman" w:hAnsi="Times New Roman" w:cs="Times New Roman"/>
          <w:bCs/>
          <w:sz w:val="20"/>
          <w:szCs w:val="20"/>
        </w:rPr>
        <w:t>ен</w:t>
      </w:r>
      <w:r w:rsidR="003C479F" w:rsidRPr="003A398B">
        <w:rPr>
          <w:rFonts w:ascii="Times New Roman" w:hAnsi="Times New Roman" w:cs="Times New Roman"/>
          <w:bCs/>
          <w:sz w:val="20"/>
          <w:szCs w:val="20"/>
        </w:rPr>
        <w:t xml:space="preserve"> быть не менее 12 месяцев.</w:t>
      </w:r>
    </w:p>
    <w:p w:rsidR="00206E32" w:rsidRDefault="00206E32" w:rsidP="003C479F">
      <w:pPr>
        <w:rPr>
          <w:rFonts w:ascii="Times New Roman" w:hAnsi="Times New Roman" w:cs="Times New Roman"/>
          <w:b/>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3. ПРАВА И ОБЯЗАННОСТИ СТОРОН</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 Поставщик обязан:</w:t>
      </w: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3.1.1. Поставить товар надлежащего качества, в надлежащей упаковке, на условиях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3.1.2. Извещать Заказчика о точном времени доставки Товара любым способом связи, обеспечивающим надлежащее (в срок) уведомление Заказчика.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3.1.3. Доставить товар своим транспортом и за свой счет, а также представить всю необходимую документацию на товар (копии сертификатов соответствия, деклараций соответствия, санитарно-эпидемиологических заключений 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3.1.4. Одновременно с передачей товара предоставить Заказчику надлежащим образом сопроводительные документы (счета, счета-фактуры, товарно-транспортные накладные и т.д.) для оплаты поставленного товара</w:t>
      </w:r>
      <w:r w:rsidRPr="00F30971">
        <w:rPr>
          <w:rFonts w:ascii="Times New Roman" w:hAnsi="Times New Roman" w:cs="Times New Roman"/>
          <w:sz w:val="20"/>
          <w:szCs w:val="20"/>
          <w:lang w:eastAsia="uk-UA"/>
        </w:rPr>
        <w:t>;</w:t>
      </w:r>
    </w:p>
    <w:p w:rsidR="008623F5" w:rsidRPr="00F30971" w:rsidRDefault="008623F5" w:rsidP="00206E32">
      <w:pPr>
        <w:pStyle w:val="ConsNormal"/>
        <w:tabs>
          <w:tab w:val="num" w:pos="900"/>
        </w:tabs>
        <w:ind w:firstLine="0"/>
        <w:jc w:val="both"/>
        <w:rPr>
          <w:rFonts w:ascii="Times New Roman" w:hAnsi="Times New Roman" w:cs="Times New Roman"/>
          <w:lang w:eastAsia="uk-UA"/>
        </w:rPr>
      </w:pPr>
      <w:r w:rsidRPr="00F30971">
        <w:rPr>
          <w:rFonts w:ascii="Times New Roman" w:hAnsi="Times New Roman" w:cs="Times New Roman"/>
          <w:lang w:eastAsia="ar-SA"/>
        </w:rPr>
        <w:t xml:space="preserve">3.1.5. </w:t>
      </w:r>
      <w:r w:rsidRPr="00F30971">
        <w:rPr>
          <w:rFonts w:ascii="Times New Roman" w:hAnsi="Times New Roman" w:cs="Times New Roman"/>
          <w:lang w:eastAsia="uk-UA"/>
        </w:rPr>
        <w:t xml:space="preserve">Своими силами и за свой счет, в срок, определенный </w:t>
      </w:r>
      <w:r w:rsidRPr="00F30971">
        <w:rPr>
          <w:rFonts w:ascii="Times New Roman" w:hAnsi="Times New Roman" w:cs="Times New Roman"/>
        </w:rPr>
        <w:t>Заказчиком</w:t>
      </w:r>
      <w:r w:rsidRPr="00F30971">
        <w:rPr>
          <w:rFonts w:ascii="Times New Roman" w:hAnsi="Times New Roman" w:cs="Times New Roman"/>
          <w:lang w:eastAsia="uk-UA"/>
        </w:rPr>
        <w:t>, устранять допущенные недостаткипо поставке товара;</w:t>
      </w:r>
    </w:p>
    <w:p w:rsidR="008623F5" w:rsidRPr="00F30971" w:rsidRDefault="00206E32"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3.1.6</w:t>
      </w:r>
      <w:r w:rsidR="008623F5" w:rsidRPr="00F30971">
        <w:rPr>
          <w:rFonts w:ascii="Times New Roman" w:hAnsi="Times New Roman" w:cs="Times New Roman"/>
          <w:sz w:val="20"/>
          <w:szCs w:val="20"/>
          <w:lang w:eastAsia="uk-UA"/>
        </w:rPr>
        <w:t>. При поставке Товара ненадлежащего качества заменить его на качественный в течение 3 (трех) дней с момента принятия Товара;</w:t>
      </w:r>
    </w:p>
    <w:p w:rsidR="008623F5" w:rsidRPr="00F30971" w:rsidRDefault="00206E32"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lastRenderedPageBreak/>
        <w:t>3.1.7</w:t>
      </w:r>
      <w:r w:rsidR="008623F5" w:rsidRPr="00F30971">
        <w:rPr>
          <w:rFonts w:ascii="Times New Roman" w:hAnsi="Times New Roman" w:cs="Times New Roman"/>
          <w:sz w:val="20"/>
          <w:szCs w:val="20"/>
          <w:lang w:eastAsia="uk-UA"/>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623F5" w:rsidRDefault="00206E32"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3.1.8</w:t>
      </w:r>
      <w:r w:rsidR="008623F5" w:rsidRPr="00F30971">
        <w:rPr>
          <w:rFonts w:ascii="Times New Roman" w:hAnsi="Times New Roman" w:cs="Times New Roman"/>
          <w:lang w:eastAsia="uk-UA"/>
        </w:rPr>
        <w:t>. При изменении расчетного счета уведом</w:t>
      </w:r>
      <w:r w:rsidR="008623F5">
        <w:rPr>
          <w:rFonts w:ascii="Times New Roman" w:hAnsi="Times New Roman" w:cs="Times New Roman"/>
          <w:lang w:eastAsia="uk-UA"/>
        </w:rPr>
        <w:t>ить</w:t>
      </w:r>
      <w:r w:rsidR="008623F5" w:rsidRPr="00F30971">
        <w:rPr>
          <w:rFonts w:ascii="Times New Roman" w:hAnsi="Times New Roman" w:cs="Times New Roman"/>
        </w:rPr>
        <w:t>Заказчика</w:t>
      </w:r>
      <w:r w:rsidR="008623F5" w:rsidRPr="00F30971">
        <w:rPr>
          <w:rFonts w:ascii="Times New Roman" w:hAnsi="Times New Roman" w:cs="Times New Roman"/>
          <w:lang w:eastAsia="uk-UA"/>
        </w:rPr>
        <w:t xml:space="preserve"> о новых реквизитах расчетного счета в течение 1 (одного)</w:t>
      </w:r>
      <w:r w:rsidR="008623F5">
        <w:rPr>
          <w:rFonts w:ascii="Times New Roman" w:hAnsi="Times New Roman" w:cs="Times New Roman"/>
          <w:lang w:eastAsia="uk-UA"/>
        </w:rPr>
        <w:t xml:space="preserve"> дня;</w:t>
      </w:r>
    </w:p>
    <w:p w:rsidR="008623F5" w:rsidRPr="00F30971" w:rsidRDefault="00206E32"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3.1.9</w:t>
      </w:r>
      <w:r w:rsidR="008623F5">
        <w:rPr>
          <w:rFonts w:ascii="Times New Roman" w:hAnsi="Times New Roman" w:cs="Times New Roman"/>
          <w:lang w:eastAsia="uk-UA"/>
        </w:rPr>
        <w:t xml:space="preserve">. </w:t>
      </w:r>
      <w:r w:rsidR="008623F5" w:rsidRPr="00F30971">
        <w:rPr>
          <w:rFonts w:ascii="Times New Roman" w:hAnsi="Times New Roman" w:cs="Times New Roman"/>
          <w:lang w:eastAsia="uk-UA"/>
        </w:rPr>
        <w:t>Выполнять иные обязанности, предусмотренные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3.2. Поставщик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3.2.1. Требовать от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выполнения условий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3.2.2. Запрашивать у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предоставления разъяснений и уточнений по вопросам поставки товаров в рамках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3.3.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обязан:</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3.3.1. Своевременно принять и оплатить товар в соответствии с условиями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3.3.2. При обнаружении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3.4.1.Требовать от Поставщика надлежащей поставки товара в соответствии со Спецификацией (Приложение № 1 к настоящему Договору), соответствующего качеству, объемам, количеству, комплектности, ассортименту, срокам его поставки и иным требованиям, предусмотренным настоящим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3.4.2. Незамедлительно письменно уведомлять Поставщика о выявленных недостатках при приёмке Товара.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3.4.3. Запрашивать у Поставщика любую относящуюся к предмету Договора  документацию и информацию.</w:t>
      </w:r>
    </w:p>
    <w:p w:rsidR="008623F5" w:rsidRPr="00F30971" w:rsidRDefault="008623F5" w:rsidP="008623F5">
      <w:pPr>
        <w:widowControl w:val="0"/>
        <w:tabs>
          <w:tab w:val="left" w:pos="1843"/>
        </w:tabs>
        <w:autoSpaceDE w:val="0"/>
        <w:autoSpaceDN w:val="0"/>
        <w:adjustRightInd w:val="0"/>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3.4.4. Привлекать независимых экспертов для проверки соответствия качества поставляемых товаров.</w:t>
      </w:r>
    </w:p>
    <w:p w:rsidR="008623F5" w:rsidRPr="00F30971" w:rsidRDefault="008623F5" w:rsidP="008623F5">
      <w:pPr>
        <w:pStyle w:val="ConsPlusNormal"/>
        <w:widowControl/>
        <w:jc w:val="both"/>
        <w:rPr>
          <w:rFonts w:ascii="Times New Roman" w:hAnsi="Times New Roman" w:cs="Times New Roman"/>
          <w:sz w:val="20"/>
          <w:lang w:eastAsia="uk-UA"/>
        </w:rPr>
      </w:pPr>
      <w:r w:rsidRPr="00F30971">
        <w:rPr>
          <w:rFonts w:ascii="Times New Roman" w:hAnsi="Times New Roman" w:cs="Times New Roman"/>
          <w:sz w:val="20"/>
          <w:lang w:eastAsia="uk-UA"/>
        </w:rPr>
        <w:t>3.4.5. Осуществлять иные права, предусмотренные договором и (или) законодательством Российской Федерации.</w:t>
      </w:r>
    </w:p>
    <w:p w:rsidR="008623F5" w:rsidRPr="00F30971" w:rsidRDefault="008623F5" w:rsidP="008623F5">
      <w:pPr>
        <w:pStyle w:val="ConsPlusNormal"/>
        <w:widowControl/>
        <w:jc w:val="both"/>
        <w:rPr>
          <w:rFonts w:ascii="Times New Roman" w:hAnsi="Times New Roman" w:cs="Times New Roman"/>
          <w:sz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4. ПОРЯДОК, СРОКИ ПОСТАВКИ И ПРИЕМКИ ТОВАРА</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4.1. Поставка товара осуществляется транспортом и за счет Поставщика по адресу: 14180</w:t>
      </w:r>
      <w:r w:rsidR="00206E32">
        <w:rPr>
          <w:rFonts w:ascii="Times New Roman" w:hAnsi="Times New Roman" w:cs="Times New Roman"/>
          <w:sz w:val="20"/>
          <w:szCs w:val="20"/>
          <w:lang w:eastAsia="uk-UA"/>
        </w:rPr>
        <w:t>2</w:t>
      </w:r>
      <w:r w:rsidRPr="00F30971">
        <w:rPr>
          <w:rFonts w:ascii="Times New Roman" w:hAnsi="Times New Roman" w:cs="Times New Roman"/>
          <w:sz w:val="20"/>
          <w:szCs w:val="20"/>
          <w:lang w:eastAsia="uk-UA"/>
        </w:rPr>
        <w:t>, Московская область, г. Дмитров, Большевистский пер., д. 6Б. Время поставки Товара: по рабочим дням с 09.</w:t>
      </w:r>
      <w:r w:rsidR="00DC455C">
        <w:rPr>
          <w:rFonts w:ascii="Times New Roman" w:hAnsi="Times New Roman" w:cs="Times New Roman"/>
          <w:sz w:val="20"/>
          <w:szCs w:val="20"/>
          <w:lang w:eastAsia="uk-UA"/>
        </w:rPr>
        <w:t>00 часов по 15</w:t>
      </w:r>
      <w:r w:rsidRPr="00F30971">
        <w:rPr>
          <w:rFonts w:ascii="Times New Roman" w:hAnsi="Times New Roman" w:cs="Times New Roman"/>
          <w:sz w:val="20"/>
          <w:szCs w:val="20"/>
          <w:lang w:eastAsia="uk-UA"/>
        </w:rPr>
        <w:t>.00 часов.</w:t>
      </w:r>
    </w:p>
    <w:p w:rsidR="008623F5" w:rsidRPr="00F25EA9" w:rsidRDefault="008623F5" w:rsidP="008623F5">
      <w:pPr>
        <w:tabs>
          <w:tab w:val="left" w:pos="567"/>
        </w:tabs>
        <w:spacing w:after="0" w:line="240" w:lineRule="auto"/>
        <w:jc w:val="both"/>
        <w:rPr>
          <w:rFonts w:ascii="Times New Roman" w:hAnsi="Times New Roman" w:cs="Times New Roman"/>
          <w:i/>
          <w:sz w:val="20"/>
          <w:szCs w:val="20"/>
          <w:u w:val="single"/>
          <w:lang w:eastAsia="uk-UA"/>
        </w:rPr>
      </w:pPr>
      <w:r w:rsidRPr="00F30971">
        <w:rPr>
          <w:rFonts w:ascii="Times New Roman" w:hAnsi="Times New Roman" w:cs="Times New Roman"/>
          <w:sz w:val="20"/>
          <w:szCs w:val="20"/>
          <w:lang w:eastAsia="uk-UA"/>
        </w:rPr>
        <w:t xml:space="preserve">4.2. </w:t>
      </w:r>
      <w:r w:rsidR="00206E32" w:rsidRPr="00206E32">
        <w:rPr>
          <w:rFonts w:ascii="Times New Roman" w:hAnsi="Times New Roman" w:cs="Times New Roman"/>
          <w:sz w:val="20"/>
          <w:szCs w:val="20"/>
          <w:lang w:eastAsia="uk-UA"/>
        </w:rPr>
        <w:t>Период поставки</w:t>
      </w:r>
      <w:r w:rsidR="00206E32" w:rsidRPr="0043088A">
        <w:rPr>
          <w:rFonts w:ascii="Times New Roman" w:hAnsi="Times New Roman" w:cs="Times New Roman"/>
          <w:sz w:val="20"/>
          <w:szCs w:val="20"/>
          <w:lang w:eastAsia="uk-UA"/>
        </w:rPr>
        <w:t xml:space="preserve">: </w:t>
      </w:r>
      <w:r w:rsidR="00FA6595" w:rsidRPr="0043088A">
        <w:rPr>
          <w:rFonts w:ascii="Times New Roman" w:hAnsi="Times New Roman" w:cs="Times New Roman"/>
          <w:i/>
          <w:sz w:val="20"/>
          <w:szCs w:val="20"/>
          <w:u w:val="single"/>
          <w:lang w:eastAsia="uk-UA"/>
        </w:rPr>
        <w:t>в течение</w:t>
      </w:r>
      <w:r w:rsidR="0043088A" w:rsidRPr="0043088A">
        <w:rPr>
          <w:rFonts w:ascii="Times New Roman" w:hAnsi="Times New Roman" w:cs="Times New Roman"/>
          <w:i/>
          <w:sz w:val="20"/>
          <w:szCs w:val="20"/>
          <w:u w:val="single"/>
          <w:lang w:eastAsia="uk-UA"/>
        </w:rPr>
        <w:t>1</w:t>
      </w:r>
      <w:r w:rsidR="00D04E2D" w:rsidRPr="009E2ACC">
        <w:rPr>
          <w:rFonts w:ascii="Times New Roman" w:hAnsi="Times New Roman" w:cs="Times New Roman"/>
          <w:i/>
          <w:sz w:val="20"/>
          <w:szCs w:val="20"/>
          <w:highlight w:val="yellow"/>
          <w:u w:val="single"/>
          <w:lang w:eastAsia="uk-UA"/>
        </w:rPr>
        <w:t>0</w:t>
      </w:r>
      <w:r w:rsidR="00D04E2D" w:rsidRPr="0043088A">
        <w:rPr>
          <w:rFonts w:ascii="Times New Roman" w:hAnsi="Times New Roman" w:cs="Times New Roman"/>
          <w:i/>
          <w:sz w:val="20"/>
          <w:szCs w:val="20"/>
          <w:u w:val="single"/>
          <w:lang w:eastAsia="uk-UA"/>
        </w:rPr>
        <w:t xml:space="preserve"> (</w:t>
      </w:r>
      <w:r w:rsidR="0043088A" w:rsidRPr="0043088A">
        <w:rPr>
          <w:rFonts w:ascii="Times New Roman" w:hAnsi="Times New Roman" w:cs="Times New Roman"/>
          <w:i/>
          <w:sz w:val="20"/>
          <w:szCs w:val="20"/>
          <w:u w:val="single"/>
          <w:lang w:eastAsia="uk-UA"/>
        </w:rPr>
        <w:t>десяти</w:t>
      </w:r>
      <w:r w:rsidR="00B661DF" w:rsidRPr="0043088A">
        <w:rPr>
          <w:rFonts w:ascii="Times New Roman" w:hAnsi="Times New Roman" w:cs="Times New Roman"/>
          <w:i/>
          <w:sz w:val="20"/>
          <w:szCs w:val="20"/>
          <w:u w:val="single"/>
          <w:lang w:eastAsia="uk-UA"/>
        </w:rPr>
        <w:t>)</w:t>
      </w:r>
      <w:r w:rsidR="00D04E2D" w:rsidRPr="0043088A">
        <w:rPr>
          <w:rFonts w:ascii="Times New Roman" w:hAnsi="Times New Roman" w:cs="Times New Roman"/>
          <w:i/>
          <w:sz w:val="20"/>
          <w:szCs w:val="20"/>
          <w:u w:val="single"/>
          <w:lang w:eastAsia="uk-UA"/>
        </w:rPr>
        <w:t xml:space="preserve"> рабочих дней с даты заключения договора.</w:t>
      </w:r>
    </w:p>
    <w:p w:rsidR="00DC455C" w:rsidRDefault="00DC455C" w:rsidP="00DC455C">
      <w:pPr>
        <w:spacing w:after="0" w:line="240" w:lineRule="auto"/>
        <w:jc w:val="both"/>
        <w:rPr>
          <w:rFonts w:ascii="Times New Roman" w:eastAsia="Times New Roman" w:hAnsi="Times New Roman" w:cs="Times New Roman"/>
          <w:sz w:val="20"/>
          <w:szCs w:val="20"/>
          <w:lang w:eastAsia="uk-UA"/>
        </w:rPr>
      </w:pPr>
      <w:r w:rsidRPr="00F30971">
        <w:rPr>
          <w:rFonts w:ascii="Times New Roman" w:hAnsi="Times New Roman" w:cs="Times New Roman"/>
          <w:sz w:val="20"/>
          <w:szCs w:val="20"/>
          <w:lang w:eastAsia="uk-UA"/>
        </w:rPr>
        <w:t xml:space="preserve">4.3. </w:t>
      </w:r>
      <w:r w:rsidRPr="007241B3">
        <w:rPr>
          <w:rFonts w:ascii="Times New Roman" w:eastAsia="Times New Roman" w:hAnsi="Times New Roman" w:cs="Times New Roman"/>
          <w:sz w:val="20"/>
          <w:szCs w:val="20"/>
          <w:lang w:eastAsia="uk-UA"/>
        </w:rPr>
        <w:t xml:space="preserve">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счет. </w:t>
      </w:r>
    </w:p>
    <w:p w:rsidR="00DC455C" w:rsidRDefault="00DC455C" w:rsidP="00DC455C">
      <w:pPr>
        <w:spacing w:after="0" w:line="240" w:lineRule="auto"/>
        <w:jc w:val="both"/>
        <w:rPr>
          <w:rFonts w:ascii="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4.4. </w:t>
      </w:r>
      <w:r w:rsidRPr="007241B3">
        <w:rPr>
          <w:rFonts w:ascii="Times New Roman" w:eastAsia="Times New Roman" w:hAnsi="Times New Roman" w:cs="Times New Roman"/>
          <w:sz w:val="20"/>
          <w:szCs w:val="20"/>
          <w:lang w:eastAsia="uk-UA"/>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21" w:history="1">
        <w:r w:rsidRPr="00D55FCD">
          <w:rPr>
            <w:rFonts w:ascii="Times New Roman" w:eastAsia="Times New Roman" w:hAnsi="Times New Roman" w:cs="Times New Roman"/>
            <w:sz w:val="20"/>
            <w:szCs w:val="20"/>
            <w:lang w:eastAsia="uk-UA"/>
          </w:rPr>
          <w:t>domdobroti@mail.ru</w:t>
        </w:r>
      </w:hyperlink>
      <w:r w:rsidRPr="007241B3">
        <w:rPr>
          <w:rFonts w:ascii="Times New Roman" w:eastAsia="Times New Roman" w:hAnsi="Times New Roman" w:cs="Times New Roman"/>
          <w:sz w:val="20"/>
          <w:szCs w:val="20"/>
          <w:lang w:eastAsia="uk-UA"/>
        </w:rPr>
        <w:t>.</w:t>
      </w:r>
    </w:p>
    <w:p w:rsidR="00DC455C" w:rsidRPr="00F30971" w:rsidRDefault="00DC455C" w:rsidP="00DC455C">
      <w:pPr>
        <w:spacing w:after="0" w:line="240" w:lineRule="auto"/>
        <w:jc w:val="both"/>
        <w:rPr>
          <w:rFonts w:ascii="Times New Roman" w:eastAsia="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5</w:t>
      </w:r>
      <w:r>
        <w:rPr>
          <w:rFonts w:ascii="Times New Roman" w:hAnsi="Times New Roman" w:cs="Times New Roman"/>
          <w:sz w:val="20"/>
          <w:szCs w:val="20"/>
          <w:lang w:eastAsia="uk-UA"/>
        </w:rPr>
        <w:t xml:space="preserve">. </w:t>
      </w:r>
      <w:r w:rsidRPr="00F30971">
        <w:rPr>
          <w:rFonts w:ascii="Times New Roman" w:eastAsia="Times New Roman" w:hAnsi="Times New Roman" w:cs="Times New Roman"/>
          <w:sz w:val="20"/>
          <w:szCs w:val="20"/>
          <w:lang w:eastAsia="uk-UA"/>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F30971" w:rsidRDefault="00DC455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6</w:t>
      </w:r>
      <w:r w:rsidRPr="00F30971">
        <w:rPr>
          <w:rFonts w:ascii="Times New Roman" w:hAnsi="Times New Roman" w:cs="Times New Roman"/>
          <w:sz w:val="20"/>
          <w:szCs w:val="20"/>
          <w:lang w:eastAsia="uk-UA"/>
        </w:rPr>
        <w:t xml:space="preserve">. Приемка Товара по количеству, ассортименту, качеству, комплектности и таре (упаковке) производится при его вручении Заказчику  в соответствии  с условиями Договора, </w:t>
      </w:r>
      <w:hyperlink r:id="rId22" w:history="1">
        <w:r w:rsidRPr="00F30971">
          <w:rPr>
            <w:rFonts w:ascii="Times New Roman" w:hAnsi="Times New Roman" w:cs="Times New Roman"/>
            <w:sz w:val="20"/>
            <w:szCs w:val="20"/>
            <w:lang w:eastAsia="uk-UA"/>
          </w:rPr>
          <w:t>Спецификации</w:t>
        </w:r>
      </w:hyperlink>
      <w:r w:rsidRPr="00F30971">
        <w:rPr>
          <w:rFonts w:ascii="Times New Roman" w:hAnsi="Times New Roman" w:cs="Times New Roman"/>
          <w:sz w:val="20"/>
          <w:szCs w:val="20"/>
          <w:lang w:eastAsia="uk-UA"/>
        </w:rPr>
        <w:t xml:space="preserve"> и </w:t>
      </w:r>
      <w:hyperlink r:id="rId23" w:history="1">
        <w:r w:rsidRPr="00F30971">
          <w:rPr>
            <w:rFonts w:ascii="Times New Roman" w:hAnsi="Times New Roman" w:cs="Times New Roman"/>
            <w:sz w:val="20"/>
            <w:szCs w:val="20"/>
            <w:lang w:eastAsia="uk-UA"/>
          </w:rPr>
          <w:t>товарной накладной</w:t>
        </w:r>
      </w:hyperlink>
      <w:r w:rsidRPr="00F30971">
        <w:rPr>
          <w:rFonts w:ascii="Times New Roman" w:hAnsi="Times New Roman" w:cs="Times New Roman"/>
          <w:sz w:val="20"/>
          <w:szCs w:val="20"/>
          <w:lang w:eastAsia="uk-UA"/>
        </w:rPr>
        <w:t xml:space="preserve">. Если при приемке будет обнаружено несоответствие Товара указанным условиям, Заказчик в течение 3 </w:t>
      </w:r>
      <w:r>
        <w:rPr>
          <w:rFonts w:ascii="Times New Roman" w:hAnsi="Times New Roman" w:cs="Times New Roman"/>
          <w:sz w:val="20"/>
          <w:szCs w:val="20"/>
          <w:lang w:eastAsia="uk-UA"/>
        </w:rPr>
        <w:t xml:space="preserve">(трех) рабочих </w:t>
      </w:r>
      <w:r w:rsidRPr="00F30971">
        <w:rPr>
          <w:rFonts w:ascii="Times New Roman" w:hAnsi="Times New Roman" w:cs="Times New Roman"/>
          <w:sz w:val="20"/>
          <w:szCs w:val="20"/>
          <w:lang w:eastAsia="uk-UA"/>
        </w:rPr>
        <w:t>дней информирует об этом Поставщика. В течение 3</w:t>
      </w:r>
      <w:r>
        <w:rPr>
          <w:rFonts w:ascii="Times New Roman" w:hAnsi="Times New Roman" w:cs="Times New Roman"/>
          <w:sz w:val="20"/>
          <w:szCs w:val="20"/>
          <w:lang w:eastAsia="uk-UA"/>
        </w:rPr>
        <w:t xml:space="preserve"> (трех) рабочих</w:t>
      </w:r>
      <w:r w:rsidRPr="00F30971">
        <w:rPr>
          <w:rFonts w:ascii="Times New Roman" w:hAnsi="Times New Roman" w:cs="Times New Roman"/>
          <w:sz w:val="20"/>
          <w:szCs w:val="20"/>
          <w:lang w:eastAsia="uk-UA"/>
        </w:rPr>
        <w:t xml:space="preserve"> дней после получения претензии Поставщик обязуется за свой счет  заменить, доставить Товар. </w:t>
      </w:r>
    </w:p>
    <w:p w:rsidR="00DC455C" w:rsidRPr="00F30971" w:rsidRDefault="00DC455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rPr>
        <w:t>4.</w:t>
      </w:r>
      <w:r w:rsidRPr="007241B3">
        <w:rPr>
          <w:rFonts w:ascii="Times New Roman" w:hAnsi="Times New Roman" w:cs="Times New Roman"/>
          <w:sz w:val="20"/>
          <w:szCs w:val="20"/>
        </w:rPr>
        <w:t>7</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 xml:space="preserve">В момент поставки Товара Поставщик предоставляет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 товарную накладную (ТОРГ-12), счет-фактуру. После принятия Товара,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должен подписать (с расшифровкой подписи - ФИО) экземпляр  товарной накладной, передаваемой Поставщику с наложением оттиска круглой печати организации или специальной печати для товарных накладных.</w:t>
      </w:r>
    </w:p>
    <w:p w:rsidR="00DC455C" w:rsidRPr="00F30971" w:rsidRDefault="00DC455C" w:rsidP="00DC455C">
      <w:pPr>
        <w:pStyle w:val="NoSpacing1"/>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8</w:t>
      </w:r>
      <w:r w:rsidRPr="00F30971">
        <w:rPr>
          <w:rFonts w:ascii="Times New Roman" w:hAnsi="Times New Roman" w:cs="Times New Roman"/>
          <w:sz w:val="20"/>
          <w:szCs w:val="20"/>
          <w:lang w:eastAsia="uk-UA"/>
        </w:rPr>
        <w:t>. Право собственности на поставленный Товар переходит от Поставщика к Заказчику в момент фактической передачи Заказчику товара и подписания накладной. Риск случайной гибели или повреждения Товара до отгрузки его Заказчику несет Поставщик.</w:t>
      </w:r>
    </w:p>
    <w:p w:rsidR="008623F5" w:rsidRPr="00F30971" w:rsidRDefault="008623F5" w:rsidP="008623F5">
      <w:pPr>
        <w:spacing w:after="0" w:line="240" w:lineRule="auto"/>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5. СТОИМОСТЬ ДОГОВОРА И ПОРЯДОК РАСЧЕТОВ</w:t>
      </w:r>
    </w:p>
    <w:p w:rsidR="008623F5" w:rsidRPr="00F30971" w:rsidRDefault="008623F5" w:rsidP="008623F5">
      <w:pPr>
        <w:spacing w:after="0" w:line="240" w:lineRule="auto"/>
        <w:rPr>
          <w:rFonts w:ascii="Times New Roman" w:hAnsi="Times New Roman" w:cs="Times New Roman"/>
          <w:sz w:val="20"/>
          <w:szCs w:val="20"/>
          <w:lang w:eastAsia="uk-UA"/>
        </w:rPr>
      </w:pPr>
    </w:p>
    <w:p w:rsidR="00DC455C" w:rsidRPr="00F30971" w:rsidRDefault="00DC455C" w:rsidP="00DC455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Pr="00F30971">
        <w:rPr>
          <w:sz w:val="20"/>
          <w:szCs w:val="20"/>
        </w:rPr>
        <w:t>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DC455C" w:rsidRPr="00F30971" w:rsidRDefault="00DC455C" w:rsidP="00DC455C">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5.2</w:t>
      </w:r>
      <w:r w:rsidRPr="00F30971">
        <w:rPr>
          <w:rFonts w:ascii="Times New Roman" w:hAnsi="Times New Roman" w:cs="Times New Roman"/>
          <w:sz w:val="20"/>
          <w:szCs w:val="20"/>
          <w:lang w:eastAsia="uk-UA"/>
        </w:rPr>
        <w:t xml:space="preserve">. </w:t>
      </w:r>
      <w:proofErr w:type="gramStart"/>
      <w:r w:rsidRPr="00F30971">
        <w:rPr>
          <w:rFonts w:ascii="Times New Roman" w:hAnsi="Times New Roman" w:cs="Times New Roman"/>
          <w:sz w:val="20"/>
          <w:szCs w:val="20"/>
          <w:lang w:eastAsia="uk-UA"/>
        </w:rPr>
        <w:t xml:space="preserve">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Pr>
          <w:rFonts w:ascii="Times New Roman" w:hAnsi="Times New Roman" w:cs="Times New Roman"/>
          <w:sz w:val="20"/>
          <w:szCs w:val="20"/>
          <w:lang w:eastAsia="uk-UA"/>
        </w:rPr>
        <w:t>н</w:t>
      </w:r>
      <w:r w:rsidR="005C5F69">
        <w:rPr>
          <w:rFonts w:ascii="Times New Roman" w:hAnsi="Times New Roman" w:cs="Times New Roman"/>
          <w:sz w:val="20"/>
          <w:szCs w:val="20"/>
          <w:lang w:eastAsia="uk-UA"/>
        </w:rPr>
        <w:t>ый счет Поставщика, в течение 15 (Пятнад</w:t>
      </w:r>
      <w:r>
        <w:rPr>
          <w:rFonts w:ascii="Times New Roman" w:hAnsi="Times New Roman" w:cs="Times New Roman"/>
          <w:sz w:val="20"/>
          <w:szCs w:val="20"/>
          <w:lang w:eastAsia="uk-UA"/>
        </w:rPr>
        <w:t>цати</w:t>
      </w:r>
      <w:r w:rsidRPr="00F30971">
        <w:rPr>
          <w:rFonts w:ascii="Times New Roman" w:hAnsi="Times New Roman" w:cs="Times New Roman"/>
          <w:sz w:val="20"/>
          <w:szCs w:val="20"/>
          <w:lang w:eastAsia="uk-UA"/>
        </w:rPr>
        <w:t xml:space="preserve">) </w:t>
      </w:r>
      <w:r>
        <w:rPr>
          <w:rFonts w:ascii="Times New Roman" w:hAnsi="Times New Roman" w:cs="Times New Roman"/>
          <w:sz w:val="20"/>
          <w:szCs w:val="20"/>
          <w:lang w:eastAsia="uk-UA"/>
        </w:rPr>
        <w:t>календарных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w:t>
      </w:r>
      <w:r w:rsidRPr="00F30971">
        <w:rPr>
          <w:rFonts w:ascii="Times New Roman" w:hAnsi="Times New Roman" w:cs="Times New Roman"/>
          <w:sz w:val="20"/>
          <w:szCs w:val="20"/>
          <w:lang w:eastAsia="uk-UA"/>
        </w:rPr>
        <w:lastRenderedPageBreak/>
        <w:t xml:space="preserve">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roofErr w:type="gramEnd"/>
    </w:p>
    <w:p w:rsidR="00DC455C" w:rsidRPr="00F30971" w:rsidRDefault="00DC455C" w:rsidP="00DC455C">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DC455C" w:rsidRPr="00F30971" w:rsidRDefault="00DC455C" w:rsidP="00DC455C">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5.5. 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8623F5"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bCs/>
          <w:spacing w:val="-5"/>
          <w:sz w:val="20"/>
          <w:szCs w:val="20"/>
          <w:lang w:eastAsia="uk-UA"/>
        </w:rPr>
        <w:t xml:space="preserve">6. </w:t>
      </w:r>
      <w:r w:rsidRPr="00F30971">
        <w:rPr>
          <w:rFonts w:ascii="Times New Roman" w:hAnsi="Times New Roman" w:cs="Times New Roman"/>
          <w:b/>
          <w:sz w:val="20"/>
          <w:szCs w:val="20"/>
          <w:lang w:eastAsia="uk-UA"/>
        </w:rPr>
        <w:t>ОТВЕТСТВЕННОСТЬ СТОРОН</w:t>
      </w:r>
    </w:p>
    <w:p w:rsidR="008623F5" w:rsidRPr="00F30971" w:rsidRDefault="008623F5" w:rsidP="008623F5">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DC455C" w:rsidRPr="00F30971"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6.1. За неисполнение и ненадлежащее исполнение договора стороны несут ответственность, в том числе за неполное и (или) несвоевременное исполнение своих обязательств по договору, в соответствии с законодательством Российской Федерации и условиями настоящего договора. </w:t>
      </w:r>
    </w:p>
    <w:p w:rsidR="00DC455C" w:rsidRPr="00F30971" w:rsidRDefault="00DC455C" w:rsidP="00DC455C">
      <w:pPr>
        <w:spacing w:after="0" w:line="240" w:lineRule="auto"/>
        <w:jc w:val="both"/>
        <w:rPr>
          <w:rFonts w:ascii="Times New Roman" w:eastAsia="Times New Roman" w:hAnsi="Times New Roman" w:cs="Times New Roman"/>
          <w:sz w:val="20"/>
          <w:szCs w:val="20"/>
          <w:lang w:eastAsia="ru-RU"/>
        </w:rPr>
      </w:pPr>
      <w:r w:rsidRPr="00F30971">
        <w:rPr>
          <w:rFonts w:ascii="Times New Roman" w:hAnsi="Times New Roman" w:cs="Times New Roman"/>
          <w:sz w:val="20"/>
          <w:szCs w:val="20"/>
        </w:rPr>
        <w:t xml:space="preserve">6.2. В случае просрочки исполнения, ненадлежащего исполнения Поставщиком или Заказчиком обязательств, предусмотренных договором, </w:t>
      </w:r>
      <w:r w:rsidRPr="00F30971">
        <w:rPr>
          <w:rFonts w:ascii="Times New Roman" w:eastAsia="Times New Roman" w:hAnsi="Times New Roman" w:cs="Times New Roman"/>
          <w:sz w:val="20"/>
          <w:szCs w:val="20"/>
          <w:lang w:eastAsia="ar-SA"/>
        </w:rPr>
        <w:t>Заказчик (Поставщик) вправе потребовать уплаты неустоек (штрафов, пеней)</w:t>
      </w:r>
      <w:r w:rsidRPr="00F30971">
        <w:rPr>
          <w:rFonts w:ascii="Times New Roman" w:hAnsi="Times New Roman" w:cs="Times New Roman"/>
          <w:sz w:val="20"/>
          <w:szCs w:val="20"/>
        </w:rPr>
        <w:t>.</w:t>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6.3. </w:t>
      </w:r>
      <w:r w:rsidRPr="00F30971">
        <w:rPr>
          <w:rFonts w:ascii="Times New Roman" w:eastAsia="Times New Roman" w:hAnsi="Times New Roman" w:cs="Times New Roman"/>
          <w:sz w:val="20"/>
          <w:szCs w:val="20"/>
          <w:lang w:eastAsia="ar-SA"/>
        </w:rPr>
        <w:t xml:space="preserve">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w:t>
      </w:r>
      <w:hyperlink r:id="rId24" w:history="1">
        <w:r w:rsidRPr="00F30971">
          <w:rPr>
            <w:rFonts w:ascii="Times New Roman" w:eastAsia="Times New Roman" w:hAnsi="Times New Roman" w:cs="Times New Roman"/>
            <w:sz w:val="20"/>
            <w:szCs w:val="20"/>
            <w:lang w:eastAsia="ar-SA"/>
          </w:rPr>
          <w:t>ключевой</w:t>
        </w:r>
      </w:hyperlink>
      <w:r w:rsidRPr="00F30971">
        <w:rPr>
          <w:rFonts w:ascii="Times New Roman" w:eastAsia="Times New Roman" w:hAnsi="Times New Roman" w:cs="Times New Roman"/>
          <w:sz w:val="20"/>
          <w:szCs w:val="20"/>
          <w:lang w:eastAsia="ar-SA"/>
        </w:rPr>
        <w:t xml:space="preserve"> ставки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Pr="00F30971">
        <w:rPr>
          <w:rFonts w:ascii="Times New Roman" w:eastAsia="Times New Roman" w:hAnsi="Times New Roman" w:cs="Times New Roman"/>
          <w:sz w:val="20"/>
          <w:szCs w:val="20"/>
          <w:lang w:eastAsia="ar-SA"/>
        </w:rPr>
        <w:tab/>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rPr>
      </w:pPr>
      <w:r w:rsidRPr="00F30971">
        <w:rPr>
          <w:rFonts w:ascii="Times New Roman" w:hAnsi="Times New Roman" w:cs="Times New Roman"/>
          <w:sz w:val="20"/>
          <w:szCs w:val="20"/>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rPr>
      </w:pPr>
      <w:r w:rsidRPr="00F30971">
        <w:rPr>
          <w:rFonts w:ascii="Times New Roman" w:hAnsi="Times New Roman" w:cs="Times New Roman"/>
          <w:sz w:val="20"/>
          <w:szCs w:val="20"/>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1000,00 (одной тысячи) рублей 00 копеек.</w:t>
      </w:r>
    </w:p>
    <w:p w:rsidR="00DC455C" w:rsidRPr="00F30971" w:rsidRDefault="00DC455C" w:rsidP="00DC455C">
      <w:pPr>
        <w:autoSpaceDE w:val="0"/>
        <w:autoSpaceDN w:val="0"/>
        <w:adjustRightInd w:val="0"/>
        <w:spacing w:after="0" w:line="240" w:lineRule="auto"/>
        <w:jc w:val="both"/>
        <w:outlineLvl w:val="0"/>
        <w:rPr>
          <w:rFonts w:ascii="Times New Roman" w:hAnsi="Times New Roman" w:cs="Times New Roman"/>
          <w:sz w:val="20"/>
          <w:szCs w:val="20"/>
        </w:rPr>
      </w:pPr>
      <w:r w:rsidRPr="00F30971">
        <w:rPr>
          <w:rFonts w:ascii="Times New Roman" w:hAnsi="Times New Roman" w:cs="Times New Roman"/>
          <w:sz w:val="20"/>
          <w:szCs w:val="20"/>
        </w:rPr>
        <w:t xml:space="preserve">6.6. </w:t>
      </w:r>
      <w:r w:rsidRPr="00F30971">
        <w:rPr>
          <w:rFonts w:ascii="Times New Roman" w:eastAsia="Times New Roman" w:hAnsi="Times New Roman" w:cs="Times New Roman"/>
          <w:sz w:val="20"/>
          <w:szCs w:val="20"/>
          <w:lang w:eastAsia="ar-SA"/>
        </w:rPr>
        <w:t xml:space="preserve">За каждый день просрочки исполнения </w:t>
      </w:r>
      <w:r w:rsidRPr="00F30971">
        <w:rPr>
          <w:rFonts w:ascii="Times New Roman" w:hAnsi="Times New Roman" w:cs="Times New Roman"/>
          <w:sz w:val="20"/>
          <w:szCs w:val="20"/>
        </w:rPr>
        <w:t>Заказчиком</w:t>
      </w:r>
      <w:r w:rsidRPr="00F30971">
        <w:rPr>
          <w:rFonts w:ascii="Times New Roman" w:eastAsia="Times New Roman" w:hAnsi="Times New Roman" w:cs="Times New Roman"/>
          <w:sz w:val="20"/>
          <w:szCs w:val="20"/>
          <w:lang w:eastAsia="ar-SA"/>
        </w:rPr>
        <w:t xml:space="preserve"> обязательств, предусмотренных Договором, начиная со дня, следующего после дня истечения установленного Договором срока исполнения обязательства, </w:t>
      </w:r>
      <w:r w:rsidRPr="00F30971">
        <w:rPr>
          <w:rFonts w:ascii="Times New Roman" w:hAnsi="Times New Roman" w:cs="Times New Roman"/>
          <w:sz w:val="20"/>
          <w:szCs w:val="20"/>
        </w:rPr>
        <w:t>Поставщиком</w:t>
      </w:r>
      <w:r w:rsidRPr="00F30971">
        <w:rPr>
          <w:rFonts w:ascii="Times New Roman" w:eastAsia="Times New Roman" w:hAnsi="Times New Roman" w:cs="Times New Roman"/>
          <w:sz w:val="20"/>
          <w:szCs w:val="20"/>
          <w:lang w:eastAsia="ar-SA"/>
        </w:rPr>
        <w:t xml:space="preserve">  начисляется пеня  в размере 1\300 </w:t>
      </w:r>
      <w:hyperlink r:id="rId25" w:history="1">
        <w:r w:rsidRPr="00F30971">
          <w:rPr>
            <w:rFonts w:ascii="Times New Roman" w:eastAsia="Times New Roman" w:hAnsi="Times New Roman" w:cs="Times New Roman"/>
            <w:sz w:val="20"/>
            <w:szCs w:val="20"/>
            <w:lang w:eastAsia="ar-SA"/>
          </w:rPr>
          <w:t>ключевой</w:t>
        </w:r>
      </w:hyperlink>
      <w:r w:rsidRPr="00F30971">
        <w:rPr>
          <w:rFonts w:ascii="Times New Roman" w:eastAsia="Times New Roman" w:hAnsi="Times New Roman" w:cs="Times New Roman"/>
          <w:sz w:val="20"/>
          <w:szCs w:val="20"/>
          <w:lang w:eastAsia="ar-SA"/>
        </w:rPr>
        <w:t xml:space="preserve"> ставки ЦБ РФ действующей на дату уплаты  от Цены договора, уменьшенной на сумму, пропорциональную объему обязательств, фактически исполненных </w:t>
      </w:r>
      <w:r w:rsidRPr="00F30971">
        <w:rPr>
          <w:rFonts w:ascii="Times New Roman" w:hAnsi="Times New Roman" w:cs="Times New Roman"/>
          <w:sz w:val="20"/>
          <w:szCs w:val="20"/>
        </w:rPr>
        <w:t>Заказчиком</w:t>
      </w:r>
      <w:r w:rsidRPr="00F30971">
        <w:rPr>
          <w:rFonts w:ascii="Times New Roman" w:eastAsia="Times New Roman" w:hAnsi="Times New Roman" w:cs="Times New Roman"/>
          <w:sz w:val="20"/>
          <w:szCs w:val="20"/>
          <w:lang w:eastAsia="ar-SA"/>
        </w:rPr>
        <w:t>.</w:t>
      </w:r>
    </w:p>
    <w:p w:rsidR="00DC455C" w:rsidRPr="00F30971"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договора, произошло вследствие действия обстоятельств непреодолимой силы или по вине другой стороны.</w:t>
      </w:r>
    </w:p>
    <w:p w:rsidR="00DC455C" w:rsidRPr="002A47BF"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6.9. Применение штрафных санкций не освобождает стороны от исполнения обязательств по настоящему договору.</w:t>
      </w: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7. ОБСТОЯТЕЛЬСТВА НЕПРЕОДОЛИМОЙ СИЛЫ</w:t>
      </w: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DC455C" w:rsidRPr="00F30971" w:rsidRDefault="00DC455C" w:rsidP="00DC455C">
      <w:pPr>
        <w:spacing w:after="0" w:line="240" w:lineRule="auto"/>
        <w:contextualSpacing/>
        <w:jc w:val="both"/>
        <w:rPr>
          <w:rFonts w:ascii="Times New Roman" w:hAnsi="Times New Roman" w:cs="Times New Roman"/>
          <w:b/>
          <w:spacing w:val="-4"/>
          <w:sz w:val="20"/>
          <w:szCs w:val="20"/>
          <w:lang w:eastAsia="ru-RU"/>
        </w:rPr>
      </w:pPr>
      <w:r w:rsidRPr="00F30971">
        <w:rPr>
          <w:rFonts w:ascii="Times New Roman" w:hAnsi="Times New Roman" w:cs="Times New Roman"/>
          <w:spacing w:val="-4"/>
          <w:sz w:val="20"/>
          <w:szCs w:val="20"/>
          <w:lang w:eastAsia="ru-RU"/>
        </w:rPr>
        <w:t xml:space="preserve">7.1. Под обстоятельствами непреодолимой силы понимают обстоятельства, которые могут возникнуть после заключения настоящего </w:t>
      </w:r>
      <w:r w:rsidRPr="00F30971">
        <w:rPr>
          <w:rFonts w:ascii="Times New Roman" w:hAnsi="Times New Roman" w:cs="Times New Roman"/>
          <w:sz w:val="20"/>
          <w:szCs w:val="20"/>
          <w:lang w:eastAsia="ru-RU"/>
        </w:rPr>
        <w:t>договора</w:t>
      </w:r>
      <w:r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В таком случае срок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7.3. Сторона,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вследствие обстоятельств непреодолимой силы, должна о наступлении этих обстоятельств известить в письменном виде другую Сторону </w:t>
      </w:r>
      <w:r w:rsidRPr="00F30971">
        <w:rPr>
          <w:rFonts w:ascii="Times New Roman" w:hAnsi="Times New Roman" w:cs="Times New Roman"/>
          <w:spacing w:val="-4"/>
          <w:sz w:val="20"/>
          <w:szCs w:val="20"/>
        </w:rPr>
        <w:lastRenderedPageBreak/>
        <w:t>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b/>
          <w:spacing w:val="-4"/>
          <w:sz w:val="20"/>
          <w:szCs w:val="20"/>
        </w:rPr>
      </w:pP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8. ИЗМЕНЕНИЕ И РАСТОРЖЕНИЕ ДОГОВОРА</w:t>
      </w: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spacing w:val="-4"/>
          <w:sz w:val="20"/>
          <w:szCs w:val="20"/>
        </w:rPr>
      </w:pP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8.2. Изменение условий договора в ходе его исполнения допускается по соглашению сторон в следующих случаях:</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DC455C" w:rsidRPr="00785217" w:rsidRDefault="00DC455C" w:rsidP="00DC455C">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C455C" w:rsidRPr="00785217" w:rsidRDefault="00DC455C" w:rsidP="00DC455C">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C455C"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8.3. При заключении дополнительного соглашения Стороны должны соблюдать следующие принципы:</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 Договор, может быть, расторгнут Заказчиком в одностороннем порядке в случаях:</w:t>
      </w:r>
    </w:p>
    <w:p w:rsidR="00DC455C"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DC455C" w:rsidRPr="00DA3F96" w:rsidRDefault="00DC455C" w:rsidP="00DC455C">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 Настоящий Договор, может быть, расторгнут по соглашению Сторон.</w:t>
      </w:r>
    </w:p>
    <w:p w:rsidR="00DC455C" w:rsidRPr="00F30971" w:rsidRDefault="00DC455C" w:rsidP="00DC455C">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C455C" w:rsidRPr="00F30971" w:rsidRDefault="00DC455C" w:rsidP="00DC455C">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8.8.2. Расторжение Договора производится Сторонами путем подписания соответствующего соглашения о расторжении.</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8.9.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9. Порядок разрешения споров</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9.1. Все споры и разногласия, которые могут возникнуть из настоящего Договора</w:t>
      </w:r>
      <w:r w:rsidRPr="00F30971">
        <w:rPr>
          <w:rFonts w:ascii="Times New Roman" w:hAnsi="Times New Roman" w:cs="Times New Roman"/>
          <w:spacing w:val="-4"/>
          <w:sz w:val="20"/>
          <w:szCs w:val="20"/>
        </w:rPr>
        <w:br/>
        <w:t>должны быть решены путем переговоров.</w:t>
      </w: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4" w:name="_ref_22811751"/>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9.3. В случае если стороны не смогут прийти к соглашению, то все споры и разногласия подлежат разрешению в Арбитражном суде в соответствии с действующим законодательством РФ.</w:t>
      </w:r>
    </w:p>
    <w:bookmarkEnd w:id="4"/>
    <w:p w:rsidR="00DC455C"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5C5F69" w:rsidRDefault="005C5F69"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5C5F69" w:rsidRDefault="005C5F69"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5C5F69" w:rsidRPr="005C5F69" w:rsidRDefault="005C5F69"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5C5F69" w:rsidRPr="005C5F69" w:rsidRDefault="005C5F69"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5C5F69" w:rsidRPr="005C5F69" w:rsidRDefault="005C5F69"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5C5F69" w:rsidRPr="005C5F69" w:rsidRDefault="005C5F69"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5C5F69" w:rsidRPr="005C5F69" w:rsidRDefault="005C5F69" w:rsidP="005C5F69">
      <w:pPr>
        <w:pStyle w:val="a"/>
        <w:numPr>
          <w:ilvl w:val="0"/>
          <w:numId w:val="0"/>
        </w:numPr>
        <w:rPr>
          <w:b/>
          <w:sz w:val="20"/>
          <w:szCs w:val="20"/>
        </w:rPr>
      </w:pPr>
      <w:r>
        <w:rPr>
          <w:b/>
          <w:sz w:val="20"/>
          <w:szCs w:val="20"/>
        </w:rPr>
        <w:t>10</w:t>
      </w:r>
      <w:r w:rsidRPr="005C5F69">
        <w:rPr>
          <w:b/>
          <w:sz w:val="20"/>
          <w:szCs w:val="20"/>
        </w:rPr>
        <w:t>. ОСОБЫЕ УСЛОВИЯ</w:t>
      </w:r>
    </w:p>
    <w:p w:rsidR="005C5F69" w:rsidRPr="005C5F69" w:rsidRDefault="005C5F69" w:rsidP="005C5F69">
      <w:pPr>
        <w:rPr>
          <w:rFonts w:ascii="Times New Roman" w:hAnsi="Times New Roman" w:cs="Times New Roman"/>
          <w:sz w:val="20"/>
          <w:szCs w:val="20"/>
        </w:rPr>
      </w:pPr>
      <w:r>
        <w:rPr>
          <w:rFonts w:ascii="Times New Roman" w:hAnsi="Times New Roman" w:cs="Times New Roman"/>
          <w:sz w:val="20"/>
          <w:szCs w:val="20"/>
        </w:rPr>
        <w:t>10</w:t>
      </w:r>
      <w:r w:rsidRPr="005C5F69">
        <w:rPr>
          <w:rFonts w:ascii="Times New Roman" w:hAnsi="Times New Roman" w:cs="Times New Roman"/>
          <w:sz w:val="20"/>
          <w:szCs w:val="20"/>
        </w:rPr>
        <w:t>.1. Стороны при исполнении Договора:</w:t>
      </w:r>
    </w:p>
    <w:p w:rsidR="005C5F69" w:rsidRPr="005C5F69" w:rsidRDefault="005C5F69" w:rsidP="005C5F69">
      <w:pPr>
        <w:ind w:firstLine="708"/>
        <w:jc w:val="both"/>
        <w:rPr>
          <w:rFonts w:ascii="Times New Roman" w:hAnsi="Times New Roman" w:cs="Times New Roman"/>
          <w:sz w:val="20"/>
          <w:szCs w:val="20"/>
        </w:rPr>
      </w:pPr>
      <w:r w:rsidRPr="005C5F69">
        <w:rPr>
          <w:rFonts w:ascii="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C5F69" w:rsidRPr="005C5F69" w:rsidRDefault="005C5F69" w:rsidP="005C5F69">
      <w:pPr>
        <w:ind w:firstLine="708"/>
        <w:jc w:val="both"/>
        <w:rPr>
          <w:rFonts w:ascii="Times New Roman" w:hAnsi="Times New Roman" w:cs="Times New Roman"/>
          <w:sz w:val="20"/>
          <w:szCs w:val="20"/>
        </w:rPr>
      </w:pPr>
      <w:r w:rsidRPr="005C5F69">
        <w:rPr>
          <w:rFonts w:ascii="Times New Roman" w:hAnsi="Times New Roman" w:cs="Times New Roman"/>
          <w:sz w:val="20"/>
          <w:szCs w:val="20"/>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5C5F69" w:rsidRPr="005C5F69" w:rsidRDefault="005C5F69" w:rsidP="005C5F69">
      <w:pPr>
        <w:ind w:firstLine="708"/>
        <w:jc w:val="both"/>
        <w:rPr>
          <w:rFonts w:ascii="Times New Roman" w:hAnsi="Times New Roman" w:cs="Times New Roman"/>
          <w:sz w:val="20"/>
          <w:szCs w:val="20"/>
        </w:rPr>
      </w:pPr>
      <w:r w:rsidRPr="005C5F69">
        <w:rPr>
          <w:rFonts w:ascii="Times New Roman" w:hAnsi="Times New Roman" w:cs="Times New Roman"/>
          <w:sz w:val="20"/>
          <w:szCs w:val="20"/>
        </w:rPr>
        <w:t>результаты такой приемки;</w:t>
      </w:r>
    </w:p>
    <w:p w:rsidR="005C5F69" w:rsidRPr="005C5F69" w:rsidRDefault="005C5F69" w:rsidP="005C5F69">
      <w:pPr>
        <w:jc w:val="both"/>
        <w:rPr>
          <w:rFonts w:ascii="Times New Roman" w:hAnsi="Times New Roman" w:cs="Times New Roman"/>
          <w:sz w:val="20"/>
          <w:szCs w:val="20"/>
        </w:rPr>
      </w:pPr>
      <w:r w:rsidRPr="005C5F69">
        <w:rPr>
          <w:rFonts w:ascii="Times New Roman" w:hAnsi="Times New Roman" w:cs="Times New Roman"/>
          <w:sz w:val="20"/>
          <w:szCs w:val="20"/>
        </w:rPr>
        <w:tab/>
        <w:t>мотивированный отказ от подписания документа о приемке;</w:t>
      </w:r>
    </w:p>
    <w:p w:rsidR="005C5F69" w:rsidRPr="005C5F69" w:rsidRDefault="005C5F69" w:rsidP="005C5F69">
      <w:pPr>
        <w:ind w:firstLine="708"/>
        <w:jc w:val="both"/>
        <w:rPr>
          <w:rFonts w:ascii="Times New Roman" w:hAnsi="Times New Roman" w:cs="Times New Roman"/>
          <w:sz w:val="20"/>
          <w:szCs w:val="20"/>
        </w:rPr>
      </w:pPr>
      <w:r w:rsidRPr="005C5F69">
        <w:rPr>
          <w:rFonts w:ascii="Times New Roman" w:hAnsi="Times New Roman" w:cs="Times New Roman"/>
          <w:sz w:val="20"/>
          <w:szCs w:val="20"/>
        </w:rPr>
        <w:t>оплата оказанной услуги, а также отдельных этапов исполнения Договора;</w:t>
      </w:r>
    </w:p>
    <w:p w:rsidR="005C5F69" w:rsidRPr="005C5F69" w:rsidRDefault="005C5F69" w:rsidP="005C5F69">
      <w:pPr>
        <w:ind w:firstLine="708"/>
        <w:jc w:val="both"/>
        <w:rPr>
          <w:rFonts w:ascii="Times New Roman" w:hAnsi="Times New Roman" w:cs="Times New Roman"/>
          <w:sz w:val="20"/>
          <w:szCs w:val="20"/>
        </w:rPr>
      </w:pPr>
      <w:r w:rsidRPr="005C5F69">
        <w:rPr>
          <w:rFonts w:ascii="Times New Roman" w:hAnsi="Times New Roman" w:cs="Times New Roman"/>
          <w:sz w:val="20"/>
          <w:szCs w:val="20"/>
        </w:rPr>
        <w:t>заключение дополнительных соглашений;</w:t>
      </w:r>
    </w:p>
    <w:p w:rsidR="005C5F69" w:rsidRPr="005C5F69" w:rsidRDefault="005C5F69" w:rsidP="005C5F69">
      <w:pPr>
        <w:ind w:firstLine="708"/>
        <w:jc w:val="both"/>
        <w:rPr>
          <w:rFonts w:ascii="Times New Roman" w:hAnsi="Times New Roman" w:cs="Times New Roman"/>
          <w:sz w:val="20"/>
          <w:szCs w:val="20"/>
        </w:rPr>
      </w:pPr>
      <w:r w:rsidRPr="005C5F69">
        <w:rPr>
          <w:rFonts w:ascii="Times New Roman" w:hAnsi="Times New Roman" w:cs="Times New Roman"/>
          <w:sz w:val="20"/>
          <w:szCs w:val="20"/>
        </w:rPr>
        <w:t>направление требования об уплате неустоек (штрафов, пеней);</w:t>
      </w:r>
    </w:p>
    <w:p w:rsidR="005C5F69" w:rsidRPr="005C5F69" w:rsidRDefault="005C5F69" w:rsidP="005C5F69">
      <w:pPr>
        <w:ind w:firstLine="708"/>
        <w:jc w:val="both"/>
        <w:rPr>
          <w:rFonts w:ascii="Times New Roman" w:hAnsi="Times New Roman" w:cs="Times New Roman"/>
          <w:sz w:val="20"/>
          <w:szCs w:val="20"/>
        </w:rPr>
      </w:pPr>
      <w:r w:rsidRPr="005C5F69">
        <w:rPr>
          <w:rFonts w:ascii="Times New Roman" w:hAnsi="Times New Roman" w:cs="Times New Roman"/>
          <w:sz w:val="20"/>
          <w:szCs w:val="20"/>
        </w:rPr>
        <w:t>направление решения об одностороннем отказе от исполнения Договора;</w:t>
      </w:r>
    </w:p>
    <w:p w:rsidR="005C5F69" w:rsidRPr="005C5F69" w:rsidRDefault="005C5F69" w:rsidP="005C5F69">
      <w:pPr>
        <w:ind w:firstLine="708"/>
        <w:jc w:val="both"/>
        <w:rPr>
          <w:rFonts w:ascii="Times New Roman" w:hAnsi="Times New Roman" w:cs="Times New Roman"/>
          <w:sz w:val="20"/>
          <w:szCs w:val="20"/>
        </w:rPr>
      </w:pPr>
      <w:r w:rsidRPr="005C5F69">
        <w:rPr>
          <w:rFonts w:ascii="Times New Roman" w:hAnsi="Times New Roman" w:cs="Times New Roman"/>
          <w:sz w:val="20"/>
          <w:szCs w:val="20"/>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5C5F69">
        <w:rPr>
          <w:rFonts w:ascii="Times New Roman" w:hAnsi="Times New Roman" w:cs="Times New Roman"/>
          <w:sz w:val="20"/>
          <w:szCs w:val="20"/>
        </w:rPr>
        <w:t>документооборота Портала исполнения контрактов Единой автоматизированной системы управления</w:t>
      </w:r>
      <w:proofErr w:type="gramEnd"/>
      <w:r w:rsidRPr="005C5F69">
        <w:rPr>
          <w:rFonts w:ascii="Times New Roman" w:hAnsi="Times New Roman" w:cs="Times New Roman"/>
          <w:sz w:val="20"/>
          <w:szCs w:val="20"/>
        </w:rPr>
        <w:t xml:space="preserve"> закупками Московской области (далее – Регламент, Приложение 3 к Договору).</w:t>
      </w:r>
    </w:p>
    <w:p w:rsidR="005C5F69" w:rsidRPr="005C5F69" w:rsidRDefault="005C5F69" w:rsidP="005C5F69">
      <w:pPr>
        <w:jc w:val="both"/>
        <w:rPr>
          <w:rFonts w:ascii="Times New Roman" w:hAnsi="Times New Roman" w:cs="Times New Roman"/>
          <w:sz w:val="20"/>
          <w:szCs w:val="20"/>
        </w:rPr>
      </w:pPr>
      <w:r>
        <w:rPr>
          <w:rFonts w:ascii="Times New Roman" w:hAnsi="Times New Roman" w:cs="Times New Roman"/>
          <w:sz w:val="20"/>
          <w:szCs w:val="20"/>
        </w:rPr>
        <w:t>10</w:t>
      </w:r>
      <w:r w:rsidRPr="005C5F69">
        <w:rPr>
          <w:rFonts w:ascii="Times New Roman" w:hAnsi="Times New Roman" w:cs="Times New Roman"/>
          <w:sz w:val="20"/>
          <w:szCs w:val="20"/>
        </w:rPr>
        <w:t>.2. Для работы в ПИК ЕАСУЗ Стороны Договора:</w:t>
      </w:r>
    </w:p>
    <w:p w:rsidR="005C5F69" w:rsidRPr="005C5F69" w:rsidRDefault="005C5F69" w:rsidP="005C5F69">
      <w:pPr>
        <w:ind w:firstLine="708"/>
        <w:jc w:val="both"/>
        <w:rPr>
          <w:rFonts w:ascii="Times New Roman" w:hAnsi="Times New Roman" w:cs="Times New Roman"/>
          <w:sz w:val="20"/>
          <w:szCs w:val="20"/>
        </w:rPr>
      </w:pPr>
      <w:r w:rsidRPr="005C5F69">
        <w:rPr>
          <w:rFonts w:ascii="Times New Roman"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5C5F69" w:rsidRPr="005C5F69" w:rsidRDefault="005C5F69" w:rsidP="005C5F69">
      <w:pPr>
        <w:ind w:firstLine="708"/>
        <w:jc w:val="both"/>
        <w:rPr>
          <w:rFonts w:ascii="Times New Roman" w:hAnsi="Times New Roman" w:cs="Times New Roman"/>
          <w:sz w:val="20"/>
          <w:szCs w:val="20"/>
        </w:rPr>
      </w:pPr>
      <w:r w:rsidRPr="005C5F69">
        <w:rPr>
          <w:rFonts w:ascii="Times New Roman"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C5F69" w:rsidRPr="005C5F69" w:rsidRDefault="005C5F69" w:rsidP="005C5F69">
      <w:pPr>
        <w:ind w:firstLine="708"/>
        <w:jc w:val="both"/>
        <w:rPr>
          <w:rFonts w:ascii="Times New Roman" w:hAnsi="Times New Roman" w:cs="Times New Roman"/>
          <w:sz w:val="20"/>
          <w:szCs w:val="20"/>
        </w:rPr>
      </w:pPr>
      <w:r w:rsidRPr="005C5F69">
        <w:rPr>
          <w:rFonts w:ascii="Times New Roman" w:hAnsi="Times New Roman" w:cs="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rsidR="005C5F69" w:rsidRPr="005C5F69" w:rsidRDefault="005C5F69" w:rsidP="005C5F69">
      <w:pPr>
        <w:ind w:firstLine="708"/>
        <w:jc w:val="both"/>
        <w:rPr>
          <w:rFonts w:ascii="Times New Roman" w:hAnsi="Times New Roman" w:cs="Times New Roman"/>
          <w:sz w:val="20"/>
          <w:szCs w:val="20"/>
        </w:rPr>
      </w:pPr>
      <w:r w:rsidRPr="005C5F69">
        <w:rPr>
          <w:rFonts w:ascii="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5C5F69" w:rsidRPr="005C5F69" w:rsidRDefault="005C5F69" w:rsidP="005C5F69">
      <w:pPr>
        <w:ind w:firstLine="708"/>
        <w:jc w:val="both"/>
        <w:rPr>
          <w:rFonts w:ascii="Times New Roman" w:hAnsi="Times New Roman" w:cs="Times New Roman"/>
          <w:sz w:val="20"/>
          <w:szCs w:val="20"/>
        </w:rPr>
      </w:pPr>
      <w:r w:rsidRPr="005C5F69">
        <w:rPr>
          <w:rFonts w:ascii="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5C5F69" w:rsidRPr="005C5F69" w:rsidRDefault="005C5F69" w:rsidP="005C5F69">
      <w:pPr>
        <w:jc w:val="both"/>
        <w:rPr>
          <w:rFonts w:ascii="Times New Roman" w:hAnsi="Times New Roman" w:cs="Times New Roman"/>
          <w:sz w:val="20"/>
          <w:szCs w:val="20"/>
        </w:rPr>
      </w:pPr>
      <w:r>
        <w:rPr>
          <w:rFonts w:ascii="Times New Roman" w:hAnsi="Times New Roman" w:cs="Times New Roman"/>
          <w:sz w:val="20"/>
          <w:szCs w:val="20"/>
        </w:rPr>
        <w:t>10</w:t>
      </w:r>
      <w:r w:rsidRPr="005C5F69">
        <w:rPr>
          <w:rFonts w:ascii="Times New Roman"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C5F69" w:rsidRPr="005C5F69" w:rsidRDefault="005C5F69" w:rsidP="005C5F69">
      <w:pPr>
        <w:jc w:val="both"/>
        <w:rPr>
          <w:rFonts w:ascii="Times New Roman" w:hAnsi="Times New Roman" w:cs="Times New Roman"/>
          <w:sz w:val="20"/>
          <w:szCs w:val="20"/>
        </w:rPr>
      </w:pPr>
      <w:r>
        <w:rPr>
          <w:rFonts w:ascii="Times New Roman" w:hAnsi="Times New Roman" w:cs="Times New Roman"/>
          <w:sz w:val="20"/>
          <w:szCs w:val="20"/>
        </w:rPr>
        <w:t>10</w:t>
      </w:r>
      <w:r w:rsidRPr="005C5F69">
        <w:rPr>
          <w:rFonts w:ascii="Times New Roman" w:hAnsi="Times New Roman" w:cs="Times New Roman"/>
          <w:sz w:val="20"/>
          <w:szCs w:val="20"/>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5C5F69" w:rsidRPr="005C5F69" w:rsidRDefault="005C5F69" w:rsidP="005C5F69">
      <w:pPr>
        <w:jc w:val="both"/>
        <w:rPr>
          <w:rFonts w:ascii="Times New Roman" w:hAnsi="Times New Roman" w:cs="Times New Roman"/>
          <w:sz w:val="20"/>
          <w:szCs w:val="20"/>
        </w:rPr>
      </w:pPr>
      <w:r>
        <w:rPr>
          <w:rFonts w:ascii="Times New Roman" w:hAnsi="Times New Roman" w:cs="Times New Roman"/>
          <w:sz w:val="20"/>
          <w:szCs w:val="20"/>
        </w:rPr>
        <w:t>10</w:t>
      </w:r>
      <w:r w:rsidRPr="005C5F69">
        <w:rPr>
          <w:rFonts w:ascii="Times New Roman" w:hAnsi="Times New Roman" w:cs="Times New Roman"/>
          <w:sz w:val="20"/>
          <w:szCs w:val="20"/>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5C5F69" w:rsidRPr="005C5F69" w:rsidRDefault="005C5F69" w:rsidP="005C5F69">
      <w:pPr>
        <w:ind w:firstLine="708"/>
        <w:jc w:val="both"/>
        <w:rPr>
          <w:rFonts w:ascii="Times New Roman" w:hAnsi="Times New Roman" w:cs="Times New Roman"/>
          <w:sz w:val="20"/>
          <w:szCs w:val="20"/>
        </w:rPr>
      </w:pPr>
      <w:proofErr w:type="gramStart"/>
      <w:r w:rsidRPr="005C5F69">
        <w:rPr>
          <w:rFonts w:ascii="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5C5F69">
        <w:rPr>
          <w:rFonts w:ascii="Times New Roman" w:hAnsi="Times New Roman" w:cs="Times New Roman"/>
          <w:sz w:val="20"/>
          <w:szCs w:val="20"/>
        </w:rPr>
        <w:t>скан-образа</w:t>
      </w:r>
      <w:proofErr w:type="spellEnd"/>
      <w:r w:rsidRPr="005C5F69">
        <w:rPr>
          <w:rFonts w:ascii="Times New Roman" w:hAnsi="Times New Roman" w:cs="Times New Roman"/>
          <w:sz w:val="20"/>
          <w:szCs w:val="20"/>
        </w:rPr>
        <w:t>) документа, подписанного Сторонами на бумажном носителе информации.</w:t>
      </w:r>
      <w:proofErr w:type="gramEnd"/>
    </w:p>
    <w:p w:rsidR="005C5F69" w:rsidRPr="005C5F69" w:rsidRDefault="005C5F69" w:rsidP="005C5F69">
      <w:pPr>
        <w:ind w:firstLine="708"/>
        <w:jc w:val="both"/>
        <w:rPr>
          <w:rFonts w:ascii="Times New Roman" w:hAnsi="Times New Roman" w:cs="Times New Roman"/>
          <w:sz w:val="20"/>
          <w:szCs w:val="20"/>
        </w:rPr>
      </w:pPr>
      <w:proofErr w:type="gramStart"/>
      <w:r w:rsidRPr="005C5F69">
        <w:rPr>
          <w:rFonts w:ascii="Times New Roman" w:hAnsi="Times New Roman" w:cs="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5C5F69">
        <w:rPr>
          <w:rFonts w:ascii="Times New Roman" w:hAnsi="Times New Roman" w:cs="Times New Roman"/>
          <w:sz w:val="20"/>
          <w:szCs w:val="20"/>
        </w:rPr>
        <w:t>скан-образа</w:t>
      </w:r>
      <w:proofErr w:type="spellEnd"/>
      <w:r w:rsidRPr="005C5F69">
        <w:rPr>
          <w:rFonts w:ascii="Times New Roman" w:hAnsi="Times New Roman" w:cs="Times New Roman"/>
          <w:sz w:val="20"/>
          <w:szCs w:val="20"/>
        </w:rPr>
        <w:t xml:space="preserve">) документа, на предмет их соответствия подписанному документу на бумажном носителе информации и по результатам проверки </w:t>
      </w:r>
      <w:r w:rsidRPr="005C5F69">
        <w:rPr>
          <w:rFonts w:ascii="Times New Roman" w:hAnsi="Times New Roman" w:cs="Times New Roman"/>
          <w:sz w:val="20"/>
          <w:szCs w:val="20"/>
        </w:rPr>
        <w:lastRenderedPageBreak/>
        <w:t>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5C5F69" w:rsidRPr="005C5F69" w:rsidRDefault="005C5F69" w:rsidP="005C5F69">
      <w:pPr>
        <w:jc w:val="both"/>
        <w:rPr>
          <w:rFonts w:ascii="Times New Roman" w:hAnsi="Times New Roman" w:cs="Times New Roman"/>
          <w:sz w:val="20"/>
          <w:szCs w:val="20"/>
        </w:rPr>
      </w:pPr>
      <w:r>
        <w:rPr>
          <w:rFonts w:ascii="Times New Roman" w:hAnsi="Times New Roman" w:cs="Times New Roman"/>
          <w:sz w:val="20"/>
          <w:szCs w:val="20"/>
        </w:rPr>
        <w:t>10</w:t>
      </w:r>
      <w:r w:rsidRPr="005C5F69">
        <w:rPr>
          <w:rFonts w:ascii="Times New Roman" w:hAnsi="Times New Roman" w:cs="Times New Roman"/>
          <w:sz w:val="20"/>
          <w:szCs w:val="20"/>
        </w:rPr>
        <w:t>.6. Перечень электронных документов, которыми обмениваются Стороны при исполнении Договора с использованием ПИК ЕАСУЗ, содержится в приложении 2 к Договору.</w:t>
      </w:r>
    </w:p>
    <w:p w:rsidR="005C5F69" w:rsidRPr="005C5F69" w:rsidRDefault="005C5F69" w:rsidP="005C5F69">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5C5F69">
        <w:rPr>
          <w:rFonts w:ascii="Times New Roman" w:hAnsi="Times New Roman" w:cs="Times New Roman"/>
          <w:sz w:val="20"/>
          <w:szCs w:val="20"/>
        </w:rPr>
        <w:t xml:space="preserve">Получение доступа </w:t>
      </w:r>
      <w:proofErr w:type="gramStart"/>
      <w:r w:rsidRPr="005C5F69">
        <w:rPr>
          <w:rFonts w:ascii="Times New Roman" w:hAnsi="Times New Roman" w:cs="Times New Roman"/>
          <w:sz w:val="20"/>
          <w:szCs w:val="20"/>
        </w:rPr>
        <w:t>к</w:t>
      </w:r>
      <w:proofErr w:type="gramEnd"/>
      <w:r w:rsidRPr="005C5F69">
        <w:rPr>
          <w:rFonts w:ascii="Times New Roman" w:hAnsi="Times New Roman" w:cs="Times New Roman"/>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w:t>
      </w:r>
    </w:p>
    <w:p w:rsidR="005C5F69" w:rsidRDefault="005C5F69"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DC455C" w:rsidRPr="00F30971" w:rsidRDefault="005C5F69"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11</w:t>
      </w:r>
      <w:r w:rsidR="00DC455C" w:rsidRPr="00F30971">
        <w:rPr>
          <w:rFonts w:ascii="Times New Roman" w:hAnsi="Times New Roman" w:cs="Times New Roman"/>
          <w:b/>
          <w:spacing w:val="-4"/>
          <w:sz w:val="20"/>
          <w:szCs w:val="20"/>
        </w:rPr>
        <w:t>. ЗАКЛЮЧИТЕЛЬНЫЕ ПОЛОЖЕНИЯ</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DC455C" w:rsidRPr="00F30971" w:rsidRDefault="005C5F69" w:rsidP="00DC455C">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 xml:space="preserve">.1. Настоящий договор вступает в силу </w:t>
      </w:r>
      <w:proofErr w:type="gramStart"/>
      <w:r w:rsidR="00D04E2D">
        <w:rPr>
          <w:rFonts w:ascii="Times New Roman" w:hAnsi="Times New Roman" w:cs="Times New Roman"/>
          <w:spacing w:val="-4"/>
          <w:sz w:val="20"/>
          <w:szCs w:val="20"/>
        </w:rPr>
        <w:t>с даты заключения</w:t>
      </w:r>
      <w:proofErr w:type="gramEnd"/>
      <w:r w:rsidR="00D04E2D">
        <w:rPr>
          <w:rFonts w:ascii="Times New Roman" w:hAnsi="Times New Roman" w:cs="Times New Roman"/>
          <w:spacing w:val="-4"/>
          <w:sz w:val="20"/>
          <w:szCs w:val="20"/>
        </w:rPr>
        <w:t xml:space="preserve"> договора</w:t>
      </w:r>
      <w:r w:rsidR="00DC455C" w:rsidRPr="00F30971">
        <w:rPr>
          <w:rFonts w:ascii="Times New Roman" w:hAnsi="Times New Roman" w:cs="Times New Roman"/>
          <w:spacing w:val="-4"/>
          <w:sz w:val="20"/>
          <w:szCs w:val="20"/>
        </w:rPr>
        <w:t xml:space="preserve"> и действует по </w:t>
      </w:r>
      <w:r w:rsidR="00B661DF" w:rsidRPr="005C5F69">
        <w:rPr>
          <w:rFonts w:ascii="Times New Roman" w:hAnsi="Times New Roman" w:cs="Times New Roman"/>
          <w:spacing w:val="-4"/>
          <w:sz w:val="20"/>
          <w:szCs w:val="20"/>
        </w:rPr>
        <w:t xml:space="preserve">30 </w:t>
      </w:r>
      <w:r w:rsidR="009E2ACC" w:rsidRPr="005C5F69">
        <w:rPr>
          <w:rFonts w:ascii="Times New Roman" w:hAnsi="Times New Roman" w:cs="Times New Roman"/>
          <w:spacing w:val="-4"/>
          <w:sz w:val="20"/>
          <w:szCs w:val="20"/>
        </w:rPr>
        <w:t>ноября</w:t>
      </w:r>
      <w:r w:rsidR="00204FF3" w:rsidRPr="005C5F69">
        <w:rPr>
          <w:rFonts w:ascii="Times New Roman" w:hAnsi="Times New Roman" w:cs="Times New Roman"/>
          <w:spacing w:val="-4"/>
          <w:sz w:val="20"/>
          <w:szCs w:val="20"/>
        </w:rPr>
        <w:t xml:space="preserve"> 202</w:t>
      </w:r>
      <w:r w:rsidR="009E2ACC" w:rsidRPr="005C5F69">
        <w:rPr>
          <w:rFonts w:ascii="Times New Roman" w:hAnsi="Times New Roman" w:cs="Times New Roman"/>
          <w:spacing w:val="-4"/>
          <w:sz w:val="20"/>
          <w:szCs w:val="20"/>
        </w:rPr>
        <w:t>1</w:t>
      </w:r>
      <w:bookmarkStart w:id="5" w:name="_GoBack"/>
      <w:bookmarkEnd w:id="5"/>
      <w:r w:rsidR="00DC455C" w:rsidRPr="005C5F69">
        <w:rPr>
          <w:rFonts w:ascii="Times New Roman" w:hAnsi="Times New Roman" w:cs="Times New Roman"/>
          <w:spacing w:val="-4"/>
          <w:sz w:val="20"/>
          <w:szCs w:val="20"/>
        </w:rPr>
        <w:t xml:space="preserve"> года</w:t>
      </w:r>
      <w:r w:rsidR="00DC455C" w:rsidRPr="00F30971">
        <w:rPr>
          <w:rFonts w:ascii="Times New Roman" w:hAnsi="Times New Roman" w:cs="Times New Roman"/>
          <w:spacing w:val="-4"/>
          <w:sz w:val="20"/>
          <w:szCs w:val="20"/>
        </w:rPr>
        <w:t xml:space="preserve">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DC455C" w:rsidRPr="00F30971" w:rsidRDefault="005C5F69" w:rsidP="00DC455C">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DC455C" w:rsidRPr="00F30971" w:rsidRDefault="005C5F69"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C455C" w:rsidRPr="00F30971" w:rsidRDefault="005C5F69" w:rsidP="00DC455C">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11</w:t>
      </w:r>
      <w:r w:rsidR="00DC455C" w:rsidRPr="00F30971">
        <w:rPr>
          <w:rFonts w:ascii="Times New Roman" w:hAnsi="Times New Roman" w:cs="Times New Roman"/>
          <w:spacing w:val="-4"/>
          <w:sz w:val="20"/>
          <w:szCs w:val="20"/>
          <w:lang w:eastAsia="ar-SA"/>
        </w:rPr>
        <w:t>.4</w:t>
      </w:r>
      <w:r w:rsidR="00DC455C"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DC455C" w:rsidRPr="00F30971" w:rsidRDefault="005C5F69"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12</w:t>
      </w:r>
      <w:r w:rsidR="00DC455C" w:rsidRPr="00F30971">
        <w:rPr>
          <w:rFonts w:ascii="Times New Roman" w:hAnsi="Times New Roman" w:cs="Times New Roman"/>
          <w:b/>
          <w:spacing w:val="-4"/>
          <w:sz w:val="20"/>
          <w:szCs w:val="20"/>
        </w:rPr>
        <w:t>. ПЕРЕЧЕНЬ ПРИЛОЖЕНИЙ</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DC455C" w:rsidRPr="00F30971" w:rsidRDefault="005C5F69" w:rsidP="00DC455C">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12</w:t>
      </w:r>
      <w:r w:rsidR="00DC455C" w:rsidRPr="00F30971">
        <w:rPr>
          <w:rFonts w:ascii="Times New Roman" w:hAnsi="Times New Roman" w:cs="Times New Roman"/>
          <w:spacing w:val="-4"/>
          <w:sz w:val="20"/>
          <w:szCs w:val="20"/>
        </w:rPr>
        <w:t>.1. Приложением к Договору и его неотъемлемой частью является:</w:t>
      </w:r>
    </w:p>
    <w:p w:rsidR="00DC455C" w:rsidRPr="00F30971" w:rsidRDefault="00DC455C" w:rsidP="00DC455C">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Приложение № 1 – Спецификация товара.</w:t>
      </w:r>
    </w:p>
    <w:p w:rsidR="00DC455C" w:rsidRPr="00F30971" w:rsidRDefault="00DC455C" w:rsidP="00DC455C">
      <w:pPr>
        <w:widowControl w:val="0"/>
        <w:spacing w:after="0" w:line="240" w:lineRule="auto"/>
        <w:jc w:val="both"/>
        <w:rPr>
          <w:rFonts w:ascii="Times New Roman" w:hAnsi="Times New Roman" w:cs="Times New Roman"/>
          <w:spacing w:val="-4"/>
          <w:sz w:val="20"/>
          <w:szCs w:val="20"/>
        </w:rPr>
      </w:pP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12. Юридические адреса, банковские реквизиты и подписи сторон</w:t>
      </w:r>
    </w:p>
    <w:p w:rsidR="00DC455C" w:rsidRPr="00F30971" w:rsidRDefault="00DC455C" w:rsidP="00DC455C">
      <w:pPr>
        <w:spacing w:after="0" w:line="240" w:lineRule="auto"/>
        <w:jc w:val="center"/>
        <w:rPr>
          <w:rFonts w:ascii="Times New Roman" w:hAnsi="Times New Roman" w:cs="Times New Roman"/>
          <w:b/>
          <w:caps/>
          <w:color w:val="000000"/>
          <w:sz w:val="20"/>
          <w:szCs w:val="20"/>
        </w:rPr>
      </w:pPr>
    </w:p>
    <w:tbl>
      <w:tblPr>
        <w:tblW w:w="10598" w:type="dxa"/>
        <w:tblLook w:val="04A0"/>
      </w:tblPr>
      <w:tblGrid>
        <w:gridCol w:w="4928"/>
        <w:gridCol w:w="5670"/>
      </w:tblGrid>
      <w:tr w:rsidR="00DC455C" w:rsidRPr="00F30971" w:rsidTr="00310BF7">
        <w:tc>
          <w:tcPr>
            <w:tcW w:w="4928" w:type="dxa"/>
            <w:shd w:val="clear" w:color="auto" w:fill="auto"/>
          </w:tcPr>
          <w:p w:rsidR="00DC455C" w:rsidRPr="00F30971" w:rsidRDefault="00DC455C" w:rsidP="00310BF7">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Поставщик:</w:t>
            </w:r>
          </w:p>
          <w:p w:rsidR="00DC455C" w:rsidRPr="00F30971" w:rsidRDefault="00DC455C" w:rsidP="00310BF7">
            <w:pPr>
              <w:spacing w:after="0" w:line="240" w:lineRule="auto"/>
              <w:rPr>
                <w:rFonts w:ascii="Times New Roman" w:hAnsi="Times New Roman" w:cs="Times New Roman"/>
                <w:b/>
                <w:color w:val="000000"/>
                <w:sz w:val="20"/>
                <w:szCs w:val="20"/>
              </w:rPr>
            </w:pPr>
          </w:p>
          <w:p w:rsidR="00DC455C" w:rsidRPr="00F30971" w:rsidRDefault="00DC455C" w:rsidP="00310BF7">
            <w:pPr>
              <w:spacing w:after="0" w:line="240" w:lineRule="auto"/>
              <w:rPr>
                <w:rFonts w:ascii="Times New Roman" w:hAnsi="Times New Roman" w:cs="Times New Roman"/>
                <w:b/>
                <w:color w:val="000000"/>
                <w:sz w:val="20"/>
                <w:szCs w:val="20"/>
              </w:rPr>
            </w:pPr>
          </w:p>
          <w:p w:rsidR="00DC455C" w:rsidRPr="00F30971" w:rsidRDefault="00DC455C" w:rsidP="00310BF7">
            <w:pPr>
              <w:spacing w:after="0" w:line="240" w:lineRule="auto"/>
              <w:rPr>
                <w:rFonts w:ascii="Times New Roman" w:hAnsi="Times New Roman" w:cs="Times New Roman"/>
                <w:b/>
                <w:color w:val="000000"/>
                <w:sz w:val="20"/>
                <w:szCs w:val="20"/>
              </w:rPr>
            </w:pPr>
          </w:p>
          <w:p w:rsidR="00DC455C" w:rsidRPr="00F30971" w:rsidRDefault="00DC455C" w:rsidP="00310BF7">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DC455C" w:rsidRPr="00F30971" w:rsidRDefault="00DC455C" w:rsidP="00310BF7">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DC455C" w:rsidRDefault="00DC455C" w:rsidP="00310BF7">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DC455C" w:rsidRPr="00F30971" w:rsidRDefault="00DC455C" w:rsidP="00310BF7">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DC455C" w:rsidRPr="00F30971" w:rsidRDefault="00DC455C" w:rsidP="00310BF7">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DC455C" w:rsidRPr="00F30971" w:rsidRDefault="00DC455C" w:rsidP="00310BF7">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DC455C" w:rsidRPr="00F30971" w:rsidRDefault="00DC455C" w:rsidP="00310BF7">
            <w:pPr>
              <w:spacing w:after="0" w:line="240" w:lineRule="auto"/>
              <w:rPr>
                <w:rFonts w:ascii="Times New Roman" w:hAnsi="Times New Roman" w:cs="Times New Roman"/>
                <w:b/>
                <w:color w:val="000000"/>
                <w:sz w:val="20"/>
                <w:szCs w:val="20"/>
              </w:rPr>
            </w:pPr>
            <w:proofErr w:type="spellStart"/>
            <w:r w:rsidRPr="00F30971">
              <w:rPr>
                <w:rFonts w:ascii="Times New Roman" w:hAnsi="Times New Roman" w:cs="Times New Roman"/>
                <w:b/>
                <w:color w:val="000000"/>
                <w:sz w:val="20"/>
                <w:szCs w:val="20"/>
              </w:rPr>
              <w:t>Кор.сч</w:t>
            </w:r>
            <w:proofErr w:type="spellEnd"/>
            <w:r w:rsidRPr="00F30971">
              <w:rPr>
                <w:rFonts w:ascii="Times New Roman" w:hAnsi="Times New Roman" w:cs="Times New Roman"/>
                <w:b/>
                <w:color w:val="000000"/>
                <w:sz w:val="20"/>
                <w:szCs w:val="20"/>
              </w:rPr>
              <w:t>:</w:t>
            </w:r>
            <w:r w:rsidRPr="00F30971">
              <w:rPr>
                <w:rFonts w:ascii="Times New Roman" w:hAnsi="Times New Roman" w:cs="Times New Roman"/>
                <w:b/>
                <w:color w:val="000000"/>
                <w:sz w:val="20"/>
                <w:szCs w:val="20"/>
              </w:rPr>
              <w:br/>
              <w:t>БИК:</w:t>
            </w:r>
          </w:p>
          <w:p w:rsidR="00DC455C" w:rsidRPr="00F30971" w:rsidRDefault="00DC455C" w:rsidP="00310BF7">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DC455C" w:rsidRPr="00F30971" w:rsidRDefault="00DC455C" w:rsidP="00310BF7">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___________________//      </w:t>
            </w:r>
          </w:p>
          <w:p w:rsidR="00DC455C" w:rsidRPr="009529E6" w:rsidRDefault="00DC455C" w:rsidP="00310BF7">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DC455C" w:rsidRPr="00F30971" w:rsidRDefault="00DC455C" w:rsidP="00310BF7">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DC455C" w:rsidRPr="00F30971" w:rsidRDefault="00DC455C" w:rsidP="00310BF7">
            <w:pPr>
              <w:spacing w:after="0" w:line="240" w:lineRule="auto"/>
              <w:rPr>
                <w:rFonts w:ascii="Times New Roman" w:hAnsi="Times New Roman" w:cs="Times New Roman"/>
                <w:b/>
                <w:color w:val="000000"/>
                <w:sz w:val="20"/>
                <w:szCs w:val="20"/>
              </w:rPr>
            </w:pPr>
          </w:p>
          <w:p w:rsidR="00DC455C" w:rsidRPr="00F30971" w:rsidRDefault="00DC455C" w:rsidP="00310BF7">
            <w:pPr>
              <w:spacing w:after="0" w:line="240" w:lineRule="auto"/>
              <w:rPr>
                <w:rFonts w:ascii="Times New Roman" w:hAnsi="Times New Roman" w:cs="Times New Roman"/>
                <w:b/>
                <w:color w:val="000000"/>
                <w:sz w:val="20"/>
                <w:szCs w:val="20"/>
              </w:rPr>
            </w:pPr>
          </w:p>
          <w:p w:rsidR="00DC455C" w:rsidRPr="00F30971" w:rsidRDefault="00DC455C" w:rsidP="00310BF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DC455C" w:rsidRPr="00F30971" w:rsidRDefault="00DC455C" w:rsidP="00310BF7">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г.Дмитров, Большевистский пер., д.6 «Б» </w:t>
            </w:r>
          </w:p>
          <w:p w:rsidR="00DC455C" w:rsidRPr="00F30971" w:rsidRDefault="00DC455C" w:rsidP="00310BF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p>
          <w:p w:rsidR="00DC455C" w:rsidRPr="00F30971" w:rsidRDefault="00DC455C" w:rsidP="00310BF7">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г.Дмитров, Большевистский пер., д.6 «Б» </w:t>
            </w:r>
          </w:p>
          <w:p w:rsidR="00DC455C" w:rsidRDefault="00DC455C" w:rsidP="00310BF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DC455C" w:rsidRPr="00F30971" w:rsidRDefault="00DC455C" w:rsidP="00310BF7">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DC455C" w:rsidRPr="00F30971" w:rsidRDefault="00DC455C" w:rsidP="00310BF7">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DC455C" w:rsidRPr="00F30971" w:rsidRDefault="00DC455C" w:rsidP="00310BF7">
            <w:pPr>
              <w:widowControl w:val="0"/>
              <w:tabs>
                <w:tab w:val="left" w:pos="709"/>
              </w:tabs>
              <w:autoSpaceDE w:val="0"/>
              <w:spacing w:after="0" w:line="240" w:lineRule="auto"/>
              <w:rPr>
                <w:rFonts w:ascii="Times New Roman" w:hAnsi="Times New Roman" w:cs="Times New Roman"/>
                <w:sz w:val="20"/>
                <w:szCs w:val="20"/>
              </w:rPr>
            </w:pPr>
            <w:r w:rsidRPr="00F30971">
              <w:rPr>
                <w:rFonts w:ascii="Times New Roman" w:eastAsia="Times New Roman CYR" w:hAnsi="Times New Roman" w:cs="Times New Roman"/>
                <w:b/>
                <w:bCs/>
                <w:color w:val="00000A"/>
                <w:kern w:val="1"/>
                <w:sz w:val="20"/>
                <w:szCs w:val="20"/>
                <w:lang w:eastAsia="hi-IN" w:bidi="hi-IN"/>
              </w:rPr>
              <w:t xml:space="preserve">Р/с  </w:t>
            </w:r>
            <w:r w:rsidRPr="00F30971">
              <w:rPr>
                <w:rFonts w:ascii="Times New Roman" w:eastAsia="Times New Roman CYR" w:hAnsi="Times New Roman" w:cs="Times New Roman"/>
                <w:bCs/>
                <w:color w:val="00000A"/>
                <w:kern w:val="1"/>
                <w:sz w:val="20"/>
                <w:szCs w:val="20"/>
                <w:lang w:eastAsia="hi-IN" w:bidi="hi-IN"/>
              </w:rPr>
              <w:t xml:space="preserve">40601810945253000001 </w:t>
            </w:r>
            <w:r w:rsidRPr="00F30971">
              <w:rPr>
                <w:rFonts w:ascii="Times New Roman" w:hAnsi="Times New Roman" w:cs="Times New Roman"/>
                <w:sz w:val="20"/>
                <w:szCs w:val="20"/>
              </w:rPr>
              <w:t xml:space="preserve">в </w:t>
            </w:r>
            <w:r w:rsidRPr="00F30971">
              <w:rPr>
                <w:rFonts w:ascii="Times New Roman" w:eastAsia="Times New Roman CYR" w:hAnsi="Times New Roman" w:cs="Times New Roman"/>
                <w:bCs/>
                <w:color w:val="00000A"/>
                <w:kern w:val="1"/>
                <w:sz w:val="20"/>
                <w:szCs w:val="20"/>
                <w:lang w:eastAsia="hi-IN" w:bidi="hi-IN"/>
              </w:rPr>
              <w:t>ГУ Банка России по ЦФО</w:t>
            </w:r>
            <w:r w:rsidRPr="00F30971">
              <w:rPr>
                <w:rFonts w:ascii="Times New Roman" w:eastAsia="Times New Roman CYR" w:hAnsi="Times New Roman" w:cs="Times New Roman"/>
                <w:bCs/>
                <w:color w:val="00000A"/>
                <w:kern w:val="1"/>
                <w:sz w:val="20"/>
                <w:szCs w:val="20"/>
                <w:lang w:eastAsia="hi-IN" w:bidi="hi-IN"/>
              </w:rPr>
              <w:br/>
            </w:r>
            <w:r w:rsidRPr="00F30971">
              <w:rPr>
                <w:rFonts w:ascii="Times New Roman" w:hAnsi="Times New Roman" w:cs="Times New Roman"/>
                <w:sz w:val="20"/>
                <w:szCs w:val="20"/>
              </w:rPr>
              <w:t xml:space="preserve">МЭФ МО (л/с </w:t>
            </w:r>
            <w:r w:rsidRPr="00F30971">
              <w:rPr>
                <w:rFonts w:ascii="Times New Roman" w:hAnsi="Times New Roman" w:cs="Times New Roman"/>
                <w:sz w:val="20"/>
                <w:szCs w:val="20"/>
                <w:lang w:eastAsia="uk-UA"/>
              </w:rPr>
              <w:t>30831215640</w:t>
            </w:r>
          </w:p>
          <w:p w:rsidR="00DC455C" w:rsidRPr="00F30971" w:rsidRDefault="00DC455C" w:rsidP="00310BF7">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ГАУ СО МО «Дмитровский КЦСОН») </w:t>
            </w:r>
          </w:p>
          <w:p w:rsidR="00DC455C" w:rsidRPr="00F30971" w:rsidRDefault="00DC455C" w:rsidP="00310BF7">
            <w:pPr>
              <w:spacing w:after="0" w:line="240" w:lineRule="auto"/>
              <w:jc w:val="both"/>
              <w:rPr>
                <w:rFonts w:ascii="Times New Roman" w:hAnsi="Times New Roman" w:cs="Times New Roman"/>
                <w:sz w:val="20"/>
                <w:szCs w:val="20"/>
              </w:rPr>
            </w:pPr>
            <w:r w:rsidRPr="00F30971">
              <w:rPr>
                <w:rFonts w:ascii="Times New Roman" w:eastAsia="Times New Roman CYR" w:hAnsi="Times New Roman" w:cs="Times New Roman"/>
                <w:b/>
                <w:bCs/>
                <w:color w:val="00000A"/>
                <w:kern w:val="1"/>
                <w:sz w:val="20"/>
                <w:szCs w:val="20"/>
                <w:lang w:eastAsia="hi-IN" w:bidi="hi-IN"/>
              </w:rPr>
              <w:t>БИК:</w:t>
            </w:r>
            <w:r w:rsidRPr="00F30971">
              <w:rPr>
                <w:rFonts w:ascii="Times New Roman" w:eastAsia="Times New Roman CYR" w:hAnsi="Times New Roman" w:cs="Times New Roman"/>
                <w:bCs/>
                <w:color w:val="00000A"/>
                <w:kern w:val="1"/>
                <w:sz w:val="20"/>
                <w:szCs w:val="20"/>
                <w:lang w:eastAsia="hi-IN" w:bidi="hi-IN"/>
              </w:rPr>
              <w:t xml:space="preserve"> 044525000 </w:t>
            </w:r>
          </w:p>
          <w:p w:rsidR="00DC455C" w:rsidRPr="00F30971" w:rsidRDefault="00DC455C" w:rsidP="00310BF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Тел./факс:</w:t>
            </w:r>
            <w:r w:rsidRPr="00F30971">
              <w:rPr>
                <w:rFonts w:ascii="Times New Roman" w:hAnsi="Times New Roman" w:cs="Times New Roman"/>
                <w:sz w:val="20"/>
                <w:szCs w:val="20"/>
              </w:rPr>
              <w:t xml:space="preserve"> 8 (496) 223-56-15; </w:t>
            </w:r>
          </w:p>
          <w:p w:rsidR="00DC455C" w:rsidRPr="00F30971" w:rsidRDefault="00DC455C" w:rsidP="00310BF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бухг.:</w:t>
            </w:r>
            <w:r w:rsidRPr="00F30971">
              <w:rPr>
                <w:rFonts w:ascii="Times New Roman" w:hAnsi="Times New Roman" w:cs="Times New Roman"/>
                <w:sz w:val="20"/>
                <w:szCs w:val="20"/>
              </w:rPr>
              <w:t xml:space="preserve"> 8 (496) 224-59-10</w:t>
            </w:r>
          </w:p>
          <w:p w:rsidR="00DC455C" w:rsidRPr="00F30971" w:rsidRDefault="00DC455C" w:rsidP="00310BF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Адрес эл. почты:</w:t>
            </w:r>
            <w:hyperlink r:id="rId26" w:history="1">
              <w:r w:rsidRPr="00F30971">
                <w:rPr>
                  <w:rStyle w:val="a8"/>
                  <w:rFonts w:ascii="Times New Roman" w:hAnsi="Times New Roman" w:cs="Times New Roman"/>
                  <w:sz w:val="20"/>
                  <w:szCs w:val="20"/>
                  <w:lang w:val="en-US"/>
                </w:rPr>
                <w:t>domdobroti</w:t>
              </w:r>
              <w:r w:rsidRPr="00F30971">
                <w:rPr>
                  <w:rStyle w:val="a8"/>
                  <w:rFonts w:ascii="Times New Roman" w:hAnsi="Times New Roman" w:cs="Times New Roman"/>
                  <w:sz w:val="20"/>
                  <w:szCs w:val="20"/>
                </w:rPr>
                <w:t>@</w:t>
              </w:r>
              <w:r w:rsidRPr="00F30971">
                <w:rPr>
                  <w:rStyle w:val="a8"/>
                  <w:rFonts w:ascii="Times New Roman" w:hAnsi="Times New Roman" w:cs="Times New Roman"/>
                  <w:sz w:val="20"/>
                  <w:szCs w:val="20"/>
                  <w:lang w:val="en-US"/>
                </w:rPr>
                <w:t>mail</w:t>
              </w:r>
              <w:r w:rsidRPr="00F30971">
                <w:rPr>
                  <w:rStyle w:val="a8"/>
                  <w:rFonts w:ascii="Times New Roman" w:hAnsi="Times New Roman" w:cs="Times New Roman"/>
                  <w:sz w:val="20"/>
                  <w:szCs w:val="20"/>
                </w:rPr>
                <w:t>.</w:t>
              </w:r>
              <w:r w:rsidRPr="00F30971">
                <w:rPr>
                  <w:rStyle w:val="a8"/>
                  <w:rFonts w:ascii="Times New Roman" w:hAnsi="Times New Roman" w:cs="Times New Roman"/>
                  <w:sz w:val="20"/>
                  <w:szCs w:val="20"/>
                  <w:lang w:val="en-US"/>
                </w:rPr>
                <w:t>ru</w:t>
              </w:r>
            </w:hyperlink>
          </w:p>
          <w:p w:rsidR="00DC455C" w:rsidRPr="00F30971" w:rsidRDefault="00DC455C" w:rsidP="00310BF7">
            <w:pPr>
              <w:spacing w:after="0" w:line="240" w:lineRule="auto"/>
              <w:jc w:val="both"/>
              <w:rPr>
                <w:rFonts w:ascii="Times New Roman" w:hAnsi="Times New Roman" w:cs="Times New Roman"/>
                <w:sz w:val="20"/>
                <w:szCs w:val="20"/>
              </w:rPr>
            </w:pPr>
          </w:p>
          <w:p w:rsidR="00DC455C" w:rsidRPr="00F30971" w:rsidRDefault="00DC455C" w:rsidP="00310BF7">
            <w:pPr>
              <w:spacing w:after="0" w:line="240" w:lineRule="auto"/>
              <w:jc w:val="both"/>
              <w:rPr>
                <w:rFonts w:ascii="Times New Roman" w:hAnsi="Times New Roman" w:cs="Times New Roman"/>
                <w:sz w:val="20"/>
                <w:szCs w:val="20"/>
              </w:rPr>
            </w:pPr>
          </w:p>
          <w:p w:rsidR="00DC455C" w:rsidRPr="00F30971" w:rsidRDefault="00DC455C" w:rsidP="00310BF7">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DC455C" w:rsidRPr="00F30971" w:rsidRDefault="00DC455C" w:rsidP="00310BF7">
            <w:pPr>
              <w:spacing w:after="0" w:line="240" w:lineRule="auto"/>
              <w:contextualSpacing/>
              <w:jc w:val="both"/>
              <w:rPr>
                <w:rFonts w:ascii="Times New Roman" w:hAnsi="Times New Roman" w:cs="Times New Roman"/>
                <w:b/>
                <w:sz w:val="20"/>
                <w:szCs w:val="20"/>
                <w:lang w:eastAsia="ru-RU"/>
              </w:rPr>
            </w:pPr>
          </w:p>
          <w:p w:rsidR="00DC455C" w:rsidRPr="00F30971" w:rsidRDefault="00DC455C" w:rsidP="00310BF7">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DC455C" w:rsidRPr="009529E6" w:rsidRDefault="00DC455C" w:rsidP="00310BF7">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2A47BF" w:rsidRDefault="00DC455C" w:rsidP="00310BF7">
            <w:pPr>
              <w:pStyle w:val="af6"/>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DC455C" w:rsidRPr="002A47BF" w:rsidRDefault="00DC455C" w:rsidP="00310BF7">
            <w:pPr>
              <w:pStyle w:val="af6"/>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_______________Н.С. Волкова «___» _______ 20_ г.</w:t>
            </w:r>
          </w:p>
          <w:p w:rsidR="00DC455C" w:rsidRDefault="00DC455C" w:rsidP="00310BF7">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Юрисконсульт _____________</w:t>
            </w:r>
            <w:r w:rsidR="00733686">
              <w:rPr>
                <w:rFonts w:ascii="Times New Roman" w:hAnsi="Times New Roman" w:cs="Times New Roman"/>
                <w:color w:val="000000"/>
                <w:sz w:val="16"/>
                <w:szCs w:val="16"/>
              </w:rPr>
              <w:t xml:space="preserve">М.Ю. </w:t>
            </w:r>
            <w:proofErr w:type="spellStart"/>
            <w:r w:rsidR="00733686">
              <w:rPr>
                <w:rFonts w:ascii="Times New Roman" w:hAnsi="Times New Roman" w:cs="Times New Roman"/>
                <w:color w:val="000000"/>
                <w:sz w:val="16"/>
                <w:szCs w:val="16"/>
              </w:rPr>
              <w:t>Негина</w:t>
            </w:r>
            <w:proofErr w:type="spellEnd"/>
            <w:r w:rsidRPr="002A47BF">
              <w:rPr>
                <w:rFonts w:ascii="Times New Roman" w:hAnsi="Times New Roman" w:cs="Times New Roman"/>
                <w:color w:val="000000"/>
                <w:sz w:val="16"/>
                <w:szCs w:val="16"/>
              </w:rPr>
              <w:t xml:space="preserve"> «___» _______ 20_ г</w:t>
            </w:r>
            <w:r w:rsidRPr="002A47BF">
              <w:rPr>
                <w:rFonts w:ascii="Times New Roman" w:hAnsi="Times New Roman" w:cs="Times New Roman"/>
                <w:sz w:val="16"/>
                <w:szCs w:val="16"/>
              </w:rPr>
              <w:t>.</w:t>
            </w:r>
          </w:p>
          <w:p w:rsidR="00DC455C" w:rsidRPr="00F30971" w:rsidRDefault="00DC455C" w:rsidP="00310BF7">
            <w:pPr>
              <w:spacing w:after="0" w:line="240" w:lineRule="auto"/>
              <w:rPr>
                <w:rFonts w:ascii="Times New Roman" w:hAnsi="Times New Roman" w:cs="Times New Roman"/>
                <w:b/>
                <w:color w:val="000000"/>
                <w:sz w:val="20"/>
                <w:szCs w:val="20"/>
              </w:rPr>
            </w:pPr>
          </w:p>
        </w:tc>
      </w:tr>
    </w:tbl>
    <w:p w:rsidR="008623F5" w:rsidRDefault="008623F5" w:rsidP="005C5F69">
      <w:pPr>
        <w:spacing w:after="0" w:line="240" w:lineRule="auto"/>
        <w:rPr>
          <w:rFonts w:ascii="Times New Roman" w:hAnsi="Times New Roman" w:cs="Times New Roman"/>
          <w:color w:val="000000"/>
          <w:sz w:val="20"/>
          <w:szCs w:val="20"/>
        </w:rPr>
      </w:pPr>
    </w:p>
    <w:p w:rsidR="00A518AF" w:rsidRDefault="00A518AF" w:rsidP="008623F5">
      <w:pPr>
        <w:spacing w:after="0" w:line="240" w:lineRule="auto"/>
        <w:ind w:left="5670"/>
        <w:jc w:val="right"/>
        <w:rPr>
          <w:rFonts w:ascii="Times New Roman" w:hAnsi="Times New Roman" w:cs="Times New Roman"/>
          <w:color w:val="000000"/>
          <w:sz w:val="20"/>
          <w:szCs w:val="20"/>
        </w:rPr>
      </w:pPr>
    </w:p>
    <w:p w:rsidR="00A518AF" w:rsidRDefault="00A518AF" w:rsidP="005C5F69">
      <w:pPr>
        <w:spacing w:after="0" w:line="240" w:lineRule="auto"/>
        <w:ind w:left="5670"/>
        <w:jc w:val="center"/>
        <w:rPr>
          <w:rFonts w:ascii="Times New Roman" w:hAnsi="Times New Roman" w:cs="Times New Roman"/>
          <w:color w:val="000000"/>
          <w:sz w:val="20"/>
          <w:szCs w:val="20"/>
        </w:rPr>
      </w:pPr>
    </w:p>
    <w:p w:rsidR="001F5A14" w:rsidRDefault="001F5A14" w:rsidP="008623F5">
      <w:pPr>
        <w:spacing w:after="0" w:line="240" w:lineRule="auto"/>
        <w:ind w:left="5670"/>
        <w:jc w:val="right"/>
        <w:rPr>
          <w:rFonts w:ascii="Times New Roman" w:hAnsi="Times New Roman" w:cs="Times New Roman"/>
          <w:color w:val="000000"/>
          <w:sz w:val="20"/>
          <w:szCs w:val="20"/>
        </w:rPr>
      </w:pPr>
    </w:p>
    <w:p w:rsidR="001F5A14" w:rsidRDefault="001F5A14" w:rsidP="008623F5">
      <w:pPr>
        <w:spacing w:after="0" w:line="240" w:lineRule="auto"/>
        <w:ind w:left="5670"/>
        <w:jc w:val="right"/>
        <w:rPr>
          <w:rFonts w:ascii="Times New Roman" w:hAnsi="Times New Roman" w:cs="Times New Roman"/>
          <w:color w:val="000000"/>
          <w:sz w:val="20"/>
          <w:szCs w:val="20"/>
        </w:rPr>
      </w:pPr>
    </w:p>
    <w:p w:rsidR="008623F5" w:rsidRPr="00977993" w:rsidRDefault="008623F5" w:rsidP="008623F5">
      <w:pPr>
        <w:spacing w:after="0" w:line="240" w:lineRule="auto"/>
        <w:ind w:left="5670"/>
        <w:jc w:val="right"/>
        <w:rPr>
          <w:rFonts w:ascii="Times New Roman" w:hAnsi="Times New Roman" w:cs="Times New Roman"/>
          <w:color w:val="000000"/>
          <w:sz w:val="16"/>
          <w:szCs w:val="16"/>
        </w:rPr>
      </w:pPr>
      <w:r w:rsidRPr="00977993">
        <w:rPr>
          <w:rFonts w:ascii="Times New Roman" w:hAnsi="Times New Roman" w:cs="Times New Roman"/>
          <w:color w:val="000000"/>
          <w:sz w:val="16"/>
          <w:szCs w:val="16"/>
        </w:rPr>
        <w:t>Приложение № 1</w:t>
      </w:r>
    </w:p>
    <w:p w:rsidR="008623F5" w:rsidRPr="00977993" w:rsidRDefault="008623F5" w:rsidP="008623F5">
      <w:pPr>
        <w:tabs>
          <w:tab w:val="left" w:pos="8833"/>
        </w:tabs>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к Договору №______</w:t>
      </w:r>
    </w:p>
    <w:p w:rsidR="008623F5" w:rsidRPr="00977993" w:rsidRDefault="008623F5" w:rsidP="008623F5">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20__ г.</w:t>
      </w:r>
    </w:p>
    <w:p w:rsidR="008623F5" w:rsidRPr="00F30971" w:rsidRDefault="008623F5" w:rsidP="008623F5">
      <w:pPr>
        <w:pStyle w:val="af9"/>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p w:rsidR="00BA2059"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5577"/>
        <w:gridCol w:w="1231"/>
        <w:gridCol w:w="1004"/>
        <w:gridCol w:w="1190"/>
        <w:gridCol w:w="1261"/>
      </w:tblGrid>
      <w:tr w:rsidR="00BA2059" w:rsidRPr="0040538A" w:rsidTr="003C479F">
        <w:trPr>
          <w:trHeight w:val="920"/>
        </w:trPr>
        <w:tc>
          <w:tcPr>
            <w:tcW w:w="206"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4869FD">
            <w:pPr>
              <w:spacing w:after="0" w:line="240" w:lineRule="auto"/>
              <w:jc w:val="center"/>
              <w:rPr>
                <w:rFonts w:ascii="Times New Roman" w:hAnsi="Times New Roman" w:cs="Times New Roman"/>
                <w:b/>
                <w:sz w:val="20"/>
                <w:szCs w:val="20"/>
              </w:rPr>
            </w:pPr>
          </w:p>
          <w:p w:rsidR="00BA2059" w:rsidRPr="0040538A" w:rsidRDefault="00BA2059" w:rsidP="004869FD">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п/п</w:t>
            </w:r>
          </w:p>
        </w:tc>
        <w:tc>
          <w:tcPr>
            <w:tcW w:w="2605"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4869FD">
            <w:pPr>
              <w:spacing w:after="0" w:line="240" w:lineRule="auto"/>
              <w:jc w:val="center"/>
              <w:rPr>
                <w:rFonts w:ascii="Times New Roman" w:hAnsi="Times New Roman" w:cs="Times New Roman"/>
                <w:b/>
                <w:sz w:val="20"/>
                <w:szCs w:val="20"/>
              </w:rPr>
            </w:pPr>
          </w:p>
          <w:p w:rsidR="00BA2059" w:rsidRPr="0040538A" w:rsidRDefault="00BA2059" w:rsidP="004869FD">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Наименование товара</w:t>
            </w:r>
          </w:p>
        </w:tc>
        <w:tc>
          <w:tcPr>
            <w:tcW w:w="575"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4869FD">
            <w:pPr>
              <w:spacing w:after="0" w:line="240" w:lineRule="auto"/>
              <w:jc w:val="center"/>
              <w:rPr>
                <w:rFonts w:ascii="Times New Roman" w:hAnsi="Times New Roman" w:cs="Times New Roman"/>
                <w:b/>
                <w:sz w:val="20"/>
                <w:szCs w:val="20"/>
              </w:rPr>
            </w:pPr>
          </w:p>
          <w:p w:rsidR="00BA2059" w:rsidRPr="0040538A" w:rsidRDefault="00BA2059" w:rsidP="004869FD">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Кол-во.</w:t>
            </w:r>
          </w:p>
        </w:tc>
        <w:tc>
          <w:tcPr>
            <w:tcW w:w="469"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4869FD">
            <w:pPr>
              <w:spacing w:after="0" w:line="240" w:lineRule="auto"/>
              <w:jc w:val="center"/>
              <w:rPr>
                <w:rFonts w:ascii="Times New Roman" w:hAnsi="Times New Roman" w:cs="Times New Roman"/>
                <w:b/>
                <w:sz w:val="20"/>
                <w:szCs w:val="20"/>
              </w:rPr>
            </w:pPr>
          </w:p>
          <w:p w:rsidR="00BA2059" w:rsidRPr="0040538A" w:rsidRDefault="00BA2059" w:rsidP="004869FD">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xml:space="preserve">Ед. </w:t>
            </w:r>
            <w:proofErr w:type="spellStart"/>
            <w:r w:rsidRPr="0040538A">
              <w:rPr>
                <w:rFonts w:ascii="Times New Roman" w:hAnsi="Times New Roman" w:cs="Times New Roman"/>
                <w:b/>
                <w:sz w:val="20"/>
                <w:szCs w:val="20"/>
              </w:rPr>
              <w:t>изм</w:t>
            </w:r>
            <w:proofErr w:type="spellEnd"/>
          </w:p>
        </w:tc>
        <w:tc>
          <w:tcPr>
            <w:tcW w:w="556"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4869FD">
            <w:pPr>
              <w:spacing w:after="0" w:line="240" w:lineRule="auto"/>
              <w:jc w:val="center"/>
              <w:rPr>
                <w:rFonts w:ascii="Times New Roman" w:hAnsi="Times New Roman" w:cs="Times New Roman"/>
                <w:b/>
                <w:sz w:val="20"/>
                <w:szCs w:val="20"/>
              </w:rPr>
            </w:pPr>
          </w:p>
          <w:p w:rsidR="00BA2059" w:rsidRPr="0040538A" w:rsidRDefault="00BA2059" w:rsidP="004869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Цена за </w:t>
            </w:r>
            <w:proofErr w:type="spellStart"/>
            <w:r>
              <w:rPr>
                <w:rFonts w:ascii="Times New Roman" w:hAnsi="Times New Roman" w:cs="Times New Roman"/>
                <w:b/>
                <w:sz w:val="20"/>
                <w:szCs w:val="20"/>
              </w:rPr>
              <w:t>ед.изм</w:t>
            </w:r>
            <w:proofErr w:type="spellEnd"/>
            <w:r>
              <w:rPr>
                <w:rFonts w:ascii="Times New Roman" w:hAnsi="Times New Roman" w:cs="Times New Roman"/>
                <w:b/>
                <w:sz w:val="20"/>
                <w:szCs w:val="20"/>
              </w:rPr>
              <w:t>.</w:t>
            </w:r>
            <w:r w:rsidRPr="0040538A">
              <w:rPr>
                <w:rFonts w:ascii="Times New Roman" w:hAnsi="Times New Roman" w:cs="Times New Roman"/>
                <w:b/>
                <w:sz w:val="20"/>
                <w:szCs w:val="20"/>
              </w:rPr>
              <w:t>, руб.</w:t>
            </w:r>
          </w:p>
        </w:tc>
        <w:tc>
          <w:tcPr>
            <w:tcW w:w="589"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4869FD">
            <w:pPr>
              <w:spacing w:after="0" w:line="240" w:lineRule="auto"/>
              <w:jc w:val="center"/>
              <w:rPr>
                <w:rFonts w:ascii="Times New Roman" w:hAnsi="Times New Roman" w:cs="Times New Roman"/>
                <w:b/>
                <w:sz w:val="20"/>
                <w:szCs w:val="20"/>
              </w:rPr>
            </w:pPr>
          </w:p>
          <w:p w:rsidR="00BA2059" w:rsidRPr="0040538A" w:rsidRDefault="00BA2059" w:rsidP="004869FD">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Сумма, руб.</w:t>
            </w: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2B6FC5" w:rsidRDefault="00733686" w:rsidP="004869FD">
            <w:pPr>
              <w:rPr>
                <w:rFonts w:ascii="Times New Roman" w:hAnsi="Times New Roman" w:cs="Times New Roman"/>
                <w:bCs/>
                <w:sz w:val="20"/>
                <w:szCs w:val="20"/>
              </w:rPr>
            </w:pPr>
            <w:r>
              <w:rPr>
                <w:rFonts w:ascii="Times New Roman" w:hAnsi="Times New Roman" w:cs="Times New Roman"/>
                <w:bCs/>
                <w:sz w:val="20"/>
                <w:szCs w:val="20"/>
              </w:rPr>
              <w:t>Стяжка нейлоновая 5*400</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733686"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733686" w:rsidP="004869FD">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2B6FC5" w:rsidRDefault="00733686" w:rsidP="00733686">
            <w:pPr>
              <w:rPr>
                <w:rFonts w:ascii="Times New Roman" w:hAnsi="Times New Roman" w:cs="Times New Roman"/>
                <w:bCs/>
                <w:sz w:val="20"/>
                <w:szCs w:val="20"/>
              </w:rPr>
            </w:pPr>
            <w:r>
              <w:rPr>
                <w:rFonts w:ascii="Times New Roman" w:hAnsi="Times New Roman" w:cs="Times New Roman"/>
                <w:bCs/>
                <w:sz w:val="20"/>
                <w:szCs w:val="20"/>
              </w:rPr>
              <w:t>Провод ПВС 3*2,5</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r w:rsidRPr="002B6FC5">
              <w:rPr>
                <w:rFonts w:ascii="Times New Roman" w:hAnsi="Times New Roman" w:cs="Times New Roman"/>
                <w:color w:val="000000"/>
                <w:sz w:val="20"/>
                <w:szCs w:val="20"/>
              </w:rPr>
              <w:t>50</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м</w:t>
            </w:r>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2B6FC5" w:rsidRDefault="00733686" w:rsidP="00733686">
            <w:pPr>
              <w:rPr>
                <w:rFonts w:ascii="Times New Roman" w:hAnsi="Times New Roman" w:cs="Times New Roman"/>
                <w:bCs/>
                <w:sz w:val="20"/>
                <w:szCs w:val="20"/>
              </w:rPr>
            </w:pPr>
            <w:r w:rsidRPr="00733686">
              <w:rPr>
                <w:rFonts w:ascii="Times New Roman" w:hAnsi="Times New Roman" w:cs="Times New Roman"/>
                <w:bCs/>
                <w:sz w:val="20"/>
                <w:szCs w:val="20"/>
              </w:rPr>
              <w:t>Провод ПВС 3*</w:t>
            </w:r>
            <w:r>
              <w:rPr>
                <w:rFonts w:ascii="Times New Roman" w:hAnsi="Times New Roman" w:cs="Times New Roman"/>
                <w:bCs/>
                <w:sz w:val="20"/>
                <w:szCs w:val="20"/>
              </w:rPr>
              <w:t>1</w:t>
            </w:r>
            <w:r w:rsidRPr="00733686">
              <w:rPr>
                <w:rFonts w:ascii="Times New Roman" w:hAnsi="Times New Roman" w:cs="Times New Roman"/>
                <w:bCs/>
                <w:sz w:val="20"/>
                <w:szCs w:val="20"/>
              </w:rPr>
              <w:t>,5</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r w:rsidRPr="002B6FC5">
              <w:rPr>
                <w:rFonts w:ascii="Times New Roman" w:hAnsi="Times New Roman" w:cs="Times New Roman"/>
                <w:color w:val="000000"/>
                <w:sz w:val="20"/>
                <w:szCs w:val="20"/>
              </w:rPr>
              <w:t>50</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м</w:t>
            </w:r>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2B6FC5" w:rsidRDefault="00733686" w:rsidP="004869FD">
            <w:pPr>
              <w:rPr>
                <w:rFonts w:ascii="Times New Roman" w:hAnsi="Times New Roman" w:cs="Times New Roman"/>
                <w:bCs/>
                <w:sz w:val="20"/>
                <w:szCs w:val="20"/>
              </w:rPr>
            </w:pPr>
            <w:r>
              <w:rPr>
                <w:rFonts w:ascii="Times New Roman" w:hAnsi="Times New Roman" w:cs="Times New Roman"/>
                <w:bCs/>
                <w:sz w:val="20"/>
                <w:szCs w:val="20"/>
              </w:rPr>
              <w:t>Стяжка нейлоновая 4*200</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733686"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733686" w:rsidP="004869FD">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упак</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2B6FC5" w:rsidRDefault="00733686" w:rsidP="004869FD">
            <w:pPr>
              <w:rPr>
                <w:rFonts w:ascii="Times New Roman" w:hAnsi="Times New Roman" w:cs="Times New Roman"/>
                <w:bCs/>
                <w:sz w:val="20"/>
                <w:szCs w:val="20"/>
              </w:rPr>
            </w:pPr>
            <w:r>
              <w:rPr>
                <w:rFonts w:ascii="Times New Roman" w:hAnsi="Times New Roman" w:cs="Times New Roman"/>
                <w:bCs/>
                <w:sz w:val="20"/>
                <w:szCs w:val="20"/>
              </w:rPr>
              <w:t>Изолента</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733686"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BA2059" w:rsidRPr="002B6FC5">
              <w:rPr>
                <w:rFonts w:ascii="Times New Roman" w:hAnsi="Times New Roman" w:cs="Times New Roman"/>
                <w:color w:val="000000"/>
                <w:sz w:val="20"/>
                <w:szCs w:val="20"/>
              </w:rPr>
              <w:t>0</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proofErr w:type="spellStart"/>
            <w:r w:rsidRPr="002B6FC5">
              <w:rPr>
                <w:rFonts w:ascii="Times New Roman" w:hAnsi="Times New Roman" w:cs="Times New Roman"/>
                <w:color w:val="000000"/>
                <w:sz w:val="20"/>
                <w:szCs w:val="20"/>
              </w:rPr>
              <w:t>шт</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2B6FC5" w:rsidRDefault="00733686" w:rsidP="004869FD">
            <w:pPr>
              <w:rPr>
                <w:rFonts w:ascii="Times New Roman" w:hAnsi="Times New Roman" w:cs="Times New Roman"/>
                <w:bCs/>
                <w:sz w:val="20"/>
                <w:szCs w:val="20"/>
              </w:rPr>
            </w:pPr>
            <w:r>
              <w:rPr>
                <w:rFonts w:ascii="Times New Roman" w:hAnsi="Times New Roman" w:cs="Times New Roman"/>
                <w:bCs/>
                <w:sz w:val="20"/>
                <w:szCs w:val="20"/>
              </w:rPr>
              <w:t>Прожектор 150 Вт</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733686"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proofErr w:type="spellStart"/>
            <w:proofErr w:type="gramStart"/>
            <w:r w:rsidRPr="002B6FC5">
              <w:rPr>
                <w:rFonts w:ascii="Times New Roman" w:hAnsi="Times New Roman" w:cs="Times New Roman"/>
                <w:color w:val="000000"/>
                <w:sz w:val="20"/>
                <w:szCs w:val="20"/>
              </w:rPr>
              <w:t>шт</w:t>
            </w:r>
            <w:proofErr w:type="spellEnd"/>
            <w:proofErr w:type="gramEnd"/>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2B6FC5" w:rsidRDefault="00733686" w:rsidP="004869FD">
            <w:pPr>
              <w:rPr>
                <w:rFonts w:ascii="Times New Roman" w:hAnsi="Times New Roman" w:cs="Times New Roman"/>
                <w:bCs/>
                <w:sz w:val="20"/>
                <w:szCs w:val="20"/>
              </w:rPr>
            </w:pPr>
            <w:r>
              <w:rPr>
                <w:rFonts w:ascii="Times New Roman" w:hAnsi="Times New Roman" w:cs="Times New Roman"/>
                <w:bCs/>
                <w:sz w:val="20"/>
                <w:szCs w:val="20"/>
              </w:rPr>
              <w:t>Кабель-канал 100/80+2уголка</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r w:rsidRPr="002B6FC5">
              <w:rPr>
                <w:rFonts w:ascii="Times New Roman" w:hAnsi="Times New Roman" w:cs="Times New Roman"/>
                <w:color w:val="000000"/>
                <w:sz w:val="20"/>
                <w:szCs w:val="20"/>
              </w:rPr>
              <w:t>50</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proofErr w:type="spellStart"/>
            <w:r w:rsidRPr="002B6FC5">
              <w:rPr>
                <w:rFonts w:ascii="Times New Roman" w:hAnsi="Times New Roman" w:cs="Times New Roman"/>
                <w:color w:val="000000"/>
                <w:sz w:val="20"/>
                <w:szCs w:val="20"/>
              </w:rPr>
              <w:t>шт</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2B6FC5" w:rsidRDefault="00733686" w:rsidP="004869FD">
            <w:pPr>
              <w:rPr>
                <w:rFonts w:ascii="Times New Roman" w:hAnsi="Times New Roman" w:cs="Times New Roman"/>
                <w:bCs/>
                <w:sz w:val="20"/>
                <w:szCs w:val="20"/>
              </w:rPr>
            </w:pPr>
            <w:r>
              <w:rPr>
                <w:rFonts w:ascii="Times New Roman" w:hAnsi="Times New Roman" w:cs="Times New Roman"/>
                <w:bCs/>
                <w:sz w:val="20"/>
                <w:szCs w:val="20"/>
              </w:rPr>
              <w:t>Коробка распайка 100*100*50</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733686"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proofErr w:type="spellStart"/>
            <w:proofErr w:type="gramStart"/>
            <w:r w:rsidRPr="002B6FC5">
              <w:rPr>
                <w:rFonts w:ascii="Times New Roman" w:hAnsi="Times New Roman" w:cs="Times New Roman"/>
                <w:color w:val="000000"/>
                <w:sz w:val="20"/>
                <w:szCs w:val="20"/>
              </w:rPr>
              <w:t>шт</w:t>
            </w:r>
            <w:proofErr w:type="spellEnd"/>
            <w:proofErr w:type="gramEnd"/>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2B6FC5" w:rsidRDefault="00733686" w:rsidP="004869FD">
            <w:pPr>
              <w:rPr>
                <w:rFonts w:ascii="Times New Roman" w:hAnsi="Times New Roman" w:cs="Times New Roman"/>
                <w:bCs/>
                <w:sz w:val="20"/>
                <w:szCs w:val="20"/>
              </w:rPr>
            </w:pPr>
            <w:r>
              <w:rPr>
                <w:rFonts w:ascii="Times New Roman" w:hAnsi="Times New Roman" w:cs="Times New Roman"/>
                <w:bCs/>
                <w:sz w:val="20"/>
                <w:szCs w:val="20"/>
              </w:rPr>
              <w:t xml:space="preserve">Гофра Ф/16 </w:t>
            </w:r>
            <w:proofErr w:type="gramStart"/>
            <w:r>
              <w:rPr>
                <w:rFonts w:ascii="Times New Roman" w:hAnsi="Times New Roman" w:cs="Times New Roman"/>
                <w:bCs/>
                <w:sz w:val="20"/>
                <w:szCs w:val="20"/>
              </w:rPr>
              <w:t>черная</w:t>
            </w:r>
            <w:proofErr w:type="gramEnd"/>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r w:rsidRPr="002B6FC5">
              <w:rPr>
                <w:rFonts w:ascii="Times New Roman" w:hAnsi="Times New Roman" w:cs="Times New Roman"/>
                <w:color w:val="000000"/>
                <w:sz w:val="20"/>
                <w:szCs w:val="20"/>
              </w:rPr>
              <w:t>20</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733686"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м</w:t>
            </w:r>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2B6FC5" w:rsidRDefault="00733686" w:rsidP="004869FD">
            <w:pPr>
              <w:rPr>
                <w:rFonts w:ascii="Times New Roman" w:hAnsi="Times New Roman" w:cs="Times New Roman"/>
                <w:bCs/>
                <w:sz w:val="20"/>
                <w:szCs w:val="20"/>
              </w:rPr>
            </w:pPr>
            <w:r>
              <w:rPr>
                <w:rFonts w:ascii="Times New Roman" w:hAnsi="Times New Roman" w:cs="Times New Roman"/>
                <w:bCs/>
                <w:sz w:val="20"/>
                <w:szCs w:val="20"/>
              </w:rPr>
              <w:t xml:space="preserve">Клипсы </w:t>
            </w:r>
            <w:proofErr w:type="gramStart"/>
            <w:r>
              <w:rPr>
                <w:rFonts w:ascii="Times New Roman" w:hAnsi="Times New Roman" w:cs="Times New Roman"/>
                <w:bCs/>
                <w:sz w:val="20"/>
                <w:szCs w:val="20"/>
              </w:rPr>
              <w:t>под</w:t>
            </w:r>
            <w:proofErr w:type="gramEnd"/>
            <w:r>
              <w:rPr>
                <w:rFonts w:ascii="Times New Roman" w:hAnsi="Times New Roman" w:cs="Times New Roman"/>
                <w:bCs/>
                <w:sz w:val="20"/>
                <w:szCs w:val="20"/>
              </w:rPr>
              <w:t xml:space="preserve"> гофру Ф/16</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r w:rsidRPr="002B6FC5">
              <w:rPr>
                <w:rFonts w:ascii="Times New Roman" w:hAnsi="Times New Roman" w:cs="Times New Roman"/>
                <w:color w:val="000000"/>
                <w:sz w:val="20"/>
                <w:szCs w:val="20"/>
              </w:rPr>
              <w:t>5</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2B6FC5" w:rsidRDefault="00733686" w:rsidP="004869FD">
            <w:pPr>
              <w:rPr>
                <w:rFonts w:ascii="Times New Roman" w:hAnsi="Times New Roman" w:cs="Times New Roman"/>
                <w:bCs/>
                <w:sz w:val="20"/>
                <w:szCs w:val="20"/>
              </w:rPr>
            </w:pPr>
            <w:r>
              <w:rPr>
                <w:rFonts w:ascii="Times New Roman" w:hAnsi="Times New Roman" w:cs="Times New Roman"/>
                <w:bCs/>
                <w:sz w:val="20"/>
                <w:szCs w:val="20"/>
              </w:rPr>
              <w:t>Удлинитель сетевой «Пилот»</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r w:rsidRPr="002B6FC5">
              <w:rPr>
                <w:rFonts w:ascii="Times New Roman" w:hAnsi="Times New Roman" w:cs="Times New Roman"/>
                <w:color w:val="000000"/>
                <w:sz w:val="20"/>
                <w:szCs w:val="20"/>
              </w:rPr>
              <w:t>5</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733686" w:rsidRDefault="00733686" w:rsidP="00733686">
            <w:pPr>
              <w:rPr>
                <w:rFonts w:ascii="Times New Roman" w:hAnsi="Times New Roman" w:cs="Times New Roman"/>
                <w:bCs/>
                <w:sz w:val="20"/>
                <w:szCs w:val="20"/>
              </w:rPr>
            </w:pPr>
            <w:r>
              <w:rPr>
                <w:rFonts w:ascii="Times New Roman" w:hAnsi="Times New Roman" w:cs="Times New Roman"/>
                <w:bCs/>
                <w:sz w:val="20"/>
                <w:szCs w:val="20"/>
              </w:rPr>
              <w:t xml:space="preserve">Элемент питания </w:t>
            </w:r>
            <w:r>
              <w:rPr>
                <w:rFonts w:ascii="Times New Roman" w:hAnsi="Times New Roman" w:cs="Times New Roman"/>
                <w:bCs/>
                <w:sz w:val="20"/>
                <w:szCs w:val="20"/>
                <w:lang w:val="en-US"/>
              </w:rPr>
              <w:t>CR</w:t>
            </w:r>
            <w:r>
              <w:rPr>
                <w:rFonts w:ascii="Times New Roman" w:hAnsi="Times New Roman" w:cs="Times New Roman"/>
                <w:bCs/>
                <w:sz w:val="20"/>
                <w:szCs w:val="20"/>
              </w:rPr>
              <w:t>2032</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733686"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BA2059" w:rsidRPr="002B6FC5">
              <w:rPr>
                <w:rFonts w:ascii="Times New Roman" w:hAnsi="Times New Roman" w:cs="Times New Roman"/>
                <w:color w:val="000000"/>
                <w:sz w:val="20"/>
                <w:szCs w:val="20"/>
              </w:rPr>
              <w:t>0</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proofErr w:type="spellStart"/>
            <w:r w:rsidRPr="002B6FC5">
              <w:rPr>
                <w:rFonts w:ascii="Times New Roman" w:hAnsi="Times New Roman" w:cs="Times New Roman"/>
                <w:color w:val="000000"/>
                <w:sz w:val="20"/>
                <w:szCs w:val="20"/>
              </w:rPr>
              <w:t>шт</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2B6FC5" w:rsidRDefault="00733686" w:rsidP="00733686">
            <w:pPr>
              <w:rPr>
                <w:rFonts w:ascii="Times New Roman" w:hAnsi="Times New Roman" w:cs="Times New Roman"/>
                <w:bCs/>
                <w:sz w:val="20"/>
                <w:szCs w:val="20"/>
              </w:rPr>
            </w:pPr>
            <w:r>
              <w:rPr>
                <w:rFonts w:ascii="Times New Roman" w:hAnsi="Times New Roman" w:cs="Times New Roman"/>
                <w:bCs/>
                <w:sz w:val="20"/>
                <w:szCs w:val="20"/>
              </w:rPr>
              <w:t>Элемент питания (</w:t>
            </w:r>
            <w:proofErr w:type="spellStart"/>
            <w:r>
              <w:rPr>
                <w:rFonts w:ascii="Times New Roman" w:hAnsi="Times New Roman" w:cs="Times New Roman"/>
                <w:bCs/>
                <w:sz w:val="20"/>
                <w:szCs w:val="20"/>
              </w:rPr>
              <w:t>мезинчиковые</w:t>
            </w:r>
            <w:proofErr w:type="spellEnd"/>
            <w:r>
              <w:rPr>
                <w:rFonts w:ascii="Times New Roman" w:hAnsi="Times New Roman" w:cs="Times New Roman"/>
                <w:bCs/>
                <w:sz w:val="20"/>
                <w:szCs w:val="20"/>
              </w:rPr>
              <w:t>)</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733686" w:rsidP="004869FD">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BA2059" w:rsidRPr="002B6FC5">
              <w:rPr>
                <w:rFonts w:ascii="Times New Roman" w:hAnsi="Times New Roman" w:cs="Times New Roman"/>
                <w:color w:val="000000"/>
                <w:sz w:val="20"/>
                <w:szCs w:val="20"/>
              </w:rPr>
              <w:t>0</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2B6FC5" w:rsidRDefault="00733686" w:rsidP="004869FD">
            <w:pPr>
              <w:rPr>
                <w:rFonts w:ascii="Times New Roman" w:hAnsi="Times New Roman" w:cs="Times New Roman"/>
                <w:bCs/>
                <w:sz w:val="20"/>
                <w:szCs w:val="20"/>
              </w:rPr>
            </w:pPr>
            <w:r>
              <w:rPr>
                <w:rFonts w:ascii="Times New Roman" w:hAnsi="Times New Roman" w:cs="Times New Roman"/>
                <w:bCs/>
                <w:sz w:val="20"/>
                <w:szCs w:val="20"/>
              </w:rPr>
              <w:t>Элемент питания (пальчиковые)</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r w:rsidRPr="002B6FC5">
              <w:rPr>
                <w:rFonts w:ascii="Times New Roman" w:hAnsi="Times New Roman" w:cs="Times New Roman"/>
                <w:color w:val="000000"/>
                <w:sz w:val="20"/>
                <w:szCs w:val="20"/>
              </w:rPr>
              <w:t>1</w:t>
            </w:r>
            <w:r w:rsidR="00733686">
              <w:rPr>
                <w:rFonts w:ascii="Times New Roman" w:hAnsi="Times New Roman" w:cs="Times New Roman"/>
                <w:color w:val="000000"/>
                <w:sz w:val="20"/>
                <w:szCs w:val="20"/>
              </w:rPr>
              <w:t>0</w:t>
            </w:r>
            <w:r w:rsidRPr="002B6FC5">
              <w:rPr>
                <w:rFonts w:ascii="Times New Roman" w:hAnsi="Times New Roman" w:cs="Times New Roman"/>
                <w:color w:val="000000"/>
                <w:sz w:val="20"/>
                <w:szCs w:val="20"/>
              </w:rPr>
              <w:t>0</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proofErr w:type="spellStart"/>
            <w:r w:rsidRPr="002B6FC5">
              <w:rPr>
                <w:rFonts w:ascii="Times New Roman" w:hAnsi="Times New Roman" w:cs="Times New Roman"/>
                <w:color w:val="000000"/>
                <w:sz w:val="20"/>
                <w:szCs w:val="20"/>
              </w:rPr>
              <w:t>шт</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BA2059" w:rsidRPr="00F30971" w:rsidTr="003C479F">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733686" w:rsidRDefault="00733686" w:rsidP="004869FD">
            <w:pPr>
              <w:rPr>
                <w:rFonts w:ascii="Times New Roman" w:hAnsi="Times New Roman" w:cs="Times New Roman"/>
                <w:bCs/>
                <w:sz w:val="20"/>
                <w:szCs w:val="20"/>
              </w:rPr>
            </w:pPr>
            <w:r>
              <w:rPr>
                <w:rFonts w:ascii="Times New Roman" w:hAnsi="Times New Roman" w:cs="Times New Roman"/>
                <w:bCs/>
                <w:sz w:val="20"/>
                <w:szCs w:val="20"/>
              </w:rPr>
              <w:t>Элемент питания (крона) 6</w:t>
            </w:r>
            <w:r>
              <w:rPr>
                <w:rFonts w:ascii="Times New Roman" w:hAnsi="Times New Roman" w:cs="Times New Roman"/>
                <w:bCs/>
                <w:sz w:val="20"/>
                <w:szCs w:val="20"/>
                <w:lang w:val="en-US"/>
              </w:rPr>
              <w:t>F</w:t>
            </w:r>
            <w:r w:rsidRPr="00733686">
              <w:rPr>
                <w:rFonts w:ascii="Times New Roman" w:hAnsi="Times New Roman" w:cs="Times New Roman"/>
                <w:bCs/>
                <w:sz w:val="20"/>
                <w:szCs w:val="20"/>
              </w:rPr>
              <w:t>22/9</w:t>
            </w:r>
            <w:r>
              <w:rPr>
                <w:rFonts w:ascii="Times New Roman" w:hAnsi="Times New Roman" w:cs="Times New Roman"/>
                <w:bCs/>
                <w:sz w:val="20"/>
                <w:szCs w:val="20"/>
                <w:lang w:val="en-US"/>
              </w:rPr>
              <w:t>V</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733686" w:rsidRDefault="00733686" w:rsidP="004869FD">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25</w:t>
            </w: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4869FD">
            <w:pPr>
              <w:jc w:val="center"/>
              <w:rPr>
                <w:rFonts w:ascii="Times New Roman" w:hAnsi="Times New Roman" w:cs="Times New Roman"/>
                <w:color w:val="000000"/>
                <w:sz w:val="20"/>
                <w:szCs w:val="20"/>
              </w:rPr>
            </w:pPr>
            <w:proofErr w:type="spellStart"/>
            <w:proofErr w:type="gramStart"/>
            <w:r w:rsidRPr="002B6FC5">
              <w:rPr>
                <w:rFonts w:ascii="Times New Roman" w:hAnsi="Times New Roman" w:cs="Times New Roman"/>
                <w:color w:val="000000"/>
                <w:sz w:val="20"/>
                <w:szCs w:val="20"/>
              </w:rPr>
              <w:t>шт</w:t>
            </w:r>
            <w:proofErr w:type="spellEnd"/>
            <w:proofErr w:type="gramEnd"/>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4869F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4869FD">
            <w:pPr>
              <w:spacing w:after="0" w:line="240" w:lineRule="auto"/>
              <w:jc w:val="both"/>
              <w:rPr>
                <w:rFonts w:ascii="Times New Roman" w:hAnsi="Times New Roman" w:cs="Times New Roman"/>
                <w:sz w:val="20"/>
                <w:szCs w:val="20"/>
                <w:highlight w:val="yellow"/>
              </w:rPr>
            </w:pPr>
          </w:p>
        </w:tc>
      </w:tr>
      <w:tr w:rsidR="003C479F" w:rsidRPr="00F30971" w:rsidTr="003C479F">
        <w:trPr>
          <w:trHeight w:val="570"/>
        </w:trPr>
        <w:tc>
          <w:tcPr>
            <w:tcW w:w="4411" w:type="pct"/>
            <w:gridSpan w:val="5"/>
            <w:tcBorders>
              <w:top w:val="single" w:sz="4" w:space="0" w:color="auto"/>
              <w:left w:val="single" w:sz="4" w:space="0" w:color="auto"/>
              <w:bottom w:val="single" w:sz="4" w:space="0" w:color="auto"/>
              <w:right w:val="single" w:sz="4" w:space="0" w:color="auto"/>
            </w:tcBorders>
          </w:tcPr>
          <w:p w:rsidR="003C479F" w:rsidRPr="00BA2059" w:rsidRDefault="003C479F" w:rsidP="00BA2059">
            <w:pPr>
              <w:jc w:val="right"/>
              <w:rPr>
                <w:rFonts w:ascii="Times New Roman" w:hAnsi="Times New Roman" w:cs="Times New Roman"/>
                <w:b/>
                <w:sz w:val="20"/>
                <w:szCs w:val="20"/>
              </w:rPr>
            </w:pPr>
            <w:r w:rsidRPr="00BA2059">
              <w:rPr>
                <w:rFonts w:ascii="Times New Roman" w:hAnsi="Times New Roman" w:cs="Times New Roman"/>
                <w:b/>
                <w:sz w:val="20"/>
                <w:szCs w:val="20"/>
              </w:rPr>
              <w:t>ИТОГО:</w:t>
            </w:r>
          </w:p>
        </w:tc>
        <w:tc>
          <w:tcPr>
            <w:tcW w:w="589" w:type="pct"/>
            <w:tcBorders>
              <w:top w:val="single" w:sz="4" w:space="0" w:color="auto"/>
              <w:left w:val="single" w:sz="4" w:space="0" w:color="auto"/>
              <w:bottom w:val="single" w:sz="4" w:space="0" w:color="auto"/>
              <w:right w:val="single" w:sz="4" w:space="0" w:color="auto"/>
            </w:tcBorders>
          </w:tcPr>
          <w:p w:rsidR="003C479F" w:rsidRPr="00F30971" w:rsidRDefault="003C479F" w:rsidP="004869FD">
            <w:pPr>
              <w:spacing w:after="0" w:line="240" w:lineRule="auto"/>
              <w:jc w:val="both"/>
              <w:rPr>
                <w:rFonts w:ascii="Times New Roman" w:hAnsi="Times New Roman" w:cs="Times New Roman"/>
                <w:sz w:val="20"/>
                <w:szCs w:val="20"/>
                <w:highlight w:val="yellow"/>
              </w:rPr>
            </w:pPr>
          </w:p>
        </w:tc>
      </w:tr>
      <w:tr w:rsidR="003C479F" w:rsidRPr="00F30971" w:rsidTr="003C479F">
        <w:trPr>
          <w:trHeight w:val="570"/>
        </w:trPr>
        <w:tc>
          <w:tcPr>
            <w:tcW w:w="4411" w:type="pct"/>
            <w:gridSpan w:val="5"/>
            <w:tcBorders>
              <w:top w:val="single" w:sz="4" w:space="0" w:color="auto"/>
              <w:left w:val="single" w:sz="4" w:space="0" w:color="auto"/>
              <w:bottom w:val="single" w:sz="4" w:space="0" w:color="auto"/>
              <w:right w:val="single" w:sz="4" w:space="0" w:color="auto"/>
            </w:tcBorders>
          </w:tcPr>
          <w:p w:rsidR="003C479F" w:rsidRPr="00BA2059" w:rsidRDefault="003C479F" w:rsidP="00BA2059">
            <w:pPr>
              <w:jc w:val="right"/>
              <w:rPr>
                <w:rFonts w:ascii="Times New Roman" w:hAnsi="Times New Roman" w:cs="Times New Roman"/>
                <w:b/>
                <w:sz w:val="20"/>
                <w:szCs w:val="20"/>
              </w:rPr>
            </w:pPr>
            <w:r w:rsidRPr="00BA2059">
              <w:rPr>
                <w:rFonts w:ascii="Times New Roman" w:hAnsi="Times New Roman" w:cs="Times New Roman"/>
                <w:b/>
                <w:sz w:val="20"/>
                <w:szCs w:val="20"/>
              </w:rPr>
              <w:t>в т.ч. НДС ___%</w:t>
            </w:r>
          </w:p>
        </w:tc>
        <w:tc>
          <w:tcPr>
            <w:tcW w:w="589" w:type="pct"/>
            <w:tcBorders>
              <w:top w:val="single" w:sz="4" w:space="0" w:color="auto"/>
              <w:left w:val="single" w:sz="4" w:space="0" w:color="auto"/>
              <w:bottom w:val="single" w:sz="4" w:space="0" w:color="auto"/>
              <w:right w:val="single" w:sz="4" w:space="0" w:color="auto"/>
            </w:tcBorders>
          </w:tcPr>
          <w:p w:rsidR="003C479F" w:rsidRPr="00F30971" w:rsidRDefault="003C479F" w:rsidP="004869FD">
            <w:pPr>
              <w:spacing w:after="0" w:line="240" w:lineRule="auto"/>
              <w:jc w:val="both"/>
              <w:rPr>
                <w:rFonts w:ascii="Times New Roman" w:hAnsi="Times New Roman" w:cs="Times New Roman"/>
                <w:sz w:val="20"/>
                <w:szCs w:val="20"/>
                <w:highlight w:val="yellow"/>
              </w:rPr>
            </w:pPr>
          </w:p>
        </w:tc>
      </w:tr>
    </w:tbl>
    <w:p w:rsidR="00977993" w:rsidRPr="00F30971" w:rsidRDefault="00977993" w:rsidP="008623F5">
      <w:pPr>
        <w:tabs>
          <w:tab w:val="left" w:pos="449"/>
        </w:tabs>
        <w:spacing w:after="0" w:line="240" w:lineRule="auto"/>
        <w:rPr>
          <w:rFonts w:ascii="Times New Roman" w:hAnsi="Times New Roman" w:cs="Times New Roman"/>
          <w:sz w:val="20"/>
          <w:szCs w:val="20"/>
          <w:lang w:eastAsia="ru-RU"/>
        </w:rPr>
      </w:pPr>
    </w:p>
    <w:tbl>
      <w:tblPr>
        <w:tblW w:w="5048" w:type="pct"/>
        <w:tblInd w:w="-176" w:type="dxa"/>
        <w:tblLook w:val="01E0"/>
      </w:tblPr>
      <w:tblGrid>
        <w:gridCol w:w="5144"/>
        <w:gridCol w:w="385"/>
        <w:gridCol w:w="5279"/>
      </w:tblGrid>
      <w:tr w:rsidR="008623F5" w:rsidRPr="00F30971" w:rsidTr="00EE2B8C">
        <w:tc>
          <w:tcPr>
            <w:tcW w:w="2380"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623F5" w:rsidRPr="00F30971" w:rsidRDefault="008623F5" w:rsidP="00EE2B8C">
            <w:pPr>
              <w:spacing w:after="0" w:line="240" w:lineRule="auto"/>
              <w:ind w:left="-108" w:right="-108"/>
              <w:jc w:val="both"/>
              <w:rPr>
                <w:rFonts w:ascii="Times New Roman" w:hAnsi="Times New Roman" w:cs="Times New Roman"/>
                <w:b/>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r>
    </w:tbl>
    <w:p w:rsidR="008623F5" w:rsidRPr="0096777C" w:rsidRDefault="008623F5" w:rsidP="008623F5">
      <w:pPr>
        <w:rPr>
          <w:sz w:val="27"/>
          <w:szCs w:val="27"/>
          <w:lang w:eastAsia="ru-RU"/>
        </w:rPr>
        <w:sectPr w:rsidR="008623F5" w:rsidRPr="0096777C" w:rsidSect="00977DCD">
          <w:pgSz w:w="11909" w:h="16838"/>
          <w:pgMar w:top="567" w:right="569" w:bottom="1134" w:left="851" w:header="0" w:footer="6" w:gutter="0"/>
          <w:cols w:space="720"/>
          <w:noEndnote/>
          <w:docGrid w:linePitch="360"/>
        </w:sectPr>
      </w:pP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bookmarkStart w:id="6" w:name="Раздел5"/>
      <w:bookmarkEnd w:id="6"/>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«1 ЧАСТЬ ЗАЯВКИ</w:t>
      </w:r>
      <w:r w:rsidRPr="007409B9">
        <w:rPr>
          <w:rFonts w:ascii="Times New Roman" w:eastAsia="Times New Roman" w:hAnsi="Times New Roman"/>
          <w:b/>
          <w:caps/>
          <w:color w:val="984806" w:themeColor="accent6" w:themeShade="80"/>
          <w:u w:val="single"/>
          <w:lang w:eastAsia="ru-RU"/>
        </w:rPr>
        <w:t xml:space="preserve">» С ПРИЛОЖЕНИЕМ ДОКУМЕНТОВ УКАЗАННЫХ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aps/>
          <w:color w:val="984806" w:themeColor="accent6" w:themeShade="80"/>
          <w:u w:val="single"/>
          <w:lang w:eastAsia="ru-RU"/>
        </w:rPr>
        <w:t xml:space="preserve">В </w:t>
      </w:r>
      <w:bookmarkStart w:id="7" w:name="П14ИНФОРМАЦИОННОЙКАРТЫ"/>
      <w:bookmarkEnd w:id="7"/>
      <w:r w:rsidRPr="007409B9">
        <w:rPr>
          <w:rFonts w:ascii="Times New Roman" w:eastAsia="Times New Roman" w:hAnsi="Times New Roman"/>
          <w:b/>
          <w:caps/>
          <w:color w:val="984806" w:themeColor="accent6" w:themeShade="80"/>
          <w:u w:val="single"/>
          <w:lang w:eastAsia="ru-RU"/>
        </w:rPr>
        <w:t>П.14 ИНФОРМАЦИОННОЙ КАРТЫ</w:t>
      </w:r>
      <w:r w:rsidR="007409B9">
        <w:rPr>
          <w:rFonts w:ascii="Times New Roman" w:eastAsia="Times New Roman" w:hAnsi="Times New Roman"/>
          <w:b/>
          <w:caps/>
          <w:color w:val="984806" w:themeColor="accent6" w:themeShade="80"/>
          <w:u w:val="single"/>
          <w:lang w:eastAsia="ru-RU"/>
        </w:rPr>
        <w:t>!</w:t>
      </w:r>
    </w:p>
    <w:p w:rsidR="00310BF7" w:rsidRDefault="00310BF7"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DC455C" w:rsidRPr="0035743B" w:rsidRDefault="00DC455C"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sidRPr="0035743B">
        <w:rPr>
          <w:rFonts w:ascii="Times New Roman" w:eastAsia="Times New Roman" w:hAnsi="Times New Roman" w:cs="Times New Roman"/>
          <w:b/>
          <w:sz w:val="24"/>
          <w:szCs w:val="24"/>
          <w:lang w:eastAsia="ru-RU"/>
        </w:rPr>
        <w:t xml:space="preserve">5. ФОРМА ЗАЯВКИ НА УЧАСТИЕ </w:t>
      </w:r>
    </w:p>
    <w:p w:rsidR="00DC455C" w:rsidRPr="00506529" w:rsidRDefault="00DC455C" w:rsidP="00DC455C">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DC455C"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DC455C" w:rsidRPr="00482B35" w:rsidRDefault="00DC455C" w:rsidP="00DC455C">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DC455C" w:rsidRPr="0038675D" w:rsidRDefault="00DC455C" w:rsidP="00DC455C">
      <w:pPr>
        <w:pStyle w:val="Web"/>
        <w:ind w:firstLine="0"/>
        <w:jc w:val="center"/>
        <w:rPr>
          <w:color w:val="000000"/>
          <w:sz w:val="24"/>
          <w:szCs w:val="24"/>
        </w:rPr>
      </w:pPr>
      <w:r w:rsidRPr="0038675D">
        <w:rPr>
          <w:color w:val="000000"/>
          <w:sz w:val="24"/>
          <w:szCs w:val="24"/>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82B35" w:rsidRDefault="00DC455C" w:rsidP="00DC455C">
      <w:pPr>
        <w:pStyle w:val="Web"/>
        <w:ind w:firstLine="488"/>
        <w:rPr>
          <w:color w:val="000000"/>
          <w:sz w:val="16"/>
          <w:szCs w:val="16"/>
        </w:rPr>
      </w:pPr>
    </w:p>
    <w:p w:rsidR="00DC455C" w:rsidRPr="00482B35" w:rsidRDefault="00DC455C" w:rsidP="00DC455C">
      <w:pPr>
        <w:pStyle w:val="Web"/>
        <w:ind w:firstLine="0"/>
        <w:jc w:val="center"/>
        <w:rPr>
          <w:color w:val="000000"/>
          <w:sz w:val="24"/>
          <w:szCs w:val="24"/>
        </w:rPr>
      </w:pPr>
    </w:p>
    <w:p w:rsidR="00DC455C" w:rsidRPr="00482B35" w:rsidRDefault="00DC455C" w:rsidP="00DC455C">
      <w:pPr>
        <w:pStyle w:val="Web"/>
        <w:ind w:firstLine="0"/>
        <w:jc w:val="center"/>
        <w:rPr>
          <w:b/>
          <w:color w:val="000000"/>
          <w:sz w:val="24"/>
          <w:szCs w:val="24"/>
        </w:rPr>
      </w:pPr>
      <w:r w:rsidRPr="00482B35">
        <w:rPr>
          <w:b/>
          <w:color w:val="000000"/>
          <w:sz w:val="24"/>
          <w:szCs w:val="24"/>
        </w:rPr>
        <w:t>ДАННЫЕ УЧАСТНИКА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7"/>
        <w:gridCol w:w="3969"/>
      </w:tblGrid>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юр.лица)/ФИО (для физ. 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042082">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rPr>
          <w:trHeight w:val="245"/>
        </w:trPr>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DC455C"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042082" w:rsidRPr="00482B35" w:rsidRDefault="00042082" w:rsidP="00310BF7">
            <w:pPr>
              <w:spacing w:after="0" w:line="240" w:lineRule="auto"/>
              <w:jc w:val="both"/>
              <w:rPr>
                <w:rFonts w:ascii="Times New Roman" w:eastAsia="Times New Roman" w:hAnsi="Times New Roman" w:cs="Times New Roman"/>
                <w:color w:val="000000"/>
                <w:sz w:val="24"/>
                <w:szCs w:val="24"/>
                <w:lang w:eastAsia="ar-SA"/>
              </w:rPr>
            </w:pPr>
          </w:p>
        </w:tc>
      </w:tr>
    </w:tbl>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DC455C" w:rsidRPr="002B27D9" w:rsidRDefault="00DC455C" w:rsidP="00DC455C">
      <w:pPr>
        <w:spacing w:after="0" w:line="240" w:lineRule="auto"/>
        <w:ind w:firstLine="709"/>
        <w:jc w:val="both"/>
        <w:rPr>
          <w:rFonts w:ascii="Times New Roman" w:eastAsia="Times New Roman" w:hAnsi="Times New Roman" w:cs="Times New Roman"/>
          <w:color w:val="000000"/>
          <w:sz w:val="16"/>
          <w:szCs w:val="16"/>
          <w:lang w:eastAsia="ar-SA"/>
        </w:rPr>
      </w:pP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p>
    <w:p w:rsidR="00DC455C" w:rsidRDefault="00DC455C" w:rsidP="00DC455C">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lastRenderedPageBreak/>
        <w:t>согласии участвовать в запросе котировокв электронной форме на условиях, указанных в настоящей заявке.</w:t>
      </w:r>
    </w:p>
    <w:p w:rsidR="00DC455C" w:rsidRPr="00BD7D13" w:rsidRDefault="00DC455C" w:rsidP="00DC455C">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09"/>
        <w:gridCol w:w="2693"/>
        <w:gridCol w:w="2977"/>
        <w:gridCol w:w="709"/>
        <w:gridCol w:w="709"/>
      </w:tblGrid>
      <w:tr w:rsidR="00B661DF" w:rsidRPr="003C49C8" w:rsidTr="00B661DF">
        <w:tc>
          <w:tcPr>
            <w:tcW w:w="426"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409" w:type="dxa"/>
            <w:tcBorders>
              <w:top w:val="single" w:sz="4" w:space="0" w:color="auto"/>
              <w:left w:val="single" w:sz="4" w:space="0" w:color="auto"/>
              <w:bottom w:val="single" w:sz="4" w:space="0" w:color="auto"/>
              <w:right w:val="single" w:sz="4" w:space="0" w:color="auto"/>
            </w:tcBorders>
          </w:tcPr>
          <w:p w:rsidR="00B661DF" w:rsidRPr="003C49C8"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r>
              <w:rPr>
                <w:rFonts w:ascii="Times New Roman" w:eastAsia="Times New Roman" w:hAnsi="Times New Roman" w:cs="Times New Roman"/>
                <w:color w:val="000000"/>
                <w:sz w:val="18"/>
                <w:szCs w:val="18"/>
                <w:lang w:eastAsia="ar-SA"/>
              </w:rPr>
              <w:t>/</w:t>
            </w:r>
          </w:p>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Описание выполняемой работы, оказываемой услуги</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Ед. </w:t>
            </w:r>
            <w:proofErr w:type="spellStart"/>
            <w:r w:rsidRPr="003C49C8">
              <w:rPr>
                <w:rFonts w:ascii="Times New Roman" w:eastAsia="Times New Roman" w:hAnsi="Times New Roman" w:cs="Times New Roman"/>
                <w:color w:val="000000"/>
                <w:sz w:val="18"/>
                <w:szCs w:val="18"/>
                <w:lang w:eastAsia="ar-SA"/>
              </w:rPr>
              <w:t>изм</w:t>
            </w:r>
            <w:proofErr w:type="spellEnd"/>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B661DF" w:rsidRPr="009529E6" w:rsidTr="00B661DF">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1</w:t>
            </w:r>
          </w:p>
        </w:tc>
        <w:tc>
          <w:tcPr>
            <w:tcW w:w="24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2</w:t>
            </w:r>
          </w:p>
        </w:tc>
        <w:tc>
          <w:tcPr>
            <w:tcW w:w="2693"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3</w:t>
            </w: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6</w:t>
            </w: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pStyle w:val="ac"/>
              <w:tabs>
                <w:tab w:val="left" w:pos="540"/>
              </w:tabs>
              <w:spacing w:after="0" w:line="240" w:lineRule="auto"/>
              <w:ind w:left="34"/>
              <w:jc w:val="cente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bl>
    <w:p w:rsidR="00DC455C" w:rsidRPr="00482B35" w:rsidRDefault="00DC455C" w:rsidP="00DC455C">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DC455C" w:rsidRPr="002B27D9" w:rsidRDefault="00DC455C" w:rsidP="00DC455C">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w:t>
      </w:r>
      <w:r w:rsidR="00C610E1">
        <w:rPr>
          <w:rFonts w:ascii="Times New Roman" w:eastAsia="Times New Roman" w:hAnsi="Times New Roman" w:cs="Times New Roman"/>
          <w:color w:val="000000"/>
          <w:sz w:val="24"/>
          <w:szCs w:val="24"/>
          <w:lang w:eastAsia="ar-SA"/>
        </w:rPr>
        <w:t>/ выполнение работы/оказание услуг</w:t>
      </w:r>
      <w:r w:rsidRPr="00482B35">
        <w:rPr>
          <w:rFonts w:ascii="Times New Roman" w:eastAsia="Times New Roman" w:hAnsi="Times New Roman" w:cs="Times New Roman"/>
          <w:color w:val="000000"/>
          <w:sz w:val="24"/>
          <w:szCs w:val="24"/>
          <w:lang w:eastAsia="ar-SA"/>
        </w:rPr>
        <w:t xml:space="preserve">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w:t>
      </w:r>
      <w:r w:rsidR="00C610E1">
        <w:rPr>
          <w:rFonts w:ascii="Times New Roman" w:eastAsia="Times New Roman" w:hAnsi="Times New Roman" w:cs="Times New Roman"/>
          <w:color w:val="000000"/>
          <w:sz w:val="24"/>
          <w:szCs w:val="24"/>
          <w:lang w:eastAsia="ar-SA"/>
        </w:rPr>
        <w:t xml:space="preserve"> в соответствии с требованиями и</w:t>
      </w:r>
      <w:r w:rsidRPr="002B27D9">
        <w:rPr>
          <w:rFonts w:ascii="Times New Roman" w:eastAsia="Times New Roman" w:hAnsi="Times New Roman" w:cs="Times New Roman"/>
          <w:color w:val="000000"/>
          <w:sz w:val="24"/>
          <w:szCs w:val="24"/>
          <w:lang w:eastAsia="ar-SA"/>
        </w:rPr>
        <w:t>звещения о проведении запроса котировок в электронной форме.</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eastAsia="Times New Roman" w:hAnsi="Times New Roman" w:cs="Times New Roman"/>
          <w:color w:val="000000"/>
          <w:sz w:val="24"/>
          <w:szCs w:val="24"/>
          <w:lang w:eastAsia="ar-SA"/>
        </w:rPr>
        <w:t>Если наши предложения будут приняты, мы берем на себя обязательство поставить товар (</w:t>
      </w:r>
      <w:r w:rsidR="00C610E1">
        <w:rPr>
          <w:rFonts w:ascii="Times New Roman" w:eastAsia="Times New Roman" w:hAnsi="Times New Roman" w:cs="Times New Roman"/>
          <w:color w:val="000000"/>
          <w:sz w:val="24"/>
          <w:szCs w:val="24"/>
          <w:lang w:eastAsia="ar-SA"/>
        </w:rPr>
        <w:t xml:space="preserve">выполнить </w:t>
      </w:r>
      <w:r w:rsidRPr="002B27D9">
        <w:rPr>
          <w:rFonts w:ascii="Times New Roman" w:eastAsia="Times New Roman" w:hAnsi="Times New Roman" w:cs="Times New Roman"/>
          <w:color w:val="000000"/>
          <w:sz w:val="24"/>
          <w:szCs w:val="24"/>
          <w:lang w:eastAsia="ar-SA"/>
        </w:rPr>
        <w:t xml:space="preserve">работы, </w:t>
      </w:r>
      <w:r w:rsidR="00C610E1">
        <w:rPr>
          <w:rFonts w:ascii="Times New Roman" w:eastAsia="Times New Roman" w:hAnsi="Times New Roman" w:cs="Times New Roman"/>
          <w:color w:val="000000"/>
          <w:sz w:val="24"/>
          <w:szCs w:val="24"/>
          <w:lang w:eastAsia="ar-SA"/>
        </w:rPr>
        <w:t xml:space="preserve">оказать </w:t>
      </w:r>
      <w:r w:rsidRPr="002B27D9">
        <w:rPr>
          <w:rFonts w:ascii="Times New Roman" w:eastAsia="Times New Roman" w:hAnsi="Times New Roman" w:cs="Times New Roman"/>
          <w:color w:val="000000"/>
          <w:sz w:val="24"/>
          <w:szCs w:val="24"/>
          <w:lang w:eastAsia="ar-SA"/>
        </w:rPr>
        <w:t xml:space="preserve">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соответствии</w:t>
      </w:r>
      <w:r w:rsidR="00C610E1">
        <w:rPr>
          <w:rFonts w:ascii="Times New Roman" w:eastAsia="Times New Roman" w:hAnsi="Times New Roman" w:cs="Times New Roman"/>
          <w:color w:val="000000"/>
          <w:sz w:val="24"/>
          <w:szCs w:val="24"/>
          <w:lang w:eastAsia="ar-SA"/>
        </w:rPr>
        <w:t>с требованиями</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C610E1" w:rsidRDefault="00C610E1"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w:t>
      </w:r>
    </w:p>
    <w:p w:rsidR="00DC455C" w:rsidRDefault="00DC455C" w:rsidP="00DC455C">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DC455C" w:rsidRPr="002B27D9" w:rsidRDefault="00DC455C" w:rsidP="00DC455C">
      <w:pPr>
        <w:pStyle w:val="ae"/>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sectPr w:rsidR="00DC455C" w:rsidSect="00310BF7">
          <w:pgSz w:w="11906" w:h="16838"/>
          <w:pgMar w:top="1134" w:right="851" w:bottom="1134" w:left="851" w:header="709" w:footer="709" w:gutter="0"/>
          <w:cols w:space="708"/>
          <w:docGrid w:linePitch="360"/>
        </w:sectPr>
      </w:pPr>
    </w:p>
    <w:p w:rsidR="00DC455C" w:rsidRPr="00CA6205" w:rsidRDefault="00DC455C" w:rsidP="00DC455C">
      <w:pPr>
        <w:pStyle w:val="ae"/>
        <w:autoSpaceDE w:val="0"/>
        <w:spacing w:after="0" w:line="240" w:lineRule="auto"/>
        <w:rPr>
          <w:rFonts w:ascii="Times New Roman" w:hAnsi="Times New Roman"/>
          <w:b/>
          <w:bCs/>
          <w:sz w:val="20"/>
          <w:szCs w:val="20"/>
        </w:rPr>
      </w:pPr>
      <w:r w:rsidRPr="00CA6205">
        <w:rPr>
          <w:rFonts w:ascii="Times New Roman" w:hAnsi="Times New Roman"/>
          <w:b/>
          <w:bCs/>
          <w:sz w:val="20"/>
          <w:szCs w:val="20"/>
        </w:rPr>
        <w:lastRenderedPageBreak/>
        <w:t>Примечание:</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Допускается фасовка отличная от заявленной,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Для фасованных товаров не допускается указание диапазона (интервала). </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На упаковке товара должна содержаться следующая информация:</w:t>
      </w:r>
    </w:p>
    <w:p w:rsidR="00DC455C" w:rsidRPr="00CA6205" w:rsidRDefault="00DC455C" w:rsidP="00DC455C">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наименование товара;</w:t>
      </w:r>
    </w:p>
    <w:p w:rsidR="00DC455C" w:rsidRPr="00CA6205" w:rsidRDefault="00DC455C" w:rsidP="00DC455C">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товарный знак (при его наличии);</w:t>
      </w:r>
    </w:p>
    <w:p w:rsidR="00DC455C" w:rsidRPr="00CA6205" w:rsidRDefault="00DC455C" w:rsidP="00DC455C">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дата изготовления;</w:t>
      </w:r>
    </w:p>
    <w:p w:rsidR="00DC455C" w:rsidRPr="00CA6205" w:rsidRDefault="00DC455C" w:rsidP="00DC455C">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страна изготовитель;</w:t>
      </w:r>
    </w:p>
    <w:p w:rsidR="00DC455C" w:rsidRPr="00CA6205" w:rsidRDefault="00DC455C" w:rsidP="00DC455C">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основные свойства и характеристики;</w:t>
      </w:r>
    </w:p>
    <w:p w:rsidR="00DC455C" w:rsidRPr="00CA6205" w:rsidRDefault="00DC455C" w:rsidP="00DC455C">
      <w:pPr>
        <w:numPr>
          <w:ilvl w:val="0"/>
          <w:numId w:val="2"/>
        </w:numPr>
        <w:tabs>
          <w:tab w:val="clear" w:pos="720"/>
          <w:tab w:val="num" w:pos="851"/>
        </w:tabs>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срок годности;</w:t>
      </w:r>
    </w:p>
    <w:p w:rsidR="00DC455C" w:rsidRPr="00CA6205" w:rsidRDefault="00DC455C" w:rsidP="00DC455C">
      <w:pPr>
        <w:numPr>
          <w:ilvl w:val="0"/>
          <w:numId w:val="2"/>
        </w:numPr>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условия хранения.</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Товар, несоответствующий обязательным требованиям считается не поставленным.</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DC455C"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DC455C" w:rsidRPr="00CA6205" w:rsidRDefault="00DC455C" w:rsidP="00DC455C">
      <w:pPr>
        <w:pStyle w:val="ae"/>
        <w:spacing w:after="0" w:line="240" w:lineRule="auto"/>
        <w:jc w:val="both"/>
        <w:rPr>
          <w:rFonts w:ascii="Times New Roman" w:hAnsi="Times New Roman"/>
          <w:bCs/>
          <w:sz w:val="20"/>
          <w:szCs w:val="20"/>
        </w:rPr>
      </w:pP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w:t>
      </w:r>
      <w:r>
        <w:rPr>
          <w:rFonts w:ascii="Times New Roman" w:hAnsi="Times New Roman"/>
          <w:bCs/>
          <w:sz w:val="20"/>
          <w:szCs w:val="20"/>
        </w:rPr>
        <w:t>извещениемо запросе</w:t>
      </w:r>
      <w:r w:rsidRPr="00CA6205">
        <w:rPr>
          <w:rFonts w:ascii="Times New Roman" w:hAnsi="Times New Roman"/>
          <w:bCs/>
          <w:sz w:val="20"/>
          <w:szCs w:val="20"/>
        </w:rPr>
        <w:t xml:space="preserve">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DC455C" w:rsidRPr="00CA6205" w:rsidRDefault="00DC455C" w:rsidP="00DC455C">
      <w:pPr>
        <w:pStyle w:val="ae"/>
        <w:spacing w:after="0" w:line="240" w:lineRule="auto"/>
        <w:jc w:val="both"/>
        <w:rPr>
          <w:rFonts w:ascii="Times New Roman" w:hAnsi="Times New Roman"/>
          <w:bCs/>
          <w:sz w:val="20"/>
          <w:szCs w:val="20"/>
        </w:rPr>
      </w:pP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ВНИМАНИЕ!!! </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При описании товара не допускается двусмысленных толкований в содержании заявки.</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D3128E"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«ПОДАЧА ЦЕНОВОГО ПРЕДЛОЖЕНИЯ </w:t>
      </w:r>
      <w:hyperlink r:id="rId27" w:history="1">
        <w:r w:rsidRPr="007409B9">
          <w:rPr>
            <w:rFonts w:ascii="Times New Roman" w:eastAsia="Times New Roman" w:hAnsi="Times New Roman"/>
            <w:b/>
            <w:caps/>
            <w:color w:val="984806" w:themeColor="accent6" w:themeShade="80"/>
            <w:u w:val="single"/>
            <w:lang w:eastAsia="ru-RU"/>
          </w:rPr>
          <w:t>(2</w:t>
        </w:r>
      </w:hyperlink>
      <w:r w:rsidRPr="007409B9">
        <w:rPr>
          <w:rFonts w:ascii="Times New Roman" w:eastAsia="Times New Roman" w:hAnsi="Times New Roman"/>
          <w:b/>
          <w:caps/>
          <w:color w:val="984806" w:themeColor="accent6" w:themeShade="80"/>
          <w:u w:val="single"/>
          <w:lang w:eastAsia="ru-RU"/>
        </w:rPr>
        <w:t xml:space="preserve"> часть заявки)»</w:t>
      </w:r>
      <w:r w:rsidRPr="007409B9">
        <w:rPr>
          <w:rFonts w:ascii="Times New Roman" w:eastAsia="Times New Roman" w:hAnsi="Times New Roman"/>
          <w:b/>
          <w:color w:val="984806" w:themeColor="accent6" w:themeShade="80"/>
          <w:u w:val="single"/>
          <w:lang w:eastAsia="ru-RU"/>
        </w:rPr>
        <w:t>!</w:t>
      </w:r>
    </w:p>
    <w:p w:rsidR="00DC455C"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p>
    <w:p w:rsidR="00DC455C" w:rsidRPr="00E42FB9"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E42FB9">
        <w:rPr>
          <w:rFonts w:ascii="Times New Roman" w:eastAsia="Times New Roman" w:hAnsi="Times New Roman"/>
          <w:b/>
          <w:i/>
          <w:color w:val="FF0000"/>
          <w:sz w:val="24"/>
          <w:szCs w:val="24"/>
          <w:u w:val="single"/>
          <w:lang w:eastAsia="ru-RU"/>
        </w:rPr>
        <w:t>«2 часть заявки»</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2B27D9"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pacing w:before="240" w:after="0" w:line="240" w:lineRule="auto"/>
        <w:contextualSpacing/>
        <w:jc w:val="center"/>
        <w:outlineLvl w:val="0"/>
        <w:rPr>
          <w:rFonts w:ascii="Times New Roman" w:eastAsia="SimSun" w:hAnsi="Times New Roman"/>
          <w:b/>
          <w:sz w:val="28"/>
          <w:szCs w:val="28"/>
        </w:rPr>
      </w:pPr>
      <w:bookmarkStart w:id="8" w:name="Предложениеучастниказакупкиоценедоговора"/>
      <w:bookmarkEnd w:id="8"/>
      <w:r>
        <w:rPr>
          <w:rFonts w:ascii="Times New Roman" w:eastAsia="SimSun" w:hAnsi="Times New Roman"/>
          <w:b/>
          <w:sz w:val="28"/>
          <w:szCs w:val="28"/>
        </w:rPr>
        <w:t>Предложение участника запроса котировок в электронной форме</w:t>
      </w:r>
    </w:p>
    <w:p w:rsidR="00DC455C" w:rsidRDefault="00DC455C" w:rsidP="00DC455C">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DC455C" w:rsidRPr="00506529" w:rsidRDefault="00DC455C" w:rsidP="00DC455C">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D3164" w:rsidRDefault="00DC455C" w:rsidP="00DC455C">
      <w:pPr>
        <w:spacing w:before="240" w:after="0" w:line="240" w:lineRule="auto"/>
        <w:contextualSpacing/>
        <w:outlineLvl w:val="0"/>
        <w:rPr>
          <w:rFonts w:ascii="Times New Roman" w:eastAsia="SimSun" w:hAnsi="Times New Roman"/>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958"/>
        <w:gridCol w:w="709"/>
        <w:gridCol w:w="992"/>
        <w:gridCol w:w="2551"/>
        <w:gridCol w:w="1135"/>
        <w:gridCol w:w="2126"/>
      </w:tblGrid>
      <w:tr w:rsidR="007A5F35" w:rsidRPr="004D3164" w:rsidTr="004869FD">
        <w:trPr>
          <w:trHeight w:val="3363"/>
        </w:trPr>
        <w:tc>
          <w:tcPr>
            <w:tcW w:w="587" w:type="dxa"/>
            <w:shd w:val="clear" w:color="auto" w:fill="auto"/>
          </w:tcPr>
          <w:p w:rsidR="007A5F35" w:rsidRPr="00715B5A" w:rsidRDefault="007A5F35" w:rsidP="00310BF7">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2958" w:type="dxa"/>
            <w:shd w:val="clear" w:color="auto" w:fill="auto"/>
          </w:tcPr>
          <w:p w:rsidR="007A5F35" w:rsidRPr="00AA1A5D" w:rsidRDefault="007A5F35" w:rsidP="007A5F35">
            <w:pPr>
              <w:spacing w:after="0" w:line="240" w:lineRule="auto"/>
              <w:jc w:val="center"/>
              <w:rPr>
                <w:rFonts w:ascii="Times New Roman" w:hAnsi="Times New Roman"/>
                <w:b/>
                <w:sz w:val="24"/>
                <w:szCs w:val="24"/>
                <w:lang w:eastAsia="ru-RU"/>
              </w:rPr>
            </w:pPr>
            <w:r w:rsidRPr="00AA1A5D">
              <w:rPr>
                <w:rFonts w:ascii="Times New Roman" w:hAnsi="Times New Roman"/>
                <w:b/>
                <w:sz w:val="24"/>
                <w:szCs w:val="24"/>
                <w:lang w:eastAsia="ru-RU"/>
              </w:rPr>
              <w:t>Наименование товара, работы, услуги</w:t>
            </w:r>
          </w:p>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Ед.</w:t>
            </w:r>
          </w:p>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1135" w:type="dxa"/>
          </w:tcPr>
          <w:p w:rsidR="007A5F35"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Ставка </w:t>
            </w:r>
          </w:p>
          <w:p w:rsidR="007A5F35" w:rsidRPr="00715B5A"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НДС</w:t>
            </w: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7A5F35" w:rsidRPr="004D3164" w:rsidTr="004869F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7A5F35" w:rsidRPr="004D3164" w:rsidTr="004869F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7A5F35" w:rsidRPr="004D3164" w:rsidTr="004869F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260AA1" w:rsidRPr="00FB251A" w:rsidTr="00FA6595">
        <w:trPr>
          <w:trHeight w:val="429"/>
        </w:trPr>
        <w:tc>
          <w:tcPr>
            <w:tcW w:w="8932" w:type="dxa"/>
            <w:gridSpan w:val="6"/>
          </w:tcPr>
          <w:p w:rsidR="00260AA1" w:rsidRPr="00FB251A" w:rsidRDefault="00260AA1" w:rsidP="00260AA1">
            <w:pPr>
              <w:pStyle w:val="afa"/>
              <w:ind w:left="-73" w:firstLine="0"/>
              <w:jc w:val="right"/>
              <w:rPr>
                <w:rFonts w:eastAsia="Calibri"/>
                <w:sz w:val="24"/>
                <w:szCs w:val="24"/>
                <w:lang w:eastAsia="en-US"/>
              </w:rPr>
            </w:pPr>
            <w:r w:rsidRPr="00E11B88">
              <w:rPr>
                <w:rFonts w:eastAsia="Calibri"/>
                <w:b/>
                <w:sz w:val="24"/>
                <w:szCs w:val="24"/>
                <w:lang w:eastAsia="en-US"/>
              </w:rPr>
              <w:t>ИТОГО:</w:t>
            </w:r>
          </w:p>
        </w:tc>
        <w:tc>
          <w:tcPr>
            <w:tcW w:w="2126" w:type="dxa"/>
          </w:tcPr>
          <w:p w:rsidR="00260AA1" w:rsidRPr="00FB251A" w:rsidRDefault="00260AA1" w:rsidP="00310BF7">
            <w:pPr>
              <w:pStyle w:val="afa"/>
              <w:ind w:left="-73" w:firstLine="0"/>
              <w:jc w:val="left"/>
              <w:rPr>
                <w:rFonts w:eastAsia="Calibri"/>
                <w:sz w:val="24"/>
                <w:szCs w:val="24"/>
                <w:lang w:eastAsia="en-US"/>
              </w:rPr>
            </w:pPr>
          </w:p>
        </w:tc>
      </w:tr>
    </w:tbl>
    <w:p w:rsidR="00DC455C" w:rsidRDefault="00DC455C" w:rsidP="00DC455C">
      <w:pPr>
        <w:pStyle w:val="ae"/>
        <w:spacing w:after="0" w:line="240" w:lineRule="auto"/>
        <w:rPr>
          <w:rFonts w:ascii="Times New Roman" w:hAnsi="Times New Roman"/>
          <w:sz w:val="24"/>
          <w:szCs w:val="24"/>
        </w:rPr>
      </w:pPr>
    </w:p>
    <w:p w:rsidR="00DC455C" w:rsidRPr="00CB731B" w:rsidRDefault="00DC455C" w:rsidP="00DC455C">
      <w:pPr>
        <w:pStyle w:val="ae"/>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DC455C" w:rsidRPr="00CB731B" w:rsidRDefault="00DC455C" w:rsidP="00DC455C">
      <w:pPr>
        <w:pStyle w:val="ae"/>
        <w:spacing w:after="0" w:line="240" w:lineRule="auto"/>
        <w:rPr>
          <w:rFonts w:ascii="Times New Roman" w:hAnsi="Times New Roman"/>
          <w:bCs/>
          <w:sz w:val="24"/>
          <w:szCs w:val="24"/>
        </w:rPr>
      </w:pPr>
    </w:p>
    <w:p w:rsidR="00DC455C" w:rsidRPr="00CB731B" w:rsidRDefault="00DC455C" w:rsidP="00DC455C">
      <w:pPr>
        <w:pStyle w:val="ae"/>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DC455C" w:rsidRPr="00752FDA" w:rsidRDefault="00DC455C" w:rsidP="00DC455C">
      <w:pPr>
        <w:pStyle w:val="ae"/>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pStyle w:val="ae"/>
        <w:spacing w:after="0" w:line="240" w:lineRule="auto"/>
        <w:rPr>
          <w:rFonts w:ascii="Times New Roman" w:hAnsi="Times New Roman"/>
          <w:sz w:val="24"/>
          <w:szCs w:val="24"/>
        </w:rPr>
      </w:pPr>
    </w:p>
    <w:p w:rsidR="00DC455C" w:rsidRDefault="00DC455C" w:rsidP="00DC455C">
      <w:pPr>
        <w:pStyle w:val="ae"/>
        <w:autoSpaceDE w:val="0"/>
        <w:spacing w:after="0" w:line="240" w:lineRule="auto"/>
        <w:ind w:left="-142"/>
        <w:rPr>
          <w:rFonts w:ascii="Times New Roman" w:hAnsi="Times New Roman"/>
          <w:bCs/>
          <w:sz w:val="24"/>
          <w:szCs w:val="24"/>
        </w:rPr>
      </w:pPr>
    </w:p>
    <w:p w:rsidR="00DC455C" w:rsidRDefault="00DC455C" w:rsidP="00DC455C">
      <w:pPr>
        <w:pStyle w:val="1"/>
        <w:spacing w:before="0" w:line="240" w:lineRule="auto"/>
        <w:rPr>
          <w:rFonts w:ascii="Times New Roman" w:eastAsia="Times New Roman" w:hAnsi="Times New Roman" w:cs="Times New Roman"/>
          <w:b/>
          <w:bCs/>
          <w:color w:val="000000" w:themeColor="text1"/>
          <w:sz w:val="28"/>
          <w:szCs w:val="28"/>
          <w:lang w:eastAsia="ru-RU"/>
        </w:rPr>
        <w:sectPr w:rsidR="00DC455C" w:rsidSect="00310BF7">
          <w:pgSz w:w="11906" w:h="16838" w:code="9"/>
          <w:pgMar w:top="1134" w:right="851" w:bottom="1134" w:left="851" w:header="0" w:footer="0" w:gutter="0"/>
          <w:cols w:space="708"/>
          <w:docGrid w:linePitch="360"/>
        </w:sectPr>
      </w:pPr>
    </w:p>
    <w:p w:rsidR="00DC455C" w:rsidRPr="00FB0181"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9" w:name="Раздел6"/>
      <w:bookmarkEnd w:id="9"/>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Pr="004F2048" w:rsidRDefault="00DC455C" w:rsidP="00DC455C">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DC455C" w:rsidRPr="004F2048" w:rsidRDefault="00DC455C" w:rsidP="00DC455C">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DC455C" w:rsidRPr="004F2048" w:rsidRDefault="00DC455C" w:rsidP="00DC455C">
      <w:pPr>
        <w:spacing w:after="0" w:line="240" w:lineRule="auto"/>
        <w:rPr>
          <w:rFonts w:ascii="Times New Roman" w:hAnsi="Times New Roman" w:cs="Times New Roman"/>
          <w:sz w:val="16"/>
          <w:szCs w:val="16"/>
          <w:lang w:eastAsia="ru-RU"/>
        </w:rPr>
      </w:pPr>
      <w:r w:rsidRPr="004F2048">
        <w:rPr>
          <w:rFonts w:ascii="Times New Roman" w:hAnsi="Times New Roman" w:cs="Times New Roman"/>
          <w:sz w:val="16"/>
          <w:szCs w:val="16"/>
          <w:lang w:eastAsia="ru-RU"/>
        </w:rPr>
        <w:t xml:space="preserve"> (наименование Участника закупки)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DC455C" w:rsidRPr="004F2048" w:rsidRDefault="00DC455C" w:rsidP="00DC455C">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xml:space="preserve">-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2048">
        <w:rPr>
          <w:rFonts w:ascii="Times New Roman" w:hAnsi="Times New Roman" w:cs="Times New Roman"/>
          <w:sz w:val="24"/>
          <w:szCs w:val="24"/>
          <w:lang w:eastAsia="ru-RU"/>
        </w:rPr>
        <w:t>неполнородными</w:t>
      </w:r>
      <w:proofErr w:type="spellEnd"/>
      <w:r w:rsidRPr="004F2048">
        <w:rPr>
          <w:rFonts w:ascii="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DC455C"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DC455C" w:rsidRDefault="00DC455C" w:rsidP="00DC455C">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0" w:name="Раздел7"/>
      <w:bookmarkEnd w:id="10"/>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DC455C" w:rsidRPr="004709C2"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Default="00DC455C" w:rsidP="00DC455C">
      <w:pPr>
        <w:widowControl w:val="0"/>
        <w:autoSpaceDE w:val="0"/>
        <w:autoSpaceDN w:val="0"/>
        <w:adjustRightInd w:val="0"/>
        <w:spacing w:line="240" w:lineRule="auto"/>
        <w:ind w:firstLine="6096"/>
        <w:rPr>
          <w:rFonts w:ascii="Times New Roman" w:hAnsi="Times New Roman"/>
          <w:szCs w:val="24"/>
        </w:rPr>
      </w:pPr>
    </w:p>
    <w:p w:rsidR="00DC455C" w:rsidRDefault="00DC455C" w:rsidP="00DC455C">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DC455C" w:rsidRPr="002211E5" w:rsidRDefault="00DC455C" w:rsidP="00DC455C">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DC455C" w:rsidRPr="00466135" w:rsidRDefault="00DC455C" w:rsidP="00DC455C">
      <w:pPr>
        <w:pStyle w:val="ConsPlusNonformat"/>
        <w:jc w:val="right"/>
        <w:rPr>
          <w:rFonts w:ascii="Times New Roman" w:hAnsi="Times New Roman" w:cs="Times New Roman"/>
          <w:sz w:val="22"/>
          <w:szCs w:val="24"/>
        </w:rPr>
      </w:pP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DC455C" w:rsidRDefault="00DC455C" w:rsidP="00DC455C">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p>
    <w:p w:rsidR="00DC455C" w:rsidRPr="00466135" w:rsidRDefault="00DC455C" w:rsidP="00DC455C">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DC455C" w:rsidRPr="00466135" w:rsidRDefault="00DC455C" w:rsidP="00DC455C">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28"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29" w:history="1">
        <w:r w:rsidRPr="004D3A45">
          <w:rPr>
            <w:rStyle w:val="a8"/>
            <w:rFonts w:ascii="Times New Roman" w:hAnsi="Times New Roman"/>
            <w:szCs w:val="24"/>
          </w:rPr>
          <w:t>www.zakupki.gov.ru</w:t>
        </w:r>
      </w:hyperlink>
      <w:r>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30"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DC455C"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224763" w:rsidRPr="00466135" w:rsidRDefault="00224763" w:rsidP="00DC455C">
      <w:pPr>
        <w:widowControl w:val="0"/>
        <w:autoSpaceDE w:val="0"/>
        <w:autoSpaceDN w:val="0"/>
        <w:adjustRightInd w:val="0"/>
        <w:spacing w:after="0" w:line="240" w:lineRule="auto"/>
        <w:ind w:firstLine="539"/>
        <w:jc w:val="both"/>
        <w:rPr>
          <w:rFonts w:ascii="Times New Roman" w:hAnsi="Times New Roman"/>
          <w:szCs w:val="24"/>
        </w:rPr>
      </w:pPr>
    </w:p>
    <w:p w:rsidR="00DC455C" w:rsidRPr="00935F45" w:rsidRDefault="00DC455C" w:rsidP="00DC455C">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«___»____________ 20__ года </w:t>
      </w:r>
    </w:p>
    <w:p w:rsidR="00FB0181" w:rsidRPr="00FB0181" w:rsidRDefault="00DC455C">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F69" w:rsidRDefault="005C5F69" w:rsidP="00FB0181">
      <w:pPr>
        <w:spacing w:after="0" w:line="240" w:lineRule="auto"/>
      </w:pPr>
      <w:r>
        <w:separator/>
      </w:r>
    </w:p>
  </w:endnote>
  <w:endnote w:type="continuationSeparator" w:id="1">
    <w:p w:rsidR="005C5F69" w:rsidRDefault="005C5F69"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850887"/>
      <w:docPartObj>
        <w:docPartGallery w:val="Page Numbers (Bottom of Page)"/>
        <w:docPartUnique/>
      </w:docPartObj>
    </w:sdtPr>
    <w:sdtContent>
      <w:p w:rsidR="005C5F69" w:rsidRDefault="005C5F69">
        <w:pPr>
          <w:pStyle w:val="af4"/>
          <w:jc w:val="right"/>
        </w:pPr>
        <w:r w:rsidRPr="00DC455C">
          <w:rPr>
            <w:rFonts w:ascii="Times New Roman" w:hAnsi="Times New Roman" w:cs="Times New Roman"/>
            <w:i/>
            <w:sz w:val="16"/>
            <w:szCs w:val="16"/>
          </w:rPr>
          <w:fldChar w:fldCharType="begin"/>
        </w:r>
        <w:r w:rsidRPr="00DC455C">
          <w:rPr>
            <w:rFonts w:ascii="Times New Roman" w:hAnsi="Times New Roman" w:cs="Times New Roman"/>
            <w:i/>
            <w:sz w:val="16"/>
            <w:szCs w:val="16"/>
          </w:rPr>
          <w:instrText xml:space="preserve"> PAGE   \* MERGEFORMAT </w:instrText>
        </w:r>
        <w:r w:rsidRPr="00DC455C">
          <w:rPr>
            <w:rFonts w:ascii="Times New Roman" w:hAnsi="Times New Roman" w:cs="Times New Roman"/>
            <w:i/>
            <w:sz w:val="16"/>
            <w:szCs w:val="16"/>
          </w:rPr>
          <w:fldChar w:fldCharType="separate"/>
        </w:r>
        <w:r w:rsidR="00695BD4">
          <w:rPr>
            <w:rFonts w:ascii="Times New Roman" w:hAnsi="Times New Roman" w:cs="Times New Roman"/>
            <w:i/>
            <w:noProof/>
            <w:sz w:val="16"/>
            <w:szCs w:val="16"/>
          </w:rPr>
          <w:t>34</w:t>
        </w:r>
        <w:r w:rsidRPr="00DC455C">
          <w:rPr>
            <w:rFonts w:ascii="Times New Roman" w:hAnsi="Times New Roman" w:cs="Times New Roman"/>
            <w:i/>
            <w:sz w:val="16"/>
            <w:szCs w:val="16"/>
          </w:rPr>
          <w:fldChar w:fldCharType="end"/>
        </w:r>
      </w:p>
    </w:sdtContent>
  </w:sdt>
  <w:p w:rsidR="005C5F69" w:rsidRDefault="005C5F6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F69" w:rsidRDefault="005C5F69" w:rsidP="00FB0181">
      <w:pPr>
        <w:spacing w:after="0" w:line="240" w:lineRule="auto"/>
      </w:pPr>
      <w:r>
        <w:separator/>
      </w:r>
    </w:p>
  </w:footnote>
  <w:footnote w:type="continuationSeparator" w:id="1">
    <w:p w:rsidR="005C5F69" w:rsidRDefault="005C5F69" w:rsidP="00FB0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D5C"/>
    <w:multiLevelType w:val="hybridMultilevel"/>
    <w:tmpl w:val="5D063528"/>
    <w:lvl w:ilvl="0" w:tplc="04A80CAE">
      <w:start w:val="1"/>
      <w:numFmt w:val="bullet"/>
      <w:lvlText w:val=""/>
      <w:lvlJc w:val="left"/>
      <w:pPr>
        <w:ind w:left="720" w:hanging="360"/>
      </w:pPr>
      <w:rPr>
        <w:rFonts w:ascii="Symbol" w:hAnsi="Symbol" w:hint="default"/>
      </w:rPr>
    </w:lvl>
    <w:lvl w:ilvl="1" w:tplc="04A80C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F25E3"/>
    <w:multiLevelType w:val="hybridMultilevel"/>
    <w:tmpl w:val="3ADEA102"/>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214DA"/>
    <w:multiLevelType w:val="hybridMultilevel"/>
    <w:tmpl w:val="293EAEE6"/>
    <w:lvl w:ilvl="0" w:tplc="7A4665FC">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3">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4F360769"/>
    <w:multiLevelType w:val="hybridMultilevel"/>
    <w:tmpl w:val="CBBEB728"/>
    <w:lvl w:ilvl="0" w:tplc="26C6F92C">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3200A6"/>
    <w:multiLevelType w:val="hybridMultilevel"/>
    <w:tmpl w:val="183AAFF6"/>
    <w:lvl w:ilvl="0" w:tplc="04A80C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63337098"/>
    <w:multiLevelType w:val="hybridMultilevel"/>
    <w:tmpl w:val="A54E3616"/>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D95E61"/>
    <w:multiLevelType w:val="hybridMultilevel"/>
    <w:tmpl w:val="DAA22F4C"/>
    <w:lvl w:ilvl="0" w:tplc="B194FCF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6C885B8D"/>
    <w:multiLevelType w:val="multilevel"/>
    <w:tmpl w:val="0074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A71173E"/>
    <w:multiLevelType w:val="hybridMultilevel"/>
    <w:tmpl w:val="CE5E7818"/>
    <w:lvl w:ilvl="0" w:tplc="04A80C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11">
    <w:nsid w:val="7E362CCA"/>
    <w:multiLevelType w:val="multilevel"/>
    <w:tmpl w:val="4F32BCCA"/>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142" w:firstLine="709"/>
      </w:pPr>
      <w:rPr>
        <w:rFonts w:hint="default"/>
        <w:caps w:val="0"/>
        <w:strike w:val="0"/>
        <w:dstrike w:val="0"/>
        <w:vanish w:val="0"/>
        <w:sz w:val="22"/>
        <w:szCs w:val="22"/>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0"/>
  </w:num>
  <w:num w:numId="10">
    <w:abstractNumId w:val="1"/>
  </w:num>
  <w:num w:numId="11">
    <w:abstractNumId w:val="6"/>
  </w:num>
  <w:num w:numId="12">
    <w:abstractNumId w:val="2"/>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0"/>
    <w:footnote w:id="1"/>
  </w:footnotePr>
  <w:endnotePr>
    <w:endnote w:id="0"/>
    <w:endnote w:id="1"/>
  </w:endnotePr>
  <w:compat/>
  <w:rsids>
    <w:rsidRoot w:val="00FB0181"/>
    <w:rsid w:val="00000987"/>
    <w:rsid w:val="00001A19"/>
    <w:rsid w:val="00004D30"/>
    <w:rsid w:val="000135D4"/>
    <w:rsid w:val="00014900"/>
    <w:rsid w:val="00023175"/>
    <w:rsid w:val="000333CF"/>
    <w:rsid w:val="0004198B"/>
    <w:rsid w:val="00042082"/>
    <w:rsid w:val="00042DE7"/>
    <w:rsid w:val="00050598"/>
    <w:rsid w:val="00051FAD"/>
    <w:rsid w:val="00074785"/>
    <w:rsid w:val="00076C8E"/>
    <w:rsid w:val="000A1313"/>
    <w:rsid w:val="000A21D2"/>
    <w:rsid w:val="000A60E3"/>
    <w:rsid w:val="000C08F4"/>
    <w:rsid w:val="000D017B"/>
    <w:rsid w:val="000D24E0"/>
    <w:rsid w:val="000E5F54"/>
    <w:rsid w:val="00104092"/>
    <w:rsid w:val="00116407"/>
    <w:rsid w:val="00121FC7"/>
    <w:rsid w:val="00122CDF"/>
    <w:rsid w:val="001313DE"/>
    <w:rsid w:val="0014525C"/>
    <w:rsid w:val="0015461C"/>
    <w:rsid w:val="001727F1"/>
    <w:rsid w:val="001847CC"/>
    <w:rsid w:val="00186978"/>
    <w:rsid w:val="00193965"/>
    <w:rsid w:val="0019476C"/>
    <w:rsid w:val="00197900"/>
    <w:rsid w:val="001B2BDE"/>
    <w:rsid w:val="001B4361"/>
    <w:rsid w:val="001C791A"/>
    <w:rsid w:val="001E3646"/>
    <w:rsid w:val="001F5A14"/>
    <w:rsid w:val="00204FF3"/>
    <w:rsid w:val="00206E32"/>
    <w:rsid w:val="00207095"/>
    <w:rsid w:val="002211E5"/>
    <w:rsid w:val="00224763"/>
    <w:rsid w:val="00242132"/>
    <w:rsid w:val="00260229"/>
    <w:rsid w:val="00260AA1"/>
    <w:rsid w:val="0026590B"/>
    <w:rsid w:val="002675AE"/>
    <w:rsid w:val="00277B19"/>
    <w:rsid w:val="00280BD2"/>
    <w:rsid w:val="002A63F0"/>
    <w:rsid w:val="002B27D9"/>
    <w:rsid w:val="002B6FC5"/>
    <w:rsid w:val="002C0430"/>
    <w:rsid w:val="002C224C"/>
    <w:rsid w:val="002E1D98"/>
    <w:rsid w:val="002F38A7"/>
    <w:rsid w:val="00305BA0"/>
    <w:rsid w:val="00310BF7"/>
    <w:rsid w:val="00317D9D"/>
    <w:rsid w:val="003211C8"/>
    <w:rsid w:val="00341F59"/>
    <w:rsid w:val="00345FE0"/>
    <w:rsid w:val="0035021A"/>
    <w:rsid w:val="00351097"/>
    <w:rsid w:val="00355328"/>
    <w:rsid w:val="003743A5"/>
    <w:rsid w:val="00384538"/>
    <w:rsid w:val="003A3471"/>
    <w:rsid w:val="003A398B"/>
    <w:rsid w:val="003A6CE6"/>
    <w:rsid w:val="003A6EC3"/>
    <w:rsid w:val="003B39D5"/>
    <w:rsid w:val="003B3CCC"/>
    <w:rsid w:val="003B7890"/>
    <w:rsid w:val="003C1875"/>
    <w:rsid w:val="003C479F"/>
    <w:rsid w:val="003E0304"/>
    <w:rsid w:val="0040569F"/>
    <w:rsid w:val="00407482"/>
    <w:rsid w:val="00412F4E"/>
    <w:rsid w:val="004207FF"/>
    <w:rsid w:val="00423F39"/>
    <w:rsid w:val="004250B3"/>
    <w:rsid w:val="00425900"/>
    <w:rsid w:val="004262DD"/>
    <w:rsid w:val="0043088A"/>
    <w:rsid w:val="00431458"/>
    <w:rsid w:val="00443F26"/>
    <w:rsid w:val="00450539"/>
    <w:rsid w:val="00456D60"/>
    <w:rsid w:val="00460E7B"/>
    <w:rsid w:val="004821D8"/>
    <w:rsid w:val="004869FD"/>
    <w:rsid w:val="00490B95"/>
    <w:rsid w:val="00491338"/>
    <w:rsid w:val="00494F3D"/>
    <w:rsid w:val="004B7A9B"/>
    <w:rsid w:val="004C3119"/>
    <w:rsid w:val="004D4CE3"/>
    <w:rsid w:val="004E54CB"/>
    <w:rsid w:val="004F2A3A"/>
    <w:rsid w:val="00513AE4"/>
    <w:rsid w:val="00526090"/>
    <w:rsid w:val="00527980"/>
    <w:rsid w:val="005328FF"/>
    <w:rsid w:val="0054335B"/>
    <w:rsid w:val="0054402A"/>
    <w:rsid w:val="0054578C"/>
    <w:rsid w:val="0056149F"/>
    <w:rsid w:val="00565F7F"/>
    <w:rsid w:val="00571633"/>
    <w:rsid w:val="00576346"/>
    <w:rsid w:val="00580081"/>
    <w:rsid w:val="005A497B"/>
    <w:rsid w:val="005B4224"/>
    <w:rsid w:val="005B4793"/>
    <w:rsid w:val="005C29E6"/>
    <w:rsid w:val="005C3C1C"/>
    <w:rsid w:val="005C5F69"/>
    <w:rsid w:val="005C7C16"/>
    <w:rsid w:val="005D4139"/>
    <w:rsid w:val="005E29E0"/>
    <w:rsid w:val="00615BC4"/>
    <w:rsid w:val="00621CCF"/>
    <w:rsid w:val="0062369A"/>
    <w:rsid w:val="00637AFE"/>
    <w:rsid w:val="00680D8F"/>
    <w:rsid w:val="00686844"/>
    <w:rsid w:val="00686923"/>
    <w:rsid w:val="00693576"/>
    <w:rsid w:val="00695BD4"/>
    <w:rsid w:val="006C3864"/>
    <w:rsid w:val="006C3C78"/>
    <w:rsid w:val="006D51CC"/>
    <w:rsid w:val="006D60CB"/>
    <w:rsid w:val="006E73F2"/>
    <w:rsid w:val="00714256"/>
    <w:rsid w:val="00733686"/>
    <w:rsid w:val="007408B0"/>
    <w:rsid w:val="007409B9"/>
    <w:rsid w:val="00742C0A"/>
    <w:rsid w:val="00752FDA"/>
    <w:rsid w:val="00763D1D"/>
    <w:rsid w:val="00776D5A"/>
    <w:rsid w:val="007816EC"/>
    <w:rsid w:val="0079037A"/>
    <w:rsid w:val="00790609"/>
    <w:rsid w:val="007908CB"/>
    <w:rsid w:val="007A5F35"/>
    <w:rsid w:val="007A64A9"/>
    <w:rsid w:val="007B399C"/>
    <w:rsid w:val="007D5723"/>
    <w:rsid w:val="007F3CBB"/>
    <w:rsid w:val="00814D8A"/>
    <w:rsid w:val="00816F49"/>
    <w:rsid w:val="008238E7"/>
    <w:rsid w:val="00830CAA"/>
    <w:rsid w:val="00833BC6"/>
    <w:rsid w:val="00850F3A"/>
    <w:rsid w:val="008518CB"/>
    <w:rsid w:val="00853731"/>
    <w:rsid w:val="00855664"/>
    <w:rsid w:val="00861D98"/>
    <w:rsid w:val="008623F5"/>
    <w:rsid w:val="0087237B"/>
    <w:rsid w:val="0088318A"/>
    <w:rsid w:val="00894B9D"/>
    <w:rsid w:val="008E324C"/>
    <w:rsid w:val="008E6735"/>
    <w:rsid w:val="00902540"/>
    <w:rsid w:val="00915E3E"/>
    <w:rsid w:val="0092363A"/>
    <w:rsid w:val="00925B2A"/>
    <w:rsid w:val="009416EC"/>
    <w:rsid w:val="00977993"/>
    <w:rsid w:val="00977DCD"/>
    <w:rsid w:val="00990105"/>
    <w:rsid w:val="009977BA"/>
    <w:rsid w:val="009A5886"/>
    <w:rsid w:val="009B4472"/>
    <w:rsid w:val="009C710B"/>
    <w:rsid w:val="009D07BC"/>
    <w:rsid w:val="009E2ACC"/>
    <w:rsid w:val="00A30760"/>
    <w:rsid w:val="00A400BB"/>
    <w:rsid w:val="00A4053F"/>
    <w:rsid w:val="00A442CE"/>
    <w:rsid w:val="00A518AF"/>
    <w:rsid w:val="00A540DB"/>
    <w:rsid w:val="00A731B5"/>
    <w:rsid w:val="00A810A7"/>
    <w:rsid w:val="00A85FDB"/>
    <w:rsid w:val="00A96F7D"/>
    <w:rsid w:val="00A972A6"/>
    <w:rsid w:val="00AA1C1B"/>
    <w:rsid w:val="00AA6A4F"/>
    <w:rsid w:val="00AB2FFC"/>
    <w:rsid w:val="00AD3E65"/>
    <w:rsid w:val="00AE2C79"/>
    <w:rsid w:val="00AE77AF"/>
    <w:rsid w:val="00AF4F4E"/>
    <w:rsid w:val="00AF50FF"/>
    <w:rsid w:val="00B04DF7"/>
    <w:rsid w:val="00B13321"/>
    <w:rsid w:val="00B176AE"/>
    <w:rsid w:val="00B20408"/>
    <w:rsid w:val="00B31E15"/>
    <w:rsid w:val="00B62602"/>
    <w:rsid w:val="00B66194"/>
    <w:rsid w:val="00B661DF"/>
    <w:rsid w:val="00B82ED2"/>
    <w:rsid w:val="00B875CF"/>
    <w:rsid w:val="00BA2059"/>
    <w:rsid w:val="00BA50D2"/>
    <w:rsid w:val="00BB440E"/>
    <w:rsid w:val="00BC1C34"/>
    <w:rsid w:val="00BC3232"/>
    <w:rsid w:val="00BE7DDA"/>
    <w:rsid w:val="00BF5199"/>
    <w:rsid w:val="00C00CBF"/>
    <w:rsid w:val="00C066EE"/>
    <w:rsid w:val="00C107A0"/>
    <w:rsid w:val="00C12B3D"/>
    <w:rsid w:val="00C1652B"/>
    <w:rsid w:val="00C25099"/>
    <w:rsid w:val="00C27624"/>
    <w:rsid w:val="00C4297E"/>
    <w:rsid w:val="00C556E2"/>
    <w:rsid w:val="00C60209"/>
    <w:rsid w:val="00C602FE"/>
    <w:rsid w:val="00C610E1"/>
    <w:rsid w:val="00C63D58"/>
    <w:rsid w:val="00C863E8"/>
    <w:rsid w:val="00C86EC5"/>
    <w:rsid w:val="00C87BE1"/>
    <w:rsid w:val="00CA4178"/>
    <w:rsid w:val="00CA5189"/>
    <w:rsid w:val="00CA6205"/>
    <w:rsid w:val="00CB10DD"/>
    <w:rsid w:val="00CB2B7E"/>
    <w:rsid w:val="00CB4B0D"/>
    <w:rsid w:val="00CC2CF1"/>
    <w:rsid w:val="00CC568C"/>
    <w:rsid w:val="00CC72FE"/>
    <w:rsid w:val="00CD3BC7"/>
    <w:rsid w:val="00CE2344"/>
    <w:rsid w:val="00CE6AC1"/>
    <w:rsid w:val="00D04E2D"/>
    <w:rsid w:val="00D07A8B"/>
    <w:rsid w:val="00D168AF"/>
    <w:rsid w:val="00D172F7"/>
    <w:rsid w:val="00D3128E"/>
    <w:rsid w:val="00D349AE"/>
    <w:rsid w:val="00D37F95"/>
    <w:rsid w:val="00D447CC"/>
    <w:rsid w:val="00D60B5F"/>
    <w:rsid w:val="00D62FE9"/>
    <w:rsid w:val="00D64156"/>
    <w:rsid w:val="00D905BA"/>
    <w:rsid w:val="00D93DF7"/>
    <w:rsid w:val="00D94CC5"/>
    <w:rsid w:val="00DA6CEA"/>
    <w:rsid w:val="00DB3880"/>
    <w:rsid w:val="00DC455C"/>
    <w:rsid w:val="00DD6912"/>
    <w:rsid w:val="00DE4602"/>
    <w:rsid w:val="00DE7146"/>
    <w:rsid w:val="00DF50CA"/>
    <w:rsid w:val="00E115D3"/>
    <w:rsid w:val="00E33CBF"/>
    <w:rsid w:val="00E34272"/>
    <w:rsid w:val="00E46E8C"/>
    <w:rsid w:val="00E54834"/>
    <w:rsid w:val="00E60DD3"/>
    <w:rsid w:val="00E73483"/>
    <w:rsid w:val="00E75377"/>
    <w:rsid w:val="00E77AE5"/>
    <w:rsid w:val="00E85F11"/>
    <w:rsid w:val="00E9447B"/>
    <w:rsid w:val="00E94DF7"/>
    <w:rsid w:val="00E97060"/>
    <w:rsid w:val="00EA3CA6"/>
    <w:rsid w:val="00EA7476"/>
    <w:rsid w:val="00EB3D16"/>
    <w:rsid w:val="00EC0CD5"/>
    <w:rsid w:val="00EC7495"/>
    <w:rsid w:val="00ED4B38"/>
    <w:rsid w:val="00EE0922"/>
    <w:rsid w:val="00EE26F6"/>
    <w:rsid w:val="00EE2B8C"/>
    <w:rsid w:val="00EF2A9B"/>
    <w:rsid w:val="00EF64DA"/>
    <w:rsid w:val="00F07630"/>
    <w:rsid w:val="00F0773E"/>
    <w:rsid w:val="00F25EA9"/>
    <w:rsid w:val="00F443BF"/>
    <w:rsid w:val="00F47E9F"/>
    <w:rsid w:val="00F56C21"/>
    <w:rsid w:val="00F77EFD"/>
    <w:rsid w:val="00F90219"/>
    <w:rsid w:val="00F924D1"/>
    <w:rsid w:val="00FA6595"/>
    <w:rsid w:val="00FB0181"/>
    <w:rsid w:val="00FB02FB"/>
    <w:rsid w:val="00FD6A46"/>
    <w:rsid w:val="00FD7151"/>
    <w:rsid w:val="00FF6D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46E8C"/>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2"/>
    <w:next w:val="a2"/>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2"/>
    <w:next w:val="a2"/>
    <w:link w:val="20"/>
    <w:uiPriority w:val="9"/>
    <w:semiHidden/>
    <w:unhideWhenUsed/>
    <w:qFormat/>
    <w:rsid w:val="005C5F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5C5F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Table-Normal,RSHB_Table-Normal,List Paragraph,Абзац списка2"/>
    <w:basedOn w:val="a2"/>
    <w:link w:val="a7"/>
    <w:qFormat/>
    <w:rsid w:val="00FB0181"/>
    <w:pPr>
      <w:ind w:left="720"/>
      <w:contextualSpacing/>
    </w:pPr>
  </w:style>
  <w:style w:type="character" w:customStyle="1" w:styleId="a7">
    <w:name w:val="Абзац списка Знак"/>
    <w:aliases w:val="Table-Normal Знак,RSHB_Table-Normal Знак,List Paragraph Знак,Абзац списка2 Знак"/>
    <w:link w:val="a6"/>
    <w:locked/>
    <w:rsid w:val="00FB0181"/>
    <w:rPr>
      <w:rFonts w:eastAsia="MS Mincho"/>
    </w:rPr>
  </w:style>
  <w:style w:type="character" w:styleId="a8">
    <w:name w:val="Hyperlink"/>
    <w:basedOn w:val="a3"/>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4"/>
    <w:uiPriority w:val="5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2"/>
    <w:uiPriority w:val="99"/>
    <w:qFormat/>
    <w:rsid w:val="00FB0181"/>
    <w:pPr>
      <w:spacing w:after="200" w:line="276" w:lineRule="auto"/>
      <w:ind w:left="720"/>
      <w:contextualSpacing/>
    </w:pPr>
    <w:rPr>
      <w:rFonts w:ascii="Calibri" w:eastAsia="Times New Roman" w:hAnsi="Calibri" w:cs="Times New Roman"/>
    </w:rPr>
  </w:style>
  <w:style w:type="paragraph" w:styleId="aa">
    <w:name w:val="Normal (Web)"/>
    <w:aliases w:val="Обычный (веб) Знак Знак,Обычный (Web) Знак Знак Знак,Обычный (веб) Знак Знак Знак Знак"/>
    <w:basedOn w:val="a2"/>
    <w:link w:val="ab"/>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2"/>
    <w:link w:val="ad"/>
    <w:uiPriority w:val="99"/>
    <w:unhideWhenUsed/>
    <w:rsid w:val="00FB0181"/>
    <w:pPr>
      <w:spacing w:after="120"/>
      <w:ind w:left="283"/>
    </w:pPr>
  </w:style>
  <w:style w:type="character" w:customStyle="1" w:styleId="ad">
    <w:name w:val="Основной текст с отступом Знак"/>
    <w:basedOn w:val="a3"/>
    <w:link w:val="ac"/>
    <w:uiPriority w:val="99"/>
    <w:rsid w:val="00FB0181"/>
    <w:rPr>
      <w:rFonts w:eastAsia="MS Mincho"/>
    </w:rPr>
  </w:style>
  <w:style w:type="paragraph" w:styleId="ae">
    <w:name w:val="Body Text"/>
    <w:basedOn w:val="a2"/>
    <w:link w:val="af"/>
    <w:uiPriority w:val="99"/>
    <w:unhideWhenUsed/>
    <w:rsid w:val="00FB0181"/>
    <w:pPr>
      <w:spacing w:after="120"/>
    </w:pPr>
  </w:style>
  <w:style w:type="character" w:customStyle="1" w:styleId="af">
    <w:name w:val="Основной текст Знак"/>
    <w:basedOn w:val="a3"/>
    <w:link w:val="ae"/>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Обычный (веб) Знак"/>
    <w:aliases w:val="Обычный (веб) Знак Знак Знак,Обычный (Web) Знак Знак Знак Знак,Обычный (веб) Знак Знак Знак Знак Знак"/>
    <w:link w:val="aa"/>
    <w:uiPriority w:val="99"/>
    <w:locked/>
    <w:rsid w:val="00FB0181"/>
    <w:rPr>
      <w:rFonts w:ascii="Times New Roman" w:eastAsia="Times New Roman" w:hAnsi="Times New Roman" w:cs="Times New Roman"/>
      <w:sz w:val="24"/>
      <w:szCs w:val="24"/>
      <w:lang w:eastAsia="ru-RU"/>
    </w:rPr>
  </w:style>
  <w:style w:type="paragraph" w:styleId="af0">
    <w:name w:val="Balloon Text"/>
    <w:basedOn w:val="a2"/>
    <w:link w:val="af1"/>
    <w:uiPriority w:val="99"/>
    <w:semiHidden/>
    <w:unhideWhenUsed/>
    <w:rsid w:val="00FB0181"/>
    <w:pPr>
      <w:spacing w:after="0" w:line="240" w:lineRule="auto"/>
    </w:pPr>
    <w:rPr>
      <w:rFonts w:ascii="Tahoma" w:hAnsi="Tahoma" w:cs="Tahoma"/>
      <w:sz w:val="16"/>
      <w:szCs w:val="16"/>
    </w:rPr>
  </w:style>
  <w:style w:type="character" w:customStyle="1" w:styleId="af1">
    <w:name w:val="Текст выноски Знак"/>
    <w:basedOn w:val="a3"/>
    <w:link w:val="af0"/>
    <w:uiPriority w:val="99"/>
    <w:semiHidden/>
    <w:rsid w:val="00FB0181"/>
    <w:rPr>
      <w:rFonts w:ascii="Tahoma" w:eastAsia="MS Mincho" w:hAnsi="Tahoma" w:cs="Tahoma"/>
      <w:sz w:val="16"/>
      <w:szCs w:val="16"/>
    </w:rPr>
  </w:style>
  <w:style w:type="paragraph" w:styleId="af2">
    <w:name w:val="header"/>
    <w:basedOn w:val="a2"/>
    <w:link w:val="af3"/>
    <w:uiPriority w:val="99"/>
    <w:unhideWhenUsed/>
    <w:rsid w:val="00FB0181"/>
    <w:pPr>
      <w:tabs>
        <w:tab w:val="center" w:pos="4677"/>
        <w:tab w:val="right" w:pos="9355"/>
      </w:tabs>
      <w:spacing w:after="0" w:line="240" w:lineRule="auto"/>
    </w:pPr>
  </w:style>
  <w:style w:type="character" w:customStyle="1" w:styleId="af3">
    <w:name w:val="Верхний колонтитул Знак"/>
    <w:basedOn w:val="a3"/>
    <w:link w:val="af2"/>
    <w:uiPriority w:val="99"/>
    <w:rsid w:val="00FB0181"/>
    <w:rPr>
      <w:rFonts w:eastAsia="MS Mincho"/>
    </w:rPr>
  </w:style>
  <w:style w:type="paragraph" w:styleId="af4">
    <w:name w:val="footer"/>
    <w:basedOn w:val="a2"/>
    <w:link w:val="af5"/>
    <w:uiPriority w:val="99"/>
    <w:unhideWhenUsed/>
    <w:rsid w:val="00FB0181"/>
    <w:pPr>
      <w:tabs>
        <w:tab w:val="center" w:pos="4677"/>
        <w:tab w:val="right" w:pos="9355"/>
      </w:tabs>
      <w:spacing w:after="0" w:line="240" w:lineRule="auto"/>
    </w:pPr>
  </w:style>
  <w:style w:type="character" w:customStyle="1" w:styleId="af5">
    <w:name w:val="Нижний колонтитул Знак"/>
    <w:basedOn w:val="a3"/>
    <w:link w:val="af4"/>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2"/>
    <w:link w:val="af7"/>
    <w:uiPriority w:val="99"/>
    <w:unhideWhenUsed/>
    <w:rsid w:val="00FB0181"/>
    <w:pPr>
      <w:spacing w:after="0" w:line="240" w:lineRule="auto"/>
    </w:pPr>
    <w:rPr>
      <w:rFonts w:ascii="Consolas" w:eastAsia="Calibri" w:hAnsi="Consolas" w:cs="Times New Roman"/>
      <w:sz w:val="21"/>
      <w:szCs w:val="21"/>
    </w:rPr>
  </w:style>
  <w:style w:type="character" w:customStyle="1" w:styleId="af7">
    <w:name w:val="Текст Знак"/>
    <w:basedOn w:val="a3"/>
    <w:link w:val="af6"/>
    <w:uiPriority w:val="99"/>
    <w:rsid w:val="00FB0181"/>
    <w:rPr>
      <w:rFonts w:ascii="Consolas" w:eastAsia="Calibri" w:hAnsi="Consolas" w:cs="Times New Roman"/>
      <w:sz w:val="21"/>
      <w:szCs w:val="21"/>
    </w:rPr>
  </w:style>
  <w:style w:type="character" w:customStyle="1" w:styleId="af8">
    <w:name w:val="Название Знак"/>
    <w:link w:val="af9"/>
    <w:locked/>
    <w:rsid w:val="00FB0181"/>
    <w:rPr>
      <w:rFonts w:eastAsia="MS Mincho"/>
      <w:sz w:val="24"/>
      <w:szCs w:val="24"/>
    </w:rPr>
  </w:style>
  <w:style w:type="paragraph" w:styleId="af9">
    <w:name w:val="Title"/>
    <w:basedOn w:val="a2"/>
    <w:link w:val="af8"/>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3"/>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2"/>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2"/>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a">
    <w:name w:val="No Spacing"/>
    <w:aliases w:val="Текстовая часть,Текстовый"/>
    <w:link w:val="afb"/>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b">
    <w:name w:val="Без интервала Знак"/>
    <w:aliases w:val="Текстовая часть Знак,Текстовый Знак"/>
    <w:link w:val="afa"/>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c">
    <w:name w:val="FollowedHyperlink"/>
    <w:basedOn w:val="a3"/>
    <w:uiPriority w:val="99"/>
    <w:semiHidden/>
    <w:unhideWhenUsed/>
    <w:rsid w:val="00FB02FB"/>
    <w:rPr>
      <w:color w:val="800080" w:themeColor="followedHyperlink"/>
      <w:u w:val="single"/>
    </w:rPr>
  </w:style>
  <w:style w:type="paragraph" w:customStyle="1" w:styleId="a">
    <w:name w:val="Раздел контракта"/>
    <w:basedOn w:val="1"/>
    <w:next w:val="a2"/>
    <w:qFormat/>
    <w:rsid w:val="005C5F69"/>
    <w:pPr>
      <w:keepNext w:val="0"/>
      <w:keepLines w:val="0"/>
      <w:numPr>
        <w:numId w:val="14"/>
      </w:numPr>
      <w:suppressAutoHyphens/>
      <w:spacing w:before="120" w:after="120" w:line="240" w:lineRule="auto"/>
      <w:jc w:val="center"/>
    </w:pPr>
    <w:rPr>
      <w:rFonts w:ascii="Times New Roman" w:eastAsia="Times New Roman" w:hAnsi="Times New Roman" w:cs="Times New Roman"/>
      <w:color w:val="auto"/>
      <w:sz w:val="24"/>
    </w:rPr>
  </w:style>
  <w:style w:type="paragraph" w:customStyle="1" w:styleId="a0">
    <w:name w:val="Пункт контракта"/>
    <w:basedOn w:val="2"/>
    <w:qFormat/>
    <w:rsid w:val="005C5F69"/>
    <w:pPr>
      <w:keepNext w:val="0"/>
      <w:keepLines w:val="0"/>
      <w:numPr>
        <w:ilvl w:val="1"/>
        <w:numId w:val="14"/>
      </w:numPr>
      <w:suppressAutoHyphens/>
      <w:spacing w:before="0" w:line="240" w:lineRule="auto"/>
      <w:jc w:val="both"/>
    </w:pPr>
    <w:rPr>
      <w:rFonts w:ascii="Times New Roman" w:eastAsia="Times New Roman" w:hAnsi="Times New Roman" w:cs="Times New Roman"/>
      <w:b w:val="0"/>
      <w:bCs w:val="0"/>
      <w:color w:val="auto"/>
      <w:sz w:val="24"/>
      <w:lang w:eastAsia="ar-SA"/>
    </w:rPr>
  </w:style>
  <w:style w:type="paragraph" w:customStyle="1" w:styleId="a1">
    <w:name w:val="Подпункт контракта"/>
    <w:basedOn w:val="3"/>
    <w:qFormat/>
    <w:rsid w:val="005C5F69"/>
    <w:pPr>
      <w:keepNext w:val="0"/>
      <w:keepLines w:val="0"/>
      <w:numPr>
        <w:ilvl w:val="2"/>
        <w:numId w:val="14"/>
      </w:numPr>
      <w:suppressAutoHyphens/>
      <w:spacing w:before="0" w:line="240" w:lineRule="auto"/>
      <w:jc w:val="both"/>
    </w:pPr>
    <w:rPr>
      <w:rFonts w:ascii="Times New Roman" w:eastAsia="Times New Roman" w:hAnsi="Times New Roman" w:cs="Times New Roman"/>
      <w:b w:val="0"/>
      <w:bCs w:val="0"/>
      <w:color w:val="auto"/>
      <w:sz w:val="24"/>
      <w:szCs w:val="24"/>
    </w:rPr>
  </w:style>
  <w:style w:type="character" w:customStyle="1" w:styleId="20">
    <w:name w:val="Заголовок 2 Знак"/>
    <w:basedOn w:val="a3"/>
    <w:link w:val="2"/>
    <w:uiPriority w:val="9"/>
    <w:semiHidden/>
    <w:rsid w:val="005C5F6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5C5F6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15954">
      <w:bodyDiv w:val="1"/>
      <w:marLeft w:val="0"/>
      <w:marRight w:val="0"/>
      <w:marTop w:val="0"/>
      <w:marBottom w:val="0"/>
      <w:divBdr>
        <w:top w:val="none" w:sz="0" w:space="0" w:color="auto"/>
        <w:left w:val="none" w:sz="0" w:space="0" w:color="auto"/>
        <w:bottom w:val="none" w:sz="0" w:space="0" w:color="auto"/>
        <w:right w:val="none" w:sz="0" w:space="0" w:color="auto"/>
      </w:divBdr>
    </w:div>
    <w:div w:id="133639435">
      <w:bodyDiv w:val="1"/>
      <w:marLeft w:val="0"/>
      <w:marRight w:val="0"/>
      <w:marTop w:val="0"/>
      <w:marBottom w:val="0"/>
      <w:divBdr>
        <w:top w:val="none" w:sz="0" w:space="0" w:color="auto"/>
        <w:left w:val="none" w:sz="0" w:space="0" w:color="auto"/>
        <w:bottom w:val="none" w:sz="0" w:space="0" w:color="auto"/>
        <w:right w:val="none" w:sz="0" w:space="0" w:color="auto"/>
      </w:divBdr>
    </w:div>
    <w:div w:id="19074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hyperlink" Target="http://www.zakupki.gov.ru" TargetMode="External"/><Relationship Id="rId18" Type="http://schemas.openxmlformats.org/officeDocument/2006/relationships/package" Target="embeddings/_____Microsoft_Office_Excel1.xlsx"/><Relationship Id="rId26" Type="http://schemas.openxmlformats.org/officeDocument/2006/relationships/hyperlink" Target="mailto:domdobroti@mail.ru" TargetMode="External"/><Relationship Id="rId3" Type="http://schemas.openxmlformats.org/officeDocument/2006/relationships/styles" Target="styles.xml"/><Relationship Id="rId21" Type="http://schemas.openxmlformats.org/officeDocument/2006/relationships/hyperlink" Target="mailto:domdobroti@mail.ru"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1.emf"/><Relationship Id="rId25" Type="http://schemas.openxmlformats.org/officeDocument/2006/relationships/hyperlink" Target="garantF1://10080094.0"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C36B03DBA536EA525D662381ACE9C394D57A9223D42F5DE9B445103EA5DDE2H" TargetMode="External"/><Relationship Id="rId29"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24" Type="http://schemas.openxmlformats.org/officeDocument/2006/relationships/hyperlink" Target="garantF1://10080094.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hyperlink" Target="consultantplus://offline/ref=575762FA0A6C82BCF7D11526AC5EDA7DBF5E85721EFF21EEADC189D8A2BF9BDC6EC4CB1BA3A57E27z8M" TargetMode="External"/><Relationship Id="rId28" Type="http://schemas.openxmlformats.org/officeDocument/2006/relationships/hyperlink" Target="consultantplus://offline/ref=007BBE690EC9F0BA475DFB9A9111A52F3A091C4075EC659EFC8D690EA00ECC05EFB0FC663B2C21F9JAW5C" TargetMode="External"/><Relationship Id="rId10" Type="http://schemas.openxmlformats.org/officeDocument/2006/relationships/hyperlink" Target="http://www.estp.ru" TargetMode="External"/><Relationship Id="rId19" Type="http://schemas.openxmlformats.org/officeDocument/2006/relationships/hyperlink" Target="consultantplus://offline/ref=C36B03DBA536EA525D662381ACE9C394D57D9026D42F5DE9B445103EA5DDE2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dobroti@mail.ru" TargetMode="External"/><Relationship Id="rId14" Type="http://schemas.openxmlformats.org/officeDocument/2006/relationships/hyperlink" Target="http://www.estp.ru/" TargetMode="External"/><Relationship Id="rId22" Type="http://schemas.openxmlformats.org/officeDocument/2006/relationships/hyperlink" Target="consultantplus://offline/ref=575762FA0A6C82BCF7D1173DBE5EDA7DB9598E7B1CFF21EEADC189D82Az2M" TargetMode="External"/><Relationship Id="rId27" Type="http://schemas.openxmlformats.org/officeDocument/2006/relationships/hyperlink" Target="http://estp.ru" TargetMode="External"/><Relationship Id="rId30" Type="http://schemas.openxmlformats.org/officeDocument/2006/relationships/hyperlink" Target="consultantplus://offline/ref=007BBE690EC9F0BA475DFB9A9111A52F3A091C4075EC659EFC8D690EA00ECC05EFB0FC663B2C23FCJAW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1A768-1662-4CF7-B143-2237819E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14559</Words>
  <Characters>82988</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2</cp:revision>
  <cp:lastPrinted>2021-08-23T11:01:00Z</cp:lastPrinted>
  <dcterms:created xsi:type="dcterms:W3CDTF">2021-08-25T08:47:00Z</dcterms:created>
  <dcterms:modified xsi:type="dcterms:W3CDTF">2021-08-25T08:47:00Z</dcterms:modified>
</cp:coreProperties>
</file>