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D433A1" w14:textId="1DCCFA98" w:rsidR="00187307" w:rsidRPr="00237CE5" w:rsidRDefault="00EF00C1" w:rsidP="00EF00C1">
      <w:pPr>
        <w:pStyle w:val="Con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237CE5">
        <w:rPr>
          <w:rFonts w:ascii="Times New Roman" w:hAnsi="Times New Roman" w:cs="Times New Roman"/>
          <w:b/>
          <w:sz w:val="22"/>
          <w:szCs w:val="22"/>
        </w:rPr>
        <w:t>Приложение № 5</w:t>
      </w:r>
    </w:p>
    <w:p w14:paraId="2589429B" w14:textId="51C37C2D" w:rsidR="00EF00C1" w:rsidRPr="00237CE5" w:rsidRDefault="00EF00C1" w:rsidP="00EF00C1">
      <w:pPr>
        <w:pStyle w:val="Con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237CE5">
        <w:rPr>
          <w:rFonts w:ascii="Times New Roman" w:hAnsi="Times New Roman" w:cs="Times New Roman"/>
          <w:b/>
          <w:sz w:val="22"/>
          <w:szCs w:val="22"/>
        </w:rPr>
        <w:t xml:space="preserve">К Договору № _______ </w:t>
      </w:r>
    </w:p>
    <w:p w14:paraId="515C01F2" w14:textId="697D2320" w:rsidR="00EF00C1" w:rsidRPr="00237CE5" w:rsidRDefault="00EF00C1" w:rsidP="00EF00C1">
      <w:pPr>
        <w:pStyle w:val="Con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237CE5">
        <w:rPr>
          <w:rFonts w:ascii="Times New Roman" w:hAnsi="Times New Roman" w:cs="Times New Roman"/>
          <w:b/>
          <w:sz w:val="22"/>
          <w:szCs w:val="22"/>
        </w:rPr>
        <w:t>От «___»_______202</w:t>
      </w:r>
      <w:r w:rsidR="00064B89" w:rsidRPr="00237CE5">
        <w:rPr>
          <w:rFonts w:ascii="Times New Roman" w:hAnsi="Times New Roman" w:cs="Times New Roman"/>
          <w:b/>
          <w:sz w:val="22"/>
          <w:szCs w:val="22"/>
        </w:rPr>
        <w:t>2</w:t>
      </w:r>
      <w:r w:rsidRPr="00237CE5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14:paraId="462358B9" w14:textId="77777777" w:rsidR="00EF00C1" w:rsidRPr="00237CE5" w:rsidRDefault="00EF00C1" w:rsidP="00187307">
      <w:pPr>
        <w:widowControl w:val="0"/>
        <w:adjustRightInd w:val="0"/>
        <w:spacing w:line="360" w:lineRule="atLeast"/>
        <w:ind w:firstLine="680"/>
        <w:jc w:val="center"/>
        <w:rPr>
          <w:b/>
          <w:sz w:val="22"/>
          <w:szCs w:val="22"/>
        </w:rPr>
      </w:pPr>
    </w:p>
    <w:p w14:paraId="550F7AA3" w14:textId="77777777" w:rsidR="00EF00C1" w:rsidRPr="00237CE5" w:rsidRDefault="00EF00C1" w:rsidP="00187307">
      <w:pPr>
        <w:widowControl w:val="0"/>
        <w:adjustRightInd w:val="0"/>
        <w:spacing w:line="360" w:lineRule="atLeast"/>
        <w:ind w:firstLine="680"/>
        <w:jc w:val="center"/>
        <w:rPr>
          <w:b/>
          <w:sz w:val="22"/>
          <w:szCs w:val="22"/>
        </w:rPr>
      </w:pPr>
    </w:p>
    <w:p w14:paraId="4DE0995A" w14:textId="77777777" w:rsidR="00EF00C1" w:rsidRPr="00237CE5" w:rsidRDefault="00EF00C1" w:rsidP="00187307">
      <w:pPr>
        <w:widowControl w:val="0"/>
        <w:adjustRightInd w:val="0"/>
        <w:spacing w:line="360" w:lineRule="atLeast"/>
        <w:ind w:firstLine="680"/>
        <w:jc w:val="center"/>
        <w:rPr>
          <w:b/>
          <w:sz w:val="22"/>
          <w:szCs w:val="22"/>
        </w:rPr>
      </w:pPr>
    </w:p>
    <w:p w14:paraId="5ACD6E72" w14:textId="77777777" w:rsidR="00187307" w:rsidRPr="00237CE5" w:rsidRDefault="00187307" w:rsidP="00187307">
      <w:pPr>
        <w:widowControl w:val="0"/>
        <w:adjustRightInd w:val="0"/>
        <w:spacing w:line="360" w:lineRule="atLeast"/>
        <w:ind w:firstLine="680"/>
        <w:jc w:val="center"/>
        <w:rPr>
          <w:b/>
          <w:sz w:val="22"/>
          <w:szCs w:val="22"/>
        </w:rPr>
      </w:pPr>
      <w:r w:rsidRPr="00237CE5">
        <w:rPr>
          <w:b/>
          <w:sz w:val="22"/>
          <w:szCs w:val="22"/>
        </w:rPr>
        <w:t>ТЕХНИЧЕСКОЕ ЗАДАНИЕ</w:t>
      </w:r>
    </w:p>
    <w:p w14:paraId="6E05DF61" w14:textId="6E59D492" w:rsidR="00187307" w:rsidRPr="00237CE5" w:rsidRDefault="00187307" w:rsidP="0033593E">
      <w:pPr>
        <w:jc w:val="center"/>
        <w:rPr>
          <w:b/>
          <w:sz w:val="22"/>
          <w:szCs w:val="22"/>
        </w:rPr>
      </w:pPr>
      <w:r w:rsidRPr="00237CE5">
        <w:rPr>
          <w:b/>
          <w:sz w:val="22"/>
          <w:szCs w:val="22"/>
        </w:rPr>
        <w:t xml:space="preserve">на </w:t>
      </w:r>
      <w:r w:rsidR="00AC7DA4" w:rsidRPr="00237CE5">
        <w:rPr>
          <w:b/>
          <w:sz w:val="22"/>
          <w:szCs w:val="22"/>
        </w:rPr>
        <w:t>услуги по световому и</w:t>
      </w:r>
      <w:r w:rsidR="0033593E" w:rsidRPr="00237CE5">
        <w:rPr>
          <w:b/>
          <w:sz w:val="22"/>
          <w:szCs w:val="22"/>
        </w:rPr>
        <w:t xml:space="preserve"> звуковому сопровождению Международного </w:t>
      </w:r>
      <w:r w:rsidR="00350DA7" w:rsidRPr="00237CE5">
        <w:rPr>
          <w:b/>
          <w:sz w:val="22"/>
          <w:szCs w:val="22"/>
        </w:rPr>
        <w:t>театрального фестиваля</w:t>
      </w:r>
      <w:r w:rsidR="0033593E" w:rsidRPr="00237CE5">
        <w:rPr>
          <w:b/>
          <w:sz w:val="22"/>
          <w:szCs w:val="22"/>
        </w:rPr>
        <w:t xml:space="preserve"> «Мелиховская весна».</w:t>
      </w:r>
    </w:p>
    <w:p w14:paraId="72576F24" w14:textId="77777777" w:rsidR="00AC7DA4" w:rsidRPr="00237CE5" w:rsidRDefault="00AC7DA4" w:rsidP="00AC7DA4">
      <w:pPr>
        <w:ind w:left="142" w:hanging="142"/>
        <w:jc w:val="center"/>
        <w:rPr>
          <w:b/>
          <w:sz w:val="22"/>
          <w:szCs w:val="22"/>
        </w:rPr>
      </w:pPr>
    </w:p>
    <w:p w14:paraId="1F4FAF4B" w14:textId="77777777" w:rsidR="00AC7DA4" w:rsidRPr="00237CE5" w:rsidRDefault="00187307" w:rsidP="00D82EAA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237CE5">
        <w:rPr>
          <w:b/>
          <w:sz w:val="22"/>
          <w:szCs w:val="22"/>
        </w:rPr>
        <w:t>Заказчик:</w:t>
      </w:r>
      <w:r w:rsidRPr="00237CE5">
        <w:rPr>
          <w:sz w:val="22"/>
          <w:szCs w:val="22"/>
        </w:rPr>
        <w:t xml:space="preserve"> Музей-заповедник А.П. Чехова «Мелихово».</w:t>
      </w:r>
    </w:p>
    <w:p w14:paraId="4F04836C" w14:textId="41EC1E9E" w:rsidR="00D82EAA" w:rsidRPr="00237CE5" w:rsidRDefault="00187307" w:rsidP="00D82EAA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237CE5">
        <w:rPr>
          <w:b/>
          <w:bCs/>
          <w:sz w:val="22"/>
          <w:szCs w:val="22"/>
        </w:rPr>
        <w:t xml:space="preserve">Наименование предмета закупки: </w:t>
      </w:r>
      <w:r w:rsidR="0033593E" w:rsidRPr="00237CE5">
        <w:rPr>
          <w:bCs/>
          <w:sz w:val="22"/>
          <w:szCs w:val="22"/>
        </w:rPr>
        <w:t>Оказание</w:t>
      </w:r>
      <w:r w:rsidR="0033593E" w:rsidRPr="00237CE5">
        <w:rPr>
          <w:b/>
          <w:bCs/>
          <w:sz w:val="22"/>
          <w:szCs w:val="22"/>
        </w:rPr>
        <w:t xml:space="preserve"> </w:t>
      </w:r>
      <w:r w:rsidR="0033593E" w:rsidRPr="00237CE5">
        <w:rPr>
          <w:sz w:val="22"/>
          <w:szCs w:val="22"/>
        </w:rPr>
        <w:t xml:space="preserve">услуг по световому и звуковому сопровождению Международного </w:t>
      </w:r>
      <w:r w:rsidR="00350DA7" w:rsidRPr="00237CE5">
        <w:rPr>
          <w:sz w:val="22"/>
          <w:szCs w:val="22"/>
        </w:rPr>
        <w:t>театрального фестиваля</w:t>
      </w:r>
      <w:r w:rsidR="0033593E" w:rsidRPr="00237CE5">
        <w:rPr>
          <w:sz w:val="22"/>
          <w:szCs w:val="22"/>
        </w:rPr>
        <w:t xml:space="preserve"> «Мелиховская весна».</w:t>
      </w:r>
    </w:p>
    <w:p w14:paraId="7B32A265" w14:textId="493F8122" w:rsidR="00D82EAA" w:rsidRPr="00237CE5" w:rsidRDefault="00187307" w:rsidP="00D82EAA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237CE5">
        <w:rPr>
          <w:b/>
          <w:sz w:val="22"/>
          <w:szCs w:val="22"/>
        </w:rPr>
        <w:t>Цель оказания услуг</w:t>
      </w:r>
      <w:r w:rsidRPr="00237CE5">
        <w:rPr>
          <w:sz w:val="22"/>
          <w:szCs w:val="22"/>
        </w:rPr>
        <w:t xml:space="preserve">: </w:t>
      </w:r>
      <w:r w:rsidR="0033593E" w:rsidRPr="00237CE5">
        <w:rPr>
          <w:sz w:val="22"/>
          <w:szCs w:val="22"/>
        </w:rPr>
        <w:t>Обслуживание спектаклей и мероприятий</w:t>
      </w:r>
      <w:r w:rsidR="00D82EAA" w:rsidRPr="00237CE5">
        <w:rPr>
          <w:sz w:val="22"/>
          <w:szCs w:val="22"/>
        </w:rPr>
        <w:t xml:space="preserve"> </w:t>
      </w:r>
      <w:r w:rsidR="0033593E" w:rsidRPr="00237CE5">
        <w:rPr>
          <w:sz w:val="22"/>
          <w:szCs w:val="22"/>
        </w:rPr>
        <w:t xml:space="preserve">в период проведения Международного </w:t>
      </w:r>
      <w:r w:rsidR="00350DA7" w:rsidRPr="00237CE5">
        <w:rPr>
          <w:sz w:val="22"/>
          <w:szCs w:val="22"/>
        </w:rPr>
        <w:t>театрального фестиваля</w:t>
      </w:r>
      <w:r w:rsidR="0033593E" w:rsidRPr="00237CE5">
        <w:rPr>
          <w:sz w:val="22"/>
          <w:szCs w:val="22"/>
        </w:rPr>
        <w:t xml:space="preserve"> «Мелиховская весна».</w:t>
      </w:r>
    </w:p>
    <w:p w14:paraId="0A9B6138" w14:textId="2F0264E6" w:rsidR="00350DA7" w:rsidRDefault="00187307" w:rsidP="00350DA7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237CE5">
        <w:rPr>
          <w:b/>
          <w:sz w:val="22"/>
          <w:szCs w:val="22"/>
        </w:rPr>
        <w:t>Цена договора</w:t>
      </w:r>
      <w:r w:rsidR="00D82EAA" w:rsidRPr="00237CE5">
        <w:rPr>
          <w:b/>
          <w:sz w:val="22"/>
          <w:szCs w:val="22"/>
        </w:rPr>
        <w:t>:</w:t>
      </w:r>
      <w:r w:rsidRPr="00237CE5">
        <w:rPr>
          <w:bCs/>
          <w:sz w:val="22"/>
          <w:szCs w:val="22"/>
        </w:rPr>
        <w:t xml:space="preserve"> </w:t>
      </w:r>
      <w:r w:rsidR="00350DA7" w:rsidRPr="00801BA2">
        <w:rPr>
          <w:b/>
          <w:sz w:val="22"/>
          <w:szCs w:val="22"/>
        </w:rPr>
        <w:t xml:space="preserve">785 778,00 </w:t>
      </w:r>
      <w:r w:rsidR="00350DA7" w:rsidRPr="00801BA2">
        <w:rPr>
          <w:sz w:val="22"/>
          <w:szCs w:val="22"/>
        </w:rPr>
        <w:t>(Семьсот восемьдесят пять тысяч семьсот семьдесят восемь рублей 00 копеек).</w:t>
      </w:r>
    </w:p>
    <w:p w14:paraId="1876157B" w14:textId="5B5B930C" w:rsidR="00D82EAA" w:rsidRPr="00237CE5" w:rsidRDefault="0057553B" w:rsidP="0057553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37CE5">
        <w:rPr>
          <w:b/>
          <w:sz w:val="22"/>
          <w:szCs w:val="22"/>
        </w:rPr>
        <w:t xml:space="preserve">5. </w:t>
      </w:r>
      <w:r w:rsidR="00187307" w:rsidRPr="00237CE5">
        <w:rPr>
          <w:b/>
          <w:sz w:val="22"/>
          <w:szCs w:val="22"/>
        </w:rPr>
        <w:t>Способ закупки:</w:t>
      </w:r>
      <w:r w:rsidR="00187307" w:rsidRPr="00237CE5">
        <w:rPr>
          <w:sz w:val="22"/>
          <w:szCs w:val="22"/>
        </w:rPr>
        <w:t xml:space="preserve"> </w:t>
      </w:r>
      <w:r w:rsidR="00CA5F87">
        <w:rPr>
          <w:sz w:val="22"/>
          <w:szCs w:val="22"/>
        </w:rPr>
        <w:t>запрос котировок в электронном виде.</w:t>
      </w:r>
    </w:p>
    <w:p w14:paraId="0522CA22" w14:textId="362ABFB9" w:rsidR="00D82EAA" w:rsidRPr="00237CE5" w:rsidRDefault="0057553B" w:rsidP="0057553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37CE5">
        <w:rPr>
          <w:b/>
          <w:sz w:val="22"/>
          <w:szCs w:val="22"/>
        </w:rPr>
        <w:t xml:space="preserve">6. </w:t>
      </w:r>
      <w:r w:rsidR="00187307" w:rsidRPr="00237CE5">
        <w:rPr>
          <w:b/>
          <w:sz w:val="22"/>
          <w:szCs w:val="22"/>
        </w:rPr>
        <w:t>Место оказания услуг:</w:t>
      </w:r>
      <w:r w:rsidR="00187307" w:rsidRPr="00237CE5">
        <w:rPr>
          <w:sz w:val="22"/>
          <w:szCs w:val="22"/>
        </w:rPr>
        <w:t xml:space="preserve"> </w:t>
      </w:r>
      <w:bookmarkStart w:id="0" w:name="OLE_LINK15"/>
      <w:bookmarkStart w:id="1" w:name="OLE_LINK14"/>
      <w:bookmarkStart w:id="2" w:name="OLE_LINK13"/>
      <w:r w:rsidR="00187307" w:rsidRPr="00237CE5">
        <w:rPr>
          <w:sz w:val="22"/>
          <w:szCs w:val="22"/>
        </w:rPr>
        <w:t xml:space="preserve">Московская область, </w:t>
      </w:r>
      <w:proofErr w:type="spellStart"/>
      <w:r w:rsidR="00187307" w:rsidRPr="00237CE5">
        <w:rPr>
          <w:sz w:val="22"/>
          <w:szCs w:val="22"/>
        </w:rPr>
        <w:t>г.о</w:t>
      </w:r>
      <w:proofErr w:type="spellEnd"/>
      <w:r w:rsidR="00187307" w:rsidRPr="00237CE5">
        <w:rPr>
          <w:sz w:val="22"/>
          <w:szCs w:val="22"/>
        </w:rPr>
        <w:t xml:space="preserve">. Чехов, </w:t>
      </w:r>
      <w:r w:rsidR="0033593E" w:rsidRPr="00237CE5">
        <w:rPr>
          <w:sz w:val="22"/>
          <w:szCs w:val="22"/>
        </w:rPr>
        <w:t>село Мелихово, территория Музея-заповедника А.П. Чехова «Мелихово»</w:t>
      </w:r>
      <w:bookmarkEnd w:id="0"/>
      <w:bookmarkEnd w:id="1"/>
      <w:bookmarkEnd w:id="2"/>
      <w:r w:rsidR="0033593E" w:rsidRPr="00237CE5">
        <w:rPr>
          <w:sz w:val="22"/>
          <w:szCs w:val="22"/>
        </w:rPr>
        <w:t>.</w:t>
      </w:r>
    </w:p>
    <w:p w14:paraId="22B1218B" w14:textId="1C366F05" w:rsidR="00D82EAA" w:rsidRPr="00237CE5" w:rsidRDefault="0057553B" w:rsidP="0057553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37CE5">
        <w:rPr>
          <w:b/>
          <w:bCs/>
          <w:color w:val="000000"/>
          <w:sz w:val="22"/>
          <w:szCs w:val="22"/>
        </w:rPr>
        <w:t xml:space="preserve">7. </w:t>
      </w:r>
      <w:r w:rsidR="00187307" w:rsidRPr="00237CE5">
        <w:rPr>
          <w:b/>
          <w:bCs/>
          <w:color w:val="000000"/>
          <w:sz w:val="22"/>
          <w:szCs w:val="22"/>
        </w:rPr>
        <w:t xml:space="preserve">Источник финансирования: </w:t>
      </w:r>
      <w:bookmarkStart w:id="3" w:name="OLE_LINK7"/>
      <w:bookmarkStart w:id="4" w:name="OLE_LINK6"/>
      <w:r w:rsidR="00187307" w:rsidRPr="00237CE5">
        <w:rPr>
          <w:bCs/>
          <w:color w:val="000000"/>
          <w:sz w:val="22"/>
          <w:szCs w:val="22"/>
        </w:rPr>
        <w:t>Б</w:t>
      </w:r>
      <w:r w:rsidR="00187307" w:rsidRPr="00237CE5">
        <w:rPr>
          <w:color w:val="000000"/>
          <w:sz w:val="22"/>
          <w:szCs w:val="22"/>
        </w:rPr>
        <w:t>юджетные средства (субсидии на иные цели)</w:t>
      </w:r>
      <w:bookmarkEnd w:id="3"/>
      <w:bookmarkEnd w:id="4"/>
      <w:r w:rsidR="00187307" w:rsidRPr="00237CE5">
        <w:rPr>
          <w:color w:val="000000"/>
          <w:sz w:val="22"/>
          <w:szCs w:val="22"/>
        </w:rPr>
        <w:t>.</w:t>
      </w:r>
    </w:p>
    <w:p w14:paraId="006084E7" w14:textId="2DC26A15" w:rsidR="00DB6DBF" w:rsidRPr="00237CE5" w:rsidRDefault="00563DD1" w:rsidP="00563DD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37CE5">
        <w:rPr>
          <w:b/>
          <w:bCs/>
          <w:color w:val="000000"/>
          <w:sz w:val="22"/>
          <w:szCs w:val="22"/>
          <w:lang w:eastAsia="en-US"/>
        </w:rPr>
        <w:t xml:space="preserve">8. </w:t>
      </w:r>
      <w:r w:rsidR="00187307" w:rsidRPr="00237CE5">
        <w:rPr>
          <w:b/>
          <w:bCs/>
          <w:color w:val="000000"/>
          <w:sz w:val="22"/>
          <w:szCs w:val="22"/>
          <w:lang w:val="x-none" w:eastAsia="en-US"/>
        </w:rPr>
        <w:t xml:space="preserve">Срок </w:t>
      </w:r>
      <w:r w:rsidR="00187307" w:rsidRPr="00237CE5">
        <w:rPr>
          <w:b/>
          <w:bCs/>
          <w:color w:val="000000"/>
          <w:sz w:val="22"/>
          <w:szCs w:val="22"/>
          <w:lang w:eastAsia="en-US"/>
        </w:rPr>
        <w:t>оказания услуг</w:t>
      </w:r>
      <w:r w:rsidR="00187307" w:rsidRPr="00237CE5">
        <w:rPr>
          <w:b/>
          <w:bCs/>
          <w:color w:val="000000"/>
          <w:sz w:val="22"/>
          <w:szCs w:val="22"/>
          <w:lang w:val="x-none" w:eastAsia="en-US"/>
        </w:rPr>
        <w:t xml:space="preserve">: </w:t>
      </w:r>
      <w:r w:rsidR="0033593E" w:rsidRPr="00237CE5">
        <w:rPr>
          <w:bCs/>
          <w:color w:val="000000"/>
          <w:sz w:val="22"/>
          <w:szCs w:val="22"/>
          <w:lang w:eastAsia="en-US"/>
        </w:rPr>
        <w:t>с 2</w:t>
      </w:r>
      <w:r w:rsidR="00064B89" w:rsidRPr="00237CE5">
        <w:rPr>
          <w:bCs/>
          <w:color w:val="000000"/>
          <w:sz w:val="22"/>
          <w:szCs w:val="22"/>
          <w:lang w:eastAsia="en-US"/>
        </w:rPr>
        <w:t>0</w:t>
      </w:r>
      <w:r w:rsidR="0033593E" w:rsidRPr="00237CE5">
        <w:rPr>
          <w:bCs/>
          <w:color w:val="000000"/>
          <w:sz w:val="22"/>
          <w:szCs w:val="22"/>
          <w:lang w:eastAsia="en-US"/>
        </w:rPr>
        <w:t xml:space="preserve"> мая по </w:t>
      </w:r>
      <w:r w:rsidR="00064B89" w:rsidRPr="00237CE5">
        <w:rPr>
          <w:bCs/>
          <w:color w:val="000000"/>
          <w:sz w:val="22"/>
          <w:szCs w:val="22"/>
          <w:lang w:eastAsia="en-US"/>
        </w:rPr>
        <w:t>29</w:t>
      </w:r>
      <w:r w:rsidR="0033593E" w:rsidRPr="00237CE5">
        <w:rPr>
          <w:bCs/>
          <w:color w:val="000000"/>
          <w:sz w:val="22"/>
          <w:szCs w:val="22"/>
          <w:lang w:eastAsia="en-US"/>
        </w:rPr>
        <w:t xml:space="preserve"> мая 202</w:t>
      </w:r>
      <w:r w:rsidR="00064B89" w:rsidRPr="00237CE5">
        <w:rPr>
          <w:bCs/>
          <w:color w:val="000000"/>
          <w:sz w:val="22"/>
          <w:szCs w:val="22"/>
          <w:lang w:eastAsia="en-US"/>
        </w:rPr>
        <w:t>2</w:t>
      </w:r>
      <w:r w:rsidR="0033593E" w:rsidRPr="00237CE5">
        <w:rPr>
          <w:bCs/>
          <w:color w:val="000000"/>
          <w:sz w:val="22"/>
          <w:szCs w:val="22"/>
          <w:lang w:eastAsia="en-US"/>
        </w:rPr>
        <w:t>г.</w:t>
      </w:r>
      <w:r w:rsidR="00187307" w:rsidRPr="00237CE5">
        <w:rPr>
          <w:color w:val="000000"/>
          <w:sz w:val="22"/>
          <w:szCs w:val="22"/>
        </w:rPr>
        <w:t xml:space="preserve"> </w:t>
      </w:r>
    </w:p>
    <w:p w14:paraId="03737929" w14:textId="451490EE" w:rsidR="00D82EAA" w:rsidRPr="0067583D" w:rsidRDefault="00563DD1" w:rsidP="0067583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37CE5">
        <w:rPr>
          <w:b/>
          <w:color w:val="000000"/>
          <w:sz w:val="22"/>
          <w:szCs w:val="22"/>
        </w:rPr>
        <w:t xml:space="preserve">9. </w:t>
      </w:r>
      <w:r w:rsidR="00DB6DBF" w:rsidRPr="00237CE5">
        <w:rPr>
          <w:b/>
          <w:color w:val="000000"/>
          <w:sz w:val="22"/>
          <w:szCs w:val="22"/>
        </w:rPr>
        <w:t>Особые условия:</w:t>
      </w:r>
      <w:r w:rsidR="00187307" w:rsidRPr="0067583D">
        <w:rPr>
          <w:color w:val="000000"/>
          <w:sz w:val="22"/>
          <w:szCs w:val="22"/>
        </w:rPr>
        <w:t xml:space="preserve">    </w:t>
      </w:r>
    </w:p>
    <w:p w14:paraId="20F982E8" w14:textId="0690C5CB" w:rsidR="00C45EEB" w:rsidRPr="0067583D" w:rsidRDefault="00563DD1" w:rsidP="0067583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37CE5">
        <w:rPr>
          <w:rFonts w:cs="Courier New CYR"/>
          <w:b/>
          <w:sz w:val="22"/>
          <w:szCs w:val="22"/>
          <w:lang w:eastAsia="en-US"/>
        </w:rPr>
        <w:t xml:space="preserve">10. </w:t>
      </w:r>
      <w:r w:rsidR="00C45EEB" w:rsidRPr="00237CE5">
        <w:rPr>
          <w:rFonts w:cs="Courier New CYR"/>
          <w:b/>
          <w:sz w:val="22"/>
          <w:szCs w:val="22"/>
          <w:lang w:eastAsia="en-US"/>
        </w:rPr>
        <w:t>Требования к Исполнителю услуг:</w:t>
      </w:r>
    </w:p>
    <w:p w14:paraId="1D82ED4C" w14:textId="77777777" w:rsidR="00C45EEB" w:rsidRPr="00237CE5" w:rsidRDefault="00C45EEB" w:rsidP="00C45EEB">
      <w:pPr>
        <w:jc w:val="both"/>
        <w:rPr>
          <w:sz w:val="22"/>
          <w:szCs w:val="22"/>
        </w:rPr>
      </w:pPr>
      <w:r w:rsidRPr="00237CE5">
        <w:rPr>
          <w:sz w:val="22"/>
          <w:szCs w:val="22"/>
        </w:rPr>
        <w:t xml:space="preserve">Исполнитель должен </w:t>
      </w:r>
      <w:r w:rsidRPr="00237CE5">
        <w:rPr>
          <w:bCs/>
          <w:sz w:val="22"/>
          <w:szCs w:val="22"/>
        </w:rPr>
        <w:t>оказать услуги на высоком профессиональном и художественном уровне; качество услуг должно соответствовать специфике фестиваля.</w:t>
      </w:r>
    </w:p>
    <w:p w14:paraId="42D645BD" w14:textId="57463CEE" w:rsidR="00C45EEB" w:rsidRPr="00237CE5" w:rsidRDefault="00C45EEB" w:rsidP="00C45EEB">
      <w:pPr>
        <w:jc w:val="both"/>
        <w:rPr>
          <w:bCs/>
          <w:sz w:val="22"/>
          <w:szCs w:val="22"/>
        </w:rPr>
      </w:pPr>
      <w:r w:rsidRPr="00237CE5">
        <w:rPr>
          <w:bCs/>
          <w:sz w:val="22"/>
          <w:szCs w:val="22"/>
        </w:rPr>
        <w:t>Исполнитель должен оказать услуги по сопровождению всех спектаклей и программ, представленных на фестивале.</w:t>
      </w:r>
    </w:p>
    <w:p w14:paraId="313E484A" w14:textId="7339FA71" w:rsidR="00C45EEB" w:rsidRPr="00237CE5" w:rsidRDefault="00C45EEB" w:rsidP="00C45EEB">
      <w:pPr>
        <w:jc w:val="both"/>
        <w:rPr>
          <w:bCs/>
          <w:sz w:val="22"/>
          <w:szCs w:val="22"/>
        </w:rPr>
      </w:pPr>
      <w:r w:rsidRPr="00237CE5">
        <w:rPr>
          <w:sz w:val="22"/>
          <w:szCs w:val="22"/>
        </w:rPr>
        <w:t>Исполнитель должен оказать услуги</w:t>
      </w:r>
      <w:r w:rsidRPr="00237CE5">
        <w:rPr>
          <w:bCs/>
          <w:sz w:val="22"/>
          <w:szCs w:val="22"/>
        </w:rPr>
        <w:t xml:space="preserve"> в соответствии с согласованной программой (планом), утвержденной Заказчиком.</w:t>
      </w:r>
    </w:p>
    <w:p w14:paraId="778819C5" w14:textId="77777777" w:rsidR="00C45EEB" w:rsidRPr="00237CE5" w:rsidRDefault="00C45EEB" w:rsidP="00C45EEB">
      <w:pPr>
        <w:jc w:val="both"/>
        <w:rPr>
          <w:bCs/>
          <w:sz w:val="22"/>
          <w:szCs w:val="22"/>
        </w:rPr>
      </w:pPr>
      <w:r w:rsidRPr="00237CE5">
        <w:rPr>
          <w:bCs/>
          <w:sz w:val="22"/>
          <w:szCs w:val="22"/>
        </w:rPr>
        <w:t xml:space="preserve">Техническое обеспечение (микрофоны, звук, освещение, видеооборудование </w:t>
      </w:r>
      <w:r w:rsidRPr="00237CE5">
        <w:rPr>
          <w:bCs/>
          <w:sz w:val="22"/>
          <w:szCs w:val="22"/>
        </w:rPr>
        <w:br/>
        <w:t>и проекционное оборудование) должно отвечать современным требованиям (оборудование должно быть специализированным и профессиональным).</w:t>
      </w:r>
    </w:p>
    <w:p w14:paraId="3B517FDF" w14:textId="162A10E7" w:rsidR="00C45EEB" w:rsidRPr="00237CE5" w:rsidRDefault="00C45EEB" w:rsidP="00C45EEB">
      <w:pPr>
        <w:jc w:val="both"/>
        <w:rPr>
          <w:bCs/>
          <w:sz w:val="22"/>
          <w:szCs w:val="22"/>
        </w:rPr>
      </w:pPr>
      <w:r w:rsidRPr="00237CE5">
        <w:rPr>
          <w:sz w:val="22"/>
          <w:szCs w:val="22"/>
        </w:rPr>
        <w:t xml:space="preserve">Услуги Исполнителя должны отвечать требованиям безопасности, предъявляемым к массовым мероприятиям: </w:t>
      </w:r>
      <w:r w:rsidRPr="00237CE5">
        <w:rPr>
          <w:bCs/>
          <w:sz w:val="22"/>
          <w:szCs w:val="22"/>
        </w:rPr>
        <w:t>требованиям безопасности жизни и здоровья, в том числе требованиям пожарной безопасности и санитарно-эпидемиологическим нормам.</w:t>
      </w:r>
    </w:p>
    <w:p w14:paraId="40A357AB" w14:textId="6759B7EC" w:rsidR="00C45EEB" w:rsidRPr="00237CE5" w:rsidRDefault="00C45EEB" w:rsidP="00C45EEB">
      <w:pPr>
        <w:jc w:val="both"/>
        <w:rPr>
          <w:bCs/>
          <w:sz w:val="22"/>
          <w:szCs w:val="22"/>
        </w:rPr>
      </w:pPr>
      <w:r w:rsidRPr="00237CE5">
        <w:rPr>
          <w:sz w:val="22"/>
          <w:szCs w:val="22"/>
        </w:rPr>
        <w:t>Проверка монтажа звукового, светового  оборудования должна произойти за 2 часа до начала фестиваля.</w:t>
      </w:r>
    </w:p>
    <w:p w14:paraId="556703CD" w14:textId="604DDD14" w:rsidR="00C45EEB" w:rsidRPr="00237CE5" w:rsidRDefault="00C45EEB" w:rsidP="00C45EEB">
      <w:pPr>
        <w:jc w:val="both"/>
        <w:rPr>
          <w:sz w:val="22"/>
          <w:szCs w:val="22"/>
        </w:rPr>
      </w:pPr>
      <w:r w:rsidRPr="00237CE5">
        <w:rPr>
          <w:bCs/>
          <w:sz w:val="22"/>
          <w:szCs w:val="22"/>
        </w:rPr>
        <w:t>З</w:t>
      </w:r>
      <w:r w:rsidRPr="00237CE5">
        <w:rPr>
          <w:sz w:val="22"/>
          <w:szCs w:val="22"/>
        </w:rPr>
        <w:t>вуковое сопровождение должно осуществляться на всей территории проведения фестиваля.</w:t>
      </w:r>
    </w:p>
    <w:p w14:paraId="6C09B0A7" w14:textId="09ED262C" w:rsidR="00C45EEB" w:rsidRPr="00237CE5" w:rsidRDefault="00C45EEB" w:rsidP="00C45EEB">
      <w:pPr>
        <w:jc w:val="both"/>
        <w:rPr>
          <w:bCs/>
          <w:sz w:val="22"/>
          <w:szCs w:val="22"/>
        </w:rPr>
      </w:pPr>
      <w:r w:rsidRPr="00237CE5">
        <w:rPr>
          <w:sz w:val="22"/>
          <w:szCs w:val="22"/>
        </w:rPr>
        <w:t xml:space="preserve">Исполнитель обязан предоставить не менее трех работников: </w:t>
      </w:r>
      <w:r w:rsidR="00064B89" w:rsidRPr="00237CE5">
        <w:rPr>
          <w:sz w:val="22"/>
          <w:szCs w:val="22"/>
        </w:rPr>
        <w:t>звукорежиссера, осветителя</w:t>
      </w:r>
      <w:r w:rsidRPr="00237CE5">
        <w:rPr>
          <w:sz w:val="22"/>
          <w:szCs w:val="22"/>
        </w:rPr>
        <w:t xml:space="preserve"> и видео-</w:t>
      </w:r>
      <w:r w:rsidR="00064B89" w:rsidRPr="00237CE5">
        <w:rPr>
          <w:sz w:val="22"/>
          <w:szCs w:val="22"/>
        </w:rPr>
        <w:t>оператора, для</w:t>
      </w:r>
      <w:r w:rsidRPr="00237CE5">
        <w:rPr>
          <w:sz w:val="22"/>
          <w:szCs w:val="22"/>
        </w:rPr>
        <w:t xml:space="preserve"> работы в течение всего времени проведения фестиваля.</w:t>
      </w:r>
    </w:p>
    <w:p w14:paraId="4ACAE70F" w14:textId="50713DDC" w:rsidR="00C45EEB" w:rsidRPr="00237CE5" w:rsidRDefault="00C45EEB" w:rsidP="00C45EEB">
      <w:pPr>
        <w:jc w:val="both"/>
        <w:rPr>
          <w:bCs/>
          <w:sz w:val="22"/>
          <w:szCs w:val="22"/>
        </w:rPr>
      </w:pPr>
      <w:r w:rsidRPr="00237CE5">
        <w:rPr>
          <w:bCs/>
          <w:sz w:val="22"/>
          <w:szCs w:val="22"/>
        </w:rPr>
        <w:t>Исполнитель обязан осуществить доставку оборудования своими силами и за свой счет.</w:t>
      </w:r>
    </w:p>
    <w:p w14:paraId="724C05E8" w14:textId="4108C64A" w:rsidR="00C45EEB" w:rsidRPr="00237CE5" w:rsidRDefault="00C45EEB" w:rsidP="0067583D">
      <w:pPr>
        <w:jc w:val="both"/>
        <w:rPr>
          <w:bCs/>
          <w:sz w:val="22"/>
          <w:szCs w:val="22"/>
        </w:rPr>
      </w:pPr>
      <w:r w:rsidRPr="00237CE5">
        <w:rPr>
          <w:bCs/>
          <w:sz w:val="22"/>
          <w:szCs w:val="22"/>
        </w:rPr>
        <w:t>Исполнитель обязан осуществить монтаж и демонтаж оборудования.</w:t>
      </w:r>
      <w:bookmarkStart w:id="5" w:name="_GoBack"/>
      <w:bookmarkEnd w:id="5"/>
    </w:p>
    <w:p w14:paraId="265D51F4" w14:textId="58900761" w:rsidR="004B5DB1" w:rsidRPr="00237CE5" w:rsidRDefault="00563DD1" w:rsidP="00C45EEB">
      <w:pPr>
        <w:suppressAutoHyphens/>
        <w:rPr>
          <w:b/>
          <w:sz w:val="22"/>
          <w:szCs w:val="22"/>
          <w:lang w:eastAsia="ar-SA"/>
        </w:rPr>
      </w:pPr>
      <w:r w:rsidRPr="00237CE5">
        <w:rPr>
          <w:bCs/>
          <w:sz w:val="22"/>
          <w:szCs w:val="22"/>
        </w:rPr>
        <w:t xml:space="preserve">11. </w:t>
      </w:r>
      <w:r w:rsidR="004B5DB1" w:rsidRPr="00237CE5">
        <w:rPr>
          <w:b/>
          <w:sz w:val="22"/>
          <w:szCs w:val="22"/>
          <w:lang w:eastAsia="ar-SA"/>
        </w:rPr>
        <w:t xml:space="preserve">Перечень предоставляемого оборудования: </w:t>
      </w:r>
      <w:bookmarkStart w:id="6" w:name="OLE_LINK12"/>
      <w:bookmarkStart w:id="7" w:name="OLE_LINK11"/>
    </w:p>
    <w:p w14:paraId="33EFFCD8" w14:textId="77777777" w:rsidR="00EF00C1" w:rsidRPr="00237CE5" w:rsidRDefault="00EF00C1" w:rsidP="00C45EEB">
      <w:pPr>
        <w:suppressAutoHyphens/>
        <w:rPr>
          <w:b/>
          <w:sz w:val="22"/>
          <w:szCs w:val="22"/>
          <w:lang w:eastAsia="ar-SA"/>
        </w:rPr>
      </w:pPr>
    </w:p>
    <w:tbl>
      <w:tblPr>
        <w:tblStyle w:val="a6"/>
        <w:tblW w:w="9322" w:type="dxa"/>
        <w:tblLayout w:type="fixed"/>
        <w:tblLook w:val="01E0" w:firstRow="1" w:lastRow="1" w:firstColumn="1" w:lastColumn="1" w:noHBand="0" w:noVBand="0"/>
      </w:tblPr>
      <w:tblGrid>
        <w:gridCol w:w="1008"/>
        <w:gridCol w:w="5621"/>
        <w:gridCol w:w="1134"/>
        <w:gridCol w:w="1559"/>
      </w:tblGrid>
      <w:tr w:rsidR="0067583D" w:rsidRPr="00237CE5" w14:paraId="3A546BB0" w14:textId="77777777" w:rsidTr="004270B7">
        <w:tc>
          <w:tcPr>
            <w:tcW w:w="1008" w:type="dxa"/>
          </w:tcPr>
          <w:p w14:paraId="7DD77140" w14:textId="77777777" w:rsidR="0067583D" w:rsidRPr="00237CE5" w:rsidRDefault="0067583D" w:rsidP="004270B7">
            <w:pPr>
              <w:jc w:val="center"/>
              <w:rPr>
                <w:b/>
                <w:bCs/>
                <w:sz w:val="22"/>
                <w:szCs w:val="22"/>
              </w:rPr>
            </w:pPr>
            <w:r w:rsidRPr="00237CE5">
              <w:rPr>
                <w:b/>
                <w:bCs/>
                <w:sz w:val="22"/>
                <w:szCs w:val="22"/>
              </w:rPr>
              <w:t>№/</w:t>
            </w:r>
            <w:proofErr w:type="gramStart"/>
            <w:r w:rsidRPr="00237CE5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237CE5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5621" w:type="dxa"/>
          </w:tcPr>
          <w:p w14:paraId="4D209E75" w14:textId="77777777" w:rsidR="0067583D" w:rsidRPr="00237CE5" w:rsidRDefault="0067583D" w:rsidP="004270B7">
            <w:pPr>
              <w:jc w:val="center"/>
              <w:rPr>
                <w:b/>
                <w:bCs/>
                <w:sz w:val="22"/>
                <w:szCs w:val="22"/>
              </w:rPr>
            </w:pPr>
            <w:r w:rsidRPr="00237CE5">
              <w:rPr>
                <w:b/>
                <w:bCs/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1134" w:type="dxa"/>
          </w:tcPr>
          <w:p w14:paraId="776BD23B" w14:textId="77777777" w:rsidR="0067583D" w:rsidRPr="00237CE5" w:rsidRDefault="0067583D" w:rsidP="004270B7">
            <w:pPr>
              <w:jc w:val="center"/>
              <w:rPr>
                <w:b/>
                <w:bCs/>
                <w:sz w:val="22"/>
                <w:szCs w:val="22"/>
              </w:rPr>
            </w:pPr>
            <w:r w:rsidRPr="00237CE5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1559" w:type="dxa"/>
          </w:tcPr>
          <w:p w14:paraId="7E6D1891" w14:textId="77777777" w:rsidR="0067583D" w:rsidRPr="00237CE5" w:rsidRDefault="0067583D" w:rsidP="004270B7">
            <w:pPr>
              <w:jc w:val="center"/>
              <w:rPr>
                <w:b/>
                <w:bCs/>
                <w:sz w:val="22"/>
                <w:szCs w:val="22"/>
              </w:rPr>
            </w:pPr>
            <w:r w:rsidRPr="00237CE5">
              <w:rPr>
                <w:b/>
                <w:bCs/>
                <w:sz w:val="22"/>
                <w:szCs w:val="22"/>
              </w:rPr>
              <w:t>Количество</w:t>
            </w:r>
          </w:p>
        </w:tc>
      </w:tr>
      <w:tr w:rsidR="0067583D" w:rsidRPr="00237CE5" w14:paraId="781D4BA7" w14:textId="77777777" w:rsidTr="004270B7">
        <w:tc>
          <w:tcPr>
            <w:tcW w:w="1008" w:type="dxa"/>
          </w:tcPr>
          <w:p w14:paraId="53B3FFE6" w14:textId="77777777" w:rsidR="0067583D" w:rsidRPr="00237CE5" w:rsidRDefault="0067583D" w:rsidP="004270B7">
            <w:pPr>
              <w:jc w:val="both"/>
              <w:rPr>
                <w:bCs/>
                <w:sz w:val="22"/>
                <w:szCs w:val="22"/>
              </w:rPr>
            </w:pPr>
            <w:r w:rsidRPr="00237CE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621" w:type="dxa"/>
            <w:vAlign w:val="center"/>
          </w:tcPr>
          <w:p w14:paraId="3B6D06E7" w14:textId="77777777" w:rsidR="0067583D" w:rsidRPr="00237CE5" w:rsidRDefault="0067583D" w:rsidP="004270B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 xml:space="preserve">Пианино цифровое </w:t>
            </w:r>
            <w:proofErr w:type="spellStart"/>
            <w:r>
              <w:rPr>
                <w:color w:val="000000"/>
              </w:rPr>
              <w:t>Yamaha</w:t>
            </w:r>
            <w:proofErr w:type="spellEnd"/>
            <w:r>
              <w:rPr>
                <w:color w:val="000000"/>
              </w:rPr>
              <w:t xml:space="preserve"> P-125WH</w:t>
            </w:r>
          </w:p>
        </w:tc>
        <w:tc>
          <w:tcPr>
            <w:tcW w:w="1134" w:type="dxa"/>
          </w:tcPr>
          <w:p w14:paraId="60AE986B" w14:textId="77777777" w:rsidR="0067583D" w:rsidRPr="00237CE5" w:rsidRDefault="0067583D" w:rsidP="004270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559" w:type="dxa"/>
            <w:vAlign w:val="center"/>
          </w:tcPr>
          <w:p w14:paraId="251A2C2C" w14:textId="77777777" w:rsidR="0067583D" w:rsidRPr="00237CE5" w:rsidRDefault="0067583D" w:rsidP="004270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67583D" w:rsidRPr="00237CE5" w14:paraId="761D13E0" w14:textId="77777777" w:rsidTr="004270B7">
        <w:tc>
          <w:tcPr>
            <w:tcW w:w="1008" w:type="dxa"/>
          </w:tcPr>
          <w:p w14:paraId="16EC444D" w14:textId="77777777" w:rsidR="0067583D" w:rsidRPr="00237CE5" w:rsidRDefault="0067583D" w:rsidP="004270B7">
            <w:pPr>
              <w:jc w:val="both"/>
              <w:rPr>
                <w:bCs/>
                <w:sz w:val="22"/>
                <w:szCs w:val="22"/>
              </w:rPr>
            </w:pPr>
            <w:r w:rsidRPr="00237CE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621" w:type="dxa"/>
            <w:vAlign w:val="center"/>
          </w:tcPr>
          <w:p w14:paraId="0104F08E" w14:textId="77777777" w:rsidR="0067583D" w:rsidRPr="00237CE5" w:rsidRDefault="0067583D" w:rsidP="004270B7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color w:val="000000"/>
              </w:rPr>
              <w:t>Эквалайзер</w:t>
            </w:r>
            <w:r w:rsidRPr="00D030F2">
              <w:rPr>
                <w:color w:val="000000"/>
                <w:lang w:val="en-US"/>
              </w:rPr>
              <w:t xml:space="preserve"> </w:t>
            </w:r>
            <w:proofErr w:type="spellStart"/>
            <w:r w:rsidRPr="00D030F2">
              <w:rPr>
                <w:color w:val="000000"/>
                <w:lang w:val="en-US"/>
              </w:rPr>
              <w:t>Behringer</w:t>
            </w:r>
            <w:proofErr w:type="spellEnd"/>
            <w:r w:rsidRPr="00D030F2">
              <w:rPr>
                <w:color w:val="000000"/>
                <w:lang w:val="en-US"/>
              </w:rPr>
              <w:t xml:space="preserve"> FBQ 3102 </w:t>
            </w:r>
            <w:proofErr w:type="spellStart"/>
            <w:r w:rsidRPr="00D030F2">
              <w:rPr>
                <w:color w:val="000000"/>
                <w:lang w:val="en-US"/>
              </w:rPr>
              <w:t>Ultragraph</w:t>
            </w:r>
            <w:proofErr w:type="spellEnd"/>
            <w:r w:rsidRPr="00D030F2">
              <w:rPr>
                <w:color w:val="000000"/>
                <w:lang w:val="en-US"/>
              </w:rPr>
              <w:t xml:space="preserve"> Pro</w:t>
            </w:r>
          </w:p>
        </w:tc>
        <w:tc>
          <w:tcPr>
            <w:tcW w:w="1134" w:type="dxa"/>
          </w:tcPr>
          <w:p w14:paraId="358D1C01" w14:textId="77777777" w:rsidR="0067583D" w:rsidRPr="00237CE5" w:rsidRDefault="0067583D" w:rsidP="004270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559" w:type="dxa"/>
            <w:vAlign w:val="center"/>
          </w:tcPr>
          <w:p w14:paraId="0178107C" w14:textId="77777777" w:rsidR="0067583D" w:rsidRPr="00237CE5" w:rsidRDefault="0067583D" w:rsidP="004270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67583D" w:rsidRPr="00237CE5" w14:paraId="38861C16" w14:textId="77777777" w:rsidTr="004270B7">
        <w:trPr>
          <w:trHeight w:val="578"/>
        </w:trPr>
        <w:tc>
          <w:tcPr>
            <w:tcW w:w="1008" w:type="dxa"/>
          </w:tcPr>
          <w:p w14:paraId="5490665F" w14:textId="77777777" w:rsidR="0067583D" w:rsidRPr="00237CE5" w:rsidRDefault="0067583D" w:rsidP="004270B7">
            <w:pPr>
              <w:jc w:val="both"/>
              <w:rPr>
                <w:bCs/>
                <w:sz w:val="22"/>
                <w:szCs w:val="22"/>
              </w:rPr>
            </w:pPr>
            <w:r w:rsidRPr="00237CE5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621" w:type="dxa"/>
            <w:vAlign w:val="center"/>
          </w:tcPr>
          <w:p w14:paraId="42B42267" w14:textId="77777777" w:rsidR="0067583D" w:rsidRPr="00237CE5" w:rsidRDefault="0067583D" w:rsidP="004270B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 xml:space="preserve">Микрофон-пушка </w:t>
            </w:r>
            <w:proofErr w:type="spellStart"/>
            <w:r>
              <w:rPr>
                <w:color w:val="000000"/>
              </w:rPr>
              <w:t>Audio-Technica</w:t>
            </w:r>
            <w:proofErr w:type="spellEnd"/>
            <w:r>
              <w:rPr>
                <w:color w:val="000000"/>
              </w:rPr>
              <w:t xml:space="preserve"> АТ8035 +ветрозащита и держатель</w:t>
            </w:r>
          </w:p>
        </w:tc>
        <w:tc>
          <w:tcPr>
            <w:tcW w:w="1134" w:type="dxa"/>
          </w:tcPr>
          <w:p w14:paraId="1398A5BC" w14:textId="77777777" w:rsidR="0067583D" w:rsidRPr="00237CE5" w:rsidRDefault="0067583D" w:rsidP="004270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559" w:type="dxa"/>
            <w:vAlign w:val="center"/>
          </w:tcPr>
          <w:p w14:paraId="621AC861" w14:textId="77777777" w:rsidR="0067583D" w:rsidRPr="00237CE5" w:rsidRDefault="0067583D" w:rsidP="004270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</w:tr>
      <w:tr w:rsidR="0067583D" w:rsidRPr="00237CE5" w14:paraId="6FDC3A48" w14:textId="77777777" w:rsidTr="004270B7">
        <w:tc>
          <w:tcPr>
            <w:tcW w:w="1008" w:type="dxa"/>
          </w:tcPr>
          <w:p w14:paraId="0BF05296" w14:textId="77777777" w:rsidR="0067583D" w:rsidRPr="00237CE5" w:rsidRDefault="0067583D" w:rsidP="004270B7">
            <w:pPr>
              <w:jc w:val="both"/>
              <w:rPr>
                <w:bCs/>
                <w:sz w:val="22"/>
                <w:szCs w:val="22"/>
              </w:rPr>
            </w:pPr>
            <w:r w:rsidRPr="00237CE5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621" w:type="dxa"/>
            <w:vAlign w:val="center"/>
          </w:tcPr>
          <w:p w14:paraId="1D9CE8C3" w14:textId="77777777" w:rsidR="0067583D" w:rsidRPr="00237CE5" w:rsidRDefault="0067583D" w:rsidP="004270B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Низкая микрофонная стойка</w:t>
            </w:r>
            <w:proofErr w:type="gramStart"/>
            <w:r>
              <w:rPr>
                <w:color w:val="000000"/>
              </w:rPr>
              <w:t xml:space="preserve"> К</w:t>
            </w:r>
            <w:proofErr w:type="gramEnd"/>
            <w:r>
              <w:rPr>
                <w:color w:val="000000"/>
              </w:rPr>
              <w:t>&amp;М 25910-300-55</w:t>
            </w:r>
          </w:p>
        </w:tc>
        <w:tc>
          <w:tcPr>
            <w:tcW w:w="1134" w:type="dxa"/>
          </w:tcPr>
          <w:p w14:paraId="279A3105" w14:textId="77777777" w:rsidR="0067583D" w:rsidRPr="00237CE5" w:rsidRDefault="0067583D" w:rsidP="004270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559" w:type="dxa"/>
            <w:vAlign w:val="center"/>
          </w:tcPr>
          <w:p w14:paraId="61575EC9" w14:textId="77777777" w:rsidR="0067583D" w:rsidRPr="00237CE5" w:rsidRDefault="0067583D" w:rsidP="004270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</w:tr>
      <w:tr w:rsidR="0067583D" w:rsidRPr="00237CE5" w14:paraId="58D02879" w14:textId="77777777" w:rsidTr="004270B7">
        <w:tc>
          <w:tcPr>
            <w:tcW w:w="1008" w:type="dxa"/>
          </w:tcPr>
          <w:p w14:paraId="6EB4C042" w14:textId="77777777" w:rsidR="0067583D" w:rsidRPr="00237CE5" w:rsidRDefault="0067583D" w:rsidP="004270B7">
            <w:pPr>
              <w:jc w:val="both"/>
              <w:rPr>
                <w:bCs/>
                <w:sz w:val="22"/>
                <w:szCs w:val="22"/>
              </w:rPr>
            </w:pPr>
            <w:r w:rsidRPr="00237CE5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5621" w:type="dxa"/>
            <w:vAlign w:val="center"/>
          </w:tcPr>
          <w:p w14:paraId="27409798" w14:textId="77777777" w:rsidR="0067583D" w:rsidRPr="00237CE5" w:rsidRDefault="0067583D" w:rsidP="004270B7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color w:val="000000"/>
              </w:rPr>
              <w:t>Звуковая</w:t>
            </w:r>
            <w:r w:rsidRPr="00D030F2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карта</w:t>
            </w:r>
            <w:r w:rsidRPr="00D030F2">
              <w:rPr>
                <w:color w:val="000000"/>
                <w:lang w:val="en-US"/>
              </w:rPr>
              <w:t xml:space="preserve"> FOCUSRITE Scarlett 2i2 3rd Gen</w:t>
            </w:r>
          </w:p>
        </w:tc>
        <w:tc>
          <w:tcPr>
            <w:tcW w:w="1134" w:type="dxa"/>
          </w:tcPr>
          <w:p w14:paraId="7404602E" w14:textId="77777777" w:rsidR="0067583D" w:rsidRPr="00237CE5" w:rsidRDefault="0067583D" w:rsidP="004270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559" w:type="dxa"/>
            <w:vAlign w:val="center"/>
          </w:tcPr>
          <w:p w14:paraId="66EACD3A" w14:textId="77777777" w:rsidR="0067583D" w:rsidRPr="00237CE5" w:rsidRDefault="0067583D" w:rsidP="004270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67583D" w:rsidRPr="00237CE5" w14:paraId="2D1C3A0E" w14:textId="77777777" w:rsidTr="004270B7">
        <w:tc>
          <w:tcPr>
            <w:tcW w:w="1008" w:type="dxa"/>
          </w:tcPr>
          <w:p w14:paraId="44AD9435" w14:textId="77777777" w:rsidR="0067583D" w:rsidRPr="00237CE5" w:rsidRDefault="0067583D" w:rsidP="004270B7">
            <w:pPr>
              <w:jc w:val="both"/>
              <w:rPr>
                <w:bCs/>
                <w:sz w:val="22"/>
                <w:szCs w:val="22"/>
              </w:rPr>
            </w:pPr>
            <w:r w:rsidRPr="00237CE5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5621" w:type="dxa"/>
            <w:vAlign w:val="center"/>
          </w:tcPr>
          <w:p w14:paraId="521B7E75" w14:textId="77777777" w:rsidR="0067583D" w:rsidRPr="00AA2B49" w:rsidRDefault="0067583D" w:rsidP="004270B7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Димер</w:t>
            </w:r>
            <w:proofErr w:type="spellEnd"/>
            <w:r>
              <w:rPr>
                <w:color w:val="000000"/>
              </w:rPr>
              <w:t xml:space="preserve"> силовой для световых приборов для</w:t>
            </w:r>
            <w:proofErr w:type="gramStart"/>
            <w:r>
              <w:rPr>
                <w:color w:val="000000"/>
              </w:rPr>
              <w:t xml:space="preserve"> Т</w:t>
            </w:r>
            <w:proofErr w:type="gramEnd"/>
            <w:r>
              <w:rPr>
                <w:color w:val="000000"/>
              </w:rPr>
              <w:t>- образной стойки 12 каналов по 5 кВт</w:t>
            </w:r>
          </w:p>
        </w:tc>
        <w:tc>
          <w:tcPr>
            <w:tcW w:w="1134" w:type="dxa"/>
          </w:tcPr>
          <w:p w14:paraId="03CF3A1B" w14:textId="77777777" w:rsidR="0067583D" w:rsidRPr="00237CE5" w:rsidRDefault="0067583D" w:rsidP="004270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559" w:type="dxa"/>
            <w:vAlign w:val="center"/>
          </w:tcPr>
          <w:p w14:paraId="3FF4CAFE" w14:textId="77777777" w:rsidR="0067583D" w:rsidRPr="00237CE5" w:rsidRDefault="0067583D" w:rsidP="004270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</w:tr>
      <w:tr w:rsidR="0067583D" w:rsidRPr="00237CE5" w14:paraId="58E4BB66" w14:textId="77777777" w:rsidTr="004270B7">
        <w:tc>
          <w:tcPr>
            <w:tcW w:w="1008" w:type="dxa"/>
          </w:tcPr>
          <w:p w14:paraId="2EEC0560" w14:textId="77777777" w:rsidR="0067583D" w:rsidRPr="00237CE5" w:rsidRDefault="0067583D" w:rsidP="004270B7">
            <w:pPr>
              <w:jc w:val="both"/>
              <w:rPr>
                <w:bCs/>
                <w:sz w:val="22"/>
                <w:szCs w:val="22"/>
              </w:rPr>
            </w:pPr>
            <w:r w:rsidRPr="00237CE5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5621" w:type="dxa"/>
            <w:vAlign w:val="center"/>
          </w:tcPr>
          <w:p w14:paraId="2F9708FF" w14:textId="77777777" w:rsidR="0067583D" w:rsidRPr="00237CE5" w:rsidRDefault="0067583D" w:rsidP="004270B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Пульт управления светом ZERO 88</w:t>
            </w:r>
          </w:p>
        </w:tc>
        <w:tc>
          <w:tcPr>
            <w:tcW w:w="1134" w:type="dxa"/>
          </w:tcPr>
          <w:p w14:paraId="5040DF4D" w14:textId="77777777" w:rsidR="0067583D" w:rsidRPr="00237CE5" w:rsidRDefault="0067583D" w:rsidP="004270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559" w:type="dxa"/>
            <w:vAlign w:val="center"/>
          </w:tcPr>
          <w:p w14:paraId="63C35D72" w14:textId="77777777" w:rsidR="0067583D" w:rsidRPr="00237CE5" w:rsidRDefault="0067583D" w:rsidP="004270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67583D" w:rsidRPr="00237CE5" w14:paraId="3E5F3F40" w14:textId="77777777" w:rsidTr="004270B7">
        <w:tc>
          <w:tcPr>
            <w:tcW w:w="1008" w:type="dxa"/>
          </w:tcPr>
          <w:p w14:paraId="59F621DA" w14:textId="77777777" w:rsidR="0067583D" w:rsidRPr="00237CE5" w:rsidRDefault="0067583D" w:rsidP="004270B7">
            <w:pPr>
              <w:jc w:val="both"/>
              <w:rPr>
                <w:bCs/>
                <w:sz w:val="22"/>
                <w:szCs w:val="22"/>
              </w:rPr>
            </w:pPr>
            <w:r w:rsidRPr="00237CE5">
              <w:rPr>
                <w:bCs/>
                <w:sz w:val="22"/>
                <w:szCs w:val="22"/>
              </w:rPr>
              <w:lastRenderedPageBreak/>
              <w:t>8</w:t>
            </w:r>
          </w:p>
        </w:tc>
        <w:tc>
          <w:tcPr>
            <w:tcW w:w="5621" w:type="dxa"/>
            <w:vAlign w:val="center"/>
          </w:tcPr>
          <w:p w14:paraId="527D9451" w14:textId="77777777" w:rsidR="0067583D" w:rsidRPr="00237CE5" w:rsidRDefault="0067583D" w:rsidP="004270B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Прожектор галогенового PAR-64 с лампой </w:t>
            </w:r>
            <w:proofErr w:type="gramStart"/>
            <w:r>
              <w:rPr>
                <w:color w:val="000000"/>
              </w:rPr>
              <w:t>СР</w:t>
            </w:r>
            <w:proofErr w:type="gramEnd"/>
            <w:r>
              <w:rPr>
                <w:color w:val="000000"/>
              </w:rPr>
              <w:t xml:space="preserve"> 61</w:t>
            </w:r>
          </w:p>
        </w:tc>
        <w:tc>
          <w:tcPr>
            <w:tcW w:w="1134" w:type="dxa"/>
          </w:tcPr>
          <w:p w14:paraId="36AFC563" w14:textId="77777777" w:rsidR="0067583D" w:rsidRPr="00237CE5" w:rsidRDefault="0067583D" w:rsidP="004270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559" w:type="dxa"/>
            <w:vAlign w:val="center"/>
          </w:tcPr>
          <w:p w14:paraId="10343844" w14:textId="77777777" w:rsidR="0067583D" w:rsidRPr="00237CE5" w:rsidRDefault="0067583D" w:rsidP="004270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32</w:t>
            </w:r>
          </w:p>
        </w:tc>
      </w:tr>
      <w:tr w:rsidR="0067583D" w:rsidRPr="00237CE5" w14:paraId="395D2AC1" w14:textId="77777777" w:rsidTr="004270B7">
        <w:tc>
          <w:tcPr>
            <w:tcW w:w="1008" w:type="dxa"/>
          </w:tcPr>
          <w:p w14:paraId="670A5D14" w14:textId="77777777" w:rsidR="0067583D" w:rsidRPr="00237CE5" w:rsidRDefault="0067583D" w:rsidP="004270B7">
            <w:pPr>
              <w:jc w:val="both"/>
              <w:rPr>
                <w:bCs/>
                <w:sz w:val="22"/>
                <w:szCs w:val="22"/>
              </w:rPr>
            </w:pPr>
            <w:r w:rsidRPr="00237CE5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5621" w:type="dxa"/>
            <w:vAlign w:val="center"/>
          </w:tcPr>
          <w:p w14:paraId="13A1B883" w14:textId="77777777" w:rsidR="0067583D" w:rsidRPr="00237CE5" w:rsidRDefault="0067583D" w:rsidP="004270B7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Psi</w:t>
            </w:r>
            <w:proofErr w:type="spellEnd"/>
            <w:r>
              <w:rPr>
                <w:color w:val="000000"/>
              </w:rPr>
              <w:t xml:space="preserve"> К1300 </w:t>
            </w:r>
            <w:proofErr w:type="spellStart"/>
            <w:r>
              <w:rPr>
                <w:color w:val="000000"/>
              </w:rPr>
              <w:t>Profile</w:t>
            </w:r>
            <w:proofErr w:type="spellEnd"/>
            <w:r>
              <w:rPr>
                <w:color w:val="000000"/>
              </w:rPr>
              <w:t xml:space="preserve"> 575 Профессиональный прожектор</w:t>
            </w:r>
          </w:p>
        </w:tc>
        <w:tc>
          <w:tcPr>
            <w:tcW w:w="1134" w:type="dxa"/>
          </w:tcPr>
          <w:p w14:paraId="3E3030D0" w14:textId="77777777" w:rsidR="0067583D" w:rsidRPr="00237CE5" w:rsidRDefault="0067583D" w:rsidP="004270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559" w:type="dxa"/>
            <w:vAlign w:val="center"/>
          </w:tcPr>
          <w:p w14:paraId="59CD7061" w14:textId="77777777" w:rsidR="0067583D" w:rsidRPr="00237CE5" w:rsidRDefault="0067583D" w:rsidP="004270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8</w:t>
            </w:r>
          </w:p>
        </w:tc>
      </w:tr>
      <w:tr w:rsidR="0067583D" w:rsidRPr="00237CE5" w14:paraId="3C5BE4F5" w14:textId="77777777" w:rsidTr="004270B7">
        <w:tc>
          <w:tcPr>
            <w:tcW w:w="1008" w:type="dxa"/>
          </w:tcPr>
          <w:p w14:paraId="463E0F12" w14:textId="77777777" w:rsidR="0067583D" w:rsidRPr="00237CE5" w:rsidRDefault="0067583D" w:rsidP="004270B7">
            <w:pPr>
              <w:jc w:val="both"/>
              <w:rPr>
                <w:bCs/>
                <w:sz w:val="22"/>
                <w:szCs w:val="22"/>
              </w:rPr>
            </w:pPr>
            <w:r w:rsidRPr="00237CE5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621" w:type="dxa"/>
            <w:vAlign w:val="center"/>
          </w:tcPr>
          <w:p w14:paraId="55D50107" w14:textId="77777777" w:rsidR="0067583D" w:rsidRPr="00237CE5" w:rsidRDefault="0067583D" w:rsidP="004270B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JBL EON610 - активная 2-х полос, акустическая система, 500Вт, 124 дБ</w:t>
            </w:r>
          </w:p>
        </w:tc>
        <w:tc>
          <w:tcPr>
            <w:tcW w:w="1134" w:type="dxa"/>
          </w:tcPr>
          <w:p w14:paraId="67953B10" w14:textId="77777777" w:rsidR="0067583D" w:rsidRPr="00237CE5" w:rsidRDefault="0067583D" w:rsidP="004270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559" w:type="dxa"/>
            <w:vAlign w:val="center"/>
          </w:tcPr>
          <w:p w14:paraId="6307C6A0" w14:textId="77777777" w:rsidR="0067583D" w:rsidRPr="00237CE5" w:rsidRDefault="0067583D" w:rsidP="004270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4</w:t>
            </w:r>
          </w:p>
        </w:tc>
      </w:tr>
      <w:tr w:rsidR="0067583D" w:rsidRPr="00237CE5" w14:paraId="402DF7FB" w14:textId="77777777" w:rsidTr="004270B7">
        <w:tc>
          <w:tcPr>
            <w:tcW w:w="1008" w:type="dxa"/>
          </w:tcPr>
          <w:p w14:paraId="2C6B5602" w14:textId="77777777" w:rsidR="0067583D" w:rsidRPr="00237CE5" w:rsidRDefault="0067583D" w:rsidP="004270B7">
            <w:pPr>
              <w:jc w:val="both"/>
              <w:rPr>
                <w:bCs/>
                <w:sz w:val="22"/>
                <w:szCs w:val="22"/>
              </w:rPr>
            </w:pPr>
            <w:r w:rsidRPr="00237CE5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621" w:type="dxa"/>
            <w:vAlign w:val="center"/>
          </w:tcPr>
          <w:p w14:paraId="2CCF5DC0" w14:textId="77777777" w:rsidR="0067583D" w:rsidRPr="00237CE5" w:rsidRDefault="0067583D" w:rsidP="004270B7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Amate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Audio</w:t>
            </w:r>
            <w:proofErr w:type="spellEnd"/>
            <w:r>
              <w:rPr>
                <w:color w:val="000000"/>
              </w:rPr>
              <w:t xml:space="preserve"> В-8 пассивная уличная колонка 200вт</w:t>
            </w:r>
          </w:p>
        </w:tc>
        <w:tc>
          <w:tcPr>
            <w:tcW w:w="1134" w:type="dxa"/>
          </w:tcPr>
          <w:p w14:paraId="2A4C4C1E" w14:textId="77777777" w:rsidR="0067583D" w:rsidRPr="00237CE5" w:rsidRDefault="0067583D" w:rsidP="004270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559" w:type="dxa"/>
            <w:vAlign w:val="center"/>
          </w:tcPr>
          <w:p w14:paraId="4C10EBAC" w14:textId="77777777" w:rsidR="0067583D" w:rsidRPr="00237CE5" w:rsidRDefault="0067583D" w:rsidP="004270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4</w:t>
            </w:r>
          </w:p>
        </w:tc>
      </w:tr>
      <w:tr w:rsidR="0067583D" w:rsidRPr="00237CE5" w14:paraId="75B6AC03" w14:textId="77777777" w:rsidTr="004270B7">
        <w:tc>
          <w:tcPr>
            <w:tcW w:w="1008" w:type="dxa"/>
          </w:tcPr>
          <w:p w14:paraId="3E8F3180" w14:textId="77777777" w:rsidR="0067583D" w:rsidRPr="00237CE5" w:rsidRDefault="0067583D" w:rsidP="004270B7">
            <w:pPr>
              <w:jc w:val="both"/>
              <w:rPr>
                <w:bCs/>
                <w:sz w:val="22"/>
                <w:szCs w:val="22"/>
              </w:rPr>
            </w:pPr>
            <w:r w:rsidRPr="00237CE5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5621" w:type="dxa"/>
            <w:vAlign w:val="center"/>
          </w:tcPr>
          <w:p w14:paraId="166AC2C2" w14:textId="77777777" w:rsidR="0067583D" w:rsidRPr="00237CE5" w:rsidRDefault="0067583D" w:rsidP="004270B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 xml:space="preserve">SOUNDCRAFT EFX8 - </w:t>
            </w:r>
            <w:proofErr w:type="spellStart"/>
            <w:r>
              <w:rPr>
                <w:color w:val="000000"/>
              </w:rPr>
              <w:t>микш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ульт</w:t>
            </w:r>
            <w:proofErr w:type="spellEnd"/>
            <w:r>
              <w:rPr>
                <w:color w:val="000000"/>
              </w:rPr>
              <w:t xml:space="preserve"> 8 моно, 2 стерео, 2 </w:t>
            </w:r>
            <w:proofErr w:type="spellStart"/>
            <w:r>
              <w:rPr>
                <w:color w:val="000000"/>
              </w:rPr>
              <w:t>Aux</w:t>
            </w:r>
            <w:proofErr w:type="spellEnd"/>
            <w:r>
              <w:rPr>
                <w:color w:val="000000"/>
              </w:rPr>
              <w:t xml:space="preserve">, встроенный процессор </w:t>
            </w:r>
            <w:proofErr w:type="spellStart"/>
            <w:r>
              <w:rPr>
                <w:color w:val="000000"/>
              </w:rPr>
              <w:t>Lexicon</w:t>
            </w:r>
            <w:proofErr w:type="spellEnd"/>
            <w:r>
              <w:rPr>
                <w:color w:val="000000"/>
              </w:rPr>
              <w:t>, 32 программы</w:t>
            </w:r>
          </w:p>
        </w:tc>
        <w:tc>
          <w:tcPr>
            <w:tcW w:w="1134" w:type="dxa"/>
          </w:tcPr>
          <w:p w14:paraId="18BE5C5A" w14:textId="77777777" w:rsidR="0067583D" w:rsidRPr="00237CE5" w:rsidRDefault="0067583D" w:rsidP="004270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559" w:type="dxa"/>
            <w:vAlign w:val="center"/>
          </w:tcPr>
          <w:p w14:paraId="59E9B44C" w14:textId="77777777" w:rsidR="0067583D" w:rsidRPr="00237CE5" w:rsidRDefault="0067583D" w:rsidP="004270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67583D" w:rsidRPr="00237CE5" w14:paraId="370F745F" w14:textId="77777777" w:rsidTr="004270B7">
        <w:tc>
          <w:tcPr>
            <w:tcW w:w="1008" w:type="dxa"/>
          </w:tcPr>
          <w:p w14:paraId="7BF1D836" w14:textId="77777777" w:rsidR="0067583D" w:rsidRPr="00237CE5" w:rsidRDefault="0067583D" w:rsidP="004270B7">
            <w:pPr>
              <w:jc w:val="both"/>
              <w:rPr>
                <w:bCs/>
                <w:sz w:val="22"/>
                <w:szCs w:val="22"/>
              </w:rPr>
            </w:pPr>
            <w:r w:rsidRPr="00237CE5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5621" w:type="dxa"/>
            <w:vAlign w:val="center"/>
          </w:tcPr>
          <w:p w14:paraId="080089D4" w14:textId="77777777" w:rsidR="0067583D" w:rsidRPr="00237CE5" w:rsidRDefault="0067583D" w:rsidP="004270B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SENNHEISER XSW 1-МЕЗ-А - радиосистема с головным микрофоном , UHF (548-572 МГц)</w:t>
            </w:r>
          </w:p>
        </w:tc>
        <w:tc>
          <w:tcPr>
            <w:tcW w:w="1134" w:type="dxa"/>
          </w:tcPr>
          <w:p w14:paraId="17B44762" w14:textId="77777777" w:rsidR="0067583D" w:rsidRPr="00237CE5" w:rsidRDefault="0067583D" w:rsidP="004270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559" w:type="dxa"/>
            <w:vAlign w:val="center"/>
          </w:tcPr>
          <w:p w14:paraId="7A234B5F" w14:textId="77777777" w:rsidR="0067583D" w:rsidRPr="00237CE5" w:rsidRDefault="0067583D" w:rsidP="004270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</w:tr>
      <w:tr w:rsidR="0067583D" w:rsidRPr="00237CE5" w14:paraId="12691BF7" w14:textId="77777777" w:rsidTr="004270B7">
        <w:tc>
          <w:tcPr>
            <w:tcW w:w="1008" w:type="dxa"/>
          </w:tcPr>
          <w:p w14:paraId="66F039E6" w14:textId="77777777" w:rsidR="0067583D" w:rsidRPr="00237CE5" w:rsidRDefault="0067583D" w:rsidP="004270B7">
            <w:pPr>
              <w:jc w:val="both"/>
              <w:rPr>
                <w:bCs/>
                <w:sz w:val="22"/>
                <w:szCs w:val="22"/>
              </w:rPr>
            </w:pPr>
            <w:r w:rsidRPr="00237CE5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5621" w:type="dxa"/>
            <w:vAlign w:val="center"/>
          </w:tcPr>
          <w:p w14:paraId="28EA2125" w14:textId="77777777" w:rsidR="0067583D" w:rsidRPr="00237CE5" w:rsidRDefault="0067583D" w:rsidP="004270B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PROEL FRE300BK - стойка под колонку, тренога, цвет чёрный (1350-2150mm)</w:t>
            </w:r>
          </w:p>
        </w:tc>
        <w:tc>
          <w:tcPr>
            <w:tcW w:w="1134" w:type="dxa"/>
          </w:tcPr>
          <w:p w14:paraId="39065432" w14:textId="77777777" w:rsidR="0067583D" w:rsidRPr="00237CE5" w:rsidRDefault="0067583D" w:rsidP="004270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559" w:type="dxa"/>
            <w:vAlign w:val="center"/>
          </w:tcPr>
          <w:p w14:paraId="42D8CE24" w14:textId="77777777" w:rsidR="0067583D" w:rsidRPr="00237CE5" w:rsidRDefault="0067583D" w:rsidP="004270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4</w:t>
            </w:r>
          </w:p>
        </w:tc>
      </w:tr>
      <w:tr w:rsidR="0067583D" w:rsidRPr="00237CE5" w14:paraId="0C4777C6" w14:textId="77777777" w:rsidTr="004270B7">
        <w:tc>
          <w:tcPr>
            <w:tcW w:w="1008" w:type="dxa"/>
          </w:tcPr>
          <w:p w14:paraId="656280E2" w14:textId="77777777" w:rsidR="0067583D" w:rsidRPr="00237CE5" w:rsidRDefault="0067583D" w:rsidP="004270B7">
            <w:pPr>
              <w:jc w:val="both"/>
              <w:rPr>
                <w:bCs/>
                <w:sz w:val="22"/>
                <w:szCs w:val="22"/>
              </w:rPr>
            </w:pPr>
            <w:r w:rsidRPr="00237CE5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5621" w:type="dxa"/>
            <w:vAlign w:val="center"/>
          </w:tcPr>
          <w:p w14:paraId="0EF75A1C" w14:textId="77777777" w:rsidR="0067583D" w:rsidRPr="00237CE5" w:rsidRDefault="0067583D" w:rsidP="004270B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Коммутация для колонок XLR-XLR 30м с электропитанием</w:t>
            </w:r>
          </w:p>
        </w:tc>
        <w:tc>
          <w:tcPr>
            <w:tcW w:w="1134" w:type="dxa"/>
          </w:tcPr>
          <w:p w14:paraId="4248AF40" w14:textId="77777777" w:rsidR="0067583D" w:rsidRPr="00237CE5" w:rsidRDefault="0067583D" w:rsidP="004270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559" w:type="dxa"/>
            <w:vAlign w:val="center"/>
          </w:tcPr>
          <w:p w14:paraId="7978043C" w14:textId="77777777" w:rsidR="0067583D" w:rsidRPr="00237CE5" w:rsidRDefault="0067583D" w:rsidP="004270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4</w:t>
            </w:r>
          </w:p>
        </w:tc>
      </w:tr>
      <w:tr w:rsidR="0067583D" w:rsidRPr="00237CE5" w14:paraId="75FD7EAB" w14:textId="77777777" w:rsidTr="004270B7">
        <w:tc>
          <w:tcPr>
            <w:tcW w:w="1008" w:type="dxa"/>
          </w:tcPr>
          <w:p w14:paraId="2CCA91B7" w14:textId="77777777" w:rsidR="0067583D" w:rsidRPr="00237CE5" w:rsidRDefault="0067583D" w:rsidP="004270B7">
            <w:pPr>
              <w:jc w:val="both"/>
              <w:rPr>
                <w:bCs/>
                <w:sz w:val="22"/>
                <w:szCs w:val="22"/>
              </w:rPr>
            </w:pPr>
            <w:r w:rsidRPr="00237CE5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5621" w:type="dxa"/>
            <w:vAlign w:val="center"/>
          </w:tcPr>
          <w:p w14:paraId="7244E874" w14:textId="77777777" w:rsidR="0067583D" w:rsidRPr="00237CE5" w:rsidRDefault="0067583D" w:rsidP="004270B7">
            <w:pPr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Imlight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Assistant</w:t>
            </w:r>
            <w:proofErr w:type="spellEnd"/>
            <w:r>
              <w:rPr>
                <w:color w:val="000000"/>
              </w:rPr>
              <w:t xml:space="preserve"> НМ1-1200 (V2) Прожектор следящего света</w:t>
            </w:r>
          </w:p>
        </w:tc>
        <w:tc>
          <w:tcPr>
            <w:tcW w:w="1134" w:type="dxa"/>
          </w:tcPr>
          <w:p w14:paraId="58969536" w14:textId="77777777" w:rsidR="0067583D" w:rsidRPr="00237CE5" w:rsidRDefault="0067583D" w:rsidP="004270B7">
            <w:pPr>
              <w:rPr>
                <w:bCs/>
                <w:sz w:val="22"/>
                <w:szCs w:val="22"/>
              </w:rPr>
            </w:pPr>
            <w:r w:rsidRPr="00237CE5">
              <w:rPr>
                <w:bCs/>
                <w:sz w:val="22"/>
                <w:szCs w:val="22"/>
              </w:rPr>
              <w:t xml:space="preserve">     </w:t>
            </w: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559" w:type="dxa"/>
            <w:vAlign w:val="center"/>
          </w:tcPr>
          <w:p w14:paraId="23E72830" w14:textId="77777777" w:rsidR="0067583D" w:rsidRPr="00237CE5" w:rsidRDefault="0067583D" w:rsidP="004270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4</w:t>
            </w:r>
          </w:p>
        </w:tc>
      </w:tr>
      <w:tr w:rsidR="0067583D" w:rsidRPr="00237CE5" w14:paraId="7D093ACC" w14:textId="77777777" w:rsidTr="004270B7">
        <w:tc>
          <w:tcPr>
            <w:tcW w:w="1008" w:type="dxa"/>
          </w:tcPr>
          <w:p w14:paraId="18F16008" w14:textId="77777777" w:rsidR="0067583D" w:rsidRPr="00237CE5" w:rsidRDefault="0067583D" w:rsidP="004270B7">
            <w:pPr>
              <w:jc w:val="both"/>
              <w:rPr>
                <w:bCs/>
                <w:sz w:val="22"/>
                <w:szCs w:val="22"/>
              </w:rPr>
            </w:pPr>
            <w:r w:rsidRPr="00237CE5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5621" w:type="dxa"/>
            <w:vAlign w:val="center"/>
          </w:tcPr>
          <w:p w14:paraId="7EFDDAC2" w14:textId="77777777" w:rsidR="0067583D" w:rsidRPr="00237CE5" w:rsidRDefault="0067583D" w:rsidP="004270B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Генератор дыма ANTAR1 DNG-100</w:t>
            </w:r>
          </w:p>
        </w:tc>
        <w:tc>
          <w:tcPr>
            <w:tcW w:w="1134" w:type="dxa"/>
          </w:tcPr>
          <w:p w14:paraId="6BBE4C18" w14:textId="77777777" w:rsidR="0067583D" w:rsidRPr="00237CE5" w:rsidRDefault="0067583D" w:rsidP="004270B7">
            <w:pPr>
              <w:jc w:val="center"/>
              <w:rPr>
                <w:bCs/>
                <w:sz w:val="22"/>
                <w:szCs w:val="22"/>
              </w:rPr>
            </w:pPr>
          </w:p>
          <w:p w14:paraId="7E7A2C3A" w14:textId="77777777" w:rsidR="0067583D" w:rsidRPr="00237CE5" w:rsidRDefault="0067583D" w:rsidP="004270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559" w:type="dxa"/>
            <w:vAlign w:val="center"/>
          </w:tcPr>
          <w:p w14:paraId="2FFFA27C" w14:textId="77777777" w:rsidR="0067583D" w:rsidRPr="00237CE5" w:rsidRDefault="0067583D" w:rsidP="004270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</w:tr>
      <w:tr w:rsidR="0067583D" w:rsidRPr="00237CE5" w14:paraId="7944A126" w14:textId="77777777" w:rsidTr="004270B7">
        <w:tc>
          <w:tcPr>
            <w:tcW w:w="1008" w:type="dxa"/>
          </w:tcPr>
          <w:p w14:paraId="66219673" w14:textId="77777777" w:rsidR="0067583D" w:rsidRPr="00237CE5" w:rsidRDefault="0067583D" w:rsidP="004270B7">
            <w:pPr>
              <w:jc w:val="both"/>
              <w:rPr>
                <w:bCs/>
                <w:sz w:val="22"/>
                <w:szCs w:val="22"/>
              </w:rPr>
            </w:pPr>
            <w:r w:rsidRPr="00237CE5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5621" w:type="dxa"/>
            <w:vAlign w:val="center"/>
          </w:tcPr>
          <w:p w14:paraId="31959AD0" w14:textId="77777777" w:rsidR="0067583D" w:rsidRPr="00237CE5" w:rsidRDefault="0067583D" w:rsidP="004270B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 xml:space="preserve">Головной микрофон гарнитура </w:t>
            </w:r>
            <w:proofErr w:type="spellStart"/>
            <w:r>
              <w:rPr>
                <w:color w:val="000000"/>
              </w:rPr>
              <w:t>Voice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Technologies</w:t>
            </w:r>
            <w:proofErr w:type="spellEnd"/>
            <w:r>
              <w:rPr>
                <w:color w:val="000000"/>
              </w:rPr>
              <w:t xml:space="preserve"> VT9O1M КП </w:t>
            </w:r>
          </w:p>
        </w:tc>
        <w:tc>
          <w:tcPr>
            <w:tcW w:w="1134" w:type="dxa"/>
          </w:tcPr>
          <w:p w14:paraId="5360D9A7" w14:textId="77777777" w:rsidR="0067583D" w:rsidRPr="00237CE5" w:rsidRDefault="0067583D" w:rsidP="004270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559" w:type="dxa"/>
            <w:vAlign w:val="center"/>
          </w:tcPr>
          <w:p w14:paraId="458ACF6F" w14:textId="77777777" w:rsidR="0067583D" w:rsidRPr="00237CE5" w:rsidRDefault="0067583D" w:rsidP="004270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4</w:t>
            </w:r>
          </w:p>
        </w:tc>
      </w:tr>
      <w:tr w:rsidR="0067583D" w:rsidRPr="00237CE5" w14:paraId="6BBA6795" w14:textId="77777777" w:rsidTr="004270B7">
        <w:tc>
          <w:tcPr>
            <w:tcW w:w="1008" w:type="dxa"/>
          </w:tcPr>
          <w:p w14:paraId="58E7281D" w14:textId="77777777" w:rsidR="0067583D" w:rsidRPr="00237CE5" w:rsidRDefault="0067583D" w:rsidP="004270B7">
            <w:pPr>
              <w:jc w:val="both"/>
              <w:rPr>
                <w:bCs/>
                <w:sz w:val="22"/>
                <w:szCs w:val="22"/>
              </w:rPr>
            </w:pPr>
            <w:r w:rsidRPr="00237CE5"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5621" w:type="dxa"/>
            <w:vAlign w:val="center"/>
          </w:tcPr>
          <w:p w14:paraId="36FABD5F" w14:textId="77777777" w:rsidR="0067583D" w:rsidRPr="00237CE5" w:rsidRDefault="0067583D" w:rsidP="004270B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AKG СНМ99 ВК - микрофон конденсаторный подвесной для записи хора</w:t>
            </w:r>
            <w:proofErr w:type="gramStart"/>
            <w:r>
              <w:rPr>
                <w:color w:val="000000"/>
              </w:rPr>
              <w:t xml:space="preserve"> .</w:t>
            </w:r>
            <w:proofErr w:type="gramEnd"/>
            <w:r>
              <w:rPr>
                <w:color w:val="000000"/>
              </w:rPr>
              <w:t xml:space="preserve">чёрный, кардиоида, кабель Юм </w:t>
            </w:r>
            <w:proofErr w:type="spellStart"/>
            <w:r>
              <w:rPr>
                <w:color w:val="000000"/>
              </w:rPr>
              <w:t>cXLR</w:t>
            </w:r>
            <w:proofErr w:type="spellEnd"/>
          </w:p>
        </w:tc>
        <w:tc>
          <w:tcPr>
            <w:tcW w:w="1134" w:type="dxa"/>
          </w:tcPr>
          <w:p w14:paraId="4C3FC160" w14:textId="77777777" w:rsidR="0067583D" w:rsidRPr="00237CE5" w:rsidRDefault="0067583D" w:rsidP="004270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559" w:type="dxa"/>
            <w:vAlign w:val="center"/>
          </w:tcPr>
          <w:p w14:paraId="44EA4DE0" w14:textId="77777777" w:rsidR="0067583D" w:rsidRPr="00237CE5" w:rsidRDefault="0067583D" w:rsidP="004270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4</w:t>
            </w:r>
          </w:p>
        </w:tc>
      </w:tr>
      <w:tr w:rsidR="0067583D" w:rsidRPr="00237CE5" w14:paraId="4C2B32EA" w14:textId="77777777" w:rsidTr="004270B7">
        <w:tc>
          <w:tcPr>
            <w:tcW w:w="1008" w:type="dxa"/>
          </w:tcPr>
          <w:p w14:paraId="6924BDD5" w14:textId="77777777" w:rsidR="0067583D" w:rsidRPr="00237CE5" w:rsidRDefault="0067583D" w:rsidP="004270B7">
            <w:pPr>
              <w:jc w:val="both"/>
              <w:rPr>
                <w:bCs/>
                <w:sz w:val="22"/>
                <w:szCs w:val="22"/>
              </w:rPr>
            </w:pPr>
            <w:r w:rsidRPr="00237CE5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5621" w:type="dxa"/>
            <w:vAlign w:val="center"/>
          </w:tcPr>
          <w:p w14:paraId="41937436" w14:textId="77777777" w:rsidR="0067583D" w:rsidRPr="00237CE5" w:rsidRDefault="0067583D" w:rsidP="004270B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 xml:space="preserve">PR </w:t>
            </w:r>
            <w:proofErr w:type="spellStart"/>
            <w:r>
              <w:rPr>
                <w:color w:val="000000"/>
              </w:rPr>
              <w:t>Lighting</w:t>
            </w:r>
            <w:proofErr w:type="spellEnd"/>
            <w:r>
              <w:rPr>
                <w:color w:val="000000"/>
              </w:rPr>
              <w:t xml:space="preserve"> JNR-8018G Световой прибор PAR64</w:t>
            </w:r>
          </w:p>
        </w:tc>
        <w:tc>
          <w:tcPr>
            <w:tcW w:w="1134" w:type="dxa"/>
          </w:tcPr>
          <w:p w14:paraId="50DE21AB" w14:textId="77777777" w:rsidR="0067583D" w:rsidRPr="00237CE5" w:rsidRDefault="0067583D" w:rsidP="004270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559" w:type="dxa"/>
            <w:vAlign w:val="center"/>
          </w:tcPr>
          <w:p w14:paraId="74BE8618" w14:textId="77777777" w:rsidR="0067583D" w:rsidRPr="00237CE5" w:rsidRDefault="0067583D" w:rsidP="004270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12</w:t>
            </w:r>
          </w:p>
        </w:tc>
      </w:tr>
      <w:tr w:rsidR="0067583D" w:rsidRPr="00237CE5" w14:paraId="47422578" w14:textId="77777777" w:rsidTr="004270B7">
        <w:tc>
          <w:tcPr>
            <w:tcW w:w="1008" w:type="dxa"/>
          </w:tcPr>
          <w:p w14:paraId="304D1FF0" w14:textId="77777777" w:rsidR="0067583D" w:rsidRPr="00237CE5" w:rsidRDefault="0067583D" w:rsidP="004270B7">
            <w:pPr>
              <w:jc w:val="both"/>
              <w:rPr>
                <w:bCs/>
                <w:sz w:val="22"/>
                <w:szCs w:val="22"/>
              </w:rPr>
            </w:pPr>
            <w:r w:rsidRPr="00237CE5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5621" w:type="dxa"/>
            <w:vAlign w:val="center"/>
          </w:tcPr>
          <w:p w14:paraId="19CF075E" w14:textId="77777777" w:rsidR="0067583D" w:rsidRPr="00237CE5" w:rsidRDefault="0067583D" w:rsidP="004270B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Проектор световой поток 5000люм.</w:t>
            </w:r>
            <w:proofErr w:type="gramStart"/>
            <w:r>
              <w:rPr>
                <w:color w:val="000000"/>
              </w:rPr>
              <w:t>,э</w:t>
            </w:r>
            <w:proofErr w:type="gramEnd"/>
            <w:r>
              <w:rPr>
                <w:color w:val="000000"/>
              </w:rPr>
              <w:t>кран 435x350см.</w:t>
            </w:r>
          </w:p>
        </w:tc>
        <w:tc>
          <w:tcPr>
            <w:tcW w:w="1134" w:type="dxa"/>
          </w:tcPr>
          <w:p w14:paraId="365A5812" w14:textId="77777777" w:rsidR="0067583D" w:rsidRPr="00237CE5" w:rsidRDefault="0067583D" w:rsidP="004270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559" w:type="dxa"/>
            <w:vAlign w:val="center"/>
          </w:tcPr>
          <w:p w14:paraId="42F189D9" w14:textId="77777777" w:rsidR="0067583D" w:rsidRPr="00237CE5" w:rsidRDefault="0067583D" w:rsidP="004270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3</w:t>
            </w:r>
          </w:p>
        </w:tc>
      </w:tr>
      <w:tr w:rsidR="0067583D" w:rsidRPr="00237CE5" w14:paraId="1C4790FF" w14:textId="77777777" w:rsidTr="004270B7">
        <w:tc>
          <w:tcPr>
            <w:tcW w:w="1008" w:type="dxa"/>
          </w:tcPr>
          <w:p w14:paraId="4FA44C0D" w14:textId="77777777" w:rsidR="0067583D" w:rsidRPr="00237CE5" w:rsidRDefault="0067583D" w:rsidP="004270B7">
            <w:pPr>
              <w:jc w:val="both"/>
              <w:rPr>
                <w:bCs/>
                <w:sz w:val="22"/>
                <w:szCs w:val="22"/>
              </w:rPr>
            </w:pPr>
            <w:r w:rsidRPr="00237CE5"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5621" w:type="dxa"/>
            <w:vAlign w:val="center"/>
          </w:tcPr>
          <w:p w14:paraId="6D06784B" w14:textId="77777777" w:rsidR="0067583D" w:rsidRPr="00237CE5" w:rsidRDefault="0067583D" w:rsidP="004270B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Фейерверки (8фонтанов 6м 60сек.</w:t>
            </w:r>
            <w:proofErr w:type="gramStart"/>
            <w:r>
              <w:rPr>
                <w:color w:val="000000"/>
              </w:rPr>
              <w:t>,п</w:t>
            </w:r>
            <w:proofErr w:type="gramEnd"/>
            <w:r>
              <w:rPr>
                <w:color w:val="000000"/>
              </w:rPr>
              <w:t>еротехническая вертушка с символикой из 18 фонтанов)</w:t>
            </w:r>
          </w:p>
        </w:tc>
        <w:tc>
          <w:tcPr>
            <w:tcW w:w="1134" w:type="dxa"/>
          </w:tcPr>
          <w:p w14:paraId="2C41D2D4" w14:textId="77777777" w:rsidR="0067583D" w:rsidRPr="00237CE5" w:rsidRDefault="0067583D" w:rsidP="004270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559" w:type="dxa"/>
            <w:vAlign w:val="center"/>
          </w:tcPr>
          <w:p w14:paraId="7441D2F9" w14:textId="77777777" w:rsidR="0067583D" w:rsidRPr="00237CE5" w:rsidRDefault="0067583D" w:rsidP="004270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32</w:t>
            </w:r>
          </w:p>
        </w:tc>
      </w:tr>
      <w:tr w:rsidR="0067583D" w:rsidRPr="00237CE5" w14:paraId="3C8B7375" w14:textId="77777777" w:rsidTr="004270B7">
        <w:tc>
          <w:tcPr>
            <w:tcW w:w="1008" w:type="dxa"/>
          </w:tcPr>
          <w:p w14:paraId="009247E7" w14:textId="77777777" w:rsidR="0067583D" w:rsidRPr="00237CE5" w:rsidRDefault="0067583D" w:rsidP="004270B7">
            <w:pPr>
              <w:jc w:val="both"/>
              <w:rPr>
                <w:bCs/>
                <w:sz w:val="22"/>
                <w:szCs w:val="22"/>
              </w:rPr>
            </w:pPr>
            <w:r w:rsidRPr="00237CE5"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5621" w:type="dxa"/>
            <w:vAlign w:val="center"/>
          </w:tcPr>
          <w:p w14:paraId="06DD246A" w14:textId="77777777" w:rsidR="0067583D" w:rsidRPr="00237CE5" w:rsidRDefault="0067583D" w:rsidP="004270B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 xml:space="preserve">Усилитель цифровой DPA600i </w:t>
            </w:r>
            <w:proofErr w:type="spellStart"/>
            <w:r>
              <w:rPr>
                <w:color w:val="000000"/>
              </w:rPr>
              <w:t>бООвт</w:t>
            </w:r>
            <w:proofErr w:type="spellEnd"/>
          </w:p>
        </w:tc>
        <w:tc>
          <w:tcPr>
            <w:tcW w:w="1134" w:type="dxa"/>
          </w:tcPr>
          <w:p w14:paraId="6CCAB286" w14:textId="77777777" w:rsidR="0067583D" w:rsidRPr="00237CE5" w:rsidRDefault="0067583D" w:rsidP="004270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559" w:type="dxa"/>
            <w:vAlign w:val="center"/>
          </w:tcPr>
          <w:p w14:paraId="372FB6FA" w14:textId="77777777" w:rsidR="0067583D" w:rsidRPr="00237CE5" w:rsidRDefault="0067583D" w:rsidP="004270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</w:tr>
      <w:tr w:rsidR="0067583D" w:rsidRPr="00237CE5" w14:paraId="09243D7A" w14:textId="77777777" w:rsidTr="004270B7">
        <w:tc>
          <w:tcPr>
            <w:tcW w:w="1008" w:type="dxa"/>
          </w:tcPr>
          <w:p w14:paraId="4CD912CA" w14:textId="77777777" w:rsidR="0067583D" w:rsidRPr="00237CE5" w:rsidRDefault="0067583D" w:rsidP="004270B7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621" w:type="dxa"/>
            <w:vAlign w:val="bottom"/>
          </w:tcPr>
          <w:p w14:paraId="3EB2AD91" w14:textId="77777777" w:rsidR="0067583D" w:rsidRPr="0067583D" w:rsidRDefault="0067583D" w:rsidP="004270B7">
            <w:pPr>
              <w:jc w:val="both"/>
              <w:rPr>
                <w:b/>
                <w:bCs/>
                <w:sz w:val="22"/>
                <w:szCs w:val="22"/>
              </w:rPr>
            </w:pPr>
            <w:r w:rsidRPr="0067583D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134" w:type="dxa"/>
          </w:tcPr>
          <w:p w14:paraId="67B979E0" w14:textId="77777777" w:rsidR="0067583D" w:rsidRPr="0067583D" w:rsidRDefault="0067583D" w:rsidP="004270B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51857D49" w14:textId="77777777" w:rsidR="0067583D" w:rsidRPr="0067583D" w:rsidRDefault="0067583D" w:rsidP="004270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583D">
              <w:rPr>
                <w:b/>
                <w:bCs/>
                <w:sz w:val="22"/>
                <w:szCs w:val="22"/>
              </w:rPr>
              <w:t>132</w:t>
            </w:r>
          </w:p>
        </w:tc>
      </w:tr>
    </w:tbl>
    <w:p w14:paraId="4E5730A2" w14:textId="77777777" w:rsidR="0067583D" w:rsidRPr="00237CE5" w:rsidRDefault="0067583D" w:rsidP="0067583D">
      <w:pPr>
        <w:pStyle w:val="a3"/>
        <w:suppressAutoHyphens/>
        <w:ind w:left="1068"/>
        <w:rPr>
          <w:b/>
          <w:sz w:val="22"/>
          <w:szCs w:val="22"/>
          <w:lang w:val="en-US" w:eastAsia="ar-SA"/>
        </w:rPr>
      </w:pPr>
    </w:p>
    <w:p w14:paraId="01F1A35A" w14:textId="77777777" w:rsidR="0067583D" w:rsidRPr="00237CE5" w:rsidRDefault="0067583D" w:rsidP="0067583D">
      <w:pPr>
        <w:shd w:val="clear" w:color="auto" w:fill="FFFFFF"/>
        <w:tabs>
          <w:tab w:val="left" w:pos="567"/>
        </w:tabs>
        <w:suppressAutoHyphens/>
        <w:jc w:val="both"/>
        <w:rPr>
          <w:rFonts w:eastAsia="Calibri"/>
          <w:bCs/>
          <w:spacing w:val="-1"/>
          <w:sz w:val="22"/>
          <w:szCs w:val="22"/>
          <w:lang w:eastAsia="ar-SA"/>
        </w:rPr>
      </w:pPr>
      <w:r>
        <w:rPr>
          <w:rFonts w:eastAsia="Calibri"/>
          <w:bCs/>
          <w:spacing w:val="-1"/>
          <w:sz w:val="22"/>
          <w:szCs w:val="22"/>
          <w:lang w:eastAsia="ar-SA"/>
        </w:rPr>
        <w:t>Итого 23</w:t>
      </w:r>
      <w:r w:rsidRPr="00237CE5">
        <w:rPr>
          <w:rFonts w:eastAsia="Calibri"/>
          <w:bCs/>
          <w:spacing w:val="-1"/>
          <w:sz w:val="22"/>
          <w:szCs w:val="22"/>
          <w:lang w:eastAsia="ar-SA"/>
        </w:rPr>
        <w:t xml:space="preserve"> (двадцать </w:t>
      </w:r>
      <w:r>
        <w:rPr>
          <w:rFonts w:eastAsia="Calibri"/>
          <w:bCs/>
          <w:spacing w:val="-1"/>
          <w:sz w:val="22"/>
          <w:szCs w:val="22"/>
          <w:lang w:eastAsia="ar-SA"/>
        </w:rPr>
        <w:t>три</w:t>
      </w:r>
      <w:r w:rsidRPr="00237CE5">
        <w:rPr>
          <w:rFonts w:eastAsia="Calibri"/>
          <w:bCs/>
          <w:spacing w:val="-1"/>
          <w:sz w:val="22"/>
          <w:szCs w:val="22"/>
          <w:lang w:eastAsia="ar-SA"/>
        </w:rPr>
        <w:t>) наименования.</w:t>
      </w:r>
    </w:p>
    <w:p w14:paraId="2CD649B5" w14:textId="77777777" w:rsidR="00DB6DBF" w:rsidRPr="00237CE5" w:rsidRDefault="00DB6DBF" w:rsidP="004B5DB1">
      <w:pPr>
        <w:shd w:val="clear" w:color="auto" w:fill="FFFFFF"/>
        <w:tabs>
          <w:tab w:val="left" w:pos="567"/>
        </w:tabs>
        <w:suppressAutoHyphens/>
        <w:jc w:val="both"/>
        <w:rPr>
          <w:rFonts w:eastAsia="Calibri"/>
          <w:bCs/>
          <w:spacing w:val="-1"/>
          <w:sz w:val="22"/>
          <w:szCs w:val="22"/>
          <w:lang w:val="en-US" w:eastAsia="ar-SA"/>
        </w:rPr>
      </w:pPr>
    </w:p>
    <w:p w14:paraId="673568A6" w14:textId="77777777" w:rsidR="00EF00C1" w:rsidRPr="00237CE5" w:rsidRDefault="00EF00C1" w:rsidP="004B5DB1">
      <w:pPr>
        <w:shd w:val="clear" w:color="auto" w:fill="FFFFFF"/>
        <w:tabs>
          <w:tab w:val="left" w:pos="567"/>
        </w:tabs>
        <w:suppressAutoHyphens/>
        <w:jc w:val="both"/>
        <w:rPr>
          <w:rFonts w:eastAsia="Calibri"/>
          <w:bCs/>
          <w:spacing w:val="-1"/>
          <w:sz w:val="22"/>
          <w:szCs w:val="22"/>
          <w:lang w:val="en-US" w:eastAsia="ar-SA"/>
        </w:rPr>
      </w:pPr>
    </w:p>
    <w:p w14:paraId="33D6657E" w14:textId="374F5A1F" w:rsidR="00DB6DBF" w:rsidRPr="00237CE5" w:rsidRDefault="00EF00C1" w:rsidP="00EF00C1">
      <w:pPr>
        <w:shd w:val="clear" w:color="auto" w:fill="FFFFFF"/>
        <w:tabs>
          <w:tab w:val="left" w:pos="567"/>
        </w:tabs>
        <w:suppressAutoHyphens/>
        <w:jc w:val="center"/>
        <w:rPr>
          <w:rFonts w:eastAsia="Calibri"/>
          <w:bCs/>
          <w:spacing w:val="-1"/>
          <w:sz w:val="22"/>
          <w:szCs w:val="22"/>
          <w:lang w:eastAsia="ar-SA"/>
        </w:rPr>
      </w:pPr>
      <w:r w:rsidRPr="00237CE5">
        <w:rPr>
          <w:rFonts w:eastAsia="Calibri"/>
          <w:bCs/>
          <w:spacing w:val="-1"/>
          <w:sz w:val="22"/>
          <w:szCs w:val="22"/>
          <w:lang w:eastAsia="ar-SA"/>
        </w:rPr>
        <w:t>ПОДПИСИ:</w:t>
      </w:r>
    </w:p>
    <w:p w14:paraId="26D4548F" w14:textId="77777777" w:rsidR="00EF00C1" w:rsidRPr="00237CE5" w:rsidRDefault="00EF00C1" w:rsidP="00EF00C1">
      <w:pPr>
        <w:shd w:val="clear" w:color="auto" w:fill="FFFFFF"/>
        <w:tabs>
          <w:tab w:val="left" w:pos="567"/>
        </w:tabs>
        <w:suppressAutoHyphens/>
        <w:jc w:val="center"/>
        <w:rPr>
          <w:rFonts w:eastAsia="Calibri"/>
          <w:bCs/>
          <w:spacing w:val="-1"/>
          <w:sz w:val="22"/>
          <w:szCs w:val="22"/>
          <w:lang w:val="en-US" w:eastAsia="ar-S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F00C1" w:rsidRPr="00237CE5" w14:paraId="5F8828E9" w14:textId="77777777" w:rsidTr="00EF00C1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bookmarkEnd w:id="6"/>
          <w:bookmarkEnd w:id="7"/>
          <w:p w14:paraId="61E238A7" w14:textId="21AB1AAF" w:rsidR="00EF00C1" w:rsidRPr="00237CE5" w:rsidRDefault="00EF00C1" w:rsidP="004B5DB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37CE5">
              <w:rPr>
                <w:sz w:val="22"/>
                <w:szCs w:val="22"/>
              </w:rPr>
              <w:t>Заказчик</w:t>
            </w:r>
          </w:p>
          <w:p w14:paraId="04FE96EF" w14:textId="77777777" w:rsidR="00EF00C1" w:rsidRPr="00237CE5" w:rsidRDefault="00EF00C1" w:rsidP="004B5DB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37CE5">
              <w:rPr>
                <w:sz w:val="22"/>
                <w:szCs w:val="22"/>
              </w:rPr>
              <w:t>Музей-заповедник А.П. Чехова «Мелихово»</w:t>
            </w:r>
          </w:p>
          <w:p w14:paraId="7C2B3C09" w14:textId="519F39F7" w:rsidR="00EF00C1" w:rsidRPr="00237CE5" w:rsidRDefault="00EF00C1" w:rsidP="004B5DB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37CE5">
              <w:rPr>
                <w:sz w:val="22"/>
                <w:szCs w:val="22"/>
              </w:rPr>
              <w:t>Генеральный директор</w:t>
            </w:r>
          </w:p>
          <w:p w14:paraId="3C2B7754" w14:textId="77777777" w:rsidR="00EF00C1" w:rsidRPr="00237CE5" w:rsidRDefault="00EF00C1" w:rsidP="004B5DB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CEE0A7C" w14:textId="4D4E128F" w:rsidR="00EF00C1" w:rsidRPr="00237CE5" w:rsidRDefault="00EF00C1" w:rsidP="004B5DB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37CE5">
              <w:rPr>
                <w:sz w:val="22"/>
                <w:szCs w:val="22"/>
              </w:rPr>
              <w:t>____________________Бобков К.В.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647FA9F2" w14:textId="77777777" w:rsidR="00EF00C1" w:rsidRPr="00237CE5" w:rsidRDefault="00EF00C1" w:rsidP="004B5DB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37CE5">
              <w:rPr>
                <w:sz w:val="22"/>
                <w:szCs w:val="22"/>
              </w:rPr>
              <w:t>Исполнитель</w:t>
            </w:r>
          </w:p>
          <w:p w14:paraId="2E1467C6" w14:textId="77777777" w:rsidR="0067583D" w:rsidRDefault="0067583D" w:rsidP="004B5DB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FDDD39F" w14:textId="77777777" w:rsidR="0067583D" w:rsidRDefault="0067583D" w:rsidP="004B5DB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C0C708C" w14:textId="77777777" w:rsidR="0067583D" w:rsidRDefault="0067583D" w:rsidP="004B5DB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3153468" w14:textId="64469960" w:rsidR="00EF00C1" w:rsidRPr="00237CE5" w:rsidRDefault="00EF00C1" w:rsidP="0067583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37CE5">
              <w:rPr>
                <w:sz w:val="22"/>
                <w:szCs w:val="22"/>
              </w:rPr>
              <w:t>_______________________</w:t>
            </w:r>
          </w:p>
        </w:tc>
      </w:tr>
    </w:tbl>
    <w:p w14:paraId="6078FF62" w14:textId="585B78A2" w:rsidR="001C4399" w:rsidRPr="00237CE5" w:rsidRDefault="001C4399" w:rsidP="004B5DB1">
      <w:pPr>
        <w:widowControl w:val="0"/>
        <w:suppressAutoHyphens/>
        <w:autoSpaceDE w:val="0"/>
        <w:autoSpaceDN w:val="0"/>
        <w:adjustRightInd w:val="0"/>
        <w:rPr>
          <w:sz w:val="22"/>
          <w:szCs w:val="22"/>
        </w:rPr>
      </w:pPr>
    </w:p>
    <w:sectPr w:rsidR="001C4399" w:rsidRPr="00237CE5" w:rsidSect="00D2332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20007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A78DF"/>
    <w:multiLevelType w:val="multilevel"/>
    <w:tmpl w:val="5770D5E4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1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6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3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4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48" w:hanging="1800"/>
      </w:pPr>
      <w:rPr>
        <w:rFonts w:hint="default"/>
      </w:rPr>
    </w:lvl>
  </w:abstractNum>
  <w:abstractNum w:abstractNumId="1">
    <w:nsid w:val="649F6891"/>
    <w:multiLevelType w:val="hybridMultilevel"/>
    <w:tmpl w:val="C138F1E6"/>
    <w:lvl w:ilvl="0" w:tplc="C6B6A8C2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1D"/>
    <w:rsid w:val="00064B89"/>
    <w:rsid w:val="00091837"/>
    <w:rsid w:val="000A6541"/>
    <w:rsid w:val="000C19CF"/>
    <w:rsid w:val="000E3621"/>
    <w:rsid w:val="00187307"/>
    <w:rsid w:val="001C4399"/>
    <w:rsid w:val="00237CE5"/>
    <w:rsid w:val="002B7354"/>
    <w:rsid w:val="0033593E"/>
    <w:rsid w:val="00350DA7"/>
    <w:rsid w:val="00377AA9"/>
    <w:rsid w:val="003C3CA4"/>
    <w:rsid w:val="003E1DD3"/>
    <w:rsid w:val="00440C25"/>
    <w:rsid w:val="004B5DB1"/>
    <w:rsid w:val="00563DD1"/>
    <w:rsid w:val="0057553B"/>
    <w:rsid w:val="005A7FF4"/>
    <w:rsid w:val="0064306F"/>
    <w:rsid w:val="0067583D"/>
    <w:rsid w:val="00734F8E"/>
    <w:rsid w:val="00737036"/>
    <w:rsid w:val="00792095"/>
    <w:rsid w:val="00811BCF"/>
    <w:rsid w:val="008E18B9"/>
    <w:rsid w:val="0092001C"/>
    <w:rsid w:val="00997E4C"/>
    <w:rsid w:val="009B4D92"/>
    <w:rsid w:val="009D3D1D"/>
    <w:rsid w:val="00AA50DB"/>
    <w:rsid w:val="00AC7DA4"/>
    <w:rsid w:val="00B372D7"/>
    <w:rsid w:val="00B90CCD"/>
    <w:rsid w:val="00BD08A0"/>
    <w:rsid w:val="00C45EEB"/>
    <w:rsid w:val="00CA5F87"/>
    <w:rsid w:val="00D2332B"/>
    <w:rsid w:val="00D367EE"/>
    <w:rsid w:val="00D82EAA"/>
    <w:rsid w:val="00DB5E70"/>
    <w:rsid w:val="00DB6DBF"/>
    <w:rsid w:val="00E71543"/>
    <w:rsid w:val="00EF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CB02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873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873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C7DA4"/>
    <w:pPr>
      <w:ind w:left="720"/>
      <w:contextualSpacing/>
    </w:pPr>
  </w:style>
  <w:style w:type="character" w:styleId="a4">
    <w:name w:val="Hyperlink"/>
    <w:rsid w:val="00811BCF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1BCF"/>
  </w:style>
  <w:style w:type="paragraph" w:styleId="a5">
    <w:name w:val="No Spacing"/>
    <w:basedOn w:val="a"/>
    <w:uiPriority w:val="1"/>
    <w:qFormat/>
    <w:rsid w:val="00B372D7"/>
    <w:pPr>
      <w:spacing w:before="100" w:beforeAutospacing="1" w:after="100" w:afterAutospacing="1"/>
    </w:pPr>
  </w:style>
  <w:style w:type="table" w:styleId="a6">
    <w:name w:val="Table Grid"/>
    <w:basedOn w:val="a1"/>
    <w:rsid w:val="00C45E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873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873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C7DA4"/>
    <w:pPr>
      <w:ind w:left="720"/>
      <w:contextualSpacing/>
    </w:pPr>
  </w:style>
  <w:style w:type="character" w:styleId="a4">
    <w:name w:val="Hyperlink"/>
    <w:rsid w:val="00811BCF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1BCF"/>
  </w:style>
  <w:style w:type="paragraph" w:styleId="a5">
    <w:name w:val="No Spacing"/>
    <w:basedOn w:val="a"/>
    <w:uiPriority w:val="1"/>
    <w:qFormat/>
    <w:rsid w:val="00B372D7"/>
    <w:pPr>
      <w:spacing w:before="100" w:beforeAutospacing="1" w:after="100" w:afterAutospacing="1"/>
    </w:pPr>
  </w:style>
  <w:style w:type="table" w:styleId="a6">
    <w:name w:val="Table Grid"/>
    <w:basedOn w:val="a1"/>
    <w:rsid w:val="00C45E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Слободчиков</cp:lastModifiedBy>
  <cp:revision>3</cp:revision>
  <dcterms:created xsi:type="dcterms:W3CDTF">2022-04-22T11:44:00Z</dcterms:created>
  <dcterms:modified xsi:type="dcterms:W3CDTF">2022-04-22T11:46:00Z</dcterms:modified>
</cp:coreProperties>
</file>