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116803-21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расходных материалов для оперблока</w:t>
      </w:r>
    </w:p>
    <w:p w:rsidR="007C3BF1" w:rsidRDefault="008C2287">
      <w:pPr>
        <w:ind w:left="1418"/>
      </w:pPr>
      <w:r>
        <w:t xml:space="preserve">Цена </w:t>
      </w:r>
      <w:r>
        <w:t>договора</w:t>
      </w:r>
      <w:r>
        <w:t xml:space="preserve">, руб.: </w:t>
      </w:r>
      <w:r>
        <w:t>705 113,34</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01.71.03.03.02.01.02.1639</w:t>
            </w:r>
            <w:r w:rsidR="008C2287">
              <w:rPr>
                <w:b/>
              </w:rPr>
              <w:t xml:space="preserve"> / </w:t>
            </w:r>
            <w:r w:rsidR="008C2287">
              <w:t>32.50.50.190</w:t>
            </w:r>
          </w:p>
          <w:p w:rsidR="007C3BF1" w:rsidRDefault="00D2608B">
            <w:pPr>
              <w:pStyle w:val="aff1"/>
              <w:rPr>
                <w:lang w:val="en-US"/>
              </w:rPr>
            </w:pPr>
          </w:p>
        </w:tc>
        <w:tc>
          <w:tcPr>
            <w:tcW w:w="3003" w:type="dxa"/>
            <w:shd w:val="clear" w:color="auto" w:fill="auto"/>
          </w:tcPr>
          <w:p w:rsidR="007C3BF1" w:rsidRDefault="00D2608B">
            <w:pPr>
              <w:pStyle w:val="aff1"/>
            </w:pPr>
            <w:r w:rsidR="008C2287">
              <w:t>Электрод электрохирургический эндоскопический, монополярный, многоразового использования</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01.71.03.03.02.01.02.1639</w:t>
            </w:r>
            <w:r w:rsidR="008C2287">
              <w:rPr>
                <w:b/>
              </w:rPr>
              <w:t xml:space="preserve"> / </w:t>
            </w:r>
            <w:r w:rsidR="008C2287">
              <w:t>32.50.50.190</w:t>
            </w:r>
          </w:p>
          <w:p w:rsidR="007C3BF1" w:rsidRDefault="00D2608B">
            <w:pPr>
              <w:pStyle w:val="aff1"/>
              <w:rPr>
                <w:lang w:val="en-US"/>
              </w:rPr>
            </w:pPr>
          </w:p>
        </w:tc>
        <w:tc>
          <w:tcPr>
            <w:tcW w:w="3003" w:type="dxa"/>
            <w:shd w:val="clear" w:color="auto" w:fill="auto"/>
          </w:tcPr>
          <w:p w:rsidR="007C3BF1" w:rsidRDefault="00D2608B">
            <w:pPr>
              <w:pStyle w:val="aff1"/>
            </w:pPr>
            <w:r w:rsidR="008C2287">
              <w:t>Электрод электрохирургический эндоскопический, монополярный, многоразового использования</w:t>
            </w:r>
          </w:p>
        </w:tc>
        <w:tc>
          <w:tcPr>
            <w:tcW w:w="2430" w:type="dxa"/>
          </w:tcPr>
          <w:p w:rsidR="007C3BF1" w:rsidRDefault="008C2287">
            <w:pPr>
              <w:pStyle w:val="aff1"/>
            </w:pPr>
            <w:r>
              <w:t>(не указано)*</w:t>
            </w:r>
          </w:p>
        </w:tc>
        <w:tc>
          <w:tcPr>
            <w:tcW w:w="1654" w:type="dxa"/>
          </w:tcPr>
          <w:p w:rsidR="007C3BF1" w:rsidRDefault="00D2608B">
            <w:pPr>
              <w:pStyle w:val="aff1"/>
            </w:pPr>
            <w:r w:rsidR="008C2287">
              <w:t>5,00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01.71.03.03.02.01.02.1639</w:t>
            </w:r>
            <w:r w:rsidR="008C2287">
              <w:rPr>
                <w:b/>
              </w:rPr>
              <w:t xml:space="preserve"> / </w:t>
            </w:r>
            <w:r w:rsidR="008C2287">
              <w:t>32.50.50.190</w:t>
            </w:r>
          </w:p>
          <w:p w:rsidR="007C3BF1" w:rsidRDefault="00D2608B">
            <w:pPr>
              <w:pStyle w:val="aff1"/>
              <w:rPr>
                <w:lang w:val="en-US"/>
              </w:rPr>
            </w:pPr>
          </w:p>
        </w:tc>
        <w:tc>
          <w:tcPr>
            <w:tcW w:w="3003" w:type="dxa"/>
            <w:shd w:val="clear" w:color="auto" w:fill="auto"/>
          </w:tcPr>
          <w:p w:rsidR="007C3BF1" w:rsidRDefault="00D2608B">
            <w:pPr>
              <w:pStyle w:val="aff1"/>
            </w:pPr>
            <w:r w:rsidR="008C2287">
              <w:t>Электрод электрохирургический эндоскопический, монополярный, многоразового использования</w:t>
            </w:r>
          </w:p>
        </w:tc>
        <w:tc>
          <w:tcPr>
            <w:tcW w:w="2430" w:type="dxa"/>
          </w:tcPr>
          <w:p w:rsidR="007C3BF1" w:rsidRDefault="008C2287">
            <w:pPr>
              <w:pStyle w:val="aff1"/>
            </w:pPr>
            <w:r>
              <w:t>(не указано)*</w:t>
            </w:r>
          </w:p>
        </w:tc>
        <w:tc>
          <w:tcPr>
            <w:tcW w:w="1654" w:type="dxa"/>
          </w:tcPr>
          <w:p w:rsidR="007C3BF1" w:rsidRDefault="00D2608B">
            <w:pPr>
              <w:pStyle w:val="aff1"/>
            </w:pPr>
            <w:r w:rsidR="008C2287">
              <w:t>8,00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01.71.03.03.02.01.02.1639</w:t>
            </w:r>
            <w:r w:rsidR="008C2287">
              <w:rPr>
                <w:b/>
              </w:rPr>
              <w:t xml:space="preserve"> / </w:t>
            </w:r>
            <w:r w:rsidR="008C2287">
              <w:t>32.50.50.190</w:t>
            </w:r>
          </w:p>
          <w:p w:rsidR="007C3BF1" w:rsidRDefault="00D2608B">
            <w:pPr>
              <w:pStyle w:val="aff1"/>
              <w:rPr>
                <w:lang w:val="en-US"/>
              </w:rPr>
            </w:pPr>
          </w:p>
        </w:tc>
        <w:tc>
          <w:tcPr>
            <w:tcW w:w="3003" w:type="dxa"/>
            <w:shd w:val="clear" w:color="auto" w:fill="auto"/>
          </w:tcPr>
          <w:p w:rsidR="007C3BF1" w:rsidRDefault="00D2608B">
            <w:pPr>
              <w:pStyle w:val="aff1"/>
            </w:pPr>
            <w:r w:rsidR="008C2287">
              <w:t>Электрод электрохирургический эндоскопический, монополярный, многоразового использования</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01.71.03.03.02.01.02.1639</w:t>
            </w:r>
            <w:r w:rsidR="008C2287">
              <w:rPr>
                <w:b/>
              </w:rPr>
              <w:t xml:space="preserve"> / </w:t>
            </w:r>
            <w:r w:rsidR="008C2287">
              <w:t>32.50.50.190</w:t>
            </w:r>
          </w:p>
          <w:p w:rsidR="007C3BF1" w:rsidRDefault="00D2608B">
            <w:pPr>
              <w:pStyle w:val="aff1"/>
              <w:rPr>
                <w:lang w:val="en-US"/>
              </w:rPr>
            </w:pPr>
          </w:p>
        </w:tc>
        <w:tc>
          <w:tcPr>
            <w:tcW w:w="3003" w:type="dxa"/>
            <w:shd w:val="clear" w:color="auto" w:fill="auto"/>
          </w:tcPr>
          <w:p w:rsidR="007C3BF1" w:rsidRDefault="00D2608B">
            <w:pPr>
              <w:pStyle w:val="aff1"/>
            </w:pPr>
            <w:r w:rsidR="008C2287">
              <w:t>Электрод электрохирургический эндоскопический, монополярный, многоразового использования</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01.71.03.03.02.01.02.1639</w:t>
            </w:r>
            <w:r w:rsidR="008C2287">
              <w:rPr>
                <w:b/>
              </w:rPr>
              <w:t xml:space="preserve"> / </w:t>
            </w:r>
            <w:r w:rsidR="008C2287">
              <w:t>32.50.50.190</w:t>
            </w:r>
          </w:p>
          <w:p w:rsidR="007C3BF1" w:rsidRDefault="00D2608B">
            <w:pPr>
              <w:pStyle w:val="aff1"/>
              <w:rPr>
                <w:lang w:val="en-US"/>
              </w:rPr>
            </w:pPr>
          </w:p>
        </w:tc>
        <w:tc>
          <w:tcPr>
            <w:tcW w:w="3003" w:type="dxa"/>
            <w:shd w:val="clear" w:color="auto" w:fill="auto"/>
          </w:tcPr>
          <w:p w:rsidR="007C3BF1" w:rsidRDefault="00D2608B">
            <w:pPr>
              <w:pStyle w:val="aff1"/>
            </w:pPr>
            <w:r w:rsidR="008C2287">
              <w:t>Электрод электрохирургический эндоскопический, монополярный, многоразового использования</w:t>
            </w:r>
          </w:p>
        </w:tc>
        <w:tc>
          <w:tcPr>
            <w:tcW w:w="2430" w:type="dxa"/>
          </w:tcPr>
          <w:p w:rsidR="007C3BF1" w:rsidRDefault="008C2287">
            <w:pPr>
              <w:pStyle w:val="aff1"/>
            </w:pPr>
            <w:r>
              <w:t>(не указано)*</w:t>
            </w:r>
          </w:p>
        </w:tc>
        <w:tc>
          <w:tcPr>
            <w:tcW w:w="1654" w:type="dxa"/>
          </w:tcPr>
          <w:p w:rsidR="007C3BF1" w:rsidRDefault="00D2608B">
            <w:pPr>
              <w:pStyle w:val="aff1"/>
            </w:pPr>
            <w:r w:rsidR="008C2287">
              <w:t>4,00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01.71.03.03.02.01.02.1639</w:t>
            </w:r>
            <w:r w:rsidR="008C2287">
              <w:rPr>
                <w:b/>
              </w:rPr>
              <w:t xml:space="preserve"> / </w:t>
            </w:r>
            <w:r w:rsidR="008C2287">
              <w:t>32.50.50.190</w:t>
            </w:r>
          </w:p>
          <w:p w:rsidR="007C3BF1" w:rsidRDefault="00D2608B">
            <w:pPr>
              <w:pStyle w:val="aff1"/>
              <w:rPr>
                <w:lang w:val="en-US"/>
              </w:rPr>
            </w:pPr>
          </w:p>
        </w:tc>
        <w:tc>
          <w:tcPr>
            <w:tcW w:w="3003" w:type="dxa"/>
            <w:shd w:val="clear" w:color="auto" w:fill="auto"/>
          </w:tcPr>
          <w:p w:rsidR="007C3BF1" w:rsidRDefault="00D2608B">
            <w:pPr>
              <w:pStyle w:val="aff1"/>
            </w:pPr>
            <w:r w:rsidR="008C2287">
              <w:t>Электрод электрохирургический эндоскопический, монополярный, многоразового использования</w:t>
            </w:r>
          </w:p>
        </w:tc>
        <w:tc>
          <w:tcPr>
            <w:tcW w:w="2430" w:type="dxa"/>
          </w:tcPr>
          <w:p w:rsidR="007C3BF1" w:rsidRDefault="008C2287">
            <w:pPr>
              <w:pStyle w:val="aff1"/>
            </w:pPr>
            <w:r>
              <w:t>(не указано)*</w:t>
            </w:r>
          </w:p>
        </w:tc>
        <w:tc>
          <w:tcPr>
            <w:tcW w:w="1654" w:type="dxa"/>
          </w:tcPr>
          <w:p w:rsidR="007C3BF1" w:rsidRDefault="00D2608B">
            <w:pPr>
              <w:pStyle w:val="aff1"/>
            </w:pPr>
            <w:r w:rsidR="008C2287">
              <w:t>4,00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01.71.03.03.02.01.02.1639</w:t>
            </w:r>
            <w:r w:rsidR="008C2287">
              <w:rPr>
                <w:b/>
              </w:rPr>
              <w:t xml:space="preserve"> / </w:t>
            </w:r>
            <w:r w:rsidR="008C2287">
              <w:t>32.50.50.190</w:t>
            </w:r>
          </w:p>
          <w:p w:rsidR="007C3BF1" w:rsidRDefault="00D2608B">
            <w:pPr>
              <w:pStyle w:val="aff1"/>
              <w:rPr>
                <w:lang w:val="en-US"/>
              </w:rPr>
            </w:pPr>
          </w:p>
        </w:tc>
        <w:tc>
          <w:tcPr>
            <w:tcW w:w="3003" w:type="dxa"/>
            <w:shd w:val="clear" w:color="auto" w:fill="auto"/>
          </w:tcPr>
          <w:p w:rsidR="007C3BF1" w:rsidRDefault="00D2608B">
            <w:pPr>
              <w:pStyle w:val="aff1"/>
            </w:pPr>
            <w:r w:rsidR="008C2287">
              <w:t>Электрод электрохирургический эндоскопический, монополярный, многоразового использования</w:t>
            </w:r>
          </w:p>
        </w:tc>
        <w:tc>
          <w:tcPr>
            <w:tcW w:w="2430" w:type="dxa"/>
          </w:tcPr>
          <w:p w:rsidR="007C3BF1" w:rsidRDefault="008C2287">
            <w:pPr>
              <w:pStyle w:val="aff1"/>
            </w:pPr>
            <w:r>
              <w:t>(не указано)*</w:t>
            </w:r>
          </w:p>
        </w:tc>
        <w:tc>
          <w:tcPr>
            <w:tcW w:w="1654" w:type="dxa"/>
          </w:tcPr>
          <w:p w:rsidR="007C3BF1" w:rsidRDefault="00D2608B">
            <w:pPr>
              <w:pStyle w:val="aff1"/>
            </w:pPr>
            <w:r w:rsidR="008C2287">
              <w:t>4,00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01.71.03.03.02.01.02.1639</w:t>
            </w:r>
            <w:r w:rsidR="008C2287">
              <w:rPr>
                <w:b/>
              </w:rPr>
              <w:t xml:space="preserve"> / </w:t>
            </w:r>
            <w:r w:rsidR="008C2287">
              <w:t>32.50.50.190</w:t>
            </w:r>
          </w:p>
          <w:p w:rsidR="007C3BF1" w:rsidRDefault="00D2608B">
            <w:pPr>
              <w:pStyle w:val="aff1"/>
              <w:rPr>
                <w:lang w:val="en-US"/>
              </w:rPr>
            </w:pPr>
          </w:p>
        </w:tc>
        <w:tc>
          <w:tcPr>
            <w:tcW w:w="3003" w:type="dxa"/>
            <w:shd w:val="clear" w:color="auto" w:fill="auto"/>
          </w:tcPr>
          <w:p w:rsidR="007C3BF1" w:rsidRDefault="00D2608B">
            <w:pPr>
              <w:pStyle w:val="aff1"/>
            </w:pPr>
            <w:r w:rsidR="008C2287">
              <w:t>Электрод электрохирургический эндоскопический, монополярный, многоразового использования</w:t>
            </w:r>
          </w:p>
        </w:tc>
        <w:tc>
          <w:tcPr>
            <w:tcW w:w="2430" w:type="dxa"/>
          </w:tcPr>
          <w:p w:rsidR="007C3BF1" w:rsidRDefault="008C2287">
            <w:pPr>
              <w:pStyle w:val="aff1"/>
            </w:pPr>
            <w:r>
              <w:t>(не указано)*</w:t>
            </w:r>
          </w:p>
        </w:tc>
        <w:tc>
          <w:tcPr>
            <w:tcW w:w="1654" w:type="dxa"/>
          </w:tcPr>
          <w:p w:rsidR="007C3BF1" w:rsidRDefault="00D2608B">
            <w:pPr>
              <w:pStyle w:val="aff1"/>
            </w:pPr>
            <w:r w:rsidR="008C2287">
              <w:t>4,00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01.71.03.03.02.01.02.1639</w:t>
            </w:r>
            <w:r w:rsidR="008C2287">
              <w:rPr>
                <w:b/>
              </w:rPr>
              <w:t xml:space="preserve"> / </w:t>
            </w:r>
            <w:r w:rsidR="008C2287">
              <w:t>32.50.50.190</w:t>
            </w:r>
          </w:p>
          <w:p w:rsidR="007C3BF1" w:rsidRDefault="00D2608B">
            <w:pPr>
              <w:pStyle w:val="aff1"/>
              <w:rPr>
                <w:lang w:val="en-US"/>
              </w:rPr>
            </w:pPr>
          </w:p>
        </w:tc>
        <w:tc>
          <w:tcPr>
            <w:tcW w:w="3003" w:type="dxa"/>
            <w:shd w:val="clear" w:color="auto" w:fill="auto"/>
          </w:tcPr>
          <w:p w:rsidR="007C3BF1" w:rsidRDefault="00D2608B">
            <w:pPr>
              <w:pStyle w:val="aff1"/>
            </w:pPr>
            <w:r w:rsidR="008C2287">
              <w:t>Электрод электрохирургический эндоскопический, монополярный, многоразового использования</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Поставка расходных материалов для оперблока</w:t>
            </w:r>
          </w:p>
        </w:tc>
        <w:tc>
          <w:tcPr>
            <w:tcW w:w="959" w:type="pct"/>
          </w:tcPr>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Электрод электрохирургический эндоскопический, монополярный, многоразового использования</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Электрод электрохирургический эндоскопический, монополярный, многоразового использования</w:t>
            </w:r>
            <w:r w:rsidRPr="000B5400" w:rsidR="008C2287">
              <w:t xml:space="preserve">, </w:t>
            </w:r>
            <w:r w:rsidR="005A4720">
              <w:t>количество</w:t>
            </w:r>
            <w:r w:rsidRPr="000B5400" w:rsidR="005A4720">
              <w:t>:</w:t>
            </w:r>
            <w:r w:rsidRPr="000B5400" w:rsidR="008C2287">
              <w:t xml:space="preserve"> </w:t>
            </w:r>
            <w:r w:rsidRPr="000B5400" w:rsidR="008C2287">
              <w:t>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Электрод электрохирургический эндоскопический, монополярный, многоразового использования</w:t>
            </w:r>
            <w:r w:rsidRPr="000B5400" w:rsidR="008C2287">
              <w:t xml:space="preserve">, </w:t>
            </w:r>
            <w:r w:rsidR="005A4720">
              <w:t>количество</w:t>
            </w:r>
            <w:r w:rsidRPr="000B5400" w:rsidR="005A4720">
              <w:t>:</w:t>
            </w:r>
            <w:r w:rsidRPr="000B5400" w:rsidR="008C2287">
              <w:t xml:space="preserve"> </w:t>
            </w:r>
            <w:r w:rsidRPr="000B5400" w:rsidR="008C2287">
              <w:t>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Электрод электрохирургический эндоскопический, монополярный, многоразового использования</w:t>
            </w:r>
            <w:r w:rsidRPr="000B5400" w:rsidR="008C2287">
              <w:t xml:space="preserve">, </w:t>
            </w:r>
            <w:r w:rsidR="005A4720">
              <w:t>количество</w:t>
            </w:r>
            <w:r w:rsidRPr="000B5400" w:rsidR="005A4720">
              <w:t>:</w:t>
            </w:r>
            <w:r w:rsidRPr="000B5400" w:rsidR="008C2287">
              <w:t xml:space="preserve"> </w:t>
            </w:r>
            <w:r w:rsidRPr="000B5400" w:rsidR="008C2287">
              <w:t>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Электрод электрохирургический эндоскопический, монополярный, многоразового использования</w:t>
            </w:r>
            <w:r w:rsidRPr="000B5400" w:rsidR="008C2287">
              <w:t xml:space="preserve">, </w:t>
            </w:r>
            <w:r w:rsidR="005A4720">
              <w:t>количество</w:t>
            </w:r>
            <w:r w:rsidRPr="000B5400" w:rsidR="005A4720">
              <w:t>:</w:t>
            </w:r>
            <w:r w:rsidRPr="000B5400" w:rsidR="008C2287">
              <w:t xml:space="preserve"> </w:t>
            </w:r>
            <w:r w:rsidRPr="000B5400" w:rsidR="008C2287">
              <w:t>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Электрод электрохирургический эндоскопический, монополярный, многоразового использования</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Электрод электрохирургический эндоскопический, монополярный, многоразового использования</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Электрод электрохирургический эндоскопический, монополярный, многоразового использования</w:t>
            </w:r>
            <w:r w:rsidRPr="000B5400" w:rsidR="008C2287">
              <w:t xml:space="preserve">, </w:t>
            </w:r>
            <w:r w:rsidR="005A4720">
              <w:t>количество</w:t>
            </w:r>
            <w:r w:rsidRPr="000B5400" w:rsidR="005A4720">
              <w:t>:</w:t>
            </w:r>
            <w:r w:rsidRPr="000B5400" w:rsidR="008C2287">
              <w:t xml:space="preserve"> </w:t>
            </w:r>
            <w:r w:rsidRPr="000B5400" w:rsidR="008C2287">
              <w:t>8,00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Электрод электрохирургический эндоскопический, монополярный, многоразового использования</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Электрод электрохирургический эндоскопический, монополярный, многоразового использования</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D2608B">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D2608B">
            <w:pPr>
              <w:pStyle w:val="aff1"/>
              <w:rPr>
                <w:lang w:val="en-US"/>
              </w:rPr>
            </w:pPr>
            <w:r w:rsidRPr="000B5400" w:rsidR="008C2287">
              <w:rPr>
                <w:lang w:val="en-US"/>
              </w:rPr>
              <w:t>5 раб. дн. от даты направления заявки</w:t>
            </w:r>
          </w:p>
        </w:tc>
        <w:tc>
          <w:tcPr>
            <w:tcW w:w="622" w:type="pct"/>
            <w:shd w:val="clear" w:color="auto" w:fill="auto"/>
          </w:tcPr>
          <w:p w:rsidRPr="000B5400" w:rsidR="007C3BF1" w:rsidRDefault="00D2608B">
            <w:pPr>
              <w:pStyle w:val="aff1"/>
              <w:rPr>
                <w:lang w:val="en-US"/>
              </w:rPr>
            </w:pPr>
            <w:r w:rsidRPr="000B5400" w:rsidR="008C2287">
              <w:rPr>
                <w:lang w:val="en-US"/>
              </w:rPr>
              <w:t>в течение 5 раб. дн. от даты направления заявки</w:t>
            </w:r>
          </w:p>
        </w:tc>
        <w:tc>
          <w:tcPr>
            <w:tcW w:w="610" w:type="pct"/>
            <w:shd w:val="clear" w:color="auto" w:fill="auto"/>
          </w:tcPr>
          <w:p w:rsidRPr="000B5400" w:rsidR="007C3BF1" w:rsidRDefault="00D2608B">
            <w:pPr>
              <w:pStyle w:val="aff1"/>
              <w:rPr>
                <w:lang w:val="en-US"/>
              </w:rPr>
            </w:pPr>
            <w:r w:rsidRPr="000B5400" w:rsidR="008C2287">
              <w:rPr>
                <w:lang w:val="en-US"/>
              </w:rPr>
              <w:t>Поставщик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по обязательству: Поставка расходных материалов для оперблока</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за вычетом неустойки</w:t>
            </w:r>
          </w:p>
        </w:tc>
        <w:tc>
          <w:tcPr>
            <w:tcW w:w="753" w:type="pct"/>
          </w:tcPr>
          <w:p w:rsidR="007C3BF1" w:rsidRDefault="00D2608B">
            <w:pPr>
              <w:pStyle w:val="aff1"/>
            </w:pPr>
            <w:r w:rsidR="008C2287">
              <w:t> «Товарная накладная (ТОРГ-12, унифицированный формат, приказ ФНС России от 30.11.2015 г. № ММВ-7-10/551@)» (Поставка расходных материалов для оперблока)</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по обязательству: Поставка расходных материалов для оперблока</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D2608B">
            <w:pPr>
              <w:pStyle w:val="aff1"/>
            </w:pPr>
            <w:r w:rsidR="008C2287">
              <w:t>Поставка расходных материалов для оперблока</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Счёт-фактура</w:t>
            </w:r>
          </w:p>
        </w:tc>
        <w:tc>
          <w:tcPr>
            <w:tcW w:w="1821" w:type="pct"/>
            <w:vMerge w:val="restart"/>
            <w:shd w:val="clear" w:color="auto" w:fill="auto"/>
          </w:tcPr>
          <w:p w:rsidR="007C3BF1" w:rsidRDefault="00D2608B">
            <w:pPr>
              <w:pStyle w:val="aff1"/>
            </w:pPr>
            <w:r w:rsidR="008C2287">
              <w:t>Поставка расходных материалов для оперблока</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Поставка расходных материалов для оперблока</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D2608B">
            <w:pPr>
              <w:pStyle w:val="aff1"/>
            </w:pPr>
            <w:r w:rsidR="008C2287">
              <w:t>Поставка расходных материалов для оперблока</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Поставщик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7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D2608B">
            <w:pPr>
              <w:pStyle w:val="aff1"/>
            </w:pPr>
            <w:r w:rsidR="008C2287">
              <w:t>Оплата по обязательству: Поставка расходных материалов для оперблока</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D2608B">
            <w:pPr>
              <w:pStyle w:val="aff1"/>
            </w:pPr>
            <w:r w:rsidR="008C2287">
              <w:t>Поставка расходных материалов для оперблока</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D2608B">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D2608B">
            <w:pPr>
              <w:pStyle w:val="aff1"/>
            </w:pPr>
            <w:r w:rsidR="008C2287">
              <w:t>Оплата по обязательству: Поставка расходных материалов для оперблока</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D2608B">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D2608B">
            <w:pPr>
              <w:pStyle w:val="aff1"/>
            </w:pPr>
            <w:r w:rsidR="008C2287">
              <w:t>Поставка расходных материалов для оперблока</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D2608B">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D2608B">
            <w:pPr>
              <w:pStyle w:val="aff1"/>
            </w:pPr>
            <w:r w:rsidR="008C2287">
              <w:t>Поставка расходных материалов для оперблока</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bl>
    <w:p w:rsidR="007C3BF1" w:rsidRDefault="00D2608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