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03F2" w14:textId="77777777" w:rsidR="00C141B0" w:rsidRDefault="00C141B0" w:rsidP="002F5068">
      <w:pPr>
        <w:pStyle w:val="20"/>
        <w:rPr>
          <w:rStyle w:val="2"/>
          <w:rFonts w:eastAsiaTheme="minorEastAsia"/>
          <w:sz w:val="30"/>
        </w:rPr>
      </w:pPr>
    </w:p>
    <w:p w14:paraId="167E3235" w14:textId="77777777" w:rsidR="00C141B0" w:rsidRDefault="00C141B0">
      <w:pPr>
        <w:pStyle w:val="20"/>
        <w:jc w:val="center"/>
        <w:rPr>
          <w:rStyle w:val="2"/>
          <w:rFonts w:eastAsiaTheme="minorEastAsia"/>
          <w:sz w:val="30"/>
        </w:rPr>
      </w:pPr>
    </w:p>
    <w:p w14:paraId="0258E630" w14:textId="77777777" w:rsidR="00130600" w:rsidRDefault="00130600">
      <w:pPr>
        <w:pStyle w:val="20"/>
        <w:jc w:val="center"/>
      </w:pPr>
      <w:r>
        <w:rPr>
          <w:rStyle w:val="2"/>
          <w:rFonts w:eastAsiaTheme="minorEastAsia"/>
          <w:sz w:val="30"/>
        </w:rPr>
        <w:t>ТЕХНИЧЕСКОЕ ЗАДАНИЕ</w:t>
      </w:r>
    </w:p>
    <w:p w14:paraId="27836521" w14:textId="77777777" w:rsidR="00130600" w:rsidRDefault="00073826">
      <w:pPr>
        <w:pStyle w:val="11"/>
        <w:ind w:left="360" w:right="1180"/>
        <w:jc w:val="center"/>
        <w:rPr>
          <w:rStyle w:val="a4"/>
          <w:rFonts w:eastAsiaTheme="minorEastAsia"/>
          <w:sz w:val="28"/>
          <w:szCs w:val="24"/>
        </w:rPr>
      </w:pPr>
      <w:r>
        <w:rPr>
          <w:rStyle w:val="a4"/>
          <w:rFonts w:eastAsiaTheme="minorEastAsia"/>
          <w:sz w:val="28"/>
          <w:szCs w:val="24"/>
        </w:rPr>
        <w:t>на осуществление услуги</w:t>
      </w:r>
      <w:r w:rsidR="00130600">
        <w:rPr>
          <w:rStyle w:val="a4"/>
          <w:rFonts w:eastAsiaTheme="minorEastAsia"/>
          <w:sz w:val="28"/>
          <w:szCs w:val="24"/>
        </w:rPr>
        <w:t xml:space="preserve"> по </w:t>
      </w:r>
      <w:r>
        <w:rPr>
          <w:rStyle w:val="a4"/>
          <w:rFonts w:eastAsiaTheme="minorEastAsia"/>
          <w:sz w:val="28"/>
          <w:szCs w:val="24"/>
        </w:rPr>
        <w:t>оказанию физической охраны</w:t>
      </w:r>
      <w:r w:rsidR="00130600">
        <w:rPr>
          <w:rStyle w:val="a4"/>
          <w:rFonts w:eastAsiaTheme="minorEastAsia"/>
          <w:sz w:val="28"/>
          <w:szCs w:val="24"/>
        </w:rPr>
        <w:t xml:space="preserve"> МАДОУ </w:t>
      </w:r>
      <w:r w:rsidR="00492B9C">
        <w:rPr>
          <w:rStyle w:val="a4"/>
          <w:rFonts w:eastAsiaTheme="minorEastAsia"/>
          <w:sz w:val="28"/>
          <w:szCs w:val="24"/>
        </w:rPr>
        <w:t xml:space="preserve">МАЛИНСКИЙ </w:t>
      </w:r>
      <w:r w:rsidR="00130600">
        <w:rPr>
          <w:rStyle w:val="a4"/>
          <w:rFonts w:eastAsiaTheme="minorEastAsia"/>
          <w:sz w:val="28"/>
          <w:szCs w:val="24"/>
        </w:rPr>
        <w:t>ЦРР - д/с "</w:t>
      </w:r>
      <w:r w:rsidR="00492B9C">
        <w:rPr>
          <w:rStyle w:val="a4"/>
          <w:rFonts w:eastAsiaTheme="minorEastAsia"/>
          <w:sz w:val="28"/>
          <w:szCs w:val="24"/>
        </w:rPr>
        <w:t>ИВУШКА</w:t>
      </w:r>
      <w:r w:rsidR="00130600">
        <w:rPr>
          <w:rStyle w:val="a4"/>
          <w:rFonts w:eastAsiaTheme="minorEastAsia"/>
          <w:sz w:val="28"/>
          <w:szCs w:val="24"/>
        </w:rPr>
        <w:t xml:space="preserve">"  </w:t>
      </w:r>
      <w:r w:rsidR="00A95FB6">
        <w:rPr>
          <w:rStyle w:val="a4"/>
          <w:rFonts w:eastAsiaTheme="minorEastAsia"/>
          <w:sz w:val="28"/>
          <w:szCs w:val="24"/>
        </w:rPr>
        <w:t xml:space="preserve"> на 2021</w:t>
      </w:r>
      <w:r w:rsidR="00EE068C">
        <w:rPr>
          <w:rStyle w:val="a4"/>
          <w:rFonts w:eastAsiaTheme="minorEastAsia"/>
          <w:sz w:val="28"/>
          <w:szCs w:val="24"/>
        </w:rPr>
        <w:t xml:space="preserve"> год</w:t>
      </w:r>
    </w:p>
    <w:p w14:paraId="76CB647A" w14:textId="77777777" w:rsidR="001E5A12" w:rsidRDefault="001E5A12" w:rsidP="00565E69">
      <w:pPr>
        <w:pStyle w:val="11"/>
        <w:tabs>
          <w:tab w:val="clear" w:pos="9355"/>
          <w:tab w:val="right" w:pos="9781"/>
        </w:tabs>
        <w:ind w:left="284" w:right="522"/>
        <w:jc w:val="both"/>
        <w:rPr>
          <w:szCs w:val="24"/>
        </w:rPr>
      </w:pPr>
      <w:r w:rsidRPr="001E5A12">
        <w:rPr>
          <w:rStyle w:val="a4"/>
          <w:rFonts w:eastAsiaTheme="minorEastAsia"/>
          <w:b/>
          <w:sz w:val="28"/>
          <w:szCs w:val="24"/>
        </w:rPr>
        <w:t>1.Наименование оказываемых услуг:</w:t>
      </w:r>
      <w:r>
        <w:rPr>
          <w:rStyle w:val="a4"/>
          <w:rFonts w:eastAsiaTheme="minorEastAsia"/>
          <w:sz w:val="28"/>
          <w:szCs w:val="24"/>
        </w:rPr>
        <w:t xml:space="preserve"> оказание услуг по охране объекта и имущества МАДОУ Малинский ЦРР-д/с «Ивушка», обеспечению внутриобъектового и пропускного </w:t>
      </w:r>
      <w:r w:rsidR="00A95FB6">
        <w:rPr>
          <w:rStyle w:val="a4"/>
          <w:rFonts w:eastAsiaTheme="minorEastAsia"/>
          <w:sz w:val="28"/>
          <w:szCs w:val="24"/>
        </w:rPr>
        <w:t>режимов в 2021</w:t>
      </w:r>
      <w:r>
        <w:rPr>
          <w:rStyle w:val="a4"/>
          <w:rFonts w:eastAsiaTheme="minorEastAsia"/>
          <w:sz w:val="28"/>
          <w:szCs w:val="24"/>
        </w:rPr>
        <w:t xml:space="preserve"> году</w:t>
      </w:r>
    </w:p>
    <w:p w14:paraId="73DA83B8" w14:textId="77777777" w:rsidR="00130600" w:rsidRDefault="001E5A12">
      <w:pPr>
        <w:pStyle w:val="20"/>
        <w:rPr>
          <w:rStyle w:val="21"/>
          <w:rFonts w:eastAsiaTheme="minorEastAsia"/>
          <w:bCs w:val="0"/>
          <w:sz w:val="28"/>
          <w:szCs w:val="24"/>
          <w:u w:val="none"/>
        </w:rPr>
      </w:pPr>
      <w:r w:rsidRPr="001E5A12">
        <w:rPr>
          <w:rStyle w:val="21"/>
          <w:rFonts w:eastAsiaTheme="minorEastAsia"/>
          <w:b/>
          <w:bCs w:val="0"/>
          <w:sz w:val="28"/>
          <w:szCs w:val="24"/>
          <w:u w:val="none"/>
        </w:rPr>
        <w:t xml:space="preserve">  Срок оказания услуг</w:t>
      </w:r>
      <w:r w:rsidR="00130600" w:rsidRPr="001E5A12">
        <w:rPr>
          <w:rStyle w:val="21"/>
          <w:rFonts w:eastAsiaTheme="minorEastAsia"/>
          <w:b/>
          <w:bCs w:val="0"/>
          <w:sz w:val="28"/>
          <w:szCs w:val="24"/>
          <w:u w:val="none"/>
        </w:rPr>
        <w:t>:</w:t>
      </w:r>
      <w:r w:rsidR="00130600">
        <w:rPr>
          <w:rStyle w:val="21"/>
          <w:rFonts w:eastAsiaTheme="minorEastAsia"/>
          <w:bCs w:val="0"/>
          <w:sz w:val="28"/>
          <w:szCs w:val="24"/>
          <w:u w:val="none"/>
        </w:rPr>
        <w:t xml:space="preserve"> с</w:t>
      </w:r>
      <w:r w:rsidR="00EE068C">
        <w:rPr>
          <w:rStyle w:val="21"/>
          <w:rFonts w:eastAsiaTheme="minorEastAsia"/>
          <w:bCs w:val="0"/>
          <w:sz w:val="28"/>
          <w:szCs w:val="24"/>
          <w:u w:val="none"/>
        </w:rPr>
        <w:t xml:space="preserve"> 07:00 до 19:00 по московскому времени с момента заключения контракта на 12 месяцев,д</w:t>
      </w:r>
      <w:r w:rsidR="00130600">
        <w:rPr>
          <w:rStyle w:val="21"/>
          <w:rFonts w:eastAsiaTheme="minorEastAsia"/>
          <w:bCs w:val="0"/>
          <w:sz w:val="28"/>
          <w:szCs w:val="24"/>
          <w:u w:val="none"/>
        </w:rPr>
        <w:t>о 31 декабря 20</w:t>
      </w:r>
      <w:r w:rsidR="00AC4B08">
        <w:rPr>
          <w:rStyle w:val="21"/>
          <w:rFonts w:eastAsiaTheme="minorEastAsia"/>
          <w:bCs w:val="0"/>
          <w:sz w:val="28"/>
          <w:szCs w:val="24"/>
          <w:u w:val="none"/>
        </w:rPr>
        <w:t>21</w:t>
      </w:r>
      <w:r w:rsidR="00EE068C">
        <w:rPr>
          <w:rStyle w:val="21"/>
          <w:rFonts w:eastAsiaTheme="minorEastAsia"/>
          <w:bCs w:val="0"/>
          <w:sz w:val="28"/>
          <w:szCs w:val="24"/>
          <w:u w:val="none"/>
        </w:rPr>
        <w:t xml:space="preserve"> года включительно</w:t>
      </w:r>
    </w:p>
    <w:p w14:paraId="20FC1D29" w14:textId="77777777" w:rsidR="001E5A12" w:rsidRDefault="001E5A12">
      <w:pPr>
        <w:pStyle w:val="20"/>
        <w:rPr>
          <w:rStyle w:val="21"/>
          <w:rFonts w:eastAsiaTheme="minorEastAsia"/>
          <w:bCs w:val="0"/>
          <w:sz w:val="28"/>
          <w:szCs w:val="24"/>
          <w:u w:val="none"/>
        </w:rPr>
      </w:pPr>
    </w:p>
    <w:p w14:paraId="02F7765B" w14:textId="77777777" w:rsidR="001E5A12" w:rsidRDefault="001E5A12" w:rsidP="001E5A12">
      <w:pPr>
        <w:pStyle w:val="20"/>
        <w:numPr>
          <w:ilvl w:val="0"/>
          <w:numId w:val="3"/>
        </w:numPr>
        <w:rPr>
          <w:rStyle w:val="21"/>
          <w:rFonts w:eastAsiaTheme="minorEastAsia"/>
          <w:bCs w:val="0"/>
          <w:sz w:val="28"/>
          <w:szCs w:val="24"/>
          <w:u w:val="none"/>
        </w:rPr>
      </w:pPr>
      <w:r>
        <w:rPr>
          <w:rStyle w:val="21"/>
          <w:rFonts w:eastAsiaTheme="minorEastAsia"/>
          <w:bCs w:val="0"/>
          <w:sz w:val="28"/>
          <w:szCs w:val="24"/>
          <w:u w:val="none"/>
        </w:rPr>
        <w:t>пост 12 часов</w:t>
      </w:r>
    </w:p>
    <w:p w14:paraId="6A8426F8" w14:textId="77777777" w:rsidR="001B2378" w:rsidRDefault="001B2378" w:rsidP="004F2666">
      <w:pPr>
        <w:pStyle w:val="20"/>
        <w:rPr>
          <w:rStyle w:val="21"/>
          <w:rFonts w:eastAsiaTheme="minorEastAsia"/>
          <w:bCs w:val="0"/>
          <w:sz w:val="28"/>
          <w:szCs w:val="24"/>
          <w:u w:val="none"/>
        </w:rPr>
      </w:pPr>
    </w:p>
    <w:p w14:paraId="6AD7F4D9" w14:textId="77777777" w:rsidR="001E5A12" w:rsidRDefault="001E5A12" w:rsidP="001E5A12">
      <w:pPr>
        <w:pStyle w:val="20"/>
        <w:ind w:left="360"/>
        <w:rPr>
          <w:rStyle w:val="21"/>
          <w:rFonts w:eastAsiaTheme="minorEastAsia"/>
          <w:bCs w:val="0"/>
          <w:sz w:val="28"/>
          <w:szCs w:val="24"/>
          <w:u w:val="none"/>
        </w:rPr>
      </w:pPr>
      <w:r>
        <w:rPr>
          <w:rStyle w:val="21"/>
          <w:rFonts w:eastAsiaTheme="minorEastAsia"/>
          <w:b/>
          <w:bCs w:val="0"/>
          <w:sz w:val="28"/>
          <w:szCs w:val="24"/>
          <w:u w:val="none"/>
        </w:rPr>
        <w:t>2.</w:t>
      </w:r>
      <w:r w:rsidRPr="001E5A12">
        <w:rPr>
          <w:rStyle w:val="21"/>
          <w:rFonts w:eastAsiaTheme="minorEastAsia"/>
          <w:b/>
          <w:bCs w:val="0"/>
          <w:sz w:val="28"/>
          <w:szCs w:val="24"/>
          <w:u w:val="none"/>
        </w:rPr>
        <w:t>Место оказания услуг:</w:t>
      </w:r>
      <w:r>
        <w:rPr>
          <w:rStyle w:val="21"/>
          <w:rFonts w:eastAsiaTheme="minorEastAsia"/>
          <w:bCs w:val="0"/>
          <w:sz w:val="28"/>
          <w:szCs w:val="24"/>
          <w:u w:val="none"/>
        </w:rPr>
        <w:t xml:space="preserve"> Московская область, г.о.Ступино, р.п.Малино, ул.Победы, вл.8</w:t>
      </w:r>
    </w:p>
    <w:p w14:paraId="79D92A3B" w14:textId="77777777" w:rsidR="009A05D1" w:rsidRDefault="009A05D1" w:rsidP="001E5A12">
      <w:pPr>
        <w:pStyle w:val="20"/>
        <w:ind w:left="360"/>
        <w:rPr>
          <w:rStyle w:val="21"/>
          <w:rFonts w:eastAsiaTheme="minorEastAsia"/>
          <w:bCs w:val="0"/>
          <w:sz w:val="28"/>
          <w:szCs w:val="24"/>
          <w:u w:val="none"/>
        </w:rPr>
      </w:pPr>
    </w:p>
    <w:p w14:paraId="1B360DF3" w14:textId="77777777" w:rsidR="001E5A12" w:rsidRDefault="001E5A12">
      <w:pPr>
        <w:pStyle w:val="20"/>
        <w:rPr>
          <w:bCs w:val="0"/>
          <w:szCs w:val="24"/>
        </w:rPr>
      </w:pPr>
    </w:p>
    <w:p w14:paraId="03C1E824" w14:textId="77777777" w:rsidR="00130600" w:rsidRPr="00A468AE" w:rsidRDefault="001B2378">
      <w:pPr>
        <w:pStyle w:val="11"/>
        <w:ind w:right="1180"/>
        <w:rPr>
          <w:szCs w:val="24"/>
        </w:rPr>
      </w:pPr>
      <w:r w:rsidRPr="00A468AE">
        <w:rPr>
          <w:rStyle w:val="a5"/>
          <w:rFonts w:eastAsiaTheme="minorEastAsia"/>
          <w:sz w:val="28"/>
          <w:szCs w:val="24"/>
        </w:rPr>
        <w:t xml:space="preserve">  </w:t>
      </w:r>
      <w:r w:rsidR="00130600" w:rsidRPr="00A468AE">
        <w:rPr>
          <w:rStyle w:val="a5"/>
          <w:rFonts w:eastAsiaTheme="minorEastAsia"/>
          <w:sz w:val="28"/>
          <w:szCs w:val="24"/>
        </w:rPr>
        <w:t xml:space="preserve"> Объем оказываемых услуг </w:t>
      </w:r>
    </w:p>
    <w:p w14:paraId="40F35DC8" w14:textId="77777777" w:rsidR="00130600" w:rsidRDefault="00130600">
      <w:pPr>
        <w:pStyle w:val="11"/>
        <w:ind w:right="1180"/>
        <w:rPr>
          <w:szCs w:val="24"/>
        </w:rPr>
      </w:pPr>
      <w:r w:rsidRPr="00492B9C">
        <w:rPr>
          <w:rStyle w:val="a4"/>
          <w:rFonts w:eastAsiaTheme="minorEastAsia"/>
          <w:sz w:val="28"/>
          <w:szCs w:val="24"/>
        </w:rPr>
        <w:t xml:space="preserve"> </w:t>
      </w:r>
      <w:r w:rsidR="001B2378">
        <w:rPr>
          <w:rStyle w:val="a4"/>
          <w:rFonts w:eastAsiaTheme="minorEastAsia"/>
          <w:sz w:val="28"/>
          <w:szCs w:val="24"/>
        </w:rPr>
        <w:t xml:space="preserve"> </w:t>
      </w:r>
      <w:r w:rsidRPr="00492B9C">
        <w:rPr>
          <w:rStyle w:val="a4"/>
          <w:rFonts w:eastAsiaTheme="minorEastAsia"/>
          <w:sz w:val="28"/>
          <w:szCs w:val="24"/>
        </w:rPr>
        <w:t xml:space="preserve"> </w:t>
      </w:r>
      <w:r>
        <w:rPr>
          <w:rStyle w:val="a5"/>
          <w:rFonts w:eastAsiaTheme="minorEastAsia"/>
          <w:sz w:val="28"/>
          <w:szCs w:val="24"/>
        </w:rPr>
        <w:t xml:space="preserve">ОКПД2: </w:t>
      </w:r>
      <w:r w:rsidR="00BB3F75" w:rsidRPr="00BB3F75">
        <w:rPr>
          <w:rStyle w:val="a4"/>
          <w:rFonts w:eastAsiaTheme="minorEastAsia"/>
          <w:sz w:val="28"/>
          <w:szCs w:val="24"/>
        </w:rPr>
        <w:t>80.10.12.000 - Услуги охраны</w:t>
      </w:r>
    </w:p>
    <w:p w14:paraId="53619E0B" w14:textId="77777777" w:rsidR="006D3EF1" w:rsidRPr="009A05D1" w:rsidRDefault="00130600" w:rsidP="004E174D">
      <w:pPr>
        <w:pStyle w:val="11"/>
        <w:ind w:left="360" w:right="1180"/>
        <w:rPr>
          <w:sz w:val="28"/>
          <w:szCs w:val="28"/>
        </w:rPr>
      </w:pPr>
      <w:r>
        <w:rPr>
          <w:rStyle w:val="a5"/>
          <w:rFonts w:eastAsiaTheme="minorEastAsia"/>
          <w:sz w:val="28"/>
          <w:szCs w:val="24"/>
        </w:rPr>
        <w:t xml:space="preserve">КОЗ: </w:t>
      </w:r>
      <w:r w:rsidR="009A05D1" w:rsidRPr="00935414">
        <w:t xml:space="preserve"> </w:t>
      </w:r>
      <w:r w:rsidR="00BB3F75" w:rsidRPr="00BB3F75">
        <w:rPr>
          <w:sz w:val="28"/>
          <w:szCs w:val="28"/>
        </w:rPr>
        <w:t>02.26.01.09.04 - Услуги охраны для обеспечения комплексной безопасности здания (строения, сооружения, объекта), Час</w:t>
      </w:r>
    </w:p>
    <w:p w14:paraId="62F8E469" w14:textId="77777777" w:rsidR="00130600" w:rsidRDefault="00130600">
      <w:pPr>
        <w:pStyle w:val="11"/>
        <w:ind w:left="360" w:right="1180"/>
        <w:rPr>
          <w:szCs w:val="24"/>
        </w:rPr>
      </w:pPr>
    </w:p>
    <w:tbl>
      <w:tblPr>
        <w:tblW w:w="0" w:type="auto"/>
        <w:tblInd w:w="-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1569"/>
        <w:gridCol w:w="1245"/>
        <w:gridCol w:w="1588"/>
        <w:gridCol w:w="1835"/>
        <w:gridCol w:w="1738"/>
      </w:tblGrid>
      <w:tr w:rsidR="00130600" w14:paraId="3DF2DDA4" w14:textId="77777777">
        <w:trPr>
          <w:trHeight w:hRule="exact" w:val="1275"/>
        </w:trPr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15F76E0" w14:textId="77777777" w:rsidR="00130600" w:rsidRDefault="00130600">
            <w:pPr>
              <w:pStyle w:val="11"/>
              <w:spacing w:line="283" w:lineRule="exact"/>
              <w:jc w:val="both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работ(услуг)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466023F9" w14:textId="77777777" w:rsidR="00130600" w:rsidRDefault="00130600">
            <w:pPr>
              <w:pStyle w:val="11"/>
              <w:spacing w:line="278" w:lineRule="exact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</w:t>
            </w:r>
          </w:p>
          <w:p w14:paraId="7150F4ED" w14:textId="77777777" w:rsidR="00130600" w:rsidRDefault="00130600">
            <w:pPr>
              <w:pStyle w:val="11"/>
              <w:spacing w:line="278" w:lineRule="exact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тво</w:t>
            </w:r>
          </w:p>
          <w:p w14:paraId="49D11BDD" w14:textId="77777777" w:rsidR="00130600" w:rsidRDefault="00130600">
            <w:pPr>
              <w:pStyle w:val="11"/>
              <w:spacing w:line="278" w:lineRule="exact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постов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7626B92F" w14:textId="77777777" w:rsidR="00130600" w:rsidRDefault="00130600">
            <w:pPr>
              <w:pStyle w:val="11"/>
              <w:spacing w:line="278" w:lineRule="exact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Период</w:t>
            </w:r>
          </w:p>
          <w:p w14:paraId="469B405A" w14:textId="77777777" w:rsidR="00130600" w:rsidRDefault="00130600">
            <w:pPr>
              <w:pStyle w:val="11"/>
              <w:spacing w:line="278" w:lineRule="exact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месяц</w:t>
            </w:r>
          </w:p>
          <w:p w14:paraId="4D009556" w14:textId="77777777" w:rsidR="00130600" w:rsidRDefault="00440037">
            <w:pPr>
              <w:pStyle w:val="11"/>
              <w:spacing w:line="278" w:lineRule="exact"/>
              <w:jc w:val="center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</w:t>
            </w:r>
            <w:r w:rsidR="00130600">
              <w:rPr>
                <w:b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2A6DD983" w14:textId="77777777" w:rsidR="00130600" w:rsidRDefault="00130600">
            <w:pPr>
              <w:pStyle w:val="11"/>
              <w:tabs>
                <w:tab w:val="center" w:pos="5157"/>
                <w:tab w:val="center" w:pos="5637"/>
                <w:tab w:val="center" w:pos="6117"/>
                <w:tab w:val="center" w:pos="6597"/>
                <w:tab w:val="right" w:pos="9835"/>
                <w:tab w:val="right" w:pos="10315"/>
                <w:tab w:val="right" w:pos="10795"/>
                <w:tab w:val="right" w:pos="11275"/>
              </w:tabs>
              <w:spacing w:line="278" w:lineRule="exact"/>
              <w:ind w:left="480" w:hanging="360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дней в месяц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33E4530" w14:textId="77777777" w:rsidR="00130600" w:rsidRDefault="00130600">
            <w:pPr>
              <w:pStyle w:val="11"/>
              <w:tabs>
                <w:tab w:val="center" w:pos="4977"/>
                <w:tab w:val="center" w:pos="5277"/>
                <w:tab w:val="center" w:pos="5577"/>
                <w:tab w:val="center" w:pos="5877"/>
                <w:tab w:val="right" w:pos="9655"/>
                <w:tab w:val="right" w:pos="9955"/>
                <w:tab w:val="right" w:pos="10255"/>
                <w:tab w:val="right" w:pos="10555"/>
              </w:tabs>
              <w:spacing w:line="274" w:lineRule="exact"/>
              <w:ind w:left="300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часов в день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14:paraId="16F13109" w14:textId="77777777" w:rsidR="00130600" w:rsidRDefault="003644C5" w:rsidP="003644C5">
            <w:pPr>
              <w:pStyle w:val="11"/>
              <w:spacing w:line="278" w:lineRule="exact"/>
              <w:rPr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Количество чел./часов всего </w:t>
            </w:r>
          </w:p>
        </w:tc>
      </w:tr>
      <w:tr w:rsidR="00130600" w14:paraId="12C48B09" w14:textId="77777777" w:rsidTr="00F278E4">
        <w:trPr>
          <w:trHeight w:hRule="exact" w:val="705"/>
        </w:trPr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bottom"/>
          </w:tcPr>
          <w:p w14:paraId="292DBF56" w14:textId="77777777" w:rsidR="00130600" w:rsidRDefault="00130600">
            <w:pPr>
              <w:pStyle w:val="11"/>
              <w:tabs>
                <w:tab w:val="center" w:pos="4837"/>
                <w:tab w:val="center" w:pos="4997"/>
                <w:tab w:val="center" w:pos="5157"/>
                <w:tab w:val="center" w:pos="5317"/>
                <w:tab w:val="right" w:pos="9515"/>
                <w:tab w:val="right" w:pos="9675"/>
                <w:tab w:val="right" w:pos="9835"/>
                <w:tab w:val="right" w:pos="9995"/>
              </w:tabs>
              <w:spacing w:after="60" w:line="220" w:lineRule="exact"/>
              <w:ind w:left="16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</w:t>
            </w:r>
          </w:p>
          <w:p w14:paraId="5B120927" w14:textId="77777777" w:rsidR="00130600" w:rsidRDefault="00130600">
            <w:pPr>
              <w:pStyle w:val="11"/>
              <w:tabs>
                <w:tab w:val="center" w:pos="4837"/>
                <w:tab w:val="center" w:pos="4997"/>
                <w:tab w:val="center" w:pos="5157"/>
                <w:tab w:val="center" w:pos="5317"/>
                <w:tab w:val="right" w:pos="9515"/>
                <w:tab w:val="right" w:pos="9675"/>
                <w:tab w:val="right" w:pos="9835"/>
                <w:tab w:val="right" w:pos="9995"/>
              </w:tabs>
              <w:spacing w:before="60" w:line="220" w:lineRule="exact"/>
              <w:ind w:left="16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DF5FEDF" w14:textId="77777777" w:rsidR="00130600" w:rsidRDefault="00130600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413FABD2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42AF65F7" w14:textId="77777777" w:rsidR="00130600" w:rsidRDefault="00A95FB6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DE783EE" w14:textId="77777777" w:rsidR="00130600" w:rsidRDefault="00756380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78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15BD1B14" w14:textId="77777777" w:rsidR="00130600" w:rsidRPr="00680188" w:rsidRDefault="00440037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 w:rsidRPr="00680188">
              <w:rPr>
                <w:szCs w:val="24"/>
              </w:rPr>
              <w:t>180</w:t>
            </w:r>
          </w:p>
        </w:tc>
      </w:tr>
      <w:tr w:rsidR="00130600" w14:paraId="7325FBD8" w14:textId="77777777" w:rsidTr="00F278E4">
        <w:trPr>
          <w:trHeight w:hRule="exact" w:val="789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91697A9" w14:textId="77777777" w:rsidR="00130600" w:rsidRDefault="00130600">
            <w:pPr>
              <w:pStyle w:val="11"/>
              <w:tabs>
                <w:tab w:val="center" w:pos="4837"/>
                <w:tab w:val="center" w:pos="4997"/>
                <w:tab w:val="center" w:pos="5157"/>
                <w:tab w:val="center" w:pos="5317"/>
                <w:tab w:val="right" w:pos="9515"/>
                <w:tab w:val="right" w:pos="9675"/>
                <w:tab w:val="right" w:pos="9835"/>
                <w:tab w:val="right" w:pos="9995"/>
              </w:tabs>
              <w:spacing w:line="220" w:lineRule="exact"/>
              <w:ind w:left="160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2C4FB80" w14:textId="77777777" w:rsidR="00130600" w:rsidRDefault="00130600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29F10D75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F9DFE93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B3C024E" w14:textId="77777777" w:rsidR="00130600" w:rsidRDefault="00130600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78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183126F5" w14:textId="77777777" w:rsidR="00130600" w:rsidRPr="00680188" w:rsidRDefault="00440037" w:rsidP="003644C5">
            <w:pPr>
              <w:pStyle w:val="11"/>
              <w:spacing w:line="220" w:lineRule="exact"/>
              <w:rPr>
                <w:szCs w:val="24"/>
              </w:rPr>
            </w:pPr>
            <w:r w:rsidRPr="00680188">
              <w:rPr>
                <w:szCs w:val="24"/>
              </w:rPr>
              <w:t xml:space="preserve">        228</w:t>
            </w:r>
          </w:p>
          <w:p w14:paraId="30B03675" w14:textId="77777777" w:rsidR="00440037" w:rsidRPr="00680188" w:rsidRDefault="00440037" w:rsidP="003644C5">
            <w:pPr>
              <w:pStyle w:val="11"/>
              <w:spacing w:line="220" w:lineRule="exact"/>
              <w:rPr>
                <w:szCs w:val="24"/>
              </w:rPr>
            </w:pPr>
          </w:p>
        </w:tc>
      </w:tr>
      <w:tr w:rsidR="00130600" w14:paraId="49E1FB75" w14:textId="77777777" w:rsidTr="00F278E4">
        <w:trPr>
          <w:trHeight w:hRule="exact" w:val="700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133B8967" w14:textId="77777777" w:rsidR="00130600" w:rsidRDefault="00130600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E12F8AD" w14:textId="77777777" w:rsidR="00130600" w:rsidRDefault="00130600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8DAF0E4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2585856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95F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241983D" w14:textId="77777777" w:rsidR="00130600" w:rsidRDefault="00130600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78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297A0A18" w14:textId="77777777" w:rsidR="00130600" w:rsidRPr="00680188" w:rsidRDefault="00440037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 w:rsidRPr="00680188">
              <w:rPr>
                <w:szCs w:val="24"/>
              </w:rPr>
              <w:t>264</w:t>
            </w:r>
          </w:p>
        </w:tc>
      </w:tr>
      <w:tr w:rsidR="00130600" w14:paraId="4356DB8E" w14:textId="77777777" w:rsidTr="00F278E4">
        <w:trPr>
          <w:trHeight w:hRule="exact" w:val="83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7D78A5F2" w14:textId="77777777" w:rsidR="00130600" w:rsidRDefault="00130600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8832B14" w14:textId="77777777" w:rsidR="00130600" w:rsidRDefault="00130600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7B1862F9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7199D9F3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64B23E8" w14:textId="77777777" w:rsidR="00130600" w:rsidRDefault="00130600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278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7BAD5305" w14:textId="77777777" w:rsidR="00130600" w:rsidRPr="00680188" w:rsidRDefault="00440037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 w:rsidRPr="00680188">
              <w:rPr>
                <w:szCs w:val="24"/>
              </w:rPr>
              <w:t>264</w:t>
            </w:r>
          </w:p>
        </w:tc>
      </w:tr>
      <w:tr w:rsidR="00130600" w14:paraId="2B3A91A6" w14:textId="77777777" w:rsidTr="003644C5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7631B06C" w14:textId="77777777" w:rsidR="00130600" w:rsidRDefault="00130600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B4A1744" w14:textId="77777777" w:rsidR="00130600" w:rsidRDefault="00130600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46B8B9C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CD7958B" w14:textId="77777777" w:rsidR="00130600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95FB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590E656" w14:textId="77777777" w:rsidR="00130600" w:rsidRDefault="00130600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644C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E1605C" w14:textId="77777777" w:rsidR="00130600" w:rsidRPr="00680188" w:rsidRDefault="00440037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 w:rsidRPr="00680188">
              <w:rPr>
                <w:szCs w:val="24"/>
              </w:rPr>
              <w:t>228</w:t>
            </w:r>
          </w:p>
        </w:tc>
      </w:tr>
      <w:tr w:rsidR="003644C5" w14:paraId="18688F5E" w14:textId="77777777" w:rsidTr="003644C5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00F25A2F" w14:textId="77777777" w:rsidR="003644C5" w:rsidRDefault="003644C5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C7A7E7C" w14:textId="77777777" w:rsidR="003644C5" w:rsidRDefault="00565E69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2534AD8" w14:textId="77777777" w:rsidR="003644C5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06AFFC9" w14:textId="77777777" w:rsidR="003644C5" w:rsidRDefault="003C43A5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3E38827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EB1A9C" w14:textId="77777777" w:rsidR="003644C5" w:rsidRPr="00680188" w:rsidRDefault="00440037" w:rsidP="00F278E4">
            <w:pPr>
              <w:pStyle w:val="11"/>
              <w:spacing w:line="220" w:lineRule="exact"/>
              <w:jc w:val="center"/>
              <w:rPr>
                <w:sz w:val="24"/>
                <w:szCs w:val="24"/>
              </w:rPr>
            </w:pPr>
            <w:r w:rsidRPr="00680188">
              <w:rPr>
                <w:sz w:val="24"/>
                <w:szCs w:val="24"/>
              </w:rPr>
              <w:t>252</w:t>
            </w:r>
          </w:p>
        </w:tc>
      </w:tr>
      <w:tr w:rsidR="003644C5" w14:paraId="58BD4E44" w14:textId="77777777" w:rsidTr="003644C5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7E50C191" w14:textId="77777777" w:rsidR="003644C5" w:rsidRDefault="003644C5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B1ECF42" w14:textId="77777777" w:rsidR="003644C5" w:rsidRDefault="00565E69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8021348" w14:textId="77777777" w:rsidR="003644C5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Июль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2AA982F" w14:textId="77777777" w:rsidR="003644C5" w:rsidRDefault="003C43A5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95F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59D138C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03BED9" w14:textId="77777777" w:rsidR="003644C5" w:rsidRPr="00680188" w:rsidRDefault="00440037" w:rsidP="00F278E4">
            <w:pPr>
              <w:pStyle w:val="11"/>
              <w:spacing w:line="220" w:lineRule="exact"/>
              <w:jc w:val="center"/>
              <w:rPr>
                <w:sz w:val="24"/>
                <w:szCs w:val="24"/>
              </w:rPr>
            </w:pPr>
            <w:r w:rsidRPr="00680188">
              <w:rPr>
                <w:sz w:val="24"/>
                <w:szCs w:val="24"/>
              </w:rPr>
              <w:t>264</w:t>
            </w:r>
          </w:p>
        </w:tc>
      </w:tr>
      <w:tr w:rsidR="003644C5" w14:paraId="15EE36AF" w14:textId="77777777" w:rsidTr="003644C5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717072D2" w14:textId="77777777" w:rsidR="003644C5" w:rsidRDefault="003644C5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1F1E69E" w14:textId="77777777" w:rsidR="003644C5" w:rsidRDefault="00565E69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828E67C" w14:textId="77777777" w:rsidR="003644C5" w:rsidRDefault="00C2405A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3644C5">
              <w:rPr>
                <w:szCs w:val="24"/>
              </w:rPr>
              <w:t>вгуст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41EE789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95F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0A53E00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484790" w14:textId="77777777" w:rsidR="003644C5" w:rsidRPr="00680188" w:rsidRDefault="00440037" w:rsidP="00F278E4">
            <w:pPr>
              <w:pStyle w:val="11"/>
              <w:spacing w:line="220" w:lineRule="exact"/>
              <w:jc w:val="center"/>
              <w:rPr>
                <w:sz w:val="24"/>
                <w:szCs w:val="24"/>
              </w:rPr>
            </w:pPr>
            <w:r w:rsidRPr="00680188">
              <w:rPr>
                <w:sz w:val="24"/>
                <w:szCs w:val="24"/>
              </w:rPr>
              <w:t>264</w:t>
            </w:r>
          </w:p>
        </w:tc>
      </w:tr>
      <w:tr w:rsidR="003644C5" w14:paraId="65A04B4B" w14:textId="77777777" w:rsidTr="003644C5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6EB48E92" w14:textId="77777777" w:rsidR="003644C5" w:rsidRDefault="003644C5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FCE5D52" w14:textId="77777777" w:rsidR="003644C5" w:rsidRDefault="00565E69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ADEC404" w14:textId="77777777" w:rsidR="003644C5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F12B441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B9A038B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86D4D9" w14:textId="77777777" w:rsidR="003644C5" w:rsidRPr="00680188" w:rsidRDefault="00440037" w:rsidP="00F278E4">
            <w:pPr>
              <w:pStyle w:val="11"/>
              <w:spacing w:line="220" w:lineRule="exact"/>
              <w:jc w:val="center"/>
              <w:rPr>
                <w:sz w:val="24"/>
                <w:szCs w:val="24"/>
              </w:rPr>
            </w:pPr>
            <w:r w:rsidRPr="00680188">
              <w:rPr>
                <w:sz w:val="24"/>
                <w:szCs w:val="24"/>
              </w:rPr>
              <w:t>264</w:t>
            </w:r>
          </w:p>
        </w:tc>
      </w:tr>
      <w:tr w:rsidR="003644C5" w14:paraId="03B70367" w14:textId="77777777" w:rsidTr="003644C5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1755A81" w14:textId="77777777" w:rsidR="003644C5" w:rsidRDefault="003644C5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E1DF409" w14:textId="77777777" w:rsidR="003644C5" w:rsidRDefault="00565E69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E27C9B1" w14:textId="77777777" w:rsidR="003644C5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77195FE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95FB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B941381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BD1AB9" w14:textId="77777777" w:rsidR="003644C5" w:rsidRPr="00680188" w:rsidRDefault="00440037" w:rsidP="00F278E4">
            <w:pPr>
              <w:pStyle w:val="11"/>
              <w:spacing w:line="220" w:lineRule="exact"/>
              <w:jc w:val="center"/>
              <w:rPr>
                <w:sz w:val="24"/>
                <w:szCs w:val="24"/>
              </w:rPr>
            </w:pPr>
            <w:r w:rsidRPr="00680188">
              <w:rPr>
                <w:sz w:val="24"/>
                <w:szCs w:val="24"/>
              </w:rPr>
              <w:t>252</w:t>
            </w:r>
          </w:p>
        </w:tc>
      </w:tr>
      <w:tr w:rsidR="003644C5" w14:paraId="21297AB3" w14:textId="77777777" w:rsidTr="003644C5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1F0A31E1" w14:textId="77777777" w:rsidR="003644C5" w:rsidRDefault="003644C5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52845B3" w14:textId="77777777" w:rsidR="003644C5" w:rsidRDefault="00565E69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506D05F" w14:textId="77777777" w:rsidR="003644C5" w:rsidRDefault="003644C5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174BF62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6DEB12B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3FC305" w14:textId="77777777" w:rsidR="003644C5" w:rsidRPr="00680188" w:rsidRDefault="00440037" w:rsidP="00F278E4">
            <w:pPr>
              <w:pStyle w:val="11"/>
              <w:spacing w:line="220" w:lineRule="exact"/>
              <w:jc w:val="center"/>
              <w:rPr>
                <w:sz w:val="24"/>
                <w:szCs w:val="24"/>
              </w:rPr>
            </w:pPr>
            <w:r w:rsidRPr="00680188">
              <w:rPr>
                <w:sz w:val="24"/>
                <w:szCs w:val="24"/>
              </w:rPr>
              <w:t>240</w:t>
            </w:r>
          </w:p>
        </w:tc>
      </w:tr>
      <w:tr w:rsidR="003644C5" w14:paraId="624ED262" w14:textId="77777777" w:rsidTr="00511414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4F54DD5F" w14:textId="77777777" w:rsidR="003644C5" w:rsidRDefault="003644C5">
            <w:pPr>
              <w:rPr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5BD7622" w14:textId="77777777" w:rsidR="003644C5" w:rsidRDefault="00565E69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069AA0D" w14:textId="77777777" w:rsidR="003644C5" w:rsidRDefault="00C2405A" w:rsidP="00F278E4">
            <w:pPr>
              <w:pStyle w:val="11"/>
              <w:spacing w:line="2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3644C5">
              <w:rPr>
                <w:szCs w:val="24"/>
              </w:rPr>
              <w:t>екабрь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0AD9B4E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95F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F2BA600" w14:textId="77777777" w:rsidR="003644C5" w:rsidRDefault="00511414" w:rsidP="00F278E4">
            <w:pPr>
              <w:pStyle w:val="11"/>
              <w:spacing w:line="2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8C1D59" w14:textId="77777777" w:rsidR="003644C5" w:rsidRPr="00680188" w:rsidRDefault="00440037" w:rsidP="00F278E4">
            <w:pPr>
              <w:pStyle w:val="11"/>
              <w:spacing w:line="220" w:lineRule="exact"/>
              <w:jc w:val="center"/>
              <w:rPr>
                <w:sz w:val="24"/>
                <w:szCs w:val="24"/>
              </w:rPr>
            </w:pPr>
            <w:r w:rsidRPr="00680188">
              <w:rPr>
                <w:sz w:val="24"/>
                <w:szCs w:val="24"/>
              </w:rPr>
              <w:t>264</w:t>
            </w:r>
          </w:p>
        </w:tc>
      </w:tr>
      <w:tr w:rsidR="00511414" w:rsidRPr="00511414" w14:paraId="041A5E91" w14:textId="77777777" w:rsidTr="00F278E4">
        <w:trPr>
          <w:trHeight w:hRule="exact" w:val="706"/>
        </w:trPr>
        <w:tc>
          <w:tcPr>
            <w:tcW w:w="1759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04E9E31B" w14:textId="77777777" w:rsidR="00511414" w:rsidRPr="00511414" w:rsidRDefault="00511414">
            <w:pPr>
              <w:rPr>
                <w:b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1BBA2CB2" w14:textId="77777777" w:rsidR="00511414" w:rsidRPr="00511414" w:rsidRDefault="00511414">
            <w:pPr>
              <w:pStyle w:val="11"/>
              <w:spacing w:line="22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511414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05170BF" w14:textId="77777777" w:rsidR="00511414" w:rsidRPr="00511414" w:rsidRDefault="00511414" w:rsidP="00F278E4">
            <w:pPr>
              <w:pStyle w:val="11"/>
              <w:spacing w:line="220" w:lineRule="exact"/>
              <w:jc w:val="center"/>
              <w:rPr>
                <w:b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F5F1F2F" w14:textId="77777777" w:rsidR="00511414" w:rsidRPr="00511414" w:rsidRDefault="00440037" w:rsidP="00F278E4">
            <w:pPr>
              <w:pStyle w:val="11"/>
              <w:spacing w:line="22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F3C3912" w14:textId="77777777" w:rsidR="00511414" w:rsidRPr="00511414" w:rsidRDefault="00511414" w:rsidP="00F278E4">
            <w:pPr>
              <w:pStyle w:val="11"/>
              <w:spacing w:line="220" w:lineRule="exac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24665011" w14:textId="77777777" w:rsidR="00511414" w:rsidRPr="00680188" w:rsidRDefault="00440037" w:rsidP="00F278E4">
            <w:pPr>
              <w:pStyle w:val="11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680188">
              <w:rPr>
                <w:b/>
                <w:sz w:val="24"/>
                <w:szCs w:val="24"/>
              </w:rPr>
              <w:t>2964</w:t>
            </w:r>
          </w:p>
        </w:tc>
      </w:tr>
    </w:tbl>
    <w:p w14:paraId="02AA919C" w14:textId="77777777" w:rsidR="00130600" w:rsidRPr="006D3EF1" w:rsidRDefault="00130600">
      <w:pPr>
        <w:pStyle w:val="11"/>
        <w:jc w:val="both"/>
        <w:rPr>
          <w:sz w:val="27"/>
          <w:szCs w:val="27"/>
        </w:rPr>
      </w:pPr>
      <w:r w:rsidRPr="006D3EF1">
        <w:rPr>
          <w:rStyle w:val="a5"/>
          <w:rFonts w:eastAsiaTheme="minorEastAsia"/>
          <w:sz w:val="27"/>
          <w:szCs w:val="27"/>
        </w:rPr>
        <w:t xml:space="preserve">Объем оказываемых услуг: </w:t>
      </w:r>
      <w:r w:rsidR="00F278E4" w:rsidRPr="006D3EF1">
        <w:rPr>
          <w:rStyle w:val="a4"/>
          <w:rFonts w:eastAsiaTheme="minorEastAsia"/>
          <w:sz w:val="27"/>
          <w:szCs w:val="27"/>
        </w:rPr>
        <w:t>1 (один) пост ежедневно с 7-00 до 19</w:t>
      </w:r>
      <w:r w:rsidR="00656957" w:rsidRPr="006D3EF1">
        <w:rPr>
          <w:rStyle w:val="a4"/>
          <w:rFonts w:eastAsiaTheme="minorEastAsia"/>
          <w:sz w:val="27"/>
          <w:szCs w:val="27"/>
        </w:rPr>
        <w:t>-0</w:t>
      </w:r>
      <w:r w:rsidRPr="006D3EF1">
        <w:rPr>
          <w:rStyle w:val="a4"/>
          <w:rFonts w:eastAsiaTheme="minorEastAsia"/>
          <w:sz w:val="27"/>
          <w:szCs w:val="27"/>
        </w:rPr>
        <w:t>0, исключая выходные (субботу, воскресенье) и праздничные дни. Пост охраны в количестве 1 человека (на посту должен находиться 1 человек). На время массовых мероприятий</w:t>
      </w:r>
      <w:r w:rsidR="00656957" w:rsidRPr="006D3EF1">
        <w:rPr>
          <w:rStyle w:val="a4"/>
          <w:rFonts w:eastAsiaTheme="minorEastAsia"/>
          <w:sz w:val="27"/>
          <w:szCs w:val="27"/>
        </w:rPr>
        <w:t>,</w:t>
      </w:r>
      <w:r w:rsidRPr="006D3EF1">
        <w:rPr>
          <w:rStyle w:val="a4"/>
          <w:rFonts w:eastAsiaTheme="minorEastAsia"/>
          <w:sz w:val="27"/>
          <w:szCs w:val="27"/>
        </w:rPr>
        <w:t xml:space="preserve"> проводимых на объекте охраны</w:t>
      </w:r>
      <w:r w:rsidR="00656957" w:rsidRPr="006D3EF1">
        <w:rPr>
          <w:rStyle w:val="a4"/>
          <w:rFonts w:eastAsiaTheme="minorEastAsia"/>
          <w:sz w:val="27"/>
          <w:szCs w:val="27"/>
        </w:rPr>
        <w:t>,</w:t>
      </w:r>
      <w:r w:rsidRPr="006D3EF1">
        <w:rPr>
          <w:rStyle w:val="a4"/>
          <w:rFonts w:eastAsiaTheme="minorEastAsia"/>
          <w:sz w:val="27"/>
          <w:szCs w:val="27"/>
        </w:rPr>
        <w:t xml:space="preserve">  исполнитель долж</w:t>
      </w:r>
      <w:r w:rsidR="00656957" w:rsidRPr="006D3EF1">
        <w:rPr>
          <w:rStyle w:val="a4"/>
          <w:rFonts w:eastAsiaTheme="minorEastAsia"/>
          <w:sz w:val="27"/>
          <w:szCs w:val="27"/>
        </w:rPr>
        <w:t>ен обеспечить пре</w:t>
      </w:r>
      <w:r w:rsidRPr="006D3EF1">
        <w:rPr>
          <w:rStyle w:val="a4"/>
          <w:rFonts w:eastAsiaTheme="minorEastAsia"/>
          <w:sz w:val="27"/>
          <w:szCs w:val="27"/>
        </w:rPr>
        <w:t>бывание  дополнительного сотрудника. Количество постов охраны и количество сотрудников охраны</w:t>
      </w:r>
      <w:r w:rsidR="00656957" w:rsidRPr="006D3EF1">
        <w:rPr>
          <w:rStyle w:val="a4"/>
          <w:rFonts w:eastAsiaTheme="minorEastAsia"/>
          <w:sz w:val="27"/>
          <w:szCs w:val="27"/>
        </w:rPr>
        <w:t>,</w:t>
      </w:r>
      <w:r w:rsidRPr="006D3EF1">
        <w:rPr>
          <w:rStyle w:val="a4"/>
          <w:rFonts w:eastAsiaTheme="minorEastAsia"/>
          <w:sz w:val="27"/>
          <w:szCs w:val="27"/>
        </w:rPr>
        <w:t xml:space="preserve"> необходимого для обеспечения режима работы поста охраны</w:t>
      </w:r>
      <w:r w:rsidR="00656957" w:rsidRPr="006D3EF1">
        <w:rPr>
          <w:rStyle w:val="a4"/>
          <w:rFonts w:eastAsiaTheme="minorEastAsia"/>
          <w:sz w:val="27"/>
          <w:szCs w:val="27"/>
        </w:rPr>
        <w:t>,</w:t>
      </w:r>
      <w:r w:rsidRPr="006D3EF1">
        <w:rPr>
          <w:rStyle w:val="a4"/>
          <w:rFonts w:eastAsiaTheme="minorEastAsia"/>
          <w:sz w:val="27"/>
          <w:szCs w:val="27"/>
        </w:rPr>
        <w:t xml:space="preserve"> рассчитано согласно Приложению 1, 2 к Порядку организации охраны объектов Московской области, осуществляемой за счет средств бюджета Московской области.</w:t>
      </w:r>
    </w:p>
    <w:p w14:paraId="64A0B23C" w14:textId="77777777" w:rsidR="00130600" w:rsidRPr="006D3EF1" w:rsidRDefault="00130600" w:rsidP="006D3EF1">
      <w:pPr>
        <w:pStyle w:val="11"/>
        <w:spacing w:after="0"/>
        <w:jc w:val="both"/>
        <w:rPr>
          <w:sz w:val="27"/>
          <w:szCs w:val="27"/>
        </w:rPr>
      </w:pPr>
      <w:r w:rsidRPr="006D3EF1">
        <w:rPr>
          <w:rStyle w:val="2"/>
          <w:rFonts w:eastAsiaTheme="minorEastAsia"/>
          <w:b w:val="0"/>
          <w:bCs w:val="0"/>
          <w:sz w:val="27"/>
          <w:szCs w:val="27"/>
        </w:rPr>
        <w:t>Требования соответствия нормативным документам (лицензии, допуски, разрешения, согласования).</w:t>
      </w:r>
    </w:p>
    <w:p w14:paraId="03E29A38" w14:textId="77777777" w:rsidR="00130600" w:rsidRPr="006D3EF1" w:rsidRDefault="00130600" w:rsidP="006D3EF1">
      <w:pPr>
        <w:pStyle w:val="11"/>
        <w:spacing w:after="0"/>
        <w:jc w:val="both"/>
        <w:rPr>
          <w:sz w:val="27"/>
          <w:szCs w:val="27"/>
        </w:rPr>
      </w:pPr>
      <w:r w:rsidRPr="006D3EF1">
        <w:rPr>
          <w:rStyle w:val="a4"/>
          <w:rFonts w:eastAsiaTheme="minorEastAsia"/>
          <w:sz w:val="27"/>
          <w:szCs w:val="27"/>
        </w:rPr>
        <w:t>1) Трудовой кодекс РФ.</w:t>
      </w:r>
    </w:p>
    <w:p w14:paraId="27430879" w14:textId="77777777" w:rsidR="00130600" w:rsidRPr="006D3EF1" w:rsidRDefault="00130600" w:rsidP="006D3EF1">
      <w:pPr>
        <w:pStyle w:val="11"/>
        <w:spacing w:after="0"/>
        <w:jc w:val="both"/>
        <w:rPr>
          <w:sz w:val="27"/>
          <w:szCs w:val="27"/>
        </w:rPr>
      </w:pPr>
      <w:r w:rsidRPr="006D3EF1">
        <w:rPr>
          <w:rStyle w:val="a4"/>
          <w:rFonts w:eastAsiaTheme="minorEastAsia"/>
          <w:sz w:val="27"/>
          <w:szCs w:val="27"/>
        </w:rPr>
        <w:t>2) Федеральный закон от 25.04.2012 г. № 390-ФЗ « Правила противопожарного режима в РФ».</w:t>
      </w:r>
    </w:p>
    <w:p w14:paraId="51A8D14A" w14:textId="77777777" w:rsidR="006D3EF1" w:rsidRPr="006D3EF1" w:rsidRDefault="00130600" w:rsidP="006D3EF1">
      <w:pPr>
        <w:pStyle w:val="11"/>
        <w:spacing w:after="0"/>
        <w:jc w:val="both"/>
        <w:rPr>
          <w:rStyle w:val="a4"/>
          <w:rFonts w:eastAsiaTheme="minorEastAsia"/>
          <w:sz w:val="27"/>
          <w:szCs w:val="27"/>
        </w:rPr>
      </w:pPr>
      <w:r w:rsidRPr="006D3EF1">
        <w:rPr>
          <w:rStyle w:val="a4"/>
          <w:rFonts w:eastAsiaTheme="minorEastAsia"/>
          <w:sz w:val="27"/>
          <w:szCs w:val="27"/>
        </w:rPr>
        <w:t xml:space="preserve">3)Федеральный закон №52-ФЗ от 30.031999г «О санитарно-эпидемиологическом </w:t>
      </w:r>
    </w:p>
    <w:p w14:paraId="5471DAB9" w14:textId="77777777" w:rsidR="006D3EF1" w:rsidRDefault="006D3EF1" w:rsidP="00F278E4">
      <w:pPr>
        <w:pStyle w:val="11"/>
        <w:jc w:val="both"/>
        <w:rPr>
          <w:rStyle w:val="a4"/>
          <w:rFonts w:eastAsiaTheme="minorEastAsia"/>
          <w:sz w:val="28"/>
          <w:szCs w:val="24"/>
        </w:rPr>
      </w:pPr>
    </w:p>
    <w:p w14:paraId="2EE0D90E" w14:textId="77777777" w:rsidR="00130600" w:rsidRDefault="00130600" w:rsidP="00F278E4">
      <w:pPr>
        <w:pStyle w:val="11"/>
        <w:jc w:val="both"/>
        <w:rPr>
          <w:szCs w:val="24"/>
        </w:rPr>
      </w:pPr>
      <w:r>
        <w:rPr>
          <w:rStyle w:val="a4"/>
          <w:rFonts w:eastAsiaTheme="minorEastAsia"/>
          <w:sz w:val="28"/>
          <w:szCs w:val="24"/>
        </w:rPr>
        <w:t>благополучии населения».</w:t>
      </w:r>
    </w:p>
    <w:p w14:paraId="02F3AC81" w14:textId="77777777" w:rsidR="00130600" w:rsidRDefault="00130600" w:rsidP="00F278E4">
      <w:pPr>
        <w:pStyle w:val="11"/>
        <w:jc w:val="both"/>
        <w:rPr>
          <w:szCs w:val="24"/>
        </w:rPr>
      </w:pPr>
      <w:r w:rsidRPr="00492B9C">
        <w:rPr>
          <w:rStyle w:val="a4"/>
          <w:rFonts w:eastAsiaTheme="minorEastAsia"/>
          <w:sz w:val="28"/>
          <w:szCs w:val="24"/>
        </w:rPr>
        <w:t xml:space="preserve">4) </w:t>
      </w:r>
      <w:r>
        <w:rPr>
          <w:rStyle w:val="a4"/>
          <w:rFonts w:eastAsiaTheme="minorEastAsia"/>
          <w:sz w:val="28"/>
          <w:szCs w:val="24"/>
        </w:rPr>
        <w:t>ГОСТ 12.1.004.-91 ССБТ «Пожарная безопасность. Общие требования».</w:t>
      </w:r>
    </w:p>
    <w:p w14:paraId="592D901A" w14:textId="77777777" w:rsidR="00130600" w:rsidRDefault="00130600" w:rsidP="00F278E4">
      <w:pPr>
        <w:pStyle w:val="11"/>
        <w:jc w:val="both"/>
        <w:rPr>
          <w:szCs w:val="24"/>
        </w:rPr>
      </w:pPr>
      <w:r w:rsidRPr="00492B9C">
        <w:rPr>
          <w:rStyle w:val="a4"/>
          <w:rFonts w:eastAsiaTheme="minorEastAsia"/>
          <w:sz w:val="28"/>
          <w:szCs w:val="24"/>
        </w:rPr>
        <w:t>5)</w:t>
      </w:r>
      <w:r>
        <w:rPr>
          <w:rStyle w:val="a4"/>
          <w:rFonts w:eastAsiaTheme="minorEastAsia"/>
          <w:sz w:val="28"/>
          <w:szCs w:val="24"/>
        </w:rPr>
        <w:t xml:space="preserve"> ФЗ «О противодействии терроризму»  от 06.03.2006г. № 35-г.</w:t>
      </w:r>
    </w:p>
    <w:p w14:paraId="43FE1AFA" w14:textId="77777777" w:rsidR="00130600" w:rsidRDefault="00130600" w:rsidP="00F278E4">
      <w:pPr>
        <w:pStyle w:val="11"/>
        <w:jc w:val="both"/>
        <w:rPr>
          <w:szCs w:val="24"/>
        </w:rPr>
      </w:pPr>
      <w:r w:rsidRPr="00492B9C">
        <w:rPr>
          <w:rStyle w:val="a4"/>
          <w:rFonts w:eastAsiaTheme="minorEastAsia"/>
          <w:sz w:val="28"/>
          <w:szCs w:val="24"/>
        </w:rPr>
        <w:t xml:space="preserve">6) </w:t>
      </w:r>
      <w:r>
        <w:rPr>
          <w:rStyle w:val="a4"/>
          <w:rFonts w:eastAsiaTheme="minorEastAsia"/>
          <w:sz w:val="28"/>
          <w:szCs w:val="24"/>
        </w:rPr>
        <w:t>Постановление Правительства МО от 28.03.2005г.</w:t>
      </w:r>
      <w:r w:rsidRPr="00492B9C">
        <w:rPr>
          <w:rStyle w:val="a4"/>
          <w:rFonts w:eastAsiaTheme="minorEastAsia"/>
          <w:sz w:val="28"/>
          <w:szCs w:val="24"/>
        </w:rPr>
        <w:t xml:space="preserve"> </w:t>
      </w:r>
      <w:r>
        <w:rPr>
          <w:rStyle w:val="a4"/>
          <w:rFonts w:eastAsiaTheme="minorEastAsia"/>
          <w:sz w:val="28"/>
          <w:szCs w:val="24"/>
        </w:rPr>
        <w:t>№191/12 «О дополнительных мерах по повышению уровня защищенности объектов Московской области».</w:t>
      </w:r>
    </w:p>
    <w:p w14:paraId="065DB806" w14:textId="77777777" w:rsidR="00130600" w:rsidRDefault="00130600" w:rsidP="00F278E4">
      <w:pPr>
        <w:pStyle w:val="11"/>
        <w:jc w:val="both"/>
        <w:rPr>
          <w:szCs w:val="24"/>
        </w:rPr>
      </w:pPr>
      <w:r w:rsidRPr="00492B9C">
        <w:rPr>
          <w:rStyle w:val="a4"/>
          <w:rFonts w:eastAsiaTheme="minorEastAsia"/>
          <w:sz w:val="28"/>
          <w:szCs w:val="24"/>
        </w:rPr>
        <w:t xml:space="preserve">7) </w:t>
      </w:r>
      <w:r>
        <w:rPr>
          <w:rStyle w:val="a4"/>
          <w:rFonts w:eastAsiaTheme="minorEastAsia"/>
          <w:sz w:val="28"/>
          <w:szCs w:val="24"/>
        </w:rPr>
        <w:t>Постановление Правительства МО от 12.07.2016г. №530/24 «Об утверждении Порядка организации охраны объектов МО, осуществляемой за счет средств бюджета Московской области».</w:t>
      </w:r>
    </w:p>
    <w:p w14:paraId="5469716E" w14:textId="77777777" w:rsidR="00130600" w:rsidRDefault="00130600" w:rsidP="00F278E4">
      <w:pPr>
        <w:pStyle w:val="11"/>
        <w:jc w:val="both"/>
        <w:rPr>
          <w:szCs w:val="24"/>
        </w:rPr>
      </w:pPr>
      <w:r w:rsidRPr="00492B9C">
        <w:rPr>
          <w:rStyle w:val="a4"/>
          <w:rFonts w:eastAsiaTheme="minorEastAsia"/>
          <w:sz w:val="28"/>
          <w:szCs w:val="24"/>
        </w:rPr>
        <w:t xml:space="preserve">8) </w:t>
      </w:r>
      <w:r>
        <w:rPr>
          <w:rStyle w:val="a4"/>
          <w:rFonts w:eastAsiaTheme="minorEastAsia"/>
          <w:sz w:val="28"/>
          <w:szCs w:val="24"/>
        </w:rPr>
        <w:t>Исполнитель обязан обеспечивать соблюдение следующих требований заказчика:</w:t>
      </w:r>
    </w:p>
    <w:p w14:paraId="6C316C17" w14:textId="77777777" w:rsidR="00130600" w:rsidRDefault="00130600" w:rsidP="00F278E4">
      <w:pPr>
        <w:pStyle w:val="11"/>
        <w:jc w:val="both"/>
        <w:rPr>
          <w:szCs w:val="24"/>
        </w:rPr>
      </w:pPr>
      <w:r w:rsidRPr="00492B9C">
        <w:rPr>
          <w:rStyle w:val="a4"/>
          <w:rFonts w:eastAsiaTheme="minorEastAsia"/>
          <w:sz w:val="28"/>
          <w:szCs w:val="24"/>
        </w:rPr>
        <w:t xml:space="preserve">9) </w:t>
      </w:r>
      <w:r>
        <w:rPr>
          <w:rStyle w:val="a4"/>
          <w:rFonts w:eastAsiaTheme="minorEastAsia"/>
          <w:sz w:val="28"/>
          <w:szCs w:val="24"/>
        </w:rPr>
        <w:t xml:space="preserve">Наличие у Исполнителя лицензии на осуществление частной охранной деятельности (с приложением перечня разрешенных видов охранных услуг), действующей на момент подачи заявки на участие в открытом конкурсе (часть 1 статьи 11 Закона Российской Федерации от 11 марта 1992 г. № 2487-1 «О частной детективной и охранной деятельности в Российской Федерации» (в действующей редакции),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 (в действующей </w:t>
      </w:r>
      <w:r>
        <w:rPr>
          <w:rStyle w:val="a4"/>
          <w:rFonts w:eastAsiaTheme="minorEastAsia"/>
          <w:sz w:val="28"/>
          <w:szCs w:val="24"/>
        </w:rPr>
        <w:lastRenderedPageBreak/>
        <w:t>редакции).</w:t>
      </w:r>
    </w:p>
    <w:p w14:paraId="3F0C941C" w14:textId="77777777" w:rsidR="00130600" w:rsidRDefault="00130600" w:rsidP="00F278E4">
      <w:pPr>
        <w:pStyle w:val="20"/>
        <w:jc w:val="both"/>
        <w:rPr>
          <w:bCs w:val="0"/>
          <w:szCs w:val="24"/>
        </w:rPr>
      </w:pPr>
      <w:r w:rsidRPr="00492B9C">
        <w:rPr>
          <w:rStyle w:val="2"/>
          <w:rFonts w:eastAsiaTheme="minorEastAsia"/>
          <w:sz w:val="28"/>
          <w:szCs w:val="24"/>
        </w:rPr>
        <w:t xml:space="preserve"> </w:t>
      </w:r>
      <w:r>
        <w:rPr>
          <w:rStyle w:val="2"/>
          <w:rFonts w:eastAsiaTheme="minorEastAsia"/>
          <w:sz w:val="28"/>
          <w:szCs w:val="24"/>
        </w:rPr>
        <w:t>Приложение 1 является неотъемлемой частью Технического задания.</w:t>
      </w:r>
    </w:p>
    <w:p w14:paraId="609AC36C" w14:textId="77777777" w:rsidR="00130600" w:rsidRDefault="00130600" w:rsidP="00F278E4">
      <w:pPr>
        <w:jc w:val="both"/>
        <w:rPr>
          <w:sz w:val="28"/>
        </w:rPr>
      </w:pPr>
    </w:p>
    <w:p w14:paraId="2C47EA7D" w14:textId="77777777" w:rsidR="00130600" w:rsidRDefault="00130600" w:rsidP="00F278E4">
      <w:pPr>
        <w:jc w:val="both"/>
      </w:pPr>
      <w:r>
        <w:rPr>
          <w:sz w:val="28"/>
        </w:rPr>
        <w:t>1. ОБЩИЕ ТРЕБОВАНИЯ К ОКАЗАНИЮ УСЛУГ</w:t>
      </w:r>
    </w:p>
    <w:p w14:paraId="5DFB9899" w14:textId="77777777" w:rsidR="00130600" w:rsidRDefault="00130600" w:rsidP="00F278E4">
      <w:pPr>
        <w:jc w:val="both"/>
        <w:rPr>
          <w:sz w:val="28"/>
        </w:rPr>
      </w:pPr>
    </w:p>
    <w:p w14:paraId="181A0199" w14:textId="77777777" w:rsidR="00130600" w:rsidRDefault="00130600" w:rsidP="00F278E4">
      <w:pPr>
        <w:jc w:val="both"/>
      </w:pPr>
      <w:r>
        <w:rPr>
          <w:sz w:val="28"/>
        </w:rPr>
        <w:t>1.1. Исполнитель выполняет свои обязательства (оказывает охранные услуги) в соответствии с:</w:t>
      </w:r>
    </w:p>
    <w:p w14:paraId="38BC0028" w14:textId="77777777" w:rsidR="00130600" w:rsidRDefault="00130600" w:rsidP="00F278E4">
      <w:pPr>
        <w:jc w:val="both"/>
      </w:pPr>
      <w:r>
        <w:rPr>
          <w:sz w:val="28"/>
        </w:rPr>
        <w:t>- Законом Российской Федерации от 11 марта 1992 г. № 2487-1 «О частной детективной и охранной деятельности в Российской Федерации»(в действующей  редакции);</w:t>
      </w:r>
    </w:p>
    <w:p w14:paraId="1F5ED381" w14:textId="77777777" w:rsidR="00130600" w:rsidRDefault="00130600" w:rsidP="00F278E4">
      <w:pPr>
        <w:jc w:val="both"/>
      </w:pPr>
      <w:r>
        <w:rPr>
          <w:sz w:val="28"/>
        </w:rPr>
        <w:t>- постановлениями Правительства Российской Федерации от 14 августа 1992 г. № 587 «Вопросы частной детективной (сыскной) и частной охранной деятельности» (в действующей редакции), от 23 июня 2011 г. № 498 «О некоторых вопросах осуществления частной детективной (сыскной) и частной охранной деятельности» (в действующей редакции), иными нормативными правовыми актами Российской Федерации и Московской области, регламентирующими вопросы частной охранной деятельности, Инструкцией по организации охраны объекта,</w:t>
      </w:r>
      <w:r>
        <w:rPr>
          <w:i/>
          <w:sz w:val="28"/>
        </w:rPr>
        <w:t xml:space="preserve"> </w:t>
      </w:r>
      <w:r>
        <w:rPr>
          <w:sz w:val="28"/>
        </w:rPr>
        <w:t>Планом-схемой охраны объекта</w:t>
      </w:r>
      <w:r>
        <w:rPr>
          <w:i/>
          <w:sz w:val="28"/>
        </w:rPr>
        <w:t xml:space="preserve">, </w:t>
      </w:r>
      <w:r>
        <w:rPr>
          <w:sz w:val="28"/>
        </w:rPr>
        <w:t>настоящим Техническим заданием и условиями Договора;</w:t>
      </w:r>
    </w:p>
    <w:p w14:paraId="13E4AE98" w14:textId="77777777" w:rsidR="00130600" w:rsidRDefault="00130600" w:rsidP="00F278E4">
      <w:pPr>
        <w:jc w:val="both"/>
      </w:pPr>
      <w:r>
        <w:rPr>
          <w:sz w:val="28"/>
        </w:rPr>
        <w:t>-  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России от 22 августа 2011 г. № 960.</w:t>
      </w:r>
    </w:p>
    <w:p w14:paraId="470AAF92" w14:textId="77777777" w:rsidR="00130600" w:rsidRDefault="00130600" w:rsidP="00F278E4">
      <w:pPr>
        <w:jc w:val="both"/>
      </w:pPr>
      <w:r>
        <w:rPr>
          <w:sz w:val="28"/>
        </w:rPr>
        <w:t>1.2. Каждый работник Исполнителя (далее – сотрудник охраны) при оказании услуг на объекте охраны (посту охраны) должен:</w:t>
      </w:r>
    </w:p>
    <w:p w14:paraId="7FFE5046" w14:textId="77777777" w:rsidR="00130600" w:rsidRDefault="00130600" w:rsidP="00F278E4">
      <w:pPr>
        <w:jc w:val="both"/>
      </w:pPr>
      <w:r>
        <w:rPr>
          <w:sz w:val="28"/>
        </w:rPr>
        <w:t>1.2.1.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 марта 1992 г. № 2487-1 «О частной детективной и охранной деятельности в Российской Федерации» (в действующей редакции), и выданные в порядке, установленном нормативными правовыми актами Правительства Российской Федерации и МВД России.</w:t>
      </w:r>
    </w:p>
    <w:p w14:paraId="5A5A7E45" w14:textId="77777777" w:rsidR="00130600" w:rsidRDefault="00130600" w:rsidP="00F278E4">
      <w:pPr>
        <w:jc w:val="both"/>
      </w:pPr>
      <w:r>
        <w:rPr>
          <w:sz w:val="28"/>
        </w:rPr>
        <w:t>1.2.2. 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Федерации).</w:t>
      </w:r>
    </w:p>
    <w:p w14:paraId="5CAB0C2F" w14:textId="77777777" w:rsidR="00130600" w:rsidRDefault="00130600" w:rsidP="00F278E4">
      <w:pPr>
        <w:jc w:val="both"/>
      </w:pPr>
      <w:r>
        <w:rPr>
          <w:sz w:val="28"/>
        </w:rPr>
        <w:t>1.2.3. 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28FF4F3A" w14:textId="77777777" w:rsidR="00130600" w:rsidRDefault="00130600" w:rsidP="00F278E4">
      <w:pPr>
        <w:jc w:val="both"/>
      </w:pPr>
      <w:r>
        <w:rPr>
          <w:sz w:val="28"/>
        </w:rPr>
        <w:t xml:space="preserve">1.2.4. Иметь (за счет Исполнителя) средства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безопасности»(в действующей  </w:t>
      </w:r>
      <w:r>
        <w:rPr>
          <w:sz w:val="28"/>
        </w:rPr>
        <w:lastRenderedPageBreak/>
        <w:t xml:space="preserve">редакции)). </w:t>
      </w:r>
    </w:p>
    <w:p w14:paraId="658F29FA" w14:textId="77777777" w:rsidR="00130600" w:rsidRDefault="00130600" w:rsidP="00F278E4">
      <w:pPr>
        <w:jc w:val="both"/>
      </w:pPr>
      <w:r>
        <w:rPr>
          <w:sz w:val="28"/>
        </w:rPr>
        <w:t>1.2.5.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14:paraId="404A47B8" w14:textId="77777777" w:rsidR="00130600" w:rsidRDefault="00130600" w:rsidP="00F278E4">
      <w:pPr>
        <w:jc w:val="both"/>
      </w:pPr>
      <w:r>
        <w:rPr>
          <w:sz w:val="28"/>
        </w:rPr>
        <w:t xml:space="preserve">1.2.6. Иметь исправный </w:t>
      </w:r>
      <w:r w:rsidR="00D62BD4">
        <w:rPr>
          <w:sz w:val="28"/>
        </w:rPr>
        <w:t>ручной металлодетектор на</w:t>
      </w:r>
      <w:r>
        <w:rPr>
          <w:sz w:val="28"/>
        </w:rPr>
        <w:t xml:space="preserve"> посту охраны </w:t>
      </w:r>
      <w:r>
        <w:br/>
      </w:r>
      <w:r>
        <w:rPr>
          <w:sz w:val="28"/>
        </w:rPr>
        <w:t>(за счет Исполнителя).</w:t>
      </w:r>
    </w:p>
    <w:p w14:paraId="7CAE26E5" w14:textId="77777777" w:rsidR="00130600" w:rsidRDefault="00130600" w:rsidP="00F278E4">
      <w:pPr>
        <w:jc w:val="both"/>
      </w:pPr>
      <w:r>
        <w:rPr>
          <w:sz w:val="28"/>
        </w:rPr>
        <w:t>1.2.7. Иметь исправны</w:t>
      </w:r>
      <w:r w:rsidR="00D62BD4">
        <w:rPr>
          <w:sz w:val="28"/>
        </w:rPr>
        <w:t>й электрический фонарь на</w:t>
      </w:r>
      <w:r>
        <w:rPr>
          <w:sz w:val="28"/>
        </w:rPr>
        <w:t xml:space="preserve"> посту охраны </w:t>
      </w:r>
      <w:r>
        <w:br/>
      </w:r>
      <w:r>
        <w:rPr>
          <w:sz w:val="28"/>
        </w:rPr>
        <w:t>(за счет Исполнителя).</w:t>
      </w:r>
    </w:p>
    <w:p w14:paraId="40172337" w14:textId="77777777" w:rsidR="00130600" w:rsidRDefault="00130600" w:rsidP="00F278E4">
      <w:pPr>
        <w:jc w:val="both"/>
      </w:pPr>
      <w:r>
        <w:rPr>
          <w:sz w:val="28"/>
        </w:rPr>
        <w:t xml:space="preserve">1.2.8. Знать Закон Российской Федерации от 11 марта 1992 г.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 внутриобъектового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 </w:t>
      </w:r>
    </w:p>
    <w:p w14:paraId="52AED0EB" w14:textId="77777777" w:rsidR="00130600" w:rsidRDefault="00130600" w:rsidP="00F278E4">
      <w:pPr>
        <w:jc w:val="both"/>
      </w:pPr>
      <w:r>
        <w:rPr>
          <w:sz w:val="28"/>
        </w:rPr>
        <w:t xml:space="preserve">1.2.9.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охраны. </w:t>
      </w:r>
    </w:p>
    <w:p w14:paraId="17919C58" w14:textId="77777777" w:rsidR="00130600" w:rsidRDefault="00130600" w:rsidP="00F278E4">
      <w:pPr>
        <w:jc w:val="both"/>
      </w:pPr>
      <w:r>
        <w:rPr>
          <w:sz w:val="28"/>
        </w:rPr>
        <w:t>1.2.10.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14:paraId="48278EB2" w14:textId="77777777" w:rsidR="00130600" w:rsidRDefault="00130600" w:rsidP="00F278E4">
      <w:pPr>
        <w:jc w:val="both"/>
      </w:pPr>
      <w:r>
        <w:rPr>
          <w:sz w:val="28"/>
        </w:rPr>
        <w:t>1.2.11. Знать и уметь оказывать первую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14:paraId="309A1B61" w14:textId="77777777" w:rsidR="00130600" w:rsidRDefault="00130600" w:rsidP="00F278E4">
      <w:pPr>
        <w:jc w:val="both"/>
      </w:pPr>
      <w:r>
        <w:rPr>
          <w:sz w:val="28"/>
        </w:rPr>
        <w:t>1.3. К выполнению обязанностей по охране объекта (объектов) и (или) имущества не допускаются охранники-стажеры.</w:t>
      </w:r>
    </w:p>
    <w:p w14:paraId="2319347A" w14:textId="77777777" w:rsidR="00130600" w:rsidRDefault="00130600" w:rsidP="00F278E4">
      <w:pPr>
        <w:tabs>
          <w:tab w:val="left" w:pos="0"/>
        </w:tabs>
        <w:jc w:val="both"/>
      </w:pPr>
      <w:r>
        <w:rPr>
          <w:sz w:val="28"/>
        </w:rPr>
        <w:t>1.4. 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 Не допускается дежурство сотрудником охраны более 24 часов на посту охраны без смены (при 24-часовом графике).</w:t>
      </w:r>
    </w:p>
    <w:p w14:paraId="18FEF6CD" w14:textId="77777777" w:rsidR="00130600" w:rsidRDefault="00130600" w:rsidP="00F278E4">
      <w:pPr>
        <w:jc w:val="both"/>
      </w:pPr>
      <w:r>
        <w:rPr>
          <w:sz w:val="28"/>
        </w:rPr>
        <w:lastRenderedPageBreak/>
        <w:t xml:space="preserve">1.5. Сотруднику охраны запрещается покидать пост охраны. </w:t>
      </w:r>
    </w:p>
    <w:p w14:paraId="084EDF15" w14:textId="77777777" w:rsidR="00130600" w:rsidRDefault="00130600" w:rsidP="00F278E4">
      <w:pPr>
        <w:jc w:val="both"/>
      </w:pPr>
      <w:r>
        <w:rPr>
          <w:sz w:val="28"/>
        </w:rPr>
        <w:t>1.6. Запрещается проживание сотрудников охраны на территории объекта охраны или непосредственно на объекте охраны (посту охраны).</w:t>
      </w:r>
    </w:p>
    <w:p w14:paraId="54D0DC7A" w14:textId="77777777" w:rsidR="00130600" w:rsidRDefault="00130600" w:rsidP="00F278E4">
      <w:pPr>
        <w:jc w:val="both"/>
      </w:pPr>
      <w:r>
        <w:rPr>
          <w:sz w:val="28"/>
        </w:rPr>
        <w:t>1.7.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 России.</w:t>
      </w:r>
    </w:p>
    <w:p w14:paraId="6BA728D5" w14:textId="77777777" w:rsidR="00130600" w:rsidRDefault="00130600" w:rsidP="00F278E4">
      <w:pPr>
        <w:jc w:val="both"/>
      </w:pPr>
      <w:r>
        <w:rPr>
          <w:sz w:val="28"/>
        </w:rPr>
        <w:t>1.8. Исполнитель не менее 3 (трех) раз в неделю своими силами и средствами проводит выездные проверки несения дежурства сотрудниками охраны на объекте охраны. Результаты проверок отражаются в книге учета проверок качества несения службы.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учета проверок качества несения службы.</w:t>
      </w:r>
    </w:p>
    <w:p w14:paraId="06D65E88" w14:textId="77777777" w:rsidR="00130600" w:rsidRDefault="00130600" w:rsidP="00F278E4">
      <w:pPr>
        <w:jc w:val="both"/>
      </w:pPr>
      <w:r>
        <w:rPr>
          <w:sz w:val="28"/>
        </w:rPr>
        <w:t xml:space="preserve">1.9. В случае возникновения чрезвычайной ситуации </w:t>
      </w:r>
      <w:r w:rsidR="0073149B">
        <w:rPr>
          <w:sz w:val="28"/>
        </w:rPr>
        <w:t xml:space="preserve">(в том числе с воспитанниками и/или с сотрудниками) </w:t>
      </w:r>
      <w:r>
        <w:rPr>
          <w:sz w:val="28"/>
        </w:rPr>
        <w:t>на объекте охраны, Исполнитель обеспечивает:</w:t>
      </w:r>
    </w:p>
    <w:p w14:paraId="68F5314A" w14:textId="77777777" w:rsidR="00130600" w:rsidRDefault="00130600" w:rsidP="00F278E4">
      <w:pPr>
        <w:jc w:val="both"/>
      </w:pPr>
      <w:r>
        <w:rPr>
          <w:sz w:val="28"/>
        </w:rPr>
        <w:t>- прибытие мобильной группы сотрудников охраны вооруженной и экипированной в соответствии с п. 2.5. настоящего технического задания на</w:t>
      </w:r>
      <w:r w:rsidR="00603EB9">
        <w:rPr>
          <w:sz w:val="28"/>
        </w:rPr>
        <w:t xml:space="preserve"> объект охраны в срок не более 4</w:t>
      </w:r>
      <w:r>
        <w:rPr>
          <w:sz w:val="28"/>
        </w:rPr>
        <w:t>0 минут с момента поступления сигнала тревоги с объекта охраны;</w:t>
      </w:r>
    </w:p>
    <w:p w14:paraId="2170D254" w14:textId="77777777" w:rsidR="00130600" w:rsidRDefault="00130600" w:rsidP="00F278E4">
      <w:pPr>
        <w:jc w:val="both"/>
      </w:pPr>
      <w:r>
        <w:rPr>
          <w:sz w:val="28"/>
        </w:rPr>
        <w:t>- усиление охраны на объекте охраны за счет собственных сил и средств путем выставления дополнительно не менее 1 (одного)  поста охраны на период до ликвидации чрезвычайной ситуации. При этом время выставления дополнительного поста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0041B052" w14:textId="77777777" w:rsidR="00130600" w:rsidRDefault="00130600" w:rsidP="00F278E4">
      <w:pPr>
        <w:jc w:val="both"/>
      </w:pPr>
      <w:r>
        <w:rPr>
          <w:sz w:val="28"/>
        </w:rPr>
        <w:t>1.10. К грубым нарушением Исполнителем требований к оказанию услуг, предусмотренных настоящим Техническим заданием, относятся: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6"/>
      </w:tblGrid>
      <w:tr w:rsidR="00130600" w14:paraId="52D21B96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7315D80F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отсутствие у сотрудника охраны удостоверения частного охранника и (или) личной карточки частного охранника;</w:t>
            </w:r>
          </w:p>
          <w:p w14:paraId="280E9FFA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отсутствие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14:paraId="541C0AAB" w14:textId="77777777" w:rsidR="00130600" w:rsidRDefault="00130600" w:rsidP="00F278E4">
            <w:pPr>
              <w:jc w:val="both"/>
            </w:pPr>
            <w:r>
              <w:rPr>
                <w:color w:val="000000"/>
                <w:sz w:val="28"/>
                <w:lang w:eastAsia="ru-RU"/>
              </w:rPr>
              <w:t>- самовольное (несанкционированное) оставление сотрудником охраны поста охраны (объекта охраны);</w:t>
            </w:r>
          </w:p>
        </w:tc>
      </w:tr>
      <w:tr w:rsidR="00130600" w14:paraId="7E9B0D91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61791EAF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несанкционированное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130600" w14:paraId="2FB8E7C4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1D646665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допуск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</w:t>
            </w:r>
            <w:r w:rsidR="007C0545">
              <w:rPr>
                <w:color w:val="000000"/>
                <w:sz w:val="28"/>
                <w:lang w:eastAsia="ru-RU"/>
              </w:rPr>
              <w:t>ваний, установленных Положением</w:t>
            </w:r>
            <w:r>
              <w:rPr>
                <w:color w:val="000000"/>
                <w:sz w:val="28"/>
                <w:lang w:eastAsia="ru-RU"/>
              </w:rPr>
              <w:t xml:space="preserve"> об организации </w:t>
            </w:r>
            <w:r>
              <w:rPr>
                <w:color w:val="000000"/>
                <w:sz w:val="28"/>
                <w:lang w:eastAsia="ru-RU"/>
              </w:rPr>
              <w:lastRenderedPageBreak/>
              <w:t>внутриобъектового и пропускного режимов на объекте охраны;</w:t>
            </w:r>
          </w:p>
        </w:tc>
      </w:tr>
      <w:tr w:rsidR="00130600" w14:paraId="667D5052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63A01115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lastRenderedPageBreak/>
              <w:t>- прием (в том числе на временное хранение) сотрудником охраны от любых лиц и передача любым лицам любых предметов;</w:t>
            </w:r>
          </w:p>
          <w:p w14:paraId="0EBC4C64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употребление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14:paraId="68CB522C" w14:textId="77777777" w:rsidR="00130600" w:rsidRDefault="00130600" w:rsidP="00F278E4">
            <w:pPr>
              <w:tabs>
                <w:tab w:val="left" w:pos="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 несение сотрудником охраны дежурства на объекте охраны более 24 часов без смены;</w:t>
            </w:r>
          </w:p>
          <w:p w14:paraId="5B1C4484" w14:textId="77777777" w:rsidR="00130600" w:rsidRDefault="00130600" w:rsidP="00F278E4">
            <w:pPr>
              <w:jc w:val="both"/>
            </w:pPr>
            <w:r>
              <w:rPr>
                <w:color w:val="000000"/>
                <w:sz w:val="28"/>
                <w:lang w:eastAsia="ru-RU"/>
              </w:rPr>
              <w:t>- проживание сотрудника охраны на объекте охраны (посту охраны) либо на территории объекта охраны;</w:t>
            </w:r>
          </w:p>
        </w:tc>
      </w:tr>
      <w:tr w:rsidR="00130600" w14:paraId="41518DDF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707F47DB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некорректное или грубое обращение сотрудника охраны с работниками объекта охраны или посетителями;</w:t>
            </w:r>
          </w:p>
          <w:p w14:paraId="5DF4963E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 сон или курение на посту охраны;</w:t>
            </w:r>
          </w:p>
          <w:p w14:paraId="0B34A1C4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 приготовление и прием пищи на посту охраны;</w:t>
            </w:r>
          </w:p>
          <w:p w14:paraId="7D2E9C7D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 выполнение работ (оказание услуг), не связанных с оказанием охранных услуг</w:t>
            </w:r>
            <w:r w:rsidRPr="00492B9C">
              <w:rPr>
                <w:color w:val="000000"/>
                <w:sz w:val="28"/>
                <w:lang w:eastAsia="ru-RU"/>
              </w:rPr>
              <w:t>;</w:t>
            </w:r>
          </w:p>
          <w:p w14:paraId="003661C6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отсутствие на посту охраны индивидуальных средств защиты органов дыхания и зрения;</w:t>
            </w:r>
          </w:p>
        </w:tc>
      </w:tr>
      <w:tr w:rsidR="00130600" w14:paraId="79D1ECE5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70BC6C8B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изменение Исполнителем графика дежурства на объекте охраны, без согласования с Заказчиком (администрацией объекта охраны);</w:t>
            </w:r>
          </w:p>
          <w:p w14:paraId="079CF222" w14:textId="77777777" w:rsidR="00130600" w:rsidRDefault="00130600" w:rsidP="00F278E4">
            <w:pPr>
              <w:tabs>
                <w:tab w:val="left" w:pos="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нарушение Исполнителем графика дежурства на объекте охраны;</w:t>
            </w:r>
          </w:p>
          <w:p w14:paraId="2B01A98A" w14:textId="77777777" w:rsidR="00130600" w:rsidRDefault="00130600" w:rsidP="00F278E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sz w:val="28"/>
                <w:lang w:eastAsia="ru-RU"/>
              </w:rPr>
              <w:t>- отсутствие,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14:paraId="0579FE43" w14:textId="77777777" w:rsidR="00130600" w:rsidRDefault="00130600" w:rsidP="00F278E4">
      <w:pPr>
        <w:jc w:val="both"/>
      </w:pPr>
    </w:p>
    <w:p w14:paraId="341C0790" w14:textId="77777777" w:rsidR="00130600" w:rsidRDefault="00130600" w:rsidP="00F278E4">
      <w:pPr>
        <w:jc w:val="both"/>
      </w:pPr>
      <w:r>
        <w:rPr>
          <w:sz w:val="28"/>
        </w:rPr>
        <w:t>1.11. В случае грубого нарушения сотрудником охраны требований к оказанию услуг, предусмотренных пунктом 1.10.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 (по звонку Заказчика).</w:t>
      </w:r>
    </w:p>
    <w:p w14:paraId="325AF422" w14:textId="77777777" w:rsidR="00130600" w:rsidRDefault="00130600" w:rsidP="00F278E4">
      <w:pPr>
        <w:jc w:val="both"/>
      </w:pPr>
      <w:r>
        <w:rPr>
          <w:sz w:val="28"/>
        </w:rPr>
        <w:t>1.12. 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полиции Московской области (по согласованию).</w:t>
      </w:r>
    </w:p>
    <w:p w14:paraId="66548781" w14:textId="77777777" w:rsidR="00130600" w:rsidRDefault="00130600" w:rsidP="00F278E4">
      <w:pPr>
        <w:jc w:val="both"/>
        <w:rPr>
          <w:sz w:val="28"/>
        </w:rPr>
      </w:pPr>
    </w:p>
    <w:p w14:paraId="53DF40D2" w14:textId="77777777" w:rsidR="00130600" w:rsidRDefault="00130600" w:rsidP="00F278E4">
      <w:pPr>
        <w:jc w:val="both"/>
      </w:pPr>
      <w:r>
        <w:rPr>
          <w:sz w:val="28"/>
        </w:rPr>
        <w:t>2. ТРЕБОВАНИЯ К КАЧЕСТВЕННЫМ ХАРАКТЕРИСТИКАМ УСЛУГ</w:t>
      </w:r>
    </w:p>
    <w:p w14:paraId="36C693C7" w14:textId="77777777" w:rsidR="00130600" w:rsidRDefault="00130600" w:rsidP="00F278E4">
      <w:pPr>
        <w:jc w:val="both"/>
        <w:rPr>
          <w:sz w:val="28"/>
        </w:rPr>
      </w:pPr>
    </w:p>
    <w:p w14:paraId="7B200AD0" w14:textId="77777777" w:rsidR="00130600" w:rsidRDefault="00130600" w:rsidP="00F278E4">
      <w:pPr>
        <w:jc w:val="both"/>
      </w:pPr>
      <w:r>
        <w:rPr>
          <w:sz w:val="28"/>
        </w:rPr>
        <w:t>2.1.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14:paraId="174BBF62" w14:textId="77777777" w:rsidR="00130600" w:rsidRDefault="00130600" w:rsidP="00F278E4">
      <w:pPr>
        <w:jc w:val="both"/>
      </w:pPr>
      <w:r>
        <w:rPr>
          <w:sz w:val="28"/>
        </w:rPr>
        <w:t>2.2.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России.</w:t>
      </w:r>
    </w:p>
    <w:p w14:paraId="4FF9C2C8" w14:textId="77777777" w:rsidR="00130600" w:rsidRDefault="00130600" w:rsidP="00F278E4">
      <w:pPr>
        <w:tabs>
          <w:tab w:val="left" w:pos="993"/>
        </w:tabs>
        <w:jc w:val="both"/>
      </w:pPr>
      <w:r>
        <w:rPr>
          <w:sz w:val="28"/>
        </w:rPr>
        <w:t>2.3. Наличие у Исполнителя резервной группы.</w:t>
      </w:r>
    </w:p>
    <w:p w14:paraId="3BB244A1" w14:textId="77777777" w:rsidR="00130600" w:rsidRDefault="00130600" w:rsidP="00F278E4">
      <w:pPr>
        <w:tabs>
          <w:tab w:val="left" w:pos="993"/>
        </w:tabs>
        <w:jc w:val="both"/>
      </w:pPr>
      <w:r>
        <w:rPr>
          <w:sz w:val="28"/>
        </w:rPr>
        <w:t>2.4. Наличие у Исполнителя инспекторской службы</w:t>
      </w:r>
      <w:r>
        <w:rPr>
          <w:i/>
          <w:sz w:val="28"/>
        </w:rPr>
        <w:t>.</w:t>
      </w:r>
    </w:p>
    <w:p w14:paraId="40FFA363" w14:textId="77777777" w:rsidR="00130600" w:rsidRDefault="00130600" w:rsidP="00F278E4">
      <w:pPr>
        <w:tabs>
          <w:tab w:val="left" w:pos="993"/>
        </w:tabs>
        <w:jc w:val="both"/>
      </w:pPr>
      <w:r>
        <w:rPr>
          <w:sz w:val="28"/>
        </w:rPr>
        <w:lastRenderedPageBreak/>
        <w:t>2.5. Наличие у Исполнителя  мобильных групп сотрудников охраны на автомобилях, в том числе находящихся в собственности, в составе не менее  двух сотрудников охраны экипированных Исполнителем:</w:t>
      </w:r>
    </w:p>
    <w:p w14:paraId="2A2BF112" w14:textId="77777777" w:rsidR="00130600" w:rsidRDefault="00130600" w:rsidP="00F278E4">
      <w:pPr>
        <w:tabs>
          <w:tab w:val="left" w:pos="993"/>
        </w:tabs>
        <w:jc w:val="both"/>
      </w:pPr>
      <w:r>
        <w:rPr>
          <w:sz w:val="28"/>
        </w:rPr>
        <w:t>- специальными средствами ( шлем защитный 1-3 кл</w:t>
      </w:r>
      <w:r w:rsidR="008B0721">
        <w:rPr>
          <w:sz w:val="28"/>
        </w:rPr>
        <w:t>ассов защиты, жилет защитный 1-2</w:t>
      </w:r>
      <w:r>
        <w:rPr>
          <w:sz w:val="28"/>
        </w:rPr>
        <w:t xml:space="preserve"> классов защиты, 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</w:t>
      </w:r>
    </w:p>
    <w:p w14:paraId="72CC0CCA" w14:textId="77777777" w:rsidR="00130600" w:rsidRDefault="00130600" w:rsidP="00F278E4">
      <w:pPr>
        <w:tabs>
          <w:tab w:val="left" w:pos="993"/>
        </w:tabs>
        <w:jc w:val="both"/>
      </w:pPr>
      <w:r>
        <w:rPr>
          <w:sz w:val="28"/>
        </w:rPr>
        <w:t>Экипаж мобильной группы на автомобиле должен иметь:</w:t>
      </w:r>
    </w:p>
    <w:p w14:paraId="191385A4" w14:textId="77777777" w:rsidR="00130600" w:rsidRDefault="00130600" w:rsidP="00F278E4">
      <w:pPr>
        <w:tabs>
          <w:tab w:val="left" w:pos="993"/>
        </w:tabs>
        <w:jc w:val="both"/>
      </w:pPr>
      <w:r>
        <w:rPr>
          <w:sz w:val="28"/>
        </w:rPr>
        <w:t>Специальные инструменты и принадлежности: огнетушитель углекислотный, огнетушитель порошковый, противопожарное полотно, ножницы-кусачки арматурные, ножовку по металлу, гвоздодер, трос металлический, электрический фонарь, телефон мобильной связи у каждого сотрудника или радиостанция, противогаз у каждого сотрудника.</w:t>
      </w:r>
    </w:p>
    <w:p w14:paraId="1CFA998E" w14:textId="77777777" w:rsidR="00130600" w:rsidRDefault="00130600" w:rsidP="00F278E4">
      <w:pPr>
        <w:jc w:val="both"/>
      </w:pPr>
      <w:r>
        <w:rPr>
          <w:sz w:val="28"/>
        </w:rPr>
        <w:t>Личные документы: удостоверения частного охранника и личные карточки частного охранника; документы, удостоверяющие личность.</w:t>
      </w:r>
    </w:p>
    <w:p w14:paraId="54E1A02C" w14:textId="77777777" w:rsidR="00130600" w:rsidRDefault="00130600" w:rsidP="00F278E4">
      <w:pPr>
        <w:jc w:val="both"/>
        <w:rPr>
          <w:sz w:val="28"/>
        </w:rPr>
      </w:pPr>
    </w:p>
    <w:p w14:paraId="6ECA8BAD" w14:textId="77777777" w:rsidR="00130600" w:rsidRDefault="00130600" w:rsidP="00F278E4">
      <w:pPr>
        <w:jc w:val="both"/>
      </w:pPr>
      <w:r>
        <w:rPr>
          <w:sz w:val="28"/>
        </w:rPr>
        <w:t>3. ТРЕБОВАНИЯ СООТВЕТСТВИЯ НОРМАТИВНЫМ ДОКУМЕНТАМ</w:t>
      </w:r>
    </w:p>
    <w:p w14:paraId="6B5D67ED" w14:textId="77777777" w:rsidR="00130600" w:rsidRDefault="00130600" w:rsidP="00F278E4">
      <w:pPr>
        <w:jc w:val="both"/>
        <w:rPr>
          <w:sz w:val="28"/>
        </w:rPr>
      </w:pPr>
    </w:p>
    <w:p w14:paraId="7968E781" w14:textId="77777777" w:rsidR="00130600" w:rsidRDefault="00130600" w:rsidP="00F278E4">
      <w:pPr>
        <w:pStyle w:val="20"/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>3.1.  Исполнитель должен отвечать следующим требованиям:</w:t>
      </w:r>
    </w:p>
    <w:p w14:paraId="48863C2B" w14:textId="77777777" w:rsidR="00130600" w:rsidRDefault="00130600" w:rsidP="00F278E4">
      <w:pPr>
        <w:pStyle w:val="20"/>
        <w:tabs>
          <w:tab w:val="left" w:pos="475"/>
        </w:tabs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 xml:space="preserve">Лицензия на осуществление частной охранной деятельности с указанием разрешенных видов охранных услуг, действующей на момент подачи заявки на участие в конкурсе (в соответствии с ч. 1 </w:t>
      </w:r>
      <w:r>
        <w:rPr>
          <w:b w:val="0"/>
          <w:bCs w:val="0"/>
          <w:sz w:val="28"/>
          <w:szCs w:val="24"/>
          <w:lang w:val="en-US" w:eastAsia="en-US"/>
        </w:rPr>
        <w:t>c</w:t>
      </w:r>
      <w:r>
        <w:rPr>
          <w:b w:val="0"/>
          <w:bCs w:val="0"/>
          <w:sz w:val="28"/>
          <w:szCs w:val="24"/>
          <w:lang w:eastAsia="en-US"/>
        </w:rPr>
        <w:t xml:space="preserve">т. </w:t>
      </w:r>
      <w:r>
        <w:rPr>
          <w:b w:val="0"/>
          <w:bCs w:val="0"/>
          <w:sz w:val="28"/>
          <w:szCs w:val="24"/>
        </w:rPr>
        <w:t>11 Закона Российской Федерации от 11.03.1992 г. № 2487-1 «О частной детективной и охранной деятельности в Российской Федерации»,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деятельности», и иными нормативными правовыми актами в действующей редакции (для частных охранных организаций) с приложением перечня разрешенных видов услуг:</w:t>
      </w:r>
    </w:p>
    <w:p w14:paraId="60BF24A5" w14:textId="77777777" w:rsidR="00130600" w:rsidRDefault="00130600" w:rsidP="00F278E4">
      <w:pPr>
        <w:pStyle w:val="20"/>
        <w:tabs>
          <w:tab w:val="left" w:pos="212"/>
        </w:tabs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>-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1FEDC4C8" w14:textId="77777777" w:rsidR="00130600" w:rsidRDefault="00130600" w:rsidP="00F278E4">
      <w:pPr>
        <w:pStyle w:val="20"/>
        <w:tabs>
          <w:tab w:val="left" w:pos="295"/>
        </w:tabs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>-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и (или) с принятием соответствующих мер реагирования на их сигнальную информацию;</w:t>
      </w:r>
    </w:p>
    <w:p w14:paraId="7FA2E347" w14:textId="77777777" w:rsidR="00130600" w:rsidRDefault="00130600" w:rsidP="00F278E4">
      <w:pPr>
        <w:pStyle w:val="20"/>
        <w:tabs>
          <w:tab w:val="left" w:pos="295"/>
        </w:tabs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>- консультирование и подготовка рекомендаций клиентам по вопросам правомерной защиты от противоправных посягательств;</w:t>
      </w:r>
    </w:p>
    <w:p w14:paraId="26F60498" w14:textId="77777777" w:rsidR="00130600" w:rsidRDefault="00130600" w:rsidP="00F278E4">
      <w:pPr>
        <w:pStyle w:val="20"/>
        <w:tabs>
          <w:tab w:val="left" w:pos="295"/>
        </w:tabs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>- обеспечение порядка в местах массовых мероприятий;</w:t>
      </w:r>
    </w:p>
    <w:p w14:paraId="471B00FA" w14:textId="77777777" w:rsidR="00130600" w:rsidRDefault="00130600" w:rsidP="00F278E4">
      <w:pPr>
        <w:pStyle w:val="20"/>
        <w:tabs>
          <w:tab w:val="left" w:pos="295"/>
        </w:tabs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>- обеспечение внутриобъектового и пропускного режимов на объектах;</w:t>
      </w:r>
    </w:p>
    <w:p w14:paraId="720154C7" w14:textId="77777777" w:rsidR="00130600" w:rsidRDefault="00130600" w:rsidP="00F278E4">
      <w:pPr>
        <w:pStyle w:val="20"/>
        <w:tabs>
          <w:tab w:val="left" w:pos="212"/>
        </w:tabs>
        <w:jc w:val="both"/>
        <w:rPr>
          <w:bCs w:val="0"/>
          <w:szCs w:val="24"/>
        </w:rPr>
      </w:pPr>
      <w:r>
        <w:rPr>
          <w:b w:val="0"/>
          <w:bCs w:val="0"/>
          <w:sz w:val="28"/>
          <w:szCs w:val="24"/>
        </w:rPr>
        <w:t>-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(в действующей редакции).</w:t>
      </w:r>
    </w:p>
    <w:p w14:paraId="381E4DF4" w14:textId="77777777" w:rsidR="00130600" w:rsidRDefault="00130600" w:rsidP="00F278E4">
      <w:pPr>
        <w:pStyle w:val="20"/>
        <w:tabs>
          <w:tab w:val="left" w:pos="212"/>
        </w:tabs>
        <w:jc w:val="both"/>
        <w:rPr>
          <w:bCs w:val="0"/>
          <w:sz w:val="28"/>
          <w:szCs w:val="24"/>
        </w:rPr>
      </w:pPr>
    </w:p>
    <w:p w14:paraId="7DA166A0" w14:textId="77777777" w:rsidR="00130600" w:rsidRDefault="00130600" w:rsidP="00F278E4">
      <w:pPr>
        <w:jc w:val="both"/>
      </w:pPr>
      <w:r>
        <w:rPr>
          <w:sz w:val="28"/>
        </w:rPr>
        <w:t>4. ПОРЯДОК ОКАЗАНИЯ УСЛУГ</w:t>
      </w:r>
    </w:p>
    <w:p w14:paraId="33EAF1ED" w14:textId="77777777" w:rsidR="00130600" w:rsidRDefault="00130600" w:rsidP="00F278E4">
      <w:pPr>
        <w:jc w:val="both"/>
        <w:rPr>
          <w:sz w:val="28"/>
        </w:rPr>
      </w:pPr>
    </w:p>
    <w:p w14:paraId="574FD6DB" w14:textId="77777777" w:rsidR="00130600" w:rsidRDefault="00130600" w:rsidP="00F278E4">
      <w:pPr>
        <w:jc w:val="both"/>
      </w:pPr>
      <w:r>
        <w:rPr>
          <w:sz w:val="28"/>
        </w:rPr>
        <w:lastRenderedPageBreak/>
        <w:t>4.1. Д</w:t>
      </w:r>
      <w:r>
        <w:rPr>
          <w:spacing w:val="-1"/>
          <w:sz w:val="28"/>
        </w:rPr>
        <w:t>о приемки объекта под охрану (физическую) Исполнитель должен:</w:t>
      </w:r>
    </w:p>
    <w:p w14:paraId="2CF26D85" w14:textId="77777777" w:rsidR="00130600" w:rsidRDefault="00130600" w:rsidP="00F278E4">
      <w:pPr>
        <w:jc w:val="both"/>
      </w:pPr>
      <w:r>
        <w:rPr>
          <w:sz w:val="28"/>
        </w:rPr>
        <w:t>- обследовать объект, подлежащий охране, провести оценку его уязвимости, составить акт обследования объекта охраны;</w:t>
      </w:r>
    </w:p>
    <w:p w14:paraId="6B60589C" w14:textId="77777777" w:rsidR="00130600" w:rsidRDefault="00130600" w:rsidP="00F278E4">
      <w:pPr>
        <w:jc w:val="both"/>
      </w:pPr>
      <w:r>
        <w:rPr>
          <w:spacing w:val="-1"/>
          <w:sz w:val="28"/>
        </w:rPr>
        <w:t>- подготовить должностную инструкцию частного охранника на объекте охраны в соответствии с требованиями</w:t>
      </w:r>
      <w:r>
        <w:rPr>
          <w:sz w:val="28"/>
          <w:lang w:eastAsia="en-US"/>
        </w:rPr>
        <w:t xml:space="preserve"> </w:t>
      </w:r>
      <w:r>
        <w:rPr>
          <w:spacing w:val="-1"/>
          <w:sz w:val="28"/>
        </w:rPr>
        <w:t xml:space="preserve">приказа МВД России от 22 августа 2011 г. № 960 </w:t>
      </w:r>
      <w:r>
        <w:br/>
      </w:r>
      <w:r>
        <w:rPr>
          <w:spacing w:val="-1"/>
          <w:sz w:val="28"/>
        </w:rPr>
        <w:t>«Об утверждении типовых требований к должностной инструкции частного охранника на объекте охраны»;</w:t>
      </w:r>
    </w:p>
    <w:p w14:paraId="6A345BF2" w14:textId="77777777" w:rsidR="00130600" w:rsidRDefault="00130600" w:rsidP="00F278E4">
      <w:pPr>
        <w:jc w:val="both"/>
      </w:pPr>
      <w:r>
        <w:rPr>
          <w:spacing w:val="-1"/>
          <w:sz w:val="28"/>
        </w:rPr>
        <w:t xml:space="preserve">- заключить договор о взаимодействии с соответствующим территориальным органом МВД России; </w:t>
      </w:r>
    </w:p>
    <w:p w14:paraId="75B835BE" w14:textId="77777777" w:rsidR="00130600" w:rsidRDefault="00130600" w:rsidP="00F278E4">
      <w:pPr>
        <w:jc w:val="both"/>
      </w:pPr>
      <w:r>
        <w:rPr>
          <w:sz w:val="28"/>
        </w:rPr>
        <w:t>-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36F2AA44" w14:textId="77777777" w:rsidR="00130600" w:rsidRDefault="00130600" w:rsidP="00F278E4">
      <w:pPr>
        <w:jc w:val="both"/>
      </w:pPr>
      <w:r>
        <w:rPr>
          <w:sz w:val="28"/>
        </w:rPr>
        <w:t>- 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167AD071" w14:textId="77777777" w:rsidR="00130600" w:rsidRDefault="00130600" w:rsidP="00F278E4">
      <w:pPr>
        <w:jc w:val="both"/>
      </w:pPr>
      <w:r>
        <w:rPr>
          <w:sz w:val="28"/>
        </w:rPr>
        <w:t>- 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009B3B72" w14:textId="77777777" w:rsidR="00130600" w:rsidRDefault="00130600" w:rsidP="00F278E4">
      <w:pPr>
        <w:jc w:val="both"/>
      </w:pPr>
      <w:r>
        <w:rPr>
          <w:sz w:val="28"/>
        </w:rPr>
        <w:t>- 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(о начале оказания услуг);</w:t>
      </w:r>
    </w:p>
    <w:p w14:paraId="5E444753" w14:textId="77777777" w:rsidR="00130600" w:rsidRDefault="00130600" w:rsidP="00F278E4">
      <w:pPr>
        <w:jc w:val="both"/>
      </w:pPr>
      <w:r>
        <w:rPr>
          <w:sz w:val="28"/>
        </w:rPr>
        <w:t>- утвердить график несения службы на объекте охраны и согласовать его с Заказчиком;</w:t>
      </w:r>
    </w:p>
    <w:p w14:paraId="7C711CDB" w14:textId="77777777" w:rsidR="00130600" w:rsidRDefault="00130600" w:rsidP="00F278E4">
      <w:pPr>
        <w:jc w:val="both"/>
      </w:pPr>
      <w:r>
        <w:rPr>
          <w:sz w:val="28"/>
        </w:rPr>
        <w:t>- разместить информацию об использовании видеонаблюдения (при использовании на объекте охраны средств видеонаблюдения)</w:t>
      </w:r>
      <w:r>
        <w:rPr>
          <w:i/>
          <w:sz w:val="28"/>
        </w:rPr>
        <w:t xml:space="preserve">, </w:t>
      </w:r>
      <w:r>
        <w:rPr>
          <w:sz w:val="28"/>
        </w:rPr>
        <w:t>а также</w:t>
      </w:r>
      <w:r>
        <w:rPr>
          <w:i/>
          <w:sz w:val="28"/>
        </w:rPr>
        <w:t xml:space="preserve"> </w:t>
      </w:r>
      <w:r>
        <w:rPr>
          <w:sz w:val="28"/>
        </w:rPr>
        <w:t>об условиях осуществления внутриобъектового и пропускного режимов в местах, обеспечивающих гарантированную видимость в дневное и ночное время, до входа на объект охраны;</w:t>
      </w:r>
    </w:p>
    <w:p w14:paraId="1A6D03D5" w14:textId="77777777" w:rsidR="00130600" w:rsidRDefault="00130600" w:rsidP="00F278E4">
      <w:pPr>
        <w:tabs>
          <w:tab w:val="left" w:pos="0"/>
          <w:tab w:val="left" w:pos="1080"/>
        </w:tabs>
        <w:jc w:val="both"/>
      </w:pPr>
      <w:r>
        <w:rPr>
          <w:sz w:val="28"/>
        </w:rPr>
        <w:t>- 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14:paraId="6338C909" w14:textId="77777777" w:rsidR="00130600" w:rsidRDefault="00130600" w:rsidP="00F278E4">
      <w:pPr>
        <w:jc w:val="both"/>
      </w:pPr>
      <w:r>
        <w:rPr>
          <w:sz w:val="28"/>
        </w:rPr>
        <w:t>4.2. После подписания акта об оказании услуг по охране объекта (о начале оказания услуг) не позднее с 06:30 часов (время московское) в день заключения контракта приступить к оказанию услуг по охране объекта (физической охраны).</w:t>
      </w:r>
    </w:p>
    <w:p w14:paraId="14854320" w14:textId="77777777" w:rsidR="00130600" w:rsidRDefault="00130600" w:rsidP="00F278E4">
      <w:pPr>
        <w:jc w:val="both"/>
      </w:pPr>
      <w:r>
        <w:rPr>
          <w:sz w:val="28"/>
        </w:rPr>
        <w:t>4.3. Исполнитель осуществляет оказание услуг в повседневном режиме в порядке, предусмотренном Контрактом, Инструкцией по организации охраны объекта, планом-схемой охраны объекта, графиком дежурства, Инструкцией (положением) об организации внутриобъектового и пропускного режимов на объекте и Должностной инструкцией частного охранника на объекте охраны.</w:t>
      </w:r>
    </w:p>
    <w:p w14:paraId="576CE8D5" w14:textId="77777777" w:rsidR="00130600" w:rsidRDefault="00130600" w:rsidP="00F278E4">
      <w:pPr>
        <w:jc w:val="both"/>
      </w:pPr>
      <w:r>
        <w:rPr>
          <w:sz w:val="28"/>
        </w:rPr>
        <w:t xml:space="preserve">4.4. Сотрудники охраны обеспечивают внутриобъектовый и пропускной режимы на объекте охраны, обеспечивают защиту и сохранность имущества, выполнение </w:t>
      </w:r>
      <w:r>
        <w:rPr>
          <w:sz w:val="28"/>
        </w:rPr>
        <w:lastRenderedPageBreak/>
        <w:t>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14:paraId="082D14CA" w14:textId="77777777" w:rsidR="00130600" w:rsidRDefault="00130600" w:rsidP="00F278E4">
      <w:pPr>
        <w:jc w:val="both"/>
      </w:pPr>
      <w:r>
        <w:rPr>
          <w:sz w:val="28"/>
        </w:rPr>
        <w:t>4.5.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календарным планом и Контрактом.</w:t>
      </w:r>
    </w:p>
    <w:p w14:paraId="448341F4" w14:textId="77777777" w:rsidR="00130600" w:rsidRDefault="00130600" w:rsidP="00F278E4">
      <w:pPr>
        <w:jc w:val="both"/>
      </w:pPr>
      <w:r>
        <w:rPr>
          <w:sz w:val="28"/>
        </w:rPr>
        <w:t>4.6.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7A860CCC" w14:textId="77777777" w:rsidR="00130600" w:rsidRDefault="00130600" w:rsidP="00F278E4">
      <w:pPr>
        <w:tabs>
          <w:tab w:val="left" w:pos="0"/>
          <w:tab w:val="left" w:pos="1080"/>
        </w:tabs>
        <w:jc w:val="both"/>
      </w:pPr>
      <w:r>
        <w:rPr>
          <w:sz w:val="28"/>
        </w:rPr>
        <w:t>4.7. 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14:paraId="03A5E22D" w14:textId="77777777" w:rsidR="00130600" w:rsidRDefault="00130600" w:rsidP="00F278E4">
      <w:pPr>
        <w:pStyle w:val="20"/>
        <w:jc w:val="both"/>
        <w:rPr>
          <w:bCs w:val="0"/>
          <w:sz w:val="28"/>
          <w:szCs w:val="24"/>
        </w:rPr>
      </w:pPr>
    </w:p>
    <w:p w14:paraId="0DE299C3" w14:textId="77777777" w:rsidR="00130600" w:rsidRDefault="00130600" w:rsidP="00F278E4">
      <w:pPr>
        <w:jc w:val="both"/>
      </w:pPr>
      <w:r>
        <w:rPr>
          <w:sz w:val="28"/>
        </w:rPr>
        <w:t>5. ПОРЯДОК ДЕЙСТВИЯ СОТРУДНИКОВ ОХРАНЫ ПРИ НЕШТАТНЫХ СИТУАЦИЯХ</w:t>
      </w:r>
    </w:p>
    <w:p w14:paraId="49319745" w14:textId="77777777" w:rsidR="00130600" w:rsidRDefault="00130600" w:rsidP="00F278E4">
      <w:pPr>
        <w:jc w:val="both"/>
        <w:rPr>
          <w:sz w:val="28"/>
        </w:rPr>
      </w:pPr>
    </w:p>
    <w:p w14:paraId="0E850C35" w14:textId="77777777" w:rsidR="00130600" w:rsidRDefault="00130600" w:rsidP="00F278E4">
      <w:pPr>
        <w:jc w:val="both"/>
      </w:pPr>
      <w:r>
        <w:rPr>
          <w:sz w:val="28"/>
          <w:lang w:bidi="ar-SA"/>
        </w:rPr>
        <w:t>5.1. Приезд на охраняемый объект лиц, представляющихся сотрудником правоохранительных органов (полиции, прокуратуры, МЧС).</w:t>
      </w:r>
    </w:p>
    <w:p w14:paraId="21321470" w14:textId="77777777" w:rsidR="00130600" w:rsidRDefault="00130600" w:rsidP="00F278E4">
      <w:pPr>
        <w:jc w:val="both"/>
      </w:pPr>
      <w:r>
        <w:rPr>
          <w:sz w:val="28"/>
          <w:lang w:bidi="ar-SA"/>
        </w:rPr>
        <w:t>Действия сотрудников охраны:</w:t>
      </w:r>
    </w:p>
    <w:p w14:paraId="1946D598" w14:textId="77777777" w:rsidR="00130600" w:rsidRDefault="00130600" w:rsidP="00F278E4">
      <w:pPr>
        <w:jc w:val="both"/>
      </w:pPr>
      <w:r>
        <w:rPr>
          <w:sz w:val="28"/>
          <w:lang w:bidi="ar-SA"/>
        </w:rPr>
        <w:t>-</w:t>
      </w:r>
      <w:r>
        <w:rPr>
          <w:sz w:val="28"/>
          <w:lang w:bidi="ar-SA"/>
        </w:rPr>
        <w:tab/>
        <w:t>выяснить, кто прибыл и с какой целью;</w:t>
      </w:r>
    </w:p>
    <w:p w14:paraId="4D7CF7F1" w14:textId="77777777" w:rsidR="00130600" w:rsidRDefault="00130600" w:rsidP="00F278E4">
      <w:pPr>
        <w:jc w:val="both"/>
      </w:pPr>
      <w:r>
        <w:rPr>
          <w:sz w:val="28"/>
          <w:lang w:bidi="ar-SA"/>
        </w:rPr>
        <w:t>-</w:t>
      </w:r>
      <w:r>
        <w:rPr>
          <w:sz w:val="28"/>
          <w:lang w:bidi="ar-SA"/>
        </w:rPr>
        <w:tab/>
        <w:t>потребовать предъявления у прибывших представителей на проверку охраняемого объекта служебного удостоверения, предписания на проверку;</w:t>
      </w:r>
    </w:p>
    <w:p w14:paraId="4E40BC94" w14:textId="77777777" w:rsidR="00130600" w:rsidRDefault="00130600" w:rsidP="00F278E4">
      <w:pPr>
        <w:jc w:val="both"/>
      </w:pPr>
      <w:r>
        <w:rPr>
          <w:sz w:val="28"/>
          <w:lang w:bidi="ar-SA"/>
        </w:rPr>
        <w:t>-</w:t>
      </w:r>
      <w:r>
        <w:rPr>
          <w:sz w:val="28"/>
          <w:lang w:bidi="ar-SA"/>
        </w:rPr>
        <w:tab/>
        <w:t>записать в рабочий журнал фамилию, имя, отчество проверяющего, номер телефона дежурного по отделу данной организации;</w:t>
      </w:r>
    </w:p>
    <w:p w14:paraId="248F666A" w14:textId="77777777" w:rsidR="00130600" w:rsidRDefault="00130600" w:rsidP="00F278E4">
      <w:pPr>
        <w:jc w:val="both"/>
      </w:pPr>
      <w:r>
        <w:rPr>
          <w:sz w:val="28"/>
          <w:lang w:bidi="ar-SA"/>
        </w:rPr>
        <w:t>-</w:t>
      </w:r>
      <w:r>
        <w:rPr>
          <w:sz w:val="28"/>
          <w:lang w:bidi="ar-SA"/>
        </w:rPr>
        <w:tab/>
        <w:t>позвонить в территориальное отделение по принадлежности по телефону и убедиться в достоверности прибывших лиц и их полномочиях. Доложить руководителю охраняемого объекта о прибывших лицах;</w:t>
      </w:r>
    </w:p>
    <w:p w14:paraId="2C58B285" w14:textId="77777777" w:rsidR="00130600" w:rsidRDefault="00130600" w:rsidP="00F278E4">
      <w:pPr>
        <w:jc w:val="both"/>
      </w:pPr>
      <w:r>
        <w:rPr>
          <w:sz w:val="28"/>
          <w:lang w:bidi="ar-SA"/>
        </w:rPr>
        <w:t>-</w:t>
      </w:r>
      <w:r>
        <w:rPr>
          <w:sz w:val="28"/>
          <w:lang w:bidi="ar-SA"/>
        </w:rPr>
        <w:tab/>
        <w:t>после получения разрешения от руководства охраняемого объекта, пропустить прибывших на территорию в сопровождении сотрудника охраны или другого должностного лица;</w:t>
      </w:r>
    </w:p>
    <w:p w14:paraId="61C57321" w14:textId="77777777" w:rsidR="00130600" w:rsidRDefault="00130600" w:rsidP="00F278E4">
      <w:pPr>
        <w:jc w:val="both"/>
      </w:pPr>
      <w:r>
        <w:rPr>
          <w:sz w:val="28"/>
          <w:lang w:bidi="ar-SA"/>
        </w:rPr>
        <w:t>-</w:t>
      </w:r>
      <w:r>
        <w:rPr>
          <w:sz w:val="28"/>
          <w:lang w:bidi="ar-SA"/>
        </w:rPr>
        <w:tab/>
        <w:t>в случае угрозы силового прорыва задействовать тревожную кнопку при ее наличии на охраняемом объекте и позвонить по телефону в органы МВД или оперативному дежурному охранного предприятия и сообщить о том, что неизвестные лица намерены проникнуть на охраняемый объект.</w:t>
      </w:r>
    </w:p>
    <w:p w14:paraId="6EDE9885" w14:textId="77777777" w:rsidR="00130600" w:rsidRDefault="00130600" w:rsidP="00F278E4">
      <w:pPr>
        <w:jc w:val="both"/>
        <w:rPr>
          <w:sz w:val="28"/>
        </w:rPr>
      </w:pPr>
    </w:p>
    <w:p w14:paraId="6C8E16DB" w14:textId="77777777" w:rsidR="00130600" w:rsidRDefault="00130600" w:rsidP="00F278E4">
      <w:pPr>
        <w:jc w:val="both"/>
      </w:pPr>
      <w:r>
        <w:rPr>
          <w:sz w:val="28"/>
        </w:rPr>
        <w:t xml:space="preserve">6. ПОРЯДОК ДЕЙСТВИЯ СОТРУДНИКОВ ОХРАНЫ ПРИ АВАРИИ В </w:t>
      </w:r>
      <w:r w:rsidR="00C33593">
        <w:rPr>
          <w:sz w:val="28"/>
        </w:rPr>
        <w:t>СИСТЕМЕ ЭНЕРГО — И ВОДОСНОБЖЕНИЯ,</w:t>
      </w:r>
      <w:r>
        <w:rPr>
          <w:sz w:val="28"/>
        </w:rPr>
        <w:t xml:space="preserve"> И КАНАЛИЗАЦИИ</w:t>
      </w:r>
    </w:p>
    <w:p w14:paraId="220FC92B" w14:textId="77777777" w:rsidR="00130600" w:rsidRDefault="00130600" w:rsidP="00F278E4">
      <w:pPr>
        <w:jc w:val="both"/>
        <w:rPr>
          <w:sz w:val="28"/>
        </w:rPr>
      </w:pPr>
    </w:p>
    <w:p w14:paraId="52A548F7" w14:textId="77777777" w:rsidR="00130600" w:rsidRDefault="00130600" w:rsidP="00F278E4">
      <w:pPr>
        <w:jc w:val="both"/>
      </w:pPr>
      <w:r>
        <w:rPr>
          <w:sz w:val="28"/>
          <w:lang w:bidi="ar-SA"/>
        </w:rPr>
        <w:t>Действия сотрудников охраны:</w:t>
      </w:r>
    </w:p>
    <w:p w14:paraId="29ED1D79" w14:textId="77777777" w:rsidR="00130600" w:rsidRDefault="00130600" w:rsidP="00F278E4">
      <w:pPr>
        <w:jc w:val="both"/>
      </w:pPr>
      <w:r>
        <w:rPr>
          <w:sz w:val="28"/>
          <w:lang w:bidi="ar-SA"/>
        </w:rPr>
        <w:t xml:space="preserve">- о происшествии сообщить руководителю охраняемого объекта, а в его отсутствие дежурному по охраняемому объекту и действовать в соответствии с </w:t>
      </w:r>
      <w:r>
        <w:rPr>
          <w:sz w:val="28"/>
          <w:lang w:bidi="ar-SA"/>
        </w:rPr>
        <w:lastRenderedPageBreak/>
        <w:t>их указаниями;</w:t>
      </w:r>
    </w:p>
    <w:p w14:paraId="08907A76" w14:textId="77777777" w:rsidR="00130600" w:rsidRDefault="00130600" w:rsidP="00F278E4">
      <w:pPr>
        <w:jc w:val="both"/>
      </w:pPr>
      <w:r>
        <w:rPr>
          <w:sz w:val="28"/>
          <w:lang w:bidi="ar-SA"/>
        </w:rPr>
        <w:t>- по прибытии аварийных служб обеспечить доступ к месту аварии;</w:t>
      </w:r>
    </w:p>
    <w:p w14:paraId="29B6A9A1" w14:textId="77777777" w:rsidR="00130600" w:rsidRDefault="00130600" w:rsidP="00F278E4">
      <w:pPr>
        <w:tabs>
          <w:tab w:val="left" w:pos="0"/>
          <w:tab w:val="left" w:pos="1080"/>
        </w:tabs>
        <w:jc w:val="both"/>
      </w:pPr>
      <w:r>
        <w:rPr>
          <w:sz w:val="28"/>
          <w:lang w:bidi="ar-SA"/>
        </w:rPr>
        <w:t>- осуществлять контроль за выполнением работ.</w:t>
      </w:r>
    </w:p>
    <w:p w14:paraId="5F965822" w14:textId="77777777" w:rsidR="00130600" w:rsidRDefault="00130600">
      <w:pPr>
        <w:tabs>
          <w:tab w:val="left" w:pos="0"/>
          <w:tab w:val="left" w:pos="1080"/>
        </w:tabs>
        <w:jc w:val="right"/>
        <w:rPr>
          <w:sz w:val="28"/>
          <w:lang w:bidi="ar-SA"/>
        </w:rPr>
      </w:pPr>
    </w:p>
    <w:p w14:paraId="25BFF79B" w14:textId="77777777" w:rsidR="00130600" w:rsidRDefault="00130600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508AB453" w14:textId="77777777" w:rsidR="00F278E4" w:rsidRDefault="00F278E4" w:rsidP="00F278E4">
      <w:pPr>
        <w:tabs>
          <w:tab w:val="left" w:pos="0"/>
          <w:tab w:val="left" w:pos="1080"/>
        </w:tabs>
        <w:jc w:val="center"/>
        <w:rPr>
          <w:sz w:val="26"/>
          <w:lang w:bidi="ar-SA"/>
        </w:rPr>
      </w:pPr>
      <w:r>
        <w:rPr>
          <w:sz w:val="26"/>
          <w:lang w:bidi="ar-SA"/>
        </w:rPr>
        <w:t>Исполнитель ______________________ С.А. Соколова (контрактный управляющий)</w:t>
      </w:r>
    </w:p>
    <w:p w14:paraId="7434A4C6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22A22ADB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4252CED4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7DD5687D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7F167C91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1CB5BBF1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02F7CA5F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771B4C5D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6D4D9248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53F1C6B9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7D6176B4" w14:textId="77777777" w:rsidR="00F278E4" w:rsidRDefault="00F278E4" w:rsidP="00A468AE">
      <w:pPr>
        <w:tabs>
          <w:tab w:val="left" w:pos="0"/>
          <w:tab w:val="left" w:pos="1080"/>
        </w:tabs>
        <w:rPr>
          <w:sz w:val="26"/>
          <w:lang w:bidi="ar-SA"/>
        </w:rPr>
      </w:pPr>
    </w:p>
    <w:p w14:paraId="1F13CCE1" w14:textId="77777777" w:rsidR="00F278E4" w:rsidRDefault="00F278E4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55A7A662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62"/>
      </w:tblGrid>
      <w:tr w:rsidR="00B977FC" w:rsidRPr="00B977FC" w14:paraId="1BD7912D" w14:textId="77777777" w:rsidTr="00966E1B">
        <w:tc>
          <w:tcPr>
            <w:tcW w:w="4976" w:type="dxa"/>
          </w:tcPr>
          <w:p w14:paraId="1BA6E4DB" w14:textId="77777777" w:rsidR="00B977FC" w:rsidRPr="0098598A" w:rsidRDefault="00B977FC" w:rsidP="00966E1B">
            <w:pPr>
              <w:pStyle w:val="20"/>
              <w:shd w:val="clear" w:color="auto" w:fill="auto"/>
              <w:rPr>
                <w:rStyle w:val="2"/>
                <w:rFonts w:eastAsiaTheme="minorEastAsia"/>
                <w:sz w:val="24"/>
                <w:szCs w:val="24"/>
              </w:rPr>
            </w:pPr>
            <w:r w:rsidRPr="0098598A">
              <w:rPr>
                <w:rStyle w:val="2"/>
                <w:rFonts w:eastAsiaTheme="minorEastAsia"/>
                <w:sz w:val="24"/>
                <w:szCs w:val="24"/>
              </w:rPr>
              <w:t>СОГЛАСОВАНО:</w:t>
            </w:r>
          </w:p>
          <w:p w14:paraId="6CA66492" w14:textId="77777777" w:rsidR="00B977FC" w:rsidRPr="0098598A" w:rsidRDefault="00B977FC" w:rsidP="00B977FC">
            <w:pPr>
              <w:pStyle w:val="20"/>
              <w:shd w:val="clear" w:color="auto" w:fill="auto"/>
              <w:rPr>
                <w:rStyle w:val="2"/>
                <w:rFonts w:eastAsiaTheme="minorEastAsia"/>
                <w:sz w:val="24"/>
                <w:szCs w:val="24"/>
              </w:rPr>
            </w:pPr>
            <w:r w:rsidRPr="0098598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Генеральный директор ООО ЧОП</w:t>
            </w:r>
          </w:p>
          <w:p w14:paraId="466D2C06" w14:textId="77777777" w:rsidR="0098598A" w:rsidRPr="0098598A" w:rsidRDefault="000B341F" w:rsidP="00966E1B">
            <w:pPr>
              <w:pStyle w:val="20"/>
              <w:pBdr>
                <w:bottom w:val="single" w:sz="12" w:space="1" w:color="auto"/>
              </w:pBdr>
              <w:shd w:val="clear" w:color="auto" w:fill="auto"/>
              <w:rPr>
                <w:rStyle w:val="2"/>
                <w:rFonts w:eastAsiaTheme="minorEastAsia"/>
                <w:sz w:val="24"/>
                <w:szCs w:val="24"/>
              </w:rPr>
            </w:pPr>
            <w:r w:rsidRPr="0098598A">
              <w:rPr>
                <w:rStyle w:val="2"/>
                <w:rFonts w:eastAsiaTheme="minorEastAsia"/>
                <w:sz w:val="24"/>
                <w:szCs w:val="24"/>
              </w:rPr>
              <w:t>«__________</w:t>
            </w:r>
            <w:r w:rsidR="00B977FC" w:rsidRPr="0098598A">
              <w:rPr>
                <w:rStyle w:val="2"/>
                <w:rFonts w:eastAsiaTheme="minorEastAsia"/>
                <w:sz w:val="24"/>
                <w:szCs w:val="24"/>
              </w:rPr>
              <w:t>_______________</w:t>
            </w:r>
            <w:r w:rsidRPr="0098598A">
              <w:rPr>
                <w:rStyle w:val="2"/>
                <w:rFonts w:eastAsiaTheme="minorEastAsia"/>
                <w:sz w:val="24"/>
                <w:szCs w:val="24"/>
              </w:rPr>
              <w:t>»</w:t>
            </w:r>
          </w:p>
          <w:p w14:paraId="653ECD1A" w14:textId="77777777" w:rsidR="0098598A" w:rsidRPr="0098598A" w:rsidRDefault="0098598A" w:rsidP="00966E1B">
            <w:pPr>
              <w:pStyle w:val="20"/>
              <w:pBdr>
                <w:bottom w:val="single" w:sz="12" w:space="1" w:color="auto"/>
              </w:pBdr>
              <w:shd w:val="clear" w:color="auto" w:fill="auto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354F4001" w14:textId="77777777" w:rsidR="0098598A" w:rsidRPr="00B977FC" w:rsidRDefault="000239B0" w:rsidP="00966E1B">
            <w:pPr>
              <w:pStyle w:val="20"/>
              <w:shd w:val="clear" w:color="auto" w:fill="auto"/>
              <w:rPr>
                <w:rStyle w:val="2"/>
                <w:rFonts w:eastAsiaTheme="minorEastAsia"/>
                <w:sz w:val="30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«____»__________2021</w:t>
            </w:r>
            <w:r w:rsidR="0098598A" w:rsidRPr="0098598A">
              <w:rPr>
                <w:rStyle w:val="2"/>
                <w:rFonts w:eastAsiaTheme="minorEastAsia"/>
                <w:sz w:val="24"/>
                <w:szCs w:val="24"/>
              </w:rPr>
              <w:t>г.</w:t>
            </w:r>
          </w:p>
        </w:tc>
        <w:tc>
          <w:tcPr>
            <w:tcW w:w="4976" w:type="dxa"/>
          </w:tcPr>
          <w:p w14:paraId="3C572CDF" w14:textId="77777777" w:rsidR="00B977FC" w:rsidRPr="0098598A" w:rsidRDefault="00B977FC" w:rsidP="00966E1B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</w:rPr>
            </w:pPr>
            <w:r w:rsidRPr="0098598A">
              <w:rPr>
                <w:rStyle w:val="2"/>
                <w:rFonts w:eastAsiaTheme="minorEastAsia"/>
                <w:sz w:val="24"/>
                <w:szCs w:val="24"/>
              </w:rPr>
              <w:t>УТВЕРЖДАЮ:</w:t>
            </w:r>
          </w:p>
          <w:p w14:paraId="77613DED" w14:textId="77777777" w:rsidR="00B977FC" w:rsidRPr="0098598A" w:rsidRDefault="00B977FC" w:rsidP="00966E1B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</w:rPr>
            </w:pPr>
            <w:r w:rsidRPr="0098598A">
              <w:rPr>
                <w:rStyle w:val="2"/>
                <w:rFonts w:eastAsiaTheme="minorEastAsia"/>
                <w:sz w:val="24"/>
                <w:szCs w:val="24"/>
              </w:rPr>
              <w:t xml:space="preserve">Заведующий МАДОУ </w:t>
            </w:r>
          </w:p>
          <w:p w14:paraId="6891A1E9" w14:textId="77777777" w:rsidR="00B977FC" w:rsidRPr="0098598A" w:rsidRDefault="00B977FC" w:rsidP="00966E1B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</w:rPr>
            </w:pPr>
            <w:r w:rsidRPr="0098598A">
              <w:rPr>
                <w:rStyle w:val="2"/>
                <w:rFonts w:eastAsiaTheme="minorEastAsia"/>
                <w:sz w:val="24"/>
                <w:szCs w:val="24"/>
              </w:rPr>
              <w:t>Малинский ЦРР-д/с «Ивушка»</w:t>
            </w:r>
          </w:p>
          <w:p w14:paraId="35FD4861" w14:textId="77777777" w:rsidR="00B977FC" w:rsidRPr="0098598A" w:rsidRDefault="00B977FC" w:rsidP="00966E1B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  <w:sz w:val="24"/>
                <w:szCs w:val="24"/>
              </w:rPr>
            </w:pPr>
            <w:r w:rsidRPr="0098598A">
              <w:rPr>
                <w:rStyle w:val="2"/>
                <w:rFonts w:eastAsiaTheme="minorEastAsia"/>
                <w:sz w:val="24"/>
                <w:szCs w:val="24"/>
              </w:rPr>
              <w:t>____________М.В.Щербакова</w:t>
            </w:r>
          </w:p>
          <w:p w14:paraId="50CE77D2" w14:textId="77777777" w:rsidR="00B977FC" w:rsidRPr="00B977FC" w:rsidRDefault="0098598A" w:rsidP="00966E1B">
            <w:pPr>
              <w:pStyle w:val="20"/>
              <w:shd w:val="clear" w:color="auto" w:fill="auto"/>
              <w:jc w:val="center"/>
              <w:rPr>
                <w:rStyle w:val="2"/>
                <w:rFonts w:eastAsiaTheme="minorEastAsia"/>
                <w:sz w:val="30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 xml:space="preserve">                   </w:t>
            </w:r>
            <w:r w:rsidR="00DC1964">
              <w:rPr>
                <w:rStyle w:val="2"/>
                <w:rFonts w:eastAsiaTheme="minorEastAsia"/>
                <w:sz w:val="24"/>
                <w:szCs w:val="24"/>
              </w:rPr>
              <w:t>«____»_____________2020</w:t>
            </w:r>
            <w:r w:rsidRPr="0098598A">
              <w:rPr>
                <w:rStyle w:val="2"/>
                <w:rFonts w:eastAsiaTheme="minorEastAsia"/>
                <w:sz w:val="24"/>
                <w:szCs w:val="24"/>
              </w:rPr>
              <w:t>г.</w:t>
            </w:r>
          </w:p>
        </w:tc>
      </w:tr>
    </w:tbl>
    <w:p w14:paraId="37E935AD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08BD0EE2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p w14:paraId="57F0B031" w14:textId="77777777" w:rsidR="000B341F" w:rsidRDefault="00B977FC" w:rsidP="00B977FC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 w:rsidRPr="000B341F">
        <w:rPr>
          <w:b/>
          <w:sz w:val="28"/>
          <w:szCs w:val="28"/>
          <w:lang w:bidi="ar-SA"/>
        </w:rPr>
        <w:t xml:space="preserve">Регламент несения службы охранниками </w:t>
      </w:r>
    </w:p>
    <w:p w14:paraId="47A43B91" w14:textId="77777777" w:rsidR="00B977FC" w:rsidRPr="000B341F" w:rsidRDefault="000B341F" w:rsidP="00B977FC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 xml:space="preserve">ООО </w:t>
      </w:r>
      <w:r w:rsidR="00B977FC" w:rsidRPr="000B341F">
        <w:rPr>
          <w:b/>
          <w:sz w:val="28"/>
          <w:szCs w:val="28"/>
          <w:lang w:bidi="ar-SA"/>
        </w:rPr>
        <w:t>ЧОП «__________________</w:t>
      </w:r>
      <w:r>
        <w:rPr>
          <w:b/>
          <w:sz w:val="28"/>
          <w:szCs w:val="28"/>
          <w:lang w:bidi="ar-SA"/>
        </w:rPr>
        <w:t>__________</w:t>
      </w:r>
      <w:r w:rsidR="00B977FC" w:rsidRPr="000B341F">
        <w:rPr>
          <w:b/>
          <w:sz w:val="28"/>
          <w:szCs w:val="28"/>
          <w:lang w:bidi="ar-SA"/>
        </w:rPr>
        <w:t>_____________»</w:t>
      </w:r>
    </w:p>
    <w:p w14:paraId="028DF582" w14:textId="77777777" w:rsidR="000B341F" w:rsidRDefault="000B341F" w:rsidP="00B977FC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>на объекте</w:t>
      </w:r>
      <w:r w:rsidR="00B977FC" w:rsidRPr="000B341F">
        <w:rPr>
          <w:b/>
          <w:sz w:val="28"/>
          <w:szCs w:val="28"/>
          <w:lang w:bidi="ar-SA"/>
        </w:rPr>
        <w:t xml:space="preserve"> МАДОУ Малинский ЦРР-д/с «Ивушка»</w:t>
      </w:r>
    </w:p>
    <w:p w14:paraId="1B1028D0" w14:textId="77777777" w:rsidR="00B977FC" w:rsidRPr="000B341F" w:rsidRDefault="000239B0" w:rsidP="00B977FC">
      <w:pPr>
        <w:tabs>
          <w:tab w:val="left" w:pos="0"/>
          <w:tab w:val="left" w:pos="1080"/>
        </w:tabs>
        <w:jc w:val="center"/>
        <w:rPr>
          <w:b/>
          <w:sz w:val="28"/>
          <w:szCs w:val="28"/>
          <w:lang w:bidi="ar-SA"/>
        </w:rPr>
      </w:pPr>
      <w:r>
        <w:rPr>
          <w:b/>
          <w:sz w:val="28"/>
          <w:szCs w:val="28"/>
          <w:lang w:bidi="ar-SA"/>
        </w:rPr>
        <w:t>на 2021</w:t>
      </w:r>
      <w:r w:rsidR="000B341F">
        <w:rPr>
          <w:b/>
          <w:sz w:val="28"/>
          <w:szCs w:val="28"/>
          <w:lang w:bidi="ar-SA"/>
        </w:rPr>
        <w:t>г.</w:t>
      </w:r>
      <w:r w:rsidR="00B977FC" w:rsidRPr="000B341F">
        <w:rPr>
          <w:b/>
          <w:sz w:val="28"/>
          <w:szCs w:val="28"/>
          <w:lang w:bidi="ar-SA"/>
        </w:rPr>
        <w:t>:</w:t>
      </w:r>
    </w:p>
    <w:p w14:paraId="55FA69F6" w14:textId="77777777" w:rsidR="00B977FC" w:rsidRDefault="00B977FC">
      <w:pPr>
        <w:tabs>
          <w:tab w:val="left" w:pos="0"/>
          <w:tab w:val="left" w:pos="1080"/>
        </w:tabs>
        <w:jc w:val="right"/>
        <w:rPr>
          <w:sz w:val="26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77FC" w:rsidRPr="00A40AFF" w14:paraId="5E7C8881" w14:textId="77777777" w:rsidTr="00B977FC">
        <w:tc>
          <w:tcPr>
            <w:tcW w:w="3190" w:type="dxa"/>
          </w:tcPr>
          <w:p w14:paraId="02BFEE45" w14:textId="77777777" w:rsidR="00B977FC" w:rsidRPr="00A40AFF" w:rsidRDefault="00B977FC" w:rsidP="00966E1B">
            <w:pPr>
              <w:rPr>
                <w:b/>
              </w:rPr>
            </w:pPr>
          </w:p>
        </w:tc>
        <w:tc>
          <w:tcPr>
            <w:tcW w:w="3190" w:type="dxa"/>
          </w:tcPr>
          <w:p w14:paraId="18246FC3" w14:textId="77777777" w:rsidR="00B977FC" w:rsidRPr="00A40AFF" w:rsidRDefault="00B977FC" w:rsidP="00966E1B">
            <w:pPr>
              <w:rPr>
                <w:b/>
              </w:rPr>
            </w:pPr>
            <w:r w:rsidRPr="00A40AFF">
              <w:rPr>
                <w:b/>
              </w:rPr>
              <w:t>ПРОВОДИМЫЕ МЕРОПРИЯТИЯ</w:t>
            </w:r>
          </w:p>
        </w:tc>
        <w:tc>
          <w:tcPr>
            <w:tcW w:w="3191" w:type="dxa"/>
          </w:tcPr>
          <w:p w14:paraId="48E04324" w14:textId="77777777" w:rsidR="00B977FC" w:rsidRPr="00A40AFF" w:rsidRDefault="00B977FC" w:rsidP="00966E1B">
            <w:pPr>
              <w:rPr>
                <w:b/>
              </w:rPr>
            </w:pPr>
            <w:r w:rsidRPr="00A40AFF">
              <w:rPr>
                <w:b/>
              </w:rPr>
              <w:t>ПРИМЕЧАНИЕ</w:t>
            </w:r>
          </w:p>
        </w:tc>
      </w:tr>
      <w:tr w:rsidR="004B0B81" w14:paraId="46048B4F" w14:textId="77777777" w:rsidTr="00B977FC">
        <w:tc>
          <w:tcPr>
            <w:tcW w:w="3190" w:type="dxa"/>
            <w:vMerge w:val="restart"/>
          </w:tcPr>
          <w:p w14:paraId="6A8DA131" w14:textId="77777777" w:rsidR="004B0B81" w:rsidRDefault="00384168" w:rsidP="00966E1B">
            <w:r>
              <w:t>ЕЖЕДНЕВНО</w:t>
            </w:r>
          </w:p>
        </w:tc>
        <w:tc>
          <w:tcPr>
            <w:tcW w:w="3190" w:type="dxa"/>
          </w:tcPr>
          <w:p w14:paraId="566DB6F5" w14:textId="77777777" w:rsidR="004B0B81" w:rsidRDefault="004B0B81" w:rsidP="00966E1B">
            <w:r>
              <w:t>Охрана правопорядка на территории объекта и пресечение противоправных действий третьих лиц</w:t>
            </w:r>
          </w:p>
        </w:tc>
        <w:tc>
          <w:tcPr>
            <w:tcW w:w="3191" w:type="dxa"/>
          </w:tcPr>
          <w:p w14:paraId="4A10ACE5" w14:textId="77777777" w:rsidR="004B0B81" w:rsidRDefault="004B0B81" w:rsidP="00966E1B">
            <w:r>
              <w:t>В течение дежурства</w:t>
            </w:r>
          </w:p>
          <w:p w14:paraId="7CC5A980" w14:textId="77777777" w:rsidR="00B97220" w:rsidRDefault="00F278E4" w:rsidP="00966E1B">
            <w:r>
              <w:t>07.00-19</w:t>
            </w:r>
            <w:r w:rsidR="00B97220">
              <w:t>.00</w:t>
            </w:r>
          </w:p>
        </w:tc>
      </w:tr>
      <w:tr w:rsidR="00A96CBF" w14:paraId="7E4C747D" w14:textId="77777777" w:rsidTr="00B977FC">
        <w:tc>
          <w:tcPr>
            <w:tcW w:w="3190" w:type="dxa"/>
            <w:vMerge/>
          </w:tcPr>
          <w:p w14:paraId="3761409F" w14:textId="77777777" w:rsidR="00A96CBF" w:rsidRDefault="00A96CBF" w:rsidP="00966E1B"/>
        </w:tc>
        <w:tc>
          <w:tcPr>
            <w:tcW w:w="3190" w:type="dxa"/>
          </w:tcPr>
          <w:p w14:paraId="28F8F552" w14:textId="77777777" w:rsidR="00A96CBF" w:rsidRDefault="00DC0258" w:rsidP="00966E1B">
            <w:r>
              <w:t>Осуществление контрольно-пропускных мероприятий, исходя из внутренних положений Заказчика (центральный вход)</w:t>
            </w:r>
          </w:p>
        </w:tc>
        <w:tc>
          <w:tcPr>
            <w:tcW w:w="3191" w:type="dxa"/>
          </w:tcPr>
          <w:p w14:paraId="71E8114B" w14:textId="77777777" w:rsidR="00A96CBF" w:rsidRDefault="00DC0258" w:rsidP="00966E1B">
            <w:r>
              <w:t>В течение дежурства</w:t>
            </w:r>
          </w:p>
          <w:p w14:paraId="6EEC6786" w14:textId="77777777" w:rsidR="00B97220" w:rsidRDefault="00F278E4" w:rsidP="00966E1B">
            <w:r>
              <w:t>07.00-19</w:t>
            </w:r>
            <w:r w:rsidR="00B97220">
              <w:t>.00</w:t>
            </w:r>
          </w:p>
        </w:tc>
      </w:tr>
      <w:tr w:rsidR="003F60EC" w14:paraId="52E9BF06" w14:textId="77777777" w:rsidTr="00B977FC">
        <w:tc>
          <w:tcPr>
            <w:tcW w:w="3190" w:type="dxa"/>
            <w:vMerge/>
          </w:tcPr>
          <w:p w14:paraId="561DE681" w14:textId="77777777" w:rsidR="003F60EC" w:rsidRDefault="003F60EC" w:rsidP="00966E1B"/>
        </w:tc>
        <w:tc>
          <w:tcPr>
            <w:tcW w:w="3190" w:type="dxa"/>
          </w:tcPr>
          <w:p w14:paraId="5420CFE2" w14:textId="77777777" w:rsidR="003F60EC" w:rsidRDefault="003F60EC" w:rsidP="00966E1B">
            <w:r>
              <w:t>Выборочный контроль защиты воспитанников от нападений взрослых и других воспитанников</w:t>
            </w:r>
          </w:p>
        </w:tc>
        <w:tc>
          <w:tcPr>
            <w:tcW w:w="3191" w:type="dxa"/>
          </w:tcPr>
          <w:p w14:paraId="09D3F5F5" w14:textId="77777777" w:rsidR="003F60EC" w:rsidRDefault="003F60EC" w:rsidP="00966E1B">
            <w:r>
              <w:t>В течение дежурства</w:t>
            </w:r>
          </w:p>
          <w:p w14:paraId="238F7E37" w14:textId="77777777" w:rsidR="00B97220" w:rsidRDefault="00F278E4" w:rsidP="00966E1B">
            <w:r>
              <w:t>07.00-19</w:t>
            </w:r>
            <w:r w:rsidR="00B97220">
              <w:t>.00</w:t>
            </w:r>
          </w:p>
        </w:tc>
      </w:tr>
      <w:tr w:rsidR="00243306" w14:paraId="15DFF1A8" w14:textId="77777777" w:rsidTr="00B977FC">
        <w:tc>
          <w:tcPr>
            <w:tcW w:w="3190" w:type="dxa"/>
            <w:vMerge/>
          </w:tcPr>
          <w:p w14:paraId="6C52281D" w14:textId="77777777" w:rsidR="00243306" w:rsidRDefault="00243306" w:rsidP="00966E1B"/>
        </w:tc>
        <w:tc>
          <w:tcPr>
            <w:tcW w:w="3190" w:type="dxa"/>
          </w:tcPr>
          <w:p w14:paraId="26D9BFB2" w14:textId="77777777" w:rsidR="00243306" w:rsidRPr="00243306" w:rsidRDefault="00243306" w:rsidP="00966E1B">
            <w:r>
              <w:rPr>
                <w:color w:val="333333"/>
                <w:lang w:eastAsia="ru-RU"/>
              </w:rPr>
              <w:t>Р</w:t>
            </w:r>
            <w:r w:rsidRPr="00243306">
              <w:rPr>
                <w:color w:val="333333"/>
                <w:lang w:eastAsia="ru-RU"/>
              </w:rPr>
              <w:t>еагирование на сигналы тревожной и пожарной сигнализаций, выявление причин тревожного сигнала</w:t>
            </w:r>
          </w:p>
        </w:tc>
        <w:tc>
          <w:tcPr>
            <w:tcW w:w="3191" w:type="dxa"/>
          </w:tcPr>
          <w:p w14:paraId="0A9BDD85" w14:textId="77777777" w:rsidR="00243306" w:rsidRDefault="00243306" w:rsidP="00966E1B">
            <w:r>
              <w:t>В течение дежурства</w:t>
            </w:r>
          </w:p>
          <w:p w14:paraId="188DE03B" w14:textId="77777777" w:rsidR="00B04B54" w:rsidRDefault="00F278E4" w:rsidP="00966E1B">
            <w:r>
              <w:t>07.00-19</w:t>
            </w:r>
            <w:r w:rsidR="00B04B54">
              <w:t>.00</w:t>
            </w:r>
          </w:p>
        </w:tc>
      </w:tr>
      <w:tr w:rsidR="00A40AFF" w14:paraId="557D104A" w14:textId="77777777" w:rsidTr="00B977FC">
        <w:tc>
          <w:tcPr>
            <w:tcW w:w="3190" w:type="dxa"/>
            <w:vMerge/>
          </w:tcPr>
          <w:p w14:paraId="4B4672AD" w14:textId="77777777" w:rsidR="00A40AFF" w:rsidRDefault="00A40AFF" w:rsidP="00966E1B"/>
        </w:tc>
        <w:tc>
          <w:tcPr>
            <w:tcW w:w="3190" w:type="dxa"/>
          </w:tcPr>
          <w:p w14:paraId="68AA3CF9" w14:textId="77777777" w:rsidR="00A40AFF" w:rsidRDefault="00A40AFF" w:rsidP="00966E1B">
            <w:pPr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>Отметка посетителей</w:t>
            </w:r>
          </w:p>
        </w:tc>
        <w:tc>
          <w:tcPr>
            <w:tcW w:w="3191" w:type="dxa"/>
          </w:tcPr>
          <w:p w14:paraId="65F20C66" w14:textId="77777777" w:rsidR="00A40AFF" w:rsidRDefault="00A40AFF" w:rsidP="00A40AFF">
            <w:r>
              <w:t>В течение дежурства</w:t>
            </w:r>
          </w:p>
          <w:p w14:paraId="11D28D22" w14:textId="77777777" w:rsidR="00A40AFF" w:rsidRDefault="00F278E4" w:rsidP="00A40AFF">
            <w:r>
              <w:lastRenderedPageBreak/>
              <w:t>07.00-19</w:t>
            </w:r>
            <w:r w:rsidR="00A40AFF">
              <w:t>.00</w:t>
            </w:r>
          </w:p>
        </w:tc>
      </w:tr>
      <w:tr w:rsidR="00384168" w14:paraId="12F7433C" w14:textId="77777777" w:rsidTr="00B977FC">
        <w:tc>
          <w:tcPr>
            <w:tcW w:w="3190" w:type="dxa"/>
            <w:vMerge/>
          </w:tcPr>
          <w:p w14:paraId="39E6D6E7" w14:textId="77777777" w:rsidR="00384168" w:rsidRDefault="00384168" w:rsidP="00966E1B"/>
        </w:tc>
        <w:tc>
          <w:tcPr>
            <w:tcW w:w="3190" w:type="dxa"/>
          </w:tcPr>
          <w:p w14:paraId="67CF2499" w14:textId="77777777" w:rsidR="00384168" w:rsidRDefault="00384168" w:rsidP="00966E1B">
            <w:pPr>
              <w:rPr>
                <w:color w:val="333333"/>
                <w:lang w:eastAsia="ru-RU"/>
              </w:rPr>
            </w:pPr>
            <w:r w:rsidRPr="00A40AFF">
              <w:rPr>
                <w:b/>
              </w:rPr>
              <w:t>Начало рабочего дня.</w:t>
            </w:r>
            <w:r>
              <w:t xml:space="preserve"> Доклад сторожа о состоянии учреждения и прилегающей территории  в вечернее и ночное время</w:t>
            </w:r>
            <w:r w:rsidR="00384CD5">
              <w:t>. Контрольно-пропускные мероприятия (возле калитки)</w:t>
            </w:r>
          </w:p>
        </w:tc>
        <w:tc>
          <w:tcPr>
            <w:tcW w:w="3191" w:type="dxa"/>
          </w:tcPr>
          <w:p w14:paraId="10BBE2C4" w14:textId="77777777" w:rsidR="00384168" w:rsidRDefault="00F278E4" w:rsidP="00966E1B">
            <w:r>
              <w:t>07.00-07</w:t>
            </w:r>
            <w:r w:rsidR="00384168">
              <w:t>.15</w:t>
            </w:r>
          </w:p>
        </w:tc>
      </w:tr>
      <w:tr w:rsidR="00B977FC" w14:paraId="1D80C4EF" w14:textId="77777777" w:rsidTr="00B977FC">
        <w:tc>
          <w:tcPr>
            <w:tcW w:w="3190" w:type="dxa"/>
            <w:vMerge/>
          </w:tcPr>
          <w:p w14:paraId="32DB19F5" w14:textId="77777777" w:rsidR="00B977FC" w:rsidRDefault="00B977FC" w:rsidP="00966E1B"/>
        </w:tc>
        <w:tc>
          <w:tcPr>
            <w:tcW w:w="3190" w:type="dxa"/>
          </w:tcPr>
          <w:p w14:paraId="1A7F9895" w14:textId="77777777" w:rsidR="00B977FC" w:rsidRDefault="00B977FC" w:rsidP="00966E1B">
            <w:r>
              <w:t>Обход здания и территории</w:t>
            </w:r>
            <w:r w:rsidR="003B0BC6">
              <w:t>, отметка в журнале</w:t>
            </w:r>
            <w:r>
              <w:t xml:space="preserve"> </w:t>
            </w:r>
            <w:r w:rsidR="003B0BC6">
              <w:t>о выявленных недостатках/замечаниях</w:t>
            </w:r>
            <w:r w:rsidR="00384CD5">
              <w:t>.</w:t>
            </w:r>
          </w:p>
          <w:p w14:paraId="2C0D5808" w14:textId="77777777" w:rsidR="00384CD5" w:rsidRDefault="00384CD5" w:rsidP="00966E1B">
            <w:r>
              <w:t>Контрольно-пропускные мероприятия(возле калитки)</w:t>
            </w:r>
          </w:p>
        </w:tc>
        <w:tc>
          <w:tcPr>
            <w:tcW w:w="3191" w:type="dxa"/>
          </w:tcPr>
          <w:p w14:paraId="16F704D3" w14:textId="77777777" w:rsidR="00B977FC" w:rsidRDefault="00B97220" w:rsidP="00966E1B">
            <w:r>
              <w:t>0</w:t>
            </w:r>
            <w:r w:rsidR="00F278E4">
              <w:t>7</w:t>
            </w:r>
            <w:r w:rsidR="00B977FC">
              <w:t>.15-</w:t>
            </w:r>
            <w:r>
              <w:t>0</w:t>
            </w:r>
            <w:r w:rsidR="00F278E4">
              <w:t>7</w:t>
            </w:r>
            <w:r w:rsidR="00B977FC">
              <w:t>.30</w:t>
            </w:r>
          </w:p>
        </w:tc>
      </w:tr>
      <w:tr w:rsidR="00B977FC" w14:paraId="3263D8F2" w14:textId="77777777" w:rsidTr="00B977FC">
        <w:tc>
          <w:tcPr>
            <w:tcW w:w="3190" w:type="dxa"/>
            <w:vMerge/>
          </w:tcPr>
          <w:p w14:paraId="700FB3BA" w14:textId="77777777" w:rsidR="00B977FC" w:rsidRDefault="00B977FC" w:rsidP="00966E1B"/>
        </w:tc>
        <w:tc>
          <w:tcPr>
            <w:tcW w:w="3190" w:type="dxa"/>
          </w:tcPr>
          <w:p w14:paraId="256EDB89" w14:textId="77777777" w:rsidR="00B977FC" w:rsidRDefault="00B977FC" w:rsidP="00966E1B">
            <w:r>
              <w:t>Обход здания внутри, проверка наличия ключей, отметки сторожа в журнале о их  наличии и сохранности</w:t>
            </w:r>
            <w:r w:rsidR="00384CD5">
              <w:t>.</w:t>
            </w:r>
          </w:p>
          <w:p w14:paraId="28E8DF14" w14:textId="77777777" w:rsidR="00384CD5" w:rsidRDefault="00384CD5" w:rsidP="00966E1B">
            <w:r>
              <w:t>Контрольно-пропускные мероприятия(возле калитки)</w:t>
            </w:r>
          </w:p>
        </w:tc>
        <w:tc>
          <w:tcPr>
            <w:tcW w:w="3191" w:type="dxa"/>
          </w:tcPr>
          <w:p w14:paraId="08C2C09C" w14:textId="77777777" w:rsidR="00B977FC" w:rsidRDefault="00B97220" w:rsidP="00966E1B">
            <w:r>
              <w:t>0</w:t>
            </w:r>
            <w:r w:rsidR="00F278E4">
              <w:t>7</w:t>
            </w:r>
            <w:r w:rsidR="00B977FC">
              <w:t>.30-</w:t>
            </w:r>
            <w:r>
              <w:t>0</w:t>
            </w:r>
            <w:r w:rsidR="00F278E4">
              <w:t>8.00</w:t>
            </w:r>
          </w:p>
        </w:tc>
      </w:tr>
      <w:tr w:rsidR="00B977FC" w14:paraId="3E25A356" w14:textId="77777777" w:rsidTr="00B977FC">
        <w:tc>
          <w:tcPr>
            <w:tcW w:w="3190" w:type="dxa"/>
            <w:vMerge/>
          </w:tcPr>
          <w:p w14:paraId="3B867F33" w14:textId="77777777" w:rsidR="00B977FC" w:rsidRDefault="00B977FC" w:rsidP="00966E1B"/>
        </w:tc>
        <w:tc>
          <w:tcPr>
            <w:tcW w:w="3190" w:type="dxa"/>
          </w:tcPr>
          <w:p w14:paraId="31CAA5B7" w14:textId="77777777" w:rsidR="00B977FC" w:rsidRDefault="00B977FC" w:rsidP="00966E1B">
            <w:r>
              <w:t>Проверка средств связи и безопасности, отметка в журнале</w:t>
            </w:r>
            <w:r w:rsidR="00384CD5">
              <w:t>.</w:t>
            </w:r>
            <w:r w:rsidR="00384CD5">
              <w:br/>
              <w:t>Контрольно-пропускные мероприятия(возле калитки)</w:t>
            </w:r>
          </w:p>
        </w:tc>
        <w:tc>
          <w:tcPr>
            <w:tcW w:w="3191" w:type="dxa"/>
          </w:tcPr>
          <w:p w14:paraId="46441D52" w14:textId="77777777" w:rsidR="00B977FC" w:rsidRDefault="003B6328" w:rsidP="00966E1B">
            <w:r>
              <w:t>0</w:t>
            </w:r>
            <w:r w:rsidR="00F278E4">
              <w:t>8.00</w:t>
            </w:r>
            <w:r w:rsidR="00B977FC">
              <w:t>-</w:t>
            </w:r>
            <w:r>
              <w:t>0</w:t>
            </w:r>
            <w:r w:rsidR="00F278E4">
              <w:t>8.15</w:t>
            </w:r>
          </w:p>
        </w:tc>
      </w:tr>
      <w:tr w:rsidR="00B977FC" w14:paraId="35E899A8" w14:textId="77777777" w:rsidTr="00B977FC">
        <w:tc>
          <w:tcPr>
            <w:tcW w:w="3190" w:type="dxa"/>
            <w:vMerge/>
          </w:tcPr>
          <w:p w14:paraId="44F7FE32" w14:textId="77777777" w:rsidR="00B977FC" w:rsidRDefault="00B977FC" w:rsidP="00966E1B"/>
        </w:tc>
        <w:tc>
          <w:tcPr>
            <w:tcW w:w="3190" w:type="dxa"/>
          </w:tcPr>
          <w:p w14:paraId="78DFA9D7" w14:textId="77777777" w:rsidR="00B977FC" w:rsidRDefault="00B977FC" w:rsidP="00966E1B">
            <w:r>
              <w:t>Повторение инструкции охранника</w:t>
            </w:r>
            <w:r w:rsidR="00384CD5">
              <w:t>.</w:t>
            </w:r>
            <w:r w:rsidR="00384CD5">
              <w:br/>
              <w:t>Контрольно-пропускные мероприятия(возле калитки)</w:t>
            </w:r>
          </w:p>
        </w:tc>
        <w:tc>
          <w:tcPr>
            <w:tcW w:w="3191" w:type="dxa"/>
          </w:tcPr>
          <w:p w14:paraId="3783899A" w14:textId="77777777" w:rsidR="00B977FC" w:rsidRDefault="003B6328" w:rsidP="00966E1B">
            <w:r>
              <w:t>0</w:t>
            </w:r>
            <w:r w:rsidR="00F278E4">
              <w:t>8.15</w:t>
            </w:r>
            <w:r w:rsidR="00B977FC">
              <w:t>-</w:t>
            </w:r>
            <w:r>
              <w:t>0</w:t>
            </w:r>
            <w:r w:rsidR="00F278E4">
              <w:t>8.3</w:t>
            </w:r>
            <w:r w:rsidR="00B977FC">
              <w:t>0</w:t>
            </w:r>
          </w:p>
          <w:p w14:paraId="4C42B362" w14:textId="77777777" w:rsidR="003B0BC6" w:rsidRDefault="003B0BC6" w:rsidP="00966E1B"/>
        </w:tc>
      </w:tr>
      <w:tr w:rsidR="00384CD5" w14:paraId="43372C57" w14:textId="77777777" w:rsidTr="00B977FC">
        <w:tc>
          <w:tcPr>
            <w:tcW w:w="3190" w:type="dxa"/>
          </w:tcPr>
          <w:p w14:paraId="375BA0D1" w14:textId="77777777" w:rsidR="00384CD5" w:rsidRDefault="00384CD5" w:rsidP="00966E1B"/>
        </w:tc>
        <w:tc>
          <w:tcPr>
            <w:tcW w:w="3190" w:type="dxa"/>
          </w:tcPr>
          <w:p w14:paraId="51354326" w14:textId="77777777" w:rsidR="00384CD5" w:rsidRDefault="00384CD5" w:rsidP="00966E1B">
            <w:r>
              <w:t>Контрольно-пропускные меропиятия (в здании,на посту)</w:t>
            </w:r>
          </w:p>
        </w:tc>
        <w:tc>
          <w:tcPr>
            <w:tcW w:w="3191" w:type="dxa"/>
          </w:tcPr>
          <w:p w14:paraId="035DDEC0" w14:textId="77777777" w:rsidR="00384CD5" w:rsidRDefault="00384CD5" w:rsidP="00966E1B">
            <w:r>
              <w:t>8.30-9.00</w:t>
            </w:r>
          </w:p>
        </w:tc>
      </w:tr>
      <w:tr w:rsidR="00A96CBF" w14:paraId="19EB4FAF" w14:textId="77777777" w:rsidTr="00B977FC">
        <w:tc>
          <w:tcPr>
            <w:tcW w:w="3190" w:type="dxa"/>
          </w:tcPr>
          <w:p w14:paraId="36ACCF1C" w14:textId="77777777" w:rsidR="00A96CBF" w:rsidRDefault="00A96CBF" w:rsidP="00966E1B"/>
        </w:tc>
        <w:tc>
          <w:tcPr>
            <w:tcW w:w="3190" w:type="dxa"/>
          </w:tcPr>
          <w:p w14:paraId="1E924648" w14:textId="77777777" w:rsidR="00A96CBF" w:rsidRDefault="003B0BC6" w:rsidP="00966E1B">
            <w:r>
              <w:t>Обход здания и территории,</w:t>
            </w:r>
            <w:r w:rsidR="0098598A">
              <w:t xml:space="preserve"> </w:t>
            </w:r>
            <w:r>
              <w:t>отметка в журнале</w:t>
            </w:r>
            <w:r w:rsidR="00384CD5">
              <w:t>.</w:t>
            </w:r>
          </w:p>
          <w:p w14:paraId="6C9EFB37" w14:textId="77777777" w:rsidR="00384CD5" w:rsidRDefault="00384CD5" w:rsidP="00966E1B">
            <w:r>
              <w:t>Контрольно-пропускные мероприятия(в здании,на посту)</w:t>
            </w:r>
          </w:p>
        </w:tc>
        <w:tc>
          <w:tcPr>
            <w:tcW w:w="3191" w:type="dxa"/>
          </w:tcPr>
          <w:p w14:paraId="2A185CA0" w14:textId="77777777" w:rsidR="00A96CBF" w:rsidRDefault="003B0BC6" w:rsidP="00966E1B">
            <w:r>
              <w:t>16.30-16.45</w:t>
            </w:r>
          </w:p>
          <w:p w14:paraId="03A6327B" w14:textId="77777777" w:rsidR="00243306" w:rsidRDefault="00243306" w:rsidP="00966E1B"/>
        </w:tc>
      </w:tr>
      <w:tr w:rsidR="003B0BC6" w14:paraId="37D0CF40" w14:textId="77777777" w:rsidTr="00B977FC">
        <w:tc>
          <w:tcPr>
            <w:tcW w:w="3190" w:type="dxa"/>
          </w:tcPr>
          <w:p w14:paraId="735CAC7C" w14:textId="77777777" w:rsidR="003B0BC6" w:rsidRDefault="003B0BC6" w:rsidP="00966E1B"/>
        </w:tc>
        <w:tc>
          <w:tcPr>
            <w:tcW w:w="3190" w:type="dxa"/>
          </w:tcPr>
          <w:p w14:paraId="45520EED" w14:textId="77777777" w:rsidR="0098598A" w:rsidRDefault="0098598A" w:rsidP="00966E1B">
            <w:r>
              <w:t>Обход здания внутри (всех помещений) ,</w:t>
            </w:r>
          </w:p>
          <w:p w14:paraId="781379EE" w14:textId="77777777" w:rsidR="00384CD5" w:rsidRDefault="003B0BC6" w:rsidP="00966E1B">
            <w:r>
              <w:t>отметка в журнале</w:t>
            </w:r>
            <w:r w:rsidR="00384CD5">
              <w:t>.</w:t>
            </w:r>
          </w:p>
          <w:p w14:paraId="1E398584" w14:textId="77777777" w:rsidR="003B0BC6" w:rsidRDefault="00384CD5" w:rsidP="00966E1B">
            <w:r>
              <w:t>Контрольно-пропускные мероприятия в здании,на посту)</w:t>
            </w:r>
            <w:r w:rsidR="003B0BC6">
              <w:t xml:space="preserve"> </w:t>
            </w:r>
          </w:p>
        </w:tc>
        <w:tc>
          <w:tcPr>
            <w:tcW w:w="3191" w:type="dxa"/>
          </w:tcPr>
          <w:p w14:paraId="1FC3DBB7" w14:textId="77777777" w:rsidR="003B0BC6" w:rsidRDefault="0098598A" w:rsidP="00966E1B">
            <w:r>
              <w:t>16.45-17.15</w:t>
            </w:r>
          </w:p>
        </w:tc>
      </w:tr>
      <w:tr w:rsidR="003B0BC6" w14:paraId="4DBA7E7F" w14:textId="77777777" w:rsidTr="00B977FC">
        <w:tc>
          <w:tcPr>
            <w:tcW w:w="3190" w:type="dxa"/>
          </w:tcPr>
          <w:p w14:paraId="60ABA6EF" w14:textId="77777777" w:rsidR="003B0BC6" w:rsidRDefault="003B0BC6" w:rsidP="00966E1B"/>
        </w:tc>
        <w:tc>
          <w:tcPr>
            <w:tcW w:w="3190" w:type="dxa"/>
          </w:tcPr>
          <w:p w14:paraId="3430131D" w14:textId="77777777" w:rsidR="003B0BC6" w:rsidRDefault="003B0BC6" w:rsidP="00966E1B">
            <w:r>
              <w:t>Проверка средств связи и безопасности, отметка в журнале</w:t>
            </w:r>
            <w:r w:rsidR="00384CD5">
              <w:t>.</w:t>
            </w:r>
          </w:p>
          <w:p w14:paraId="335A15C7" w14:textId="77777777" w:rsidR="00384CD5" w:rsidRDefault="00384CD5" w:rsidP="00966E1B">
            <w:r>
              <w:t>Контрольно-пропускные мероприятия (возле калитки)</w:t>
            </w:r>
          </w:p>
        </w:tc>
        <w:tc>
          <w:tcPr>
            <w:tcW w:w="3191" w:type="dxa"/>
          </w:tcPr>
          <w:p w14:paraId="22024FC2" w14:textId="77777777" w:rsidR="003B0BC6" w:rsidRDefault="0098598A" w:rsidP="00966E1B">
            <w:r>
              <w:t>17.30-17.4</w:t>
            </w:r>
            <w:r w:rsidR="003B0BC6">
              <w:t>5</w:t>
            </w:r>
          </w:p>
        </w:tc>
      </w:tr>
      <w:tr w:rsidR="0098598A" w14:paraId="5B3E35B6" w14:textId="77777777" w:rsidTr="00B977FC">
        <w:tc>
          <w:tcPr>
            <w:tcW w:w="3190" w:type="dxa"/>
          </w:tcPr>
          <w:p w14:paraId="0693B0BF" w14:textId="77777777" w:rsidR="0098598A" w:rsidRDefault="0098598A" w:rsidP="00966E1B"/>
        </w:tc>
        <w:tc>
          <w:tcPr>
            <w:tcW w:w="3190" w:type="dxa"/>
          </w:tcPr>
          <w:p w14:paraId="6AF0445C" w14:textId="77777777" w:rsidR="0098598A" w:rsidRDefault="0098598A" w:rsidP="00966E1B">
            <w:r>
              <w:t>Доклад сторожу о состоянии учреждения и прилегающей территории  в дневное и вечернее время.</w:t>
            </w:r>
          </w:p>
          <w:p w14:paraId="1E7B675F" w14:textId="77777777" w:rsidR="00384CD5" w:rsidRDefault="00384CD5" w:rsidP="00966E1B">
            <w:r>
              <w:lastRenderedPageBreak/>
              <w:t>Контрольно-пропускные мероприятия (возле калитки)</w:t>
            </w:r>
          </w:p>
        </w:tc>
        <w:tc>
          <w:tcPr>
            <w:tcW w:w="3191" w:type="dxa"/>
          </w:tcPr>
          <w:p w14:paraId="7F397B5A" w14:textId="77777777" w:rsidR="0098598A" w:rsidRDefault="00F278E4" w:rsidP="00966E1B">
            <w:r>
              <w:lastRenderedPageBreak/>
              <w:t>17.45-19</w:t>
            </w:r>
            <w:r w:rsidR="0098598A">
              <w:t>.00</w:t>
            </w:r>
          </w:p>
        </w:tc>
      </w:tr>
      <w:tr w:rsidR="00243306" w14:paraId="0C6C44F6" w14:textId="77777777" w:rsidTr="00B977FC">
        <w:tc>
          <w:tcPr>
            <w:tcW w:w="3190" w:type="dxa"/>
            <w:vMerge w:val="restart"/>
          </w:tcPr>
          <w:p w14:paraId="7C9F776E" w14:textId="77777777" w:rsidR="00243306" w:rsidRDefault="00243306" w:rsidP="00966E1B">
            <w:r>
              <w:t>ПРИ  НЕОБХОДИМОСТИ</w:t>
            </w:r>
          </w:p>
        </w:tc>
        <w:tc>
          <w:tcPr>
            <w:tcW w:w="3190" w:type="dxa"/>
          </w:tcPr>
          <w:p w14:paraId="0CB5C1E2" w14:textId="77777777" w:rsidR="00243306" w:rsidRDefault="00243306" w:rsidP="00966E1B">
            <w:r>
              <w:t>Предупреждение причин и условий , способствующих умышленному повреждению или порче имущества ДОО, техногенным авариям и происшествиям (при наличии оных участие в служебном расследовании)</w:t>
            </w:r>
          </w:p>
        </w:tc>
        <w:tc>
          <w:tcPr>
            <w:tcW w:w="3191" w:type="dxa"/>
          </w:tcPr>
          <w:p w14:paraId="33DBA596" w14:textId="77777777" w:rsidR="00243306" w:rsidRDefault="00243306" w:rsidP="00966E1B"/>
        </w:tc>
      </w:tr>
      <w:tr w:rsidR="00243306" w14:paraId="0099E740" w14:textId="77777777" w:rsidTr="00B977FC">
        <w:tc>
          <w:tcPr>
            <w:tcW w:w="3190" w:type="dxa"/>
            <w:vMerge/>
          </w:tcPr>
          <w:p w14:paraId="309E4033" w14:textId="77777777" w:rsidR="00243306" w:rsidRDefault="00243306" w:rsidP="00966E1B"/>
        </w:tc>
        <w:tc>
          <w:tcPr>
            <w:tcW w:w="3190" w:type="dxa"/>
          </w:tcPr>
          <w:p w14:paraId="4211AC29" w14:textId="77777777" w:rsidR="00243306" w:rsidRDefault="00243306" w:rsidP="00966E1B">
            <w:r>
              <w:rPr>
                <w:rFonts w:ascii="&amp;quot" w:hAnsi="&amp;quot"/>
                <w:color w:val="333333"/>
                <w:lang w:eastAsia="ru-RU"/>
              </w:rPr>
              <w:t>В</w:t>
            </w:r>
            <w:r w:rsidRPr="00B048D3">
              <w:rPr>
                <w:rFonts w:ascii="&amp;quot" w:hAnsi="&amp;quot"/>
                <w:color w:val="333333"/>
                <w:lang w:eastAsia="ru-RU"/>
              </w:rPr>
              <w:t xml:space="preserve"> случае наличия оснований полагать, что совершается кража – задерживать подозреваемого на основании статьи 12 Закона о ЧДОД до прибытия сотрудников полиции</w:t>
            </w:r>
          </w:p>
        </w:tc>
        <w:tc>
          <w:tcPr>
            <w:tcW w:w="3191" w:type="dxa"/>
          </w:tcPr>
          <w:p w14:paraId="3B066D3F" w14:textId="77777777" w:rsidR="00243306" w:rsidRDefault="00243306" w:rsidP="00966E1B"/>
        </w:tc>
      </w:tr>
      <w:tr w:rsidR="00462AFB" w14:paraId="0617D60B" w14:textId="77777777" w:rsidTr="00B977FC">
        <w:tc>
          <w:tcPr>
            <w:tcW w:w="3190" w:type="dxa"/>
            <w:vMerge/>
          </w:tcPr>
          <w:p w14:paraId="2B49422A" w14:textId="77777777" w:rsidR="00462AFB" w:rsidRDefault="00462AFB" w:rsidP="00966E1B"/>
        </w:tc>
        <w:tc>
          <w:tcPr>
            <w:tcW w:w="3190" w:type="dxa"/>
          </w:tcPr>
          <w:p w14:paraId="347C1CC7" w14:textId="77777777" w:rsidR="00462AFB" w:rsidRDefault="00462AFB" w:rsidP="00966E1B">
            <w:pPr>
              <w:rPr>
                <w:rFonts w:ascii="&amp;quot" w:hAnsi="&amp;quot"/>
                <w:color w:val="333333"/>
                <w:lang w:eastAsia="ru-RU"/>
              </w:rPr>
            </w:pPr>
            <w:r>
              <w:rPr>
                <w:rFonts w:ascii="&amp;quot" w:hAnsi="&amp;quot"/>
                <w:color w:val="333333"/>
                <w:lang w:eastAsia="ru-RU"/>
              </w:rPr>
              <w:t>Реагирование на сигналы ЧС</w:t>
            </w:r>
          </w:p>
        </w:tc>
        <w:tc>
          <w:tcPr>
            <w:tcW w:w="3191" w:type="dxa"/>
          </w:tcPr>
          <w:p w14:paraId="1868C344" w14:textId="77777777" w:rsidR="00462AFB" w:rsidRDefault="00462AFB" w:rsidP="00966E1B"/>
        </w:tc>
      </w:tr>
      <w:tr w:rsidR="00243306" w14:paraId="3AFFCB1A" w14:textId="77777777" w:rsidTr="00B977FC">
        <w:tc>
          <w:tcPr>
            <w:tcW w:w="3190" w:type="dxa"/>
            <w:vMerge/>
          </w:tcPr>
          <w:p w14:paraId="5B7B2705" w14:textId="77777777" w:rsidR="00243306" w:rsidRDefault="00243306" w:rsidP="00966E1B"/>
        </w:tc>
        <w:tc>
          <w:tcPr>
            <w:tcW w:w="3190" w:type="dxa"/>
          </w:tcPr>
          <w:p w14:paraId="1E94C3CC" w14:textId="77777777" w:rsidR="00243306" w:rsidRDefault="00243306" w:rsidP="00966E1B">
            <w:pPr>
              <w:rPr>
                <w:rFonts w:ascii="&amp;quot" w:hAnsi="&amp;quot"/>
                <w:color w:val="333333"/>
                <w:lang w:eastAsia="ru-RU"/>
              </w:rPr>
            </w:pPr>
            <w:r>
              <w:t>Участие и помощь  в служебных расследованиях несчастных случаев с воспитанниками и сотрудниками ДОО, произошедших на охраняемом объекте</w:t>
            </w:r>
          </w:p>
        </w:tc>
        <w:tc>
          <w:tcPr>
            <w:tcW w:w="3191" w:type="dxa"/>
          </w:tcPr>
          <w:p w14:paraId="4C282427" w14:textId="77777777" w:rsidR="00243306" w:rsidRDefault="00243306" w:rsidP="00966E1B"/>
        </w:tc>
      </w:tr>
    </w:tbl>
    <w:p w14:paraId="021F839C" w14:textId="77777777" w:rsidR="00B977FC" w:rsidRDefault="00B977FC">
      <w:pPr>
        <w:tabs>
          <w:tab w:val="left" w:pos="0"/>
          <w:tab w:val="left" w:pos="1080"/>
        </w:tabs>
        <w:jc w:val="right"/>
      </w:pPr>
    </w:p>
    <w:p w14:paraId="0E089F03" w14:textId="77777777" w:rsidR="00FF2183" w:rsidRDefault="00FF2183">
      <w:pPr>
        <w:tabs>
          <w:tab w:val="left" w:pos="0"/>
          <w:tab w:val="left" w:pos="1080"/>
        </w:tabs>
        <w:jc w:val="right"/>
      </w:pPr>
    </w:p>
    <w:p w14:paraId="7BC8F76D" w14:textId="77777777" w:rsidR="00FF2183" w:rsidRDefault="00FF2183">
      <w:pPr>
        <w:tabs>
          <w:tab w:val="left" w:pos="0"/>
          <w:tab w:val="left" w:pos="1080"/>
        </w:tabs>
        <w:jc w:val="right"/>
      </w:pPr>
      <w:r>
        <w:t>Составитель:</w:t>
      </w:r>
      <w:r w:rsidR="00F278E4">
        <w:t xml:space="preserve"> </w:t>
      </w:r>
      <w:r>
        <w:t>заместитель заведующего по безопасности __________________С.А.Соколова</w:t>
      </w:r>
    </w:p>
    <w:sectPr w:rsidR="00FF2183" w:rsidSect="006D3EF1">
      <w:type w:val="continuous"/>
      <w:pgSz w:w="11906" w:h="16838"/>
      <w:pgMar w:top="885" w:right="1085" w:bottom="567" w:left="1085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49BB"/>
    <w:multiLevelType w:val="hybridMultilevel"/>
    <w:tmpl w:val="071CF58A"/>
    <w:lvl w:ilvl="0" w:tplc="782CBE6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461A96"/>
    <w:multiLevelType w:val="hybridMultilevel"/>
    <w:tmpl w:val="4BAECB04"/>
    <w:lvl w:ilvl="0" w:tplc="16CE52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F432F1"/>
    <w:multiLevelType w:val="hybridMultilevel"/>
    <w:tmpl w:val="ABE4D244"/>
    <w:lvl w:ilvl="0" w:tplc="8FEA89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9C"/>
    <w:rsid w:val="00012480"/>
    <w:rsid w:val="000239B0"/>
    <w:rsid w:val="00073826"/>
    <w:rsid w:val="000B341F"/>
    <w:rsid w:val="000C41DB"/>
    <w:rsid w:val="0011155B"/>
    <w:rsid w:val="00130600"/>
    <w:rsid w:val="001B2378"/>
    <w:rsid w:val="001E5A12"/>
    <w:rsid w:val="00243306"/>
    <w:rsid w:val="00282A62"/>
    <w:rsid w:val="002A45C7"/>
    <w:rsid w:val="002F5068"/>
    <w:rsid w:val="00360424"/>
    <w:rsid w:val="003644C5"/>
    <w:rsid w:val="00384168"/>
    <w:rsid w:val="00384CD5"/>
    <w:rsid w:val="003B039E"/>
    <w:rsid w:val="003B0BC6"/>
    <w:rsid w:val="003B6328"/>
    <w:rsid w:val="003C43A5"/>
    <w:rsid w:val="003F60EC"/>
    <w:rsid w:val="0040483B"/>
    <w:rsid w:val="004263AF"/>
    <w:rsid w:val="00440037"/>
    <w:rsid w:val="00462AFB"/>
    <w:rsid w:val="00492B9C"/>
    <w:rsid w:val="004B0B81"/>
    <w:rsid w:val="004E174D"/>
    <w:rsid w:val="004F2666"/>
    <w:rsid w:val="00511414"/>
    <w:rsid w:val="00565E69"/>
    <w:rsid w:val="00603EB9"/>
    <w:rsid w:val="00656957"/>
    <w:rsid w:val="00680188"/>
    <w:rsid w:val="006906CF"/>
    <w:rsid w:val="006D3EF1"/>
    <w:rsid w:val="0073149B"/>
    <w:rsid w:val="00745022"/>
    <w:rsid w:val="00756380"/>
    <w:rsid w:val="007C0545"/>
    <w:rsid w:val="00801DE7"/>
    <w:rsid w:val="008B0721"/>
    <w:rsid w:val="00935414"/>
    <w:rsid w:val="00966E1B"/>
    <w:rsid w:val="00984309"/>
    <w:rsid w:val="0098598A"/>
    <w:rsid w:val="009A05D1"/>
    <w:rsid w:val="00A10356"/>
    <w:rsid w:val="00A40AFF"/>
    <w:rsid w:val="00A468AE"/>
    <w:rsid w:val="00A669DF"/>
    <w:rsid w:val="00A95FB6"/>
    <w:rsid w:val="00A96CBF"/>
    <w:rsid w:val="00AA684B"/>
    <w:rsid w:val="00AC4B08"/>
    <w:rsid w:val="00B048D3"/>
    <w:rsid w:val="00B04B54"/>
    <w:rsid w:val="00B678F8"/>
    <w:rsid w:val="00B97220"/>
    <w:rsid w:val="00B977FC"/>
    <w:rsid w:val="00BA4F04"/>
    <w:rsid w:val="00BB3F75"/>
    <w:rsid w:val="00C141B0"/>
    <w:rsid w:val="00C2405A"/>
    <w:rsid w:val="00C33593"/>
    <w:rsid w:val="00C81448"/>
    <w:rsid w:val="00D62BD4"/>
    <w:rsid w:val="00DA5008"/>
    <w:rsid w:val="00DC0258"/>
    <w:rsid w:val="00DC1964"/>
    <w:rsid w:val="00E55C70"/>
    <w:rsid w:val="00EC5135"/>
    <w:rsid w:val="00EE068C"/>
    <w:rsid w:val="00F278E4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7FAF1"/>
  <w14:defaultImageDpi w14:val="0"/>
  <w15:docId w15:val="{33161160-8D6F-4ACA-AD15-8125C3A6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21">
    <w:name w:val="(2)1"/>
    <w:uiPriority w:val="99"/>
    <w:rPr>
      <w:rFonts w:eastAsia="Times New Roman"/>
      <w:b/>
      <w:sz w:val="22"/>
      <w:u w:val="single" w:color="000000"/>
    </w:rPr>
  </w:style>
  <w:style w:type="character" w:styleId="a3">
    <w:name w:val="page number"/>
    <w:basedOn w:val="a0"/>
    <w:uiPriority w:val="99"/>
    <w:rPr>
      <w:rFonts w:cs="Times New Roman"/>
    </w:rPr>
  </w:style>
  <w:style w:type="character" w:customStyle="1" w:styleId="-">
    <w:name w:val="-"/>
    <w:basedOn w:val="a0"/>
    <w:uiPriority w:val="99"/>
    <w:rPr>
      <w:rFonts w:cs="Times New Roman"/>
      <w:u w:val="single" w:color="000000"/>
      <w:lang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2">
    <w:name w:val="(2)_"/>
    <w:basedOn w:val="a0"/>
    <w:uiPriority w:val="99"/>
    <w:rPr>
      <w:rFonts w:eastAsia="Times New Roman" w:cs="Times New Roman"/>
      <w:b/>
      <w:bCs/>
      <w:sz w:val="22"/>
      <w:szCs w:val="22"/>
    </w:rPr>
  </w:style>
  <w:style w:type="character" w:customStyle="1" w:styleId="a4">
    <w:name w:val="_"/>
    <w:basedOn w:val="a0"/>
    <w:uiPriority w:val="99"/>
    <w:rPr>
      <w:rFonts w:eastAsia="Times New Roman" w:cs="Times New Roman"/>
      <w:sz w:val="22"/>
      <w:szCs w:val="22"/>
    </w:rPr>
  </w:style>
  <w:style w:type="character" w:customStyle="1" w:styleId="a5">
    <w:name w:val="+"/>
    <w:uiPriority w:val="99"/>
    <w:rPr>
      <w:rFonts w:eastAsia="Times New Roman"/>
      <w:b/>
      <w:sz w:val="22"/>
    </w:rPr>
  </w:style>
  <w:style w:type="paragraph" w:customStyle="1" w:styleId="1730333e3b3e323e3a">
    <w:name w:val="З17а30г33о3eл3bо3eв32о3eк3a"/>
    <w:basedOn w:val="a"/>
    <w:next w:val="1e413d3e323d3e3942353a4142"/>
    <w:uiPriority w:val="99"/>
    <w:pPr>
      <w:keepNext/>
      <w:spacing w:before="240" w:after="120"/>
    </w:pPr>
    <w:rPr>
      <w:rFonts w:ascii="Arial" w:eastAsia="Times New Roman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a"/>
    <w:uiPriority w:val="99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</w:style>
  <w:style w:type="paragraph" w:customStyle="1" w:styleId="1d303732303d3835">
    <w:name w:val="Н1dа30з37в32а30н3dи38е3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a"/>
    <w:uiPriority w:val="99"/>
    <w:pPr>
      <w:suppressLineNumbers/>
    </w:pPr>
  </w:style>
  <w:style w:type="paragraph" w:customStyle="1" w:styleId="1">
    <w:name w:val="1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/>
      <w:i/>
      <w:iCs/>
      <w:kern w:val="1"/>
      <w:sz w:val="24"/>
      <w:szCs w:val="24"/>
      <w:lang w:eastAsia="zh-CN" w:bidi="hi-IN"/>
    </w:rPr>
  </w:style>
  <w:style w:type="paragraph" w:customStyle="1" w:styleId="0">
    <w:name w:val="0"/>
    <w:uiPriority w:val="9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1">
    <w:name w:val="11"/>
    <w:uiPriority w:val="99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hAnsi="Times New Roman"/>
      <w:kern w:val="1"/>
      <w:lang w:bidi="hi-IN"/>
    </w:rPr>
  </w:style>
  <w:style w:type="paragraph" w:customStyle="1" w:styleId="20">
    <w:name w:val="(2)"/>
    <w:uiPriority w:val="9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kern w:val="1"/>
      <w:lang w:bidi="hi-IN"/>
    </w:rPr>
  </w:style>
  <w:style w:type="table" w:styleId="a6">
    <w:name w:val="Table Grid"/>
    <w:basedOn w:val="a1"/>
    <w:uiPriority w:val="59"/>
    <w:rsid w:val="00C1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3853</Words>
  <Characters>21963</Characters>
  <Application>Microsoft Office Word</Application>
  <DocSecurity>0</DocSecurity>
  <Lines>183</Lines>
  <Paragraphs>51</Paragraphs>
  <ScaleCrop>false</ScaleCrop>
  <Company/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Елена</cp:lastModifiedBy>
  <cp:revision>2</cp:revision>
  <cp:lastPrinted>2020-10-29T14:08:00Z</cp:lastPrinted>
  <dcterms:created xsi:type="dcterms:W3CDTF">2020-11-02T13:34:00Z</dcterms:created>
  <dcterms:modified xsi:type="dcterms:W3CDTF">2020-11-02T13:34:00Z</dcterms:modified>
</cp:coreProperties>
</file>