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1038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98"/>
        <w:gridCol w:w="283"/>
      </w:tblGrid>
      <w:tr w:rsidR="0031490F" w:rsidRPr="00ED7382" w:rsidTr="004A3816">
        <w:tc>
          <w:tcPr>
            <w:tcW w:w="10098" w:type="dxa"/>
          </w:tcPr>
          <w:p w:rsidR="0031490F" w:rsidRPr="00ED7382" w:rsidRDefault="0031490F" w:rsidP="00485605">
            <w:pPr>
              <w:rPr>
                <w:rFonts w:ascii="Times New Roman" w:hAnsi="Times New Roman"/>
              </w:rPr>
            </w:pPr>
          </w:p>
        </w:tc>
        <w:tc>
          <w:tcPr>
            <w:tcW w:w="283" w:type="dxa"/>
          </w:tcPr>
          <w:p w:rsidR="0031490F" w:rsidRPr="00ED7382" w:rsidRDefault="0031490F" w:rsidP="004912CC">
            <w:pPr>
              <w:rPr>
                <w:rFonts w:ascii="Times New Roman" w:hAnsi="Times New Roman"/>
              </w:rPr>
            </w:pPr>
          </w:p>
        </w:tc>
      </w:tr>
    </w:tbl>
    <w:p w:rsidR="00B86097" w:rsidRPr="00221402" w:rsidRDefault="00B86097" w:rsidP="004A3816">
      <w:pPr>
        <w:keepNext/>
        <w:keepLines/>
        <w:suppressLineNumbers/>
        <w:suppressAutoHyphens/>
        <w:spacing w:after="0" w:line="240" w:lineRule="auto"/>
        <w:ind w:firstLine="680"/>
        <w:jc w:val="both"/>
        <w:rPr>
          <w:rFonts w:ascii="Times New Roman" w:eastAsia="Times New Roman" w:hAnsi="Times New Roman" w:cs="Times New Roman"/>
          <w:kern w:val="1"/>
          <w:lang w:eastAsia="ar-SA"/>
        </w:rPr>
      </w:pPr>
    </w:p>
    <w:p w:rsidR="008062F2" w:rsidRPr="004F5C4F" w:rsidRDefault="0031490F" w:rsidP="004A3816">
      <w:pPr>
        <w:spacing w:after="0" w:line="240" w:lineRule="auto"/>
        <w:jc w:val="center"/>
        <w:rPr>
          <w:rFonts w:ascii="Times New Roman" w:eastAsia="Times New Roman" w:hAnsi="Times New Roman" w:cs="Times New Roman"/>
          <w:b/>
          <w:kern w:val="28"/>
        </w:rPr>
      </w:pPr>
      <w:r>
        <w:rPr>
          <w:rFonts w:ascii="Times New Roman" w:eastAsia="Times New Roman" w:hAnsi="Times New Roman" w:cs="Times New Roman"/>
          <w:b/>
        </w:rPr>
        <w:t>ЧАСТЬ</w:t>
      </w:r>
      <w:r w:rsidR="008062F2" w:rsidRPr="004F5C4F">
        <w:rPr>
          <w:rFonts w:ascii="Times New Roman" w:eastAsia="Times New Roman" w:hAnsi="Times New Roman" w:cs="Times New Roman"/>
          <w:b/>
        </w:rPr>
        <w:t xml:space="preserve"> </w:t>
      </w:r>
      <w:r w:rsidR="008062F2" w:rsidRPr="004F5C4F">
        <w:rPr>
          <w:rFonts w:ascii="Times New Roman" w:eastAsia="Times New Roman" w:hAnsi="Times New Roman" w:cs="Times New Roman"/>
          <w:b/>
          <w:lang w:val="en-US"/>
        </w:rPr>
        <w:t>I</w:t>
      </w:r>
      <w:r>
        <w:rPr>
          <w:rFonts w:ascii="Times New Roman" w:eastAsia="Times New Roman" w:hAnsi="Times New Roman" w:cs="Times New Roman"/>
          <w:b/>
          <w:lang w:val="en-US"/>
        </w:rPr>
        <w:t>V</w:t>
      </w:r>
      <w:r w:rsidR="008062F2" w:rsidRPr="004F5C4F">
        <w:rPr>
          <w:rFonts w:ascii="Times New Roman" w:eastAsia="Times New Roman" w:hAnsi="Times New Roman" w:cs="Times New Roman"/>
          <w:b/>
        </w:rPr>
        <w:t xml:space="preserve">. </w:t>
      </w:r>
      <w:r w:rsidRPr="0031490F">
        <w:rPr>
          <w:rFonts w:ascii="Times New Roman" w:hAnsi="Times New Roman" w:cs="Times New Roman"/>
          <w:b/>
        </w:rPr>
        <w:t>ОБРАЗЦЫ ФОРМ ДОКУМЕНТОВ</w:t>
      </w:r>
      <w:bookmarkStart w:id="0" w:name="_GoBack"/>
      <w:bookmarkEnd w:id="0"/>
    </w:p>
    <w:p w:rsidR="008062F2" w:rsidRPr="004F5C4F" w:rsidRDefault="008062F2" w:rsidP="004A3816">
      <w:pPr>
        <w:widowControl w:val="0"/>
        <w:autoSpaceDE w:val="0"/>
        <w:autoSpaceDN w:val="0"/>
        <w:adjustRightInd w:val="0"/>
        <w:spacing w:after="0" w:line="240" w:lineRule="auto"/>
        <w:ind w:right="46"/>
        <w:rPr>
          <w:rFonts w:ascii="Times New Roman" w:hAnsi="Times New Roman" w:cs="Times New Roman"/>
        </w:rPr>
      </w:pPr>
    </w:p>
    <w:p w:rsidR="008062F2" w:rsidRPr="004F5C4F" w:rsidRDefault="004A3816" w:rsidP="004A3816">
      <w:pPr>
        <w:widowControl w:val="0"/>
        <w:tabs>
          <w:tab w:val="left" w:pos="1418"/>
          <w:tab w:val="center" w:pos="10206"/>
        </w:tabs>
        <w:suppressAutoHyphens/>
        <w:spacing w:after="0" w:line="240" w:lineRule="auto"/>
        <w:jc w:val="right"/>
        <w:outlineLvl w:val="0"/>
        <w:rPr>
          <w:rFonts w:ascii="Times New Roman" w:eastAsia="Times New Roman" w:hAnsi="Times New Roman" w:cs="Times New Roman"/>
          <w:b/>
          <w:bCs/>
          <w:color w:val="000000"/>
          <w:kern w:val="32"/>
        </w:rPr>
      </w:pPr>
      <w:r>
        <w:rPr>
          <w:rFonts w:ascii="Times New Roman" w:eastAsia="Times New Roman" w:hAnsi="Times New Roman" w:cs="Times New Roman"/>
          <w:b/>
        </w:rPr>
        <w:t xml:space="preserve"> </w:t>
      </w:r>
      <w:r w:rsidR="008062F2" w:rsidRPr="004F5C4F">
        <w:rPr>
          <w:rFonts w:ascii="Times New Roman" w:eastAsia="Times New Roman" w:hAnsi="Times New Roman" w:cs="Times New Roman"/>
          <w:b/>
        </w:rPr>
        <w:t xml:space="preserve">Форма </w:t>
      </w:r>
      <w:r w:rsidR="001F49BA">
        <w:rPr>
          <w:rFonts w:ascii="Times New Roman" w:eastAsia="Times New Roman" w:hAnsi="Times New Roman" w:cs="Times New Roman"/>
          <w:b/>
        </w:rPr>
        <w:t>1</w:t>
      </w:r>
      <w:r w:rsidR="008062F2" w:rsidRPr="004F5C4F">
        <w:rPr>
          <w:rFonts w:ascii="Times New Roman" w:eastAsia="Times New Roman" w:hAnsi="Times New Roman" w:cs="Times New Roman"/>
          <w:b/>
        </w:rPr>
        <w:t xml:space="preserve">. </w:t>
      </w:r>
      <w:r w:rsidR="008062F2" w:rsidRPr="004F5C4F">
        <w:rPr>
          <w:rFonts w:ascii="Times New Roman" w:eastAsia="Times New Roman" w:hAnsi="Times New Roman" w:cs="Times New Roman"/>
          <w:b/>
          <w:bCs/>
          <w:color w:val="000000"/>
          <w:kern w:val="32"/>
        </w:rPr>
        <w:t>Заявка Часть 1</w:t>
      </w:r>
    </w:p>
    <w:p w:rsidR="008062F2" w:rsidRPr="004F5C4F" w:rsidRDefault="008062F2" w:rsidP="004A3816">
      <w:pPr>
        <w:widowControl w:val="0"/>
        <w:tabs>
          <w:tab w:val="left" w:pos="1418"/>
          <w:tab w:val="right" w:pos="9354"/>
        </w:tabs>
        <w:suppressAutoHyphens/>
        <w:spacing w:after="0" w:line="240" w:lineRule="auto"/>
        <w:jc w:val="center"/>
        <w:rPr>
          <w:rFonts w:ascii="Times New Roman" w:eastAsia="Courier New" w:hAnsi="Times New Roman" w:cs="Times New Roman"/>
          <w:color w:val="000000"/>
        </w:rPr>
      </w:pPr>
      <w:r w:rsidRPr="004F5C4F">
        <w:rPr>
          <w:rFonts w:ascii="Times New Roman" w:eastAsia="Courier New" w:hAnsi="Times New Roman" w:cs="Times New Roman"/>
          <w:color w:val="000000"/>
        </w:rPr>
        <w:t>ЗАЯВКА. ЧАСТЬ 1.</w:t>
      </w:r>
    </w:p>
    <w:p w:rsidR="008062F2" w:rsidRPr="004F5C4F" w:rsidRDefault="008062F2" w:rsidP="004A3816">
      <w:pPr>
        <w:suppressAutoHyphens/>
        <w:spacing w:after="0" w:line="240" w:lineRule="auto"/>
        <w:rPr>
          <w:rFonts w:ascii="Times New Roman" w:eastAsia="Times New Roman" w:hAnsi="Times New Roman" w:cs="Times New Roman"/>
          <w:b/>
        </w:rPr>
      </w:pPr>
      <w:r w:rsidRPr="004F5C4F">
        <w:rPr>
          <w:rFonts w:ascii="Times New Roman" w:eastAsia="Times New Roman" w:hAnsi="Times New Roman" w:cs="Times New Roman"/>
          <w:b/>
        </w:rPr>
        <w:t>Дата, исх. номер</w:t>
      </w:r>
    </w:p>
    <w:p w:rsidR="008062F2" w:rsidRDefault="008062F2" w:rsidP="004A3816">
      <w:pPr>
        <w:suppressAutoHyphens/>
        <w:spacing w:after="0" w:line="240" w:lineRule="auto"/>
        <w:rPr>
          <w:rFonts w:ascii="Times New Roman" w:eastAsia="Times New Roman" w:hAnsi="Times New Roman" w:cs="Times New Roman"/>
          <w:b/>
        </w:rPr>
      </w:pPr>
    </w:p>
    <w:p w:rsidR="004A3816" w:rsidRPr="004F5C4F" w:rsidRDefault="004A3816" w:rsidP="004A3816">
      <w:pPr>
        <w:suppressAutoHyphens/>
        <w:spacing w:after="0" w:line="240" w:lineRule="auto"/>
        <w:rPr>
          <w:rFonts w:ascii="Times New Roman" w:eastAsia="Times New Roman" w:hAnsi="Times New Roman" w:cs="Times New Roman"/>
          <w:b/>
        </w:rPr>
      </w:pPr>
    </w:p>
    <w:p w:rsidR="008062F2" w:rsidRPr="004F5C4F" w:rsidRDefault="008062F2" w:rsidP="004A3816">
      <w:pPr>
        <w:tabs>
          <w:tab w:val="left" w:pos="9355"/>
        </w:tabs>
        <w:spacing w:after="0" w:line="240" w:lineRule="auto"/>
        <w:jc w:val="center"/>
        <w:rPr>
          <w:rFonts w:ascii="Times New Roman" w:eastAsia="Times New Roman" w:hAnsi="Times New Roman" w:cs="Times New Roman"/>
          <w:color w:val="000000"/>
          <w:lang w:bidi="en-US"/>
        </w:rPr>
      </w:pPr>
      <w:r w:rsidRPr="004F5C4F">
        <w:rPr>
          <w:rFonts w:ascii="Times New Roman" w:eastAsia="Times New Roman" w:hAnsi="Times New Roman" w:cs="Times New Roman"/>
          <w:color w:val="000000"/>
          <w:lang w:bidi="en-US"/>
        </w:rPr>
        <w:t xml:space="preserve">ЗАЯВКА НА УЧАСТИЕ </w:t>
      </w:r>
    </w:p>
    <w:p w:rsidR="008062F2" w:rsidRPr="004F5C4F" w:rsidRDefault="008062F2" w:rsidP="004A3816">
      <w:pPr>
        <w:spacing w:after="0" w:line="240" w:lineRule="auto"/>
        <w:jc w:val="center"/>
        <w:rPr>
          <w:rFonts w:ascii="Times New Roman" w:eastAsia="Times New Roman" w:hAnsi="Times New Roman" w:cs="Times New Roman"/>
          <w:color w:val="000000"/>
          <w:lang w:bidi="en-US"/>
        </w:rPr>
      </w:pPr>
      <w:r w:rsidRPr="004F5C4F">
        <w:rPr>
          <w:rFonts w:ascii="Times New Roman" w:eastAsia="Times New Roman" w:hAnsi="Times New Roman" w:cs="Times New Roman"/>
          <w:b/>
          <w:color w:val="000000"/>
          <w:lang w:bidi="en-US"/>
        </w:rPr>
        <w:t xml:space="preserve">в </w:t>
      </w:r>
      <w:r w:rsidRPr="004F5C4F">
        <w:rPr>
          <w:rFonts w:ascii="Times New Roman" w:eastAsia="Times New Roman" w:hAnsi="Times New Roman" w:cs="Times New Roman"/>
          <w:b/>
          <w:lang w:bidi="en-US"/>
        </w:rPr>
        <w:t xml:space="preserve">аукционе в электронной форме </w:t>
      </w:r>
      <w:r w:rsidRPr="004F5C4F">
        <w:rPr>
          <w:rFonts w:ascii="Times New Roman" w:eastAsia="Times New Roman" w:hAnsi="Times New Roman" w:cs="Times New Roman"/>
          <w:b/>
          <w:color w:val="0D0D0D"/>
          <w:lang w:bidi="en-US"/>
        </w:rPr>
        <w:t xml:space="preserve">на право заключения договора на: </w:t>
      </w:r>
      <w:r w:rsidRPr="004F5C4F">
        <w:rPr>
          <w:rFonts w:ascii="Times New Roman" w:eastAsia="Times New Roman" w:hAnsi="Times New Roman" w:cs="Times New Roman"/>
          <w:b/>
          <w:lang w:bidi="en-US"/>
        </w:rPr>
        <w:t>____________________________________________</w:t>
      </w:r>
    </w:p>
    <w:p w:rsidR="008062F2" w:rsidRPr="004F5C4F" w:rsidRDefault="008062F2" w:rsidP="004A3816">
      <w:pPr>
        <w:spacing w:after="0" w:line="240" w:lineRule="auto"/>
        <w:jc w:val="center"/>
        <w:rPr>
          <w:rFonts w:ascii="Times New Roman" w:eastAsia="Times New Roman" w:hAnsi="Times New Roman" w:cs="Times New Roman"/>
          <w:color w:val="000000"/>
          <w:lang w:bidi="en-US"/>
        </w:rPr>
      </w:pPr>
      <w:r w:rsidRPr="004F5C4F">
        <w:rPr>
          <w:rFonts w:ascii="Times New Roman" w:eastAsia="Times New Roman" w:hAnsi="Times New Roman" w:cs="Times New Roman"/>
          <w:color w:val="000000"/>
          <w:lang w:bidi="en-US"/>
        </w:rPr>
        <w:t>(часть 1)</w:t>
      </w:r>
    </w:p>
    <w:p w:rsidR="008062F2" w:rsidRPr="004F5C4F" w:rsidRDefault="008062F2" w:rsidP="004A3816">
      <w:pPr>
        <w:spacing w:after="0" w:line="240" w:lineRule="auto"/>
        <w:jc w:val="center"/>
        <w:rPr>
          <w:rFonts w:ascii="Times New Roman" w:eastAsia="Times New Roman" w:hAnsi="Times New Roman" w:cs="Times New Roman"/>
          <w:color w:val="000000"/>
          <w:lang w:bidi="en-US"/>
        </w:rPr>
      </w:pPr>
    </w:p>
    <w:p w:rsidR="00817C03" w:rsidRDefault="00D86D18" w:rsidP="00817C03">
      <w:pPr>
        <w:spacing w:after="0" w:line="240" w:lineRule="auto"/>
        <w:jc w:val="both"/>
        <w:rPr>
          <w:rFonts w:ascii="Times New Roman" w:eastAsia="Times New Roman" w:hAnsi="Times New Roman" w:cs="Times New Roman"/>
          <w:sz w:val="24"/>
          <w:szCs w:val="24"/>
          <w:u w:color="000000"/>
        </w:rPr>
      </w:pPr>
      <w:r w:rsidRPr="00D86D18">
        <w:rPr>
          <w:rFonts w:ascii="Times New Roman" w:eastAsia="Times New Roman" w:hAnsi="Times New Roman" w:cs="Times New Roman"/>
          <w:sz w:val="24"/>
          <w:szCs w:val="24"/>
          <w:lang w:bidi="en-US"/>
        </w:rPr>
        <w:t xml:space="preserve">Изучив документацию об аукционе в электронной форме </w:t>
      </w:r>
      <w:r w:rsidRPr="00D86D18">
        <w:rPr>
          <w:rFonts w:ascii="Times New Roman" w:eastAsia="Times New Roman" w:hAnsi="Times New Roman" w:cs="Times New Roman"/>
          <w:sz w:val="24"/>
          <w:szCs w:val="24"/>
          <w:u w:color="000000"/>
        </w:rPr>
        <w:t xml:space="preserve">на право заключить договор на _________________________________________________________________ </w:t>
      </w:r>
      <w:r w:rsidR="00817C03">
        <w:rPr>
          <w:rFonts w:ascii="Times New Roman" w:eastAsia="Times New Roman" w:hAnsi="Times New Roman" w:cs="Times New Roman"/>
          <w:sz w:val="24"/>
          <w:szCs w:val="24"/>
          <w:u w:color="000000"/>
        </w:rPr>
        <w:t xml:space="preserve">          </w:t>
      </w:r>
    </w:p>
    <w:p w:rsidR="00D86D18" w:rsidRPr="00D86D18" w:rsidRDefault="00817C03" w:rsidP="00817C03">
      <w:pPr>
        <w:spacing w:after="0" w:line="240" w:lineRule="auto"/>
        <w:rPr>
          <w:rFonts w:ascii="Times New Roman" w:eastAsia="Times New Roman" w:hAnsi="Times New Roman" w:cs="Times New Roman"/>
          <w:color w:val="000000"/>
          <w:sz w:val="24"/>
          <w:szCs w:val="24"/>
          <w:lang w:bidi="en-US"/>
        </w:rPr>
      </w:pPr>
      <w:r>
        <w:rPr>
          <w:rFonts w:ascii="Times New Roman" w:eastAsia="Times New Roman" w:hAnsi="Times New Roman" w:cs="Times New Roman"/>
          <w:sz w:val="24"/>
          <w:szCs w:val="24"/>
          <w:u w:color="000000"/>
        </w:rPr>
        <w:t xml:space="preserve">        </w:t>
      </w:r>
      <w:r w:rsidR="00D86D18" w:rsidRPr="00D86D18">
        <w:rPr>
          <w:rFonts w:ascii="Times New Roman" w:eastAsia="Times New Roman" w:hAnsi="Times New Roman" w:cs="Times New Roman"/>
          <w:i/>
          <w:sz w:val="24"/>
          <w:szCs w:val="24"/>
          <w:u w:color="000000"/>
        </w:rPr>
        <w:t xml:space="preserve">(предмет </w:t>
      </w:r>
      <w:proofErr w:type="gramStart"/>
      <w:r w:rsidR="00D86D18" w:rsidRPr="00D86D18">
        <w:rPr>
          <w:rFonts w:ascii="Times New Roman" w:eastAsia="Times New Roman" w:hAnsi="Times New Roman" w:cs="Times New Roman"/>
          <w:i/>
          <w:sz w:val="24"/>
          <w:szCs w:val="24"/>
          <w:u w:color="000000"/>
        </w:rPr>
        <w:t>договора)</w:t>
      </w:r>
      <w:r>
        <w:rPr>
          <w:rFonts w:ascii="Times New Roman" w:eastAsia="Times New Roman" w:hAnsi="Times New Roman" w:cs="Times New Roman"/>
          <w:sz w:val="24"/>
          <w:szCs w:val="24"/>
          <w:lang w:bidi="en-US"/>
        </w:rPr>
        <w:t xml:space="preserve">   </w:t>
      </w:r>
      <w:proofErr w:type="gramEnd"/>
      <w:r>
        <w:rPr>
          <w:rFonts w:ascii="Times New Roman" w:eastAsia="Times New Roman" w:hAnsi="Times New Roman" w:cs="Times New Roman"/>
          <w:sz w:val="24"/>
          <w:szCs w:val="24"/>
          <w:lang w:bidi="en-US"/>
        </w:rPr>
        <w:t xml:space="preserve">                                                                                                                                         </w:t>
      </w:r>
      <w:r w:rsidR="00D86D18" w:rsidRPr="00D86D18">
        <w:rPr>
          <w:rFonts w:ascii="Times New Roman" w:eastAsia="Times New Roman" w:hAnsi="Times New Roman" w:cs="Times New Roman"/>
          <w:sz w:val="24"/>
          <w:szCs w:val="24"/>
          <w:lang w:bidi="en-US"/>
        </w:rPr>
        <w:t xml:space="preserve">мы подтверждаем согласие поставки товара </w:t>
      </w:r>
      <w:r w:rsidR="00D86D18" w:rsidRPr="00D86D18">
        <w:rPr>
          <w:rFonts w:ascii="Times New Roman" w:eastAsia="Times New Roman" w:hAnsi="Times New Roman" w:cs="Times New Roman"/>
          <w:sz w:val="24"/>
          <w:szCs w:val="24"/>
          <w:u w:color="000000"/>
        </w:rPr>
        <w:t xml:space="preserve">являющимся </w:t>
      </w:r>
      <w:r>
        <w:rPr>
          <w:rFonts w:ascii="Times New Roman" w:eastAsia="Times New Roman" w:hAnsi="Times New Roman" w:cs="Times New Roman"/>
          <w:sz w:val="24"/>
          <w:szCs w:val="24"/>
          <w:u w:color="000000"/>
        </w:rPr>
        <w:t xml:space="preserve"> </w:t>
      </w:r>
      <w:r w:rsidR="00D86D18" w:rsidRPr="00D86D18">
        <w:rPr>
          <w:rFonts w:ascii="Times New Roman" w:eastAsia="Times New Roman" w:hAnsi="Times New Roman" w:cs="Times New Roman"/>
          <w:sz w:val="24"/>
          <w:szCs w:val="24"/>
          <w:u w:color="000000"/>
        </w:rPr>
        <w:t xml:space="preserve">предметом аукциона в электронной форме </w:t>
      </w:r>
      <w:r w:rsidR="00D86D18" w:rsidRPr="00D86D18">
        <w:rPr>
          <w:rFonts w:ascii="Times New Roman" w:eastAsia="Times New Roman" w:hAnsi="Times New Roman" w:cs="Times New Roman"/>
          <w:sz w:val="24"/>
          <w:szCs w:val="24"/>
          <w:lang w:bidi="en-US"/>
        </w:rPr>
        <w:t>в полном соответствии с требованиями документации об аукционе в электронной форме и на условиях, предусмотренных проектом договора, и сообщаем конкретные показатели поставляемого товара:</w:t>
      </w:r>
    </w:p>
    <w:p w:rsidR="00D86D18" w:rsidRDefault="00D86D18" w:rsidP="004A3816">
      <w:pPr>
        <w:suppressAutoHyphens/>
        <w:spacing w:line="240" w:lineRule="auto"/>
        <w:rPr>
          <w:rFonts w:eastAsia="Times New Roman"/>
          <w:b/>
          <w:sz w:val="24"/>
          <w:szCs w:val="24"/>
          <w:u w:color="000000"/>
        </w:rPr>
      </w:pPr>
    </w:p>
    <w:tbl>
      <w:tblPr>
        <w:tblW w:w="9918" w:type="dxa"/>
        <w:tblLayout w:type="fixed"/>
        <w:tblCellMar>
          <w:left w:w="0" w:type="dxa"/>
          <w:right w:w="0" w:type="dxa"/>
        </w:tblCellMar>
        <w:tblLook w:val="0000" w:firstRow="0" w:lastRow="0" w:firstColumn="0" w:lastColumn="0" w:noHBand="0" w:noVBand="0"/>
      </w:tblPr>
      <w:tblGrid>
        <w:gridCol w:w="421"/>
        <w:gridCol w:w="1701"/>
        <w:gridCol w:w="1417"/>
        <w:gridCol w:w="2410"/>
        <w:gridCol w:w="1134"/>
        <w:gridCol w:w="709"/>
        <w:gridCol w:w="2126"/>
      </w:tblGrid>
      <w:tr w:rsidR="004A3816" w:rsidRPr="00CA4BB5" w:rsidTr="00817C03">
        <w:trPr>
          <w:tblHeader/>
        </w:trPr>
        <w:tc>
          <w:tcPr>
            <w:tcW w:w="421" w:type="dxa"/>
            <w:tcBorders>
              <w:top w:val="single" w:sz="4" w:space="0" w:color="auto"/>
              <w:left w:val="single" w:sz="4" w:space="0" w:color="auto"/>
              <w:bottom w:val="single" w:sz="4" w:space="0" w:color="auto"/>
              <w:right w:val="single" w:sz="4" w:space="0" w:color="auto"/>
            </w:tcBorders>
          </w:tcPr>
          <w:p w:rsidR="004A3816" w:rsidRPr="00D86D18" w:rsidRDefault="004A3816" w:rsidP="004A3816">
            <w:pPr>
              <w:spacing w:line="240" w:lineRule="auto"/>
              <w:jc w:val="center"/>
              <w:rPr>
                <w:rFonts w:ascii="Times New Roman" w:eastAsia="Times New Roman" w:hAnsi="Times New Roman" w:cs="Times New Roman"/>
                <w:sz w:val="20"/>
                <w:szCs w:val="20"/>
              </w:rPr>
            </w:pPr>
            <w:r w:rsidRPr="00D86D18">
              <w:rPr>
                <w:rFonts w:ascii="Times New Roman" w:eastAsia="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tcPr>
          <w:p w:rsidR="004A3816" w:rsidRPr="00D86D18" w:rsidRDefault="004A3816" w:rsidP="004A3816">
            <w:pPr>
              <w:spacing w:line="240" w:lineRule="auto"/>
              <w:jc w:val="center"/>
              <w:rPr>
                <w:rFonts w:ascii="Times New Roman" w:eastAsia="Times New Roman" w:hAnsi="Times New Roman" w:cs="Times New Roman"/>
                <w:sz w:val="20"/>
                <w:szCs w:val="20"/>
              </w:rPr>
            </w:pPr>
            <w:r w:rsidRPr="00D86D18">
              <w:rPr>
                <w:rFonts w:ascii="Times New Roman" w:eastAsia="Times New Roman" w:hAnsi="Times New Roman" w:cs="Times New Roman"/>
                <w:sz w:val="20"/>
                <w:szCs w:val="20"/>
              </w:rPr>
              <w:t>Наименование</w:t>
            </w:r>
          </w:p>
        </w:tc>
        <w:tc>
          <w:tcPr>
            <w:tcW w:w="1417" w:type="dxa"/>
            <w:tcBorders>
              <w:top w:val="single" w:sz="4" w:space="0" w:color="auto"/>
              <w:left w:val="single" w:sz="4" w:space="0" w:color="auto"/>
              <w:bottom w:val="single" w:sz="4" w:space="0" w:color="auto"/>
              <w:right w:val="single" w:sz="4" w:space="0" w:color="auto"/>
            </w:tcBorders>
          </w:tcPr>
          <w:p w:rsidR="004A3816" w:rsidRPr="004A3816" w:rsidRDefault="004A3816" w:rsidP="004A3816">
            <w:pPr>
              <w:spacing w:line="240" w:lineRule="auto"/>
              <w:jc w:val="center"/>
              <w:rPr>
                <w:rFonts w:ascii="Times New Roman" w:eastAsia="Times New Roman" w:hAnsi="Times New Roman" w:cs="Times New Roman"/>
                <w:sz w:val="20"/>
                <w:szCs w:val="20"/>
              </w:rPr>
            </w:pPr>
            <w:r w:rsidRPr="004A3816">
              <w:rPr>
                <w:rFonts w:ascii="Times New Roman" w:eastAsia="Times New Roman" w:hAnsi="Times New Roman" w:cs="Times New Roman"/>
                <w:sz w:val="20"/>
                <w:szCs w:val="20"/>
              </w:rPr>
              <w:t xml:space="preserve">Наименование </w:t>
            </w:r>
            <w:r>
              <w:rPr>
                <w:rFonts w:ascii="Times New Roman" w:eastAsia="Times New Roman" w:hAnsi="Times New Roman" w:cs="Times New Roman"/>
                <w:sz w:val="20"/>
                <w:szCs w:val="20"/>
              </w:rPr>
              <w:t>страны происхождения товара</w:t>
            </w:r>
          </w:p>
        </w:tc>
        <w:tc>
          <w:tcPr>
            <w:tcW w:w="2410" w:type="dxa"/>
            <w:tcBorders>
              <w:top w:val="single" w:sz="4" w:space="0" w:color="auto"/>
              <w:left w:val="single" w:sz="4" w:space="0" w:color="auto"/>
              <w:bottom w:val="single" w:sz="4" w:space="0" w:color="auto"/>
              <w:right w:val="single" w:sz="4" w:space="0" w:color="auto"/>
            </w:tcBorders>
          </w:tcPr>
          <w:p w:rsidR="004A3816" w:rsidRPr="00D86D18" w:rsidRDefault="004A3816" w:rsidP="004A3816">
            <w:pPr>
              <w:spacing w:line="240" w:lineRule="auto"/>
              <w:jc w:val="center"/>
              <w:rPr>
                <w:rFonts w:ascii="Times New Roman" w:eastAsia="Times New Roman" w:hAnsi="Times New Roman" w:cs="Times New Roman"/>
                <w:sz w:val="20"/>
                <w:szCs w:val="20"/>
              </w:rPr>
            </w:pPr>
            <w:r w:rsidRPr="00D86D18">
              <w:rPr>
                <w:rFonts w:ascii="Times New Roman" w:eastAsia="Times New Roman" w:hAnsi="Times New Roman" w:cs="Times New Roman"/>
                <w:sz w:val="20"/>
                <w:szCs w:val="20"/>
              </w:rPr>
              <w:t>Характеристики</w:t>
            </w:r>
          </w:p>
        </w:tc>
        <w:tc>
          <w:tcPr>
            <w:tcW w:w="1134" w:type="dxa"/>
            <w:tcBorders>
              <w:top w:val="single" w:sz="4" w:space="0" w:color="auto"/>
              <w:left w:val="single" w:sz="4" w:space="0" w:color="auto"/>
              <w:bottom w:val="single" w:sz="4" w:space="0" w:color="auto"/>
              <w:right w:val="single" w:sz="4" w:space="0" w:color="auto"/>
            </w:tcBorders>
          </w:tcPr>
          <w:p w:rsidR="004A3816" w:rsidRPr="00D86D18" w:rsidRDefault="004A3816" w:rsidP="004A3816">
            <w:pPr>
              <w:spacing w:line="240" w:lineRule="auto"/>
              <w:jc w:val="center"/>
              <w:rPr>
                <w:rFonts w:ascii="Times New Roman" w:eastAsia="Times New Roman" w:hAnsi="Times New Roman" w:cs="Times New Roman"/>
                <w:sz w:val="20"/>
                <w:szCs w:val="20"/>
              </w:rPr>
            </w:pPr>
            <w:r w:rsidRPr="004A3816">
              <w:rPr>
                <w:rFonts w:ascii="Times New Roman" w:eastAsia="Times New Roman" w:hAnsi="Times New Roman" w:cs="Times New Roman"/>
                <w:sz w:val="20"/>
                <w:szCs w:val="20"/>
              </w:rPr>
              <w:t>Начальная (максимальная) цена за единицу</w:t>
            </w:r>
          </w:p>
        </w:tc>
        <w:tc>
          <w:tcPr>
            <w:tcW w:w="709" w:type="dxa"/>
            <w:tcBorders>
              <w:top w:val="single" w:sz="4" w:space="0" w:color="auto"/>
              <w:left w:val="single" w:sz="4" w:space="0" w:color="auto"/>
              <w:bottom w:val="single" w:sz="4" w:space="0" w:color="auto"/>
              <w:right w:val="single" w:sz="4" w:space="0" w:color="auto"/>
            </w:tcBorders>
          </w:tcPr>
          <w:p w:rsidR="004A3816" w:rsidRPr="00D86D18" w:rsidRDefault="004A3816" w:rsidP="004A3816">
            <w:pPr>
              <w:spacing w:line="240" w:lineRule="auto"/>
              <w:jc w:val="center"/>
              <w:rPr>
                <w:rFonts w:ascii="Times New Roman" w:eastAsia="Times New Roman" w:hAnsi="Times New Roman" w:cs="Times New Roman"/>
                <w:sz w:val="20"/>
                <w:szCs w:val="20"/>
              </w:rPr>
            </w:pPr>
            <w:r w:rsidRPr="00D86D18">
              <w:rPr>
                <w:rFonts w:ascii="Times New Roman" w:eastAsia="Times New Roman" w:hAnsi="Times New Roman" w:cs="Times New Roman"/>
                <w:sz w:val="20"/>
                <w:szCs w:val="20"/>
              </w:rPr>
              <w:t>Кол-во</w:t>
            </w:r>
          </w:p>
        </w:tc>
        <w:tc>
          <w:tcPr>
            <w:tcW w:w="2126" w:type="dxa"/>
            <w:tcBorders>
              <w:top w:val="single" w:sz="4" w:space="0" w:color="auto"/>
              <w:left w:val="single" w:sz="4" w:space="0" w:color="auto"/>
              <w:bottom w:val="single" w:sz="4" w:space="0" w:color="auto"/>
              <w:right w:val="single" w:sz="4" w:space="0" w:color="auto"/>
            </w:tcBorders>
          </w:tcPr>
          <w:p w:rsidR="004A3816" w:rsidRPr="00D86D18" w:rsidRDefault="004A3816" w:rsidP="004A3816">
            <w:pPr>
              <w:spacing w:line="240" w:lineRule="auto"/>
              <w:jc w:val="center"/>
              <w:rPr>
                <w:rFonts w:ascii="Times New Roman" w:eastAsia="Times New Roman" w:hAnsi="Times New Roman" w:cs="Times New Roman"/>
                <w:sz w:val="20"/>
                <w:szCs w:val="20"/>
              </w:rPr>
            </w:pPr>
            <w:r w:rsidRPr="004A3816">
              <w:rPr>
                <w:rFonts w:ascii="Times New Roman" w:eastAsia="Times New Roman" w:hAnsi="Times New Roman" w:cs="Times New Roman"/>
                <w:sz w:val="20"/>
                <w:szCs w:val="20"/>
              </w:rPr>
              <w:t>Стоимость</w:t>
            </w:r>
          </w:p>
        </w:tc>
      </w:tr>
      <w:tr w:rsidR="004A3816" w:rsidRPr="00CA4BB5" w:rsidTr="00817C03">
        <w:trPr>
          <w:tblHeader/>
        </w:trPr>
        <w:tc>
          <w:tcPr>
            <w:tcW w:w="42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rPr>
                <w:rFonts w:eastAsia="Times New Roman"/>
                <w:b/>
                <w:sz w:val="24"/>
                <w:szCs w:val="24"/>
              </w:rPr>
            </w:pPr>
          </w:p>
        </w:tc>
        <w:tc>
          <w:tcPr>
            <w:tcW w:w="1417"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r>
      <w:tr w:rsidR="004A3816" w:rsidRPr="00CA4BB5" w:rsidTr="00817C03">
        <w:trPr>
          <w:tblHeader/>
        </w:trPr>
        <w:tc>
          <w:tcPr>
            <w:tcW w:w="42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rPr>
                <w:rFonts w:eastAsia="Times New Roman"/>
                <w:b/>
                <w:sz w:val="24"/>
                <w:szCs w:val="24"/>
              </w:rPr>
            </w:pPr>
          </w:p>
        </w:tc>
        <w:tc>
          <w:tcPr>
            <w:tcW w:w="1417"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r>
      <w:tr w:rsidR="004A3816" w:rsidRPr="00CA4BB5" w:rsidTr="00817C03">
        <w:trPr>
          <w:tblHeader/>
        </w:trPr>
        <w:tc>
          <w:tcPr>
            <w:tcW w:w="42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rPr>
                <w:rFonts w:eastAsia="Times New Roman"/>
                <w:b/>
                <w:sz w:val="24"/>
                <w:szCs w:val="24"/>
              </w:rPr>
            </w:pPr>
          </w:p>
        </w:tc>
        <w:tc>
          <w:tcPr>
            <w:tcW w:w="1417"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r>
      <w:tr w:rsidR="004A3816" w:rsidRPr="00CA4BB5" w:rsidTr="00817C03">
        <w:trPr>
          <w:tblHeader/>
        </w:trPr>
        <w:tc>
          <w:tcPr>
            <w:tcW w:w="42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rPr>
                <w:rFonts w:eastAsia="Times New Roman"/>
                <w:b/>
                <w:sz w:val="24"/>
                <w:szCs w:val="24"/>
              </w:rPr>
            </w:pPr>
          </w:p>
        </w:tc>
        <w:tc>
          <w:tcPr>
            <w:tcW w:w="1417"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r>
      <w:tr w:rsidR="004A3816" w:rsidRPr="00CA4BB5" w:rsidTr="00817C03">
        <w:trPr>
          <w:tblHeader/>
        </w:trPr>
        <w:tc>
          <w:tcPr>
            <w:tcW w:w="42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rPr>
                <w:rFonts w:eastAsia="Times New Roman"/>
                <w:b/>
                <w:sz w:val="24"/>
                <w:szCs w:val="24"/>
              </w:rPr>
            </w:pPr>
          </w:p>
        </w:tc>
        <w:tc>
          <w:tcPr>
            <w:tcW w:w="1417"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r>
      <w:tr w:rsidR="004A3816" w:rsidRPr="00CA4BB5" w:rsidTr="00817C03">
        <w:trPr>
          <w:tblHeader/>
        </w:trPr>
        <w:tc>
          <w:tcPr>
            <w:tcW w:w="42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rPr>
                <w:rFonts w:eastAsia="Times New Roman"/>
                <w:b/>
                <w:sz w:val="24"/>
                <w:szCs w:val="24"/>
              </w:rPr>
            </w:pPr>
          </w:p>
        </w:tc>
        <w:tc>
          <w:tcPr>
            <w:tcW w:w="1417"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r>
      <w:tr w:rsidR="004A3816" w:rsidRPr="00CA4BB5" w:rsidTr="00817C03">
        <w:trPr>
          <w:tblHeader/>
        </w:trPr>
        <w:tc>
          <w:tcPr>
            <w:tcW w:w="42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rPr>
                <w:rFonts w:eastAsia="Times New Roman"/>
                <w:b/>
                <w:sz w:val="24"/>
                <w:szCs w:val="24"/>
              </w:rPr>
            </w:pPr>
          </w:p>
        </w:tc>
        <w:tc>
          <w:tcPr>
            <w:tcW w:w="1417"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2410"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center"/>
              <w:rPr>
                <w:rFonts w:eastAsia="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rsidR="004A3816" w:rsidRPr="00CA4BB5" w:rsidRDefault="004A3816" w:rsidP="004A3816">
            <w:pPr>
              <w:spacing w:line="240" w:lineRule="auto"/>
              <w:ind w:right="85"/>
              <w:jc w:val="right"/>
              <w:rPr>
                <w:rFonts w:eastAsia="Times New Roman"/>
                <w:b/>
                <w:sz w:val="24"/>
                <w:szCs w:val="24"/>
              </w:rPr>
            </w:pPr>
          </w:p>
        </w:tc>
      </w:tr>
    </w:tbl>
    <w:p w:rsidR="00D86D18" w:rsidRPr="00CA4BB5" w:rsidRDefault="00D86D18" w:rsidP="004A3816">
      <w:pPr>
        <w:spacing w:line="240" w:lineRule="auto"/>
        <w:jc w:val="center"/>
        <w:rPr>
          <w:rFonts w:eastAsia="Times New Roman"/>
          <w:sz w:val="24"/>
          <w:szCs w:val="24"/>
        </w:rPr>
      </w:pPr>
    </w:p>
    <w:p w:rsidR="008062F2" w:rsidRDefault="008062F2" w:rsidP="004A3816">
      <w:pPr>
        <w:suppressAutoHyphens/>
        <w:spacing w:line="240" w:lineRule="auto"/>
        <w:rPr>
          <w:rFonts w:ascii="Times New Roman" w:eastAsia="Times New Roman" w:hAnsi="Times New Roman" w:cs="Times New Roman"/>
        </w:rPr>
      </w:pPr>
    </w:p>
    <w:p w:rsidR="00070E40" w:rsidRDefault="00070E40" w:rsidP="004A3816">
      <w:pPr>
        <w:suppressAutoHyphens/>
        <w:spacing w:line="240" w:lineRule="auto"/>
        <w:rPr>
          <w:rFonts w:ascii="Times New Roman" w:eastAsia="Times New Roman" w:hAnsi="Times New Roman" w:cs="Times New Roman"/>
        </w:rPr>
      </w:pPr>
    </w:p>
    <w:p w:rsidR="00070E40" w:rsidRPr="004F5C4F" w:rsidRDefault="00070E40" w:rsidP="004A3816">
      <w:pPr>
        <w:suppressAutoHyphens/>
        <w:spacing w:line="240" w:lineRule="auto"/>
        <w:rPr>
          <w:rFonts w:ascii="Times New Roman" w:eastAsia="Times New Roman" w:hAnsi="Times New Roman" w:cs="Times New Roman"/>
        </w:rPr>
      </w:pPr>
    </w:p>
    <w:p w:rsidR="008062F2" w:rsidRPr="004F5C4F" w:rsidRDefault="008062F2" w:rsidP="008062F2">
      <w:pPr>
        <w:suppressAutoHyphens/>
        <w:spacing w:line="240" w:lineRule="auto"/>
        <w:rPr>
          <w:rFonts w:ascii="Times New Roman" w:eastAsia="Times New Roman" w:hAnsi="Times New Roman" w:cs="Times New Roman"/>
          <w:b/>
        </w:rPr>
        <w:sectPr w:rsidR="008062F2" w:rsidRPr="004F5C4F" w:rsidSect="004A3816">
          <w:pgSz w:w="11920" w:h="16840"/>
          <w:pgMar w:top="709" w:right="580" w:bottom="426" w:left="993" w:header="720" w:footer="720" w:gutter="0"/>
          <w:cols w:space="720" w:equalWidth="0">
            <w:col w:w="8932"/>
          </w:cols>
          <w:noEndnote/>
          <w:docGrid w:linePitch="382"/>
        </w:sectPr>
      </w:pPr>
    </w:p>
    <w:p w:rsidR="001F49BA" w:rsidRPr="00817C03" w:rsidRDefault="001F49BA"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bCs/>
          <w:color w:val="000000"/>
          <w:kern w:val="32"/>
        </w:rPr>
      </w:pPr>
      <w:r w:rsidRPr="00817C03">
        <w:rPr>
          <w:rFonts w:ascii="Times New Roman" w:eastAsia="Times New Roman" w:hAnsi="Times New Roman" w:cs="Times New Roman"/>
          <w:b/>
        </w:rPr>
        <w:t xml:space="preserve">Форма 2. </w:t>
      </w:r>
      <w:r w:rsidRPr="00817C03">
        <w:rPr>
          <w:rFonts w:ascii="Times New Roman" w:eastAsia="Times New Roman" w:hAnsi="Times New Roman" w:cs="Times New Roman"/>
          <w:b/>
          <w:bCs/>
          <w:color w:val="000000"/>
          <w:kern w:val="32"/>
        </w:rPr>
        <w:t>Анкета участника процедуры закупки</w:t>
      </w:r>
    </w:p>
    <w:p w:rsidR="001F49BA" w:rsidRPr="004F5C4F" w:rsidRDefault="001F49BA" w:rsidP="001F49BA">
      <w:pPr>
        <w:suppressAutoHyphens/>
        <w:spacing w:line="240" w:lineRule="auto"/>
        <w:ind w:left="5670"/>
        <w:rPr>
          <w:rFonts w:ascii="Times New Roman" w:eastAsia="Times New Roman" w:hAnsi="Times New Roman" w:cs="Times New Roman"/>
        </w:rPr>
      </w:pPr>
    </w:p>
    <w:p w:rsidR="001F49BA" w:rsidRPr="004F5C4F" w:rsidRDefault="001F49BA" w:rsidP="001F49BA">
      <w:pPr>
        <w:widowControl w:val="0"/>
        <w:tabs>
          <w:tab w:val="left" w:pos="708"/>
          <w:tab w:val="left" w:pos="1418"/>
        </w:tabs>
        <w:suppressAutoHyphens/>
        <w:spacing w:line="240" w:lineRule="auto"/>
        <w:jc w:val="center"/>
        <w:outlineLvl w:val="0"/>
        <w:rPr>
          <w:rFonts w:ascii="Times New Roman" w:eastAsia="Times New Roman" w:hAnsi="Times New Roman" w:cs="Times New Roman"/>
          <w:bCs/>
          <w:color w:val="000000"/>
          <w:kern w:val="32"/>
        </w:rPr>
      </w:pPr>
      <w:bookmarkStart w:id="1" w:name="_Toc181770377"/>
      <w:bookmarkStart w:id="2" w:name="_Toc181768925"/>
      <w:bookmarkStart w:id="3" w:name="_Toc180811809"/>
      <w:bookmarkStart w:id="4" w:name="_Toc180218881"/>
      <w:bookmarkStart w:id="5" w:name="_Toc179791723"/>
      <w:bookmarkStart w:id="6" w:name="_Toc179791650"/>
      <w:bookmarkStart w:id="7" w:name="_Toc179789945"/>
      <w:bookmarkStart w:id="8" w:name="_Toc179789279"/>
      <w:bookmarkStart w:id="9" w:name="_Toc179789232"/>
      <w:bookmarkStart w:id="10" w:name="_Toc179789218"/>
      <w:bookmarkStart w:id="11" w:name="_Toc179788824"/>
      <w:bookmarkStart w:id="12" w:name="_Toc179788759"/>
      <w:bookmarkStart w:id="13" w:name="_Toc179788745"/>
      <w:bookmarkStart w:id="14" w:name="_Toc179788731"/>
      <w:bookmarkStart w:id="15" w:name="_Toc179788651"/>
      <w:bookmarkStart w:id="16" w:name="_Toc179788618"/>
      <w:bookmarkStart w:id="17" w:name="_Toc179788568"/>
      <w:bookmarkStart w:id="18" w:name="_Ref179110118"/>
      <w:bookmarkStart w:id="19" w:name="_Ref179110024"/>
      <w:bookmarkStart w:id="20" w:name="_Toc179109078"/>
      <w:bookmarkStart w:id="21" w:name="_Toc179107396"/>
      <w:bookmarkStart w:id="22" w:name="_Toc179106336"/>
      <w:bookmarkStart w:id="23" w:name="_Toc185678780"/>
      <w:r w:rsidRPr="004F5C4F">
        <w:rPr>
          <w:rFonts w:ascii="Times New Roman" w:eastAsia="Times New Roman" w:hAnsi="Times New Roman" w:cs="Times New Roman"/>
          <w:bCs/>
          <w:color w:val="000000"/>
          <w:kern w:val="32"/>
        </w:rPr>
        <w:t xml:space="preserve">АНКЕТ УЧАСТНИКА </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r w:rsidRPr="004F5C4F">
        <w:rPr>
          <w:rFonts w:ascii="Times New Roman" w:eastAsia="Courier New" w:hAnsi="Times New Roman" w:cs="Times New Roman"/>
          <w:bCs/>
          <w:color w:val="000000"/>
        </w:rPr>
        <w:t>ПРОЦЕДУРЫ ЗАКУПКИ</w:t>
      </w:r>
    </w:p>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8"/>
        <w:gridCol w:w="3810"/>
      </w:tblGrid>
      <w:tr w:rsidR="001F49BA" w:rsidRPr="004F5C4F" w:rsidTr="001F49BA">
        <w:tc>
          <w:tcPr>
            <w:tcW w:w="5868"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numPr>
                <w:ilvl w:val="0"/>
                <w:numId w:val="32"/>
              </w:numPr>
              <w:tabs>
                <w:tab w:val="clear" w:pos="1080"/>
                <w:tab w:val="num" w:pos="72"/>
                <w:tab w:val="num" w:pos="500"/>
                <w:tab w:val="left" w:pos="781"/>
                <w:tab w:val="left" w:pos="1418"/>
              </w:tabs>
              <w:suppressAutoHyphens/>
              <w:autoSpaceDN w:val="0"/>
              <w:spacing w:after="0" w:line="240" w:lineRule="auto"/>
              <w:ind w:left="0" w:firstLine="0"/>
              <w:jc w:val="both"/>
              <w:rPr>
                <w:rFonts w:ascii="Times New Roman" w:eastAsia="Courier New" w:hAnsi="Times New Roman" w:cs="Times New Roman"/>
                <w:color w:val="000000"/>
              </w:rPr>
            </w:pPr>
            <w:r w:rsidRPr="004F5C4F">
              <w:rPr>
                <w:rFonts w:ascii="Times New Roman" w:eastAsia="Courier New" w:hAnsi="Times New Roman" w:cs="Times New Roman"/>
                <w:color w:val="000000"/>
              </w:rPr>
              <w:t xml:space="preserve">Полное </w:t>
            </w:r>
            <w:r w:rsidRPr="004F5C4F">
              <w:rPr>
                <w:rFonts w:ascii="Times New Roman" w:eastAsia="Courier New" w:hAnsi="Times New Roman" w:cs="Times New Roman"/>
                <w:bCs/>
                <w:color w:val="000000"/>
              </w:rPr>
              <w:t xml:space="preserve">и сокращенное </w:t>
            </w:r>
            <w:r w:rsidRPr="004F5C4F">
              <w:rPr>
                <w:rFonts w:ascii="Times New Roman" w:eastAsia="Courier New" w:hAnsi="Times New Roman" w:cs="Times New Roman"/>
                <w:color w:val="000000"/>
              </w:rPr>
              <w:t>наименования организации и ее организационно-правовая форма:</w:t>
            </w:r>
          </w:p>
          <w:p w:rsidR="001F49BA" w:rsidRPr="004F5C4F" w:rsidRDefault="001F49BA" w:rsidP="001F49BA">
            <w:pPr>
              <w:widowControl w:val="0"/>
              <w:tabs>
                <w:tab w:val="num" w:pos="72"/>
                <w:tab w:val="num" w:pos="500"/>
                <w:tab w:val="left" w:pos="781"/>
                <w:tab w:val="left" w:pos="1418"/>
              </w:tabs>
              <w:suppressAutoHyphens/>
              <w:spacing w:line="240" w:lineRule="auto"/>
              <w:rPr>
                <w:rFonts w:ascii="Times New Roman" w:eastAsia="Courier New" w:hAnsi="Times New Roman" w:cs="Times New Roman"/>
                <w:bCs/>
                <w:color w:val="000000"/>
              </w:rPr>
            </w:pPr>
            <w:r w:rsidRPr="004F5C4F">
              <w:rPr>
                <w:rFonts w:ascii="Times New Roman" w:eastAsia="Courier New" w:hAnsi="Times New Roman" w:cs="Times New Roman"/>
                <w:b/>
                <w:i/>
                <w:color w:val="000000"/>
              </w:rPr>
              <w:t>(</w:t>
            </w:r>
            <w:r w:rsidRPr="004F5C4F">
              <w:rPr>
                <w:rFonts w:ascii="Times New Roman" w:eastAsia="Courier New" w:hAnsi="Times New Roman" w:cs="Times New Roman"/>
                <w:b/>
                <w:bCs/>
                <w:i/>
                <w:color w:val="000000"/>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p>
          <w:p w:rsidR="001F49BA" w:rsidRPr="004F5C4F" w:rsidRDefault="001F49BA" w:rsidP="001F49BA">
            <w:pPr>
              <w:widowControl w:val="0"/>
              <w:tabs>
                <w:tab w:val="num" w:pos="72"/>
                <w:tab w:val="num" w:pos="500"/>
                <w:tab w:val="left" w:pos="781"/>
                <w:tab w:val="left" w:pos="1418"/>
              </w:tabs>
              <w:suppressAutoHyphens/>
              <w:spacing w:line="240" w:lineRule="auto"/>
              <w:rPr>
                <w:rFonts w:ascii="Times New Roman" w:eastAsia="Courier New" w:hAnsi="Times New Roman" w:cs="Times New Roman"/>
                <w:color w:val="000000"/>
              </w:rPr>
            </w:pPr>
            <w:r w:rsidRPr="004F5C4F">
              <w:rPr>
                <w:rFonts w:ascii="Times New Roman" w:eastAsia="Courier New" w:hAnsi="Times New Roman" w:cs="Times New Roman"/>
                <w:bCs/>
                <w:color w:val="000000"/>
              </w:rPr>
              <w:t>Ф.И.О. участника процедуры закупки – физического лица</w:t>
            </w: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ind w:firstLine="851"/>
              <w:rPr>
                <w:rFonts w:ascii="Times New Roman" w:eastAsia="Courier New" w:hAnsi="Times New Roman" w:cs="Times New Roman"/>
                <w:color w:val="000000"/>
              </w:rPr>
            </w:pPr>
          </w:p>
        </w:tc>
      </w:tr>
      <w:tr w:rsidR="001F49BA" w:rsidRPr="004F5C4F" w:rsidTr="001F49BA">
        <w:tc>
          <w:tcPr>
            <w:tcW w:w="5868"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numPr>
                <w:ilvl w:val="0"/>
                <w:numId w:val="32"/>
              </w:numPr>
              <w:tabs>
                <w:tab w:val="clear" w:pos="1080"/>
                <w:tab w:val="num" w:pos="72"/>
                <w:tab w:val="num" w:pos="400"/>
                <w:tab w:val="num" w:pos="500"/>
                <w:tab w:val="left" w:pos="781"/>
                <w:tab w:val="left" w:pos="1418"/>
              </w:tabs>
              <w:suppressAutoHyphens/>
              <w:autoSpaceDN w:val="0"/>
              <w:spacing w:after="0" w:line="240" w:lineRule="auto"/>
              <w:ind w:left="0" w:firstLine="0"/>
              <w:jc w:val="both"/>
              <w:rPr>
                <w:rFonts w:ascii="Times New Roman" w:eastAsia="Courier New" w:hAnsi="Times New Roman" w:cs="Times New Roman"/>
                <w:color w:val="000000"/>
              </w:rPr>
            </w:pPr>
            <w:r w:rsidRPr="004F5C4F">
              <w:rPr>
                <w:rFonts w:ascii="Times New Roman" w:eastAsia="Courier New" w:hAnsi="Times New Roman" w:cs="Times New Roman"/>
                <w:color w:val="000000"/>
              </w:rPr>
              <w:t>Регистрационные данные:</w:t>
            </w:r>
          </w:p>
          <w:p w:rsidR="001F49BA" w:rsidRPr="004F5C4F" w:rsidRDefault="001F49BA" w:rsidP="001F49BA">
            <w:pPr>
              <w:widowControl w:val="0"/>
              <w:tabs>
                <w:tab w:val="num" w:pos="72"/>
                <w:tab w:val="num" w:pos="500"/>
                <w:tab w:val="left" w:pos="781"/>
                <w:tab w:val="left" w:pos="1418"/>
              </w:tabs>
              <w:suppressAutoHyphens/>
              <w:spacing w:line="240" w:lineRule="auto"/>
              <w:rPr>
                <w:rFonts w:ascii="Times New Roman" w:eastAsia="Courier New" w:hAnsi="Times New Roman" w:cs="Times New Roman"/>
                <w:b/>
                <w:i/>
                <w:color w:val="000000"/>
              </w:rPr>
            </w:pPr>
            <w:r w:rsidRPr="004F5C4F">
              <w:rPr>
                <w:rFonts w:ascii="Times New Roman" w:eastAsia="Courier New" w:hAnsi="Times New Roman" w:cs="Times New Roman"/>
                <w:b/>
                <w:color w:val="000000"/>
              </w:rPr>
              <w:t xml:space="preserve">2.1 Дата, место и орган регистрации юридического лица, регистрации физического лица в качестве индивидуального предпринимателя </w:t>
            </w:r>
            <w:r w:rsidRPr="004F5C4F">
              <w:rPr>
                <w:rFonts w:ascii="Times New Roman" w:eastAsia="Courier New" w:hAnsi="Times New Roman" w:cs="Times New Roman"/>
                <w:b/>
                <w:i/>
                <w:color w:val="000000"/>
              </w:rPr>
              <w:t>(на основании Свидетельства о государственной регистрации)</w:t>
            </w:r>
          </w:p>
          <w:p w:rsidR="001F49BA" w:rsidRPr="004F5C4F" w:rsidRDefault="001F49BA" w:rsidP="001F49BA">
            <w:pPr>
              <w:widowControl w:val="0"/>
              <w:tabs>
                <w:tab w:val="num" w:pos="72"/>
                <w:tab w:val="num" w:pos="500"/>
                <w:tab w:val="left" w:pos="781"/>
                <w:tab w:val="left" w:pos="1418"/>
              </w:tabs>
              <w:suppressAutoHyphens/>
              <w:spacing w:line="240" w:lineRule="auto"/>
              <w:rPr>
                <w:rFonts w:ascii="Times New Roman" w:eastAsia="Courier New" w:hAnsi="Times New Roman" w:cs="Times New Roman"/>
                <w:b/>
                <w:color w:val="000000"/>
              </w:rPr>
            </w:pPr>
            <w:r w:rsidRPr="004F5C4F">
              <w:rPr>
                <w:rFonts w:ascii="Times New Roman" w:eastAsia="Courier New" w:hAnsi="Times New Roman" w:cs="Times New Roman"/>
                <w:b/>
                <w:color w:val="000000"/>
              </w:rPr>
              <w:t xml:space="preserve">2.2. ОГРН </w:t>
            </w:r>
            <w:r w:rsidRPr="004F5C4F">
              <w:rPr>
                <w:rFonts w:ascii="Times New Roman" w:eastAsia="Courier New" w:hAnsi="Times New Roman" w:cs="Times New Roman"/>
                <w:b/>
                <w:i/>
                <w:color w:val="000000"/>
              </w:rPr>
              <w:t xml:space="preserve">(на основании </w:t>
            </w:r>
            <w:r w:rsidRPr="004F5C4F">
              <w:rPr>
                <w:rFonts w:ascii="Times New Roman" w:eastAsia="Courier New" w:hAnsi="Times New Roman" w:cs="Times New Roman"/>
                <w:b/>
                <w:bCs/>
                <w:i/>
                <w:color w:val="000000"/>
              </w:rPr>
              <w:t>свидетельства о внесении записи в единый государственный реестр юридических лиц)</w:t>
            </w:r>
          </w:p>
          <w:p w:rsidR="001F49BA" w:rsidRPr="004F5C4F" w:rsidRDefault="001F49BA" w:rsidP="001F49BA">
            <w:pPr>
              <w:widowControl w:val="0"/>
              <w:tabs>
                <w:tab w:val="num" w:pos="72"/>
                <w:tab w:val="num" w:pos="500"/>
                <w:tab w:val="left" w:pos="781"/>
                <w:tab w:val="left" w:pos="1418"/>
              </w:tabs>
              <w:suppressAutoHyphens/>
              <w:spacing w:line="240" w:lineRule="auto"/>
              <w:rPr>
                <w:rFonts w:ascii="Times New Roman" w:eastAsia="Courier New" w:hAnsi="Times New Roman" w:cs="Times New Roman"/>
                <w:color w:val="000000"/>
              </w:rPr>
            </w:pPr>
            <w:r w:rsidRPr="004F5C4F">
              <w:rPr>
                <w:rFonts w:ascii="Times New Roman" w:eastAsia="Courier New" w:hAnsi="Times New Roman" w:cs="Times New Roman"/>
                <w:color w:val="000000"/>
              </w:rPr>
              <w:t xml:space="preserve">Паспортные данные для участника </w:t>
            </w:r>
            <w:r w:rsidRPr="004F5C4F">
              <w:rPr>
                <w:rFonts w:ascii="Times New Roman" w:eastAsia="Courier New" w:hAnsi="Times New Roman" w:cs="Times New Roman"/>
                <w:bCs/>
                <w:color w:val="000000"/>
              </w:rPr>
              <w:t>процедуры закупки</w:t>
            </w:r>
            <w:r w:rsidRPr="004F5C4F">
              <w:rPr>
                <w:rFonts w:ascii="Times New Roman" w:eastAsia="Courier New" w:hAnsi="Times New Roman" w:cs="Times New Roman"/>
                <w:color w:val="000000"/>
              </w:rPr>
              <w:t xml:space="preserve"> – физического лица</w:t>
            </w: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ind w:firstLine="851"/>
              <w:rPr>
                <w:rFonts w:ascii="Times New Roman" w:eastAsia="Courier New" w:hAnsi="Times New Roman" w:cs="Times New Roman"/>
                <w:color w:val="000000"/>
              </w:rPr>
            </w:pPr>
          </w:p>
        </w:tc>
      </w:tr>
      <w:tr w:rsidR="001F49BA" w:rsidRPr="004F5C4F" w:rsidTr="001F49BA">
        <w:tc>
          <w:tcPr>
            <w:tcW w:w="5868" w:type="dxa"/>
            <w:tcBorders>
              <w:top w:val="nil"/>
              <w:left w:val="single" w:sz="4" w:space="0" w:color="auto"/>
              <w:bottom w:val="single" w:sz="4" w:space="0" w:color="auto"/>
              <w:right w:val="single" w:sz="4" w:space="0" w:color="auto"/>
            </w:tcBorders>
          </w:tcPr>
          <w:p w:rsidR="001F49BA" w:rsidRPr="004F5C4F" w:rsidRDefault="001F49BA" w:rsidP="001F49BA">
            <w:pPr>
              <w:widowControl w:val="0"/>
              <w:tabs>
                <w:tab w:val="num" w:pos="72"/>
                <w:tab w:val="num" w:pos="500"/>
                <w:tab w:val="left" w:pos="781"/>
                <w:tab w:val="left" w:pos="1418"/>
              </w:tabs>
              <w:suppressAutoHyphens/>
              <w:spacing w:line="240" w:lineRule="auto"/>
              <w:rPr>
                <w:rFonts w:ascii="Times New Roman" w:eastAsia="Courier New" w:hAnsi="Times New Roman" w:cs="Times New Roman"/>
                <w:b/>
                <w:i/>
                <w:color w:val="000000"/>
              </w:rPr>
            </w:pPr>
            <w:r w:rsidRPr="004F5C4F">
              <w:rPr>
                <w:rFonts w:ascii="Times New Roman" w:eastAsia="Courier New" w:hAnsi="Times New Roman" w:cs="Times New Roman"/>
                <w:color w:val="000000"/>
              </w:rPr>
              <w:t>3</w:t>
            </w:r>
            <w:r w:rsidRPr="004F5C4F">
              <w:rPr>
                <w:rFonts w:ascii="Times New Roman" w:eastAsia="Courier New" w:hAnsi="Times New Roman" w:cs="Times New Roman"/>
                <w:b/>
                <w:color w:val="000000"/>
              </w:rPr>
              <w:t>.</w:t>
            </w:r>
            <w:r w:rsidRPr="004F5C4F">
              <w:rPr>
                <w:rFonts w:ascii="Times New Roman" w:eastAsia="Courier New" w:hAnsi="Times New Roman" w:cs="Times New Roman"/>
                <w:b/>
                <w:i/>
                <w:color w:val="000000"/>
              </w:rPr>
              <w:t xml:space="preserve"> </w:t>
            </w:r>
            <w:r w:rsidRPr="004F5C4F">
              <w:rPr>
                <w:rFonts w:ascii="Times New Roman" w:eastAsia="Courier New" w:hAnsi="Times New Roman" w:cs="Times New Roman"/>
                <w:color w:val="000000"/>
              </w:rPr>
              <w:t>ИНН, КПП, ОКПО, ОКВЭД, ОКПО, ОКОПФ, ОКТМО участника процедуры закупки</w:t>
            </w: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ind w:firstLine="851"/>
              <w:rPr>
                <w:rFonts w:ascii="Times New Roman" w:eastAsia="Courier New" w:hAnsi="Times New Roman" w:cs="Times New Roman"/>
                <w:color w:val="000000"/>
              </w:rPr>
            </w:pPr>
          </w:p>
        </w:tc>
      </w:tr>
      <w:tr w:rsidR="001F49BA" w:rsidRPr="004F5C4F" w:rsidTr="001F49BA">
        <w:trPr>
          <w:cantSplit/>
          <w:trHeight w:val="132"/>
        </w:trPr>
        <w:tc>
          <w:tcPr>
            <w:tcW w:w="5868" w:type="dxa"/>
            <w:vMerge w:val="restart"/>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numPr>
                <w:ilvl w:val="0"/>
                <w:numId w:val="33"/>
              </w:numPr>
              <w:tabs>
                <w:tab w:val="clear" w:pos="760"/>
                <w:tab w:val="num" w:pos="72"/>
                <w:tab w:val="num" w:pos="500"/>
                <w:tab w:val="left" w:pos="540"/>
                <w:tab w:val="left" w:pos="781"/>
                <w:tab w:val="left" w:pos="1418"/>
              </w:tabs>
              <w:suppressAutoHyphens/>
              <w:autoSpaceDN w:val="0"/>
              <w:spacing w:after="0" w:line="240" w:lineRule="auto"/>
              <w:ind w:left="0" w:firstLine="0"/>
              <w:jc w:val="both"/>
              <w:rPr>
                <w:rFonts w:ascii="Times New Roman" w:eastAsia="Courier New" w:hAnsi="Times New Roman" w:cs="Times New Roman"/>
                <w:color w:val="000000"/>
              </w:rPr>
            </w:pPr>
            <w:r w:rsidRPr="004F5C4F">
              <w:rPr>
                <w:rFonts w:ascii="Times New Roman" w:eastAsia="Courier New" w:hAnsi="Times New Roman" w:cs="Times New Roman"/>
                <w:color w:val="000000"/>
              </w:rPr>
              <w:t xml:space="preserve">Юридический адрес/место жительства участника </w:t>
            </w:r>
            <w:r w:rsidRPr="004F5C4F">
              <w:rPr>
                <w:rFonts w:ascii="Times New Roman" w:eastAsia="Courier New" w:hAnsi="Times New Roman" w:cs="Times New Roman"/>
                <w:bCs/>
                <w:color w:val="000000"/>
              </w:rPr>
              <w:t>процедуры закупки</w:t>
            </w: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rPr>
                <w:rFonts w:ascii="Times New Roman" w:eastAsia="Courier New" w:hAnsi="Times New Roman" w:cs="Times New Roman"/>
                <w:color w:val="000000"/>
              </w:rPr>
            </w:pPr>
            <w:r w:rsidRPr="004F5C4F">
              <w:rPr>
                <w:rFonts w:ascii="Times New Roman" w:eastAsia="Courier New" w:hAnsi="Times New Roman" w:cs="Times New Roman"/>
                <w:color w:val="000000"/>
              </w:rPr>
              <w:t>Страна</w:t>
            </w:r>
          </w:p>
        </w:tc>
      </w:tr>
      <w:tr w:rsidR="001F49BA" w:rsidRPr="004F5C4F" w:rsidTr="001F49BA">
        <w:trPr>
          <w:cantSplit/>
          <w:trHeight w:val="258"/>
        </w:trPr>
        <w:tc>
          <w:tcPr>
            <w:tcW w:w="5868" w:type="dxa"/>
            <w:vMerge/>
            <w:tcBorders>
              <w:top w:val="single" w:sz="4" w:space="0" w:color="auto"/>
              <w:left w:val="single" w:sz="4" w:space="0" w:color="auto"/>
              <w:bottom w:val="single" w:sz="4" w:space="0" w:color="auto"/>
              <w:right w:val="single" w:sz="4" w:space="0" w:color="auto"/>
            </w:tcBorders>
            <w:vAlign w:val="center"/>
          </w:tcPr>
          <w:p w:rsidR="001F49BA" w:rsidRPr="004F5C4F" w:rsidRDefault="001F49BA" w:rsidP="001F49BA">
            <w:pPr>
              <w:widowControl w:val="0"/>
              <w:tabs>
                <w:tab w:val="num" w:pos="72"/>
                <w:tab w:val="num" w:pos="500"/>
                <w:tab w:val="left" w:pos="781"/>
                <w:tab w:val="left" w:pos="1418"/>
              </w:tabs>
              <w:suppressAutoHyphens/>
              <w:spacing w:line="240" w:lineRule="auto"/>
              <w:rPr>
                <w:rFonts w:ascii="Times New Roman" w:eastAsia="Courier New" w:hAnsi="Times New Roman" w:cs="Times New Roman"/>
                <w:color w:val="000000"/>
              </w:rPr>
            </w:pP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rPr>
                <w:rFonts w:ascii="Times New Roman" w:eastAsia="Courier New" w:hAnsi="Times New Roman" w:cs="Times New Roman"/>
                <w:color w:val="000000"/>
              </w:rPr>
            </w:pPr>
            <w:r w:rsidRPr="004F5C4F">
              <w:rPr>
                <w:rFonts w:ascii="Times New Roman" w:eastAsia="Courier New" w:hAnsi="Times New Roman" w:cs="Times New Roman"/>
                <w:color w:val="000000"/>
              </w:rPr>
              <w:t xml:space="preserve">Адрес </w:t>
            </w:r>
          </w:p>
        </w:tc>
      </w:tr>
      <w:tr w:rsidR="001F49BA" w:rsidRPr="004F5C4F" w:rsidTr="001F49BA">
        <w:trPr>
          <w:cantSplit/>
          <w:trHeight w:val="69"/>
        </w:trPr>
        <w:tc>
          <w:tcPr>
            <w:tcW w:w="5868" w:type="dxa"/>
            <w:vMerge w:val="restart"/>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numPr>
                <w:ilvl w:val="0"/>
                <w:numId w:val="33"/>
              </w:numPr>
              <w:tabs>
                <w:tab w:val="clear" w:pos="760"/>
                <w:tab w:val="num" w:pos="72"/>
                <w:tab w:val="num" w:pos="500"/>
                <w:tab w:val="left" w:pos="781"/>
                <w:tab w:val="left" w:pos="1418"/>
              </w:tabs>
              <w:suppressAutoHyphens/>
              <w:autoSpaceDN w:val="0"/>
              <w:spacing w:after="0" w:line="240" w:lineRule="auto"/>
              <w:ind w:left="0" w:firstLine="0"/>
              <w:jc w:val="both"/>
              <w:rPr>
                <w:rFonts w:ascii="Times New Roman" w:eastAsia="Courier New" w:hAnsi="Times New Roman" w:cs="Times New Roman"/>
                <w:color w:val="000000"/>
              </w:rPr>
            </w:pPr>
            <w:r w:rsidRPr="004F5C4F">
              <w:rPr>
                <w:rFonts w:ascii="Times New Roman" w:eastAsia="Courier New" w:hAnsi="Times New Roman" w:cs="Times New Roman"/>
                <w:bCs/>
                <w:color w:val="000000"/>
              </w:rPr>
              <w:t>Почтовый адрес участника процедуры закупки</w:t>
            </w: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rPr>
                <w:rFonts w:ascii="Times New Roman" w:eastAsia="Courier New" w:hAnsi="Times New Roman" w:cs="Times New Roman"/>
                <w:color w:val="000000"/>
              </w:rPr>
            </w:pPr>
            <w:r w:rsidRPr="004F5C4F">
              <w:rPr>
                <w:rFonts w:ascii="Times New Roman" w:eastAsia="Courier New" w:hAnsi="Times New Roman" w:cs="Times New Roman"/>
                <w:color w:val="000000"/>
              </w:rPr>
              <w:t>Страна</w:t>
            </w:r>
          </w:p>
        </w:tc>
      </w:tr>
      <w:tr w:rsidR="001F49BA" w:rsidRPr="004F5C4F" w:rsidTr="001F49BA">
        <w:trPr>
          <w:cantSplit/>
          <w:trHeight w:val="67"/>
        </w:trPr>
        <w:tc>
          <w:tcPr>
            <w:tcW w:w="5868" w:type="dxa"/>
            <w:vMerge/>
            <w:tcBorders>
              <w:top w:val="single" w:sz="4" w:space="0" w:color="auto"/>
              <w:left w:val="single" w:sz="4" w:space="0" w:color="auto"/>
              <w:bottom w:val="single" w:sz="4" w:space="0" w:color="auto"/>
              <w:right w:val="single" w:sz="4" w:space="0" w:color="auto"/>
            </w:tcBorders>
            <w:vAlign w:val="center"/>
          </w:tcPr>
          <w:p w:rsidR="001F49BA" w:rsidRPr="004F5C4F" w:rsidRDefault="001F49BA" w:rsidP="001F49BA">
            <w:pPr>
              <w:widowControl w:val="0"/>
              <w:tabs>
                <w:tab w:val="num" w:pos="72"/>
                <w:tab w:val="num" w:pos="500"/>
                <w:tab w:val="left" w:pos="781"/>
                <w:tab w:val="left" w:pos="1418"/>
              </w:tabs>
              <w:suppressAutoHyphens/>
              <w:spacing w:line="240" w:lineRule="auto"/>
              <w:rPr>
                <w:rFonts w:ascii="Times New Roman" w:eastAsia="Courier New" w:hAnsi="Times New Roman" w:cs="Times New Roman"/>
                <w:color w:val="000000"/>
              </w:rPr>
            </w:pP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rPr>
                <w:rFonts w:ascii="Times New Roman" w:eastAsia="Courier New" w:hAnsi="Times New Roman" w:cs="Times New Roman"/>
                <w:color w:val="000000"/>
              </w:rPr>
            </w:pPr>
            <w:r w:rsidRPr="004F5C4F">
              <w:rPr>
                <w:rFonts w:ascii="Times New Roman" w:eastAsia="Courier New" w:hAnsi="Times New Roman" w:cs="Times New Roman"/>
                <w:color w:val="000000"/>
              </w:rPr>
              <w:t>Адрес</w:t>
            </w:r>
          </w:p>
        </w:tc>
      </w:tr>
      <w:tr w:rsidR="001F49BA" w:rsidRPr="004F5C4F" w:rsidTr="001F49BA">
        <w:trPr>
          <w:cantSplit/>
          <w:trHeight w:val="67"/>
        </w:trPr>
        <w:tc>
          <w:tcPr>
            <w:tcW w:w="5868" w:type="dxa"/>
            <w:vMerge/>
            <w:tcBorders>
              <w:top w:val="single" w:sz="4" w:space="0" w:color="auto"/>
              <w:left w:val="single" w:sz="4" w:space="0" w:color="auto"/>
              <w:bottom w:val="single" w:sz="4" w:space="0" w:color="auto"/>
              <w:right w:val="single" w:sz="4" w:space="0" w:color="auto"/>
            </w:tcBorders>
            <w:vAlign w:val="center"/>
          </w:tcPr>
          <w:p w:rsidR="001F49BA" w:rsidRPr="004F5C4F" w:rsidRDefault="001F49BA" w:rsidP="001F49BA">
            <w:pPr>
              <w:widowControl w:val="0"/>
              <w:tabs>
                <w:tab w:val="num" w:pos="72"/>
                <w:tab w:val="num" w:pos="500"/>
                <w:tab w:val="left" w:pos="781"/>
                <w:tab w:val="left" w:pos="1418"/>
              </w:tabs>
              <w:suppressAutoHyphens/>
              <w:spacing w:line="240" w:lineRule="auto"/>
              <w:rPr>
                <w:rFonts w:ascii="Times New Roman" w:eastAsia="Courier New" w:hAnsi="Times New Roman" w:cs="Times New Roman"/>
                <w:color w:val="000000"/>
              </w:rPr>
            </w:pP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rPr>
                <w:rFonts w:ascii="Times New Roman" w:eastAsia="Courier New" w:hAnsi="Times New Roman" w:cs="Times New Roman"/>
                <w:color w:val="000000"/>
              </w:rPr>
            </w:pPr>
            <w:r w:rsidRPr="004F5C4F">
              <w:rPr>
                <w:rFonts w:ascii="Times New Roman" w:eastAsia="Courier New" w:hAnsi="Times New Roman" w:cs="Times New Roman"/>
                <w:color w:val="000000"/>
              </w:rPr>
              <w:t>Телефон</w:t>
            </w:r>
          </w:p>
        </w:tc>
      </w:tr>
      <w:tr w:rsidR="001F49BA" w:rsidRPr="004F5C4F" w:rsidTr="001F49BA">
        <w:trPr>
          <w:cantSplit/>
          <w:trHeight w:val="67"/>
        </w:trPr>
        <w:tc>
          <w:tcPr>
            <w:tcW w:w="5868" w:type="dxa"/>
            <w:vMerge/>
            <w:tcBorders>
              <w:top w:val="single" w:sz="4" w:space="0" w:color="auto"/>
              <w:left w:val="single" w:sz="4" w:space="0" w:color="auto"/>
              <w:bottom w:val="single" w:sz="4" w:space="0" w:color="auto"/>
              <w:right w:val="single" w:sz="4" w:space="0" w:color="auto"/>
            </w:tcBorders>
            <w:vAlign w:val="center"/>
          </w:tcPr>
          <w:p w:rsidR="001F49BA" w:rsidRPr="004F5C4F" w:rsidRDefault="001F49BA" w:rsidP="001F49BA">
            <w:pPr>
              <w:widowControl w:val="0"/>
              <w:tabs>
                <w:tab w:val="num" w:pos="72"/>
                <w:tab w:val="num" w:pos="500"/>
                <w:tab w:val="left" w:pos="781"/>
                <w:tab w:val="left" w:pos="1418"/>
              </w:tabs>
              <w:suppressAutoHyphens/>
              <w:spacing w:line="240" w:lineRule="auto"/>
              <w:rPr>
                <w:rFonts w:ascii="Times New Roman" w:eastAsia="Courier New" w:hAnsi="Times New Roman" w:cs="Times New Roman"/>
                <w:color w:val="000000"/>
              </w:rPr>
            </w:pP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rPr>
                <w:rFonts w:ascii="Times New Roman" w:eastAsia="Courier New" w:hAnsi="Times New Roman" w:cs="Times New Roman"/>
                <w:color w:val="000000"/>
              </w:rPr>
            </w:pPr>
            <w:r w:rsidRPr="004F5C4F">
              <w:rPr>
                <w:rFonts w:ascii="Times New Roman" w:eastAsia="Courier New" w:hAnsi="Times New Roman" w:cs="Times New Roman"/>
                <w:color w:val="000000"/>
              </w:rPr>
              <w:t xml:space="preserve">Факс </w:t>
            </w:r>
          </w:p>
        </w:tc>
      </w:tr>
      <w:tr w:rsidR="001F49BA" w:rsidRPr="004F5C4F" w:rsidTr="001F49BA">
        <w:trPr>
          <w:trHeight w:val="67"/>
        </w:trPr>
        <w:tc>
          <w:tcPr>
            <w:tcW w:w="5868"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numPr>
                <w:ilvl w:val="0"/>
                <w:numId w:val="33"/>
              </w:numPr>
              <w:tabs>
                <w:tab w:val="clear" w:pos="760"/>
                <w:tab w:val="num" w:pos="72"/>
                <w:tab w:val="num" w:pos="500"/>
                <w:tab w:val="left" w:pos="781"/>
                <w:tab w:val="left" w:pos="1418"/>
              </w:tabs>
              <w:suppressAutoHyphens/>
              <w:autoSpaceDN w:val="0"/>
              <w:spacing w:after="0" w:line="240" w:lineRule="auto"/>
              <w:ind w:left="0" w:firstLine="0"/>
              <w:jc w:val="both"/>
              <w:rPr>
                <w:rFonts w:ascii="Times New Roman" w:eastAsia="Courier New" w:hAnsi="Times New Roman" w:cs="Times New Roman"/>
                <w:bCs/>
                <w:color w:val="000000"/>
              </w:rPr>
            </w:pPr>
            <w:r w:rsidRPr="004F5C4F">
              <w:rPr>
                <w:rFonts w:ascii="Times New Roman" w:eastAsia="Courier New" w:hAnsi="Times New Roman" w:cs="Times New Roman"/>
                <w:color w:val="000000"/>
              </w:rPr>
              <w:t xml:space="preserve">Банковские реквизиты </w:t>
            </w:r>
            <w:r w:rsidRPr="004F5C4F">
              <w:rPr>
                <w:rFonts w:ascii="Times New Roman" w:eastAsia="Courier New" w:hAnsi="Times New Roman" w:cs="Times New Roman"/>
                <w:b/>
                <w:i/>
                <w:color w:val="000000"/>
              </w:rPr>
              <w:t>(может быть несколько)</w:t>
            </w:r>
            <w:r w:rsidRPr="004F5C4F">
              <w:rPr>
                <w:rFonts w:ascii="Times New Roman" w:eastAsia="Courier New" w:hAnsi="Times New Roman" w:cs="Times New Roman"/>
                <w:color w:val="000000"/>
              </w:rPr>
              <w:t>:</w:t>
            </w:r>
          </w:p>
          <w:p w:rsidR="001F49BA" w:rsidRPr="004F5C4F" w:rsidRDefault="001F49BA" w:rsidP="001F49BA">
            <w:pPr>
              <w:widowControl w:val="0"/>
              <w:tabs>
                <w:tab w:val="num" w:pos="760"/>
                <w:tab w:val="left" w:pos="1418"/>
              </w:tabs>
              <w:suppressAutoHyphens/>
              <w:autoSpaceDN w:val="0"/>
              <w:spacing w:line="240" w:lineRule="auto"/>
              <w:rPr>
                <w:rFonts w:ascii="Times New Roman" w:eastAsia="Courier New" w:hAnsi="Times New Roman" w:cs="Times New Roman"/>
                <w:b/>
                <w:color w:val="000000"/>
              </w:rPr>
            </w:pPr>
            <w:r w:rsidRPr="004F5C4F">
              <w:rPr>
                <w:rFonts w:ascii="Times New Roman" w:eastAsia="Courier New" w:hAnsi="Times New Roman" w:cs="Times New Roman"/>
                <w:b/>
                <w:color w:val="000000"/>
              </w:rPr>
              <w:t>6.1. Наименование обслуживающего банка</w:t>
            </w:r>
          </w:p>
          <w:p w:rsidR="001F49BA" w:rsidRPr="004F5C4F" w:rsidRDefault="001F49BA" w:rsidP="001F49BA">
            <w:pPr>
              <w:widowControl w:val="0"/>
              <w:tabs>
                <w:tab w:val="num" w:pos="760"/>
                <w:tab w:val="left" w:pos="1418"/>
              </w:tabs>
              <w:suppressAutoHyphens/>
              <w:autoSpaceDN w:val="0"/>
              <w:spacing w:line="240" w:lineRule="auto"/>
              <w:rPr>
                <w:rFonts w:ascii="Times New Roman" w:eastAsia="Courier New" w:hAnsi="Times New Roman" w:cs="Times New Roman"/>
                <w:b/>
                <w:color w:val="000000"/>
              </w:rPr>
            </w:pPr>
            <w:r w:rsidRPr="004F5C4F">
              <w:rPr>
                <w:rFonts w:ascii="Times New Roman" w:eastAsia="Courier New" w:hAnsi="Times New Roman" w:cs="Times New Roman"/>
                <w:b/>
                <w:color w:val="000000"/>
              </w:rPr>
              <w:t>6.2. Расчетный счет</w:t>
            </w:r>
          </w:p>
          <w:p w:rsidR="001F49BA" w:rsidRPr="004F5C4F" w:rsidRDefault="001F49BA" w:rsidP="001F49BA">
            <w:pPr>
              <w:widowControl w:val="0"/>
              <w:tabs>
                <w:tab w:val="num" w:pos="760"/>
                <w:tab w:val="left" w:pos="1418"/>
              </w:tabs>
              <w:suppressAutoHyphens/>
              <w:autoSpaceDN w:val="0"/>
              <w:spacing w:line="240" w:lineRule="auto"/>
              <w:rPr>
                <w:rFonts w:ascii="Times New Roman" w:eastAsia="Courier New" w:hAnsi="Times New Roman" w:cs="Times New Roman"/>
                <w:b/>
                <w:color w:val="000000"/>
              </w:rPr>
            </w:pPr>
            <w:r w:rsidRPr="004F5C4F">
              <w:rPr>
                <w:rFonts w:ascii="Times New Roman" w:eastAsia="Courier New" w:hAnsi="Times New Roman" w:cs="Times New Roman"/>
                <w:b/>
                <w:color w:val="000000"/>
              </w:rPr>
              <w:t>6.3. Корреспондентский счет</w:t>
            </w:r>
          </w:p>
          <w:p w:rsidR="001F49BA" w:rsidRPr="004F5C4F" w:rsidRDefault="001F49BA" w:rsidP="001F49BA">
            <w:pPr>
              <w:widowControl w:val="0"/>
              <w:tabs>
                <w:tab w:val="num" w:pos="760"/>
                <w:tab w:val="left" w:pos="1418"/>
              </w:tabs>
              <w:suppressAutoHyphens/>
              <w:autoSpaceDN w:val="0"/>
              <w:spacing w:line="240" w:lineRule="auto"/>
              <w:rPr>
                <w:rFonts w:ascii="Times New Roman" w:eastAsia="Courier New" w:hAnsi="Times New Roman" w:cs="Times New Roman"/>
                <w:bCs/>
                <w:color w:val="000000"/>
              </w:rPr>
            </w:pPr>
            <w:r w:rsidRPr="004F5C4F">
              <w:rPr>
                <w:rFonts w:ascii="Times New Roman" w:eastAsia="Courier New" w:hAnsi="Times New Roman" w:cs="Times New Roman"/>
                <w:b/>
                <w:color w:val="000000"/>
              </w:rPr>
              <w:t>6.4. БИК</w:t>
            </w: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ind w:firstLine="851"/>
              <w:rPr>
                <w:rFonts w:ascii="Times New Roman" w:eastAsia="Courier New" w:hAnsi="Times New Roman" w:cs="Times New Roman"/>
                <w:b/>
                <w:color w:val="000000"/>
              </w:rPr>
            </w:pPr>
          </w:p>
        </w:tc>
      </w:tr>
      <w:tr w:rsidR="001F49BA" w:rsidRPr="004F5C4F" w:rsidTr="001F49BA">
        <w:trPr>
          <w:trHeight w:val="67"/>
        </w:trPr>
        <w:tc>
          <w:tcPr>
            <w:tcW w:w="5868"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numPr>
                <w:ilvl w:val="0"/>
                <w:numId w:val="33"/>
              </w:numPr>
              <w:tabs>
                <w:tab w:val="clear" w:pos="760"/>
                <w:tab w:val="num" w:pos="72"/>
                <w:tab w:val="num" w:pos="500"/>
                <w:tab w:val="left" w:pos="781"/>
                <w:tab w:val="left" w:pos="1418"/>
              </w:tabs>
              <w:suppressAutoHyphens/>
              <w:autoSpaceDN w:val="0"/>
              <w:spacing w:after="0" w:line="240" w:lineRule="auto"/>
              <w:ind w:left="0" w:firstLine="0"/>
              <w:jc w:val="both"/>
              <w:rPr>
                <w:rFonts w:ascii="Times New Roman" w:eastAsia="Courier New" w:hAnsi="Times New Roman" w:cs="Times New Roman"/>
                <w:color w:val="000000"/>
              </w:rPr>
            </w:pPr>
            <w:r w:rsidRPr="004F5C4F">
              <w:rPr>
                <w:rFonts w:ascii="Times New Roman" w:eastAsia="Courier New" w:hAnsi="Times New Roman" w:cs="Times New Roman"/>
                <w:color w:val="000000"/>
              </w:rPr>
              <w:t xml:space="preserve">Сведения о выданных участнику </w:t>
            </w:r>
            <w:r w:rsidRPr="004F5C4F">
              <w:rPr>
                <w:rFonts w:ascii="Times New Roman" w:eastAsia="Courier New" w:hAnsi="Times New Roman" w:cs="Times New Roman"/>
                <w:bCs/>
                <w:color w:val="000000"/>
              </w:rPr>
              <w:t>процедуры закупки</w:t>
            </w:r>
            <w:r w:rsidRPr="004F5C4F">
              <w:rPr>
                <w:rFonts w:ascii="Times New Roman" w:eastAsia="Courier New" w:hAnsi="Times New Roman" w:cs="Times New Roman"/>
                <w:color w:val="000000"/>
              </w:rPr>
              <w:t xml:space="preserve"> лицензиях, сертификатах, необходимых для выполнения обязательств по договору </w:t>
            </w:r>
            <w:r w:rsidRPr="004F5C4F">
              <w:rPr>
                <w:rFonts w:ascii="Times New Roman" w:eastAsia="Courier New" w:hAnsi="Times New Roman" w:cs="Times New Roman"/>
                <w:b/>
                <w:i/>
                <w:color w:val="000000"/>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ind w:firstLine="851"/>
              <w:rPr>
                <w:rFonts w:ascii="Times New Roman" w:eastAsia="Courier New" w:hAnsi="Times New Roman" w:cs="Times New Roman"/>
                <w:b/>
                <w:color w:val="000000"/>
              </w:rPr>
            </w:pPr>
          </w:p>
        </w:tc>
      </w:tr>
      <w:tr w:rsidR="001F49BA" w:rsidRPr="004F5C4F" w:rsidTr="001F49BA">
        <w:trPr>
          <w:trHeight w:val="67"/>
        </w:trPr>
        <w:tc>
          <w:tcPr>
            <w:tcW w:w="5868"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numPr>
                <w:ilvl w:val="0"/>
                <w:numId w:val="33"/>
              </w:numPr>
              <w:tabs>
                <w:tab w:val="clear" w:pos="760"/>
                <w:tab w:val="num" w:pos="72"/>
                <w:tab w:val="num" w:pos="500"/>
                <w:tab w:val="left" w:pos="781"/>
                <w:tab w:val="left" w:pos="1418"/>
              </w:tabs>
              <w:suppressAutoHyphens/>
              <w:autoSpaceDN w:val="0"/>
              <w:spacing w:after="0" w:line="240" w:lineRule="auto"/>
              <w:ind w:left="0" w:firstLine="0"/>
              <w:jc w:val="both"/>
              <w:rPr>
                <w:rFonts w:ascii="Times New Roman" w:eastAsia="Courier New" w:hAnsi="Times New Roman" w:cs="Times New Roman"/>
                <w:color w:val="000000"/>
              </w:rPr>
            </w:pPr>
            <w:r w:rsidRPr="004F5C4F">
              <w:rPr>
                <w:rFonts w:ascii="Times New Roman" w:eastAsia="Courier New" w:hAnsi="Times New Roman" w:cs="Times New Roman"/>
                <w:bCs/>
                <w:color w:val="000000"/>
              </w:rPr>
              <w:t>Сведения о том является ли сделка, право на заключение которой является предметом настоящего аукциона, крупной сделкой</w:t>
            </w: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ind w:firstLine="851"/>
              <w:rPr>
                <w:rFonts w:ascii="Times New Roman" w:eastAsia="Courier New" w:hAnsi="Times New Roman" w:cs="Times New Roman"/>
                <w:b/>
                <w:color w:val="000000"/>
              </w:rPr>
            </w:pPr>
          </w:p>
        </w:tc>
      </w:tr>
      <w:tr w:rsidR="001F49BA" w:rsidRPr="004F5C4F" w:rsidTr="001F49BA">
        <w:trPr>
          <w:trHeight w:val="67"/>
        </w:trPr>
        <w:tc>
          <w:tcPr>
            <w:tcW w:w="5868"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numPr>
                <w:ilvl w:val="0"/>
                <w:numId w:val="33"/>
              </w:numPr>
              <w:tabs>
                <w:tab w:val="clear" w:pos="760"/>
                <w:tab w:val="num" w:pos="72"/>
                <w:tab w:val="num" w:pos="500"/>
                <w:tab w:val="left" w:pos="781"/>
                <w:tab w:val="left" w:pos="1418"/>
              </w:tabs>
              <w:suppressAutoHyphens/>
              <w:autoSpaceDN w:val="0"/>
              <w:spacing w:after="0" w:line="240" w:lineRule="auto"/>
              <w:ind w:left="0" w:firstLine="0"/>
              <w:jc w:val="both"/>
              <w:rPr>
                <w:rFonts w:ascii="Times New Roman" w:eastAsia="Courier New" w:hAnsi="Times New Roman" w:cs="Times New Roman"/>
                <w:bCs/>
                <w:color w:val="000000"/>
              </w:rPr>
            </w:pPr>
            <w:r w:rsidRPr="004F5C4F">
              <w:rPr>
                <w:rFonts w:ascii="Times New Roman" w:eastAsia="Courier New" w:hAnsi="Times New Roman" w:cs="Times New Roman"/>
                <w:bCs/>
                <w:color w:val="000000"/>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аукциона</w:t>
            </w: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ind w:firstLine="851"/>
              <w:rPr>
                <w:rFonts w:ascii="Times New Roman" w:eastAsia="Courier New" w:hAnsi="Times New Roman" w:cs="Times New Roman"/>
                <w:b/>
                <w:color w:val="000000"/>
              </w:rPr>
            </w:pPr>
          </w:p>
        </w:tc>
      </w:tr>
      <w:tr w:rsidR="001F49BA" w:rsidRPr="004F5C4F" w:rsidTr="001F49BA">
        <w:trPr>
          <w:trHeight w:val="67"/>
        </w:trPr>
        <w:tc>
          <w:tcPr>
            <w:tcW w:w="5868"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numPr>
                <w:ilvl w:val="0"/>
                <w:numId w:val="33"/>
              </w:numPr>
              <w:tabs>
                <w:tab w:val="clear" w:pos="760"/>
                <w:tab w:val="num" w:pos="72"/>
                <w:tab w:val="num" w:pos="500"/>
                <w:tab w:val="left" w:pos="781"/>
                <w:tab w:val="left" w:pos="1418"/>
              </w:tabs>
              <w:suppressAutoHyphens/>
              <w:autoSpaceDN w:val="0"/>
              <w:spacing w:after="0" w:line="240" w:lineRule="auto"/>
              <w:ind w:left="0" w:firstLine="0"/>
              <w:jc w:val="both"/>
              <w:rPr>
                <w:rFonts w:ascii="Times New Roman" w:eastAsia="Courier New" w:hAnsi="Times New Roman" w:cs="Times New Roman"/>
                <w:bCs/>
                <w:color w:val="000000"/>
              </w:rPr>
            </w:pPr>
            <w:r w:rsidRPr="004F5C4F">
              <w:rPr>
                <w:rFonts w:ascii="Times New Roman" w:eastAsia="Courier New" w:hAnsi="Times New Roman" w:cs="Times New Roman"/>
                <w:bCs/>
                <w:color w:val="000000"/>
              </w:rPr>
              <w:t>Фамилия, Имя, Отчество, должность лица, с которым заключается договор. Наименование, номер и дата (при наличии) документа подтверждающего право подписывать договор.</w:t>
            </w:r>
          </w:p>
        </w:tc>
        <w:tc>
          <w:tcPr>
            <w:tcW w:w="3810" w:type="dxa"/>
            <w:tcBorders>
              <w:top w:val="single" w:sz="4" w:space="0" w:color="auto"/>
              <w:left w:val="single" w:sz="4" w:space="0" w:color="auto"/>
              <w:bottom w:val="single" w:sz="4" w:space="0" w:color="auto"/>
              <w:right w:val="single" w:sz="4" w:space="0" w:color="auto"/>
            </w:tcBorders>
          </w:tcPr>
          <w:p w:rsidR="001F49BA" w:rsidRPr="004F5C4F" w:rsidRDefault="001F49BA" w:rsidP="001F49BA">
            <w:pPr>
              <w:widowControl w:val="0"/>
              <w:tabs>
                <w:tab w:val="left" w:pos="1418"/>
              </w:tabs>
              <w:suppressAutoHyphens/>
              <w:spacing w:line="240" w:lineRule="auto"/>
              <w:ind w:firstLine="851"/>
              <w:rPr>
                <w:rFonts w:ascii="Times New Roman" w:eastAsia="Courier New" w:hAnsi="Times New Roman" w:cs="Times New Roman"/>
                <w:b/>
                <w:color w:val="000000"/>
              </w:rPr>
            </w:pPr>
          </w:p>
        </w:tc>
      </w:tr>
    </w:tbl>
    <w:p w:rsidR="001F49BA" w:rsidRPr="004F5C4F" w:rsidRDefault="001F49BA" w:rsidP="001F49BA">
      <w:pPr>
        <w:widowControl w:val="0"/>
        <w:autoSpaceDE w:val="0"/>
        <w:autoSpaceDN w:val="0"/>
        <w:adjustRightInd w:val="0"/>
        <w:spacing w:line="240" w:lineRule="auto"/>
        <w:ind w:right="45"/>
        <w:rPr>
          <w:rFonts w:ascii="Times New Roman" w:hAnsi="Times New Roman" w:cs="Times New Roman"/>
          <w:b/>
        </w:rPr>
      </w:pPr>
    </w:p>
    <w:p w:rsidR="001F49BA" w:rsidRPr="004F5C4F" w:rsidRDefault="001F49BA" w:rsidP="001F49BA">
      <w:pPr>
        <w:widowControl w:val="0"/>
        <w:autoSpaceDE w:val="0"/>
        <w:autoSpaceDN w:val="0"/>
        <w:adjustRightInd w:val="0"/>
        <w:spacing w:line="240" w:lineRule="auto"/>
        <w:ind w:right="45"/>
        <w:rPr>
          <w:rFonts w:ascii="Times New Roman" w:hAnsi="Times New Roman" w:cs="Times New Roman"/>
          <w:b/>
        </w:rPr>
      </w:pPr>
    </w:p>
    <w:p w:rsidR="001F49BA" w:rsidRPr="004F5C4F" w:rsidRDefault="001F49BA" w:rsidP="001F49BA">
      <w:pPr>
        <w:suppressAutoHyphens/>
        <w:spacing w:line="240" w:lineRule="auto"/>
        <w:rPr>
          <w:rFonts w:ascii="Times New Roman" w:eastAsia="Times New Roman" w:hAnsi="Times New Roman" w:cs="Times New Roman"/>
        </w:rPr>
      </w:pPr>
      <w:r w:rsidRPr="004F5C4F">
        <w:rPr>
          <w:rFonts w:ascii="Times New Roman" w:eastAsia="Times New Roman" w:hAnsi="Times New Roman" w:cs="Times New Roman"/>
        </w:rPr>
        <w:t>Руководитель (должность)                                   ___________________             И.О. Фамилия</w:t>
      </w:r>
    </w:p>
    <w:p w:rsidR="001F49BA" w:rsidRPr="004F5C4F" w:rsidRDefault="001F49BA" w:rsidP="001F49BA">
      <w:pPr>
        <w:suppressAutoHyphens/>
        <w:spacing w:line="240" w:lineRule="auto"/>
        <w:rPr>
          <w:rFonts w:ascii="Times New Roman" w:eastAsia="Times New Roman" w:hAnsi="Times New Roman" w:cs="Times New Roman"/>
          <w:b/>
        </w:rPr>
      </w:pPr>
      <w:r w:rsidRPr="004F5C4F">
        <w:rPr>
          <w:rFonts w:ascii="Times New Roman" w:eastAsia="Times New Roman" w:hAnsi="Times New Roman" w:cs="Times New Roman"/>
        </w:rPr>
        <w:t xml:space="preserve">                                                                                                                                (подписывается ЭЦП</w:t>
      </w:r>
      <w:r w:rsidRPr="004F5C4F">
        <w:rPr>
          <w:rFonts w:ascii="Times New Roman" w:eastAsia="Times New Roman" w:hAnsi="Times New Roman" w:cs="Times New Roman"/>
          <w:b/>
        </w:rPr>
        <w:t>)</w:t>
      </w:r>
    </w:p>
    <w:p w:rsidR="001F49BA" w:rsidRPr="004F5C4F" w:rsidRDefault="001F49BA" w:rsidP="001F49BA">
      <w:pPr>
        <w:widowControl w:val="0"/>
        <w:autoSpaceDE w:val="0"/>
        <w:autoSpaceDN w:val="0"/>
        <w:adjustRightInd w:val="0"/>
        <w:spacing w:line="240" w:lineRule="auto"/>
        <w:ind w:right="45"/>
        <w:rPr>
          <w:rFonts w:ascii="Times New Roman" w:hAnsi="Times New Roman" w:cs="Times New Roman"/>
        </w:rPr>
      </w:pPr>
    </w:p>
    <w:p w:rsidR="001F49BA" w:rsidRPr="004F5C4F" w:rsidRDefault="001F49BA" w:rsidP="001F49BA">
      <w:pPr>
        <w:widowControl w:val="0"/>
        <w:autoSpaceDE w:val="0"/>
        <w:autoSpaceDN w:val="0"/>
        <w:adjustRightInd w:val="0"/>
        <w:spacing w:line="240" w:lineRule="auto"/>
        <w:ind w:right="45"/>
        <w:rPr>
          <w:rFonts w:ascii="Times New Roman" w:hAnsi="Times New Roman" w:cs="Times New Roman"/>
        </w:rPr>
      </w:pPr>
    </w:p>
    <w:p w:rsidR="008062F2" w:rsidRDefault="008062F2"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1F49BA">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817C03" w:rsidRDefault="00817C03" w:rsidP="00817C03">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r w:rsidRPr="00817C03">
        <w:rPr>
          <w:rFonts w:ascii="Times New Roman" w:eastAsia="Times New Roman" w:hAnsi="Times New Roman" w:cs="Times New Roman"/>
          <w:b/>
          <w:lang w:eastAsia="ar-SA"/>
        </w:rPr>
        <w:t xml:space="preserve">Форма </w:t>
      </w:r>
      <w:r>
        <w:rPr>
          <w:rFonts w:ascii="Times New Roman" w:eastAsia="Times New Roman" w:hAnsi="Times New Roman" w:cs="Times New Roman"/>
          <w:b/>
          <w:lang w:eastAsia="ar-SA"/>
        </w:rPr>
        <w:t>3</w:t>
      </w:r>
      <w:r w:rsidRPr="00817C03">
        <w:rPr>
          <w:rFonts w:ascii="Times New Roman" w:eastAsia="Times New Roman" w:hAnsi="Times New Roman" w:cs="Times New Roman"/>
          <w:b/>
          <w:lang w:eastAsia="ar-SA"/>
        </w:rPr>
        <w:t xml:space="preserve">. </w:t>
      </w:r>
      <w:r>
        <w:rPr>
          <w:rFonts w:ascii="Times New Roman" w:eastAsia="Times New Roman" w:hAnsi="Times New Roman" w:cs="Times New Roman"/>
          <w:b/>
          <w:lang w:eastAsia="ar-SA"/>
        </w:rPr>
        <w:t>Д</w:t>
      </w:r>
      <w:r w:rsidRPr="00817C03">
        <w:rPr>
          <w:rFonts w:ascii="Times New Roman" w:eastAsia="Times New Roman" w:hAnsi="Times New Roman" w:cs="Times New Roman"/>
          <w:b/>
          <w:lang w:eastAsia="ar-SA"/>
        </w:rPr>
        <w:t>еклараци</w:t>
      </w:r>
      <w:r>
        <w:rPr>
          <w:rFonts w:ascii="Times New Roman" w:eastAsia="Times New Roman" w:hAnsi="Times New Roman" w:cs="Times New Roman"/>
          <w:b/>
          <w:lang w:eastAsia="ar-SA"/>
        </w:rPr>
        <w:t>я</w:t>
      </w:r>
      <w:r w:rsidRPr="00817C03">
        <w:rPr>
          <w:rFonts w:ascii="Times New Roman" w:eastAsia="Times New Roman" w:hAnsi="Times New Roman" w:cs="Times New Roman"/>
          <w:b/>
          <w:lang w:eastAsia="ar-SA"/>
        </w:rPr>
        <w:t xml:space="preserve"> о соответствии участника закупки</w:t>
      </w:r>
    </w:p>
    <w:p w:rsidR="00541756" w:rsidRDefault="00541756" w:rsidP="00817C03">
      <w:pPr>
        <w:widowControl w:val="0"/>
        <w:tabs>
          <w:tab w:val="left" w:pos="708"/>
          <w:tab w:val="left" w:pos="1418"/>
        </w:tabs>
        <w:suppressAutoHyphens/>
        <w:spacing w:line="240" w:lineRule="auto"/>
        <w:ind w:left="5670"/>
        <w:outlineLvl w:val="0"/>
        <w:rPr>
          <w:rFonts w:ascii="Times New Roman" w:eastAsia="Times New Roman" w:hAnsi="Times New Roman" w:cs="Times New Roman"/>
          <w:b/>
          <w:lang w:eastAsia="ar-SA"/>
        </w:rPr>
      </w:pPr>
    </w:p>
    <w:p w:rsidR="00541756" w:rsidRPr="00541756" w:rsidRDefault="00541756" w:rsidP="00541756">
      <w:pPr>
        <w:widowControl w:val="0"/>
        <w:tabs>
          <w:tab w:val="left" w:pos="708"/>
          <w:tab w:val="left" w:pos="1418"/>
        </w:tabs>
        <w:suppressAutoHyphens/>
        <w:spacing w:line="240" w:lineRule="auto"/>
        <w:jc w:val="center"/>
        <w:outlineLvl w:val="0"/>
        <w:rPr>
          <w:rFonts w:ascii="Times New Roman" w:eastAsia="Times New Roman" w:hAnsi="Times New Roman" w:cs="Times New Roman"/>
          <w:b/>
          <w:lang w:eastAsia="ar-SA"/>
        </w:rPr>
      </w:pPr>
      <w:r w:rsidRPr="00541756">
        <w:rPr>
          <w:rFonts w:ascii="Times New Roman" w:eastAsia="Times New Roman" w:hAnsi="Times New Roman" w:cs="Times New Roman"/>
          <w:b/>
          <w:lang w:eastAsia="ar-SA"/>
        </w:rPr>
        <w:t xml:space="preserve">ДЕКЛАРАЦИЯ </w:t>
      </w:r>
    </w:p>
    <w:p w:rsidR="00541756" w:rsidRPr="00817C03" w:rsidRDefault="00541756" w:rsidP="00541756">
      <w:pPr>
        <w:widowControl w:val="0"/>
        <w:tabs>
          <w:tab w:val="left" w:pos="708"/>
          <w:tab w:val="left" w:pos="1418"/>
        </w:tabs>
        <w:suppressAutoHyphens/>
        <w:spacing w:line="240" w:lineRule="auto"/>
        <w:jc w:val="center"/>
        <w:outlineLvl w:val="0"/>
        <w:rPr>
          <w:rFonts w:ascii="Times New Roman" w:eastAsia="Times New Roman" w:hAnsi="Times New Roman" w:cs="Times New Roman"/>
          <w:b/>
          <w:lang w:eastAsia="ar-SA"/>
        </w:rPr>
      </w:pPr>
      <w:r w:rsidRPr="00541756">
        <w:rPr>
          <w:rFonts w:ascii="Times New Roman" w:eastAsia="Times New Roman" w:hAnsi="Times New Roman" w:cs="Times New Roman"/>
          <w:b/>
          <w:lang w:eastAsia="ar-SA"/>
        </w:rPr>
        <w:t>о соответствии участника закупки требованиям, установленным подпунктами 1-6 пункта 1</w:t>
      </w:r>
      <w:r>
        <w:rPr>
          <w:rFonts w:ascii="Times New Roman" w:eastAsia="Times New Roman" w:hAnsi="Times New Roman" w:cs="Times New Roman"/>
          <w:b/>
          <w:lang w:eastAsia="ar-SA"/>
        </w:rPr>
        <w:t>3</w:t>
      </w:r>
      <w:r w:rsidRPr="00541756">
        <w:rPr>
          <w:rFonts w:ascii="Times New Roman" w:eastAsia="Times New Roman" w:hAnsi="Times New Roman" w:cs="Times New Roman"/>
          <w:b/>
          <w:lang w:eastAsia="ar-SA"/>
        </w:rPr>
        <w:t>.1. документации об аукционе</w:t>
      </w:r>
    </w:p>
    <w:sectPr w:rsidR="00541756" w:rsidRPr="00817C03" w:rsidSect="00376C66">
      <w:pgSz w:w="11906" w:h="16838"/>
      <w:pgMar w:top="851" w:right="851" w:bottom="851" w:left="1701" w:header="720" w:footer="720" w:gutter="0"/>
      <w:cols w:space="720"/>
      <w:docGrid w:linePitch="36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OpenSymbol">
    <w:charset w:val="00"/>
    <w:family w:val="auto"/>
    <w:pitch w:val="variable"/>
  </w:font>
  <w:font w:name="Calibri">
    <w:panose1 w:val="020F0502020204030204"/>
    <w:charset w:val="CC"/>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tabs>
          <w:tab w:val="num" w:pos="707"/>
        </w:tabs>
        <w:ind w:left="707" w:hanging="283"/>
      </w:pPr>
      <w:rPr>
        <w:rFonts w:ascii="Wingdings 2" w:hAnsi="Wingdings 2" w:cs="OpenSymbol"/>
      </w:rPr>
    </w:lvl>
    <w:lvl w:ilvl="1">
      <w:start w:val="1"/>
      <w:numFmt w:val="bullet"/>
      <w:lvlText w:val=""/>
      <w:lvlJc w:val="left"/>
      <w:pPr>
        <w:tabs>
          <w:tab w:val="num" w:pos="1414"/>
        </w:tabs>
        <w:ind w:left="1414" w:hanging="283"/>
      </w:pPr>
      <w:rPr>
        <w:rFonts w:ascii="Wingdings 2" w:hAnsi="Wingdings 2" w:cs="OpenSymbol"/>
      </w:rPr>
    </w:lvl>
    <w:lvl w:ilvl="2">
      <w:start w:val="1"/>
      <w:numFmt w:val="bullet"/>
      <w:lvlText w:val=""/>
      <w:lvlJc w:val="left"/>
      <w:pPr>
        <w:tabs>
          <w:tab w:val="num" w:pos="2121"/>
        </w:tabs>
        <w:ind w:left="2121" w:hanging="283"/>
      </w:pPr>
      <w:rPr>
        <w:rFonts w:ascii="Wingdings 2" w:hAnsi="Wingdings 2" w:cs="OpenSymbol"/>
      </w:rPr>
    </w:lvl>
    <w:lvl w:ilvl="3">
      <w:start w:val="1"/>
      <w:numFmt w:val="bullet"/>
      <w:lvlText w:val=""/>
      <w:lvlJc w:val="left"/>
      <w:pPr>
        <w:tabs>
          <w:tab w:val="num" w:pos="2828"/>
        </w:tabs>
        <w:ind w:left="2828" w:hanging="283"/>
      </w:pPr>
      <w:rPr>
        <w:rFonts w:ascii="Wingdings 2" w:hAnsi="Wingdings 2" w:cs="OpenSymbol"/>
      </w:rPr>
    </w:lvl>
    <w:lvl w:ilvl="4">
      <w:start w:val="1"/>
      <w:numFmt w:val="bullet"/>
      <w:lvlText w:val=""/>
      <w:lvlJc w:val="left"/>
      <w:pPr>
        <w:tabs>
          <w:tab w:val="num" w:pos="3535"/>
        </w:tabs>
        <w:ind w:left="3535" w:hanging="283"/>
      </w:pPr>
      <w:rPr>
        <w:rFonts w:ascii="Wingdings 2" w:hAnsi="Wingdings 2" w:cs="OpenSymbol"/>
      </w:rPr>
    </w:lvl>
    <w:lvl w:ilvl="5">
      <w:start w:val="1"/>
      <w:numFmt w:val="bullet"/>
      <w:lvlText w:val=""/>
      <w:lvlJc w:val="left"/>
      <w:pPr>
        <w:tabs>
          <w:tab w:val="num" w:pos="4242"/>
        </w:tabs>
        <w:ind w:left="4242" w:hanging="283"/>
      </w:pPr>
      <w:rPr>
        <w:rFonts w:ascii="Wingdings 2" w:hAnsi="Wingdings 2" w:cs="OpenSymbol"/>
      </w:rPr>
    </w:lvl>
    <w:lvl w:ilvl="6">
      <w:start w:val="1"/>
      <w:numFmt w:val="bullet"/>
      <w:lvlText w:val=""/>
      <w:lvlJc w:val="left"/>
      <w:pPr>
        <w:tabs>
          <w:tab w:val="num" w:pos="4949"/>
        </w:tabs>
        <w:ind w:left="4949" w:hanging="283"/>
      </w:pPr>
      <w:rPr>
        <w:rFonts w:ascii="Wingdings 2" w:hAnsi="Wingdings 2" w:cs="OpenSymbol"/>
      </w:rPr>
    </w:lvl>
    <w:lvl w:ilvl="7">
      <w:start w:val="1"/>
      <w:numFmt w:val="bullet"/>
      <w:lvlText w:val=""/>
      <w:lvlJc w:val="left"/>
      <w:pPr>
        <w:tabs>
          <w:tab w:val="num" w:pos="5656"/>
        </w:tabs>
        <w:ind w:left="5656" w:hanging="283"/>
      </w:pPr>
      <w:rPr>
        <w:rFonts w:ascii="Wingdings 2" w:hAnsi="Wingdings 2" w:cs="OpenSymbol"/>
      </w:rPr>
    </w:lvl>
    <w:lvl w:ilvl="8">
      <w:start w:val="1"/>
      <w:numFmt w:val="bullet"/>
      <w:lvlText w:val=""/>
      <w:lvlJc w:val="left"/>
      <w:pPr>
        <w:tabs>
          <w:tab w:val="num" w:pos="6363"/>
        </w:tabs>
        <w:ind w:left="6363" w:hanging="283"/>
      </w:pPr>
      <w:rPr>
        <w:rFonts w:ascii="Wingdings 2" w:hAnsi="Wingdings 2" w:cs="OpenSymbol"/>
      </w:rPr>
    </w:lvl>
  </w:abstractNum>
  <w:abstractNum w:abstractNumId="1" w15:restartNumberingAfterBreak="0">
    <w:nsid w:val="00000011"/>
    <w:multiLevelType w:val="multilevel"/>
    <w:tmpl w:val="35CC35FC"/>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0091084"/>
    <w:multiLevelType w:val="hybridMultilevel"/>
    <w:tmpl w:val="1A686324"/>
    <w:lvl w:ilvl="0" w:tplc="F01282D2">
      <w:start w:val="1"/>
      <w:numFmt w:val="decimal"/>
      <w:lvlText w:val="%1)"/>
      <w:lvlJc w:val="left"/>
      <w:pPr>
        <w:ind w:left="569" w:hanging="360"/>
      </w:pPr>
      <w:rPr>
        <w:rFonts w:hint="default"/>
      </w:rPr>
    </w:lvl>
    <w:lvl w:ilvl="1" w:tplc="04190019" w:tentative="1">
      <w:start w:val="1"/>
      <w:numFmt w:val="lowerLetter"/>
      <w:lvlText w:val="%2."/>
      <w:lvlJc w:val="left"/>
      <w:pPr>
        <w:ind w:left="1289" w:hanging="360"/>
      </w:pPr>
    </w:lvl>
    <w:lvl w:ilvl="2" w:tplc="0419001B" w:tentative="1">
      <w:start w:val="1"/>
      <w:numFmt w:val="lowerRoman"/>
      <w:lvlText w:val="%3."/>
      <w:lvlJc w:val="right"/>
      <w:pPr>
        <w:ind w:left="2009" w:hanging="180"/>
      </w:pPr>
    </w:lvl>
    <w:lvl w:ilvl="3" w:tplc="0419000F" w:tentative="1">
      <w:start w:val="1"/>
      <w:numFmt w:val="decimal"/>
      <w:lvlText w:val="%4."/>
      <w:lvlJc w:val="left"/>
      <w:pPr>
        <w:ind w:left="2729" w:hanging="360"/>
      </w:pPr>
    </w:lvl>
    <w:lvl w:ilvl="4" w:tplc="04190019" w:tentative="1">
      <w:start w:val="1"/>
      <w:numFmt w:val="lowerLetter"/>
      <w:lvlText w:val="%5."/>
      <w:lvlJc w:val="left"/>
      <w:pPr>
        <w:ind w:left="3449" w:hanging="360"/>
      </w:pPr>
    </w:lvl>
    <w:lvl w:ilvl="5" w:tplc="0419001B" w:tentative="1">
      <w:start w:val="1"/>
      <w:numFmt w:val="lowerRoman"/>
      <w:lvlText w:val="%6."/>
      <w:lvlJc w:val="right"/>
      <w:pPr>
        <w:ind w:left="4169" w:hanging="180"/>
      </w:pPr>
    </w:lvl>
    <w:lvl w:ilvl="6" w:tplc="0419000F" w:tentative="1">
      <w:start w:val="1"/>
      <w:numFmt w:val="decimal"/>
      <w:lvlText w:val="%7."/>
      <w:lvlJc w:val="left"/>
      <w:pPr>
        <w:ind w:left="4889" w:hanging="360"/>
      </w:pPr>
    </w:lvl>
    <w:lvl w:ilvl="7" w:tplc="04190019" w:tentative="1">
      <w:start w:val="1"/>
      <w:numFmt w:val="lowerLetter"/>
      <w:lvlText w:val="%8."/>
      <w:lvlJc w:val="left"/>
      <w:pPr>
        <w:ind w:left="5609" w:hanging="360"/>
      </w:pPr>
    </w:lvl>
    <w:lvl w:ilvl="8" w:tplc="0419001B" w:tentative="1">
      <w:start w:val="1"/>
      <w:numFmt w:val="lowerRoman"/>
      <w:lvlText w:val="%9."/>
      <w:lvlJc w:val="right"/>
      <w:pPr>
        <w:ind w:left="6329" w:hanging="180"/>
      </w:pPr>
    </w:lvl>
  </w:abstractNum>
  <w:abstractNum w:abstractNumId="3" w15:restartNumberingAfterBreak="0">
    <w:nsid w:val="05A70469"/>
    <w:multiLevelType w:val="hybridMultilevel"/>
    <w:tmpl w:val="D1CE67A6"/>
    <w:lvl w:ilvl="0" w:tplc="C8F61CE8">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0CDD23F8"/>
    <w:multiLevelType w:val="multilevel"/>
    <w:tmpl w:val="6B1A27A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D1A541B"/>
    <w:multiLevelType w:val="hybridMultilevel"/>
    <w:tmpl w:val="7D4A0B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B55065"/>
    <w:multiLevelType w:val="hybridMultilevel"/>
    <w:tmpl w:val="A4D8801E"/>
    <w:lvl w:ilvl="0" w:tplc="5FEAFB80">
      <w:start w:val="1"/>
      <w:numFmt w:val="decimal"/>
      <w:lvlText w:val="%1."/>
      <w:lvlJc w:val="left"/>
      <w:pPr>
        <w:tabs>
          <w:tab w:val="num" w:pos="1080"/>
        </w:tabs>
        <w:ind w:left="1080" w:hanging="900"/>
      </w:pPr>
      <w:rPr>
        <w:rFonts w:hint="default"/>
      </w:rPr>
    </w:lvl>
    <w:lvl w:ilvl="1" w:tplc="18AA719C">
      <w:numFmt w:val="none"/>
      <w:lvlText w:val=""/>
      <w:lvlJc w:val="left"/>
      <w:pPr>
        <w:tabs>
          <w:tab w:val="num" w:pos="360"/>
        </w:tabs>
      </w:pPr>
    </w:lvl>
    <w:lvl w:ilvl="2" w:tplc="F9667250">
      <w:numFmt w:val="none"/>
      <w:lvlText w:val=""/>
      <w:lvlJc w:val="left"/>
      <w:pPr>
        <w:tabs>
          <w:tab w:val="num" w:pos="360"/>
        </w:tabs>
      </w:pPr>
    </w:lvl>
    <w:lvl w:ilvl="3" w:tplc="C2D86644">
      <w:numFmt w:val="none"/>
      <w:lvlText w:val=""/>
      <w:lvlJc w:val="left"/>
      <w:pPr>
        <w:tabs>
          <w:tab w:val="num" w:pos="360"/>
        </w:tabs>
      </w:pPr>
    </w:lvl>
    <w:lvl w:ilvl="4" w:tplc="949CCBEA">
      <w:numFmt w:val="none"/>
      <w:lvlText w:val=""/>
      <w:lvlJc w:val="left"/>
      <w:pPr>
        <w:tabs>
          <w:tab w:val="num" w:pos="360"/>
        </w:tabs>
      </w:pPr>
    </w:lvl>
    <w:lvl w:ilvl="5" w:tplc="7C4E2946">
      <w:numFmt w:val="none"/>
      <w:lvlText w:val=""/>
      <w:lvlJc w:val="left"/>
      <w:pPr>
        <w:tabs>
          <w:tab w:val="num" w:pos="360"/>
        </w:tabs>
      </w:pPr>
    </w:lvl>
    <w:lvl w:ilvl="6" w:tplc="C26C41DC">
      <w:numFmt w:val="none"/>
      <w:lvlText w:val=""/>
      <w:lvlJc w:val="left"/>
      <w:pPr>
        <w:tabs>
          <w:tab w:val="num" w:pos="360"/>
        </w:tabs>
      </w:pPr>
    </w:lvl>
    <w:lvl w:ilvl="7" w:tplc="20269E9C">
      <w:numFmt w:val="none"/>
      <w:lvlText w:val=""/>
      <w:lvlJc w:val="left"/>
      <w:pPr>
        <w:tabs>
          <w:tab w:val="num" w:pos="360"/>
        </w:tabs>
      </w:pPr>
    </w:lvl>
    <w:lvl w:ilvl="8" w:tplc="425C540C">
      <w:numFmt w:val="none"/>
      <w:lvlText w:val=""/>
      <w:lvlJc w:val="left"/>
      <w:pPr>
        <w:tabs>
          <w:tab w:val="num" w:pos="360"/>
        </w:tabs>
      </w:pPr>
    </w:lvl>
  </w:abstractNum>
  <w:abstractNum w:abstractNumId="7" w15:restartNumberingAfterBreak="0">
    <w:nsid w:val="0FEA4444"/>
    <w:multiLevelType w:val="multilevel"/>
    <w:tmpl w:val="85686C90"/>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3991053"/>
    <w:multiLevelType w:val="hybridMultilevel"/>
    <w:tmpl w:val="67C68420"/>
    <w:lvl w:ilvl="0" w:tplc="975875B0">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9D9605C"/>
    <w:multiLevelType w:val="hybridMultilevel"/>
    <w:tmpl w:val="893C4842"/>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20A22686"/>
    <w:multiLevelType w:val="hybridMultilevel"/>
    <w:tmpl w:val="205E33AE"/>
    <w:lvl w:ilvl="0" w:tplc="F07A0D7A">
      <w:start w:val="6"/>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806989"/>
    <w:multiLevelType w:val="hybridMultilevel"/>
    <w:tmpl w:val="06902ECE"/>
    <w:lvl w:ilvl="0" w:tplc="0A4699CE">
      <w:start w:val="1"/>
      <w:numFmt w:val="bullet"/>
      <w:lvlText w:val=""/>
      <w:lvlJc w:val="left"/>
      <w:pPr>
        <w:tabs>
          <w:tab w:val="num" w:pos="1418"/>
        </w:tabs>
        <w:ind w:left="1418" w:hanging="425"/>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24840FA3"/>
    <w:multiLevelType w:val="hybridMultilevel"/>
    <w:tmpl w:val="7A50D5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FB5EC3"/>
    <w:multiLevelType w:val="hybridMultilevel"/>
    <w:tmpl w:val="67B87542"/>
    <w:lvl w:ilvl="0" w:tplc="D6AC45C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2ADB3DFE"/>
    <w:multiLevelType w:val="hybridMultilevel"/>
    <w:tmpl w:val="517EC930"/>
    <w:lvl w:ilvl="0" w:tplc="3FF03966">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423014"/>
    <w:multiLevelType w:val="hybridMultilevel"/>
    <w:tmpl w:val="74601592"/>
    <w:lvl w:ilvl="0" w:tplc="713EC084">
      <w:start w:val="1"/>
      <w:numFmt w:val="decimal"/>
      <w:lvlText w:val="%1."/>
      <w:lvlJc w:val="left"/>
      <w:pPr>
        <w:ind w:left="1287"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4F2E90"/>
    <w:multiLevelType w:val="multilevel"/>
    <w:tmpl w:val="FBAC9438"/>
    <w:lvl w:ilvl="0">
      <w:start w:val="4"/>
      <w:numFmt w:val="decimal"/>
      <w:lvlText w:val="%1."/>
      <w:lvlJc w:val="left"/>
      <w:pPr>
        <w:tabs>
          <w:tab w:val="num" w:pos="760"/>
        </w:tabs>
        <w:ind w:left="760" w:hanging="360"/>
      </w:pPr>
      <w:rPr>
        <w:rFonts w:hint="default"/>
      </w:rPr>
    </w:lvl>
    <w:lvl w:ilvl="1">
      <w:start w:val="1"/>
      <w:numFmt w:val="lowerLetter"/>
      <w:lvlText w:val="%2."/>
      <w:lvlJc w:val="left"/>
      <w:pPr>
        <w:tabs>
          <w:tab w:val="num" w:pos="1480"/>
        </w:tabs>
        <w:ind w:left="1480" w:hanging="360"/>
      </w:pPr>
      <w:rPr>
        <w:rFonts w:hint="default"/>
      </w:rPr>
    </w:lvl>
    <w:lvl w:ilvl="2">
      <w:start w:val="1"/>
      <w:numFmt w:val="lowerRoman"/>
      <w:lvlText w:val="%3."/>
      <w:lvlJc w:val="right"/>
      <w:pPr>
        <w:tabs>
          <w:tab w:val="num" w:pos="2200"/>
        </w:tabs>
        <w:ind w:left="2200" w:hanging="180"/>
      </w:pPr>
      <w:rPr>
        <w:rFonts w:hint="default"/>
      </w:rPr>
    </w:lvl>
    <w:lvl w:ilvl="3">
      <w:start w:val="1"/>
      <w:numFmt w:val="decimal"/>
      <w:lvlText w:val="%4."/>
      <w:lvlJc w:val="left"/>
      <w:pPr>
        <w:tabs>
          <w:tab w:val="num" w:pos="2920"/>
        </w:tabs>
        <w:ind w:left="2920" w:hanging="360"/>
      </w:pPr>
      <w:rPr>
        <w:rFonts w:hint="default"/>
      </w:rPr>
    </w:lvl>
    <w:lvl w:ilvl="4">
      <w:start w:val="1"/>
      <w:numFmt w:val="lowerLetter"/>
      <w:lvlText w:val="%5."/>
      <w:lvlJc w:val="left"/>
      <w:pPr>
        <w:tabs>
          <w:tab w:val="num" w:pos="3640"/>
        </w:tabs>
        <w:ind w:left="3640" w:hanging="360"/>
      </w:pPr>
      <w:rPr>
        <w:rFonts w:hint="default"/>
      </w:rPr>
    </w:lvl>
    <w:lvl w:ilvl="5">
      <w:start w:val="1"/>
      <w:numFmt w:val="lowerRoman"/>
      <w:lvlText w:val="%6."/>
      <w:lvlJc w:val="right"/>
      <w:pPr>
        <w:tabs>
          <w:tab w:val="num" w:pos="4360"/>
        </w:tabs>
        <w:ind w:left="4360" w:hanging="180"/>
      </w:pPr>
      <w:rPr>
        <w:rFonts w:hint="default"/>
      </w:rPr>
    </w:lvl>
    <w:lvl w:ilvl="6">
      <w:start w:val="1"/>
      <w:numFmt w:val="decimal"/>
      <w:lvlText w:val="%7."/>
      <w:lvlJc w:val="left"/>
      <w:pPr>
        <w:tabs>
          <w:tab w:val="num" w:pos="5080"/>
        </w:tabs>
        <w:ind w:left="5080" w:hanging="360"/>
      </w:pPr>
      <w:rPr>
        <w:rFonts w:hint="default"/>
      </w:rPr>
    </w:lvl>
    <w:lvl w:ilvl="7">
      <w:start w:val="1"/>
      <w:numFmt w:val="lowerLetter"/>
      <w:lvlText w:val="%8."/>
      <w:lvlJc w:val="left"/>
      <w:pPr>
        <w:tabs>
          <w:tab w:val="num" w:pos="5800"/>
        </w:tabs>
        <w:ind w:left="5800" w:hanging="360"/>
      </w:pPr>
      <w:rPr>
        <w:rFonts w:hint="default"/>
      </w:rPr>
    </w:lvl>
    <w:lvl w:ilvl="8">
      <w:start w:val="1"/>
      <w:numFmt w:val="lowerRoman"/>
      <w:lvlText w:val="%9."/>
      <w:lvlJc w:val="right"/>
      <w:pPr>
        <w:tabs>
          <w:tab w:val="num" w:pos="6520"/>
        </w:tabs>
        <w:ind w:left="6520" w:hanging="180"/>
      </w:pPr>
      <w:rPr>
        <w:rFonts w:hint="default"/>
      </w:rPr>
    </w:lvl>
  </w:abstractNum>
  <w:abstractNum w:abstractNumId="17" w15:restartNumberingAfterBreak="0">
    <w:nsid w:val="3D273E80"/>
    <w:multiLevelType w:val="multilevel"/>
    <w:tmpl w:val="5F1627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6125E01"/>
    <w:multiLevelType w:val="multilevel"/>
    <w:tmpl w:val="84B23A3C"/>
    <w:lvl w:ilvl="0">
      <w:start w:val="3"/>
      <w:numFmt w:val="decimal"/>
      <w:pStyle w:val="SBHeading2"/>
      <w:lvlText w:val="%1"/>
      <w:lvlJc w:val="left"/>
      <w:pPr>
        <w:tabs>
          <w:tab w:val="num" w:pos="0"/>
        </w:tabs>
        <w:ind w:left="360" w:hanging="360"/>
      </w:pPr>
      <w:rPr>
        <w:rFonts w:cs="Times New Roman"/>
      </w:rPr>
    </w:lvl>
    <w:lvl w:ilvl="1">
      <w:start w:val="2"/>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880" w:hanging="720"/>
      </w:pPr>
      <w:rPr>
        <w:rFonts w:cs="Times New Roman"/>
      </w:rPr>
    </w:lvl>
    <w:lvl w:ilvl="3">
      <w:start w:val="1"/>
      <w:numFmt w:val="decimal"/>
      <w:lvlText w:val="%1.%2.%3.%4"/>
      <w:lvlJc w:val="left"/>
      <w:pPr>
        <w:tabs>
          <w:tab w:val="num" w:pos="0"/>
        </w:tabs>
        <w:ind w:left="3960" w:hanging="720"/>
      </w:pPr>
      <w:rPr>
        <w:rFonts w:cs="Times New Roman"/>
      </w:rPr>
    </w:lvl>
    <w:lvl w:ilvl="4">
      <w:start w:val="1"/>
      <w:numFmt w:val="decimal"/>
      <w:lvlText w:val="%1.%2.%3.%4.%5"/>
      <w:lvlJc w:val="left"/>
      <w:pPr>
        <w:tabs>
          <w:tab w:val="num" w:pos="0"/>
        </w:tabs>
        <w:ind w:left="5400" w:hanging="1080"/>
      </w:pPr>
      <w:rPr>
        <w:rFonts w:cs="Times New Roman"/>
      </w:rPr>
    </w:lvl>
    <w:lvl w:ilvl="5">
      <w:start w:val="1"/>
      <w:numFmt w:val="decimal"/>
      <w:lvlText w:val="%1.%2.%3.%4.%5.%6"/>
      <w:lvlJc w:val="left"/>
      <w:pPr>
        <w:tabs>
          <w:tab w:val="num" w:pos="0"/>
        </w:tabs>
        <w:ind w:left="6480" w:hanging="1080"/>
      </w:pPr>
      <w:rPr>
        <w:rFonts w:cs="Times New Roman"/>
      </w:rPr>
    </w:lvl>
    <w:lvl w:ilvl="6">
      <w:start w:val="1"/>
      <w:numFmt w:val="decimal"/>
      <w:lvlText w:val="%1.%2.%3.%4.%5.%6.%7"/>
      <w:lvlJc w:val="left"/>
      <w:pPr>
        <w:tabs>
          <w:tab w:val="num" w:pos="0"/>
        </w:tabs>
        <w:ind w:left="7920" w:hanging="1440"/>
      </w:pPr>
      <w:rPr>
        <w:rFonts w:cs="Times New Roman"/>
      </w:rPr>
    </w:lvl>
    <w:lvl w:ilvl="7">
      <w:start w:val="1"/>
      <w:numFmt w:val="decimal"/>
      <w:lvlText w:val="%1.%2.%3.%4.%5.%6.%7.%8"/>
      <w:lvlJc w:val="left"/>
      <w:pPr>
        <w:tabs>
          <w:tab w:val="num" w:pos="0"/>
        </w:tabs>
        <w:ind w:left="9000" w:hanging="1440"/>
      </w:pPr>
      <w:rPr>
        <w:rFonts w:cs="Times New Roman"/>
      </w:rPr>
    </w:lvl>
    <w:lvl w:ilvl="8">
      <w:start w:val="1"/>
      <w:numFmt w:val="decimal"/>
      <w:lvlText w:val="%1.%2.%3.%4.%5.%6.%7.%8.%9"/>
      <w:lvlJc w:val="left"/>
      <w:pPr>
        <w:tabs>
          <w:tab w:val="num" w:pos="0"/>
        </w:tabs>
        <w:ind w:left="10440" w:hanging="1800"/>
      </w:pPr>
      <w:rPr>
        <w:rFonts w:cs="Times New Roman"/>
      </w:rPr>
    </w:lvl>
  </w:abstractNum>
  <w:abstractNum w:abstractNumId="19" w15:restartNumberingAfterBreak="0">
    <w:nsid w:val="480F33F0"/>
    <w:multiLevelType w:val="multilevel"/>
    <w:tmpl w:val="7A7C47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FE54150"/>
    <w:multiLevelType w:val="multilevel"/>
    <w:tmpl w:val="FA066990"/>
    <w:lvl w:ilvl="0">
      <w:start w:val="1"/>
      <w:numFmt w:val="decimal"/>
      <w:lvlText w:val="%1."/>
      <w:lvlJc w:val="left"/>
      <w:pPr>
        <w:tabs>
          <w:tab w:val="num" w:pos="360"/>
        </w:tabs>
        <w:ind w:left="36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572F66A8"/>
    <w:multiLevelType w:val="hybridMultilevel"/>
    <w:tmpl w:val="F1BC5512"/>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15:restartNumberingAfterBreak="0">
    <w:nsid w:val="5A2F01F9"/>
    <w:multiLevelType w:val="hybridMultilevel"/>
    <w:tmpl w:val="AF667CAC"/>
    <w:lvl w:ilvl="0" w:tplc="713EC084">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5C393EE5"/>
    <w:multiLevelType w:val="multilevel"/>
    <w:tmpl w:val="19F29B3C"/>
    <w:lvl w:ilvl="0">
      <w:start w:val="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20D50E2"/>
    <w:multiLevelType w:val="multilevel"/>
    <w:tmpl w:val="83BE84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37B29EB"/>
    <w:multiLevelType w:val="singleLevel"/>
    <w:tmpl w:val="C9347BDC"/>
    <w:lvl w:ilvl="0">
      <w:numFmt w:val="bullet"/>
      <w:lvlText w:val="-"/>
      <w:lvlJc w:val="left"/>
      <w:pPr>
        <w:tabs>
          <w:tab w:val="num" w:pos="360"/>
        </w:tabs>
        <w:ind w:left="360" w:hanging="360"/>
      </w:pPr>
    </w:lvl>
  </w:abstractNum>
  <w:abstractNum w:abstractNumId="26" w15:restartNumberingAfterBreak="0">
    <w:nsid w:val="63AB5B81"/>
    <w:multiLevelType w:val="multilevel"/>
    <w:tmpl w:val="596A9F08"/>
    <w:lvl w:ilvl="0">
      <w:start w:val="3"/>
      <w:numFmt w:val="decimal"/>
      <w:lvlText w:val="%1."/>
      <w:lvlJc w:val="left"/>
      <w:pPr>
        <w:tabs>
          <w:tab w:val="num" w:pos="360"/>
        </w:tabs>
        <w:ind w:left="360" w:hanging="360"/>
      </w:pPr>
      <w:rPr>
        <w:b/>
      </w:rPr>
    </w:lvl>
    <w:lvl w:ilvl="1">
      <w:start w:val="1"/>
      <w:numFmt w:val="decimal"/>
      <w:lvlText w:val="%1.%2."/>
      <w:lvlJc w:val="left"/>
      <w:pPr>
        <w:tabs>
          <w:tab w:val="num" w:pos="1070"/>
        </w:tabs>
        <w:ind w:left="1070" w:hanging="360"/>
      </w:pPr>
      <w:rPr>
        <w:b/>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7" w15:restartNumberingAfterBreak="0">
    <w:nsid w:val="6F4A3F29"/>
    <w:multiLevelType w:val="multilevel"/>
    <w:tmpl w:val="8056E50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C22B6F"/>
    <w:multiLevelType w:val="hybridMultilevel"/>
    <w:tmpl w:val="A1A01802"/>
    <w:lvl w:ilvl="0" w:tplc="10D0552A">
      <w:start w:val="1"/>
      <w:numFmt w:val="decimal"/>
      <w:lvlText w:val="%1)"/>
      <w:lvlJc w:val="left"/>
      <w:pPr>
        <w:ind w:left="567" w:hanging="360"/>
      </w:pPr>
      <w:rPr>
        <w:rFonts w:eastAsiaTheme="minorHAnsi" w:hint="default"/>
      </w:rPr>
    </w:lvl>
    <w:lvl w:ilvl="1" w:tplc="04190019" w:tentative="1">
      <w:start w:val="1"/>
      <w:numFmt w:val="lowerLetter"/>
      <w:lvlText w:val="%2."/>
      <w:lvlJc w:val="left"/>
      <w:pPr>
        <w:ind w:left="1287" w:hanging="360"/>
      </w:pPr>
    </w:lvl>
    <w:lvl w:ilvl="2" w:tplc="0419001B" w:tentative="1">
      <w:start w:val="1"/>
      <w:numFmt w:val="lowerRoman"/>
      <w:lvlText w:val="%3."/>
      <w:lvlJc w:val="right"/>
      <w:pPr>
        <w:ind w:left="2007" w:hanging="180"/>
      </w:pPr>
    </w:lvl>
    <w:lvl w:ilvl="3" w:tplc="0419000F" w:tentative="1">
      <w:start w:val="1"/>
      <w:numFmt w:val="decimal"/>
      <w:lvlText w:val="%4."/>
      <w:lvlJc w:val="left"/>
      <w:pPr>
        <w:ind w:left="2727" w:hanging="360"/>
      </w:pPr>
    </w:lvl>
    <w:lvl w:ilvl="4" w:tplc="04190019" w:tentative="1">
      <w:start w:val="1"/>
      <w:numFmt w:val="lowerLetter"/>
      <w:lvlText w:val="%5."/>
      <w:lvlJc w:val="left"/>
      <w:pPr>
        <w:ind w:left="3447" w:hanging="360"/>
      </w:pPr>
    </w:lvl>
    <w:lvl w:ilvl="5" w:tplc="0419001B" w:tentative="1">
      <w:start w:val="1"/>
      <w:numFmt w:val="lowerRoman"/>
      <w:lvlText w:val="%6."/>
      <w:lvlJc w:val="right"/>
      <w:pPr>
        <w:ind w:left="4167" w:hanging="180"/>
      </w:pPr>
    </w:lvl>
    <w:lvl w:ilvl="6" w:tplc="0419000F" w:tentative="1">
      <w:start w:val="1"/>
      <w:numFmt w:val="decimal"/>
      <w:lvlText w:val="%7."/>
      <w:lvlJc w:val="left"/>
      <w:pPr>
        <w:ind w:left="4887" w:hanging="360"/>
      </w:pPr>
    </w:lvl>
    <w:lvl w:ilvl="7" w:tplc="04190019" w:tentative="1">
      <w:start w:val="1"/>
      <w:numFmt w:val="lowerLetter"/>
      <w:lvlText w:val="%8."/>
      <w:lvlJc w:val="left"/>
      <w:pPr>
        <w:ind w:left="5607" w:hanging="360"/>
      </w:pPr>
    </w:lvl>
    <w:lvl w:ilvl="8" w:tplc="0419001B" w:tentative="1">
      <w:start w:val="1"/>
      <w:numFmt w:val="lowerRoman"/>
      <w:lvlText w:val="%9."/>
      <w:lvlJc w:val="right"/>
      <w:pPr>
        <w:ind w:left="6327" w:hanging="180"/>
      </w:pPr>
    </w:lvl>
  </w:abstractNum>
  <w:abstractNum w:abstractNumId="29" w15:restartNumberingAfterBreak="0">
    <w:nsid w:val="787152D1"/>
    <w:multiLevelType w:val="hybridMultilevel"/>
    <w:tmpl w:val="D7683E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E9B443C"/>
    <w:multiLevelType w:val="multilevel"/>
    <w:tmpl w:val="DED2C6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23"/>
  </w:num>
  <w:num w:numId="5">
    <w:abstractNumId w:val="25"/>
  </w:num>
  <w:num w:numId="6">
    <w:abstractNumId w:val="0"/>
  </w:num>
  <w:num w:numId="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24"/>
  </w:num>
  <w:num w:numId="10">
    <w:abstractNumId w:val="27"/>
  </w:num>
  <w:num w:numId="11">
    <w:abstractNumId w:val="5"/>
  </w:num>
  <w:num w:numId="12">
    <w:abstractNumId w:val="29"/>
  </w:num>
  <w:num w:numId="13">
    <w:abstractNumId w:val="3"/>
  </w:num>
  <w:num w:numId="14">
    <w:abstractNumId w:val="9"/>
  </w:num>
  <w:num w:numId="15">
    <w:abstractNumId w:val="22"/>
  </w:num>
  <w:num w:numId="16">
    <w:abstractNumId w:val="15"/>
  </w:num>
  <w:num w:numId="17">
    <w:abstractNumId w:val="20"/>
  </w:num>
  <w:num w:numId="18">
    <w:abstractNumId w:val="10"/>
  </w:num>
  <w:num w:numId="19">
    <w:abstractNumId w:val="11"/>
  </w:num>
  <w:num w:numId="20">
    <w:abstractNumId w:val="1"/>
  </w:num>
  <w:num w:numId="21">
    <w:abstractNumId w:val="8"/>
  </w:num>
  <w:num w:numId="22">
    <w:abstractNumId w:val="28"/>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4"/>
  </w:num>
  <w:num w:numId="26">
    <w:abstractNumId w:val="2"/>
  </w:num>
  <w:num w:numId="27">
    <w:abstractNumId w:val="7"/>
  </w:num>
  <w:num w:numId="28">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18"/>
  </w:num>
  <w:num w:numId="31">
    <w:abstractNumId w:val="4"/>
  </w:num>
  <w:num w:numId="32">
    <w:abstractNumId w:val="6"/>
    <w:lvlOverride w:ilvl="0">
      <w:startOverride w:val="1"/>
    </w:lvlOverride>
    <w:lvlOverride w:ilvl="1"/>
    <w:lvlOverride w:ilvl="2"/>
    <w:lvlOverride w:ilvl="3"/>
    <w:lvlOverride w:ilvl="4"/>
    <w:lvlOverride w:ilvl="5"/>
    <w:lvlOverride w:ilvl="6"/>
    <w:lvlOverride w:ilvl="7"/>
    <w:lvlOverride w:ilvl="8"/>
  </w:num>
  <w:num w:numId="33">
    <w:abstractNumId w:val="16"/>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7C4"/>
    <w:rsid w:val="0000070A"/>
    <w:rsid w:val="00001138"/>
    <w:rsid w:val="00003207"/>
    <w:rsid w:val="00005C49"/>
    <w:rsid w:val="0001184A"/>
    <w:rsid w:val="00013418"/>
    <w:rsid w:val="00016A85"/>
    <w:rsid w:val="00017B0D"/>
    <w:rsid w:val="00020220"/>
    <w:rsid w:val="000217DB"/>
    <w:rsid w:val="000309DD"/>
    <w:rsid w:val="00031C2C"/>
    <w:rsid w:val="00031DBD"/>
    <w:rsid w:val="00033539"/>
    <w:rsid w:val="00046AE7"/>
    <w:rsid w:val="0005064F"/>
    <w:rsid w:val="00050DC2"/>
    <w:rsid w:val="00053D39"/>
    <w:rsid w:val="000541DE"/>
    <w:rsid w:val="00061545"/>
    <w:rsid w:val="0006763A"/>
    <w:rsid w:val="00070E40"/>
    <w:rsid w:val="00071395"/>
    <w:rsid w:val="00072A7C"/>
    <w:rsid w:val="000735E2"/>
    <w:rsid w:val="00076834"/>
    <w:rsid w:val="00082637"/>
    <w:rsid w:val="000854C3"/>
    <w:rsid w:val="00095AEA"/>
    <w:rsid w:val="000972B3"/>
    <w:rsid w:val="000A2513"/>
    <w:rsid w:val="000B32A5"/>
    <w:rsid w:val="000B489D"/>
    <w:rsid w:val="000D6B04"/>
    <w:rsid w:val="000E1F2E"/>
    <w:rsid w:val="000E6539"/>
    <w:rsid w:val="00101B4E"/>
    <w:rsid w:val="00103366"/>
    <w:rsid w:val="0010348F"/>
    <w:rsid w:val="001044C0"/>
    <w:rsid w:val="00104FB6"/>
    <w:rsid w:val="00107D7F"/>
    <w:rsid w:val="00112091"/>
    <w:rsid w:val="00114BF6"/>
    <w:rsid w:val="00120993"/>
    <w:rsid w:val="00120EF0"/>
    <w:rsid w:val="00121483"/>
    <w:rsid w:val="00124261"/>
    <w:rsid w:val="0013630D"/>
    <w:rsid w:val="00142834"/>
    <w:rsid w:val="00145412"/>
    <w:rsid w:val="00151018"/>
    <w:rsid w:val="00152A93"/>
    <w:rsid w:val="00156D3F"/>
    <w:rsid w:val="00157E20"/>
    <w:rsid w:val="001605E3"/>
    <w:rsid w:val="00160E8B"/>
    <w:rsid w:val="0017070C"/>
    <w:rsid w:val="001763AE"/>
    <w:rsid w:val="00176C02"/>
    <w:rsid w:val="00176C50"/>
    <w:rsid w:val="001802F7"/>
    <w:rsid w:val="00180EBD"/>
    <w:rsid w:val="00183C6D"/>
    <w:rsid w:val="00185695"/>
    <w:rsid w:val="00187A63"/>
    <w:rsid w:val="00192E7A"/>
    <w:rsid w:val="001979EB"/>
    <w:rsid w:val="001A34E2"/>
    <w:rsid w:val="001A56CA"/>
    <w:rsid w:val="001A6023"/>
    <w:rsid w:val="001A6104"/>
    <w:rsid w:val="001A7111"/>
    <w:rsid w:val="001B3DD2"/>
    <w:rsid w:val="001C09B7"/>
    <w:rsid w:val="001C22D0"/>
    <w:rsid w:val="001C679A"/>
    <w:rsid w:val="001D37B7"/>
    <w:rsid w:val="001E06E1"/>
    <w:rsid w:val="001E09E2"/>
    <w:rsid w:val="001E25DA"/>
    <w:rsid w:val="001E6342"/>
    <w:rsid w:val="001F49BA"/>
    <w:rsid w:val="001F4BD6"/>
    <w:rsid w:val="001F77A0"/>
    <w:rsid w:val="00200938"/>
    <w:rsid w:val="00205C22"/>
    <w:rsid w:val="002068A8"/>
    <w:rsid w:val="00206FDB"/>
    <w:rsid w:val="00207BD6"/>
    <w:rsid w:val="0021500C"/>
    <w:rsid w:val="00221402"/>
    <w:rsid w:val="002341AE"/>
    <w:rsid w:val="00243094"/>
    <w:rsid w:val="00243F8F"/>
    <w:rsid w:val="002506E5"/>
    <w:rsid w:val="002518AB"/>
    <w:rsid w:val="002534F7"/>
    <w:rsid w:val="00254490"/>
    <w:rsid w:val="00255A13"/>
    <w:rsid w:val="00262485"/>
    <w:rsid w:val="002647F3"/>
    <w:rsid w:val="00265116"/>
    <w:rsid w:val="00266C05"/>
    <w:rsid w:val="0027796D"/>
    <w:rsid w:val="00280060"/>
    <w:rsid w:val="0028528B"/>
    <w:rsid w:val="00293B0D"/>
    <w:rsid w:val="002A1EBF"/>
    <w:rsid w:val="002A290B"/>
    <w:rsid w:val="002B30F2"/>
    <w:rsid w:val="002B3D37"/>
    <w:rsid w:val="002B7605"/>
    <w:rsid w:val="002C3F88"/>
    <w:rsid w:val="002C4F6D"/>
    <w:rsid w:val="002D2F94"/>
    <w:rsid w:val="002D5A20"/>
    <w:rsid w:val="002E0AA3"/>
    <w:rsid w:val="002E16A1"/>
    <w:rsid w:val="002E2FB9"/>
    <w:rsid w:val="002E3151"/>
    <w:rsid w:val="002E7D91"/>
    <w:rsid w:val="002F0C74"/>
    <w:rsid w:val="003007B0"/>
    <w:rsid w:val="00306F41"/>
    <w:rsid w:val="003137ED"/>
    <w:rsid w:val="0031490F"/>
    <w:rsid w:val="00320CE3"/>
    <w:rsid w:val="003223F4"/>
    <w:rsid w:val="0032284A"/>
    <w:rsid w:val="00324B51"/>
    <w:rsid w:val="0032509D"/>
    <w:rsid w:val="00334493"/>
    <w:rsid w:val="00337909"/>
    <w:rsid w:val="003432EA"/>
    <w:rsid w:val="00344C3C"/>
    <w:rsid w:val="00344FEF"/>
    <w:rsid w:val="00361A41"/>
    <w:rsid w:val="003643C5"/>
    <w:rsid w:val="00364452"/>
    <w:rsid w:val="00364A79"/>
    <w:rsid w:val="00366E3F"/>
    <w:rsid w:val="0037266F"/>
    <w:rsid w:val="00374CA4"/>
    <w:rsid w:val="00375A42"/>
    <w:rsid w:val="00376C66"/>
    <w:rsid w:val="003A0E91"/>
    <w:rsid w:val="003A33E7"/>
    <w:rsid w:val="003A6A26"/>
    <w:rsid w:val="003B0183"/>
    <w:rsid w:val="003B4375"/>
    <w:rsid w:val="003C1643"/>
    <w:rsid w:val="003C2A13"/>
    <w:rsid w:val="003C6239"/>
    <w:rsid w:val="003D184C"/>
    <w:rsid w:val="003D1F25"/>
    <w:rsid w:val="003E1F33"/>
    <w:rsid w:val="003E601E"/>
    <w:rsid w:val="003E76B8"/>
    <w:rsid w:val="003F18D7"/>
    <w:rsid w:val="003F4D72"/>
    <w:rsid w:val="00404650"/>
    <w:rsid w:val="00413C22"/>
    <w:rsid w:val="004174A6"/>
    <w:rsid w:val="00422AEB"/>
    <w:rsid w:val="00424EC2"/>
    <w:rsid w:val="00425D54"/>
    <w:rsid w:val="00426243"/>
    <w:rsid w:val="0042647A"/>
    <w:rsid w:val="004358CC"/>
    <w:rsid w:val="00440D02"/>
    <w:rsid w:val="00441457"/>
    <w:rsid w:val="00442571"/>
    <w:rsid w:val="004446CC"/>
    <w:rsid w:val="0045000B"/>
    <w:rsid w:val="00452115"/>
    <w:rsid w:val="004652F3"/>
    <w:rsid w:val="004709F8"/>
    <w:rsid w:val="00480606"/>
    <w:rsid w:val="004839F8"/>
    <w:rsid w:val="004847E8"/>
    <w:rsid w:val="00485605"/>
    <w:rsid w:val="00486293"/>
    <w:rsid w:val="00486A77"/>
    <w:rsid w:val="00486FDD"/>
    <w:rsid w:val="00487FD6"/>
    <w:rsid w:val="00490E49"/>
    <w:rsid w:val="004912CC"/>
    <w:rsid w:val="004915CC"/>
    <w:rsid w:val="00493461"/>
    <w:rsid w:val="004952FD"/>
    <w:rsid w:val="00496359"/>
    <w:rsid w:val="004A3816"/>
    <w:rsid w:val="004B468E"/>
    <w:rsid w:val="004B6749"/>
    <w:rsid w:val="004C10AE"/>
    <w:rsid w:val="004C578D"/>
    <w:rsid w:val="004C5C7A"/>
    <w:rsid w:val="004D1F2F"/>
    <w:rsid w:val="004D2FD9"/>
    <w:rsid w:val="004D6955"/>
    <w:rsid w:val="004D6FAE"/>
    <w:rsid w:val="004E050B"/>
    <w:rsid w:val="004E46FA"/>
    <w:rsid w:val="004E6220"/>
    <w:rsid w:val="004E71E5"/>
    <w:rsid w:val="004F5A32"/>
    <w:rsid w:val="004F5C4F"/>
    <w:rsid w:val="00503300"/>
    <w:rsid w:val="005066C6"/>
    <w:rsid w:val="00522AE4"/>
    <w:rsid w:val="00523EA3"/>
    <w:rsid w:val="005253CD"/>
    <w:rsid w:val="00533379"/>
    <w:rsid w:val="00541756"/>
    <w:rsid w:val="00551E38"/>
    <w:rsid w:val="005529F8"/>
    <w:rsid w:val="00570F1B"/>
    <w:rsid w:val="005777EF"/>
    <w:rsid w:val="0058337D"/>
    <w:rsid w:val="005836E4"/>
    <w:rsid w:val="00592093"/>
    <w:rsid w:val="00592E31"/>
    <w:rsid w:val="0059750D"/>
    <w:rsid w:val="005976D0"/>
    <w:rsid w:val="00597DA6"/>
    <w:rsid w:val="005A4AD4"/>
    <w:rsid w:val="005A4B94"/>
    <w:rsid w:val="005B57F9"/>
    <w:rsid w:val="005C06D6"/>
    <w:rsid w:val="005C3BEF"/>
    <w:rsid w:val="005C5FCB"/>
    <w:rsid w:val="005D2398"/>
    <w:rsid w:val="005D353B"/>
    <w:rsid w:val="005D3B35"/>
    <w:rsid w:val="005D626E"/>
    <w:rsid w:val="005E0B30"/>
    <w:rsid w:val="005F3691"/>
    <w:rsid w:val="00601FEC"/>
    <w:rsid w:val="006039FB"/>
    <w:rsid w:val="00606BAF"/>
    <w:rsid w:val="00607033"/>
    <w:rsid w:val="0061036E"/>
    <w:rsid w:val="00634DC1"/>
    <w:rsid w:val="00635F8E"/>
    <w:rsid w:val="00640BE6"/>
    <w:rsid w:val="006431AB"/>
    <w:rsid w:val="00644F3D"/>
    <w:rsid w:val="00647DFF"/>
    <w:rsid w:val="0065085D"/>
    <w:rsid w:val="00651B73"/>
    <w:rsid w:val="00655BCB"/>
    <w:rsid w:val="006627B0"/>
    <w:rsid w:val="00662B90"/>
    <w:rsid w:val="00684ECF"/>
    <w:rsid w:val="0068512E"/>
    <w:rsid w:val="00686360"/>
    <w:rsid w:val="006A54FF"/>
    <w:rsid w:val="006C2FF1"/>
    <w:rsid w:val="006C35DB"/>
    <w:rsid w:val="006C5F5B"/>
    <w:rsid w:val="006C63C6"/>
    <w:rsid w:val="006D0037"/>
    <w:rsid w:val="006D559D"/>
    <w:rsid w:val="006E2EF5"/>
    <w:rsid w:val="006F0152"/>
    <w:rsid w:val="006F1F66"/>
    <w:rsid w:val="006F39B9"/>
    <w:rsid w:val="006F4ED9"/>
    <w:rsid w:val="006F5F1B"/>
    <w:rsid w:val="006F7AAB"/>
    <w:rsid w:val="0070122A"/>
    <w:rsid w:val="00704C0F"/>
    <w:rsid w:val="00707E2E"/>
    <w:rsid w:val="007100AB"/>
    <w:rsid w:val="00716550"/>
    <w:rsid w:val="00717CD9"/>
    <w:rsid w:val="00726B5A"/>
    <w:rsid w:val="00731105"/>
    <w:rsid w:val="00734572"/>
    <w:rsid w:val="00734977"/>
    <w:rsid w:val="007361CB"/>
    <w:rsid w:val="0074299D"/>
    <w:rsid w:val="00747039"/>
    <w:rsid w:val="00760A87"/>
    <w:rsid w:val="00762C86"/>
    <w:rsid w:val="00766A6E"/>
    <w:rsid w:val="00772705"/>
    <w:rsid w:val="00775E05"/>
    <w:rsid w:val="007828AF"/>
    <w:rsid w:val="00783C64"/>
    <w:rsid w:val="0078582A"/>
    <w:rsid w:val="0078624B"/>
    <w:rsid w:val="00786640"/>
    <w:rsid w:val="0079198A"/>
    <w:rsid w:val="007920FD"/>
    <w:rsid w:val="007938BC"/>
    <w:rsid w:val="0079469D"/>
    <w:rsid w:val="00795F49"/>
    <w:rsid w:val="007A45C2"/>
    <w:rsid w:val="007B0312"/>
    <w:rsid w:val="007B36F6"/>
    <w:rsid w:val="007B6BA7"/>
    <w:rsid w:val="007C05BC"/>
    <w:rsid w:val="007C1E26"/>
    <w:rsid w:val="007C27B4"/>
    <w:rsid w:val="007C55B1"/>
    <w:rsid w:val="007C7411"/>
    <w:rsid w:val="007D3322"/>
    <w:rsid w:val="007D4650"/>
    <w:rsid w:val="007D58BA"/>
    <w:rsid w:val="007E3F5A"/>
    <w:rsid w:val="007E6CC6"/>
    <w:rsid w:val="007F1689"/>
    <w:rsid w:val="007F471D"/>
    <w:rsid w:val="0080132F"/>
    <w:rsid w:val="00802CE2"/>
    <w:rsid w:val="008062F2"/>
    <w:rsid w:val="00817C03"/>
    <w:rsid w:val="008201DF"/>
    <w:rsid w:val="00824AFD"/>
    <w:rsid w:val="00825CD4"/>
    <w:rsid w:val="00844A9D"/>
    <w:rsid w:val="00854F1D"/>
    <w:rsid w:val="008632EF"/>
    <w:rsid w:val="00864522"/>
    <w:rsid w:val="008668E6"/>
    <w:rsid w:val="008706A0"/>
    <w:rsid w:val="00872955"/>
    <w:rsid w:val="008769B1"/>
    <w:rsid w:val="008808AF"/>
    <w:rsid w:val="00886314"/>
    <w:rsid w:val="0089170C"/>
    <w:rsid w:val="00892295"/>
    <w:rsid w:val="00893994"/>
    <w:rsid w:val="008A0115"/>
    <w:rsid w:val="008A0471"/>
    <w:rsid w:val="008A4392"/>
    <w:rsid w:val="008B1369"/>
    <w:rsid w:val="008C10CC"/>
    <w:rsid w:val="008C3D43"/>
    <w:rsid w:val="008C3E55"/>
    <w:rsid w:val="008C6D54"/>
    <w:rsid w:val="008D2541"/>
    <w:rsid w:val="008D2A55"/>
    <w:rsid w:val="008D6F70"/>
    <w:rsid w:val="008E2FF1"/>
    <w:rsid w:val="008E5AE4"/>
    <w:rsid w:val="008E7565"/>
    <w:rsid w:val="008F106D"/>
    <w:rsid w:val="008F1E32"/>
    <w:rsid w:val="008F715B"/>
    <w:rsid w:val="00900363"/>
    <w:rsid w:val="0090587F"/>
    <w:rsid w:val="00914207"/>
    <w:rsid w:val="0091430A"/>
    <w:rsid w:val="00920AA3"/>
    <w:rsid w:val="00921B5D"/>
    <w:rsid w:val="009268CF"/>
    <w:rsid w:val="00931240"/>
    <w:rsid w:val="00932400"/>
    <w:rsid w:val="0094065A"/>
    <w:rsid w:val="0094424C"/>
    <w:rsid w:val="009445D3"/>
    <w:rsid w:val="00946D68"/>
    <w:rsid w:val="00952C20"/>
    <w:rsid w:val="009534AE"/>
    <w:rsid w:val="009554FF"/>
    <w:rsid w:val="00975592"/>
    <w:rsid w:val="00976DD6"/>
    <w:rsid w:val="0098132E"/>
    <w:rsid w:val="00984643"/>
    <w:rsid w:val="009920A4"/>
    <w:rsid w:val="00997033"/>
    <w:rsid w:val="009A2B3B"/>
    <w:rsid w:val="009A7F4A"/>
    <w:rsid w:val="009C4AB8"/>
    <w:rsid w:val="009C4E17"/>
    <w:rsid w:val="009C65F0"/>
    <w:rsid w:val="009D00C0"/>
    <w:rsid w:val="009D0594"/>
    <w:rsid w:val="009D4F04"/>
    <w:rsid w:val="009D5EB9"/>
    <w:rsid w:val="009D7D5C"/>
    <w:rsid w:val="009E2958"/>
    <w:rsid w:val="009E4C8A"/>
    <w:rsid w:val="009F6EC4"/>
    <w:rsid w:val="00A01072"/>
    <w:rsid w:val="00A03977"/>
    <w:rsid w:val="00A05022"/>
    <w:rsid w:val="00A16F28"/>
    <w:rsid w:val="00A20FB5"/>
    <w:rsid w:val="00A21FCE"/>
    <w:rsid w:val="00A2220D"/>
    <w:rsid w:val="00A24681"/>
    <w:rsid w:val="00A266D9"/>
    <w:rsid w:val="00A26B8F"/>
    <w:rsid w:val="00A35BE3"/>
    <w:rsid w:val="00A35F77"/>
    <w:rsid w:val="00A37C42"/>
    <w:rsid w:val="00A47431"/>
    <w:rsid w:val="00A50CEB"/>
    <w:rsid w:val="00A53DD8"/>
    <w:rsid w:val="00A64650"/>
    <w:rsid w:val="00A70ECA"/>
    <w:rsid w:val="00A71F5C"/>
    <w:rsid w:val="00A7538C"/>
    <w:rsid w:val="00A8087B"/>
    <w:rsid w:val="00A8144B"/>
    <w:rsid w:val="00A8444C"/>
    <w:rsid w:val="00A91333"/>
    <w:rsid w:val="00A931B2"/>
    <w:rsid w:val="00AA1028"/>
    <w:rsid w:val="00AA3D2F"/>
    <w:rsid w:val="00AA4B78"/>
    <w:rsid w:val="00AB536D"/>
    <w:rsid w:val="00AC4CF7"/>
    <w:rsid w:val="00AC5ED4"/>
    <w:rsid w:val="00AC5F1D"/>
    <w:rsid w:val="00AD63EC"/>
    <w:rsid w:val="00AE37F9"/>
    <w:rsid w:val="00AE6AD9"/>
    <w:rsid w:val="00AF0AE5"/>
    <w:rsid w:val="00AF4A9E"/>
    <w:rsid w:val="00AF6A2C"/>
    <w:rsid w:val="00B0089B"/>
    <w:rsid w:val="00B11759"/>
    <w:rsid w:val="00B11C53"/>
    <w:rsid w:val="00B126B0"/>
    <w:rsid w:val="00B14433"/>
    <w:rsid w:val="00B158B4"/>
    <w:rsid w:val="00B15BB2"/>
    <w:rsid w:val="00B20301"/>
    <w:rsid w:val="00B2495D"/>
    <w:rsid w:val="00B2547B"/>
    <w:rsid w:val="00B2574A"/>
    <w:rsid w:val="00B2764B"/>
    <w:rsid w:val="00B34C0A"/>
    <w:rsid w:val="00B40DA8"/>
    <w:rsid w:val="00B508D0"/>
    <w:rsid w:val="00B52726"/>
    <w:rsid w:val="00B61931"/>
    <w:rsid w:val="00B70BAD"/>
    <w:rsid w:val="00B71408"/>
    <w:rsid w:val="00B758C4"/>
    <w:rsid w:val="00B75DB3"/>
    <w:rsid w:val="00B75E82"/>
    <w:rsid w:val="00B84C2A"/>
    <w:rsid w:val="00B86097"/>
    <w:rsid w:val="00BA6392"/>
    <w:rsid w:val="00BA755B"/>
    <w:rsid w:val="00BB300E"/>
    <w:rsid w:val="00BB34C3"/>
    <w:rsid w:val="00BB5064"/>
    <w:rsid w:val="00BB6F95"/>
    <w:rsid w:val="00BC261E"/>
    <w:rsid w:val="00BC7678"/>
    <w:rsid w:val="00BD0D11"/>
    <w:rsid w:val="00BD27A0"/>
    <w:rsid w:val="00BE2C12"/>
    <w:rsid w:val="00BE51EC"/>
    <w:rsid w:val="00BE54B4"/>
    <w:rsid w:val="00BF3000"/>
    <w:rsid w:val="00BF65D4"/>
    <w:rsid w:val="00BF7A3C"/>
    <w:rsid w:val="00C02BD6"/>
    <w:rsid w:val="00C02E75"/>
    <w:rsid w:val="00C11B79"/>
    <w:rsid w:val="00C13384"/>
    <w:rsid w:val="00C21018"/>
    <w:rsid w:val="00C22263"/>
    <w:rsid w:val="00C2470D"/>
    <w:rsid w:val="00C333EA"/>
    <w:rsid w:val="00C33636"/>
    <w:rsid w:val="00C3539E"/>
    <w:rsid w:val="00C377A6"/>
    <w:rsid w:val="00C41F3D"/>
    <w:rsid w:val="00C4338B"/>
    <w:rsid w:val="00C433A2"/>
    <w:rsid w:val="00C467C4"/>
    <w:rsid w:val="00C47B79"/>
    <w:rsid w:val="00C542F1"/>
    <w:rsid w:val="00C652A5"/>
    <w:rsid w:val="00C74EA6"/>
    <w:rsid w:val="00C76132"/>
    <w:rsid w:val="00C77D25"/>
    <w:rsid w:val="00C87049"/>
    <w:rsid w:val="00C94491"/>
    <w:rsid w:val="00C962B8"/>
    <w:rsid w:val="00C96F45"/>
    <w:rsid w:val="00C97524"/>
    <w:rsid w:val="00CA2D8A"/>
    <w:rsid w:val="00CA6CFC"/>
    <w:rsid w:val="00CB0B0B"/>
    <w:rsid w:val="00CB2DF5"/>
    <w:rsid w:val="00CB4841"/>
    <w:rsid w:val="00CC66E4"/>
    <w:rsid w:val="00CC764A"/>
    <w:rsid w:val="00CD079C"/>
    <w:rsid w:val="00CD1795"/>
    <w:rsid w:val="00CD2701"/>
    <w:rsid w:val="00CE2F6F"/>
    <w:rsid w:val="00CE628A"/>
    <w:rsid w:val="00CE6875"/>
    <w:rsid w:val="00CF0DA1"/>
    <w:rsid w:val="00CF3B8C"/>
    <w:rsid w:val="00D004B6"/>
    <w:rsid w:val="00D03191"/>
    <w:rsid w:val="00D03B49"/>
    <w:rsid w:val="00D078D5"/>
    <w:rsid w:val="00D15B92"/>
    <w:rsid w:val="00D1733C"/>
    <w:rsid w:val="00D318C9"/>
    <w:rsid w:val="00D34929"/>
    <w:rsid w:val="00D52E31"/>
    <w:rsid w:val="00D52EEE"/>
    <w:rsid w:val="00D61435"/>
    <w:rsid w:val="00D736D5"/>
    <w:rsid w:val="00D7531F"/>
    <w:rsid w:val="00D75338"/>
    <w:rsid w:val="00D76ADF"/>
    <w:rsid w:val="00D86A2F"/>
    <w:rsid w:val="00D86D18"/>
    <w:rsid w:val="00D92C86"/>
    <w:rsid w:val="00D940A8"/>
    <w:rsid w:val="00D96972"/>
    <w:rsid w:val="00DA4266"/>
    <w:rsid w:val="00DA67CA"/>
    <w:rsid w:val="00DB2E84"/>
    <w:rsid w:val="00DB3C06"/>
    <w:rsid w:val="00DD00ED"/>
    <w:rsid w:val="00DD09BF"/>
    <w:rsid w:val="00DD11C5"/>
    <w:rsid w:val="00DE58EA"/>
    <w:rsid w:val="00DE6130"/>
    <w:rsid w:val="00DE6881"/>
    <w:rsid w:val="00DF0290"/>
    <w:rsid w:val="00DF4517"/>
    <w:rsid w:val="00E0657B"/>
    <w:rsid w:val="00E07B5F"/>
    <w:rsid w:val="00E10297"/>
    <w:rsid w:val="00E16CCC"/>
    <w:rsid w:val="00E178C8"/>
    <w:rsid w:val="00E24C15"/>
    <w:rsid w:val="00E264B4"/>
    <w:rsid w:val="00E3494E"/>
    <w:rsid w:val="00E35430"/>
    <w:rsid w:val="00E41091"/>
    <w:rsid w:val="00E41263"/>
    <w:rsid w:val="00E46FEE"/>
    <w:rsid w:val="00E511F0"/>
    <w:rsid w:val="00E51776"/>
    <w:rsid w:val="00E52F07"/>
    <w:rsid w:val="00E560FE"/>
    <w:rsid w:val="00E6124E"/>
    <w:rsid w:val="00E61445"/>
    <w:rsid w:val="00E667DA"/>
    <w:rsid w:val="00E66984"/>
    <w:rsid w:val="00E671E7"/>
    <w:rsid w:val="00E704B5"/>
    <w:rsid w:val="00E74CB4"/>
    <w:rsid w:val="00E76663"/>
    <w:rsid w:val="00E800F5"/>
    <w:rsid w:val="00E90438"/>
    <w:rsid w:val="00E91AA8"/>
    <w:rsid w:val="00E9383A"/>
    <w:rsid w:val="00E9511C"/>
    <w:rsid w:val="00E971BC"/>
    <w:rsid w:val="00EA4238"/>
    <w:rsid w:val="00EA6B34"/>
    <w:rsid w:val="00EB31B3"/>
    <w:rsid w:val="00EB3C12"/>
    <w:rsid w:val="00EB4510"/>
    <w:rsid w:val="00EB5411"/>
    <w:rsid w:val="00EC1E00"/>
    <w:rsid w:val="00EC566A"/>
    <w:rsid w:val="00ED02A5"/>
    <w:rsid w:val="00ED0991"/>
    <w:rsid w:val="00EE15C8"/>
    <w:rsid w:val="00EE6981"/>
    <w:rsid w:val="00EF254C"/>
    <w:rsid w:val="00EF3CD9"/>
    <w:rsid w:val="00F13DA3"/>
    <w:rsid w:val="00F140F7"/>
    <w:rsid w:val="00F15A98"/>
    <w:rsid w:val="00F2589C"/>
    <w:rsid w:val="00F32A59"/>
    <w:rsid w:val="00F37D40"/>
    <w:rsid w:val="00F4592E"/>
    <w:rsid w:val="00F632A6"/>
    <w:rsid w:val="00F669EF"/>
    <w:rsid w:val="00F67EB0"/>
    <w:rsid w:val="00F7004C"/>
    <w:rsid w:val="00F80481"/>
    <w:rsid w:val="00F86B11"/>
    <w:rsid w:val="00F877C3"/>
    <w:rsid w:val="00F90B64"/>
    <w:rsid w:val="00FA5030"/>
    <w:rsid w:val="00FA5441"/>
    <w:rsid w:val="00FA5616"/>
    <w:rsid w:val="00FB06B8"/>
    <w:rsid w:val="00FB08E1"/>
    <w:rsid w:val="00FC4E40"/>
    <w:rsid w:val="00FD21EF"/>
    <w:rsid w:val="00FD2A2A"/>
    <w:rsid w:val="00FE59C9"/>
    <w:rsid w:val="00FE7DDA"/>
    <w:rsid w:val="00FF13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796E3"/>
  <w15:docId w15:val="{182C8CC3-C9D8-4E2B-8B3B-AADF4D311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6097"/>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3E76B8"/>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6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SL_Абзац списка,Содержание. 2 уровень"/>
    <w:basedOn w:val="a"/>
    <w:link w:val="a5"/>
    <w:uiPriority w:val="34"/>
    <w:qFormat/>
    <w:rsid w:val="00E90438"/>
    <w:pPr>
      <w:ind w:left="720"/>
      <w:contextualSpacing/>
    </w:pPr>
  </w:style>
  <w:style w:type="paragraph" w:customStyle="1" w:styleId="a6">
    <w:name w:val="Содержимое таблицы"/>
    <w:basedOn w:val="a"/>
    <w:uiPriority w:val="99"/>
    <w:qFormat/>
    <w:rsid w:val="00A931B2"/>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7">
    <w:name w:val="Hyperlink"/>
    <w:uiPriority w:val="99"/>
    <w:unhideWhenUsed/>
    <w:rsid w:val="00A931B2"/>
    <w:rPr>
      <w:color w:val="0000FF"/>
      <w:u w:val="single"/>
    </w:rPr>
  </w:style>
  <w:style w:type="paragraph" w:styleId="2">
    <w:name w:val="Body Text Indent 2"/>
    <w:basedOn w:val="a"/>
    <w:link w:val="20"/>
    <w:semiHidden/>
    <w:unhideWhenUsed/>
    <w:rsid w:val="00A931B2"/>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semiHidden/>
    <w:rsid w:val="00A931B2"/>
    <w:rPr>
      <w:rFonts w:ascii="Times New Roman" w:eastAsia="Times New Roman" w:hAnsi="Times New Roman" w:cs="Times New Roman"/>
      <w:sz w:val="24"/>
      <w:szCs w:val="24"/>
      <w:lang w:eastAsia="ru-RU"/>
    </w:rPr>
  </w:style>
  <w:style w:type="character" w:customStyle="1" w:styleId="ConsNormal">
    <w:name w:val="ConsNormal Знак"/>
    <w:basedOn w:val="a0"/>
    <w:link w:val="ConsNormal0"/>
    <w:locked/>
    <w:rsid w:val="00A931B2"/>
    <w:rPr>
      <w:rFonts w:ascii="Arial" w:hAnsi="Arial" w:cs="Arial"/>
    </w:rPr>
  </w:style>
  <w:style w:type="paragraph" w:customStyle="1" w:styleId="ConsNormal0">
    <w:name w:val="ConsNormal"/>
    <w:link w:val="ConsNormal"/>
    <w:rsid w:val="00A931B2"/>
    <w:pPr>
      <w:widowControl w:val="0"/>
      <w:spacing w:after="0" w:line="240" w:lineRule="auto"/>
      <w:ind w:firstLine="720"/>
    </w:pPr>
    <w:rPr>
      <w:rFonts w:ascii="Arial" w:hAnsi="Arial" w:cs="Arial"/>
    </w:rPr>
  </w:style>
  <w:style w:type="paragraph" w:styleId="a8">
    <w:name w:val="No Spacing"/>
    <w:uiPriority w:val="1"/>
    <w:qFormat/>
    <w:rsid w:val="00AB536D"/>
    <w:pPr>
      <w:spacing w:after="0" w:line="240" w:lineRule="auto"/>
    </w:pPr>
    <w:rPr>
      <w:rFonts w:ascii="Times New Roman" w:eastAsia="Times New Roman" w:hAnsi="Times New Roman" w:cs="Times New Roman"/>
      <w:sz w:val="28"/>
      <w:szCs w:val="20"/>
      <w:lang w:eastAsia="ru-RU"/>
    </w:rPr>
  </w:style>
  <w:style w:type="paragraph" w:styleId="a9">
    <w:name w:val="Normal (Web)"/>
    <w:aliases w:val="Знак2"/>
    <w:basedOn w:val="a"/>
    <w:uiPriority w:val="99"/>
    <w:semiHidden/>
    <w:unhideWhenUsed/>
    <w:qFormat/>
    <w:rsid w:val="00BB6F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3F18D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hp">
    <w:name w:val="hp"/>
    <w:basedOn w:val="a"/>
    <w:rsid w:val="00B254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207BD6"/>
    <w:pPr>
      <w:spacing w:after="0" w:line="240" w:lineRule="auto"/>
    </w:pPr>
    <w:rPr>
      <w:rFonts w:ascii="Arial" w:hAnsi="Arial" w:cs="Arial"/>
      <w:sz w:val="18"/>
      <w:szCs w:val="18"/>
    </w:rPr>
  </w:style>
  <w:style w:type="character" w:customStyle="1" w:styleId="ab">
    <w:name w:val="Текст выноски Знак"/>
    <w:basedOn w:val="a0"/>
    <w:link w:val="aa"/>
    <w:uiPriority w:val="99"/>
    <w:semiHidden/>
    <w:rsid w:val="00207BD6"/>
    <w:rPr>
      <w:rFonts w:ascii="Arial" w:hAnsi="Arial" w:cs="Arial"/>
      <w:sz w:val="18"/>
      <w:szCs w:val="18"/>
    </w:rPr>
  </w:style>
  <w:style w:type="paragraph" w:customStyle="1" w:styleId="ConsPlusNormal">
    <w:name w:val="ConsPlusNormal"/>
    <w:link w:val="ConsPlusNormal0"/>
    <w:rsid w:val="00BD0D11"/>
    <w:pPr>
      <w:autoSpaceDE w:val="0"/>
      <w:autoSpaceDN w:val="0"/>
      <w:adjustRightInd w:val="0"/>
      <w:spacing w:after="0" w:line="240" w:lineRule="auto"/>
    </w:pPr>
    <w:rPr>
      <w:rFonts w:ascii="Times New Roman" w:hAnsi="Times New Roman" w:cs="Times New Roman"/>
      <w:b/>
      <w:bCs/>
      <w:sz w:val="24"/>
      <w:szCs w:val="24"/>
    </w:rPr>
  </w:style>
  <w:style w:type="paragraph" w:customStyle="1" w:styleId="Style9">
    <w:name w:val="Style9"/>
    <w:basedOn w:val="a"/>
    <w:uiPriority w:val="99"/>
    <w:rsid w:val="00496359"/>
    <w:pPr>
      <w:widowControl w:val="0"/>
      <w:autoSpaceDE w:val="0"/>
      <w:spacing w:after="0" w:line="209" w:lineRule="exact"/>
      <w:jc w:val="both"/>
    </w:pPr>
    <w:rPr>
      <w:rFonts w:ascii="Arial" w:eastAsia="Times New Roman" w:hAnsi="Arial" w:cs="Times New Roman"/>
      <w:sz w:val="24"/>
      <w:szCs w:val="24"/>
      <w:lang w:eastAsia="ar-SA"/>
    </w:rPr>
  </w:style>
  <w:style w:type="character" w:styleId="ac">
    <w:name w:val="Emphasis"/>
    <w:basedOn w:val="a0"/>
    <w:uiPriority w:val="20"/>
    <w:qFormat/>
    <w:rsid w:val="00D52E31"/>
    <w:rPr>
      <w:i/>
      <w:iCs/>
    </w:rPr>
  </w:style>
  <w:style w:type="paragraph" w:styleId="3">
    <w:name w:val="Body Text Indent 3"/>
    <w:basedOn w:val="a"/>
    <w:link w:val="30"/>
    <w:semiHidden/>
    <w:unhideWhenUsed/>
    <w:rsid w:val="00686360"/>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semiHidden/>
    <w:rsid w:val="00686360"/>
    <w:rPr>
      <w:rFonts w:ascii="Times New Roman" w:eastAsia="Times New Roman" w:hAnsi="Times New Roman" w:cs="Times New Roman"/>
      <w:sz w:val="16"/>
      <w:szCs w:val="16"/>
    </w:rPr>
  </w:style>
  <w:style w:type="character" w:customStyle="1" w:styleId="ConsPlusNormal0">
    <w:name w:val="ConsPlusNormal Знак"/>
    <w:link w:val="ConsPlusNormal"/>
    <w:locked/>
    <w:rsid w:val="00686360"/>
    <w:rPr>
      <w:rFonts w:ascii="Times New Roman" w:hAnsi="Times New Roman" w:cs="Times New Roman"/>
      <w:b/>
      <w:bCs/>
      <w:sz w:val="24"/>
      <w:szCs w:val="24"/>
    </w:rPr>
  </w:style>
  <w:style w:type="paragraph" w:customStyle="1" w:styleId="ConsPlusCell">
    <w:name w:val="ConsPlusCell"/>
    <w:rsid w:val="0068636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d">
    <w:name w:val="Strong"/>
    <w:basedOn w:val="a0"/>
    <w:uiPriority w:val="22"/>
    <w:qFormat/>
    <w:rsid w:val="001E25DA"/>
    <w:rPr>
      <w:b/>
      <w:bCs/>
    </w:rPr>
  </w:style>
  <w:style w:type="character" w:customStyle="1" w:styleId="a5">
    <w:name w:val="Абзац списка Знак"/>
    <w:aliases w:val="Bullet List Знак,FooterText Знак,numbered Знак,Paragraphe de liste1 Знак,lp1 Знак,SL_Абзац списка Знак,Содержание. 2 уровень Знак"/>
    <w:link w:val="a4"/>
    <w:uiPriority w:val="99"/>
    <w:locked/>
    <w:rsid w:val="00A16F28"/>
  </w:style>
  <w:style w:type="paragraph" w:customStyle="1" w:styleId="Standard">
    <w:name w:val="Standard"/>
    <w:uiPriority w:val="99"/>
    <w:rsid w:val="00A16F28"/>
    <w:pPr>
      <w:widowControl w:val="0"/>
      <w:suppressAutoHyphens/>
      <w:spacing w:after="0" w:line="240" w:lineRule="auto"/>
    </w:pPr>
    <w:rPr>
      <w:rFonts w:ascii="Times New Roman" w:eastAsia="Times New Roman" w:hAnsi="Times New Roman" w:cs="Times New Roman"/>
      <w:kern w:val="2"/>
      <w:sz w:val="24"/>
      <w:szCs w:val="24"/>
      <w:lang w:val="de-DE" w:eastAsia="fa-IR" w:bidi="fa-IR"/>
    </w:rPr>
  </w:style>
  <w:style w:type="paragraph" w:customStyle="1" w:styleId="formattext">
    <w:name w:val="formattext"/>
    <w:rsid w:val="00221402"/>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customStyle="1" w:styleId="s1">
    <w:name w:val="s_1"/>
    <w:basedOn w:val="a"/>
    <w:rsid w:val="00C47B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page number"/>
    <w:basedOn w:val="a0"/>
    <w:rsid w:val="009D7D5C"/>
  </w:style>
  <w:style w:type="paragraph" w:customStyle="1" w:styleId="SBHeading2">
    <w:name w:val="SB_Heading2"/>
    <w:basedOn w:val="a"/>
    <w:rsid w:val="00BA6392"/>
    <w:pPr>
      <w:numPr>
        <w:numId w:val="30"/>
      </w:numPr>
    </w:pPr>
    <w:rPr>
      <w:rFonts w:ascii="Calibri" w:eastAsia="Calibri" w:hAnsi="Calibri" w:cs="Times New Roman"/>
    </w:rPr>
  </w:style>
  <w:style w:type="paragraph" w:customStyle="1" w:styleId="af">
    <w:name w:val="Стиль"/>
    <w:uiPriority w:val="99"/>
    <w:rsid w:val="00684EC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0">
    <w:name w:val="Body Text"/>
    <w:basedOn w:val="a"/>
    <w:link w:val="af1"/>
    <w:uiPriority w:val="99"/>
    <w:unhideWhenUsed/>
    <w:rsid w:val="007B6BA7"/>
    <w:pPr>
      <w:spacing w:after="120"/>
    </w:pPr>
  </w:style>
  <w:style w:type="character" w:customStyle="1" w:styleId="af1">
    <w:name w:val="Основной текст Знак"/>
    <w:basedOn w:val="a0"/>
    <w:link w:val="af0"/>
    <w:uiPriority w:val="99"/>
    <w:rsid w:val="007B6BA7"/>
  </w:style>
  <w:style w:type="paragraph" w:styleId="af2">
    <w:name w:val="footnote text"/>
    <w:aliases w:val="Footnote Text Char Знак Знак,Footnote Text Char Знак,Footnote Text Char Знак Знак Знак Знак,Знак1 Знак1,Текст сноски Знак Знак1,Текст сноски Знак Знак Знак1,Текст сноски Знак Знак Знак Знак,Текст сноски Знак1 Знак Знак Знак Знак"/>
    <w:basedOn w:val="a"/>
    <w:link w:val="11"/>
    <w:rsid w:val="00F669EF"/>
    <w:pPr>
      <w:suppressAutoHyphens/>
      <w:spacing w:after="60" w:line="240" w:lineRule="auto"/>
      <w:ind w:left="-426"/>
      <w:jc w:val="both"/>
    </w:pPr>
    <w:rPr>
      <w:rFonts w:ascii="Times New Roman" w:eastAsia="Times New Roman" w:hAnsi="Times New Roman" w:cs="Times New Roman"/>
      <w:sz w:val="18"/>
      <w:szCs w:val="18"/>
      <w:lang w:eastAsia="zh-CN"/>
    </w:rPr>
  </w:style>
  <w:style w:type="character" w:customStyle="1" w:styleId="af3">
    <w:name w:val="Текст сноски Знак"/>
    <w:basedOn w:val="a0"/>
    <w:uiPriority w:val="99"/>
    <w:semiHidden/>
    <w:rsid w:val="00F669EF"/>
    <w:rPr>
      <w:sz w:val="20"/>
      <w:szCs w:val="20"/>
    </w:rPr>
  </w:style>
  <w:style w:type="character" w:customStyle="1" w:styleId="11">
    <w:name w:val="Текст сноски Знак1"/>
    <w:aliases w:val="Footnote Text Char Знак Знак Знак,Footnote Text Char Знак Знак1,Footnote Text Char Знак Знак Знак Знак Знак,Знак1 Знак1 Знак,Текст сноски Знак Знак1 Знак,Текст сноски Знак Знак Знак1 Знак,Текст сноски Знак Знак Знак Знак Знак"/>
    <w:link w:val="af2"/>
    <w:rsid w:val="00F669EF"/>
    <w:rPr>
      <w:rFonts w:ascii="Times New Roman" w:eastAsia="Times New Roman" w:hAnsi="Times New Roman" w:cs="Times New Roman"/>
      <w:sz w:val="18"/>
      <w:szCs w:val="18"/>
      <w:lang w:eastAsia="zh-CN"/>
    </w:rPr>
  </w:style>
  <w:style w:type="paragraph" w:styleId="af4">
    <w:name w:val="Body Text Indent"/>
    <w:basedOn w:val="a"/>
    <w:link w:val="12"/>
    <w:uiPriority w:val="99"/>
    <w:rsid w:val="00F669EF"/>
    <w:pPr>
      <w:suppressAutoHyphens/>
      <w:spacing w:after="120" w:line="240" w:lineRule="auto"/>
      <w:ind w:left="283"/>
    </w:pPr>
    <w:rPr>
      <w:rFonts w:ascii="Times New Roman" w:eastAsia="Times New Roman" w:hAnsi="Times New Roman" w:cs="Times New Roman"/>
      <w:sz w:val="24"/>
      <w:szCs w:val="24"/>
      <w:lang w:eastAsia="zh-CN"/>
    </w:rPr>
  </w:style>
  <w:style w:type="character" w:customStyle="1" w:styleId="af5">
    <w:name w:val="Основной текст с отступом Знак"/>
    <w:basedOn w:val="a0"/>
    <w:uiPriority w:val="99"/>
    <w:semiHidden/>
    <w:rsid w:val="00F669EF"/>
  </w:style>
  <w:style w:type="character" w:customStyle="1" w:styleId="12">
    <w:name w:val="Основной текст с отступом Знак1"/>
    <w:link w:val="af4"/>
    <w:uiPriority w:val="99"/>
    <w:rsid w:val="00F669EF"/>
    <w:rPr>
      <w:rFonts w:ascii="Times New Roman" w:eastAsia="Times New Roman" w:hAnsi="Times New Roman" w:cs="Times New Roman"/>
      <w:sz w:val="24"/>
      <w:szCs w:val="24"/>
      <w:lang w:eastAsia="zh-CN"/>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link w:val="1"/>
    <w:uiPriority w:val="99"/>
    <w:rsid w:val="003E76B8"/>
    <w:rPr>
      <w:rFonts w:ascii="Times New Roman CYR" w:eastAsiaTheme="minorEastAsia" w:hAnsi="Times New Roman CYR" w:cs="Times New Roman CYR"/>
      <w:b/>
      <w:bCs/>
      <w:color w:val="26282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72007">
      <w:bodyDiv w:val="1"/>
      <w:marLeft w:val="0"/>
      <w:marRight w:val="0"/>
      <w:marTop w:val="0"/>
      <w:marBottom w:val="0"/>
      <w:divBdr>
        <w:top w:val="none" w:sz="0" w:space="0" w:color="auto"/>
        <w:left w:val="none" w:sz="0" w:space="0" w:color="auto"/>
        <w:bottom w:val="none" w:sz="0" w:space="0" w:color="auto"/>
        <w:right w:val="none" w:sz="0" w:space="0" w:color="auto"/>
      </w:divBdr>
    </w:div>
    <w:div w:id="80808058">
      <w:bodyDiv w:val="1"/>
      <w:marLeft w:val="0"/>
      <w:marRight w:val="0"/>
      <w:marTop w:val="0"/>
      <w:marBottom w:val="0"/>
      <w:divBdr>
        <w:top w:val="none" w:sz="0" w:space="0" w:color="auto"/>
        <w:left w:val="none" w:sz="0" w:space="0" w:color="auto"/>
        <w:bottom w:val="none" w:sz="0" w:space="0" w:color="auto"/>
        <w:right w:val="none" w:sz="0" w:space="0" w:color="auto"/>
      </w:divBdr>
    </w:div>
    <w:div w:id="81293133">
      <w:bodyDiv w:val="1"/>
      <w:marLeft w:val="0"/>
      <w:marRight w:val="0"/>
      <w:marTop w:val="0"/>
      <w:marBottom w:val="0"/>
      <w:divBdr>
        <w:top w:val="none" w:sz="0" w:space="0" w:color="auto"/>
        <w:left w:val="none" w:sz="0" w:space="0" w:color="auto"/>
        <w:bottom w:val="none" w:sz="0" w:space="0" w:color="auto"/>
        <w:right w:val="none" w:sz="0" w:space="0" w:color="auto"/>
      </w:divBdr>
    </w:div>
    <w:div w:id="89089235">
      <w:bodyDiv w:val="1"/>
      <w:marLeft w:val="0"/>
      <w:marRight w:val="0"/>
      <w:marTop w:val="0"/>
      <w:marBottom w:val="0"/>
      <w:divBdr>
        <w:top w:val="none" w:sz="0" w:space="0" w:color="auto"/>
        <w:left w:val="none" w:sz="0" w:space="0" w:color="auto"/>
        <w:bottom w:val="none" w:sz="0" w:space="0" w:color="auto"/>
        <w:right w:val="none" w:sz="0" w:space="0" w:color="auto"/>
      </w:divBdr>
    </w:div>
    <w:div w:id="156311047">
      <w:bodyDiv w:val="1"/>
      <w:marLeft w:val="0"/>
      <w:marRight w:val="0"/>
      <w:marTop w:val="0"/>
      <w:marBottom w:val="0"/>
      <w:divBdr>
        <w:top w:val="none" w:sz="0" w:space="0" w:color="auto"/>
        <w:left w:val="none" w:sz="0" w:space="0" w:color="auto"/>
        <w:bottom w:val="none" w:sz="0" w:space="0" w:color="auto"/>
        <w:right w:val="none" w:sz="0" w:space="0" w:color="auto"/>
      </w:divBdr>
    </w:div>
    <w:div w:id="165364261">
      <w:bodyDiv w:val="1"/>
      <w:marLeft w:val="0"/>
      <w:marRight w:val="0"/>
      <w:marTop w:val="0"/>
      <w:marBottom w:val="0"/>
      <w:divBdr>
        <w:top w:val="none" w:sz="0" w:space="0" w:color="auto"/>
        <w:left w:val="none" w:sz="0" w:space="0" w:color="auto"/>
        <w:bottom w:val="none" w:sz="0" w:space="0" w:color="auto"/>
        <w:right w:val="none" w:sz="0" w:space="0" w:color="auto"/>
      </w:divBdr>
    </w:div>
    <w:div w:id="192809988">
      <w:bodyDiv w:val="1"/>
      <w:marLeft w:val="0"/>
      <w:marRight w:val="0"/>
      <w:marTop w:val="0"/>
      <w:marBottom w:val="0"/>
      <w:divBdr>
        <w:top w:val="none" w:sz="0" w:space="0" w:color="auto"/>
        <w:left w:val="none" w:sz="0" w:space="0" w:color="auto"/>
        <w:bottom w:val="none" w:sz="0" w:space="0" w:color="auto"/>
        <w:right w:val="none" w:sz="0" w:space="0" w:color="auto"/>
      </w:divBdr>
    </w:div>
    <w:div w:id="206840065">
      <w:bodyDiv w:val="1"/>
      <w:marLeft w:val="0"/>
      <w:marRight w:val="0"/>
      <w:marTop w:val="0"/>
      <w:marBottom w:val="0"/>
      <w:divBdr>
        <w:top w:val="none" w:sz="0" w:space="0" w:color="auto"/>
        <w:left w:val="none" w:sz="0" w:space="0" w:color="auto"/>
        <w:bottom w:val="none" w:sz="0" w:space="0" w:color="auto"/>
        <w:right w:val="none" w:sz="0" w:space="0" w:color="auto"/>
      </w:divBdr>
    </w:div>
    <w:div w:id="225536303">
      <w:bodyDiv w:val="1"/>
      <w:marLeft w:val="0"/>
      <w:marRight w:val="0"/>
      <w:marTop w:val="0"/>
      <w:marBottom w:val="0"/>
      <w:divBdr>
        <w:top w:val="none" w:sz="0" w:space="0" w:color="auto"/>
        <w:left w:val="none" w:sz="0" w:space="0" w:color="auto"/>
        <w:bottom w:val="none" w:sz="0" w:space="0" w:color="auto"/>
        <w:right w:val="none" w:sz="0" w:space="0" w:color="auto"/>
      </w:divBdr>
    </w:div>
    <w:div w:id="243150434">
      <w:bodyDiv w:val="1"/>
      <w:marLeft w:val="0"/>
      <w:marRight w:val="0"/>
      <w:marTop w:val="0"/>
      <w:marBottom w:val="0"/>
      <w:divBdr>
        <w:top w:val="none" w:sz="0" w:space="0" w:color="auto"/>
        <w:left w:val="none" w:sz="0" w:space="0" w:color="auto"/>
        <w:bottom w:val="none" w:sz="0" w:space="0" w:color="auto"/>
        <w:right w:val="none" w:sz="0" w:space="0" w:color="auto"/>
      </w:divBdr>
    </w:div>
    <w:div w:id="292684057">
      <w:bodyDiv w:val="1"/>
      <w:marLeft w:val="0"/>
      <w:marRight w:val="0"/>
      <w:marTop w:val="0"/>
      <w:marBottom w:val="0"/>
      <w:divBdr>
        <w:top w:val="none" w:sz="0" w:space="0" w:color="auto"/>
        <w:left w:val="none" w:sz="0" w:space="0" w:color="auto"/>
        <w:bottom w:val="none" w:sz="0" w:space="0" w:color="auto"/>
        <w:right w:val="none" w:sz="0" w:space="0" w:color="auto"/>
      </w:divBdr>
    </w:div>
    <w:div w:id="295532086">
      <w:bodyDiv w:val="1"/>
      <w:marLeft w:val="0"/>
      <w:marRight w:val="0"/>
      <w:marTop w:val="0"/>
      <w:marBottom w:val="0"/>
      <w:divBdr>
        <w:top w:val="none" w:sz="0" w:space="0" w:color="auto"/>
        <w:left w:val="none" w:sz="0" w:space="0" w:color="auto"/>
        <w:bottom w:val="none" w:sz="0" w:space="0" w:color="auto"/>
        <w:right w:val="none" w:sz="0" w:space="0" w:color="auto"/>
      </w:divBdr>
    </w:div>
    <w:div w:id="411699823">
      <w:bodyDiv w:val="1"/>
      <w:marLeft w:val="0"/>
      <w:marRight w:val="0"/>
      <w:marTop w:val="0"/>
      <w:marBottom w:val="0"/>
      <w:divBdr>
        <w:top w:val="none" w:sz="0" w:space="0" w:color="auto"/>
        <w:left w:val="none" w:sz="0" w:space="0" w:color="auto"/>
        <w:bottom w:val="none" w:sz="0" w:space="0" w:color="auto"/>
        <w:right w:val="none" w:sz="0" w:space="0" w:color="auto"/>
      </w:divBdr>
    </w:div>
    <w:div w:id="423577656">
      <w:bodyDiv w:val="1"/>
      <w:marLeft w:val="0"/>
      <w:marRight w:val="0"/>
      <w:marTop w:val="0"/>
      <w:marBottom w:val="0"/>
      <w:divBdr>
        <w:top w:val="none" w:sz="0" w:space="0" w:color="auto"/>
        <w:left w:val="none" w:sz="0" w:space="0" w:color="auto"/>
        <w:bottom w:val="none" w:sz="0" w:space="0" w:color="auto"/>
        <w:right w:val="none" w:sz="0" w:space="0" w:color="auto"/>
      </w:divBdr>
    </w:div>
    <w:div w:id="500973730">
      <w:bodyDiv w:val="1"/>
      <w:marLeft w:val="0"/>
      <w:marRight w:val="0"/>
      <w:marTop w:val="0"/>
      <w:marBottom w:val="0"/>
      <w:divBdr>
        <w:top w:val="none" w:sz="0" w:space="0" w:color="auto"/>
        <w:left w:val="none" w:sz="0" w:space="0" w:color="auto"/>
        <w:bottom w:val="none" w:sz="0" w:space="0" w:color="auto"/>
        <w:right w:val="none" w:sz="0" w:space="0" w:color="auto"/>
      </w:divBdr>
    </w:div>
    <w:div w:id="514924171">
      <w:bodyDiv w:val="1"/>
      <w:marLeft w:val="0"/>
      <w:marRight w:val="0"/>
      <w:marTop w:val="0"/>
      <w:marBottom w:val="0"/>
      <w:divBdr>
        <w:top w:val="none" w:sz="0" w:space="0" w:color="auto"/>
        <w:left w:val="none" w:sz="0" w:space="0" w:color="auto"/>
        <w:bottom w:val="none" w:sz="0" w:space="0" w:color="auto"/>
        <w:right w:val="none" w:sz="0" w:space="0" w:color="auto"/>
      </w:divBdr>
    </w:div>
    <w:div w:id="544563694">
      <w:bodyDiv w:val="1"/>
      <w:marLeft w:val="0"/>
      <w:marRight w:val="0"/>
      <w:marTop w:val="0"/>
      <w:marBottom w:val="0"/>
      <w:divBdr>
        <w:top w:val="none" w:sz="0" w:space="0" w:color="auto"/>
        <w:left w:val="none" w:sz="0" w:space="0" w:color="auto"/>
        <w:bottom w:val="none" w:sz="0" w:space="0" w:color="auto"/>
        <w:right w:val="none" w:sz="0" w:space="0" w:color="auto"/>
      </w:divBdr>
    </w:div>
    <w:div w:id="625545813">
      <w:bodyDiv w:val="1"/>
      <w:marLeft w:val="0"/>
      <w:marRight w:val="0"/>
      <w:marTop w:val="0"/>
      <w:marBottom w:val="0"/>
      <w:divBdr>
        <w:top w:val="none" w:sz="0" w:space="0" w:color="auto"/>
        <w:left w:val="none" w:sz="0" w:space="0" w:color="auto"/>
        <w:bottom w:val="none" w:sz="0" w:space="0" w:color="auto"/>
        <w:right w:val="none" w:sz="0" w:space="0" w:color="auto"/>
      </w:divBdr>
    </w:div>
    <w:div w:id="662318322">
      <w:bodyDiv w:val="1"/>
      <w:marLeft w:val="0"/>
      <w:marRight w:val="0"/>
      <w:marTop w:val="0"/>
      <w:marBottom w:val="0"/>
      <w:divBdr>
        <w:top w:val="none" w:sz="0" w:space="0" w:color="auto"/>
        <w:left w:val="none" w:sz="0" w:space="0" w:color="auto"/>
        <w:bottom w:val="none" w:sz="0" w:space="0" w:color="auto"/>
        <w:right w:val="none" w:sz="0" w:space="0" w:color="auto"/>
      </w:divBdr>
    </w:div>
    <w:div w:id="670105676">
      <w:bodyDiv w:val="1"/>
      <w:marLeft w:val="0"/>
      <w:marRight w:val="0"/>
      <w:marTop w:val="0"/>
      <w:marBottom w:val="0"/>
      <w:divBdr>
        <w:top w:val="none" w:sz="0" w:space="0" w:color="auto"/>
        <w:left w:val="none" w:sz="0" w:space="0" w:color="auto"/>
        <w:bottom w:val="none" w:sz="0" w:space="0" w:color="auto"/>
        <w:right w:val="none" w:sz="0" w:space="0" w:color="auto"/>
      </w:divBdr>
    </w:div>
    <w:div w:id="676730065">
      <w:bodyDiv w:val="1"/>
      <w:marLeft w:val="0"/>
      <w:marRight w:val="0"/>
      <w:marTop w:val="0"/>
      <w:marBottom w:val="0"/>
      <w:divBdr>
        <w:top w:val="none" w:sz="0" w:space="0" w:color="auto"/>
        <w:left w:val="none" w:sz="0" w:space="0" w:color="auto"/>
        <w:bottom w:val="none" w:sz="0" w:space="0" w:color="auto"/>
        <w:right w:val="none" w:sz="0" w:space="0" w:color="auto"/>
      </w:divBdr>
    </w:div>
    <w:div w:id="713583068">
      <w:bodyDiv w:val="1"/>
      <w:marLeft w:val="0"/>
      <w:marRight w:val="0"/>
      <w:marTop w:val="0"/>
      <w:marBottom w:val="0"/>
      <w:divBdr>
        <w:top w:val="none" w:sz="0" w:space="0" w:color="auto"/>
        <w:left w:val="none" w:sz="0" w:space="0" w:color="auto"/>
        <w:bottom w:val="none" w:sz="0" w:space="0" w:color="auto"/>
        <w:right w:val="none" w:sz="0" w:space="0" w:color="auto"/>
      </w:divBdr>
    </w:div>
    <w:div w:id="757598040">
      <w:bodyDiv w:val="1"/>
      <w:marLeft w:val="0"/>
      <w:marRight w:val="0"/>
      <w:marTop w:val="0"/>
      <w:marBottom w:val="0"/>
      <w:divBdr>
        <w:top w:val="none" w:sz="0" w:space="0" w:color="auto"/>
        <w:left w:val="none" w:sz="0" w:space="0" w:color="auto"/>
        <w:bottom w:val="none" w:sz="0" w:space="0" w:color="auto"/>
        <w:right w:val="none" w:sz="0" w:space="0" w:color="auto"/>
      </w:divBdr>
    </w:div>
    <w:div w:id="807934207">
      <w:bodyDiv w:val="1"/>
      <w:marLeft w:val="0"/>
      <w:marRight w:val="0"/>
      <w:marTop w:val="0"/>
      <w:marBottom w:val="0"/>
      <w:divBdr>
        <w:top w:val="none" w:sz="0" w:space="0" w:color="auto"/>
        <w:left w:val="none" w:sz="0" w:space="0" w:color="auto"/>
        <w:bottom w:val="none" w:sz="0" w:space="0" w:color="auto"/>
        <w:right w:val="none" w:sz="0" w:space="0" w:color="auto"/>
      </w:divBdr>
    </w:div>
    <w:div w:id="811170555">
      <w:bodyDiv w:val="1"/>
      <w:marLeft w:val="0"/>
      <w:marRight w:val="0"/>
      <w:marTop w:val="0"/>
      <w:marBottom w:val="0"/>
      <w:divBdr>
        <w:top w:val="none" w:sz="0" w:space="0" w:color="auto"/>
        <w:left w:val="none" w:sz="0" w:space="0" w:color="auto"/>
        <w:bottom w:val="none" w:sz="0" w:space="0" w:color="auto"/>
        <w:right w:val="none" w:sz="0" w:space="0" w:color="auto"/>
      </w:divBdr>
    </w:div>
    <w:div w:id="824660456">
      <w:bodyDiv w:val="1"/>
      <w:marLeft w:val="0"/>
      <w:marRight w:val="0"/>
      <w:marTop w:val="0"/>
      <w:marBottom w:val="0"/>
      <w:divBdr>
        <w:top w:val="none" w:sz="0" w:space="0" w:color="auto"/>
        <w:left w:val="none" w:sz="0" w:space="0" w:color="auto"/>
        <w:bottom w:val="none" w:sz="0" w:space="0" w:color="auto"/>
        <w:right w:val="none" w:sz="0" w:space="0" w:color="auto"/>
      </w:divBdr>
    </w:div>
    <w:div w:id="861940635">
      <w:bodyDiv w:val="1"/>
      <w:marLeft w:val="0"/>
      <w:marRight w:val="0"/>
      <w:marTop w:val="0"/>
      <w:marBottom w:val="0"/>
      <w:divBdr>
        <w:top w:val="none" w:sz="0" w:space="0" w:color="auto"/>
        <w:left w:val="none" w:sz="0" w:space="0" w:color="auto"/>
        <w:bottom w:val="none" w:sz="0" w:space="0" w:color="auto"/>
        <w:right w:val="none" w:sz="0" w:space="0" w:color="auto"/>
      </w:divBdr>
    </w:div>
    <w:div w:id="891231333">
      <w:bodyDiv w:val="1"/>
      <w:marLeft w:val="0"/>
      <w:marRight w:val="0"/>
      <w:marTop w:val="0"/>
      <w:marBottom w:val="0"/>
      <w:divBdr>
        <w:top w:val="none" w:sz="0" w:space="0" w:color="auto"/>
        <w:left w:val="none" w:sz="0" w:space="0" w:color="auto"/>
        <w:bottom w:val="none" w:sz="0" w:space="0" w:color="auto"/>
        <w:right w:val="none" w:sz="0" w:space="0" w:color="auto"/>
      </w:divBdr>
    </w:div>
    <w:div w:id="968172212">
      <w:bodyDiv w:val="1"/>
      <w:marLeft w:val="0"/>
      <w:marRight w:val="0"/>
      <w:marTop w:val="0"/>
      <w:marBottom w:val="0"/>
      <w:divBdr>
        <w:top w:val="none" w:sz="0" w:space="0" w:color="auto"/>
        <w:left w:val="none" w:sz="0" w:space="0" w:color="auto"/>
        <w:bottom w:val="none" w:sz="0" w:space="0" w:color="auto"/>
        <w:right w:val="none" w:sz="0" w:space="0" w:color="auto"/>
      </w:divBdr>
    </w:div>
    <w:div w:id="1001667327">
      <w:bodyDiv w:val="1"/>
      <w:marLeft w:val="0"/>
      <w:marRight w:val="0"/>
      <w:marTop w:val="0"/>
      <w:marBottom w:val="0"/>
      <w:divBdr>
        <w:top w:val="none" w:sz="0" w:space="0" w:color="auto"/>
        <w:left w:val="none" w:sz="0" w:space="0" w:color="auto"/>
        <w:bottom w:val="none" w:sz="0" w:space="0" w:color="auto"/>
        <w:right w:val="none" w:sz="0" w:space="0" w:color="auto"/>
      </w:divBdr>
    </w:div>
    <w:div w:id="1045300977">
      <w:bodyDiv w:val="1"/>
      <w:marLeft w:val="0"/>
      <w:marRight w:val="0"/>
      <w:marTop w:val="0"/>
      <w:marBottom w:val="0"/>
      <w:divBdr>
        <w:top w:val="none" w:sz="0" w:space="0" w:color="auto"/>
        <w:left w:val="none" w:sz="0" w:space="0" w:color="auto"/>
        <w:bottom w:val="none" w:sz="0" w:space="0" w:color="auto"/>
        <w:right w:val="none" w:sz="0" w:space="0" w:color="auto"/>
      </w:divBdr>
    </w:div>
    <w:div w:id="1082794596">
      <w:bodyDiv w:val="1"/>
      <w:marLeft w:val="0"/>
      <w:marRight w:val="0"/>
      <w:marTop w:val="0"/>
      <w:marBottom w:val="0"/>
      <w:divBdr>
        <w:top w:val="none" w:sz="0" w:space="0" w:color="auto"/>
        <w:left w:val="none" w:sz="0" w:space="0" w:color="auto"/>
        <w:bottom w:val="none" w:sz="0" w:space="0" w:color="auto"/>
        <w:right w:val="none" w:sz="0" w:space="0" w:color="auto"/>
      </w:divBdr>
    </w:div>
    <w:div w:id="1091662703">
      <w:bodyDiv w:val="1"/>
      <w:marLeft w:val="0"/>
      <w:marRight w:val="0"/>
      <w:marTop w:val="0"/>
      <w:marBottom w:val="0"/>
      <w:divBdr>
        <w:top w:val="none" w:sz="0" w:space="0" w:color="auto"/>
        <w:left w:val="none" w:sz="0" w:space="0" w:color="auto"/>
        <w:bottom w:val="none" w:sz="0" w:space="0" w:color="auto"/>
        <w:right w:val="none" w:sz="0" w:space="0" w:color="auto"/>
      </w:divBdr>
    </w:div>
    <w:div w:id="1111633598">
      <w:bodyDiv w:val="1"/>
      <w:marLeft w:val="0"/>
      <w:marRight w:val="0"/>
      <w:marTop w:val="0"/>
      <w:marBottom w:val="0"/>
      <w:divBdr>
        <w:top w:val="none" w:sz="0" w:space="0" w:color="auto"/>
        <w:left w:val="none" w:sz="0" w:space="0" w:color="auto"/>
        <w:bottom w:val="none" w:sz="0" w:space="0" w:color="auto"/>
        <w:right w:val="none" w:sz="0" w:space="0" w:color="auto"/>
      </w:divBdr>
    </w:div>
    <w:div w:id="1135610317">
      <w:bodyDiv w:val="1"/>
      <w:marLeft w:val="0"/>
      <w:marRight w:val="0"/>
      <w:marTop w:val="0"/>
      <w:marBottom w:val="0"/>
      <w:divBdr>
        <w:top w:val="none" w:sz="0" w:space="0" w:color="auto"/>
        <w:left w:val="none" w:sz="0" w:space="0" w:color="auto"/>
        <w:bottom w:val="none" w:sz="0" w:space="0" w:color="auto"/>
        <w:right w:val="none" w:sz="0" w:space="0" w:color="auto"/>
      </w:divBdr>
    </w:div>
    <w:div w:id="1153836845">
      <w:bodyDiv w:val="1"/>
      <w:marLeft w:val="0"/>
      <w:marRight w:val="0"/>
      <w:marTop w:val="0"/>
      <w:marBottom w:val="0"/>
      <w:divBdr>
        <w:top w:val="none" w:sz="0" w:space="0" w:color="auto"/>
        <w:left w:val="none" w:sz="0" w:space="0" w:color="auto"/>
        <w:bottom w:val="none" w:sz="0" w:space="0" w:color="auto"/>
        <w:right w:val="none" w:sz="0" w:space="0" w:color="auto"/>
      </w:divBdr>
    </w:div>
    <w:div w:id="1164593583">
      <w:bodyDiv w:val="1"/>
      <w:marLeft w:val="0"/>
      <w:marRight w:val="0"/>
      <w:marTop w:val="0"/>
      <w:marBottom w:val="0"/>
      <w:divBdr>
        <w:top w:val="none" w:sz="0" w:space="0" w:color="auto"/>
        <w:left w:val="none" w:sz="0" w:space="0" w:color="auto"/>
        <w:bottom w:val="none" w:sz="0" w:space="0" w:color="auto"/>
        <w:right w:val="none" w:sz="0" w:space="0" w:color="auto"/>
      </w:divBdr>
    </w:div>
    <w:div w:id="1165634940">
      <w:bodyDiv w:val="1"/>
      <w:marLeft w:val="0"/>
      <w:marRight w:val="0"/>
      <w:marTop w:val="0"/>
      <w:marBottom w:val="0"/>
      <w:divBdr>
        <w:top w:val="none" w:sz="0" w:space="0" w:color="auto"/>
        <w:left w:val="none" w:sz="0" w:space="0" w:color="auto"/>
        <w:bottom w:val="none" w:sz="0" w:space="0" w:color="auto"/>
        <w:right w:val="none" w:sz="0" w:space="0" w:color="auto"/>
      </w:divBdr>
    </w:div>
    <w:div w:id="1181965461">
      <w:bodyDiv w:val="1"/>
      <w:marLeft w:val="0"/>
      <w:marRight w:val="0"/>
      <w:marTop w:val="0"/>
      <w:marBottom w:val="0"/>
      <w:divBdr>
        <w:top w:val="none" w:sz="0" w:space="0" w:color="auto"/>
        <w:left w:val="none" w:sz="0" w:space="0" w:color="auto"/>
        <w:bottom w:val="none" w:sz="0" w:space="0" w:color="auto"/>
        <w:right w:val="none" w:sz="0" w:space="0" w:color="auto"/>
      </w:divBdr>
    </w:div>
    <w:div w:id="1187476490">
      <w:bodyDiv w:val="1"/>
      <w:marLeft w:val="0"/>
      <w:marRight w:val="0"/>
      <w:marTop w:val="0"/>
      <w:marBottom w:val="0"/>
      <w:divBdr>
        <w:top w:val="none" w:sz="0" w:space="0" w:color="auto"/>
        <w:left w:val="none" w:sz="0" w:space="0" w:color="auto"/>
        <w:bottom w:val="none" w:sz="0" w:space="0" w:color="auto"/>
        <w:right w:val="none" w:sz="0" w:space="0" w:color="auto"/>
      </w:divBdr>
    </w:div>
    <w:div w:id="1275139166">
      <w:bodyDiv w:val="1"/>
      <w:marLeft w:val="0"/>
      <w:marRight w:val="0"/>
      <w:marTop w:val="0"/>
      <w:marBottom w:val="0"/>
      <w:divBdr>
        <w:top w:val="none" w:sz="0" w:space="0" w:color="auto"/>
        <w:left w:val="none" w:sz="0" w:space="0" w:color="auto"/>
        <w:bottom w:val="none" w:sz="0" w:space="0" w:color="auto"/>
        <w:right w:val="none" w:sz="0" w:space="0" w:color="auto"/>
      </w:divBdr>
    </w:div>
    <w:div w:id="1360276241">
      <w:bodyDiv w:val="1"/>
      <w:marLeft w:val="0"/>
      <w:marRight w:val="0"/>
      <w:marTop w:val="0"/>
      <w:marBottom w:val="0"/>
      <w:divBdr>
        <w:top w:val="none" w:sz="0" w:space="0" w:color="auto"/>
        <w:left w:val="none" w:sz="0" w:space="0" w:color="auto"/>
        <w:bottom w:val="none" w:sz="0" w:space="0" w:color="auto"/>
        <w:right w:val="none" w:sz="0" w:space="0" w:color="auto"/>
      </w:divBdr>
    </w:div>
    <w:div w:id="1381124069">
      <w:bodyDiv w:val="1"/>
      <w:marLeft w:val="0"/>
      <w:marRight w:val="0"/>
      <w:marTop w:val="0"/>
      <w:marBottom w:val="0"/>
      <w:divBdr>
        <w:top w:val="none" w:sz="0" w:space="0" w:color="auto"/>
        <w:left w:val="none" w:sz="0" w:space="0" w:color="auto"/>
        <w:bottom w:val="none" w:sz="0" w:space="0" w:color="auto"/>
        <w:right w:val="none" w:sz="0" w:space="0" w:color="auto"/>
      </w:divBdr>
    </w:div>
    <w:div w:id="1397556869">
      <w:bodyDiv w:val="1"/>
      <w:marLeft w:val="0"/>
      <w:marRight w:val="0"/>
      <w:marTop w:val="0"/>
      <w:marBottom w:val="0"/>
      <w:divBdr>
        <w:top w:val="none" w:sz="0" w:space="0" w:color="auto"/>
        <w:left w:val="none" w:sz="0" w:space="0" w:color="auto"/>
        <w:bottom w:val="none" w:sz="0" w:space="0" w:color="auto"/>
        <w:right w:val="none" w:sz="0" w:space="0" w:color="auto"/>
      </w:divBdr>
    </w:div>
    <w:div w:id="1484814395">
      <w:bodyDiv w:val="1"/>
      <w:marLeft w:val="0"/>
      <w:marRight w:val="0"/>
      <w:marTop w:val="0"/>
      <w:marBottom w:val="0"/>
      <w:divBdr>
        <w:top w:val="none" w:sz="0" w:space="0" w:color="auto"/>
        <w:left w:val="none" w:sz="0" w:space="0" w:color="auto"/>
        <w:bottom w:val="none" w:sz="0" w:space="0" w:color="auto"/>
        <w:right w:val="none" w:sz="0" w:space="0" w:color="auto"/>
      </w:divBdr>
    </w:div>
    <w:div w:id="1498113367">
      <w:bodyDiv w:val="1"/>
      <w:marLeft w:val="0"/>
      <w:marRight w:val="0"/>
      <w:marTop w:val="0"/>
      <w:marBottom w:val="0"/>
      <w:divBdr>
        <w:top w:val="none" w:sz="0" w:space="0" w:color="auto"/>
        <w:left w:val="none" w:sz="0" w:space="0" w:color="auto"/>
        <w:bottom w:val="none" w:sz="0" w:space="0" w:color="auto"/>
        <w:right w:val="none" w:sz="0" w:space="0" w:color="auto"/>
      </w:divBdr>
    </w:div>
    <w:div w:id="1567371263">
      <w:bodyDiv w:val="1"/>
      <w:marLeft w:val="0"/>
      <w:marRight w:val="0"/>
      <w:marTop w:val="0"/>
      <w:marBottom w:val="0"/>
      <w:divBdr>
        <w:top w:val="none" w:sz="0" w:space="0" w:color="auto"/>
        <w:left w:val="none" w:sz="0" w:space="0" w:color="auto"/>
        <w:bottom w:val="none" w:sz="0" w:space="0" w:color="auto"/>
        <w:right w:val="none" w:sz="0" w:space="0" w:color="auto"/>
      </w:divBdr>
    </w:div>
    <w:div w:id="1569917270">
      <w:bodyDiv w:val="1"/>
      <w:marLeft w:val="0"/>
      <w:marRight w:val="0"/>
      <w:marTop w:val="0"/>
      <w:marBottom w:val="0"/>
      <w:divBdr>
        <w:top w:val="none" w:sz="0" w:space="0" w:color="auto"/>
        <w:left w:val="none" w:sz="0" w:space="0" w:color="auto"/>
        <w:bottom w:val="none" w:sz="0" w:space="0" w:color="auto"/>
        <w:right w:val="none" w:sz="0" w:space="0" w:color="auto"/>
      </w:divBdr>
    </w:div>
    <w:div w:id="1761559854">
      <w:bodyDiv w:val="1"/>
      <w:marLeft w:val="0"/>
      <w:marRight w:val="0"/>
      <w:marTop w:val="0"/>
      <w:marBottom w:val="0"/>
      <w:divBdr>
        <w:top w:val="none" w:sz="0" w:space="0" w:color="auto"/>
        <w:left w:val="none" w:sz="0" w:space="0" w:color="auto"/>
        <w:bottom w:val="none" w:sz="0" w:space="0" w:color="auto"/>
        <w:right w:val="none" w:sz="0" w:space="0" w:color="auto"/>
      </w:divBdr>
    </w:div>
    <w:div w:id="1766077478">
      <w:bodyDiv w:val="1"/>
      <w:marLeft w:val="0"/>
      <w:marRight w:val="0"/>
      <w:marTop w:val="0"/>
      <w:marBottom w:val="0"/>
      <w:divBdr>
        <w:top w:val="none" w:sz="0" w:space="0" w:color="auto"/>
        <w:left w:val="none" w:sz="0" w:space="0" w:color="auto"/>
        <w:bottom w:val="none" w:sz="0" w:space="0" w:color="auto"/>
        <w:right w:val="none" w:sz="0" w:space="0" w:color="auto"/>
      </w:divBdr>
    </w:div>
    <w:div w:id="1807163842">
      <w:bodyDiv w:val="1"/>
      <w:marLeft w:val="0"/>
      <w:marRight w:val="0"/>
      <w:marTop w:val="0"/>
      <w:marBottom w:val="0"/>
      <w:divBdr>
        <w:top w:val="none" w:sz="0" w:space="0" w:color="auto"/>
        <w:left w:val="none" w:sz="0" w:space="0" w:color="auto"/>
        <w:bottom w:val="none" w:sz="0" w:space="0" w:color="auto"/>
        <w:right w:val="none" w:sz="0" w:space="0" w:color="auto"/>
      </w:divBdr>
    </w:div>
    <w:div w:id="1807503801">
      <w:bodyDiv w:val="1"/>
      <w:marLeft w:val="0"/>
      <w:marRight w:val="0"/>
      <w:marTop w:val="0"/>
      <w:marBottom w:val="0"/>
      <w:divBdr>
        <w:top w:val="none" w:sz="0" w:space="0" w:color="auto"/>
        <w:left w:val="none" w:sz="0" w:space="0" w:color="auto"/>
        <w:bottom w:val="none" w:sz="0" w:space="0" w:color="auto"/>
        <w:right w:val="none" w:sz="0" w:space="0" w:color="auto"/>
      </w:divBdr>
    </w:div>
    <w:div w:id="1855532246">
      <w:bodyDiv w:val="1"/>
      <w:marLeft w:val="0"/>
      <w:marRight w:val="0"/>
      <w:marTop w:val="0"/>
      <w:marBottom w:val="0"/>
      <w:divBdr>
        <w:top w:val="none" w:sz="0" w:space="0" w:color="auto"/>
        <w:left w:val="none" w:sz="0" w:space="0" w:color="auto"/>
        <w:bottom w:val="none" w:sz="0" w:space="0" w:color="auto"/>
        <w:right w:val="none" w:sz="0" w:space="0" w:color="auto"/>
      </w:divBdr>
    </w:div>
    <w:div w:id="1862737745">
      <w:bodyDiv w:val="1"/>
      <w:marLeft w:val="0"/>
      <w:marRight w:val="0"/>
      <w:marTop w:val="0"/>
      <w:marBottom w:val="0"/>
      <w:divBdr>
        <w:top w:val="none" w:sz="0" w:space="0" w:color="auto"/>
        <w:left w:val="none" w:sz="0" w:space="0" w:color="auto"/>
        <w:bottom w:val="none" w:sz="0" w:space="0" w:color="auto"/>
        <w:right w:val="none" w:sz="0" w:space="0" w:color="auto"/>
      </w:divBdr>
    </w:div>
    <w:div w:id="1943994840">
      <w:bodyDiv w:val="1"/>
      <w:marLeft w:val="0"/>
      <w:marRight w:val="0"/>
      <w:marTop w:val="0"/>
      <w:marBottom w:val="0"/>
      <w:divBdr>
        <w:top w:val="none" w:sz="0" w:space="0" w:color="auto"/>
        <w:left w:val="none" w:sz="0" w:space="0" w:color="auto"/>
        <w:bottom w:val="none" w:sz="0" w:space="0" w:color="auto"/>
        <w:right w:val="none" w:sz="0" w:space="0" w:color="auto"/>
      </w:divBdr>
    </w:div>
    <w:div w:id="1969041308">
      <w:bodyDiv w:val="1"/>
      <w:marLeft w:val="0"/>
      <w:marRight w:val="0"/>
      <w:marTop w:val="0"/>
      <w:marBottom w:val="0"/>
      <w:divBdr>
        <w:top w:val="none" w:sz="0" w:space="0" w:color="auto"/>
        <w:left w:val="none" w:sz="0" w:space="0" w:color="auto"/>
        <w:bottom w:val="none" w:sz="0" w:space="0" w:color="auto"/>
        <w:right w:val="none" w:sz="0" w:space="0" w:color="auto"/>
      </w:divBdr>
    </w:div>
    <w:div w:id="1972788659">
      <w:bodyDiv w:val="1"/>
      <w:marLeft w:val="0"/>
      <w:marRight w:val="0"/>
      <w:marTop w:val="0"/>
      <w:marBottom w:val="0"/>
      <w:divBdr>
        <w:top w:val="none" w:sz="0" w:space="0" w:color="auto"/>
        <w:left w:val="none" w:sz="0" w:space="0" w:color="auto"/>
        <w:bottom w:val="none" w:sz="0" w:space="0" w:color="auto"/>
        <w:right w:val="none" w:sz="0" w:space="0" w:color="auto"/>
      </w:divBdr>
    </w:div>
    <w:div w:id="2005085398">
      <w:bodyDiv w:val="1"/>
      <w:marLeft w:val="0"/>
      <w:marRight w:val="0"/>
      <w:marTop w:val="0"/>
      <w:marBottom w:val="0"/>
      <w:divBdr>
        <w:top w:val="none" w:sz="0" w:space="0" w:color="auto"/>
        <w:left w:val="none" w:sz="0" w:space="0" w:color="auto"/>
        <w:bottom w:val="none" w:sz="0" w:space="0" w:color="auto"/>
        <w:right w:val="none" w:sz="0" w:space="0" w:color="auto"/>
      </w:divBdr>
    </w:div>
    <w:div w:id="2008828748">
      <w:bodyDiv w:val="1"/>
      <w:marLeft w:val="0"/>
      <w:marRight w:val="0"/>
      <w:marTop w:val="0"/>
      <w:marBottom w:val="0"/>
      <w:divBdr>
        <w:top w:val="none" w:sz="0" w:space="0" w:color="auto"/>
        <w:left w:val="none" w:sz="0" w:space="0" w:color="auto"/>
        <w:bottom w:val="none" w:sz="0" w:space="0" w:color="auto"/>
        <w:right w:val="none" w:sz="0" w:space="0" w:color="auto"/>
      </w:divBdr>
    </w:div>
    <w:div w:id="2067099510">
      <w:bodyDiv w:val="1"/>
      <w:marLeft w:val="0"/>
      <w:marRight w:val="0"/>
      <w:marTop w:val="0"/>
      <w:marBottom w:val="0"/>
      <w:divBdr>
        <w:top w:val="none" w:sz="0" w:space="0" w:color="auto"/>
        <w:left w:val="none" w:sz="0" w:space="0" w:color="auto"/>
        <w:bottom w:val="none" w:sz="0" w:space="0" w:color="auto"/>
        <w:right w:val="none" w:sz="0" w:space="0" w:color="auto"/>
      </w:divBdr>
    </w:div>
    <w:div w:id="2108427024">
      <w:bodyDiv w:val="1"/>
      <w:marLeft w:val="0"/>
      <w:marRight w:val="0"/>
      <w:marTop w:val="0"/>
      <w:marBottom w:val="0"/>
      <w:divBdr>
        <w:top w:val="none" w:sz="0" w:space="0" w:color="auto"/>
        <w:left w:val="none" w:sz="0" w:space="0" w:color="auto"/>
        <w:bottom w:val="none" w:sz="0" w:space="0" w:color="auto"/>
        <w:right w:val="none" w:sz="0" w:space="0" w:color="auto"/>
      </w:divBdr>
    </w:div>
    <w:div w:id="2144150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A8238-970B-418E-B693-8F4FC8F0E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501</Words>
  <Characters>2860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glavbuh</cp:lastModifiedBy>
  <cp:revision>3</cp:revision>
  <cp:lastPrinted>2020-04-29T07:03:00Z</cp:lastPrinted>
  <dcterms:created xsi:type="dcterms:W3CDTF">2020-08-06T10:14:00Z</dcterms:created>
  <dcterms:modified xsi:type="dcterms:W3CDTF">2020-08-06T10:53:00Z</dcterms:modified>
</cp:coreProperties>
</file>