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01" w:rsidRPr="00B94F01" w:rsidRDefault="00F464C7" w:rsidP="00F464C7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B94F01" w:rsidRPr="00B94F01">
        <w:rPr>
          <w:rFonts w:ascii="Times New Roman" w:eastAsia="Times New Roman" w:hAnsi="Times New Roman" w:cs="Times New Roman"/>
        </w:rPr>
        <w:t>Приложение № ____</w:t>
      </w:r>
    </w:p>
    <w:p w:rsidR="00B94F01" w:rsidRPr="00B94F01" w:rsidRDefault="00B94F01" w:rsidP="00F464C7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94F01">
        <w:rPr>
          <w:rFonts w:ascii="Times New Roman" w:eastAsia="Times New Roman" w:hAnsi="Times New Roman" w:cs="Times New Roman"/>
        </w:rPr>
        <w:t>К Контракту (Договору)</w:t>
      </w:r>
    </w:p>
    <w:p w:rsidR="00B94F01" w:rsidRPr="00B94F01" w:rsidRDefault="00B94F01" w:rsidP="00F464C7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94F01">
        <w:rPr>
          <w:rFonts w:ascii="Times New Roman" w:eastAsia="Times New Roman" w:hAnsi="Times New Roman" w:cs="Times New Roman"/>
        </w:rPr>
        <w:t>№ __________________</w:t>
      </w:r>
    </w:p>
    <w:p w:rsidR="00B94F01" w:rsidRPr="00B94F01" w:rsidRDefault="00F464C7" w:rsidP="00F464C7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B94F01" w:rsidRPr="00B94F01">
        <w:rPr>
          <w:rFonts w:ascii="Times New Roman" w:eastAsia="Times New Roman" w:hAnsi="Times New Roman" w:cs="Times New Roman"/>
        </w:rPr>
        <w:t>от «___»__________20___г.</w:t>
      </w:r>
    </w:p>
    <w:p w:rsidR="00B94F01" w:rsidRDefault="00B94F01" w:rsidP="004E2C4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F01" w:rsidRDefault="00B94F01" w:rsidP="004E2C4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C49" w:rsidRDefault="004E2C49" w:rsidP="004E2C4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C49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94F01"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4E2C49" w:rsidRDefault="004E2C49" w:rsidP="004E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по территориальной             </w:t>
      </w:r>
      <w:r w:rsidR="00B94F01">
        <w:rPr>
          <w:rFonts w:ascii="Times New Roman" w:eastAsia="Times New Roman" w:hAnsi="Times New Roman" w:cs="Times New Roman"/>
          <w:sz w:val="24"/>
          <w:szCs w:val="24"/>
        </w:rPr>
        <w:t xml:space="preserve">          заведующий</w:t>
      </w:r>
      <w:r w:rsidR="00B94F01" w:rsidRPr="00B94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F01">
        <w:rPr>
          <w:rFonts w:ascii="Times New Roman" w:eastAsia="Times New Roman" w:hAnsi="Times New Roman" w:cs="Times New Roman"/>
          <w:sz w:val="24"/>
          <w:szCs w:val="24"/>
        </w:rPr>
        <w:t>МАДОУ д/с №1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>8</w:t>
      </w:r>
      <w:r w:rsidR="00F464C7" w:rsidRPr="00F464C7">
        <w:rPr>
          <w:rFonts w:ascii="Times New Roman" w:eastAsia="Times New Roman" w:hAnsi="Times New Roman" w:cs="Times New Roman"/>
          <w:sz w:val="24"/>
          <w:szCs w:val="24"/>
        </w:rPr>
        <w:t>«Теремок»</w:t>
      </w:r>
      <w:r w:rsidR="00B94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2C49" w:rsidRDefault="00B94F01" w:rsidP="004E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>езопасности администра</w:t>
      </w:r>
      <w:r>
        <w:rPr>
          <w:rFonts w:ascii="Times New Roman" w:eastAsia="Times New Roman" w:hAnsi="Times New Roman" w:cs="Times New Roman"/>
          <w:sz w:val="24"/>
          <w:szCs w:val="24"/>
        </w:rPr>
        <w:t>ции                                       городского округа</w:t>
      </w:r>
      <w:r w:rsidRPr="00B94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Ступино</w:t>
      </w:r>
    </w:p>
    <w:p w:rsidR="004E2C49" w:rsidRDefault="004E2C49" w:rsidP="004E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Ступино                               </w:t>
      </w:r>
      <w:r w:rsidR="00B94F01">
        <w:rPr>
          <w:rFonts w:ascii="Times New Roman" w:eastAsia="Times New Roman" w:hAnsi="Times New Roman" w:cs="Times New Roman"/>
          <w:sz w:val="24"/>
          <w:szCs w:val="24"/>
        </w:rPr>
        <w:t xml:space="preserve">           Московской области</w:t>
      </w:r>
    </w:p>
    <w:p w:rsidR="004E2C49" w:rsidRDefault="00B94F01" w:rsidP="004E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4E2C49" w:rsidRDefault="004E2C49" w:rsidP="004E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Акчурина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Г.Х.                   </w:t>
      </w:r>
      <w:r w:rsidR="00B94F01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 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>Куликова С.С.</w:t>
      </w:r>
    </w:p>
    <w:p w:rsidR="004E2C49" w:rsidRPr="004E2C49" w:rsidRDefault="004E2C49" w:rsidP="004E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4F01" w:rsidRDefault="004E2C49" w:rsidP="004E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4E2C49" w:rsidRDefault="00B94F01" w:rsidP="00B9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Согласовано:                    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4F01" w:rsidRDefault="00B94F01" w:rsidP="00B9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</w:t>
      </w:r>
      <w:r w:rsidR="004E2C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B94F01" w:rsidRDefault="00B94F01" w:rsidP="00B9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городского округа Ступино </w:t>
      </w:r>
    </w:p>
    <w:p w:rsidR="002A2587" w:rsidRDefault="00B94F01" w:rsidP="00B9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                                                                                </w:t>
      </w:r>
    </w:p>
    <w:p w:rsidR="004E2C49" w:rsidRDefault="00B94F01" w:rsidP="00B94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="00BE3F99">
        <w:rPr>
          <w:rFonts w:ascii="Times New Roman" w:eastAsia="Times New Roman" w:hAnsi="Times New Roman" w:cs="Times New Roman"/>
          <w:sz w:val="24"/>
          <w:szCs w:val="24"/>
        </w:rPr>
        <w:t>Казакова Е.Н.</w:t>
      </w:r>
    </w:p>
    <w:p w:rsidR="004E2C49" w:rsidRDefault="004E2C49" w:rsidP="004E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C49" w:rsidRPr="002A2587" w:rsidRDefault="004E2C49" w:rsidP="002A2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A25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E2C49" w:rsidRDefault="004E2C49" w:rsidP="00E7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EC2" w:rsidRDefault="00BD7EC2" w:rsidP="00E7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551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2A2587" w:rsidRDefault="00FC6447" w:rsidP="00E7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2A2587">
        <w:rPr>
          <w:rFonts w:ascii="Times New Roman" w:eastAsia="Times New Roman" w:hAnsi="Times New Roman" w:cs="Times New Roman"/>
          <w:b/>
          <w:sz w:val="24"/>
          <w:szCs w:val="24"/>
        </w:rPr>
        <w:t xml:space="preserve">а оказание охранных услуг МАДОУ д/с </w:t>
      </w:r>
      <w:r w:rsidR="00880335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общеразвивающего</w:t>
      </w:r>
      <w:r w:rsidR="002A2587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вида №1</w:t>
      </w:r>
      <w:r w:rsidR="00F464C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A2587">
        <w:rPr>
          <w:rFonts w:ascii="Times New Roman" w:eastAsia="Times New Roman" w:hAnsi="Times New Roman" w:cs="Times New Roman"/>
          <w:b/>
          <w:sz w:val="24"/>
          <w:szCs w:val="24"/>
        </w:rPr>
        <w:t xml:space="preserve"> «Т</w:t>
      </w:r>
      <w:r w:rsidR="00F464C7">
        <w:rPr>
          <w:rFonts w:ascii="Times New Roman" w:eastAsia="Times New Roman" w:hAnsi="Times New Roman" w:cs="Times New Roman"/>
          <w:b/>
          <w:sz w:val="24"/>
          <w:szCs w:val="24"/>
        </w:rPr>
        <w:t>еремок</w:t>
      </w:r>
      <w:r w:rsidR="002A258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A2587" w:rsidRPr="00E75551" w:rsidRDefault="002A2587" w:rsidP="00E7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587" w:rsidRDefault="002A2587" w:rsidP="002A2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наименование оказываемых услуг</w:t>
      </w:r>
      <w:r w:rsidR="00654B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A2587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охране объекта </w:t>
      </w:r>
      <w:r w:rsidRPr="002A2587">
        <w:rPr>
          <w:rFonts w:ascii="Times New Roman" w:eastAsia="Times New Roman" w:hAnsi="Times New Roman" w:cs="Times New Roman"/>
          <w:sz w:val="24"/>
          <w:szCs w:val="24"/>
        </w:rPr>
        <w:t>и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МАДОУ д/с комбинированного вида №1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>Теремок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A2587">
        <w:rPr>
          <w:rFonts w:ascii="Times New Roman" w:eastAsia="Times New Roman" w:hAnsi="Times New Roman" w:cs="Times New Roman"/>
          <w:sz w:val="24"/>
          <w:szCs w:val="24"/>
        </w:rPr>
        <w:t xml:space="preserve">, обеспечению </w:t>
      </w:r>
      <w:proofErr w:type="spellStart"/>
      <w:r w:rsidRPr="002A2587">
        <w:rPr>
          <w:rFonts w:ascii="Times New Roman" w:eastAsia="Times New Roman" w:hAnsi="Times New Roman" w:cs="Times New Roman"/>
          <w:sz w:val="24"/>
          <w:szCs w:val="24"/>
        </w:rPr>
        <w:t>внутриобъ</w:t>
      </w:r>
      <w:r>
        <w:rPr>
          <w:rFonts w:ascii="Times New Roman" w:eastAsia="Times New Roman" w:hAnsi="Times New Roman" w:cs="Times New Roman"/>
          <w:sz w:val="24"/>
          <w:szCs w:val="24"/>
        </w:rPr>
        <w:t>ектов</w:t>
      </w:r>
      <w:r w:rsidR="00CF3491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CF3491">
        <w:rPr>
          <w:rFonts w:ascii="Times New Roman" w:eastAsia="Times New Roman" w:hAnsi="Times New Roman" w:cs="Times New Roman"/>
          <w:sz w:val="24"/>
          <w:szCs w:val="24"/>
        </w:rPr>
        <w:t xml:space="preserve"> и пропускного режимов в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2587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:rsidR="00357C8A" w:rsidRDefault="00357C8A" w:rsidP="00357C8A">
      <w:pPr>
        <w:pStyle w:val="2"/>
        <w:rPr>
          <w:rStyle w:val="21"/>
          <w:rFonts w:eastAsiaTheme="minorEastAsia"/>
          <w:b/>
          <w:bCs w:val="0"/>
          <w:sz w:val="28"/>
          <w:szCs w:val="24"/>
          <w:u w:val="none"/>
        </w:rPr>
      </w:pPr>
      <w:r w:rsidRPr="001E5A12">
        <w:rPr>
          <w:rStyle w:val="21"/>
          <w:rFonts w:eastAsiaTheme="minorEastAsia"/>
          <w:b/>
          <w:bCs w:val="0"/>
          <w:sz w:val="28"/>
          <w:szCs w:val="24"/>
          <w:u w:val="none"/>
        </w:rPr>
        <w:t xml:space="preserve"> </w:t>
      </w:r>
    </w:p>
    <w:p w:rsidR="00357C8A" w:rsidRPr="00357C8A" w:rsidRDefault="00357C8A" w:rsidP="00357C8A">
      <w:pPr>
        <w:pStyle w:val="2"/>
        <w:rPr>
          <w:rStyle w:val="21"/>
          <w:rFonts w:eastAsiaTheme="minorEastAsia"/>
          <w:bCs w:val="0"/>
          <w:sz w:val="24"/>
          <w:szCs w:val="24"/>
          <w:u w:val="none"/>
        </w:rPr>
      </w:pPr>
      <w:r w:rsidRPr="001E5A12">
        <w:rPr>
          <w:rStyle w:val="21"/>
          <w:rFonts w:eastAsiaTheme="minorEastAsia"/>
          <w:b/>
          <w:bCs w:val="0"/>
          <w:sz w:val="28"/>
          <w:szCs w:val="24"/>
          <w:u w:val="none"/>
        </w:rPr>
        <w:t xml:space="preserve"> </w:t>
      </w:r>
      <w:r w:rsidRPr="00357C8A">
        <w:rPr>
          <w:rStyle w:val="21"/>
          <w:rFonts w:eastAsiaTheme="minorEastAsia"/>
          <w:b/>
          <w:bCs w:val="0"/>
          <w:sz w:val="24"/>
          <w:szCs w:val="24"/>
          <w:u w:val="none"/>
        </w:rPr>
        <w:t>Срок оказания услуг:</w:t>
      </w:r>
      <w:r w:rsidRPr="00357C8A">
        <w:rPr>
          <w:rStyle w:val="21"/>
          <w:rFonts w:eastAsiaTheme="minorEastAsia"/>
          <w:bCs w:val="0"/>
          <w:sz w:val="24"/>
          <w:szCs w:val="24"/>
          <w:u w:val="none"/>
        </w:rPr>
        <w:t xml:space="preserve"> с 06:30 до 18:30 по московскому времени с момента </w:t>
      </w:r>
      <w:r w:rsidR="009E7DF3">
        <w:rPr>
          <w:rStyle w:val="21"/>
          <w:rFonts w:eastAsiaTheme="minorEastAsia"/>
          <w:bCs w:val="0"/>
          <w:sz w:val="24"/>
          <w:szCs w:val="24"/>
          <w:u w:val="none"/>
        </w:rPr>
        <w:t xml:space="preserve">начала действия </w:t>
      </w:r>
      <w:r w:rsidRPr="00357C8A">
        <w:rPr>
          <w:rStyle w:val="21"/>
          <w:rFonts w:eastAsiaTheme="minorEastAsia"/>
          <w:bCs w:val="0"/>
          <w:sz w:val="24"/>
          <w:szCs w:val="24"/>
          <w:u w:val="none"/>
        </w:rPr>
        <w:t>контракта на 12 месяцев, до 31 декабря 2021 года включительно</w:t>
      </w:r>
    </w:p>
    <w:p w:rsidR="00357C8A" w:rsidRDefault="00357C8A" w:rsidP="00357C8A">
      <w:pPr>
        <w:pStyle w:val="2"/>
        <w:rPr>
          <w:rStyle w:val="21"/>
          <w:rFonts w:eastAsiaTheme="minorEastAsia"/>
          <w:bCs w:val="0"/>
          <w:sz w:val="28"/>
          <w:szCs w:val="24"/>
          <w:u w:val="none"/>
        </w:rPr>
      </w:pPr>
    </w:p>
    <w:p w:rsidR="00357C8A" w:rsidRPr="00357C8A" w:rsidRDefault="00357C8A" w:rsidP="00357C8A">
      <w:pPr>
        <w:pStyle w:val="2"/>
        <w:numPr>
          <w:ilvl w:val="0"/>
          <w:numId w:val="2"/>
        </w:numPr>
        <w:rPr>
          <w:rStyle w:val="21"/>
          <w:rFonts w:eastAsiaTheme="minorEastAsia"/>
          <w:bCs w:val="0"/>
          <w:sz w:val="24"/>
          <w:szCs w:val="24"/>
          <w:u w:val="none"/>
        </w:rPr>
      </w:pPr>
      <w:r w:rsidRPr="00357C8A">
        <w:rPr>
          <w:rStyle w:val="21"/>
          <w:rFonts w:eastAsiaTheme="minorEastAsia"/>
          <w:bCs w:val="0"/>
          <w:sz w:val="24"/>
          <w:szCs w:val="24"/>
          <w:u w:val="none"/>
        </w:rPr>
        <w:t>пост 12 часов</w:t>
      </w:r>
    </w:p>
    <w:p w:rsidR="00BD7EC2" w:rsidRDefault="00654B17" w:rsidP="0047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47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="00473E26" w:rsidRPr="00FC6447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оказания услуг:</w:t>
      </w:r>
      <w:r w:rsidR="00473E26">
        <w:rPr>
          <w:rFonts w:ascii="Times New Roman" w:eastAsia="Times New Roman" w:hAnsi="Times New Roman" w:cs="Times New Roman"/>
          <w:sz w:val="24"/>
          <w:szCs w:val="24"/>
        </w:rPr>
        <w:t xml:space="preserve"> Московская область, г. Сту</w:t>
      </w:r>
      <w:r w:rsidR="00FC6447">
        <w:rPr>
          <w:rFonts w:ascii="Times New Roman" w:eastAsia="Times New Roman" w:hAnsi="Times New Roman" w:cs="Times New Roman"/>
          <w:sz w:val="24"/>
          <w:szCs w:val="24"/>
        </w:rPr>
        <w:t xml:space="preserve">пино, ул. 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>Куйбышева</w:t>
      </w:r>
      <w:r w:rsidR="00FC6447">
        <w:rPr>
          <w:rFonts w:ascii="Times New Roman" w:eastAsia="Times New Roman" w:hAnsi="Times New Roman" w:cs="Times New Roman"/>
          <w:sz w:val="24"/>
          <w:szCs w:val="24"/>
        </w:rPr>
        <w:t xml:space="preserve">, владение </w:t>
      </w:r>
      <w:r w:rsidR="00F464C7">
        <w:rPr>
          <w:rFonts w:ascii="Times New Roman" w:eastAsia="Times New Roman" w:hAnsi="Times New Roman" w:cs="Times New Roman"/>
          <w:sz w:val="24"/>
          <w:szCs w:val="24"/>
        </w:rPr>
        <w:t>58</w:t>
      </w:r>
      <w:r w:rsidR="00BD7EC2" w:rsidRPr="00BD7E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4B17" w:rsidRDefault="00654B17" w:rsidP="0047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18"/>
        <w:gridCol w:w="1842"/>
        <w:gridCol w:w="1418"/>
        <w:gridCol w:w="1417"/>
        <w:gridCol w:w="1478"/>
      </w:tblGrid>
      <w:tr w:rsidR="00C45CCC" w:rsidTr="00CD62F1">
        <w:trPr>
          <w:trHeight w:val="766"/>
        </w:trPr>
        <w:tc>
          <w:tcPr>
            <w:tcW w:w="1702" w:type="dxa"/>
          </w:tcPr>
          <w:p w:rsidR="00654B17" w:rsidRPr="00C45CCC" w:rsidRDefault="00654B17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Наименование работ (услуг)</w:t>
            </w:r>
          </w:p>
        </w:tc>
        <w:tc>
          <w:tcPr>
            <w:tcW w:w="1134" w:type="dxa"/>
          </w:tcPr>
          <w:p w:rsidR="00654B17" w:rsidRPr="00C45CCC" w:rsidRDefault="00654B17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Период месяц</w:t>
            </w:r>
          </w:p>
        </w:tc>
        <w:tc>
          <w:tcPr>
            <w:tcW w:w="1418" w:type="dxa"/>
          </w:tcPr>
          <w:p w:rsidR="00654B17" w:rsidRPr="00C45CCC" w:rsidRDefault="00654B17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Количество постов</w:t>
            </w:r>
          </w:p>
        </w:tc>
        <w:tc>
          <w:tcPr>
            <w:tcW w:w="1842" w:type="dxa"/>
          </w:tcPr>
          <w:p w:rsidR="00654B17" w:rsidRPr="00C45CCC" w:rsidRDefault="00654B17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Время (режим) работы</w:t>
            </w:r>
          </w:p>
        </w:tc>
        <w:tc>
          <w:tcPr>
            <w:tcW w:w="1418" w:type="dxa"/>
          </w:tcPr>
          <w:p w:rsidR="00654B17" w:rsidRPr="00C45CCC" w:rsidRDefault="00654B17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Количество дней в месяц</w:t>
            </w:r>
          </w:p>
        </w:tc>
        <w:tc>
          <w:tcPr>
            <w:tcW w:w="1417" w:type="dxa"/>
          </w:tcPr>
          <w:p w:rsidR="00654B17" w:rsidRPr="00C45CCC" w:rsidRDefault="00654B17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Количество часов в день</w:t>
            </w:r>
          </w:p>
        </w:tc>
        <w:tc>
          <w:tcPr>
            <w:tcW w:w="1478" w:type="dxa"/>
          </w:tcPr>
          <w:p w:rsidR="00654B17" w:rsidRPr="00C45CCC" w:rsidRDefault="00C45CCC" w:rsidP="00C45C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5CCC">
              <w:rPr>
                <w:rFonts w:ascii="Times New Roman" w:eastAsia="Times New Roman" w:hAnsi="Times New Roman" w:cs="Times New Roman"/>
                <w:b/>
              </w:rPr>
              <w:t>Количество чел./часов всего в год</w:t>
            </w:r>
          </w:p>
        </w:tc>
      </w:tr>
      <w:tr w:rsidR="00FC6447" w:rsidTr="00CD62F1">
        <w:trPr>
          <w:trHeight w:val="562"/>
        </w:trPr>
        <w:tc>
          <w:tcPr>
            <w:tcW w:w="1702" w:type="dxa"/>
            <w:vMerge w:val="restart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охранных услуг</w:t>
            </w:r>
          </w:p>
        </w:tc>
        <w:tc>
          <w:tcPr>
            <w:tcW w:w="1134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Default="00CF3491" w:rsidP="00CF3491">
            <w:pPr>
              <w:tabs>
                <w:tab w:val="left" w:pos="435"/>
                <w:tab w:val="center" w:pos="6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180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C6447" w:rsidRDefault="00FC6447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Pr="00FC6447" w:rsidRDefault="00FC6447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06:30 до 18:30 (12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часов)</w:t>
            </w:r>
          </w:p>
        </w:tc>
        <w:tc>
          <w:tcPr>
            <w:tcW w:w="1418" w:type="dxa"/>
          </w:tcPr>
          <w:p w:rsidR="00FC6447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7" w:type="dxa"/>
          </w:tcPr>
          <w:p w:rsidR="00FC6447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Pr="00FC6447" w:rsidRDefault="00FC6447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418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FC6447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Pr="00FC6447" w:rsidRDefault="00FC6447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418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C6447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C6447" w:rsidTr="00CD62F1">
        <w:trPr>
          <w:trHeight w:val="147"/>
        </w:trPr>
        <w:tc>
          <w:tcPr>
            <w:tcW w:w="1702" w:type="dxa"/>
            <w:vMerge/>
          </w:tcPr>
          <w:p w:rsidR="00FC6447" w:rsidRDefault="00FC6447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447" w:rsidRPr="00FC6447" w:rsidRDefault="00FC6447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418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C6447" w:rsidRDefault="00FC6447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FC6447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C6447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FC6447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7156E" w:rsidTr="00CD62F1">
        <w:trPr>
          <w:trHeight w:val="147"/>
        </w:trPr>
        <w:tc>
          <w:tcPr>
            <w:tcW w:w="1702" w:type="dxa"/>
            <w:vMerge/>
          </w:tcPr>
          <w:p w:rsidR="0017156E" w:rsidRDefault="0017156E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56E" w:rsidRDefault="0017156E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7156E" w:rsidTr="00CD62F1">
        <w:trPr>
          <w:trHeight w:val="147"/>
        </w:trPr>
        <w:tc>
          <w:tcPr>
            <w:tcW w:w="1702" w:type="dxa"/>
            <w:vMerge/>
          </w:tcPr>
          <w:p w:rsidR="0017156E" w:rsidRDefault="0017156E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56E" w:rsidRDefault="0017156E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17156E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17156E" w:rsidRDefault="00CF3491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17156E" w:rsidTr="00CD62F1">
        <w:trPr>
          <w:trHeight w:val="147"/>
        </w:trPr>
        <w:tc>
          <w:tcPr>
            <w:tcW w:w="1702" w:type="dxa"/>
            <w:vMerge/>
          </w:tcPr>
          <w:p w:rsidR="0017156E" w:rsidRDefault="0017156E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56E" w:rsidRDefault="0017156E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17156E" w:rsidTr="00CD62F1">
        <w:trPr>
          <w:trHeight w:val="147"/>
        </w:trPr>
        <w:tc>
          <w:tcPr>
            <w:tcW w:w="1702" w:type="dxa"/>
            <w:vMerge/>
          </w:tcPr>
          <w:p w:rsidR="0017156E" w:rsidRDefault="0017156E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56E" w:rsidRDefault="0017156E" w:rsidP="00425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7156E" w:rsidRDefault="0017156E" w:rsidP="009B5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447">
              <w:rPr>
                <w:rFonts w:ascii="Times New Roman" w:eastAsia="Times New Roman" w:hAnsi="Times New Roman" w:cs="Times New Roman"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17156E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17156E" w:rsidRPr="0017156E" w:rsidRDefault="00CF3491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7156E" w:rsidTr="00CD62F1">
        <w:trPr>
          <w:trHeight w:val="147"/>
        </w:trPr>
        <w:tc>
          <w:tcPr>
            <w:tcW w:w="1702" w:type="dxa"/>
            <w:vMerge/>
          </w:tcPr>
          <w:p w:rsidR="0017156E" w:rsidRDefault="0017156E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56E" w:rsidRDefault="0017156E" w:rsidP="00A90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156E" w:rsidRPr="00C45CCC" w:rsidRDefault="0017156E" w:rsidP="00C45C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7156E" w:rsidRPr="0017156E" w:rsidRDefault="0017156E" w:rsidP="00C45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56E" w:rsidTr="00CD62F1">
        <w:trPr>
          <w:trHeight w:val="147"/>
        </w:trPr>
        <w:tc>
          <w:tcPr>
            <w:tcW w:w="1702" w:type="dxa"/>
            <w:vMerge/>
          </w:tcPr>
          <w:p w:rsidR="0017156E" w:rsidRDefault="0017156E" w:rsidP="0047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56E" w:rsidRPr="00C45CCC" w:rsidRDefault="0017156E" w:rsidP="00E95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7156E" w:rsidRPr="00C45CCC" w:rsidRDefault="0017156E" w:rsidP="00E95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C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7156E" w:rsidRPr="00CD62F1" w:rsidRDefault="00CD62F1" w:rsidP="00E95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62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06:30 до 18:30 (12 часов)</w:t>
            </w:r>
          </w:p>
        </w:tc>
        <w:tc>
          <w:tcPr>
            <w:tcW w:w="1418" w:type="dxa"/>
          </w:tcPr>
          <w:p w:rsidR="0017156E" w:rsidRPr="00C45CCC" w:rsidRDefault="00CF3491" w:rsidP="00E95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417" w:type="dxa"/>
          </w:tcPr>
          <w:p w:rsidR="0017156E" w:rsidRPr="00C45CCC" w:rsidRDefault="00CD62F1" w:rsidP="00E95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8" w:type="dxa"/>
          </w:tcPr>
          <w:p w:rsidR="0017156E" w:rsidRPr="00C45CCC" w:rsidRDefault="0017156E" w:rsidP="00CF3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CF34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654B17" w:rsidRDefault="00654B17" w:rsidP="0047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BFE" w:rsidRDefault="00262BFE" w:rsidP="00262BFE">
      <w:pPr>
        <w:spacing w:after="0"/>
        <w:ind w:firstLine="284"/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</w:pPr>
    </w:p>
    <w:p w:rsidR="00C45CCC" w:rsidRPr="00C45CCC" w:rsidRDefault="00C45CCC" w:rsidP="00262BFE">
      <w:pPr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 xml:space="preserve">  3. </w:t>
      </w:r>
      <w:r w:rsidRPr="00C45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Краткие характеристики оказываемых услуг: </w:t>
      </w:r>
    </w:p>
    <w:p w:rsidR="00262BFE" w:rsidRPr="00C45CCC" w:rsidRDefault="00262BFE" w:rsidP="00262BFE">
      <w:pPr>
        <w:tabs>
          <w:tab w:val="left" w:pos="10205"/>
        </w:tabs>
        <w:spacing w:after="0"/>
        <w:ind w:firstLine="567"/>
        <w:jc w:val="both"/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охрана объектов и имущества, находящихся в собственности, во владении,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в пользовании, хозяйственном ведении, оперативном управлении или доверительном управлении, за исключением объектов и (или) имущества, преду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смотренных пунктом 7 части 3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 3 Закона Российской Федерации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от 11.03.1992  № 2487-1 «О частной детек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тивной и охранной деятельности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Федерации»;</w:t>
      </w:r>
    </w:p>
    <w:p w:rsidR="00262BFE" w:rsidRPr="00C45CCC" w:rsidRDefault="00262BFE" w:rsidP="00262BFE">
      <w:pPr>
        <w:tabs>
          <w:tab w:val="left" w:pos="10205"/>
        </w:tabs>
        <w:spacing w:after="0"/>
        <w:ind w:firstLine="567"/>
        <w:jc w:val="both"/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консультирование и подготовка рекомендаций Заказчику  по вопросам правомерной защиты от противоправных посягательств;</w:t>
      </w:r>
    </w:p>
    <w:p w:rsidR="00262BFE" w:rsidRPr="00C45CCC" w:rsidRDefault="00262BFE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обеспечение порядка в местах проведения массовых мероприятий;</w:t>
      </w:r>
    </w:p>
    <w:p w:rsidR="00C45CCC" w:rsidRPr="00C45CCC" w:rsidRDefault="00262BFE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внутриобъектового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и пр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опускного режимов на объектах,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объектов, предусмотренных пунктом 7 части 3 статьи 3 Закона 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детективной </w:t>
      </w:r>
      <w:r w:rsidR="00C45CCC" w:rsidRPr="00C45CCC">
        <w:rPr>
          <w:rFonts w:ascii="Times New Roman" w:hAnsi="Times New Roman" w:cs="Times New Roman"/>
          <w:color w:val="000000"/>
          <w:sz w:val="24"/>
          <w:szCs w:val="24"/>
        </w:rPr>
        <w:t>и охранной деятельности в Российской Федерации»;</w:t>
      </w:r>
    </w:p>
    <w:p w:rsidR="00C45CCC" w:rsidRPr="00262BFE" w:rsidRDefault="00C45CCC" w:rsidP="00262BF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реализация иных мероприятий, предусмотренных законодательством Российской Федерации в сфере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 частной охранной деятельности </w:t>
      </w:r>
      <w:r w:rsidRPr="00CD62F1">
        <w:rPr>
          <w:rFonts w:ascii="Times New Roman" w:hAnsi="Times New Roman" w:cs="Times New Roman"/>
          <w:color w:val="000000"/>
          <w:sz w:val="24"/>
          <w:szCs w:val="24"/>
        </w:rPr>
        <w:t xml:space="preserve">(п. 2.1. постановления Правительства Московской </w:t>
      </w:r>
      <w:r w:rsidR="00CD62F1" w:rsidRPr="00CD62F1">
        <w:rPr>
          <w:rFonts w:ascii="Times New Roman" w:hAnsi="Times New Roman" w:cs="Times New Roman"/>
          <w:color w:val="000000"/>
          <w:sz w:val="24"/>
          <w:szCs w:val="24"/>
        </w:rPr>
        <w:t xml:space="preserve">области от 12.07.2017 № 530/24 </w:t>
      </w:r>
      <w:r w:rsidRPr="00CD62F1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>4.Порядок формирования цены контракта:</w:t>
      </w:r>
    </w:p>
    <w:p w:rsidR="00C45CCC" w:rsidRDefault="00C45CCC" w:rsidP="00262BFE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Цена Контракта указана с учетом всех расходов Исполнителя, связанных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оказанием услуг и всех расходов на перевозку, страхование, в том числе уплату налогов, пошлин, сборов, расходов по оплате услуг сторонних организаций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третьих лиц и других платежей, которые необходимо выплатить при исполнении Контракта.</w:t>
      </w:r>
    </w:p>
    <w:p w:rsidR="00262BFE" w:rsidRPr="00C45CCC" w:rsidRDefault="00262BFE" w:rsidP="00262BFE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ind w:firstLine="567"/>
        <w:jc w:val="both"/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>5. Общие требования к оказанию услуг: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5.1. Исполнитель оказывает охранные услуги в соответствии с: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Конституцией Российской Федерации;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Законом Российской Федерации от 11.03.1992   № 2487-1 «О частной детективной и охранной деятельности в Российской Федерации»;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2F1">
        <w:rPr>
          <w:rFonts w:ascii="Times New Roman" w:hAnsi="Times New Roman" w:cs="Times New Roman"/>
          <w:color w:val="000000"/>
          <w:sz w:val="24"/>
          <w:szCs w:val="24"/>
        </w:rPr>
        <w:t>- постановлением Правительства Моск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овской области от 12.07.2016 </w:t>
      </w:r>
      <w:r w:rsidRPr="00CD62F1">
        <w:rPr>
          <w:rFonts w:ascii="Times New Roman" w:hAnsi="Times New Roman" w:cs="Times New Roman"/>
          <w:color w:val="000000"/>
          <w:sz w:val="24"/>
          <w:szCs w:val="24"/>
        </w:rPr>
        <w:t>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иными нормативными правовы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ми актами Российской Федерации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и Московской области, регламентирующими вопросы частной охранной деятельности;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45CCC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планом-схемой охраны Объекта, разработанной и утвержденной Заказчиком;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настоящим Техническим заданием и условиями Контракта;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инструкцией по охране Объекта, разработанной и утвержденной Заказчиком;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должностной инструкцией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 Каждый работник Исполнителя (далее – работник охраны) при оказании услуг на Объекте охраны (посту охраны) обязан: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5.2.1.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от 11.03.1992   № 2487-1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«О частной детективной и охранной деятельности в Р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>оссийской Федерации», 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и вы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данные в порядке, установленном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нормативными правовыми актами Правительства Российской Федерации и МВД Российской Федерации, в том числе приказом МВД Российской Федерации от 29.09.2011 № 1039 «Об утверждении административных регламентов Министерства внутренних дел Российской Федерации по представлению государственных услуг по выдаче лицензии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на частную детективную (сыскную) деятельность, лицензии на частную охранную деятельность и удостоверения частного охранника».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5.2.2. Иметь документ, удостовер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яющий личность (в соответствии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с законодательством Российской Федерации). 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2F1">
        <w:rPr>
          <w:rFonts w:ascii="Times New Roman" w:hAnsi="Times New Roman" w:cs="Times New Roman"/>
          <w:color w:val="000000"/>
          <w:sz w:val="24"/>
          <w:szCs w:val="24"/>
        </w:rPr>
        <w:t xml:space="preserve">5.2.3. Иметь медицинскую книжку установленного образца в соответствии с приказом </w:t>
      </w:r>
      <w:proofErr w:type="spellStart"/>
      <w:r w:rsidRPr="00CD62F1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CD62F1">
        <w:rPr>
          <w:rFonts w:ascii="Times New Roman" w:hAnsi="Times New Roman" w:cs="Times New Roman"/>
          <w:color w:val="000000"/>
          <w:sz w:val="24"/>
          <w:szCs w:val="24"/>
        </w:rPr>
        <w:t xml:space="preserve"> от 20.05.2005  № 402 «О личной медицинской книжке и санитарном паспорте» </w:t>
      </w:r>
      <w:r w:rsidRPr="00CD62F1">
        <w:rPr>
          <w:rFonts w:ascii="Times New Roman" w:hAnsi="Times New Roman" w:cs="Times New Roman"/>
          <w:sz w:val="24"/>
          <w:szCs w:val="24"/>
        </w:rPr>
        <w:t>(</w:t>
      </w:r>
      <w:r w:rsidRPr="00CD62F1">
        <w:rPr>
          <w:rFonts w:ascii="Times New Roman" w:hAnsi="Times New Roman" w:cs="Times New Roman"/>
          <w:i/>
          <w:sz w:val="24"/>
          <w:szCs w:val="24"/>
        </w:rPr>
        <w:t>при необходимости</w:t>
      </w:r>
      <w:r w:rsidRPr="00CD62F1">
        <w:rPr>
          <w:rFonts w:ascii="Times New Roman" w:hAnsi="Times New Roman" w:cs="Times New Roman"/>
          <w:sz w:val="24"/>
          <w:szCs w:val="24"/>
        </w:rPr>
        <w:t>).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5.2.4. Быть одетым в специальную форменную одежду (по сезону), позволяющую определить принадлежность р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аботника охраны к Исполнителю.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допускать ношение специальной форменной одежды без личной карточки частного охранника и ношение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ранительных органов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и военнослужащих, а также сходной с ними до степени смешения.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5.2.5.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 123-ФЗ «Технический регламент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о требованиях пожарной безопасности». 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5.2.6. Иметь средства радиосвязи и (или) мобильной связи, обеспечивающие бесперебойную связь на территории и в помеще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ниях Объекта охраны между всеми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работниками охраны, дежурной смены и ответственным работником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от администрации Заказчика по воп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росам обеспечения безопасности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(за счет Исполнителя).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5.2.7. Знать Закон Росс</w:t>
      </w:r>
      <w:r w:rsidR="005D0B8E">
        <w:rPr>
          <w:rFonts w:ascii="Times New Roman" w:hAnsi="Times New Roman" w:cs="Times New Roman"/>
          <w:color w:val="000000"/>
          <w:sz w:val="24"/>
          <w:szCs w:val="24"/>
        </w:rPr>
        <w:t xml:space="preserve">ийской Федерации от 11.03.1992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5D0B8E">
        <w:rPr>
          <w:rFonts w:ascii="Times New Roman" w:hAnsi="Times New Roman" w:cs="Times New Roman"/>
          <w:color w:val="000000"/>
          <w:sz w:val="24"/>
          <w:szCs w:val="24"/>
        </w:rPr>
        <w:t xml:space="preserve">2487-1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«О частной детективной и охранной деятельности в Российской Федерации»,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5.2.8.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металлод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>етектором</w:t>
      </w:r>
      <w:proofErr w:type="spellEnd"/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 и др.), применяемыми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на Объекте охраны. 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5.2.9.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</w:t>
      </w:r>
      <w:r w:rsidR="00CD62F1">
        <w:rPr>
          <w:rFonts w:ascii="Times New Roman" w:hAnsi="Times New Roman" w:cs="Times New Roman"/>
          <w:color w:val="000000"/>
          <w:sz w:val="24"/>
          <w:szCs w:val="24"/>
        </w:rPr>
        <w:t xml:space="preserve">ение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5.2.10.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5.3. Каждый пост охраны за счет Исполнителя должен быть обеспечен следующим имуществом: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исправный ручной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металлодетектор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устройство для проверки днища транспортного средства (при наличии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 и более постов по одному адресу - 2 устройства); </w:t>
      </w:r>
    </w:p>
    <w:p w:rsidR="00C45CCC" w:rsidRPr="00C45CCC" w:rsidRDefault="00C45CCC" w:rsidP="00AF44C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- фонари электрические по числу охранников;</w:t>
      </w:r>
    </w:p>
    <w:p w:rsidR="00C45CCC" w:rsidRPr="00C45CCC" w:rsidRDefault="00C45CCC" w:rsidP="00AF44CB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средства защиты органов дыхания и зрения (ГДЗК) по числу охранников;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переносные радиостанции по числу охранников плюс одна радиостанция для дежурной смены учреждения;</w:t>
      </w:r>
    </w:p>
    <w:p w:rsidR="00C45CCC" w:rsidRPr="00C45CCC" w:rsidRDefault="00C45CCC" w:rsidP="00AF44CB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палки резиновые по числу охранников;</w:t>
      </w:r>
    </w:p>
    <w:p w:rsidR="00C45CCC" w:rsidRPr="00C45CCC" w:rsidRDefault="00C45CCC" w:rsidP="00AF44CB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бронежилеты по числу охранников;</w:t>
      </w:r>
    </w:p>
    <w:p w:rsidR="00C45CCC" w:rsidRPr="00C45CCC" w:rsidRDefault="00C45CCC" w:rsidP="00AF44CB">
      <w:pPr>
        <w:spacing w:after="0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наручники отечественного производства по числу охранников;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оградительная лента (50 м);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медицинская аптечка (одна шт.);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5.4. К выполнению обязанностей по охране Объекта (Объектов) и (или) имущества не допускаются охранники-стажеры.</w:t>
      </w:r>
    </w:p>
    <w:p w:rsidR="00C45CCC" w:rsidRPr="00C45CCC" w:rsidRDefault="00C45CCC" w:rsidP="00262BFE">
      <w:pPr>
        <w:tabs>
          <w:tab w:val="left" w:pos="0"/>
        </w:tabs>
        <w:spacing w:after="120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тельством Российской Федерации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и отражается в соответствующем графике дежурства на объекте охраны и графике подмены работника охраны на посту охраны на период его временного отсутствия, утверждаемых исполнителем по согласованию с Заказчиком.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Не допускается дежурство работником охраны более 24 часов на посту охраны без смены (при 24-часовом графике).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5.6. Работнику охраны запрещается покидать пост охраны. Для приема пищи, отправления естественных надобностей и в других необходимых случаях работник охраны может покидать пост охраны только после его замены другим работником охраны в соответствии с графиком подмены. Работнику охраны предоставляется время для приема пищи – один час в первой и один час во второй половине суток.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5.7. Запрещается проживание работников охраны на территории Объекта охраны или непосредственно на посту охраны.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5.8. Исполнитель периодически, включая выходные и нерабочие праздничные дни, своими силами и средствами проводит выездные проверки несения дежурства работниками охраны на Объекте (Объектах)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работниками охраны на Объекте охраны. Результаты дистанционного контроля отражаются работниками Исполнителя на Объекте охраны в книге учета проверок качества несения службы.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5.9. В случае возникновения чрезвычайной ситуации на Объекте охраны, Исполнитель обеспечивает: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прибытие мобильной группы работников охраны в срок не более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44CB">
        <w:rPr>
          <w:rFonts w:ascii="Times New Roman" w:hAnsi="Times New Roman" w:cs="Times New Roman"/>
          <w:color w:val="000000"/>
          <w:sz w:val="24"/>
          <w:szCs w:val="24"/>
        </w:rPr>
        <w:t>20 (двадцати)  минут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поступления сигнала тревоги;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усиление охраны на Объекте охраны за счет собственных сил и средств путем выставления дополнительно не менее 1 (одного) круглосуточного поста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(или) от Заказчика.</w:t>
      </w:r>
    </w:p>
    <w:p w:rsidR="00C45CCC" w:rsidRPr="00C45CCC" w:rsidRDefault="00C45CCC" w:rsidP="00262BFE">
      <w:pPr>
        <w:tabs>
          <w:tab w:val="num" w:pos="0"/>
          <w:tab w:val="left" w:pos="567"/>
          <w:tab w:val="left" w:pos="851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5.10.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отсутствие у работника охраны документа, удостоверяющего личность, удостоверения частного охранника, личной карточки частного охранника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медицинской книжки (при необходимости);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отсутствие у работника охраны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 специальной форменной одежды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(по сезону) либо ношение работником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сотрудников правоохранительных органов и военносл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ужащих, а также сходной с ними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до степени смешения;</w:t>
      </w:r>
    </w:p>
    <w:p w:rsidR="00C45CCC" w:rsidRP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самовольное (несанкционированное) оставление работником охраны  поста охраны (Объекта охраны);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несанкционированное вскрытие принятых под охрану помещений,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за исключением случаев действия работника охраны в чрезвычайных ситуациях;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допуск работником  охраны на территорию охраняемого Объекта или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на сам Объект посторонних лиц и (или) транспортных средств, а равно внос (ввоз) на охраняемый Объект, вынос (вывоз) и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мущества с охраняемого Объекта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в нарушение требований, установленных Инструкцией по охране Объекта;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прием (в том числе на временное хранение) работником охраны от любых лиц и передача любым лицам любых предметов;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употребление работником охраны любых алкогольных напитков, включая слабоалкогольные, либо наркотических средств и (или) психотропных веществ,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 равно появление на Объекте охраны (посту охраны) в состоянии алкогольного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(или) наркотического либо иного токсического опьянения;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несение работником охраны дежурства на Объекте охраны более 24 часов без смены (при 24- часовом графике);</w:t>
      </w:r>
    </w:p>
    <w:p w:rsidR="00C45CCC" w:rsidRPr="00C45CCC" w:rsidRDefault="00C45CCC" w:rsidP="005D0B8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проживание работника охраны на Объекте охраны (посту охраны) либо на территории Объекта охраны;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некорректное или грубое обращение работника охраны с представителями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проживающими гражданами Объекта охраны или посетителями;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сон или курение на посту охраны;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приготовление пищи на посту охраны;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выполнение работ (оказание услуг), не связанных с оказанием охранных услуг;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отсутствие на посту охраны индивидуальных средств защиты органов дыхания и зрения;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изменение Исполнителем графика дежурства на Объекте охраны,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без согласования с Заказчиком;</w:t>
      </w:r>
    </w:p>
    <w:p w:rsidR="00C45CCC" w:rsidRPr="00C45CCC" w:rsidRDefault="00C45CCC" w:rsidP="00262BFE">
      <w:pPr>
        <w:tabs>
          <w:tab w:val="num" w:pos="0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нарушение Исполнителем графика дежурства на Объекте охраны;</w:t>
      </w:r>
    </w:p>
    <w:p w:rsidR="00C45CCC" w:rsidRPr="00C45CCC" w:rsidRDefault="00C45CCC" w:rsidP="00262BFE">
      <w:pPr>
        <w:tabs>
          <w:tab w:val="left" w:pos="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C45CCC" w:rsidRPr="00C45CCC" w:rsidRDefault="00C45CCC" w:rsidP="00262BFE">
      <w:pPr>
        <w:tabs>
          <w:tab w:val="left" w:pos="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отключение системы видеонаблюдения, освещения на объекте, автоматической сигнализации, в том числе и при срабатывании;</w:t>
      </w:r>
    </w:p>
    <w:p w:rsidR="00C45CCC" w:rsidRPr="00C45CCC" w:rsidRDefault="00C45CCC" w:rsidP="00262BFE">
      <w:pPr>
        <w:tabs>
          <w:tab w:val="left" w:pos="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перемещение пожарного инвентаря и использование его не по прямому назначению;</w:t>
      </w:r>
    </w:p>
    <w:p w:rsidR="00C45CCC" w:rsidRPr="00C45CCC" w:rsidRDefault="00C45CCC" w:rsidP="00262BFE">
      <w:pPr>
        <w:tabs>
          <w:tab w:val="left" w:pos="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сообщение посторонним лицам каких-либо сведений об обстановке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на объекте, паролей, а также присвоенных пультовых номеров;</w:t>
      </w:r>
    </w:p>
    <w:p w:rsidR="00C45CCC" w:rsidRPr="00C45CCC" w:rsidRDefault="00C45CCC" w:rsidP="00262BFE">
      <w:pPr>
        <w:tabs>
          <w:tab w:val="left" w:pos="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разглашение сведений об особенностях объекта, порядка хранения ценностей, контактных данных руководителей охраняемого объекта, а также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о гражданах, получающих социальные услуги.</w:t>
      </w:r>
    </w:p>
    <w:p w:rsidR="00C45CCC" w:rsidRPr="00C45CCC" w:rsidRDefault="00C45CCC" w:rsidP="00262BFE">
      <w:pPr>
        <w:tabs>
          <w:tab w:val="num" w:pos="0"/>
          <w:tab w:val="left" w:pos="567"/>
          <w:tab w:val="left" w:pos="851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5.11. В случае существенного нарушения условий оказания Услуг охраны, предусмотренных пунктом 5.10 настоящего Технического задания, Исполнитель обязан устранить нарушения или заменить работника охраны другим работником охраны и оплатить штраф, предусмотренный </w:t>
      </w:r>
      <w:r w:rsidRPr="007864B8">
        <w:rPr>
          <w:rFonts w:ascii="Times New Roman" w:hAnsi="Times New Roman" w:cs="Times New Roman"/>
          <w:color w:val="000000" w:themeColor="text1"/>
          <w:sz w:val="24"/>
          <w:szCs w:val="24"/>
        </w:rPr>
        <w:t>п. 7.3.4. Контракта.</w:t>
      </w:r>
    </w:p>
    <w:p w:rsidR="00C45CCC" w:rsidRPr="00C45CCC" w:rsidRDefault="00C45CCC" w:rsidP="00262BFE">
      <w:pPr>
        <w:tabs>
          <w:tab w:val="num" w:pos="0"/>
          <w:tab w:val="left" w:pos="567"/>
          <w:tab w:val="left" w:pos="851"/>
          <w:tab w:val="left" w:pos="1080"/>
        </w:tabs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время устранения не должно превышать 1 час с момента выявления существенных нарушений условий оказания Услуг. </w:t>
      </w:r>
    </w:p>
    <w:p w:rsidR="00C45CCC" w:rsidRDefault="00C45CCC" w:rsidP="00262BFE">
      <w:pPr>
        <w:spacing w:after="12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Контракта. </w:t>
      </w:r>
    </w:p>
    <w:p w:rsidR="00262BFE" w:rsidRPr="00C45CCC" w:rsidRDefault="00262BFE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ind w:firstLine="567"/>
        <w:jc w:val="both"/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>6. Требования к качеству  услуг: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6.1. Наличие у Исполнителя дежурного подразделения с круглосуточным режимом работы, имеющего постоянную радиосвязь и (или) мобильную связь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Объектом охраны. 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6.2. Наличие у Исполнителя действующего разрешения на хранение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использование оружия и патронов к нему.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6.3. Наличие у работников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Российской Федерации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территориального органа Федеральной службы войск национальной гвардии Российской Федерации.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6.4. Наличие у Исполнителя собственной мобильной группы работников охраны.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6.4.1. Мобильная группа работников охраны должна быть оснащена транспортным средством, принадлежащим охранной организации  на праве собственности или на ином законном основании.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6.4.2. Привлечение Исполнителем мобильной группы работников охраны, состоящей из работников охраны другой организации, не допускается.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6.4.3. Работники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Объект охраны при реагировании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на сигнал тревоги, поступивший с Объекта охраны, либо в случае возникновения чрезвычайной ситуации на Объекте охраны.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6.4.4. Время прибытия мобильной группы работников охраны на Объект охраны не должно </w:t>
      </w:r>
      <w:r w:rsidRPr="00AF44CB">
        <w:rPr>
          <w:rFonts w:ascii="Times New Roman" w:hAnsi="Times New Roman" w:cs="Times New Roman"/>
          <w:color w:val="000000"/>
          <w:sz w:val="24"/>
          <w:szCs w:val="24"/>
        </w:rPr>
        <w:t>превышать 20 минут.</w:t>
      </w:r>
    </w:p>
    <w:p w:rsidR="00C45CCC" w:rsidRDefault="00C45CCC" w:rsidP="00AF44CB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6.5. Наличие у Исполнителя собственной инспекторской службы.</w:t>
      </w:r>
    </w:p>
    <w:p w:rsidR="00AF44CB" w:rsidRPr="00C45CCC" w:rsidRDefault="00AF44CB" w:rsidP="00AF44CB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sz w:val="24"/>
          <w:szCs w:val="24"/>
        </w:rPr>
        <w:t>7. Требования соответствия нормативным документам: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7.1. Наличие у Исполнителя лицензии на осуществление частной охранной деятельности, действующей </w:t>
      </w:r>
      <w:r w:rsidRPr="00AF44CB">
        <w:rPr>
          <w:rFonts w:ascii="Times New Roman" w:hAnsi="Times New Roman" w:cs="Times New Roman"/>
          <w:color w:val="000000"/>
          <w:sz w:val="24"/>
          <w:szCs w:val="24"/>
        </w:rPr>
        <w:t>на момент подачи заявки на участие в конкурсе (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часть 1 статьи 11 Закона Российской Федерации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от 11.03.1992 № 2487-1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«О частной детективной и охранной деятельности в Российской Федерации», постановление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 (в действующей редакции).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7.2. 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Соответствие требованиям Закона Российской Федерации от 11.03.1992 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№ 2487-1 «О частной детек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тивной и охранной деятельности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Федерации».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7.3. Соответствие требованиям постановления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7.4. Соответствие требованиям постановления Правительства Российской Федерации от 14.08.1992 № 587 «Вопросы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частной детективной (сыскной)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и частной охранной деятельности». 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7.5. </w:t>
      </w:r>
      <w:r w:rsidRPr="00AF44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Соответствие требованиям постановления Правительства </w:t>
      </w:r>
      <w:r w:rsidRPr="00AF44CB">
        <w:rPr>
          <w:rFonts w:ascii="Times New Roman" w:hAnsi="Times New Roman" w:cs="Times New Roman"/>
          <w:color w:val="000000"/>
          <w:sz w:val="24"/>
          <w:szCs w:val="24"/>
        </w:rPr>
        <w:t>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:rsidR="00C45CCC" w:rsidRDefault="00C45CCC" w:rsidP="00AF44CB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7.6. Соответствие 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AF44CB" w:rsidRPr="00C45CCC" w:rsidRDefault="00AF44CB" w:rsidP="00AF44CB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>8. Порядок оказания услуг: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течение </w:t>
      </w:r>
      <w:r w:rsidRPr="00AF44CB">
        <w:rPr>
          <w:rFonts w:ascii="Times New Roman" w:hAnsi="Times New Roman" w:cs="Times New Roman"/>
          <w:color w:val="000000"/>
          <w:spacing w:val="-1"/>
          <w:sz w:val="24"/>
          <w:szCs w:val="24"/>
        </w:rPr>
        <w:t>5 (пяти) рабочих дней после</w:t>
      </w: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подписания Контракта, Исполнитель обязан: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обследовать Объект охраны с целью изучения на месте его характеристик, инженерно-технической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укрепленности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ым посягательствам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на данный момент, а также разработка рекомендаций Заказчику в целях совершенствования мер охраны;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>- подготовить документы,</w:t>
      </w:r>
      <w:r w:rsidR="009D0F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согласно перечня</w:t>
      </w:r>
      <w:proofErr w:type="gramEnd"/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предусмотренного  Контрактом, </w:t>
      </w: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на основании п.9. настоящего Технического задания</w:t>
      </w:r>
      <w:r w:rsidRPr="00C45CCC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 подготовить должностную инструкцию частного охранника на Объекте охраны в соответствии с требованиями</w:t>
      </w:r>
      <w:r w:rsidR="009D0F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приказа МВД России от 22.08.2011 г. № 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ознакомить работников охраны с условиями работы и особенностями охраны Объекта под роспись, согласовать в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заимодействие работников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с дежурным администратором (ответственным за взаимодействие с Исполнителем) Объекта охраны;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обеспечить работников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 принять от Заказчика  на период оказания Услуг необходимое имущество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служебные помещения для выполнения обязательств по Контракту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подписать акт о выставлении постов охраны (начале оказания услуг);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издать приказ о закреплении работников охраны за Объектом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выписку из приказа включить в документацию поста охраны;</w:t>
      </w:r>
    </w:p>
    <w:p w:rsidR="00C45CCC" w:rsidRPr="00C45CCC" w:rsidRDefault="00C45CCC" w:rsidP="00262BFE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 уведомить в письменной форме лицензирующий орган по месту нахождения учетного дела, а также по месту охраны имущества (расположения объекта охраны</w:t>
      </w:r>
      <w:proofErr w:type="gram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начале оказания охранных Услуг в сроки, предусмотренные постановлением Правительства Российской Федерации от 23.06.2011 г. № 498 «О некоторых вопросах осуществления частной детективной (сыскной) и частной охранной деятельности».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8.2. После подписания акта о выставлении постов охраны (о начале оказания Услуг) не позднее 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D0F19" w:rsidRPr="009D0F19">
        <w:rPr>
          <w:rFonts w:ascii="Times New Roman" w:hAnsi="Times New Roman" w:cs="Times New Roman"/>
          <w:color w:val="000000"/>
          <w:sz w:val="24"/>
          <w:szCs w:val="24"/>
          <w:u w:val="single"/>
        </w:rPr>
        <w:t>06:30</w:t>
      </w:r>
      <w:r w:rsidRPr="009D0F19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(время московское) </w:t>
      </w:r>
      <w:r w:rsidR="00DE4B11">
        <w:rPr>
          <w:rFonts w:ascii="Times New Roman" w:hAnsi="Times New Roman" w:cs="Times New Roman"/>
          <w:color w:val="000000"/>
          <w:sz w:val="24"/>
          <w:szCs w:val="24"/>
        </w:rPr>
        <w:t>«11</w:t>
      </w:r>
      <w:r w:rsidR="009D0F19" w:rsidRPr="009D0F19">
        <w:rPr>
          <w:rFonts w:ascii="Times New Roman" w:hAnsi="Times New Roman" w:cs="Times New Roman"/>
          <w:color w:val="000000"/>
          <w:sz w:val="24"/>
          <w:szCs w:val="24"/>
        </w:rPr>
        <w:t>» января</w:t>
      </w:r>
      <w:r w:rsidRPr="009D0F19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9D0F19" w:rsidRPr="009D0F19">
        <w:rPr>
          <w:rFonts w:ascii="Times New Roman" w:hAnsi="Times New Roman" w:cs="Times New Roman"/>
          <w:color w:val="000000"/>
          <w:sz w:val="24"/>
          <w:szCs w:val="24"/>
        </w:rPr>
        <w:t>020</w:t>
      </w:r>
      <w:r w:rsidRPr="009D0F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приступить к оказанию Услуг п</w:t>
      </w:r>
      <w:bookmarkStart w:id="0" w:name="_GoBack"/>
      <w:bookmarkEnd w:id="0"/>
      <w:r w:rsidRPr="00C45CCC">
        <w:rPr>
          <w:rFonts w:ascii="Times New Roman" w:hAnsi="Times New Roman" w:cs="Times New Roman"/>
          <w:color w:val="000000"/>
          <w:sz w:val="24"/>
          <w:szCs w:val="24"/>
        </w:rPr>
        <w:t>о охране Объекта (физической).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8.3. На основании приказа о закреплении работников охраны за Объектом охраны Исполнитель разрабатывает и утверждает помесячные графики дежурств работников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8.4. Исполнитель осуществляет оказание Услуг в повседневном режиме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в порядке, предусмотренном Контрактом,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C45CC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8.5. Работники Исполнителя обеспечивают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внутриобъектовый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и пропускной режимы на Объекте охраны,  сохранность имущества, ведут служебную документацию, осуществляют проверку исправности технических средств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отражением результатов в журнале проверок технических средств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на Объекте.</w:t>
      </w:r>
    </w:p>
    <w:p w:rsidR="00C45CCC" w:rsidRPr="00C45CCC" w:rsidRDefault="00C45CCC" w:rsidP="00262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8.6. В последний день договорных отношений представители Заказчика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  </w:t>
      </w:r>
    </w:p>
    <w:p w:rsidR="00C45CCC" w:rsidRPr="00C45CCC" w:rsidRDefault="00C45CCC" w:rsidP="00262BF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8.8. Исполнитель должен уведомить в письменной форме лицензирующий орган по месту нахождения учетного дела, а также по месту охраны имущества (расположения объекта охраны) об окончании оказания охранных Услуг в сроки, предусмотренные постановлением Прав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ительства Российской Федерации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от 23.06.2011 г. № 498 «О некоторых вопросах осуществления частной детективной (сыскной) и частной охранной деятельности».</w:t>
      </w:r>
    </w:p>
    <w:p w:rsidR="00C45CCC" w:rsidRPr="00C45CCC" w:rsidRDefault="00C45CCC" w:rsidP="00262BFE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AF44CB" w:rsidRDefault="00C45CCC" w:rsidP="00AF44CB">
      <w:pPr>
        <w:autoSpaceDN w:val="0"/>
        <w:ind w:firstLine="567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45CCC">
        <w:rPr>
          <w:rFonts w:ascii="Times New Roman" w:hAnsi="Times New Roman" w:cs="Times New Roman"/>
          <w:b/>
          <w:kern w:val="3"/>
          <w:sz w:val="24"/>
          <w:szCs w:val="24"/>
        </w:rPr>
        <w:t>9. Перечень документации на Объекте охраны:</w:t>
      </w:r>
    </w:p>
    <w:p w:rsidR="00C45CCC" w:rsidRPr="00C45CCC" w:rsidRDefault="00C45CCC" w:rsidP="00262BFE">
      <w:pPr>
        <w:widowControl w:val="0"/>
        <w:autoSpaceDE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9.1. Наблюдательное дело: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9.1.1. Копия лицензии организации на осуществление частной охранной деятельности (копия) с указанием раз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решенных видов охранных Услуг,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(для частных охранных организаций).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9.1.2. Копия письменного уведомления лицензирующего органа по месту нахождения учетного дела, а также по месту охраны имущества (расположения объекта охраны)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полнения соответствующей формы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9.1.3. Копия  Контракта (Договора)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оказание  Услуг по охране 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имущества,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внутриобъектового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и пропускного режимов</w:t>
      </w:r>
      <w:r w:rsidR="009D0F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Pr="009D0F19">
        <w:rPr>
          <w:rFonts w:ascii="Times New Roman" w:hAnsi="Times New Roman" w:cs="Times New Roman"/>
          <w:bCs/>
          <w:color w:val="000000"/>
          <w:sz w:val="24"/>
          <w:szCs w:val="24"/>
        </w:rPr>
        <w:t>Объекте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 МАДОУ д/с комбинированного вида №1</w:t>
      </w:r>
      <w:r w:rsidR="00CF349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 «Т</w:t>
      </w:r>
      <w:r w:rsidR="00CF3491">
        <w:rPr>
          <w:rFonts w:ascii="Times New Roman" w:hAnsi="Times New Roman" w:cs="Times New Roman"/>
          <w:color w:val="000000"/>
          <w:sz w:val="24"/>
          <w:szCs w:val="24"/>
        </w:rPr>
        <w:t>еремо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>к»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(копия).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9.1.4. Копия разрешения на хранение и использование оружия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(если охранные услуги оказываются с использованием служебного оружия, в том числе вооруженной мобильной группой работников охраны).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9.1.5. Должностная инструкция охранника на Объекте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с приложением листа ознакомления работника охраны с указанной должностной инструкцией (копия).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9.1.6. Список номеров телефонов территориальных органов МВД, ФСБ, 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</w:rPr>
        <w:t>Росгвардии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</w:rPr>
        <w:t>, МЧС России, специальных и аварийных служб (предоставляется Заказчиком).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9.1.7. Копия приказа охранной организации о выделении для охраны Объекта специальных средств и передаче (выдаче) их работникам охраны непосредственно на Объекте охраны.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9.1.8.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План-схема охраны Объекта,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разработанная и утвержденная  Заказчиком (копия).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9.1.9. Фотографии образцов специальной формы одежды для работников Исполнителя (комплект).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9.1.10. Акты проверки Объекта охраны сотрудниками лицензирующего органа по месту охраны имущества (расположения объекта охраны) (копии).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9.1.11. </w:t>
      </w:r>
      <w:proofErr w:type="gramStart"/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График дежурс</w:t>
      </w:r>
      <w:r w:rsidR="00D94520">
        <w:rPr>
          <w:rFonts w:ascii="Times New Roman" w:hAnsi="Times New Roman" w:cs="Times New Roman"/>
          <w:bCs/>
          <w:color w:val="000000"/>
          <w:sz w:val="24"/>
          <w:szCs w:val="24"/>
        </w:rPr>
        <w:t>тва работников охраны поста №1</w:t>
      </w:r>
      <w:r w:rsidR="009D0F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Объекте охраны </w:t>
      </w:r>
      <w:r w:rsidR="00D94520">
        <w:rPr>
          <w:rFonts w:ascii="Times New Roman" w:hAnsi="Times New Roman" w:cs="Times New Roman"/>
          <w:color w:val="000000"/>
          <w:sz w:val="24"/>
          <w:szCs w:val="24"/>
        </w:rPr>
        <w:t>(наименование) МАДОУ д/с №1</w:t>
      </w:r>
      <w:r w:rsidR="00CF349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94520">
        <w:rPr>
          <w:rFonts w:ascii="Times New Roman" w:hAnsi="Times New Roman" w:cs="Times New Roman"/>
          <w:color w:val="000000"/>
          <w:sz w:val="24"/>
          <w:szCs w:val="24"/>
        </w:rPr>
        <w:t xml:space="preserve"> «Т</w:t>
      </w:r>
      <w:r w:rsidR="00CF3491">
        <w:rPr>
          <w:rFonts w:ascii="Times New Roman" w:hAnsi="Times New Roman" w:cs="Times New Roman"/>
          <w:color w:val="000000"/>
          <w:sz w:val="24"/>
          <w:szCs w:val="24"/>
        </w:rPr>
        <w:t>еремо</w:t>
      </w:r>
      <w:r w:rsidR="00D94520">
        <w:rPr>
          <w:rFonts w:ascii="Times New Roman" w:hAnsi="Times New Roman" w:cs="Times New Roman"/>
          <w:color w:val="000000"/>
          <w:sz w:val="24"/>
          <w:szCs w:val="24"/>
        </w:rPr>
        <w:t xml:space="preserve">к» 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D94520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CF3491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г. (утверждается руководителем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Исполнителя</w:t>
      </w:r>
      <w:r w:rsidR="00AF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(начальником охраны).</w:t>
      </w:r>
      <w:proofErr w:type="gramEnd"/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9.1.12. График подмены работника охраны на посту Объекта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на период его временного отсутствия (прием пищи и др.).</w:t>
      </w:r>
    </w:p>
    <w:p w:rsidR="00C45CCC" w:rsidRPr="00C45CCC" w:rsidRDefault="00C45CCC" w:rsidP="00262B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Копии документов наблюдательного дела  и приложения к ним должны быть заверены подписью руководителя охранной организации и печатью охранной организации.</w:t>
      </w:r>
    </w:p>
    <w:p w:rsidR="00C45CCC" w:rsidRPr="00C45CCC" w:rsidRDefault="00C45CCC" w:rsidP="00262B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9.2. Служебная документация Объекта охраны: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9.2.1. Опись имущества Исполнителя (разрабатывается Исполнителем).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9.2.2. Опись имущества Заказчика, переданного Исполнителю во временное пользование (разрабатывается Заказчиком).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9.2.4. Инструкция Исполнителя о мерах безопасности при несении дежурства работниками Исполнителя на Объекте охраны (разрабатывается Исполнителем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согласовывается с Заказчиком).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9.2.5. Должностная инструкция работника охраны (разрабатывается Исполнителем  и согласовывается с Заказчиком).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9.2.6. Таблица позывных Исполнителя при радиообмене на Объекте (разрабатывается Исполнителем).</w:t>
      </w:r>
    </w:p>
    <w:p w:rsidR="00C45CCC" w:rsidRPr="00C45CCC" w:rsidRDefault="00C45CCC" w:rsidP="00262BFE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C45CCC" w:rsidRPr="00C45CCC" w:rsidRDefault="00C45CCC" w:rsidP="00262BFE">
      <w:pPr>
        <w:tabs>
          <w:tab w:val="left" w:pos="11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9.2.8. Копия договора (соглашения) Исполнителя и территориального органа МВД России (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лицензирующего органа по месту охраны имущества (расположения объекта охраны) </w:t>
      </w: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взаимодействии и координации.</w:t>
      </w:r>
    </w:p>
    <w:p w:rsidR="00C45CCC" w:rsidRPr="00C45CCC" w:rsidRDefault="00C45CCC" w:rsidP="00262BFE">
      <w:pPr>
        <w:tabs>
          <w:tab w:val="left" w:pos="11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9.2.9. Копии удостоверений работников охраны, осуществляющих охрану Объекта согласно приказу руководителя Исполнителя.</w:t>
      </w:r>
    </w:p>
    <w:p w:rsidR="00C45CCC" w:rsidRPr="00C45CCC" w:rsidRDefault="00C45CCC" w:rsidP="00262BFE">
      <w:pPr>
        <w:tabs>
          <w:tab w:val="left" w:pos="11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9.2.10. Выписка из приказа руководителя Исполнителя о назначении работников охраны и начальника охраны Объекта.</w:t>
      </w:r>
    </w:p>
    <w:p w:rsidR="00C45CCC" w:rsidRPr="00C45CCC" w:rsidRDefault="00C45CCC" w:rsidP="00262B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9.3. Книги и журналы:</w:t>
      </w:r>
    </w:p>
    <w:p w:rsidR="00C45CCC" w:rsidRPr="00C45CCC" w:rsidRDefault="00C45CCC" w:rsidP="00262B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9.3.1. Журнал приема и сдачи дежурства работниками охраны поста (разрабатывается Заказчиком).</w:t>
      </w: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9.3.2. Журнал учета сдачи под охрану и вскрытия помещений Объекта (разрабатывается Заказчиком).</w:t>
      </w:r>
    </w:p>
    <w:p w:rsidR="00C45CCC" w:rsidRPr="00C45CCC" w:rsidRDefault="00C45CCC" w:rsidP="00262B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9.3.3. 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учета мероприятий по контролю несения службы на Объекте охраны (журнал проверок)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(разрабатывается Заказчиком)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45CCC" w:rsidRPr="00C45CCC" w:rsidRDefault="00C45CCC" w:rsidP="00262B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9.3.4. 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учета допуска посетителей  на Объект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(разрабатывается Заказчиком)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45CCC" w:rsidRPr="00C45CCC" w:rsidRDefault="00C45CCC" w:rsidP="00262B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9.3.5. Журнал учета допуска автотранспорта на Объект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(разрабатывается Заказчиком).</w:t>
      </w:r>
    </w:p>
    <w:p w:rsidR="00C45CCC" w:rsidRPr="00C45CCC" w:rsidRDefault="00C45CCC" w:rsidP="00262B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9.3.6. 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Журнал учета контрол</w:t>
      </w:r>
      <w:r w:rsidR="00D945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(осмотров) состояния Объекта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дистанционного контроля несения службы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(разрабатывается Заказчиком)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45CCC" w:rsidRPr="00C45CCC" w:rsidRDefault="00C45CCC" w:rsidP="00262B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9.3.7. 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Рабочий журнал Объекта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(разрабатывается Исполнителем)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9.3.8. Книга приема и выдачи радиостанций (разрабатывается Исполнителем).</w:t>
      </w: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9.3.9. Книга приема технических средств охраны при приеме-сдаче дежурства работниками Объекта охраны (разрабатывается Заказчиком и согласовывается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с Исполнителем).</w:t>
      </w: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9.3.10. Книга приема – передачи материальных ценностей под охрану (разрабатывается Заказчиком).</w:t>
      </w: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9.3.11. Книга учета проверок качества несения службы (разрабатывается Исполнителем).</w:t>
      </w:r>
    </w:p>
    <w:p w:rsidR="00C45CCC" w:rsidRPr="00C45CCC" w:rsidRDefault="00C45CCC" w:rsidP="00262BF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Страницы книг и журналов должны быть прошиты, пронумерованы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скреплены печатью разработчика (при наличии печати).</w:t>
      </w:r>
    </w:p>
    <w:p w:rsidR="00C45CCC" w:rsidRPr="00C45CCC" w:rsidRDefault="00C45CCC" w:rsidP="00262B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9.4. Документы, представляемые </w:t>
      </w:r>
      <w:r w:rsidRPr="00C45CCC">
        <w:rPr>
          <w:rFonts w:ascii="Times New Roman" w:hAnsi="Times New Roman" w:cs="Times New Roman"/>
          <w:b/>
          <w:color w:val="000000"/>
          <w:sz w:val="24"/>
          <w:szCs w:val="24"/>
        </w:rPr>
        <w:t>Заказчиком для Исполнителя</w:t>
      </w: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CCC" w:rsidRPr="00C45CCC" w:rsidRDefault="00C45CCC" w:rsidP="00262BFE">
      <w:pPr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4520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9.4.1. Инструкция п</w:t>
      </w:r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о организации </w:t>
      </w:r>
      <w:proofErr w:type="spellStart"/>
      <w:r w:rsidR="009D0F19">
        <w:rPr>
          <w:rFonts w:ascii="Times New Roman" w:hAnsi="Times New Roman" w:cs="Times New Roman"/>
          <w:color w:val="000000"/>
          <w:sz w:val="24"/>
          <w:szCs w:val="24"/>
        </w:rPr>
        <w:t>внутриобъектового</w:t>
      </w:r>
      <w:proofErr w:type="spellEnd"/>
      <w:r w:rsidR="009D0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и пропускного режимов на Объекте охраны, разработанная на основании постановления Правительства Московской области от 12.</w:t>
      </w:r>
      <w:r w:rsidR="00D94520">
        <w:rPr>
          <w:rFonts w:ascii="Times New Roman" w:hAnsi="Times New Roman" w:cs="Times New Roman"/>
          <w:color w:val="000000"/>
          <w:sz w:val="24"/>
          <w:szCs w:val="24"/>
        </w:rPr>
        <w:t xml:space="preserve">07.2016 № 530/24, в том числе: 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списки лиц, имеющих право прохода на Объект охраны по служебным удостоверениям Объекта охраны;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списки лиц, имеющих право круглосуточного прохода на объект охраны;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списки телефонов экстренных оперативных служб, а также порядок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их пропуска на Объект охраны;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списки работников Объекта охраны, которым разрешена парковка  транспортных средств на территории Объекта охраны, с указанием государственных регистрационных номеров и времени парковки;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образцы материальных пропусков для вноса (выноса), ввоза (вывоза) имущества на (с) Объекта охраны;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образцы постоянных, временных, разовых пропусков для прохода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на Объект охраны сотрудников, посетителей, проживающих и иных лиц;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список лиц, имеющих право подписи постоянных, временных, разовых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и материальных пропусков;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- список лиц, имеющих право сдачи (получения) ключей и печатей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br/>
        <w:t>от помещений Объекта охраны;</w:t>
      </w:r>
    </w:p>
    <w:p w:rsidR="00C45CCC" w:rsidRPr="00C45CCC" w:rsidRDefault="00C45CCC" w:rsidP="00262B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>- список лиц, имеющих право сдачи и принятия помещений Объекта охраны под (с) охрану(ы);</w:t>
      </w:r>
    </w:p>
    <w:p w:rsidR="00C45CCC" w:rsidRPr="00C45CCC" w:rsidRDefault="00C45CCC" w:rsidP="00262BFE">
      <w:pPr>
        <w:widowControl w:val="0"/>
        <w:autoSpaceDE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9.4.2. Копии заверенных Заказчиком документов, подтверждающих его право владения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пользования имуществом, под</w:t>
      </w:r>
      <w:r w:rsidR="00D94520">
        <w:rPr>
          <w:rFonts w:ascii="Times New Roman" w:hAnsi="Times New Roman" w:cs="Times New Roman"/>
          <w:color w:val="000000"/>
          <w:sz w:val="24"/>
          <w:szCs w:val="24"/>
        </w:rPr>
        <w:t xml:space="preserve">лежащим охране, в соответствии 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с законодательством Российской Федерации (</w:t>
      </w:r>
      <w:hyperlink r:id="rId8" w:history="1">
        <w:r w:rsidRPr="00C45CCC">
          <w:rPr>
            <w:rFonts w:ascii="Times New Roman" w:hAnsi="Times New Roman" w:cs="Times New Roman"/>
            <w:color w:val="000000"/>
            <w:sz w:val="24"/>
            <w:szCs w:val="24"/>
          </w:rPr>
          <w:t>часть 4 статьи 12</w:t>
        </w:r>
      </w:hyperlink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Закона Российской Федерации </w:t>
      </w:r>
      <w:r w:rsidRPr="00C45CCC">
        <w:rPr>
          <w:rFonts w:ascii="Times New Roman" w:hAnsi="Times New Roman" w:cs="Times New Roman"/>
          <w:bCs/>
          <w:color w:val="000000"/>
          <w:sz w:val="24"/>
          <w:szCs w:val="24"/>
        </w:rPr>
        <w:t>от 11.03.1992 № 2487-1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 xml:space="preserve"> «О частной детективной и охранной деятельности в Российской Федерации»).</w:t>
      </w:r>
    </w:p>
    <w:p w:rsidR="00C45CCC" w:rsidRPr="00C45CCC" w:rsidRDefault="00C45CCC" w:rsidP="00262B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262BFE">
      <w:pPr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5CCC">
        <w:rPr>
          <w:rFonts w:ascii="Times New Roman" w:hAnsi="Times New Roman" w:cs="Times New Roman"/>
          <w:b/>
          <w:color w:val="000000"/>
          <w:sz w:val="24"/>
          <w:szCs w:val="24"/>
        </w:rPr>
        <w:t>9.5.</w:t>
      </w:r>
      <w:r w:rsidRPr="00C45C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Документы, представляемые </w:t>
      </w:r>
      <w:r w:rsidRPr="00C45CCC">
        <w:rPr>
          <w:rFonts w:ascii="Times New Roman" w:hAnsi="Times New Roman" w:cs="Times New Roman"/>
          <w:b/>
          <w:color w:val="000000"/>
          <w:sz w:val="24"/>
          <w:szCs w:val="24"/>
        </w:rPr>
        <w:t>Исполнителем для Заказчика</w:t>
      </w:r>
      <w:r w:rsidRPr="00C4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CCC" w:rsidRPr="00C45CCC" w:rsidRDefault="00C45CCC" w:rsidP="00262BFE">
      <w:pPr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CCC" w:rsidRPr="00C45CCC" w:rsidRDefault="00C45CCC" w:rsidP="00262BFE">
      <w:pPr>
        <w:tabs>
          <w:tab w:val="left" w:pos="117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9.5.1. Акт выставления поста(</w:t>
      </w:r>
      <w:proofErr w:type="spellStart"/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proofErr w:type="spellEnd"/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охраны (копия).</w:t>
      </w:r>
    </w:p>
    <w:p w:rsidR="00C45CCC" w:rsidRPr="00C45CCC" w:rsidRDefault="00C45CCC" w:rsidP="00262BFE">
      <w:pPr>
        <w:tabs>
          <w:tab w:val="left" w:pos="117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9.5.2. Акт обследования объекта (копия).</w:t>
      </w:r>
    </w:p>
    <w:p w:rsidR="00C45CCC" w:rsidRPr="00C45CCC" w:rsidRDefault="00C45CCC" w:rsidP="00262BFE">
      <w:pPr>
        <w:tabs>
          <w:tab w:val="left" w:pos="117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9.5.3. Копия договора (соглашения) Исполнителя и территориального органа МВД России (лицензирующего органа по месту охраны имущества (расположения объекта охраны) о взаимодействии и координации.</w:t>
      </w:r>
    </w:p>
    <w:p w:rsidR="00C45CCC" w:rsidRPr="00C45CCC" w:rsidRDefault="00C45CCC" w:rsidP="00262BFE">
      <w:pPr>
        <w:tabs>
          <w:tab w:val="left" w:pos="117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9.5.4. Копии удостоверений работников охраны, осуществляющих охрану Объекта согласно приказу Исполнителя.</w:t>
      </w:r>
    </w:p>
    <w:p w:rsidR="00C45CCC" w:rsidRPr="00C45CCC" w:rsidRDefault="00C45CCC" w:rsidP="00262BFE">
      <w:pPr>
        <w:tabs>
          <w:tab w:val="left" w:pos="117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9.5.5. Выписка из приказа Исполнителя о назначении работников охраны </w:t>
      </w: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начальника охраны Объекта.</w:t>
      </w:r>
    </w:p>
    <w:p w:rsidR="00C45CCC" w:rsidRPr="00C45CCC" w:rsidRDefault="00C45CCC" w:rsidP="00262BFE">
      <w:pPr>
        <w:tabs>
          <w:tab w:val="left" w:pos="117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9.5.6. Акт принятия Объекта под охрану (копия).</w:t>
      </w:r>
    </w:p>
    <w:p w:rsidR="00C45CCC" w:rsidRDefault="00C45CCC" w:rsidP="00C45CCC">
      <w:pPr>
        <w:widowControl w:val="0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4520" w:rsidRDefault="00D94520" w:rsidP="00C45CCC">
      <w:pPr>
        <w:widowControl w:val="0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4520" w:rsidRDefault="00D94520" w:rsidP="00C45CCC">
      <w:pPr>
        <w:widowControl w:val="0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4520" w:rsidRDefault="00D94520" w:rsidP="00D94520">
      <w:pPr>
        <w:widowControl w:val="0"/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задание разработал заместитель </w:t>
      </w:r>
    </w:p>
    <w:p w:rsidR="00D94520" w:rsidRDefault="00D94520" w:rsidP="00D94520">
      <w:pPr>
        <w:widowControl w:val="0"/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заведующего по безопасности МАДОУ д/с №1</w:t>
      </w:r>
      <w:r w:rsidR="00773B15" w:rsidRPr="00773B15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«Т</w:t>
      </w:r>
      <w:r w:rsidR="00773B15">
        <w:rPr>
          <w:rFonts w:ascii="Times New Roman" w:hAnsi="Times New Roman" w:cs="Times New Roman"/>
          <w:color w:val="000000"/>
          <w:sz w:val="24"/>
          <w:szCs w:val="24"/>
        </w:rPr>
        <w:t>еремо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к» ___________ </w:t>
      </w:r>
      <w:r w:rsidR="00CF3491">
        <w:rPr>
          <w:rFonts w:ascii="Times New Roman" w:hAnsi="Times New Roman" w:cs="Times New Roman"/>
          <w:color w:val="000000"/>
          <w:sz w:val="24"/>
          <w:szCs w:val="24"/>
        </w:rPr>
        <w:t>Калистратова Е.С.</w:t>
      </w:r>
    </w:p>
    <w:p w:rsidR="00D94520" w:rsidRDefault="00D94520" w:rsidP="00D94520">
      <w:pPr>
        <w:widowControl w:val="0"/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4520" w:rsidRDefault="00D94520" w:rsidP="00D94520">
      <w:pPr>
        <w:widowControl w:val="0"/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94520" w:rsidRPr="00C45CCC" w:rsidRDefault="00B708B6" w:rsidP="00D94520">
      <w:pPr>
        <w:widowControl w:val="0"/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5CCC" w:rsidRPr="00C45CCC" w:rsidRDefault="00C45CCC" w:rsidP="00C45CCC">
      <w:pPr>
        <w:widowControl w:val="0"/>
        <w:autoSpaceDE w:val="0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C45CCC">
      <w:pPr>
        <w:widowControl w:val="0"/>
        <w:autoSpaceDE w:val="0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C45CCC">
      <w:pPr>
        <w:widowControl w:val="0"/>
        <w:autoSpaceDE w:val="0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C45CCC">
      <w:pPr>
        <w:widowControl w:val="0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C45CCC">
      <w:pPr>
        <w:widowControl w:val="0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C45CCC">
      <w:pPr>
        <w:widowControl w:val="0"/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45CCC" w:rsidRPr="00C45CCC" w:rsidRDefault="00C45CCC" w:rsidP="0047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45CCC" w:rsidRPr="00C45CCC" w:rsidSect="00D94520">
      <w:footerReference w:type="default" r:id="rId9"/>
      <w:pgSz w:w="11906" w:h="16838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20" w:rsidRDefault="00D94520" w:rsidP="00D94520">
      <w:pPr>
        <w:spacing w:after="0" w:line="240" w:lineRule="auto"/>
      </w:pPr>
      <w:r>
        <w:separator/>
      </w:r>
    </w:p>
  </w:endnote>
  <w:endnote w:type="continuationSeparator" w:id="0">
    <w:p w:rsidR="00D94520" w:rsidRDefault="00D94520" w:rsidP="00D9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352642"/>
      <w:docPartObj>
        <w:docPartGallery w:val="Page Numbers (Bottom of Page)"/>
        <w:docPartUnique/>
      </w:docPartObj>
    </w:sdtPr>
    <w:sdtEndPr/>
    <w:sdtContent>
      <w:p w:rsidR="00D94520" w:rsidRDefault="00B442E5">
        <w:pPr>
          <w:pStyle w:val="a8"/>
          <w:jc w:val="right"/>
        </w:pPr>
        <w:r>
          <w:fldChar w:fldCharType="begin"/>
        </w:r>
        <w:r w:rsidR="00D94520">
          <w:instrText>PAGE   \* MERGEFORMAT</w:instrText>
        </w:r>
        <w:r>
          <w:fldChar w:fldCharType="separate"/>
        </w:r>
        <w:r w:rsidR="00DE4B11">
          <w:rPr>
            <w:noProof/>
          </w:rPr>
          <w:t>12</w:t>
        </w:r>
        <w:r>
          <w:fldChar w:fldCharType="end"/>
        </w:r>
      </w:p>
    </w:sdtContent>
  </w:sdt>
  <w:p w:rsidR="00D94520" w:rsidRDefault="00D945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20" w:rsidRDefault="00D94520" w:rsidP="00D94520">
      <w:pPr>
        <w:spacing w:after="0" w:line="240" w:lineRule="auto"/>
      </w:pPr>
      <w:r>
        <w:separator/>
      </w:r>
    </w:p>
  </w:footnote>
  <w:footnote w:type="continuationSeparator" w:id="0">
    <w:p w:rsidR="00D94520" w:rsidRDefault="00D94520" w:rsidP="00D9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8049BB"/>
    <w:multiLevelType w:val="hybridMultilevel"/>
    <w:tmpl w:val="071CF58A"/>
    <w:lvl w:ilvl="0" w:tplc="782CBE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EC2"/>
    <w:rsid w:val="000E1642"/>
    <w:rsid w:val="0017156E"/>
    <w:rsid w:val="001904BC"/>
    <w:rsid w:val="001F1AFA"/>
    <w:rsid w:val="002273CC"/>
    <w:rsid w:val="00251EFB"/>
    <w:rsid w:val="00262BFE"/>
    <w:rsid w:val="00280500"/>
    <w:rsid w:val="002A2587"/>
    <w:rsid w:val="002E34D1"/>
    <w:rsid w:val="00337674"/>
    <w:rsid w:val="00357C8A"/>
    <w:rsid w:val="003C4014"/>
    <w:rsid w:val="004715F6"/>
    <w:rsid w:val="00473E26"/>
    <w:rsid w:val="004858EB"/>
    <w:rsid w:val="004D5383"/>
    <w:rsid w:val="004E2C49"/>
    <w:rsid w:val="005D0B8E"/>
    <w:rsid w:val="00654B17"/>
    <w:rsid w:val="00752B14"/>
    <w:rsid w:val="00773B15"/>
    <w:rsid w:val="007864B8"/>
    <w:rsid w:val="007F59C6"/>
    <w:rsid w:val="00880335"/>
    <w:rsid w:val="00893A2C"/>
    <w:rsid w:val="008D1D39"/>
    <w:rsid w:val="009611F7"/>
    <w:rsid w:val="0096619A"/>
    <w:rsid w:val="009D0F19"/>
    <w:rsid w:val="009E7DF3"/>
    <w:rsid w:val="00A837A6"/>
    <w:rsid w:val="00AF44CB"/>
    <w:rsid w:val="00B442E5"/>
    <w:rsid w:val="00B708B6"/>
    <w:rsid w:val="00B94F01"/>
    <w:rsid w:val="00BD7EC2"/>
    <w:rsid w:val="00BE3F99"/>
    <w:rsid w:val="00C45CCC"/>
    <w:rsid w:val="00CD62F1"/>
    <w:rsid w:val="00CF3491"/>
    <w:rsid w:val="00D77A29"/>
    <w:rsid w:val="00D94520"/>
    <w:rsid w:val="00DE4B11"/>
    <w:rsid w:val="00E466FB"/>
    <w:rsid w:val="00E75551"/>
    <w:rsid w:val="00F464C7"/>
    <w:rsid w:val="00F5327C"/>
    <w:rsid w:val="00F60784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7C"/>
  </w:style>
  <w:style w:type="paragraph" w:styleId="3">
    <w:name w:val="heading 3"/>
    <w:basedOn w:val="a"/>
    <w:next w:val="a"/>
    <w:link w:val="31"/>
    <w:uiPriority w:val="99"/>
    <w:qFormat/>
    <w:rsid w:val="00C45CC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7EC2"/>
    <w:rPr>
      <w:color w:val="0000FF"/>
      <w:u w:val="single"/>
    </w:rPr>
  </w:style>
  <w:style w:type="table" w:styleId="a5">
    <w:name w:val="Table Grid"/>
    <w:basedOn w:val="a1"/>
    <w:uiPriority w:val="59"/>
    <w:rsid w:val="00654B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uiPriority w:val="9"/>
    <w:semiHidden/>
    <w:rsid w:val="00C45C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uiPriority w:val="99"/>
    <w:rsid w:val="00C45CCC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ConsPlusNonformat">
    <w:name w:val="ConsPlusNonformat"/>
    <w:uiPriority w:val="99"/>
    <w:rsid w:val="00C45CC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D94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520"/>
  </w:style>
  <w:style w:type="paragraph" w:styleId="a8">
    <w:name w:val="footer"/>
    <w:basedOn w:val="a"/>
    <w:link w:val="a9"/>
    <w:uiPriority w:val="99"/>
    <w:unhideWhenUsed/>
    <w:rsid w:val="00D94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520"/>
  </w:style>
  <w:style w:type="paragraph" w:styleId="aa">
    <w:name w:val="Balloon Text"/>
    <w:basedOn w:val="a"/>
    <w:link w:val="ab"/>
    <w:uiPriority w:val="99"/>
    <w:semiHidden/>
    <w:unhideWhenUsed/>
    <w:rsid w:val="00F4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64C7"/>
    <w:rPr>
      <w:rFonts w:ascii="Segoe UI" w:hAnsi="Segoe UI" w:cs="Segoe UI"/>
      <w:sz w:val="18"/>
      <w:szCs w:val="18"/>
    </w:rPr>
  </w:style>
  <w:style w:type="character" w:customStyle="1" w:styleId="21">
    <w:name w:val="(2)1"/>
    <w:uiPriority w:val="99"/>
    <w:rsid w:val="00357C8A"/>
    <w:rPr>
      <w:rFonts w:eastAsia="Times New Roman"/>
      <w:b/>
      <w:sz w:val="22"/>
      <w:u w:val="single" w:color="000000"/>
    </w:rPr>
  </w:style>
  <w:style w:type="paragraph" w:customStyle="1" w:styleId="2">
    <w:name w:val="(2)"/>
    <w:uiPriority w:val="99"/>
    <w:rsid w:val="00357C8A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kern w:val="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9CD2FC8BBF4F5FAB9AAC973C86372D638FF5C0119195AEEE27309CkAC1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4584</Words>
  <Characters>26133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Теремок</cp:lastModifiedBy>
  <cp:revision>11</cp:revision>
  <cp:lastPrinted>2020-10-26T08:33:00Z</cp:lastPrinted>
  <dcterms:created xsi:type="dcterms:W3CDTF">2019-11-05T11:07:00Z</dcterms:created>
  <dcterms:modified xsi:type="dcterms:W3CDTF">2020-10-26T08:34:00Z</dcterms:modified>
</cp:coreProperties>
</file>