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«25»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6AFFC354"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D23BB7">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материалов для выполнения планово-подготовительных работ  на теплосетях к  началу отопительного сезона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1F3BB7">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1F3BB7">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1F3BB7">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1F3BB7">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1F3BB7">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1F3BB7">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1F3BB7">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1F3BB7">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1F3BB7">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1F3BB7">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1F3BB7">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1F3BB7">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1F3BB7">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1F3BB7">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1F3BB7">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1F3BB7">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1F3BB7">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1F3BB7">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1F3BB7">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1F3BB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1F3BB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1F3BB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1F3BB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1F3BB7">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1F3BB7">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1F3BB7">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1F3BB7">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1F3BB7">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1F3BB7">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1F3BB7">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1F3BB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1F3BB7">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1F3BB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1F3BB7">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1F3BB7">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1F3BB7">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1F3BB7">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1F3BB7">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1F3BB7">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1F3BB7">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1F3BB7">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1F3BB7">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1F3BB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1F3BB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1F3BB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1F3BB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1F3BB7">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1F3BB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1F3BB7">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1F3BB7">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1F3BB7">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1F3BB7">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1F3BB7">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1F3BB7">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1F3BB7">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10FAEEFA"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23BB7">
              <w:rPr>
                <w:rFonts w:ascii="Times New Roman" w:hAnsi="Times New Roman" w:cs="Times New Roman"/>
                <w:color w:val="auto"/>
              </w:rPr>
              <w:t>Поставка материалов для выполнения</w:t>
            </w:r>
            <w:r w:rsidR="00D23BB7">
              <w:rPr>
                <w:rFonts w:ascii="Times New Roman" w:hAnsi="Times New Roman" w:cs="Times New Roman"/>
                <w:color w:val="auto"/>
              </w:rPr>
              <w:t xml:space="preserve"> планово-подготовительных работ</w:t>
            </w:r>
            <w:r w:rsidR="00702B1B" w:rsidRPr="00D23BB7">
              <w:rPr>
                <w:rFonts w:ascii="Times New Roman" w:hAnsi="Times New Roman" w:cs="Times New Roman"/>
                <w:color w:val="auto"/>
              </w:rPr>
              <w:t xml:space="preserve"> на теплосетях к  началу отопительного сезона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1F3BB7">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1F3BB7">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6A290043"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w:t>
            </w:r>
            <w:r w:rsidR="00D23BB7">
              <w:rPr>
                <w:rFonts w:ascii="Times New Roman" w:hAnsi="Times New Roman" w:cs="Times New Roman"/>
                <w:color w:val="000000" w:themeColor="text1"/>
                <w:szCs w:val="28"/>
              </w:rPr>
              <w:t>оставки товара: МО, г.о. Шатура, п. ЦУС Мир</w:t>
            </w:r>
            <w:r w:rsidRPr="009A39A4">
              <w:rPr>
                <w:rFonts w:ascii="Times New Roman" w:hAnsi="Times New Roman" w:cs="Times New Roman"/>
                <w:color w:val="000000" w:themeColor="text1"/>
                <w:szCs w:val="28"/>
              </w:rPr>
              <w:br/>
              <w:t>Сроки поставки товара: В течение 5 (пяти) рабочих дней с момента подписания договора;</w:t>
            </w:r>
            <w:r w:rsidRPr="009A39A4">
              <w:rPr>
                <w:rFonts w:ascii="Times New Roman" w:hAnsi="Times New Roman" w:cs="Times New Roman"/>
                <w:color w:val="000000" w:themeColor="text1"/>
                <w:szCs w:val="28"/>
              </w:rPr>
              <w:br/>
              <w:t>Условия поставки товара: с момента подписания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41FBE946"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1F3BB7">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23BB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2 195 748 (два миллиона сто девяносто пять тысяч семьсот сорок восемь) рублей 35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1F3BB7">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048BEE5E" w:rsidR="006D4364" w:rsidRPr="00795C1C" w:rsidRDefault="006D4364" w:rsidP="00D23BB7">
            <w:pPr>
              <w:jc w:val="both"/>
              <w:rPr>
                <w:rFonts w:ascii="Times New Roman" w:hAnsi="Times New Roman" w:cs="Times New Roman"/>
                <w:color w:val="auto"/>
                <w:u w:val="single"/>
              </w:rPr>
            </w:pPr>
            <w:r w:rsidRPr="00D23BB7">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D23BB7">
              <w:rPr>
                <w:rFonts w:ascii="Times New Roman" w:hAnsi="Times New Roman" w:cs="Times New Roman"/>
                <w:color w:val="auto"/>
              </w:rPr>
              <w:br/>
            </w:r>
            <w:r w:rsidRPr="00D23BB7">
              <w:rPr>
                <w:rFonts w:ascii="Times New Roman" w:hAnsi="Times New Roman" w:cs="Times New Roman"/>
                <w:color w:val="auto"/>
              </w:rPr>
              <w:br/>
              <w:t>2</w:t>
            </w:r>
            <w:r w:rsidRPr="00401DFB">
              <w:rPr>
                <w:rFonts w:ascii="Times New Roman" w:hAnsi="Times New Roman" w:cs="Times New Roman"/>
                <w:color w:val="auto"/>
                <w:lang w:val="en-US"/>
              </w:rPr>
              <w:t> </w:t>
            </w:r>
            <w:r w:rsidRPr="00D23BB7">
              <w:rPr>
                <w:rFonts w:ascii="Times New Roman" w:hAnsi="Times New Roman" w:cs="Times New Roman"/>
                <w:color w:val="auto"/>
              </w:rPr>
              <w:t>195</w:t>
            </w:r>
            <w:r w:rsidRPr="00401DFB">
              <w:rPr>
                <w:rFonts w:ascii="Times New Roman" w:hAnsi="Times New Roman" w:cs="Times New Roman"/>
                <w:color w:val="auto"/>
                <w:lang w:val="en-US"/>
              </w:rPr>
              <w:t> </w:t>
            </w:r>
            <w:r w:rsidRPr="00D23BB7">
              <w:rPr>
                <w:rFonts w:ascii="Times New Roman" w:hAnsi="Times New Roman" w:cs="Times New Roman"/>
                <w:color w:val="auto"/>
              </w:rPr>
              <w:t>748 рублей</w:t>
            </w:r>
            <w:r w:rsidR="00D23BB7">
              <w:rPr>
                <w:rFonts w:ascii="Times New Roman" w:hAnsi="Times New Roman" w:cs="Times New Roman"/>
                <w:color w:val="auto"/>
              </w:rPr>
              <w:t xml:space="preserve"> 35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1F3BB7">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D23BB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23BB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23BB7">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023575">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1F3BB7">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1F3BB7">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1F3BB7">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23BB7">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1F3BB7">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1F3BB7">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5DD42B1E"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w:t>
            </w:r>
            <w:r w:rsidR="00D23BB7">
              <w:rPr>
                <w:rFonts w:ascii="Times New Roman" w:eastAsia="Times New Roman" w:hAnsi="Times New Roman" w:cs="Times New Roman"/>
                <w:color w:val="00000A"/>
              </w:rPr>
              <w:t xml:space="preserve"> отклонения заявки на участие в </w:t>
            </w:r>
            <w:r w:rsidRPr="0090591A">
              <w:rPr>
                <w:rFonts w:ascii="Times New Roman" w:eastAsia="Times New Roman" w:hAnsi="Times New Roman" w:cs="Times New Roman"/>
                <w:color w:val="00000A"/>
              </w:rPr>
              <w:t>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A47DA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1F3BB7">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1F3BB7">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3C5A8527" w:rsidR="00D23DA7" w:rsidRDefault="00D23DA7" w:rsidP="001F3BB7">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00023575">
              <w:rPr>
                <w:rFonts w:ascii="Times New Roman" w:eastAsia="Arial Unicode MS" w:hAnsi="Times New Roman" w:cs="Times New Roman"/>
                <w:sz w:val="24"/>
                <w:szCs w:val="24"/>
              </w:rPr>
              <w:t xml:space="preserve"> </w:t>
            </w:r>
            <w:r w:rsidR="00023575">
              <w:rPr>
                <w:rFonts w:ascii="Times New Roman" w:eastAsia="Arial Unicode MS" w:hAnsi="Times New Roman" w:cs="Times New Roman"/>
                <w:sz w:val="24"/>
                <w:szCs w:val="24"/>
              </w:rPr>
              <w:lastRenderedPageBreak/>
              <w:t>(анкета участника закупки)</w:t>
            </w:r>
            <w:r>
              <w:rPr>
                <w:rFonts w:ascii="Times New Roman" w:eastAsia="Arial Unicode MS" w:hAnsi="Times New Roman" w:cs="Times New Roman"/>
                <w:sz w:val="24"/>
                <w:szCs w:val="24"/>
              </w:rPr>
              <w:t>;</w:t>
            </w:r>
          </w:p>
          <w:p w14:paraId="1735FF3A" w14:textId="77777777" w:rsidR="00D23DA7" w:rsidRDefault="00D23DA7" w:rsidP="001F3BB7">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1F3BB7">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1F3BB7">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1F3BB7">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1F3BB7">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23BB7">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D23BB7">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D23BB7">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23BB7">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1F3BB7">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1F3BB7">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мая 2021 в 15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1F3BB7">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июня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1F3BB7">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«03»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«03»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02357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02357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15,00% от начальной (максимальной) цены договора, что составляет: 329 362 (триста двадцать девять тысяч триста шестьдесят два) рубля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D23BB7"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w:t>
            </w:r>
            <w:r w:rsidRPr="00E77665">
              <w:rPr>
                <w:rFonts w:ascii="Times New Roman" w:eastAsia="Arial Unicode MS" w:hAnsi="Times New Roman" w:cs="Times New Roman"/>
                <w:sz w:val="24"/>
                <w:szCs w:val="24"/>
              </w:rPr>
              <w:lastRenderedPageBreak/>
              <w:t>начальную (максимальную) цену договора.</w:t>
            </w:r>
          </w:p>
        </w:tc>
      </w:tr>
      <w:tr w:rsidR="003040D9" w14:paraId="61A05028"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292794E5" w14:textId="77777777" w:rsidR="00023575" w:rsidRPr="00023575" w:rsidRDefault="00023575" w:rsidP="00023575">
      <w:pPr>
        <w:jc w:val="center"/>
        <w:rPr>
          <w:rFonts w:ascii="Times New Roman" w:hAnsi="Times New Roman" w:cs="Times New Roman"/>
          <w:bCs/>
        </w:rPr>
      </w:pPr>
      <w:r w:rsidRPr="00023575">
        <w:rPr>
          <w:rFonts w:ascii="Times New Roman" w:hAnsi="Times New Roman" w:cs="Times New Roman"/>
          <w:bCs/>
        </w:rPr>
        <w:t>ПРОЕКТ ДОГОВОРА № _____</w:t>
      </w:r>
    </w:p>
    <w:p w14:paraId="6E87EF67" w14:textId="77777777" w:rsidR="00023575" w:rsidRPr="00023575" w:rsidRDefault="00023575" w:rsidP="00023575">
      <w:pPr>
        <w:jc w:val="center"/>
        <w:rPr>
          <w:rFonts w:ascii="Times New Roman" w:hAnsi="Times New Roman" w:cs="Times New Roman"/>
        </w:rPr>
      </w:pPr>
    </w:p>
    <w:p w14:paraId="6FF836EE" w14:textId="77777777" w:rsidR="00023575" w:rsidRPr="00023575" w:rsidRDefault="00023575" w:rsidP="00023575">
      <w:pPr>
        <w:rPr>
          <w:rFonts w:ascii="Times New Roman" w:hAnsi="Times New Roman" w:cs="Times New Roman"/>
        </w:rPr>
      </w:pPr>
    </w:p>
    <w:p w14:paraId="206033B0" w14:textId="77777777" w:rsidR="00023575" w:rsidRPr="00023575" w:rsidRDefault="00023575" w:rsidP="00023575">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sidRPr="00023575">
        <w:rPr>
          <w:rFonts w:ascii="Times New Roman" w:hAnsi="Times New Roman" w:cs="Times New Roman"/>
          <w:spacing w:val="-4"/>
        </w:rPr>
        <w:t>«___» ___________ 2021г.</w:t>
      </w:r>
    </w:p>
    <w:p w14:paraId="25AB97B8" w14:textId="77777777" w:rsidR="00023575" w:rsidRPr="00023575" w:rsidRDefault="00023575" w:rsidP="00023575">
      <w:pPr>
        <w:jc w:val="both"/>
        <w:rPr>
          <w:rFonts w:ascii="Times New Roman" w:hAnsi="Times New Roman" w:cs="Times New Roman"/>
          <w:u w:val="single"/>
        </w:rPr>
      </w:pPr>
    </w:p>
    <w:p w14:paraId="42E82AD6" w14:textId="77777777" w:rsidR="00023575" w:rsidRPr="00023575" w:rsidRDefault="00023575" w:rsidP="00023575">
      <w:pPr>
        <w:ind w:firstLine="708"/>
        <w:jc w:val="both"/>
        <w:rPr>
          <w:rFonts w:ascii="Times New Roman" w:hAnsi="Times New Roman" w:cs="Times New Roman"/>
        </w:rPr>
      </w:pPr>
      <w:r w:rsidRPr="00023575">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2021 года,  заключили настоящий Договор о нижеследующем:</w:t>
      </w:r>
    </w:p>
    <w:p w14:paraId="5FC02809" w14:textId="77777777" w:rsidR="00023575" w:rsidRPr="00023575" w:rsidRDefault="00023575" w:rsidP="001F3BB7">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69CCC85E" w14:textId="77777777" w:rsidR="00023575" w:rsidRPr="00023575" w:rsidRDefault="00023575" w:rsidP="00023575">
      <w:pPr>
        <w:rPr>
          <w:rFonts w:ascii="Times New Roman" w:hAnsi="Times New Roman" w:cs="Times New Roman"/>
          <w:b/>
        </w:rPr>
      </w:pPr>
    </w:p>
    <w:p w14:paraId="702FBBF3" w14:textId="58EAC2E7" w:rsidR="00023575" w:rsidRPr="00023575" w:rsidRDefault="00023575" w:rsidP="001F3BB7">
      <w:pPr>
        <w:numPr>
          <w:ilvl w:val="1"/>
          <w:numId w:val="13"/>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материалов для выполнения планово-подготовительных работ на теплосетях к началу отопительного сезона, именуемых в дальнейшем «Товар», в соответствии с Техническим заданием (Приложение №2), являющимся неотъемлемой частью настоящего Договора. </w:t>
      </w:r>
    </w:p>
    <w:p w14:paraId="724A5881" w14:textId="77777777" w:rsidR="00023575" w:rsidRPr="00023575" w:rsidRDefault="00023575" w:rsidP="001F3BB7">
      <w:pPr>
        <w:numPr>
          <w:ilvl w:val="1"/>
          <w:numId w:val="13"/>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29323730" w14:textId="77777777" w:rsidR="00023575" w:rsidRPr="00023575" w:rsidRDefault="00023575" w:rsidP="00023575">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067BFCB1" w14:textId="77777777" w:rsidR="00023575" w:rsidRPr="00023575" w:rsidRDefault="00023575" w:rsidP="001F3BB7">
      <w:pPr>
        <w:pStyle w:val="2f0"/>
        <w:numPr>
          <w:ilvl w:val="1"/>
          <w:numId w:val="13"/>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5D99B404" w14:textId="77777777" w:rsidR="00023575" w:rsidRPr="00023575" w:rsidRDefault="00023575" w:rsidP="001F3BB7">
      <w:pPr>
        <w:numPr>
          <w:ilvl w:val="1"/>
          <w:numId w:val="13"/>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6C9BF39D" w14:textId="77777777" w:rsidR="00023575" w:rsidRPr="00023575" w:rsidRDefault="00023575" w:rsidP="00023575">
      <w:pPr>
        <w:tabs>
          <w:tab w:val="left" w:pos="426"/>
        </w:tabs>
        <w:ind w:left="667"/>
        <w:jc w:val="both"/>
        <w:rPr>
          <w:rFonts w:ascii="Times New Roman" w:hAnsi="Times New Roman" w:cs="Times New Roman"/>
        </w:rPr>
      </w:pPr>
    </w:p>
    <w:p w14:paraId="35DDB909" w14:textId="77777777" w:rsidR="00023575" w:rsidRPr="00023575" w:rsidRDefault="00023575" w:rsidP="001F3BB7">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1610506F" w14:textId="77777777" w:rsidR="00023575" w:rsidRPr="00023575" w:rsidRDefault="00023575" w:rsidP="00023575">
      <w:pPr>
        <w:rPr>
          <w:rFonts w:ascii="Times New Roman" w:hAnsi="Times New Roman" w:cs="Times New Roman"/>
          <w:b/>
        </w:rPr>
      </w:pPr>
    </w:p>
    <w:p w14:paraId="0AEA74B7"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5F8C4168"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22B62413"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4092B8F4" w14:textId="77777777" w:rsidR="00023575" w:rsidRPr="00023575" w:rsidRDefault="00023575" w:rsidP="001F3BB7">
      <w:pPr>
        <w:numPr>
          <w:ilvl w:val="0"/>
          <w:numId w:val="14"/>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57CE507D" w14:textId="77777777" w:rsidR="00023575" w:rsidRPr="00023575" w:rsidRDefault="00023575" w:rsidP="001F3BB7">
      <w:pPr>
        <w:numPr>
          <w:ilvl w:val="0"/>
          <w:numId w:val="14"/>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20F2C22C"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1C0FE801" w14:textId="77777777" w:rsidR="00023575" w:rsidRPr="00023575" w:rsidRDefault="00023575" w:rsidP="00023575">
      <w:pPr>
        <w:jc w:val="both"/>
        <w:rPr>
          <w:rFonts w:ascii="Times New Roman" w:hAnsi="Times New Roman" w:cs="Times New Roman"/>
        </w:rPr>
      </w:pPr>
    </w:p>
    <w:p w14:paraId="294435EC" w14:textId="77777777" w:rsidR="00023575" w:rsidRPr="00023575" w:rsidRDefault="00023575" w:rsidP="00023575">
      <w:pPr>
        <w:jc w:val="both"/>
        <w:rPr>
          <w:rFonts w:ascii="Times New Roman" w:hAnsi="Times New Roman" w:cs="Times New Roman"/>
        </w:rPr>
      </w:pPr>
    </w:p>
    <w:p w14:paraId="38D5641E" w14:textId="77777777" w:rsidR="00023575" w:rsidRPr="00023575" w:rsidRDefault="00023575" w:rsidP="001F3BB7">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Цена Договора и порядок расчетов.</w:t>
      </w:r>
    </w:p>
    <w:p w14:paraId="6D6EB461" w14:textId="77777777" w:rsidR="00023575" w:rsidRPr="00023575" w:rsidRDefault="00023575" w:rsidP="00023575">
      <w:pPr>
        <w:rPr>
          <w:rFonts w:ascii="Times New Roman" w:hAnsi="Times New Roman" w:cs="Times New Roman"/>
          <w:b/>
        </w:rPr>
      </w:pPr>
    </w:p>
    <w:p w14:paraId="4B0AD324"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7952E71D"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7C7937F8"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51652FC9"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31E71440"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0900BA1D"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BF09C5C"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3.6. По соглашению Сторон цена Договора может быть снижена без изменения предусмотренного Договором количества Товара, качества поставляемого Товара и иных условий исполнения Договора.</w:t>
      </w:r>
    </w:p>
    <w:p w14:paraId="58AB6D9B"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4398BAA3" w14:textId="77777777" w:rsidR="00023575" w:rsidRPr="00023575" w:rsidRDefault="00023575" w:rsidP="00023575">
      <w:pPr>
        <w:jc w:val="both"/>
        <w:rPr>
          <w:rFonts w:ascii="Times New Roman" w:hAnsi="Times New Roman" w:cs="Times New Roman"/>
        </w:rPr>
      </w:pPr>
    </w:p>
    <w:p w14:paraId="553CC532" w14:textId="77777777" w:rsidR="00023575" w:rsidRPr="00023575" w:rsidRDefault="00023575" w:rsidP="001F3BB7">
      <w:pPr>
        <w:numPr>
          <w:ilvl w:val="0"/>
          <w:numId w:val="13"/>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17660208" w14:textId="77777777" w:rsidR="00023575" w:rsidRPr="00023575" w:rsidRDefault="00023575" w:rsidP="00023575">
      <w:pPr>
        <w:ind w:left="1080"/>
        <w:rPr>
          <w:rFonts w:ascii="Times New Roman" w:hAnsi="Times New Roman" w:cs="Times New Roman"/>
          <w:b/>
        </w:rPr>
      </w:pPr>
    </w:p>
    <w:p w14:paraId="3F68B1D7"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2E7B6324"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4E973458"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19BFECC3"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72EAB1AE"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30AF4CEF"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02735E1"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0B4AD667"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510FE2D7"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697E3F80"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2B56F2D5"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lastRenderedPageBreak/>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41AEAD58" w14:textId="77777777" w:rsidR="00023575" w:rsidRPr="00023575" w:rsidRDefault="00023575" w:rsidP="00023575">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653CEC3F"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6D402093" w14:textId="77777777" w:rsidR="00023575" w:rsidRPr="00023575" w:rsidRDefault="00023575" w:rsidP="00023575">
      <w:pPr>
        <w:spacing w:line="252" w:lineRule="auto"/>
        <w:ind w:firstLine="567"/>
        <w:jc w:val="both"/>
        <w:rPr>
          <w:rFonts w:ascii="Times New Roman" w:hAnsi="Times New Roman" w:cs="Times New Roman"/>
          <w:noProof/>
        </w:rPr>
      </w:pPr>
      <w:r w:rsidRPr="00023575">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502E92A0" w14:textId="77777777" w:rsidR="00023575" w:rsidRPr="00023575" w:rsidRDefault="00023575" w:rsidP="00023575">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5BBDB45" w14:textId="77777777" w:rsidR="00023575" w:rsidRPr="00023575" w:rsidRDefault="00023575" w:rsidP="00023575">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32D7A30F"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15974ABF"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681B421F"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78C49D10" w14:textId="77777777" w:rsidR="00023575" w:rsidRPr="00023575" w:rsidRDefault="00023575" w:rsidP="00023575">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29CA6E0B" w14:textId="77777777" w:rsidR="00023575" w:rsidRPr="00023575" w:rsidRDefault="00023575" w:rsidP="00023575">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55EC5FF4"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682A0A2D"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2FD547D3"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24313D93"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1013F4AA"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689DE370"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0C2B3D0C"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71D1A469" w14:textId="77777777" w:rsidR="00023575" w:rsidRPr="00023575" w:rsidRDefault="00023575" w:rsidP="00023575">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129D530C" w14:textId="77777777" w:rsidR="00023575" w:rsidRPr="00023575" w:rsidRDefault="00023575" w:rsidP="00023575">
      <w:pPr>
        <w:jc w:val="both"/>
        <w:rPr>
          <w:rFonts w:ascii="Times New Roman" w:hAnsi="Times New Roman" w:cs="Times New Roman"/>
          <w:snapToGrid w:val="0"/>
        </w:rPr>
      </w:pPr>
    </w:p>
    <w:p w14:paraId="3887B36D" w14:textId="77777777" w:rsidR="00023575" w:rsidRPr="00023575" w:rsidRDefault="00023575" w:rsidP="00023575">
      <w:pPr>
        <w:jc w:val="center"/>
        <w:rPr>
          <w:rFonts w:ascii="Times New Roman" w:hAnsi="Times New Roman" w:cs="Times New Roman"/>
          <w:b/>
        </w:rPr>
      </w:pPr>
      <w:r w:rsidRPr="00023575">
        <w:rPr>
          <w:rFonts w:ascii="Times New Roman" w:hAnsi="Times New Roman" w:cs="Times New Roman"/>
          <w:b/>
        </w:rPr>
        <w:t>5. Ответственность сторон.</w:t>
      </w:r>
    </w:p>
    <w:p w14:paraId="48FB1BB0"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64620687"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lastRenderedPageBreak/>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1FA14FD9"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0A80F367" w14:textId="77777777" w:rsidR="00023575" w:rsidRPr="00023575" w:rsidRDefault="00023575" w:rsidP="00023575">
      <w:pPr>
        <w:jc w:val="both"/>
        <w:rPr>
          <w:rFonts w:ascii="Times New Roman" w:hAnsi="Times New Roman" w:cs="Times New Roman"/>
        </w:rPr>
      </w:pPr>
    </w:p>
    <w:p w14:paraId="10067968" w14:textId="77777777" w:rsidR="00023575" w:rsidRPr="00023575" w:rsidRDefault="00023575" w:rsidP="00023575">
      <w:pPr>
        <w:jc w:val="both"/>
        <w:rPr>
          <w:rFonts w:ascii="Times New Roman" w:hAnsi="Times New Roman" w:cs="Times New Roman"/>
        </w:rPr>
      </w:pPr>
    </w:p>
    <w:p w14:paraId="636C4D17" w14:textId="77777777" w:rsidR="00023575" w:rsidRPr="00023575" w:rsidRDefault="00023575" w:rsidP="00023575">
      <w:pPr>
        <w:jc w:val="both"/>
        <w:rPr>
          <w:rFonts w:ascii="Times New Roman" w:hAnsi="Times New Roman" w:cs="Times New Roman"/>
        </w:rPr>
      </w:pPr>
    </w:p>
    <w:p w14:paraId="4CD6620B" w14:textId="77777777" w:rsidR="00023575" w:rsidRPr="00023575" w:rsidRDefault="00023575" w:rsidP="00023575">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p>
    <w:p w14:paraId="577C0F0B" w14:textId="77777777" w:rsidR="00023575" w:rsidRPr="00023575" w:rsidRDefault="00023575" w:rsidP="00023575">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4D5A0B09" w14:textId="77777777" w:rsidR="00023575" w:rsidRPr="00023575" w:rsidRDefault="00023575" w:rsidP="001F3BB7">
      <w:pPr>
        <w:pStyle w:val="1f2"/>
        <w:numPr>
          <w:ilvl w:val="0"/>
          <w:numId w:val="15"/>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126643A5" w14:textId="77777777" w:rsidR="00023575" w:rsidRPr="00023575" w:rsidRDefault="00023575" w:rsidP="001F3BB7">
      <w:pPr>
        <w:pStyle w:val="1f2"/>
        <w:numPr>
          <w:ilvl w:val="0"/>
          <w:numId w:val="15"/>
        </w:numPr>
        <w:spacing w:line="21" w:lineRule="atLeast"/>
        <w:ind w:right="-71"/>
        <w:jc w:val="both"/>
        <w:rPr>
          <w:sz w:val="24"/>
          <w:szCs w:val="24"/>
        </w:rPr>
      </w:pPr>
      <w:r w:rsidRPr="00023575">
        <w:rPr>
          <w:sz w:val="24"/>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783DCF94" w14:textId="77777777" w:rsidR="00023575" w:rsidRPr="00023575" w:rsidRDefault="00023575" w:rsidP="001F3BB7">
      <w:pPr>
        <w:pStyle w:val="1f2"/>
        <w:numPr>
          <w:ilvl w:val="0"/>
          <w:numId w:val="15"/>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76515B45" w14:textId="77777777" w:rsidR="00023575" w:rsidRPr="00023575" w:rsidRDefault="00023575" w:rsidP="00023575">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участником запроса котировок, с которым заключается договор, </w:t>
      </w:r>
      <w:r w:rsidRPr="00023575">
        <w:rPr>
          <w:rFonts w:ascii="Times New Roman" w:hAnsi="Times New Roman" w:cs="Times New Roman"/>
          <w:u w:val="single"/>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2A2765AC" w14:textId="77777777" w:rsidR="00023575" w:rsidRPr="00023575" w:rsidRDefault="00023575" w:rsidP="00023575">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447437D9" w14:textId="77777777" w:rsidR="00023575" w:rsidRPr="00023575" w:rsidRDefault="00023575" w:rsidP="00023575">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98F5ACC" w14:textId="77777777" w:rsidR="00023575" w:rsidRPr="00023575" w:rsidRDefault="00023575" w:rsidP="00023575">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4B9B0B37"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160A2549"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E450F01"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5A5D56A7" w14:textId="77777777" w:rsidR="00023575" w:rsidRPr="00023575" w:rsidRDefault="00023575" w:rsidP="00023575">
      <w:pPr>
        <w:tabs>
          <w:tab w:val="left" w:pos="0"/>
        </w:tabs>
        <w:jc w:val="both"/>
        <w:rPr>
          <w:rFonts w:ascii="Times New Roman" w:hAnsi="Times New Roman" w:cs="Times New Roman"/>
          <w:b/>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49D234D6" w14:textId="77777777" w:rsidR="00023575" w:rsidRPr="00023575" w:rsidRDefault="00023575" w:rsidP="00023575">
      <w:pPr>
        <w:tabs>
          <w:tab w:val="left" w:pos="284"/>
        </w:tabs>
        <w:rPr>
          <w:rFonts w:ascii="Times New Roman" w:hAnsi="Times New Roman" w:cs="Times New Roman"/>
          <w:b/>
        </w:rPr>
      </w:pPr>
    </w:p>
    <w:p w14:paraId="2041CC5D" w14:textId="77777777" w:rsidR="00023575" w:rsidRPr="00023575" w:rsidRDefault="00023575" w:rsidP="001F3BB7">
      <w:pPr>
        <w:numPr>
          <w:ilvl w:val="0"/>
          <w:numId w:val="16"/>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1749BE5D"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0318C091"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67A038CA"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08AF8D7B" w14:textId="77777777" w:rsidR="00023575" w:rsidRPr="00023575" w:rsidRDefault="00023575" w:rsidP="00023575">
      <w:pPr>
        <w:jc w:val="both"/>
        <w:rPr>
          <w:rFonts w:ascii="Times New Roman" w:hAnsi="Times New Roman" w:cs="Times New Roman"/>
        </w:rPr>
      </w:pPr>
    </w:p>
    <w:p w14:paraId="51D367F9" w14:textId="77777777" w:rsidR="00023575" w:rsidRPr="00023575" w:rsidRDefault="00023575" w:rsidP="00023575">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36488F74"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18B4205F"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514A9E13" w14:textId="77777777" w:rsidR="00023575" w:rsidRPr="00023575" w:rsidRDefault="00023575" w:rsidP="00023575">
      <w:pPr>
        <w:jc w:val="both"/>
        <w:rPr>
          <w:rFonts w:ascii="Times New Roman" w:hAnsi="Times New Roman" w:cs="Times New Roman"/>
        </w:rPr>
      </w:pPr>
    </w:p>
    <w:p w14:paraId="369F1645" w14:textId="77777777" w:rsidR="00023575" w:rsidRPr="00023575" w:rsidRDefault="00023575" w:rsidP="00023575">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102626F7"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22B199AA"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1260D09F"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73030A4"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7EC6C4FD"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2A800DB4" w14:textId="77777777" w:rsidR="00023575" w:rsidRPr="00023575" w:rsidRDefault="00023575" w:rsidP="00023575">
      <w:pPr>
        <w:jc w:val="both"/>
        <w:rPr>
          <w:rFonts w:ascii="Times New Roman" w:hAnsi="Times New Roman" w:cs="Times New Roman"/>
        </w:rPr>
      </w:pPr>
    </w:p>
    <w:p w14:paraId="0D9A8C88" w14:textId="77777777" w:rsidR="00023575" w:rsidRPr="00023575" w:rsidRDefault="00023575" w:rsidP="001F3BB7">
      <w:pPr>
        <w:numPr>
          <w:ilvl w:val="0"/>
          <w:numId w:val="17"/>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7D0E0496" w14:textId="77777777" w:rsidR="00023575" w:rsidRPr="00023575" w:rsidRDefault="00023575" w:rsidP="001F3BB7">
      <w:pPr>
        <w:numPr>
          <w:ilvl w:val="1"/>
          <w:numId w:val="17"/>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1DD2DDC3" w14:textId="77777777" w:rsidR="00023575" w:rsidRPr="00023575" w:rsidRDefault="00023575" w:rsidP="001F3BB7">
      <w:pPr>
        <w:numPr>
          <w:ilvl w:val="1"/>
          <w:numId w:val="17"/>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3D9251A4" w14:textId="77777777" w:rsidR="00023575" w:rsidRPr="00023575" w:rsidRDefault="00023575" w:rsidP="00023575">
      <w:pPr>
        <w:jc w:val="both"/>
        <w:rPr>
          <w:rFonts w:ascii="Times New Roman" w:hAnsi="Times New Roman" w:cs="Times New Roman"/>
        </w:rPr>
      </w:pPr>
    </w:p>
    <w:p w14:paraId="3152C537" w14:textId="77777777" w:rsidR="00023575" w:rsidRPr="00023575" w:rsidRDefault="00023575" w:rsidP="00023575">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4F649124" w14:textId="77777777" w:rsidR="00023575" w:rsidRPr="00023575" w:rsidRDefault="00023575" w:rsidP="00023575">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023575" w:rsidRPr="00023575" w14:paraId="71EB97A0" w14:textId="77777777" w:rsidTr="00023575">
        <w:trPr>
          <w:gridBefore w:val="1"/>
          <w:gridAfter w:val="1"/>
          <w:wBefore w:w="36" w:type="dxa"/>
          <w:wAfter w:w="36" w:type="dxa"/>
        </w:trPr>
        <w:tc>
          <w:tcPr>
            <w:tcW w:w="5209" w:type="dxa"/>
            <w:gridSpan w:val="2"/>
          </w:tcPr>
          <w:p w14:paraId="6020FAD4" w14:textId="77777777" w:rsidR="00023575" w:rsidRPr="00023575" w:rsidRDefault="00023575" w:rsidP="00023575">
            <w:pPr>
              <w:pStyle w:val="afff8"/>
              <w:widowControl w:val="0"/>
              <w:ind w:right="17"/>
              <w:jc w:val="both"/>
              <w:rPr>
                <w:color w:val="000000"/>
                <w:sz w:val="24"/>
                <w:szCs w:val="24"/>
              </w:rPr>
            </w:pPr>
            <w:r w:rsidRPr="00023575">
              <w:rPr>
                <w:color w:val="000000"/>
                <w:sz w:val="24"/>
                <w:szCs w:val="24"/>
              </w:rPr>
              <w:t xml:space="preserve">ЗАКАЗЧИК  </w:t>
            </w:r>
          </w:p>
        </w:tc>
        <w:tc>
          <w:tcPr>
            <w:tcW w:w="4619" w:type="dxa"/>
          </w:tcPr>
          <w:p w14:paraId="6C436E4E" w14:textId="77777777" w:rsidR="00023575" w:rsidRPr="00023575" w:rsidRDefault="00023575" w:rsidP="00023575">
            <w:pPr>
              <w:pStyle w:val="afff8"/>
              <w:widowControl w:val="0"/>
              <w:ind w:right="17"/>
              <w:jc w:val="both"/>
              <w:rPr>
                <w:color w:val="000000"/>
                <w:sz w:val="24"/>
                <w:szCs w:val="24"/>
              </w:rPr>
            </w:pPr>
            <w:r w:rsidRPr="00023575">
              <w:rPr>
                <w:color w:val="000000"/>
                <w:sz w:val="24"/>
                <w:szCs w:val="24"/>
              </w:rPr>
              <w:t>ПОСТАВЩИК</w:t>
            </w:r>
          </w:p>
        </w:tc>
      </w:tr>
      <w:tr w:rsidR="00023575" w:rsidRPr="00023575" w14:paraId="5B85CAB8" w14:textId="77777777" w:rsidTr="00023575">
        <w:trPr>
          <w:gridBefore w:val="1"/>
          <w:gridAfter w:val="1"/>
          <w:wBefore w:w="36" w:type="dxa"/>
          <w:wAfter w:w="36" w:type="dxa"/>
        </w:trPr>
        <w:tc>
          <w:tcPr>
            <w:tcW w:w="5209" w:type="dxa"/>
            <w:gridSpan w:val="2"/>
          </w:tcPr>
          <w:p w14:paraId="7624C78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ШПТО ГХ</w:t>
            </w:r>
          </w:p>
          <w:p w14:paraId="7C07E10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5551D3E4"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д. 7.</w:t>
            </w:r>
          </w:p>
          <w:p w14:paraId="3F3AAAC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ИНН 5049003153 КПП 504901001 </w:t>
            </w:r>
          </w:p>
          <w:p w14:paraId="48B6125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ОГРН 1025006470796</w:t>
            </w:r>
          </w:p>
          <w:p w14:paraId="0BEA9E73"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БИК 044525411</w:t>
            </w:r>
          </w:p>
          <w:p w14:paraId="42CD6B82"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р/с 40702810102060000054</w:t>
            </w:r>
          </w:p>
          <w:p w14:paraId="5DA229E0"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к/с 30101810145250000411</w:t>
            </w:r>
          </w:p>
          <w:p w14:paraId="312D5370"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32E6BA18"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587DEC5B" w14:textId="77777777" w:rsidR="00023575" w:rsidRPr="00023575" w:rsidRDefault="00023575" w:rsidP="00023575">
            <w:pPr>
              <w:rPr>
                <w:rFonts w:ascii="Times New Roman" w:hAnsi="Times New Roman" w:cs="Times New Roman"/>
              </w:rPr>
            </w:pPr>
            <w:r w:rsidRPr="00023575">
              <w:rPr>
                <w:rFonts w:ascii="Times New Roman" w:hAnsi="Times New Roman" w:cs="Times New Roman"/>
                <w:spacing w:val="-6"/>
              </w:rPr>
              <w:t>Тел. 8-49645-21530</w:t>
            </w:r>
          </w:p>
          <w:p w14:paraId="71E13D64" w14:textId="77777777" w:rsidR="00023575" w:rsidRPr="00023575" w:rsidRDefault="00023575" w:rsidP="00023575">
            <w:pPr>
              <w:rPr>
                <w:rFonts w:ascii="Times New Roman" w:hAnsi="Times New Roman" w:cs="Times New Roman"/>
              </w:rPr>
            </w:pPr>
          </w:p>
        </w:tc>
        <w:tc>
          <w:tcPr>
            <w:tcW w:w="4619" w:type="dxa"/>
          </w:tcPr>
          <w:p w14:paraId="68FD1977" w14:textId="77777777" w:rsidR="00023575" w:rsidRPr="00023575" w:rsidRDefault="00023575" w:rsidP="00023575">
            <w:pPr>
              <w:pStyle w:val="afff8"/>
              <w:widowControl w:val="0"/>
              <w:ind w:right="17"/>
              <w:jc w:val="both"/>
              <w:rPr>
                <w:color w:val="000000"/>
                <w:sz w:val="24"/>
                <w:szCs w:val="24"/>
              </w:rPr>
            </w:pPr>
          </w:p>
          <w:p w14:paraId="50C6D90C" w14:textId="77777777" w:rsidR="00023575" w:rsidRPr="00023575" w:rsidRDefault="00023575" w:rsidP="00023575">
            <w:pPr>
              <w:pStyle w:val="afff8"/>
              <w:widowControl w:val="0"/>
              <w:ind w:right="17"/>
              <w:jc w:val="both"/>
              <w:rPr>
                <w:color w:val="000000"/>
                <w:sz w:val="24"/>
                <w:szCs w:val="24"/>
              </w:rPr>
            </w:pPr>
          </w:p>
          <w:p w14:paraId="778193FF" w14:textId="77777777" w:rsidR="00023575" w:rsidRPr="00023575" w:rsidRDefault="00023575" w:rsidP="00023575">
            <w:pPr>
              <w:pStyle w:val="afff8"/>
              <w:widowControl w:val="0"/>
              <w:ind w:right="17"/>
              <w:jc w:val="both"/>
              <w:rPr>
                <w:color w:val="000000"/>
                <w:sz w:val="24"/>
                <w:szCs w:val="24"/>
              </w:rPr>
            </w:pPr>
          </w:p>
          <w:p w14:paraId="41179A65" w14:textId="77777777" w:rsidR="00023575" w:rsidRPr="00023575" w:rsidRDefault="00023575" w:rsidP="00023575">
            <w:pPr>
              <w:pStyle w:val="afff8"/>
              <w:widowControl w:val="0"/>
              <w:ind w:right="17"/>
              <w:jc w:val="both"/>
              <w:rPr>
                <w:color w:val="000000"/>
                <w:sz w:val="24"/>
                <w:szCs w:val="24"/>
              </w:rPr>
            </w:pPr>
          </w:p>
          <w:p w14:paraId="418AD8CD" w14:textId="77777777" w:rsidR="00023575" w:rsidRPr="00023575" w:rsidRDefault="00023575" w:rsidP="00023575">
            <w:pPr>
              <w:pStyle w:val="afff8"/>
              <w:widowControl w:val="0"/>
              <w:ind w:right="17"/>
              <w:jc w:val="both"/>
              <w:rPr>
                <w:color w:val="000000"/>
                <w:sz w:val="24"/>
                <w:szCs w:val="24"/>
              </w:rPr>
            </w:pPr>
          </w:p>
          <w:p w14:paraId="06AC0E96" w14:textId="77777777" w:rsidR="00023575" w:rsidRPr="00023575" w:rsidRDefault="00023575" w:rsidP="00023575">
            <w:pPr>
              <w:pStyle w:val="afff8"/>
              <w:widowControl w:val="0"/>
              <w:ind w:right="17"/>
              <w:jc w:val="both"/>
              <w:rPr>
                <w:color w:val="000000"/>
                <w:sz w:val="24"/>
                <w:szCs w:val="24"/>
              </w:rPr>
            </w:pPr>
          </w:p>
          <w:p w14:paraId="11B8495E" w14:textId="77777777" w:rsidR="00023575" w:rsidRPr="00023575" w:rsidRDefault="00023575" w:rsidP="00023575">
            <w:pPr>
              <w:pStyle w:val="afff8"/>
              <w:widowControl w:val="0"/>
              <w:ind w:right="17"/>
              <w:jc w:val="both"/>
              <w:rPr>
                <w:color w:val="000000"/>
                <w:sz w:val="24"/>
                <w:szCs w:val="24"/>
              </w:rPr>
            </w:pPr>
          </w:p>
          <w:p w14:paraId="65E34974" w14:textId="77777777" w:rsidR="00023575" w:rsidRPr="00023575" w:rsidRDefault="00023575" w:rsidP="00023575">
            <w:pPr>
              <w:pStyle w:val="afff8"/>
              <w:widowControl w:val="0"/>
              <w:ind w:right="17"/>
              <w:jc w:val="both"/>
              <w:rPr>
                <w:color w:val="000000"/>
                <w:sz w:val="24"/>
                <w:szCs w:val="24"/>
              </w:rPr>
            </w:pPr>
          </w:p>
        </w:tc>
      </w:tr>
      <w:tr w:rsidR="00023575" w:rsidRPr="00023575" w14:paraId="1E2FD2DD" w14:textId="77777777" w:rsidTr="0002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6BEDE0B" w14:textId="77777777" w:rsidR="00023575" w:rsidRPr="00023575" w:rsidRDefault="00023575" w:rsidP="00023575">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535926BC" w14:textId="77777777" w:rsidR="00023575" w:rsidRPr="00023575" w:rsidRDefault="00023575" w:rsidP="00023575">
            <w:pPr>
              <w:rPr>
                <w:rFonts w:ascii="Times New Roman" w:hAnsi="Times New Roman" w:cs="Times New Roman"/>
                <w:b/>
                <w:bCs/>
              </w:rPr>
            </w:pPr>
            <w:r w:rsidRPr="00023575">
              <w:rPr>
                <w:rFonts w:ascii="Times New Roman" w:hAnsi="Times New Roman" w:cs="Times New Roman"/>
                <w:b/>
                <w:bCs/>
              </w:rPr>
              <w:t>ПОСТАВЩИК:</w:t>
            </w:r>
          </w:p>
        </w:tc>
      </w:tr>
      <w:tr w:rsidR="00023575" w:rsidRPr="00023575" w14:paraId="419500FF" w14:textId="77777777" w:rsidTr="0002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2BB93696" w14:textId="77777777" w:rsidR="00023575" w:rsidRPr="00023575" w:rsidRDefault="00023575" w:rsidP="00023575">
            <w:pPr>
              <w:tabs>
                <w:tab w:val="center" w:pos="4956"/>
              </w:tabs>
              <w:rPr>
                <w:rFonts w:ascii="Times New Roman" w:hAnsi="Times New Roman" w:cs="Times New Roman"/>
              </w:rPr>
            </w:pPr>
            <w:r w:rsidRPr="00023575">
              <w:rPr>
                <w:rFonts w:ascii="Times New Roman" w:hAnsi="Times New Roman" w:cs="Times New Roman"/>
              </w:rPr>
              <w:t>Директор</w:t>
            </w:r>
          </w:p>
          <w:p w14:paraId="7B6FEB36" w14:textId="77777777" w:rsidR="00023575" w:rsidRPr="00023575" w:rsidRDefault="00023575" w:rsidP="00023575">
            <w:pPr>
              <w:tabs>
                <w:tab w:val="center" w:pos="4956"/>
              </w:tabs>
              <w:rPr>
                <w:rFonts w:ascii="Times New Roman" w:hAnsi="Times New Roman" w:cs="Times New Roman"/>
              </w:rPr>
            </w:pPr>
          </w:p>
          <w:p w14:paraId="0F9F64D7" w14:textId="77777777" w:rsidR="00023575" w:rsidRPr="00023575" w:rsidRDefault="00023575" w:rsidP="00023575">
            <w:pPr>
              <w:pStyle w:val="afff9"/>
              <w:rPr>
                <w:rFonts w:ascii="Times New Roman" w:hAnsi="Times New Roman" w:cs="Times New Roman"/>
                <w:color w:val="000000"/>
                <w:sz w:val="24"/>
                <w:szCs w:val="24"/>
              </w:rPr>
            </w:pPr>
            <w:r w:rsidRPr="00023575">
              <w:rPr>
                <w:rFonts w:ascii="Times New Roman" w:hAnsi="Times New Roman" w:cs="Times New Roman"/>
                <w:color w:val="000000"/>
                <w:sz w:val="24"/>
                <w:szCs w:val="24"/>
              </w:rPr>
              <w:t>\</w:t>
            </w:r>
          </w:p>
          <w:p w14:paraId="70EC4712" w14:textId="77777777" w:rsidR="00023575" w:rsidRPr="00023575" w:rsidRDefault="00023575" w:rsidP="00023575">
            <w:pPr>
              <w:pStyle w:val="afff9"/>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Окорков/ </w:t>
            </w:r>
          </w:p>
        </w:tc>
        <w:tc>
          <w:tcPr>
            <w:tcW w:w="4860" w:type="dxa"/>
            <w:gridSpan w:val="3"/>
            <w:tcBorders>
              <w:top w:val="nil"/>
              <w:left w:val="nil"/>
              <w:bottom w:val="nil"/>
              <w:right w:val="nil"/>
            </w:tcBorders>
          </w:tcPr>
          <w:p w14:paraId="336F7BDF" w14:textId="77777777" w:rsidR="00023575" w:rsidRPr="00023575" w:rsidRDefault="00023575" w:rsidP="00023575">
            <w:pPr>
              <w:rPr>
                <w:rFonts w:ascii="Times New Roman" w:hAnsi="Times New Roman" w:cs="Times New Roman"/>
                <w:b/>
                <w:bCs/>
              </w:rPr>
            </w:pPr>
            <w:r w:rsidRPr="00023575">
              <w:rPr>
                <w:rFonts w:ascii="Times New Roman" w:hAnsi="Times New Roman" w:cs="Times New Roman"/>
                <w:b/>
                <w:bCs/>
              </w:rPr>
              <w:t xml:space="preserve"> </w:t>
            </w:r>
          </w:p>
          <w:p w14:paraId="56EFD714" w14:textId="77777777" w:rsidR="00023575" w:rsidRPr="00023575" w:rsidRDefault="00023575" w:rsidP="00023575">
            <w:pPr>
              <w:rPr>
                <w:rFonts w:ascii="Times New Roman" w:hAnsi="Times New Roman" w:cs="Times New Roman"/>
                <w:b/>
                <w:bCs/>
              </w:rPr>
            </w:pPr>
          </w:p>
          <w:p w14:paraId="4A1AF587" w14:textId="77777777" w:rsidR="00023575" w:rsidRPr="00023575" w:rsidRDefault="00023575" w:rsidP="00023575">
            <w:pPr>
              <w:rPr>
                <w:rFonts w:ascii="Times New Roman" w:hAnsi="Times New Roman" w:cs="Times New Roman"/>
                <w:b/>
                <w:bCs/>
              </w:rPr>
            </w:pPr>
          </w:p>
          <w:p w14:paraId="074A1F07" w14:textId="77777777" w:rsidR="00023575" w:rsidRPr="00023575" w:rsidRDefault="00023575" w:rsidP="00023575">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023575" w:rsidRPr="00023575" w14:paraId="67743547" w14:textId="77777777" w:rsidTr="0002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C540BF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7D3EA606" w14:textId="6E83E56A" w:rsidR="00023575" w:rsidRPr="00023575" w:rsidRDefault="00023575" w:rsidP="00023575">
            <w:pPr>
              <w:rPr>
                <w:rFonts w:ascii="Times New Roman" w:hAnsi="Times New Roman" w:cs="Times New Roman"/>
              </w:rPr>
            </w:pPr>
            <w:r>
              <w:rPr>
                <w:rFonts w:ascii="Times New Roman" w:hAnsi="Times New Roman" w:cs="Times New Roman"/>
              </w:rPr>
              <w:t>М.П</w:t>
            </w:r>
          </w:p>
        </w:tc>
      </w:tr>
    </w:tbl>
    <w:p w14:paraId="702CE3CB" w14:textId="77777777" w:rsidR="00023575" w:rsidRPr="00A93E7E" w:rsidRDefault="00023575" w:rsidP="00023575">
      <w:pPr>
        <w:rPr>
          <w:rFonts w:ascii="Times New Roman" w:hAnsi="Times New Roman" w:cs="Times New Roman"/>
          <w:color w:val="00000A"/>
          <w:sz w:val="28"/>
          <w:szCs w:val="28"/>
        </w:rPr>
      </w:pPr>
    </w:p>
    <w:p w14:paraId="052BDE62" w14:textId="77777777" w:rsidR="00023575" w:rsidRDefault="00023575" w:rsidP="00023575">
      <w:pPr>
        <w:ind w:right="459"/>
        <w:jc w:val="right"/>
        <w:rPr>
          <w:rFonts w:ascii="Times New Roman" w:hAnsi="Times New Roman"/>
          <w:b/>
        </w:rPr>
      </w:pPr>
    </w:p>
    <w:p w14:paraId="7EFEFDFC" w14:textId="77777777" w:rsidR="00023575" w:rsidRPr="005A3BE6" w:rsidRDefault="00023575" w:rsidP="00023575">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1</w:t>
      </w:r>
    </w:p>
    <w:p w14:paraId="1762A915" w14:textId="77777777" w:rsidR="00023575" w:rsidRPr="005A3BE6" w:rsidRDefault="00023575" w:rsidP="00023575">
      <w:pPr>
        <w:ind w:left="6237" w:right="-5"/>
        <w:jc w:val="right"/>
        <w:rPr>
          <w:rFonts w:ascii="Times New Roman" w:hAnsi="Times New Roman"/>
        </w:rPr>
      </w:pPr>
      <w:r w:rsidRPr="005A3BE6">
        <w:rPr>
          <w:rFonts w:ascii="Times New Roman" w:hAnsi="Times New Roman"/>
        </w:rPr>
        <w:t>к Договору № ___</w:t>
      </w:r>
    </w:p>
    <w:p w14:paraId="3EFD39E9" w14:textId="77777777" w:rsidR="00023575" w:rsidRPr="0020190C" w:rsidRDefault="00023575" w:rsidP="00023575">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13A36ABA" w14:textId="77777777" w:rsidR="00023575" w:rsidRDefault="00023575" w:rsidP="00023575">
      <w:pPr>
        <w:jc w:val="center"/>
        <w:rPr>
          <w:rFonts w:ascii="Times New Roman" w:hAnsi="Times New Roman" w:cs="Times New Roman"/>
          <w:b/>
        </w:rPr>
      </w:pPr>
      <w:r>
        <w:rPr>
          <w:rFonts w:ascii="Times New Roman" w:hAnsi="Times New Roman" w:cs="Times New Roman"/>
          <w:b/>
        </w:rPr>
        <w:t xml:space="preserve"> </w:t>
      </w:r>
    </w:p>
    <w:p w14:paraId="7F421531" w14:textId="77777777" w:rsidR="00023575" w:rsidRDefault="00023575" w:rsidP="00023575">
      <w:pPr>
        <w:jc w:val="center"/>
        <w:rPr>
          <w:rFonts w:ascii="Times New Roman" w:hAnsi="Times New Roman" w:cs="Times New Roman"/>
          <w:b/>
        </w:rPr>
      </w:pPr>
      <w:r w:rsidRPr="0074106E">
        <w:rPr>
          <w:rFonts w:ascii="Times New Roman" w:hAnsi="Times New Roman" w:cs="Times New Roman"/>
          <w:b/>
        </w:rPr>
        <w:t>Техническое задание</w:t>
      </w:r>
    </w:p>
    <w:p w14:paraId="40E1C4EC" w14:textId="77777777" w:rsidR="00023575" w:rsidRDefault="00023575" w:rsidP="00023575">
      <w:pPr>
        <w:pStyle w:val="af9"/>
        <w:rPr>
          <w:b/>
          <w:szCs w:val="24"/>
        </w:rPr>
      </w:pPr>
    </w:p>
    <w:p w14:paraId="304C6E29" w14:textId="77777777" w:rsidR="00023575" w:rsidRPr="00E504E2" w:rsidRDefault="00023575" w:rsidP="00023575">
      <w:pPr>
        <w:pStyle w:val="af9"/>
        <w:ind w:left="0" w:firstLine="540"/>
        <w:rPr>
          <w:b/>
          <w:szCs w:val="24"/>
        </w:rPr>
      </w:pPr>
      <w:r w:rsidRPr="00E504E2">
        <w:rPr>
          <w:b/>
          <w:szCs w:val="24"/>
        </w:rPr>
        <w:t xml:space="preserve">1. </w:t>
      </w:r>
      <w:r>
        <w:rPr>
          <w:b/>
          <w:szCs w:val="24"/>
        </w:rPr>
        <w:t>О</w:t>
      </w:r>
      <w:r w:rsidRPr="00E504E2">
        <w:rPr>
          <w:b/>
          <w:szCs w:val="24"/>
        </w:rPr>
        <w:t>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023575" w:rsidRPr="00023575" w14:paraId="0484C79A" w14:textId="77777777" w:rsidTr="00023575">
        <w:tc>
          <w:tcPr>
            <w:tcW w:w="2847" w:type="dxa"/>
          </w:tcPr>
          <w:p w14:paraId="7F2AE39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Заказчик</w:t>
            </w:r>
          </w:p>
        </w:tc>
        <w:tc>
          <w:tcPr>
            <w:tcW w:w="7654" w:type="dxa"/>
          </w:tcPr>
          <w:p w14:paraId="2B695F96"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snapToGrid w:val="0"/>
              </w:rPr>
              <w:t>ШПТО ГХ</w:t>
            </w:r>
          </w:p>
        </w:tc>
      </w:tr>
      <w:tr w:rsidR="00023575" w:rsidRPr="00023575" w14:paraId="77750DC0" w14:textId="77777777" w:rsidTr="00023575">
        <w:tc>
          <w:tcPr>
            <w:tcW w:w="2847" w:type="dxa"/>
          </w:tcPr>
          <w:p w14:paraId="74EA04B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Наименование товара </w:t>
            </w:r>
          </w:p>
        </w:tc>
        <w:tc>
          <w:tcPr>
            <w:tcW w:w="7654" w:type="dxa"/>
          </w:tcPr>
          <w:p w14:paraId="50C3829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Поставка материалов для выполнения планово-подготовительных работ на теплосетях к началу отопительного сезона</w:t>
            </w:r>
          </w:p>
        </w:tc>
      </w:tr>
      <w:tr w:rsidR="00023575" w:rsidRPr="00023575" w14:paraId="33368F0E" w14:textId="77777777" w:rsidTr="00023575">
        <w:trPr>
          <w:trHeight w:val="2394"/>
        </w:trPr>
        <w:tc>
          <w:tcPr>
            <w:tcW w:w="2847" w:type="dxa"/>
          </w:tcPr>
          <w:p w14:paraId="609D827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Требование к товару</w:t>
            </w:r>
          </w:p>
        </w:tc>
        <w:tc>
          <w:tcPr>
            <w:tcW w:w="7654" w:type="dxa"/>
          </w:tcPr>
          <w:p w14:paraId="15A3426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023575" w:rsidRPr="00023575" w14:paraId="20BA7B26" w14:textId="77777777" w:rsidTr="00023575">
        <w:trPr>
          <w:trHeight w:val="1387"/>
        </w:trPr>
        <w:tc>
          <w:tcPr>
            <w:tcW w:w="2847" w:type="dxa"/>
          </w:tcPr>
          <w:p w14:paraId="4F1AE3A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Место поставки товара </w:t>
            </w:r>
          </w:p>
        </w:tc>
        <w:tc>
          <w:tcPr>
            <w:tcW w:w="7654" w:type="dxa"/>
          </w:tcPr>
          <w:p w14:paraId="559D4AA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0E45A43D"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rPr>
              <w:t>Разгрузка осуществляется поставщиком в складское помещение Заказчика</w:t>
            </w:r>
          </w:p>
        </w:tc>
      </w:tr>
      <w:tr w:rsidR="00023575" w:rsidRPr="00023575" w14:paraId="23F687C2" w14:textId="77777777" w:rsidTr="00023575">
        <w:trPr>
          <w:trHeight w:val="516"/>
        </w:trPr>
        <w:tc>
          <w:tcPr>
            <w:tcW w:w="2847" w:type="dxa"/>
          </w:tcPr>
          <w:p w14:paraId="2D13231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Сроки поставки</w:t>
            </w:r>
          </w:p>
        </w:tc>
        <w:tc>
          <w:tcPr>
            <w:tcW w:w="7654" w:type="dxa"/>
          </w:tcPr>
          <w:p w14:paraId="52370639" w14:textId="77777777" w:rsidR="00023575" w:rsidRPr="00023575" w:rsidRDefault="00023575" w:rsidP="00023575">
            <w:pPr>
              <w:pStyle w:val="af9"/>
              <w:keepNext/>
              <w:autoSpaceDE w:val="0"/>
              <w:autoSpaceDN w:val="0"/>
              <w:adjustRightInd w:val="0"/>
              <w:ind w:left="0"/>
              <w:jc w:val="both"/>
              <w:rPr>
                <w:szCs w:val="24"/>
              </w:rPr>
            </w:pPr>
            <w:r w:rsidRPr="00023575">
              <w:rPr>
                <w:szCs w:val="24"/>
              </w:rPr>
              <w:t>В течение 5 (пяти) рабочих дней с момента подписания договора</w:t>
            </w:r>
          </w:p>
        </w:tc>
      </w:tr>
      <w:tr w:rsidR="00023575" w:rsidRPr="00023575" w14:paraId="7D0901AC" w14:textId="77777777" w:rsidTr="00023575">
        <w:tc>
          <w:tcPr>
            <w:tcW w:w="2847" w:type="dxa"/>
          </w:tcPr>
          <w:p w14:paraId="43C2E92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Документация </w:t>
            </w:r>
          </w:p>
        </w:tc>
        <w:tc>
          <w:tcPr>
            <w:tcW w:w="7654" w:type="dxa"/>
          </w:tcPr>
          <w:p w14:paraId="2777688B"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2AF25B23"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Сертификат соответствия;</w:t>
            </w:r>
          </w:p>
          <w:p w14:paraId="2E9F21DC"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Сертификат качества;</w:t>
            </w:r>
          </w:p>
          <w:p w14:paraId="29E2CE17"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rPr>
              <w:t>Паспорт изделия.</w:t>
            </w:r>
          </w:p>
        </w:tc>
      </w:tr>
      <w:tr w:rsidR="00023575" w:rsidRPr="00023575" w14:paraId="59E7FE93" w14:textId="77777777" w:rsidTr="00023575">
        <w:trPr>
          <w:trHeight w:val="441"/>
        </w:trPr>
        <w:tc>
          <w:tcPr>
            <w:tcW w:w="2847" w:type="dxa"/>
          </w:tcPr>
          <w:p w14:paraId="5D9221F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Гарантийные обязательства</w:t>
            </w:r>
          </w:p>
        </w:tc>
        <w:tc>
          <w:tcPr>
            <w:tcW w:w="7654" w:type="dxa"/>
          </w:tcPr>
          <w:p w14:paraId="4A2DCB95"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Согласно сертификата, паспорта завода-изготовителя.</w:t>
            </w:r>
          </w:p>
        </w:tc>
      </w:tr>
      <w:tr w:rsidR="00023575" w:rsidRPr="00023575" w14:paraId="404C3C18" w14:textId="77777777" w:rsidTr="00023575">
        <w:tc>
          <w:tcPr>
            <w:tcW w:w="2847" w:type="dxa"/>
          </w:tcPr>
          <w:p w14:paraId="341E3960"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Условия перевозки, хранения</w:t>
            </w:r>
          </w:p>
        </w:tc>
        <w:tc>
          <w:tcPr>
            <w:tcW w:w="7654" w:type="dxa"/>
          </w:tcPr>
          <w:p w14:paraId="068BE7E7"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 xml:space="preserve">Согласно паспорта завода-изготовителя. </w:t>
            </w:r>
          </w:p>
        </w:tc>
      </w:tr>
    </w:tbl>
    <w:p w14:paraId="47AA40E1" w14:textId="77777777" w:rsidR="00023575" w:rsidRPr="00023575" w:rsidRDefault="00023575" w:rsidP="00023575">
      <w:pPr>
        <w:rPr>
          <w:rFonts w:ascii="Times New Roman" w:hAnsi="Times New Roman" w:cs="Times New Roman"/>
        </w:rPr>
      </w:pPr>
    </w:p>
    <w:p w14:paraId="6987E19C" w14:textId="77777777" w:rsidR="00023575" w:rsidRPr="00023575" w:rsidRDefault="00023575" w:rsidP="00023575">
      <w:pPr>
        <w:rPr>
          <w:rFonts w:ascii="Times New Roman" w:hAnsi="Times New Roman" w:cs="Times New Roman"/>
          <w:b/>
        </w:rPr>
      </w:pPr>
      <w:r w:rsidRPr="00023575">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023575" w:rsidRPr="00023575" w14:paraId="172201FC" w14:textId="77777777" w:rsidTr="00023575">
        <w:tblPrEx>
          <w:tblCellMar>
            <w:top w:w="0" w:type="dxa"/>
            <w:bottom w:w="0" w:type="dxa"/>
          </w:tblCellMar>
        </w:tblPrEx>
        <w:trPr>
          <w:trHeight w:val="685"/>
        </w:trPr>
        <w:tc>
          <w:tcPr>
            <w:tcW w:w="567" w:type="dxa"/>
          </w:tcPr>
          <w:p w14:paraId="1CE710C4" w14:textId="77777777" w:rsidR="00023575" w:rsidRPr="00023575" w:rsidRDefault="00023575" w:rsidP="00023575">
            <w:pPr>
              <w:jc w:val="center"/>
              <w:rPr>
                <w:rFonts w:ascii="Times New Roman" w:hAnsi="Times New Roman" w:cs="Times New Roman"/>
                <w:sz w:val="22"/>
              </w:rPr>
            </w:pPr>
          </w:p>
          <w:p w14:paraId="677AE2A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w:t>
            </w:r>
          </w:p>
        </w:tc>
        <w:tc>
          <w:tcPr>
            <w:tcW w:w="3261" w:type="dxa"/>
          </w:tcPr>
          <w:p w14:paraId="7056FEE1" w14:textId="77777777" w:rsidR="00023575" w:rsidRPr="00023575" w:rsidRDefault="00023575" w:rsidP="00023575">
            <w:pPr>
              <w:ind w:right="-147"/>
              <w:jc w:val="center"/>
              <w:rPr>
                <w:rFonts w:ascii="Times New Roman" w:hAnsi="Times New Roman" w:cs="Times New Roman"/>
                <w:sz w:val="22"/>
              </w:rPr>
            </w:pPr>
            <w:r w:rsidRPr="00023575">
              <w:rPr>
                <w:rFonts w:ascii="Times New Roman" w:hAnsi="Times New Roman" w:cs="Times New Roman"/>
                <w:sz w:val="22"/>
              </w:rPr>
              <w:t xml:space="preserve">Наименование (обозначение) товара, комплектность </w:t>
            </w:r>
          </w:p>
        </w:tc>
        <w:tc>
          <w:tcPr>
            <w:tcW w:w="5001" w:type="dxa"/>
          </w:tcPr>
          <w:p w14:paraId="547CFD7D"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Требование к качеству, техническим характеристикам, характеристикам безопасности, упаковке, иные показатели</w:t>
            </w:r>
          </w:p>
        </w:tc>
        <w:tc>
          <w:tcPr>
            <w:tcW w:w="708" w:type="dxa"/>
          </w:tcPr>
          <w:p w14:paraId="5A159912"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Количество</w:t>
            </w:r>
          </w:p>
        </w:tc>
        <w:tc>
          <w:tcPr>
            <w:tcW w:w="993" w:type="dxa"/>
          </w:tcPr>
          <w:p w14:paraId="099E40A0"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Ед.измерения</w:t>
            </w:r>
          </w:p>
        </w:tc>
      </w:tr>
      <w:tr w:rsidR="00023575" w:rsidRPr="00023575" w14:paraId="766CDD5E" w14:textId="77777777" w:rsidTr="00023575">
        <w:tblPrEx>
          <w:tblCellMar>
            <w:top w:w="0" w:type="dxa"/>
            <w:bottom w:w="0" w:type="dxa"/>
          </w:tblCellMar>
        </w:tblPrEx>
        <w:trPr>
          <w:trHeight w:val="685"/>
        </w:trPr>
        <w:tc>
          <w:tcPr>
            <w:tcW w:w="567" w:type="dxa"/>
            <w:shd w:val="clear" w:color="auto" w:fill="auto"/>
          </w:tcPr>
          <w:p w14:paraId="0EB2DB72" w14:textId="77777777" w:rsidR="00023575" w:rsidRPr="00023575" w:rsidRDefault="00023575" w:rsidP="00023575">
            <w:pPr>
              <w:jc w:val="center"/>
              <w:rPr>
                <w:rFonts w:ascii="Times New Roman" w:hAnsi="Times New Roman" w:cs="Times New Roman"/>
                <w:sz w:val="22"/>
              </w:rPr>
            </w:pPr>
          </w:p>
          <w:p w14:paraId="7E994F0B"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w:t>
            </w:r>
          </w:p>
        </w:tc>
        <w:tc>
          <w:tcPr>
            <w:tcW w:w="3261" w:type="dxa"/>
            <w:shd w:val="clear" w:color="auto" w:fill="auto"/>
          </w:tcPr>
          <w:p w14:paraId="5A7A66C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КШ.Ц.Ф. 050.010.                    </w:t>
            </w:r>
            <w:r w:rsidRPr="00023575">
              <w:rPr>
                <w:rFonts w:ascii="Times New Roman" w:hAnsi="Times New Roman" w:cs="Times New Roman"/>
                <w:lang w:val="en-US"/>
              </w:rPr>
              <w:t>L</w:t>
            </w:r>
            <w:r w:rsidRPr="00023575">
              <w:rPr>
                <w:rFonts w:ascii="Times New Roman" w:hAnsi="Times New Roman" w:cs="Times New Roman"/>
              </w:rPr>
              <w:t xml:space="preserve"> – 180мм.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4C513CB"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7951B2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50 мм; </w:t>
            </w:r>
          </w:p>
          <w:p w14:paraId="6E3E864B"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10(кгс/см</w:t>
            </w:r>
            <w:r w:rsidRPr="00023575">
              <w:rPr>
                <w:rFonts w:ascii="Times New Roman" w:hAnsi="Times New Roman" w:cs="Times New Roman"/>
                <w:vertAlign w:val="superscript"/>
              </w:rPr>
              <w:t>2</w:t>
            </w:r>
            <w:r w:rsidRPr="00023575">
              <w:rPr>
                <w:rFonts w:ascii="Times New Roman" w:hAnsi="Times New Roman" w:cs="Times New Roman"/>
              </w:rPr>
              <w:t>);</w:t>
            </w:r>
          </w:p>
          <w:p w14:paraId="6FB2EC1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E194B49"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B6A0A4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5E185E8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67EFC8F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74FCCC9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2140E30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 xml:space="preserve"> рабочая среда: вода;</w:t>
            </w:r>
          </w:p>
          <w:p w14:paraId="5151F28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4FD242B1"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10</w:t>
            </w:r>
          </w:p>
        </w:tc>
        <w:tc>
          <w:tcPr>
            <w:tcW w:w="993" w:type="dxa"/>
            <w:shd w:val="clear" w:color="auto" w:fill="auto"/>
          </w:tcPr>
          <w:p w14:paraId="505560B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F9D5DAA" w14:textId="77777777" w:rsidTr="00023575">
        <w:tblPrEx>
          <w:tblCellMar>
            <w:top w:w="0" w:type="dxa"/>
            <w:bottom w:w="0" w:type="dxa"/>
          </w:tblCellMar>
        </w:tblPrEx>
        <w:trPr>
          <w:trHeight w:val="685"/>
        </w:trPr>
        <w:tc>
          <w:tcPr>
            <w:tcW w:w="567" w:type="dxa"/>
            <w:shd w:val="clear" w:color="auto" w:fill="auto"/>
          </w:tcPr>
          <w:p w14:paraId="49754D8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2.</w:t>
            </w:r>
          </w:p>
        </w:tc>
        <w:tc>
          <w:tcPr>
            <w:tcW w:w="3261" w:type="dxa"/>
            <w:shd w:val="clear" w:color="auto" w:fill="auto"/>
          </w:tcPr>
          <w:p w14:paraId="342BB03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ДУ40 </w:t>
            </w:r>
            <w:r w:rsidRPr="00023575">
              <w:rPr>
                <w:rFonts w:ascii="Times New Roman" w:hAnsi="Times New Roman" w:cs="Times New Roman"/>
                <w:lang w:val="en-US"/>
              </w:rPr>
              <w:t>G</w:t>
            </w:r>
            <w:r w:rsidRPr="00023575">
              <w:rPr>
                <w:rFonts w:ascii="Times New Roman" w:hAnsi="Times New Roman" w:cs="Times New Roman"/>
              </w:rPr>
              <w:t>11/2”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B144A6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47841F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40 мм; </w:t>
            </w:r>
          </w:p>
          <w:p w14:paraId="3488738F"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71C5F6F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2A0162E"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27FC23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5A4BB51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56E204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0CD8E1C5"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7759E8D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4F46EC6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EE90DE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993" w:type="dxa"/>
            <w:shd w:val="clear" w:color="auto" w:fill="auto"/>
          </w:tcPr>
          <w:p w14:paraId="7DC73DD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7A2E602B" w14:textId="77777777" w:rsidTr="00023575">
        <w:tblPrEx>
          <w:tblCellMar>
            <w:top w:w="0" w:type="dxa"/>
            <w:bottom w:w="0" w:type="dxa"/>
          </w:tblCellMar>
        </w:tblPrEx>
        <w:trPr>
          <w:trHeight w:val="685"/>
        </w:trPr>
        <w:tc>
          <w:tcPr>
            <w:tcW w:w="567" w:type="dxa"/>
            <w:shd w:val="clear" w:color="auto" w:fill="auto"/>
          </w:tcPr>
          <w:p w14:paraId="331F31E1"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3.</w:t>
            </w:r>
          </w:p>
        </w:tc>
        <w:tc>
          <w:tcPr>
            <w:tcW w:w="3261" w:type="dxa"/>
            <w:shd w:val="clear" w:color="auto" w:fill="auto"/>
          </w:tcPr>
          <w:p w14:paraId="4EC9468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ДУ32 </w:t>
            </w:r>
            <w:r w:rsidRPr="00023575">
              <w:rPr>
                <w:rFonts w:ascii="Times New Roman" w:hAnsi="Times New Roman" w:cs="Times New Roman"/>
                <w:lang w:val="en-US"/>
              </w:rPr>
              <w:t>G</w:t>
            </w:r>
            <w:r w:rsidRPr="00023575">
              <w:rPr>
                <w:rFonts w:ascii="Times New Roman" w:hAnsi="Times New Roman" w:cs="Times New Roman"/>
              </w:rPr>
              <w:t>11/4”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AA36EF4"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0AE44C2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32 мм; </w:t>
            </w:r>
          </w:p>
          <w:p w14:paraId="734B2366"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249A041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39B4F34"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383A52D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30899B0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A0C9AC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409BAD13"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2F4B7C6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DEF843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8AFBF7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993" w:type="dxa"/>
            <w:shd w:val="clear" w:color="auto" w:fill="auto"/>
          </w:tcPr>
          <w:p w14:paraId="39512CB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2910AEA" w14:textId="77777777" w:rsidTr="00023575">
        <w:tblPrEx>
          <w:tblCellMar>
            <w:top w:w="0" w:type="dxa"/>
            <w:bottom w:w="0" w:type="dxa"/>
          </w:tblCellMar>
        </w:tblPrEx>
        <w:trPr>
          <w:trHeight w:val="685"/>
        </w:trPr>
        <w:tc>
          <w:tcPr>
            <w:tcW w:w="567" w:type="dxa"/>
            <w:shd w:val="clear" w:color="auto" w:fill="auto"/>
          </w:tcPr>
          <w:p w14:paraId="602C481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3261" w:type="dxa"/>
            <w:shd w:val="clear" w:color="auto" w:fill="auto"/>
          </w:tcPr>
          <w:p w14:paraId="1DD62E3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ДУ25 </w:t>
            </w:r>
            <w:r w:rsidRPr="00023575">
              <w:rPr>
                <w:rFonts w:ascii="Times New Roman" w:hAnsi="Times New Roman" w:cs="Times New Roman"/>
                <w:lang w:val="en-US"/>
              </w:rPr>
              <w:t>G</w:t>
            </w:r>
            <w:r w:rsidRPr="00023575">
              <w:rPr>
                <w:rFonts w:ascii="Times New Roman" w:hAnsi="Times New Roman" w:cs="Times New Roman"/>
              </w:rPr>
              <w:t>1”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CB7ACA0"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D665C4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25 мм; </w:t>
            </w:r>
          </w:p>
          <w:p w14:paraId="0AEDF332"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597870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0123E46C"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58FEC4A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40CADDB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41A95AE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19110F1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3E7C773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47F54F1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28E9143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34</w:t>
            </w:r>
          </w:p>
        </w:tc>
        <w:tc>
          <w:tcPr>
            <w:tcW w:w="993" w:type="dxa"/>
            <w:shd w:val="clear" w:color="auto" w:fill="auto"/>
          </w:tcPr>
          <w:p w14:paraId="10B8F4B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7FD34093" w14:textId="77777777" w:rsidTr="00023575">
        <w:tblPrEx>
          <w:tblCellMar>
            <w:top w:w="0" w:type="dxa"/>
            <w:bottom w:w="0" w:type="dxa"/>
          </w:tblCellMar>
        </w:tblPrEx>
        <w:trPr>
          <w:trHeight w:val="685"/>
        </w:trPr>
        <w:tc>
          <w:tcPr>
            <w:tcW w:w="567" w:type="dxa"/>
            <w:shd w:val="clear" w:color="auto" w:fill="auto"/>
          </w:tcPr>
          <w:p w14:paraId="315C853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w:t>
            </w:r>
          </w:p>
        </w:tc>
        <w:tc>
          <w:tcPr>
            <w:tcW w:w="3261" w:type="dxa"/>
            <w:shd w:val="clear" w:color="auto" w:fill="auto"/>
          </w:tcPr>
          <w:p w14:paraId="456EFFB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ДУ20 </w:t>
            </w:r>
            <w:r w:rsidRPr="00023575">
              <w:rPr>
                <w:rFonts w:ascii="Times New Roman" w:hAnsi="Times New Roman" w:cs="Times New Roman"/>
                <w:lang w:val="en-US"/>
              </w:rPr>
              <w:t>G</w:t>
            </w:r>
            <w:r w:rsidRPr="00023575">
              <w:rPr>
                <w:rFonts w:ascii="Times New Roman" w:hAnsi="Times New Roman" w:cs="Times New Roman"/>
              </w:rPr>
              <w:t xml:space="preserve">3/4” ВР/ВР РУ 16  (или эквивалент с аналогичными параметрами или параметрами </w:t>
            </w:r>
            <w:r w:rsidRPr="00023575">
              <w:rPr>
                <w:rFonts w:ascii="Times New Roman" w:hAnsi="Times New Roman" w:cs="Times New Roman"/>
              </w:rPr>
              <w:lastRenderedPageBreak/>
              <w:t>превосходящих требуемым, не снижающих прочностных характеристик и качества)</w:t>
            </w:r>
          </w:p>
        </w:tc>
        <w:tc>
          <w:tcPr>
            <w:tcW w:w="5001" w:type="dxa"/>
            <w:shd w:val="clear" w:color="auto" w:fill="auto"/>
          </w:tcPr>
          <w:p w14:paraId="4E54276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lastRenderedPageBreak/>
              <w:t xml:space="preserve">Основные параметры: </w:t>
            </w:r>
          </w:p>
          <w:p w14:paraId="0D788F2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20 мм; </w:t>
            </w:r>
          </w:p>
          <w:p w14:paraId="6518CB38"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03390D7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EC589AF"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3B3FCC0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983F88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76E1F26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551E90A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10A001C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65700D9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16C6812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8</w:t>
            </w:r>
          </w:p>
        </w:tc>
        <w:tc>
          <w:tcPr>
            <w:tcW w:w="993" w:type="dxa"/>
            <w:shd w:val="clear" w:color="auto" w:fill="auto"/>
          </w:tcPr>
          <w:p w14:paraId="58563F9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7950BBA1" w14:textId="77777777" w:rsidTr="00023575">
        <w:tblPrEx>
          <w:tblCellMar>
            <w:top w:w="0" w:type="dxa"/>
            <w:bottom w:w="0" w:type="dxa"/>
          </w:tblCellMar>
        </w:tblPrEx>
        <w:trPr>
          <w:trHeight w:val="685"/>
        </w:trPr>
        <w:tc>
          <w:tcPr>
            <w:tcW w:w="567" w:type="dxa"/>
            <w:shd w:val="clear" w:color="auto" w:fill="auto"/>
          </w:tcPr>
          <w:p w14:paraId="66613FB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3261" w:type="dxa"/>
            <w:shd w:val="clear" w:color="auto" w:fill="auto"/>
          </w:tcPr>
          <w:p w14:paraId="3BD704B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ДУ15 </w:t>
            </w:r>
            <w:r w:rsidRPr="00023575">
              <w:rPr>
                <w:rFonts w:ascii="Times New Roman" w:hAnsi="Times New Roman" w:cs="Times New Roman"/>
                <w:lang w:val="en-US"/>
              </w:rPr>
              <w:t>G</w:t>
            </w:r>
            <w:r w:rsidRPr="00023575">
              <w:rPr>
                <w:rFonts w:ascii="Times New Roman" w:hAnsi="Times New Roman" w:cs="Times New Roman"/>
              </w:rPr>
              <w:t>1/2”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2DC85CB"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105A81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15 мм; </w:t>
            </w:r>
          </w:p>
          <w:p w14:paraId="710F6BE6"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77AB510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0251AC0E"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1242557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5D4F7B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631122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4391819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40252C2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6D1C047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6E47F28"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993" w:type="dxa"/>
            <w:shd w:val="clear" w:color="auto" w:fill="auto"/>
          </w:tcPr>
          <w:p w14:paraId="66EEFC4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309B385" w14:textId="77777777" w:rsidTr="00023575">
        <w:tblPrEx>
          <w:tblCellMar>
            <w:top w:w="0" w:type="dxa"/>
            <w:bottom w:w="0" w:type="dxa"/>
          </w:tblCellMar>
        </w:tblPrEx>
        <w:trPr>
          <w:trHeight w:val="685"/>
        </w:trPr>
        <w:tc>
          <w:tcPr>
            <w:tcW w:w="567" w:type="dxa"/>
            <w:shd w:val="clear" w:color="auto" w:fill="auto"/>
          </w:tcPr>
          <w:p w14:paraId="293B042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7.</w:t>
            </w:r>
          </w:p>
        </w:tc>
        <w:tc>
          <w:tcPr>
            <w:tcW w:w="3261" w:type="dxa"/>
            <w:shd w:val="clear" w:color="auto" w:fill="auto"/>
          </w:tcPr>
          <w:p w14:paraId="581B1EF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ТИТАН КШСТ 001 100 16 Ф/Ф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37FB88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75D7FCB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100 мм; </w:t>
            </w:r>
          </w:p>
          <w:p w14:paraId="7A071693"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7CFA0FC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203CCB7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+ 180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575683A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2D0554F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4099638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578BAC5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08Х18Н10;</w:t>
            </w:r>
          </w:p>
          <w:p w14:paraId="245FB3A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067C58B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B64947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40</w:t>
            </w:r>
          </w:p>
        </w:tc>
        <w:tc>
          <w:tcPr>
            <w:tcW w:w="993" w:type="dxa"/>
            <w:shd w:val="clear" w:color="auto" w:fill="auto"/>
          </w:tcPr>
          <w:p w14:paraId="0CA14CB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2859C81" w14:textId="77777777" w:rsidTr="00023575">
        <w:tblPrEx>
          <w:tblCellMar>
            <w:top w:w="0" w:type="dxa"/>
            <w:bottom w:w="0" w:type="dxa"/>
          </w:tblCellMar>
        </w:tblPrEx>
        <w:trPr>
          <w:trHeight w:val="335"/>
        </w:trPr>
        <w:tc>
          <w:tcPr>
            <w:tcW w:w="567" w:type="dxa"/>
            <w:shd w:val="clear" w:color="auto" w:fill="auto"/>
          </w:tcPr>
          <w:p w14:paraId="4638CC6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8.</w:t>
            </w:r>
          </w:p>
        </w:tc>
        <w:tc>
          <w:tcPr>
            <w:tcW w:w="3261" w:type="dxa"/>
            <w:shd w:val="clear" w:color="auto" w:fill="auto"/>
          </w:tcPr>
          <w:p w14:paraId="0C05A7F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ТИТАН КШСТ 001 080 16 Ф/Ф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00A6D5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B10EFE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80 мм; </w:t>
            </w:r>
          </w:p>
          <w:p w14:paraId="13CF65B4"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167D718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6577FD6F"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+ 180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4742858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5E09960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30CEAD9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03E75D0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материал: корпус – сталь 20; шар нержавеющая сталь 08Х18Н10;</w:t>
            </w:r>
          </w:p>
          <w:p w14:paraId="5DE83B6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313B5C7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4D574C1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44</w:t>
            </w:r>
          </w:p>
        </w:tc>
        <w:tc>
          <w:tcPr>
            <w:tcW w:w="993" w:type="dxa"/>
            <w:shd w:val="clear" w:color="auto" w:fill="auto"/>
          </w:tcPr>
          <w:p w14:paraId="290E3EA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9CDA1AF" w14:textId="77777777" w:rsidTr="00023575">
        <w:tblPrEx>
          <w:tblCellMar>
            <w:top w:w="0" w:type="dxa"/>
            <w:bottom w:w="0" w:type="dxa"/>
          </w:tblCellMar>
        </w:tblPrEx>
        <w:trPr>
          <w:trHeight w:val="335"/>
        </w:trPr>
        <w:tc>
          <w:tcPr>
            <w:tcW w:w="567" w:type="dxa"/>
            <w:shd w:val="clear" w:color="auto" w:fill="auto"/>
          </w:tcPr>
          <w:p w14:paraId="7AD1B78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9.</w:t>
            </w:r>
          </w:p>
        </w:tc>
        <w:tc>
          <w:tcPr>
            <w:tcW w:w="3261" w:type="dxa"/>
            <w:shd w:val="clear" w:color="auto" w:fill="auto"/>
          </w:tcPr>
          <w:p w14:paraId="5A7BD9B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ДУ50 КШ.Р.Ф. 050. 0.16. п/п. 02.РУ16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C5C298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56B311E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50 мм; </w:t>
            </w:r>
          </w:p>
          <w:p w14:paraId="2EC2217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88B5AB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52472C1"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2253202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6A04F09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5A8F108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3D79B09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00781E0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1B2564A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0492967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50</w:t>
            </w:r>
          </w:p>
        </w:tc>
        <w:tc>
          <w:tcPr>
            <w:tcW w:w="993" w:type="dxa"/>
            <w:shd w:val="clear" w:color="auto" w:fill="auto"/>
          </w:tcPr>
          <w:p w14:paraId="06A3ED2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17BED198" w14:textId="77777777" w:rsidTr="00023575">
        <w:tblPrEx>
          <w:tblCellMar>
            <w:top w:w="0" w:type="dxa"/>
            <w:bottom w:w="0" w:type="dxa"/>
          </w:tblCellMar>
        </w:tblPrEx>
        <w:trPr>
          <w:trHeight w:val="335"/>
        </w:trPr>
        <w:tc>
          <w:tcPr>
            <w:tcW w:w="567" w:type="dxa"/>
            <w:shd w:val="clear" w:color="auto" w:fill="auto"/>
          </w:tcPr>
          <w:p w14:paraId="40C094B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3261" w:type="dxa"/>
            <w:shd w:val="clear" w:color="auto" w:fill="auto"/>
          </w:tcPr>
          <w:p w14:paraId="37164CC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КШ.Р.Ф. 032. 0.16. п/п. 02.РУ16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D8C6AB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EE8164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32 мм; </w:t>
            </w:r>
          </w:p>
          <w:p w14:paraId="68AB630E"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1203F1F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C658CEF"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1EDC734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0A3E7AE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9FEA8A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5999886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7212C0E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547FC79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4519E6EB"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18</w:t>
            </w:r>
          </w:p>
        </w:tc>
        <w:tc>
          <w:tcPr>
            <w:tcW w:w="993" w:type="dxa"/>
            <w:shd w:val="clear" w:color="auto" w:fill="auto"/>
          </w:tcPr>
          <w:p w14:paraId="0DBC9C2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FF93C8C" w14:textId="77777777" w:rsidTr="00023575">
        <w:tblPrEx>
          <w:tblCellMar>
            <w:top w:w="0" w:type="dxa"/>
            <w:bottom w:w="0" w:type="dxa"/>
          </w:tblCellMar>
        </w:tblPrEx>
        <w:trPr>
          <w:trHeight w:val="3974"/>
        </w:trPr>
        <w:tc>
          <w:tcPr>
            <w:tcW w:w="567" w:type="dxa"/>
            <w:shd w:val="clear" w:color="auto" w:fill="auto"/>
          </w:tcPr>
          <w:p w14:paraId="0E7B76C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11.</w:t>
            </w:r>
          </w:p>
        </w:tc>
        <w:tc>
          <w:tcPr>
            <w:tcW w:w="3261" w:type="dxa"/>
            <w:shd w:val="clear" w:color="auto" w:fill="auto"/>
          </w:tcPr>
          <w:p w14:paraId="3187AF5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КШ.Р.Ф. 025 .0.16. п/п. 02. 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D5E85A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E3A4AD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25 мм; </w:t>
            </w:r>
          </w:p>
          <w:p w14:paraId="4D55AE3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B0834F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4E5A7AD"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95E62B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64FD587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663805E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0E484B7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0684AD9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2B042FA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5AA5038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2</w:t>
            </w:r>
          </w:p>
        </w:tc>
        <w:tc>
          <w:tcPr>
            <w:tcW w:w="993" w:type="dxa"/>
            <w:shd w:val="clear" w:color="auto" w:fill="auto"/>
          </w:tcPr>
          <w:p w14:paraId="0785B83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18A89065" w14:textId="77777777" w:rsidTr="00023575">
        <w:tblPrEx>
          <w:tblCellMar>
            <w:top w:w="0" w:type="dxa"/>
            <w:bottom w:w="0" w:type="dxa"/>
          </w:tblCellMar>
        </w:tblPrEx>
        <w:trPr>
          <w:trHeight w:val="335"/>
        </w:trPr>
        <w:tc>
          <w:tcPr>
            <w:tcW w:w="567" w:type="dxa"/>
            <w:shd w:val="clear" w:color="auto" w:fill="auto"/>
          </w:tcPr>
          <w:p w14:paraId="0794988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12.</w:t>
            </w:r>
          </w:p>
        </w:tc>
        <w:tc>
          <w:tcPr>
            <w:tcW w:w="3261" w:type="dxa"/>
            <w:shd w:val="clear" w:color="auto" w:fill="auto"/>
          </w:tcPr>
          <w:p w14:paraId="6AAC72CB"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шаровой КШ.Ц.Ф. 080 .0.25. п/п. 02. РУ25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4BCCA5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09AB110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80 мм; </w:t>
            </w:r>
          </w:p>
          <w:p w14:paraId="02B7D2B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25(кгс/см</w:t>
            </w:r>
            <w:r w:rsidRPr="00023575">
              <w:rPr>
                <w:rFonts w:ascii="Times New Roman" w:hAnsi="Times New Roman" w:cs="Times New Roman"/>
                <w:vertAlign w:val="superscript"/>
              </w:rPr>
              <w:t>2</w:t>
            </w:r>
            <w:r w:rsidRPr="00023575">
              <w:rPr>
                <w:rFonts w:ascii="Times New Roman" w:hAnsi="Times New Roman" w:cs="Times New Roman"/>
              </w:rPr>
              <w:t>);</w:t>
            </w:r>
          </w:p>
          <w:p w14:paraId="611A91C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357C2C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8D85FA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4FDB54B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C4D439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2B2725F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17E939D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695CF2A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p w14:paraId="2DD4D831" w14:textId="77777777" w:rsidR="00023575" w:rsidRPr="00023575" w:rsidRDefault="00023575" w:rsidP="00023575">
            <w:pPr>
              <w:tabs>
                <w:tab w:val="left" w:pos="175"/>
              </w:tabs>
              <w:ind w:left="34"/>
              <w:rPr>
                <w:rFonts w:ascii="Times New Roman" w:hAnsi="Times New Roman" w:cs="Times New Roman"/>
              </w:rPr>
            </w:pPr>
          </w:p>
        </w:tc>
        <w:tc>
          <w:tcPr>
            <w:tcW w:w="708" w:type="dxa"/>
            <w:shd w:val="clear" w:color="auto" w:fill="auto"/>
          </w:tcPr>
          <w:p w14:paraId="5976912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11</w:t>
            </w:r>
          </w:p>
        </w:tc>
        <w:tc>
          <w:tcPr>
            <w:tcW w:w="993" w:type="dxa"/>
            <w:shd w:val="clear" w:color="auto" w:fill="auto"/>
          </w:tcPr>
          <w:p w14:paraId="34AAD48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A0A09A2" w14:textId="77777777" w:rsidTr="00023575">
        <w:tblPrEx>
          <w:tblCellMar>
            <w:top w:w="0" w:type="dxa"/>
            <w:bottom w:w="0" w:type="dxa"/>
          </w:tblCellMar>
        </w:tblPrEx>
        <w:trPr>
          <w:trHeight w:val="2772"/>
        </w:trPr>
        <w:tc>
          <w:tcPr>
            <w:tcW w:w="567" w:type="dxa"/>
            <w:shd w:val="clear" w:color="auto" w:fill="auto"/>
          </w:tcPr>
          <w:p w14:paraId="15B8398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13.</w:t>
            </w:r>
          </w:p>
        </w:tc>
        <w:tc>
          <w:tcPr>
            <w:tcW w:w="3261" w:type="dxa"/>
            <w:shd w:val="clear" w:color="auto" w:fill="auto"/>
          </w:tcPr>
          <w:p w14:paraId="5782AFE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30с64нж Ду250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BA3FB6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CF166C0"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ДУ250 мм;</w:t>
            </w:r>
          </w:p>
          <w:p w14:paraId="03FFD202"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2.5 (25)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08284CC1"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0D153A2B"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026543FD"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01EDF584"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20F069B4"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4213D0F6"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0D4456D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w:t>
            </w:r>
          </w:p>
        </w:tc>
        <w:tc>
          <w:tcPr>
            <w:tcW w:w="993" w:type="dxa"/>
            <w:shd w:val="clear" w:color="auto" w:fill="auto"/>
          </w:tcPr>
          <w:p w14:paraId="11C552E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1C31C459" w14:textId="77777777" w:rsidTr="00023575">
        <w:tblPrEx>
          <w:tblCellMar>
            <w:top w:w="0" w:type="dxa"/>
            <w:bottom w:w="0" w:type="dxa"/>
          </w:tblCellMar>
        </w:tblPrEx>
        <w:trPr>
          <w:trHeight w:val="2772"/>
        </w:trPr>
        <w:tc>
          <w:tcPr>
            <w:tcW w:w="567" w:type="dxa"/>
            <w:shd w:val="clear" w:color="auto" w:fill="auto"/>
          </w:tcPr>
          <w:p w14:paraId="4E20820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14.</w:t>
            </w:r>
          </w:p>
        </w:tc>
        <w:tc>
          <w:tcPr>
            <w:tcW w:w="3261" w:type="dxa"/>
            <w:shd w:val="clear" w:color="auto" w:fill="auto"/>
          </w:tcPr>
          <w:p w14:paraId="5028981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30с41нж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05F6C84"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7D2ECB4"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ДУ150 мм;</w:t>
            </w:r>
          </w:p>
          <w:p w14:paraId="61CF8CA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7254E080"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3D3580EA"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+ 450</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489F78EF"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28EF4031"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7D7E69B2"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75A9BFF5"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0C36023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993" w:type="dxa"/>
            <w:shd w:val="clear" w:color="auto" w:fill="auto"/>
          </w:tcPr>
          <w:p w14:paraId="0F005E6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C5EF31D" w14:textId="77777777" w:rsidTr="00023575">
        <w:tblPrEx>
          <w:tblCellMar>
            <w:top w:w="0" w:type="dxa"/>
            <w:bottom w:w="0" w:type="dxa"/>
          </w:tblCellMar>
        </w:tblPrEx>
        <w:trPr>
          <w:trHeight w:val="2772"/>
        </w:trPr>
        <w:tc>
          <w:tcPr>
            <w:tcW w:w="567" w:type="dxa"/>
            <w:shd w:val="clear" w:color="auto" w:fill="auto"/>
          </w:tcPr>
          <w:p w14:paraId="3C464FA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15.</w:t>
            </w:r>
          </w:p>
        </w:tc>
        <w:tc>
          <w:tcPr>
            <w:tcW w:w="3261" w:type="dxa"/>
            <w:shd w:val="clear" w:color="auto" w:fill="auto"/>
          </w:tcPr>
          <w:p w14:paraId="706A211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30с41нж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284596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1A65B8FB"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ДУ100 мм;</w:t>
            </w:r>
          </w:p>
          <w:p w14:paraId="4B762763"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0ED1CF45"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2209366D"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+ 450</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5679BB74"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17193266"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3CAF440D"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2AD28E20"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6AA32E9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993" w:type="dxa"/>
            <w:shd w:val="clear" w:color="auto" w:fill="auto"/>
          </w:tcPr>
          <w:p w14:paraId="113EAC2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669CDDE7" w14:textId="77777777" w:rsidTr="00023575">
        <w:tblPrEx>
          <w:tblCellMar>
            <w:top w:w="0" w:type="dxa"/>
            <w:bottom w:w="0" w:type="dxa"/>
          </w:tblCellMar>
        </w:tblPrEx>
        <w:trPr>
          <w:trHeight w:val="335"/>
        </w:trPr>
        <w:tc>
          <w:tcPr>
            <w:tcW w:w="567" w:type="dxa"/>
            <w:shd w:val="clear" w:color="auto" w:fill="auto"/>
          </w:tcPr>
          <w:p w14:paraId="51A17A0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16.</w:t>
            </w:r>
          </w:p>
        </w:tc>
        <w:tc>
          <w:tcPr>
            <w:tcW w:w="3261" w:type="dxa"/>
            <w:shd w:val="clear" w:color="auto" w:fill="auto"/>
          </w:tcPr>
          <w:p w14:paraId="3AD4086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30ч6бр Ду250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352724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CF66C4D"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ДУ250 мм;</w:t>
            </w:r>
          </w:p>
          <w:p w14:paraId="54A59878"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6FD70CE8"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ковкий чугун;</w:t>
            </w:r>
          </w:p>
          <w:p w14:paraId="28170DE7"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+ 225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177D26DF"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&lt;D&gt; по I'ОСТ5.1808-2011.</w:t>
            </w:r>
          </w:p>
          <w:p w14:paraId="3748E538"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тип 21; исполнение уплотнительной поверхности В;</w:t>
            </w:r>
          </w:p>
          <w:p w14:paraId="028E75A1"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исполнение-У2 по ГОСТ 15150-69 </w:t>
            </w:r>
          </w:p>
          <w:p w14:paraId="2E4364A0"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r w:rsidRPr="00023575">
              <w:rPr>
                <w:rFonts w:ascii="Times New Roman" w:hAnsi="Times New Roman" w:cs="Times New Roman"/>
              </w:rPr>
              <w:cr/>
            </w:r>
          </w:p>
          <w:p w14:paraId="6A781E60" w14:textId="77777777" w:rsidR="00023575" w:rsidRPr="00023575" w:rsidRDefault="00023575" w:rsidP="00023575">
            <w:pPr>
              <w:tabs>
                <w:tab w:val="left" w:pos="175"/>
              </w:tabs>
              <w:rPr>
                <w:rFonts w:ascii="Times New Roman" w:hAnsi="Times New Roman" w:cs="Times New Roman"/>
              </w:rPr>
            </w:pPr>
          </w:p>
        </w:tc>
        <w:tc>
          <w:tcPr>
            <w:tcW w:w="708" w:type="dxa"/>
            <w:shd w:val="clear" w:color="auto" w:fill="auto"/>
          </w:tcPr>
          <w:p w14:paraId="1D3227F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w:t>
            </w:r>
          </w:p>
        </w:tc>
        <w:tc>
          <w:tcPr>
            <w:tcW w:w="993" w:type="dxa"/>
            <w:shd w:val="clear" w:color="auto" w:fill="auto"/>
          </w:tcPr>
          <w:p w14:paraId="2833CF1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8420193" w14:textId="77777777" w:rsidTr="00023575">
        <w:tblPrEx>
          <w:tblCellMar>
            <w:top w:w="0" w:type="dxa"/>
            <w:bottom w:w="0" w:type="dxa"/>
          </w:tblCellMar>
        </w:tblPrEx>
        <w:trPr>
          <w:trHeight w:val="335"/>
        </w:trPr>
        <w:tc>
          <w:tcPr>
            <w:tcW w:w="567" w:type="dxa"/>
            <w:shd w:val="clear" w:color="auto" w:fill="auto"/>
          </w:tcPr>
          <w:p w14:paraId="2AF9CF5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17.</w:t>
            </w:r>
          </w:p>
        </w:tc>
        <w:tc>
          <w:tcPr>
            <w:tcW w:w="3261" w:type="dxa"/>
            <w:shd w:val="clear" w:color="auto" w:fill="auto"/>
          </w:tcPr>
          <w:p w14:paraId="4C952AE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30ч6бр Ду200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19CC7E0"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46ACA6E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ДУ200 мм;</w:t>
            </w:r>
          </w:p>
          <w:p w14:paraId="688CC808"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7BE2D75C"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ковкий чугун;</w:t>
            </w:r>
          </w:p>
          <w:p w14:paraId="486CD94F"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+ 225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12D99354"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&lt;D&gt; по I'ОСТ5.1808-2011.</w:t>
            </w:r>
          </w:p>
          <w:p w14:paraId="3FF5B902"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тип 21; исполнение уплотнительной поверхности В;</w:t>
            </w:r>
          </w:p>
          <w:p w14:paraId="50C7641B"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исполнение-У2 по ГОСТ 15150-69 </w:t>
            </w:r>
          </w:p>
          <w:p w14:paraId="0C584C9C"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r w:rsidRPr="00023575">
              <w:rPr>
                <w:rFonts w:ascii="Times New Roman" w:hAnsi="Times New Roman" w:cs="Times New Roman"/>
              </w:rPr>
              <w:cr/>
            </w:r>
          </w:p>
          <w:p w14:paraId="327FA642" w14:textId="77777777" w:rsidR="00023575" w:rsidRPr="00023575" w:rsidRDefault="00023575" w:rsidP="00023575">
            <w:pPr>
              <w:tabs>
                <w:tab w:val="left" w:pos="175"/>
              </w:tabs>
              <w:rPr>
                <w:rFonts w:ascii="Times New Roman" w:hAnsi="Times New Roman" w:cs="Times New Roman"/>
              </w:rPr>
            </w:pPr>
          </w:p>
        </w:tc>
        <w:tc>
          <w:tcPr>
            <w:tcW w:w="708" w:type="dxa"/>
            <w:shd w:val="clear" w:color="auto" w:fill="auto"/>
          </w:tcPr>
          <w:p w14:paraId="661A048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12</w:t>
            </w:r>
          </w:p>
        </w:tc>
        <w:tc>
          <w:tcPr>
            <w:tcW w:w="993" w:type="dxa"/>
            <w:shd w:val="clear" w:color="auto" w:fill="auto"/>
          </w:tcPr>
          <w:p w14:paraId="0F2D4F2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bl>
    <w:p w14:paraId="77435B03" w14:textId="77777777" w:rsidR="00023575" w:rsidRPr="00023575" w:rsidRDefault="00023575" w:rsidP="00023575">
      <w:pPr>
        <w:tabs>
          <w:tab w:val="left" w:pos="10348"/>
        </w:tabs>
        <w:ind w:left="-426" w:hanging="426"/>
        <w:rPr>
          <w:rFonts w:ascii="Times New Roman" w:hAnsi="Times New Roman" w:cs="Times New Roman"/>
          <w:sz w:val="22"/>
        </w:rPr>
      </w:pPr>
      <w:r w:rsidRPr="00023575">
        <w:rPr>
          <w:rFonts w:ascii="Times New Roman" w:hAnsi="Times New Roman" w:cs="Times New Roman"/>
          <w:sz w:val="22"/>
        </w:rPr>
        <w:t xml:space="preserve">      </w:t>
      </w:r>
    </w:p>
    <w:p w14:paraId="5510FE77" w14:textId="6E295800" w:rsidR="00023575" w:rsidRPr="005A3BE6" w:rsidRDefault="00023575" w:rsidP="00023575">
      <w:pPr>
        <w:jc w:val="right"/>
        <w:rPr>
          <w:rFonts w:ascii="Times New Roman" w:hAnsi="Times New Roman"/>
          <w:b/>
        </w:rPr>
      </w:pPr>
      <w:r>
        <w:rPr>
          <w:rFonts w:ascii="Times New Roman" w:hAnsi="Times New Roman" w:cs="Times New Roman"/>
        </w:rPr>
        <w:lastRenderedPageBreak/>
        <w:t xml:space="preserve">   </w:t>
      </w:r>
      <w:r>
        <w:rPr>
          <w:rFonts w:ascii="Times New Roman" w:hAnsi="Times New Roman" w:cs="Times New Roman"/>
        </w:rPr>
        <w:tab/>
      </w:r>
      <w:r w:rsidRPr="005A3BE6">
        <w:rPr>
          <w:rFonts w:ascii="Times New Roman" w:hAnsi="Times New Roman"/>
          <w:b/>
        </w:rPr>
        <w:t>Приложение №2</w:t>
      </w:r>
    </w:p>
    <w:p w14:paraId="07FEFC6B" w14:textId="77777777" w:rsidR="00023575" w:rsidRPr="005A3BE6" w:rsidRDefault="00023575" w:rsidP="00023575">
      <w:pPr>
        <w:ind w:left="6237" w:right="-5"/>
        <w:jc w:val="right"/>
        <w:rPr>
          <w:rFonts w:ascii="Times New Roman" w:hAnsi="Times New Roman"/>
        </w:rPr>
      </w:pPr>
      <w:r w:rsidRPr="005A3BE6">
        <w:rPr>
          <w:rFonts w:ascii="Times New Roman" w:hAnsi="Times New Roman"/>
        </w:rPr>
        <w:t>к Договору № ___</w:t>
      </w:r>
    </w:p>
    <w:p w14:paraId="5C263889" w14:textId="77777777" w:rsidR="00023575" w:rsidRPr="0020190C" w:rsidRDefault="00023575" w:rsidP="00023575">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4153CB4B" w14:textId="77777777" w:rsidR="00023575" w:rsidRDefault="00023575" w:rsidP="00023575">
      <w:pPr>
        <w:jc w:val="right"/>
      </w:pPr>
    </w:p>
    <w:p w14:paraId="46AAC8D3" w14:textId="77777777" w:rsidR="00023575" w:rsidRDefault="00023575" w:rsidP="00023575">
      <w:pPr>
        <w:ind w:right="459"/>
        <w:jc w:val="right"/>
        <w:rPr>
          <w:rFonts w:ascii="Times New Roman" w:hAnsi="Times New Roman"/>
          <w:b/>
        </w:rPr>
      </w:pPr>
    </w:p>
    <w:p w14:paraId="20E7128F" w14:textId="77777777" w:rsidR="00023575" w:rsidRDefault="00023575" w:rsidP="00023575">
      <w:pPr>
        <w:ind w:right="459"/>
        <w:rPr>
          <w:rFonts w:ascii="Times New Roman" w:hAnsi="Times New Roman"/>
          <w:b/>
        </w:rPr>
      </w:pPr>
    </w:p>
    <w:p w14:paraId="5BBFAB80" w14:textId="77777777" w:rsidR="00023575" w:rsidRPr="005A3BE6" w:rsidRDefault="00023575" w:rsidP="00023575">
      <w:pPr>
        <w:ind w:right="459"/>
        <w:jc w:val="center"/>
        <w:rPr>
          <w:rFonts w:ascii="Times New Roman" w:hAnsi="Times New Roman"/>
          <w:b/>
        </w:rPr>
      </w:pPr>
      <w:r w:rsidRPr="005A3BE6">
        <w:rPr>
          <w:rFonts w:ascii="Times New Roman" w:hAnsi="Times New Roman"/>
          <w:b/>
        </w:rPr>
        <w:t>Спецификация поставки товара</w:t>
      </w:r>
    </w:p>
    <w:p w14:paraId="63232623" w14:textId="77777777" w:rsidR="00023575" w:rsidRPr="005A3BE6" w:rsidRDefault="00023575" w:rsidP="00023575">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023575" w:rsidRPr="005A3BE6" w14:paraId="7D1F8D44" w14:textId="77777777" w:rsidTr="00023575">
        <w:tc>
          <w:tcPr>
            <w:tcW w:w="3794" w:type="dxa"/>
            <w:shd w:val="clear" w:color="auto" w:fill="auto"/>
          </w:tcPr>
          <w:p w14:paraId="567B0858" w14:textId="77777777" w:rsidR="00023575" w:rsidRPr="005A3BE6" w:rsidRDefault="00023575" w:rsidP="00023575">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48FC0CEE" w14:textId="77777777" w:rsidR="00023575" w:rsidRPr="005A3BE6" w:rsidRDefault="00023575" w:rsidP="00023575">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0888F50F" w14:textId="77777777" w:rsidR="00023575" w:rsidRPr="005A3BE6" w:rsidRDefault="00023575" w:rsidP="00023575">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092DF7D3" w14:textId="77777777" w:rsidR="00023575" w:rsidRPr="005A3BE6" w:rsidRDefault="00023575" w:rsidP="00023575">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4389160B" w14:textId="77777777" w:rsidR="00023575" w:rsidRPr="005A3BE6" w:rsidRDefault="00023575" w:rsidP="00023575">
            <w:pPr>
              <w:jc w:val="center"/>
              <w:rPr>
                <w:rFonts w:ascii="Times New Roman" w:hAnsi="Times New Roman"/>
                <w:b/>
              </w:rPr>
            </w:pPr>
            <w:r w:rsidRPr="005A3BE6">
              <w:rPr>
                <w:rFonts w:ascii="Times New Roman" w:hAnsi="Times New Roman"/>
                <w:b/>
              </w:rPr>
              <w:t>Сумма, руб.</w:t>
            </w:r>
          </w:p>
        </w:tc>
      </w:tr>
      <w:tr w:rsidR="00023575" w:rsidRPr="005A3BE6" w14:paraId="6D04D1F6" w14:textId="77777777" w:rsidTr="00023575">
        <w:tc>
          <w:tcPr>
            <w:tcW w:w="3794" w:type="dxa"/>
            <w:shd w:val="clear" w:color="auto" w:fill="auto"/>
          </w:tcPr>
          <w:p w14:paraId="3E7B71C6" w14:textId="77777777" w:rsidR="00023575" w:rsidRPr="00207D0D" w:rsidRDefault="00023575" w:rsidP="00023575">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20C88D60" w14:textId="77777777" w:rsidR="00023575" w:rsidRPr="005A3BE6" w:rsidRDefault="00023575" w:rsidP="00023575">
            <w:pPr>
              <w:jc w:val="center"/>
              <w:rPr>
                <w:rFonts w:ascii="Times New Roman" w:hAnsi="Times New Roman"/>
              </w:rPr>
            </w:pPr>
          </w:p>
        </w:tc>
        <w:tc>
          <w:tcPr>
            <w:tcW w:w="1276" w:type="dxa"/>
            <w:shd w:val="clear" w:color="auto" w:fill="auto"/>
            <w:vAlign w:val="center"/>
          </w:tcPr>
          <w:p w14:paraId="48E46A8D" w14:textId="77777777" w:rsidR="00023575" w:rsidRPr="00207D0D" w:rsidRDefault="00023575" w:rsidP="00023575">
            <w:pPr>
              <w:jc w:val="center"/>
              <w:rPr>
                <w:rFonts w:ascii="Times New Roman" w:hAnsi="Times New Roman"/>
              </w:rPr>
            </w:pPr>
          </w:p>
        </w:tc>
        <w:tc>
          <w:tcPr>
            <w:tcW w:w="1701" w:type="dxa"/>
            <w:shd w:val="clear" w:color="auto" w:fill="auto"/>
          </w:tcPr>
          <w:p w14:paraId="7DD8726B" w14:textId="77777777" w:rsidR="00023575" w:rsidRPr="005A3BE6" w:rsidRDefault="00023575" w:rsidP="00023575">
            <w:pPr>
              <w:jc w:val="center"/>
              <w:rPr>
                <w:rFonts w:ascii="Times New Roman" w:hAnsi="Times New Roman"/>
              </w:rPr>
            </w:pPr>
          </w:p>
        </w:tc>
        <w:tc>
          <w:tcPr>
            <w:tcW w:w="1559" w:type="dxa"/>
            <w:shd w:val="clear" w:color="auto" w:fill="auto"/>
            <w:vAlign w:val="center"/>
          </w:tcPr>
          <w:p w14:paraId="73AA72D9" w14:textId="77777777" w:rsidR="00023575" w:rsidRPr="005A3BE6" w:rsidRDefault="00023575" w:rsidP="00023575">
            <w:pPr>
              <w:jc w:val="center"/>
              <w:rPr>
                <w:rFonts w:ascii="Times New Roman" w:hAnsi="Times New Roman"/>
              </w:rPr>
            </w:pPr>
          </w:p>
        </w:tc>
      </w:tr>
      <w:tr w:rsidR="00023575" w:rsidRPr="005A3BE6" w14:paraId="64594890" w14:textId="77777777" w:rsidTr="00023575">
        <w:tc>
          <w:tcPr>
            <w:tcW w:w="3794" w:type="dxa"/>
            <w:shd w:val="clear" w:color="auto" w:fill="auto"/>
            <w:vAlign w:val="center"/>
          </w:tcPr>
          <w:p w14:paraId="6CF7B031" w14:textId="77777777" w:rsidR="00023575" w:rsidRPr="005A3BE6" w:rsidRDefault="00023575" w:rsidP="00023575">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752F424E" w14:textId="77777777" w:rsidR="00023575" w:rsidRPr="005A3BE6" w:rsidRDefault="00023575" w:rsidP="00023575">
            <w:pPr>
              <w:jc w:val="center"/>
              <w:rPr>
                <w:rFonts w:ascii="Times New Roman" w:hAnsi="Times New Roman"/>
              </w:rPr>
            </w:pPr>
          </w:p>
        </w:tc>
        <w:tc>
          <w:tcPr>
            <w:tcW w:w="1276" w:type="dxa"/>
            <w:shd w:val="clear" w:color="auto" w:fill="auto"/>
            <w:vAlign w:val="center"/>
          </w:tcPr>
          <w:p w14:paraId="310FA9F1" w14:textId="77777777" w:rsidR="00023575" w:rsidRPr="005A3BE6" w:rsidRDefault="00023575" w:rsidP="00023575">
            <w:pPr>
              <w:jc w:val="center"/>
              <w:rPr>
                <w:rFonts w:ascii="Times New Roman" w:hAnsi="Times New Roman"/>
              </w:rPr>
            </w:pPr>
          </w:p>
        </w:tc>
        <w:tc>
          <w:tcPr>
            <w:tcW w:w="1701" w:type="dxa"/>
            <w:shd w:val="clear" w:color="auto" w:fill="auto"/>
          </w:tcPr>
          <w:p w14:paraId="40F742EA" w14:textId="77777777" w:rsidR="00023575" w:rsidRPr="005A3BE6" w:rsidRDefault="00023575" w:rsidP="00023575">
            <w:pPr>
              <w:jc w:val="center"/>
              <w:rPr>
                <w:rFonts w:ascii="Times New Roman" w:hAnsi="Times New Roman"/>
              </w:rPr>
            </w:pPr>
          </w:p>
        </w:tc>
        <w:tc>
          <w:tcPr>
            <w:tcW w:w="1559" w:type="dxa"/>
            <w:shd w:val="clear" w:color="auto" w:fill="auto"/>
            <w:vAlign w:val="center"/>
          </w:tcPr>
          <w:p w14:paraId="68CEE5F8" w14:textId="77777777" w:rsidR="00023575" w:rsidRPr="005A3BE6" w:rsidRDefault="00023575" w:rsidP="00023575">
            <w:pPr>
              <w:jc w:val="center"/>
              <w:rPr>
                <w:rFonts w:ascii="Times New Roman" w:hAnsi="Times New Roman"/>
              </w:rPr>
            </w:pPr>
          </w:p>
        </w:tc>
      </w:tr>
    </w:tbl>
    <w:p w14:paraId="5041A49D" w14:textId="77777777" w:rsidR="00023575" w:rsidRPr="005A3BE6" w:rsidRDefault="00023575" w:rsidP="00023575">
      <w:pPr>
        <w:tabs>
          <w:tab w:val="left" w:pos="0"/>
          <w:tab w:val="left" w:pos="1134"/>
        </w:tabs>
        <w:ind w:firstLine="709"/>
        <w:jc w:val="both"/>
        <w:rPr>
          <w:rFonts w:ascii="Times New Roman" w:hAnsi="Times New Roman"/>
        </w:rPr>
      </w:pPr>
    </w:p>
    <w:p w14:paraId="0154EEE2" w14:textId="77777777" w:rsidR="00023575" w:rsidRPr="005A3BE6" w:rsidRDefault="00023575" w:rsidP="00023575">
      <w:pPr>
        <w:tabs>
          <w:tab w:val="left" w:pos="0"/>
          <w:tab w:val="left" w:pos="1134"/>
        </w:tabs>
        <w:ind w:firstLine="709"/>
        <w:jc w:val="both"/>
        <w:rPr>
          <w:rFonts w:ascii="Times New Roman" w:hAnsi="Times New Roman"/>
        </w:rPr>
      </w:pPr>
    </w:p>
    <w:p w14:paraId="325D1165" w14:textId="77777777" w:rsidR="00023575" w:rsidRPr="005A3BE6" w:rsidRDefault="00023575" w:rsidP="00023575">
      <w:pPr>
        <w:jc w:val="both"/>
        <w:rPr>
          <w:rFonts w:ascii="Times New Roman" w:hAnsi="Times New Roman"/>
        </w:rPr>
      </w:pPr>
    </w:p>
    <w:p w14:paraId="3771197F" w14:textId="77777777" w:rsidR="00023575" w:rsidRPr="005A3BE6" w:rsidRDefault="00023575" w:rsidP="00023575">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023575" w:rsidRPr="005A3BE6" w14:paraId="4C594E25" w14:textId="77777777" w:rsidTr="00023575">
        <w:tc>
          <w:tcPr>
            <w:tcW w:w="5103" w:type="dxa"/>
            <w:tcBorders>
              <w:top w:val="nil"/>
              <w:left w:val="nil"/>
              <w:bottom w:val="nil"/>
              <w:right w:val="nil"/>
            </w:tcBorders>
          </w:tcPr>
          <w:p w14:paraId="08EBFF42" w14:textId="77777777" w:rsidR="00023575" w:rsidRPr="005A3BE6" w:rsidRDefault="00023575" w:rsidP="0002357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60AC482A" w14:textId="77777777" w:rsidR="00023575" w:rsidRPr="005A3BE6" w:rsidRDefault="00023575" w:rsidP="00023575">
            <w:pPr>
              <w:rPr>
                <w:rFonts w:ascii="Times New Roman" w:hAnsi="Times New Roman"/>
                <w:b/>
                <w:bCs/>
              </w:rPr>
            </w:pPr>
            <w:r w:rsidRPr="005A3BE6">
              <w:rPr>
                <w:rFonts w:ascii="Times New Roman" w:hAnsi="Times New Roman"/>
                <w:b/>
                <w:bCs/>
              </w:rPr>
              <w:t>ПОСТАВЩИК:</w:t>
            </w:r>
          </w:p>
        </w:tc>
      </w:tr>
      <w:tr w:rsidR="00023575" w:rsidRPr="005A3BE6" w14:paraId="34E1D56F" w14:textId="77777777" w:rsidTr="00023575">
        <w:tc>
          <w:tcPr>
            <w:tcW w:w="5103" w:type="dxa"/>
            <w:tcBorders>
              <w:top w:val="nil"/>
              <w:left w:val="nil"/>
              <w:bottom w:val="nil"/>
              <w:right w:val="nil"/>
            </w:tcBorders>
          </w:tcPr>
          <w:p w14:paraId="1917C7F2" w14:textId="77777777" w:rsidR="00023575" w:rsidRPr="005A3BE6" w:rsidRDefault="00023575" w:rsidP="00023575">
            <w:pPr>
              <w:tabs>
                <w:tab w:val="center" w:pos="4956"/>
              </w:tabs>
              <w:rPr>
                <w:rFonts w:ascii="Times New Roman" w:hAnsi="Times New Roman"/>
              </w:rPr>
            </w:pPr>
          </w:p>
          <w:p w14:paraId="405E54F9" w14:textId="77777777" w:rsidR="00023575" w:rsidRPr="005A3BE6" w:rsidRDefault="00023575" w:rsidP="00023575">
            <w:pPr>
              <w:tabs>
                <w:tab w:val="center" w:pos="4956"/>
              </w:tabs>
              <w:rPr>
                <w:rFonts w:ascii="Times New Roman" w:hAnsi="Times New Roman"/>
              </w:rPr>
            </w:pPr>
            <w:r w:rsidRPr="005A3BE6">
              <w:rPr>
                <w:rFonts w:ascii="Times New Roman" w:hAnsi="Times New Roman"/>
              </w:rPr>
              <w:t>Директор</w:t>
            </w:r>
          </w:p>
          <w:p w14:paraId="7DEEA7EC" w14:textId="77777777" w:rsidR="00023575" w:rsidRPr="005A3BE6" w:rsidRDefault="00023575" w:rsidP="00023575">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47AD1646" w14:textId="77777777" w:rsidR="00023575" w:rsidRPr="005A3BE6" w:rsidRDefault="00023575" w:rsidP="00023575">
            <w:pPr>
              <w:pStyle w:val="afff9"/>
              <w:rPr>
                <w:rFonts w:ascii="Times New Roman" w:hAnsi="Times New Roman" w:cs="Times New Roman"/>
                <w:color w:val="000000"/>
                <w:sz w:val="22"/>
                <w:szCs w:val="22"/>
              </w:rPr>
            </w:pPr>
          </w:p>
          <w:p w14:paraId="563C59EA" w14:textId="77777777" w:rsidR="00023575" w:rsidRPr="005A3BE6" w:rsidRDefault="00023575" w:rsidP="00023575">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645241B8" w14:textId="77777777" w:rsidR="00023575" w:rsidRPr="005A3BE6" w:rsidRDefault="00023575" w:rsidP="00023575">
            <w:pPr>
              <w:rPr>
                <w:rFonts w:ascii="Times New Roman" w:hAnsi="Times New Roman"/>
                <w:b/>
                <w:bCs/>
              </w:rPr>
            </w:pPr>
          </w:p>
          <w:p w14:paraId="42B01645" w14:textId="77777777" w:rsidR="00023575" w:rsidRPr="005A3BE6" w:rsidRDefault="00023575" w:rsidP="00023575">
            <w:pPr>
              <w:rPr>
                <w:rFonts w:ascii="Times New Roman" w:hAnsi="Times New Roman"/>
                <w:b/>
                <w:bCs/>
              </w:rPr>
            </w:pPr>
          </w:p>
          <w:p w14:paraId="78533A84" w14:textId="77777777" w:rsidR="00023575" w:rsidRPr="005A3BE6" w:rsidRDefault="00023575" w:rsidP="00023575">
            <w:pPr>
              <w:rPr>
                <w:rFonts w:ascii="Times New Roman" w:hAnsi="Times New Roman"/>
                <w:b/>
                <w:bCs/>
              </w:rPr>
            </w:pPr>
          </w:p>
          <w:p w14:paraId="2BF8D7E9" w14:textId="77777777" w:rsidR="00023575" w:rsidRPr="005A3BE6" w:rsidRDefault="00023575" w:rsidP="00023575">
            <w:pPr>
              <w:rPr>
                <w:rFonts w:ascii="Times New Roman" w:hAnsi="Times New Roman"/>
                <w:b/>
                <w:bCs/>
              </w:rPr>
            </w:pPr>
          </w:p>
          <w:p w14:paraId="047FC629" w14:textId="77777777" w:rsidR="00023575" w:rsidRPr="00342CE6" w:rsidRDefault="00023575" w:rsidP="00023575">
            <w:pPr>
              <w:rPr>
                <w:rFonts w:ascii="Times New Roman" w:hAnsi="Times New Roman"/>
                <w:bCs/>
              </w:rPr>
            </w:pPr>
            <w:r w:rsidRPr="00342CE6">
              <w:rPr>
                <w:rFonts w:ascii="Times New Roman" w:hAnsi="Times New Roman"/>
                <w:bCs/>
              </w:rPr>
              <w:t xml:space="preserve">______________________ </w:t>
            </w:r>
          </w:p>
        </w:tc>
      </w:tr>
      <w:tr w:rsidR="00023575" w:rsidRPr="005A3BE6" w14:paraId="4CC84C36" w14:textId="77777777" w:rsidTr="00023575">
        <w:tc>
          <w:tcPr>
            <w:tcW w:w="5103" w:type="dxa"/>
            <w:tcBorders>
              <w:top w:val="nil"/>
              <w:left w:val="nil"/>
              <w:bottom w:val="nil"/>
              <w:right w:val="nil"/>
            </w:tcBorders>
          </w:tcPr>
          <w:p w14:paraId="56C5C230" w14:textId="77777777" w:rsidR="00023575" w:rsidRPr="005A3BE6" w:rsidRDefault="00023575" w:rsidP="00023575">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7BB7947C" w14:textId="77777777" w:rsidR="00023575" w:rsidRPr="005A3BE6" w:rsidRDefault="00023575" w:rsidP="00023575">
            <w:pPr>
              <w:rPr>
                <w:rFonts w:ascii="Times New Roman" w:hAnsi="Times New Roman"/>
              </w:rPr>
            </w:pPr>
            <w:r w:rsidRPr="005A3BE6">
              <w:rPr>
                <w:rFonts w:ascii="Times New Roman" w:hAnsi="Times New Roman"/>
              </w:rPr>
              <w:t>М.П.</w:t>
            </w:r>
          </w:p>
        </w:tc>
      </w:tr>
    </w:tbl>
    <w:p w14:paraId="3B209480" w14:textId="77777777" w:rsidR="00023575" w:rsidRPr="005A3BE6" w:rsidRDefault="00023575" w:rsidP="00023575">
      <w:pPr>
        <w:rPr>
          <w:rFonts w:ascii="Times New Roman" w:hAnsi="Times New Roman"/>
          <w:lang w:eastAsia="x-none"/>
        </w:rPr>
      </w:pPr>
    </w:p>
    <w:p w14:paraId="6BEDC704" w14:textId="77777777" w:rsidR="00023575" w:rsidRDefault="00023575" w:rsidP="00023575">
      <w:pPr>
        <w:rPr>
          <w:rFonts w:ascii="Times New Roman" w:hAnsi="Times New Roman" w:cs="Times New Roman"/>
          <w:color w:val="00000A"/>
        </w:rPr>
      </w:pPr>
    </w:p>
    <w:p w14:paraId="1BF8E076" w14:textId="77777777" w:rsidR="00023575" w:rsidRDefault="00023575" w:rsidP="00023575">
      <w:pPr>
        <w:rPr>
          <w:rFonts w:ascii="Times New Roman" w:hAnsi="Times New Roman" w:cs="Times New Roman"/>
          <w:color w:val="00000A"/>
          <w:sz w:val="20"/>
          <w:szCs w:val="20"/>
        </w:rPr>
      </w:pPr>
    </w:p>
    <w:p w14:paraId="35C7DA05" w14:textId="77777777" w:rsidR="00023575" w:rsidRDefault="00023575" w:rsidP="00023575">
      <w:pPr>
        <w:rPr>
          <w:rFonts w:ascii="Times New Roman" w:hAnsi="Times New Roman" w:cs="Times New Roman"/>
          <w:color w:val="00000A"/>
          <w:sz w:val="20"/>
          <w:szCs w:val="20"/>
        </w:rPr>
      </w:pPr>
    </w:p>
    <w:p w14:paraId="4F03D2C6" w14:textId="77777777" w:rsidR="00023575" w:rsidRDefault="00023575" w:rsidP="00023575">
      <w:pPr>
        <w:rPr>
          <w:rFonts w:ascii="Times New Roman" w:hAnsi="Times New Roman" w:cs="Times New Roman"/>
          <w:color w:val="00000A"/>
          <w:sz w:val="20"/>
          <w:szCs w:val="20"/>
        </w:rPr>
      </w:pPr>
    </w:p>
    <w:p w14:paraId="60B9D16A" w14:textId="77777777" w:rsidR="00023575" w:rsidRDefault="00023575" w:rsidP="00023575">
      <w:pPr>
        <w:rPr>
          <w:rFonts w:ascii="Times New Roman" w:hAnsi="Times New Roman" w:cs="Times New Roman"/>
          <w:color w:val="00000A"/>
          <w:sz w:val="20"/>
          <w:szCs w:val="20"/>
        </w:rPr>
      </w:pPr>
    </w:p>
    <w:p w14:paraId="53A3C764" w14:textId="77777777" w:rsidR="00023575" w:rsidRDefault="00023575" w:rsidP="00023575">
      <w:pPr>
        <w:rPr>
          <w:rFonts w:ascii="Times New Roman" w:hAnsi="Times New Roman" w:cs="Times New Roman"/>
          <w:color w:val="00000A"/>
          <w:sz w:val="20"/>
          <w:szCs w:val="20"/>
        </w:rPr>
      </w:pPr>
    </w:p>
    <w:p w14:paraId="4D253925" w14:textId="77777777" w:rsidR="00023575" w:rsidRDefault="00023575" w:rsidP="00023575">
      <w:pPr>
        <w:rPr>
          <w:rFonts w:ascii="Times New Roman" w:hAnsi="Times New Roman" w:cs="Times New Roman"/>
          <w:color w:val="00000A"/>
          <w:sz w:val="20"/>
          <w:szCs w:val="20"/>
        </w:rPr>
      </w:pPr>
    </w:p>
    <w:p w14:paraId="280E16E9" w14:textId="77777777" w:rsidR="00023575" w:rsidRDefault="00023575" w:rsidP="00023575">
      <w:pPr>
        <w:rPr>
          <w:rFonts w:ascii="Times New Roman" w:hAnsi="Times New Roman" w:cs="Times New Roman"/>
          <w:color w:val="00000A"/>
          <w:sz w:val="20"/>
          <w:szCs w:val="20"/>
        </w:rPr>
      </w:pPr>
    </w:p>
    <w:p w14:paraId="48C34DA8" w14:textId="16DE26FC" w:rsidR="00D6639E" w:rsidRPr="00023575" w:rsidRDefault="00D6639E" w:rsidP="000B3B47">
      <w:pPr>
        <w:ind w:firstLine="709"/>
        <w:jc w:val="center"/>
        <w:rPr>
          <w:rFonts w:ascii="Times New Roman" w:hAnsi="Times New Roman" w:cs="Times New Roman"/>
          <w:color w:val="00000A"/>
          <w:sz w:val="28"/>
          <w:szCs w:val="28"/>
        </w:rPr>
      </w:pP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5EFA0BB5" w14:textId="77777777" w:rsidR="00D6639E" w:rsidRDefault="00D6639E" w:rsidP="00D6639E">
      <w:pPr>
        <w:rPr>
          <w:rFonts w:ascii="Times New Roman" w:hAnsi="Times New Roman" w:cs="Times New Roman"/>
          <w:color w:val="00000A"/>
        </w:rPr>
      </w:pPr>
    </w:p>
    <w:p w14:paraId="4C99DAF0" w14:textId="77777777" w:rsidR="00023575" w:rsidRDefault="00D6639E" w:rsidP="00023575">
      <w:pPr>
        <w:jc w:val="center"/>
        <w:rPr>
          <w:rFonts w:ascii="Times New Roman" w:hAnsi="Times New Roman" w:cs="Times New Roman"/>
          <w:b/>
        </w:rPr>
      </w:pPr>
      <w:r>
        <w:br w:type="page"/>
      </w:r>
      <w:r w:rsidR="00023575" w:rsidRPr="0074106E">
        <w:rPr>
          <w:rFonts w:ascii="Times New Roman" w:hAnsi="Times New Roman" w:cs="Times New Roman"/>
          <w:b/>
        </w:rPr>
        <w:lastRenderedPageBreak/>
        <w:t>Техническое задание</w:t>
      </w:r>
    </w:p>
    <w:p w14:paraId="457116A8" w14:textId="77777777" w:rsidR="00023575" w:rsidRDefault="00023575" w:rsidP="00023575">
      <w:pPr>
        <w:pStyle w:val="af9"/>
        <w:rPr>
          <w:b/>
          <w:szCs w:val="24"/>
        </w:rPr>
      </w:pPr>
    </w:p>
    <w:p w14:paraId="1E7F1355" w14:textId="77777777" w:rsidR="00023575" w:rsidRPr="00E504E2" w:rsidRDefault="00023575" w:rsidP="00023575">
      <w:pPr>
        <w:pStyle w:val="af9"/>
        <w:ind w:left="0" w:firstLine="540"/>
        <w:rPr>
          <w:b/>
          <w:szCs w:val="24"/>
        </w:rPr>
      </w:pPr>
      <w:r w:rsidRPr="00E504E2">
        <w:rPr>
          <w:b/>
          <w:szCs w:val="24"/>
        </w:rPr>
        <w:t xml:space="preserve">1. </w:t>
      </w:r>
      <w:r>
        <w:rPr>
          <w:b/>
          <w:szCs w:val="24"/>
        </w:rPr>
        <w:t>О</w:t>
      </w:r>
      <w:r w:rsidRPr="00E504E2">
        <w:rPr>
          <w:b/>
          <w:szCs w:val="24"/>
        </w:rPr>
        <w:t>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023575" w:rsidRPr="00023575" w14:paraId="1ECC0318" w14:textId="77777777" w:rsidTr="00023575">
        <w:tc>
          <w:tcPr>
            <w:tcW w:w="2847" w:type="dxa"/>
          </w:tcPr>
          <w:p w14:paraId="0C1577B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Заказчик</w:t>
            </w:r>
          </w:p>
        </w:tc>
        <w:tc>
          <w:tcPr>
            <w:tcW w:w="7654" w:type="dxa"/>
          </w:tcPr>
          <w:p w14:paraId="2E9ED7DD"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snapToGrid w:val="0"/>
              </w:rPr>
              <w:t>ШПТО ГХ</w:t>
            </w:r>
          </w:p>
        </w:tc>
      </w:tr>
      <w:tr w:rsidR="00023575" w:rsidRPr="00023575" w14:paraId="60AF8FD5" w14:textId="77777777" w:rsidTr="00023575">
        <w:tc>
          <w:tcPr>
            <w:tcW w:w="2847" w:type="dxa"/>
          </w:tcPr>
          <w:p w14:paraId="139F5FF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Наименование товара </w:t>
            </w:r>
          </w:p>
        </w:tc>
        <w:tc>
          <w:tcPr>
            <w:tcW w:w="7654" w:type="dxa"/>
          </w:tcPr>
          <w:p w14:paraId="6431AC6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Поставка материалов для выполнения планово-подготовительных работ на теплосетях к началу отопительного сезона</w:t>
            </w:r>
          </w:p>
        </w:tc>
      </w:tr>
      <w:tr w:rsidR="00023575" w:rsidRPr="00023575" w14:paraId="09924552" w14:textId="77777777" w:rsidTr="00023575">
        <w:trPr>
          <w:trHeight w:val="2394"/>
        </w:trPr>
        <w:tc>
          <w:tcPr>
            <w:tcW w:w="2847" w:type="dxa"/>
          </w:tcPr>
          <w:p w14:paraId="4A2DC2D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Требование к товару</w:t>
            </w:r>
          </w:p>
        </w:tc>
        <w:tc>
          <w:tcPr>
            <w:tcW w:w="7654" w:type="dxa"/>
          </w:tcPr>
          <w:p w14:paraId="58993BA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023575" w:rsidRPr="00023575" w14:paraId="2A921BA6" w14:textId="77777777" w:rsidTr="00023575">
        <w:trPr>
          <w:trHeight w:val="1387"/>
        </w:trPr>
        <w:tc>
          <w:tcPr>
            <w:tcW w:w="2847" w:type="dxa"/>
          </w:tcPr>
          <w:p w14:paraId="4B7A117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Место поставки товара </w:t>
            </w:r>
          </w:p>
        </w:tc>
        <w:tc>
          <w:tcPr>
            <w:tcW w:w="7654" w:type="dxa"/>
          </w:tcPr>
          <w:p w14:paraId="24FDB2D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33C1BD90"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rPr>
              <w:t>Разгрузка осуществляется поставщиком в складское помещение Заказчика</w:t>
            </w:r>
          </w:p>
        </w:tc>
      </w:tr>
      <w:tr w:rsidR="00023575" w:rsidRPr="00023575" w14:paraId="7C25F386" w14:textId="77777777" w:rsidTr="00023575">
        <w:trPr>
          <w:trHeight w:val="516"/>
        </w:trPr>
        <w:tc>
          <w:tcPr>
            <w:tcW w:w="2847" w:type="dxa"/>
          </w:tcPr>
          <w:p w14:paraId="423B7D1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Сроки поставки</w:t>
            </w:r>
          </w:p>
        </w:tc>
        <w:tc>
          <w:tcPr>
            <w:tcW w:w="7654" w:type="dxa"/>
          </w:tcPr>
          <w:p w14:paraId="7F3A56EE" w14:textId="77777777" w:rsidR="00023575" w:rsidRPr="00023575" w:rsidRDefault="00023575" w:rsidP="00023575">
            <w:pPr>
              <w:pStyle w:val="af9"/>
              <w:keepNext/>
              <w:autoSpaceDE w:val="0"/>
              <w:autoSpaceDN w:val="0"/>
              <w:adjustRightInd w:val="0"/>
              <w:ind w:left="0"/>
              <w:jc w:val="both"/>
              <w:rPr>
                <w:szCs w:val="24"/>
              </w:rPr>
            </w:pPr>
            <w:r w:rsidRPr="00023575">
              <w:rPr>
                <w:szCs w:val="24"/>
              </w:rPr>
              <w:t>В течение 5 (пяти) рабочих дней с момента подписания договора</w:t>
            </w:r>
          </w:p>
        </w:tc>
      </w:tr>
      <w:tr w:rsidR="00023575" w:rsidRPr="00023575" w14:paraId="2E476E7C" w14:textId="77777777" w:rsidTr="00023575">
        <w:tc>
          <w:tcPr>
            <w:tcW w:w="2847" w:type="dxa"/>
          </w:tcPr>
          <w:p w14:paraId="56FC60A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Документация </w:t>
            </w:r>
          </w:p>
        </w:tc>
        <w:tc>
          <w:tcPr>
            <w:tcW w:w="7654" w:type="dxa"/>
          </w:tcPr>
          <w:p w14:paraId="2B15B693"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7B09E430"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Сертификат соответствия;</w:t>
            </w:r>
          </w:p>
          <w:p w14:paraId="45840DE2"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Сертификат качества;</w:t>
            </w:r>
          </w:p>
          <w:p w14:paraId="76156819"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rPr>
              <w:t>Паспорт изделия.</w:t>
            </w:r>
          </w:p>
        </w:tc>
      </w:tr>
      <w:tr w:rsidR="00023575" w:rsidRPr="00023575" w14:paraId="48C334E9" w14:textId="77777777" w:rsidTr="00023575">
        <w:trPr>
          <w:trHeight w:val="441"/>
        </w:trPr>
        <w:tc>
          <w:tcPr>
            <w:tcW w:w="2847" w:type="dxa"/>
          </w:tcPr>
          <w:p w14:paraId="0566580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Гарантийные обязательства</w:t>
            </w:r>
          </w:p>
        </w:tc>
        <w:tc>
          <w:tcPr>
            <w:tcW w:w="7654" w:type="dxa"/>
          </w:tcPr>
          <w:p w14:paraId="424AC062"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Согласно сертификата, паспорта завода-изготовителя.</w:t>
            </w:r>
          </w:p>
        </w:tc>
      </w:tr>
      <w:tr w:rsidR="00023575" w:rsidRPr="00023575" w14:paraId="1FD31B40" w14:textId="77777777" w:rsidTr="00023575">
        <w:tc>
          <w:tcPr>
            <w:tcW w:w="2847" w:type="dxa"/>
          </w:tcPr>
          <w:p w14:paraId="03D1A92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Условия перевозки, хранения</w:t>
            </w:r>
          </w:p>
        </w:tc>
        <w:tc>
          <w:tcPr>
            <w:tcW w:w="7654" w:type="dxa"/>
          </w:tcPr>
          <w:p w14:paraId="1D534D8F"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 xml:space="preserve">Согласно паспорта завода-изготовителя. </w:t>
            </w:r>
          </w:p>
        </w:tc>
      </w:tr>
    </w:tbl>
    <w:p w14:paraId="00C937DA" w14:textId="77777777" w:rsidR="00023575" w:rsidRPr="00023575" w:rsidRDefault="00023575" w:rsidP="00023575">
      <w:pPr>
        <w:rPr>
          <w:rFonts w:ascii="Times New Roman" w:hAnsi="Times New Roman" w:cs="Times New Roman"/>
        </w:rPr>
      </w:pPr>
    </w:p>
    <w:p w14:paraId="42705241" w14:textId="77777777" w:rsidR="00023575" w:rsidRPr="00023575" w:rsidRDefault="00023575" w:rsidP="00023575">
      <w:pPr>
        <w:rPr>
          <w:rFonts w:ascii="Times New Roman" w:hAnsi="Times New Roman" w:cs="Times New Roman"/>
          <w:b/>
        </w:rPr>
      </w:pPr>
      <w:r w:rsidRPr="00023575">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023575" w:rsidRPr="00023575" w14:paraId="18E1B9E4" w14:textId="77777777" w:rsidTr="00023575">
        <w:tblPrEx>
          <w:tblCellMar>
            <w:top w:w="0" w:type="dxa"/>
            <w:bottom w:w="0" w:type="dxa"/>
          </w:tblCellMar>
        </w:tblPrEx>
        <w:trPr>
          <w:trHeight w:val="685"/>
        </w:trPr>
        <w:tc>
          <w:tcPr>
            <w:tcW w:w="567" w:type="dxa"/>
          </w:tcPr>
          <w:p w14:paraId="6A1059F5" w14:textId="77777777" w:rsidR="00023575" w:rsidRPr="00023575" w:rsidRDefault="00023575" w:rsidP="00023575">
            <w:pPr>
              <w:jc w:val="center"/>
              <w:rPr>
                <w:rFonts w:ascii="Times New Roman" w:hAnsi="Times New Roman" w:cs="Times New Roman"/>
                <w:sz w:val="22"/>
              </w:rPr>
            </w:pPr>
          </w:p>
          <w:p w14:paraId="1058093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w:t>
            </w:r>
          </w:p>
        </w:tc>
        <w:tc>
          <w:tcPr>
            <w:tcW w:w="3261" w:type="dxa"/>
          </w:tcPr>
          <w:p w14:paraId="1C66241A" w14:textId="77777777" w:rsidR="00023575" w:rsidRPr="00023575" w:rsidRDefault="00023575" w:rsidP="00023575">
            <w:pPr>
              <w:ind w:right="-147"/>
              <w:jc w:val="center"/>
              <w:rPr>
                <w:rFonts w:ascii="Times New Roman" w:hAnsi="Times New Roman" w:cs="Times New Roman"/>
                <w:sz w:val="22"/>
              </w:rPr>
            </w:pPr>
            <w:r w:rsidRPr="00023575">
              <w:rPr>
                <w:rFonts w:ascii="Times New Roman" w:hAnsi="Times New Roman" w:cs="Times New Roman"/>
                <w:sz w:val="22"/>
              </w:rPr>
              <w:t xml:space="preserve">Наименование (обозначение) товара, комплектность </w:t>
            </w:r>
          </w:p>
        </w:tc>
        <w:tc>
          <w:tcPr>
            <w:tcW w:w="5001" w:type="dxa"/>
          </w:tcPr>
          <w:p w14:paraId="1583B7DD"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Требование к качеству, техническим характеристикам, характеристикам безопасности, упаковке, иные показатели</w:t>
            </w:r>
          </w:p>
        </w:tc>
        <w:tc>
          <w:tcPr>
            <w:tcW w:w="708" w:type="dxa"/>
          </w:tcPr>
          <w:p w14:paraId="79315885"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Количество</w:t>
            </w:r>
          </w:p>
        </w:tc>
        <w:tc>
          <w:tcPr>
            <w:tcW w:w="993" w:type="dxa"/>
          </w:tcPr>
          <w:p w14:paraId="751DF234"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Ед.измерения</w:t>
            </w:r>
          </w:p>
        </w:tc>
      </w:tr>
      <w:tr w:rsidR="00023575" w:rsidRPr="00023575" w14:paraId="64EFD70B" w14:textId="77777777" w:rsidTr="00023575">
        <w:tblPrEx>
          <w:tblCellMar>
            <w:top w:w="0" w:type="dxa"/>
            <w:bottom w:w="0" w:type="dxa"/>
          </w:tblCellMar>
        </w:tblPrEx>
        <w:trPr>
          <w:trHeight w:val="685"/>
        </w:trPr>
        <w:tc>
          <w:tcPr>
            <w:tcW w:w="567" w:type="dxa"/>
            <w:shd w:val="clear" w:color="auto" w:fill="auto"/>
          </w:tcPr>
          <w:p w14:paraId="26A52331" w14:textId="77777777" w:rsidR="00023575" w:rsidRPr="00023575" w:rsidRDefault="00023575" w:rsidP="00023575">
            <w:pPr>
              <w:jc w:val="center"/>
              <w:rPr>
                <w:rFonts w:ascii="Times New Roman" w:hAnsi="Times New Roman" w:cs="Times New Roman"/>
                <w:sz w:val="22"/>
              </w:rPr>
            </w:pPr>
          </w:p>
          <w:p w14:paraId="2843CD98"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w:t>
            </w:r>
          </w:p>
        </w:tc>
        <w:tc>
          <w:tcPr>
            <w:tcW w:w="3261" w:type="dxa"/>
            <w:shd w:val="clear" w:color="auto" w:fill="auto"/>
          </w:tcPr>
          <w:p w14:paraId="4C32FBF0"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КШ.Ц.Ф. 050.010.                    </w:t>
            </w:r>
            <w:r w:rsidRPr="00023575">
              <w:rPr>
                <w:rFonts w:ascii="Times New Roman" w:hAnsi="Times New Roman" w:cs="Times New Roman"/>
                <w:lang w:val="en-US"/>
              </w:rPr>
              <w:t>L</w:t>
            </w:r>
            <w:r w:rsidRPr="00023575">
              <w:rPr>
                <w:rFonts w:ascii="Times New Roman" w:hAnsi="Times New Roman" w:cs="Times New Roman"/>
              </w:rPr>
              <w:t xml:space="preserve"> – 180мм.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AF7F71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75CFCD9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50 мм; </w:t>
            </w:r>
          </w:p>
          <w:p w14:paraId="400F8462"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10(кгс/см</w:t>
            </w:r>
            <w:r w:rsidRPr="00023575">
              <w:rPr>
                <w:rFonts w:ascii="Times New Roman" w:hAnsi="Times New Roman" w:cs="Times New Roman"/>
                <w:vertAlign w:val="superscript"/>
              </w:rPr>
              <w:t>2</w:t>
            </w:r>
            <w:r w:rsidRPr="00023575">
              <w:rPr>
                <w:rFonts w:ascii="Times New Roman" w:hAnsi="Times New Roman" w:cs="Times New Roman"/>
              </w:rPr>
              <w:t>);</w:t>
            </w:r>
          </w:p>
          <w:p w14:paraId="2E566BC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470C83E"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35BED96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75A706F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3C2A3D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7D1564C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38C7D3B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651156D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53E382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993" w:type="dxa"/>
            <w:shd w:val="clear" w:color="auto" w:fill="auto"/>
          </w:tcPr>
          <w:p w14:paraId="1EFCD7C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32B8FF83" w14:textId="77777777" w:rsidTr="00023575">
        <w:tblPrEx>
          <w:tblCellMar>
            <w:top w:w="0" w:type="dxa"/>
            <w:bottom w:w="0" w:type="dxa"/>
          </w:tblCellMar>
        </w:tblPrEx>
        <w:trPr>
          <w:trHeight w:val="685"/>
        </w:trPr>
        <w:tc>
          <w:tcPr>
            <w:tcW w:w="567" w:type="dxa"/>
            <w:shd w:val="clear" w:color="auto" w:fill="auto"/>
          </w:tcPr>
          <w:p w14:paraId="6019BFB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2.</w:t>
            </w:r>
          </w:p>
        </w:tc>
        <w:tc>
          <w:tcPr>
            <w:tcW w:w="3261" w:type="dxa"/>
            <w:shd w:val="clear" w:color="auto" w:fill="auto"/>
          </w:tcPr>
          <w:p w14:paraId="56DC15C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ДУ40 </w:t>
            </w:r>
            <w:r w:rsidRPr="00023575">
              <w:rPr>
                <w:rFonts w:ascii="Times New Roman" w:hAnsi="Times New Roman" w:cs="Times New Roman"/>
                <w:lang w:val="en-US"/>
              </w:rPr>
              <w:t>G</w:t>
            </w:r>
            <w:r w:rsidRPr="00023575">
              <w:rPr>
                <w:rFonts w:ascii="Times New Roman" w:hAnsi="Times New Roman" w:cs="Times New Roman"/>
              </w:rPr>
              <w:t xml:space="preserve">11/2” ВР/ВР РУ 16  (или эквивалент с </w:t>
            </w:r>
            <w:r w:rsidRPr="00023575">
              <w:rPr>
                <w:rFonts w:ascii="Times New Roman" w:hAnsi="Times New Roman" w:cs="Times New Roman"/>
              </w:rPr>
              <w:lastRenderedPageBreak/>
              <w:t>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43C9F1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lastRenderedPageBreak/>
              <w:t xml:space="preserve">Основные параметры: </w:t>
            </w:r>
          </w:p>
          <w:p w14:paraId="34B0958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40 мм; </w:t>
            </w:r>
          </w:p>
          <w:p w14:paraId="7565BAF4"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lastRenderedPageBreak/>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5AC20B1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61305349"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15F800D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66462D5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D45997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621DAC5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276A843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3C5E10C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7FB7BA3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6</w:t>
            </w:r>
          </w:p>
        </w:tc>
        <w:tc>
          <w:tcPr>
            <w:tcW w:w="993" w:type="dxa"/>
            <w:shd w:val="clear" w:color="auto" w:fill="auto"/>
          </w:tcPr>
          <w:p w14:paraId="466F310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2241140" w14:textId="77777777" w:rsidTr="00023575">
        <w:tblPrEx>
          <w:tblCellMar>
            <w:top w:w="0" w:type="dxa"/>
            <w:bottom w:w="0" w:type="dxa"/>
          </w:tblCellMar>
        </w:tblPrEx>
        <w:trPr>
          <w:trHeight w:val="685"/>
        </w:trPr>
        <w:tc>
          <w:tcPr>
            <w:tcW w:w="567" w:type="dxa"/>
            <w:shd w:val="clear" w:color="auto" w:fill="auto"/>
          </w:tcPr>
          <w:p w14:paraId="7E2F04E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3.</w:t>
            </w:r>
          </w:p>
        </w:tc>
        <w:tc>
          <w:tcPr>
            <w:tcW w:w="3261" w:type="dxa"/>
            <w:shd w:val="clear" w:color="auto" w:fill="auto"/>
          </w:tcPr>
          <w:p w14:paraId="6CDAFFBB"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ДУ32 </w:t>
            </w:r>
            <w:r w:rsidRPr="00023575">
              <w:rPr>
                <w:rFonts w:ascii="Times New Roman" w:hAnsi="Times New Roman" w:cs="Times New Roman"/>
                <w:lang w:val="en-US"/>
              </w:rPr>
              <w:t>G</w:t>
            </w:r>
            <w:r w:rsidRPr="00023575">
              <w:rPr>
                <w:rFonts w:ascii="Times New Roman" w:hAnsi="Times New Roman" w:cs="Times New Roman"/>
              </w:rPr>
              <w:t>11/4”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8919A9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74E4CE8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32 мм; </w:t>
            </w:r>
          </w:p>
          <w:p w14:paraId="08D4D171"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77383D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59593E3"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65761E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4154A19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66C88F5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37303395"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4F37A45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24A83C7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524E7D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993" w:type="dxa"/>
            <w:shd w:val="clear" w:color="auto" w:fill="auto"/>
          </w:tcPr>
          <w:p w14:paraId="53DFF76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76D7EF13" w14:textId="77777777" w:rsidTr="00023575">
        <w:tblPrEx>
          <w:tblCellMar>
            <w:top w:w="0" w:type="dxa"/>
            <w:bottom w:w="0" w:type="dxa"/>
          </w:tblCellMar>
        </w:tblPrEx>
        <w:trPr>
          <w:trHeight w:val="685"/>
        </w:trPr>
        <w:tc>
          <w:tcPr>
            <w:tcW w:w="567" w:type="dxa"/>
            <w:shd w:val="clear" w:color="auto" w:fill="auto"/>
          </w:tcPr>
          <w:p w14:paraId="4CB6995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3261" w:type="dxa"/>
            <w:shd w:val="clear" w:color="auto" w:fill="auto"/>
          </w:tcPr>
          <w:p w14:paraId="1426922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ДУ25 </w:t>
            </w:r>
            <w:r w:rsidRPr="00023575">
              <w:rPr>
                <w:rFonts w:ascii="Times New Roman" w:hAnsi="Times New Roman" w:cs="Times New Roman"/>
                <w:lang w:val="en-US"/>
              </w:rPr>
              <w:t>G</w:t>
            </w:r>
            <w:r w:rsidRPr="00023575">
              <w:rPr>
                <w:rFonts w:ascii="Times New Roman" w:hAnsi="Times New Roman" w:cs="Times New Roman"/>
              </w:rPr>
              <w:t>1”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6C298D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126D8D4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25 мм; </w:t>
            </w:r>
          </w:p>
          <w:p w14:paraId="0FD1A03B"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77FCBD3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5F2DEC3"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4158B04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026FCB5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5D9AFB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5B37B04A"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0272F46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0F17E8D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234D5C6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34</w:t>
            </w:r>
          </w:p>
        </w:tc>
        <w:tc>
          <w:tcPr>
            <w:tcW w:w="993" w:type="dxa"/>
            <w:shd w:val="clear" w:color="auto" w:fill="auto"/>
          </w:tcPr>
          <w:p w14:paraId="69DDA38B"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0AD9D9A" w14:textId="77777777" w:rsidTr="00023575">
        <w:tblPrEx>
          <w:tblCellMar>
            <w:top w:w="0" w:type="dxa"/>
            <w:bottom w:w="0" w:type="dxa"/>
          </w:tblCellMar>
        </w:tblPrEx>
        <w:trPr>
          <w:trHeight w:val="685"/>
        </w:trPr>
        <w:tc>
          <w:tcPr>
            <w:tcW w:w="567" w:type="dxa"/>
            <w:shd w:val="clear" w:color="auto" w:fill="auto"/>
          </w:tcPr>
          <w:p w14:paraId="54FB951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w:t>
            </w:r>
          </w:p>
        </w:tc>
        <w:tc>
          <w:tcPr>
            <w:tcW w:w="3261" w:type="dxa"/>
            <w:shd w:val="clear" w:color="auto" w:fill="auto"/>
          </w:tcPr>
          <w:p w14:paraId="5293E12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ДУ20 </w:t>
            </w:r>
            <w:r w:rsidRPr="00023575">
              <w:rPr>
                <w:rFonts w:ascii="Times New Roman" w:hAnsi="Times New Roman" w:cs="Times New Roman"/>
                <w:lang w:val="en-US"/>
              </w:rPr>
              <w:t>G</w:t>
            </w:r>
            <w:r w:rsidRPr="00023575">
              <w:rPr>
                <w:rFonts w:ascii="Times New Roman" w:hAnsi="Times New Roman" w:cs="Times New Roman"/>
              </w:rPr>
              <w:t>3/4”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E32A0A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474981E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20 мм; </w:t>
            </w:r>
          </w:p>
          <w:p w14:paraId="6A086775"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5F75E1B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8615777"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5965413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C84357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7042FE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присоединение к трубопроводу резьбовое, исполнение по ГОСТ 27.002-2009;</w:t>
            </w:r>
          </w:p>
          <w:p w14:paraId="16AEC607"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49EFBFD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0D9FE8B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4AAF51C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8</w:t>
            </w:r>
          </w:p>
        </w:tc>
        <w:tc>
          <w:tcPr>
            <w:tcW w:w="993" w:type="dxa"/>
            <w:shd w:val="clear" w:color="auto" w:fill="auto"/>
          </w:tcPr>
          <w:p w14:paraId="42E119F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6C388D2C" w14:textId="77777777" w:rsidTr="00023575">
        <w:tblPrEx>
          <w:tblCellMar>
            <w:top w:w="0" w:type="dxa"/>
            <w:bottom w:w="0" w:type="dxa"/>
          </w:tblCellMar>
        </w:tblPrEx>
        <w:trPr>
          <w:trHeight w:val="685"/>
        </w:trPr>
        <w:tc>
          <w:tcPr>
            <w:tcW w:w="567" w:type="dxa"/>
            <w:shd w:val="clear" w:color="auto" w:fill="auto"/>
          </w:tcPr>
          <w:p w14:paraId="2F83EF5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3261" w:type="dxa"/>
            <w:shd w:val="clear" w:color="auto" w:fill="auto"/>
          </w:tcPr>
          <w:p w14:paraId="7382BB7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ДУ15 </w:t>
            </w:r>
            <w:r w:rsidRPr="00023575">
              <w:rPr>
                <w:rFonts w:ascii="Times New Roman" w:hAnsi="Times New Roman" w:cs="Times New Roman"/>
                <w:lang w:val="en-US"/>
              </w:rPr>
              <w:t>G</w:t>
            </w:r>
            <w:r w:rsidRPr="00023575">
              <w:rPr>
                <w:rFonts w:ascii="Times New Roman" w:hAnsi="Times New Roman" w:cs="Times New Roman"/>
              </w:rPr>
              <w:t>1/2”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95FC28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9B6119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15 мм; </w:t>
            </w:r>
          </w:p>
          <w:p w14:paraId="08CE1E16"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664DD0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67F2CE1"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17E9927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76A4100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0F07DCF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3BB4FCD2"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2953DF4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11A887B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096B862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993" w:type="dxa"/>
            <w:shd w:val="clear" w:color="auto" w:fill="auto"/>
          </w:tcPr>
          <w:p w14:paraId="7D060D48"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0DA74DFE" w14:textId="77777777" w:rsidTr="00023575">
        <w:tblPrEx>
          <w:tblCellMar>
            <w:top w:w="0" w:type="dxa"/>
            <w:bottom w:w="0" w:type="dxa"/>
          </w:tblCellMar>
        </w:tblPrEx>
        <w:trPr>
          <w:trHeight w:val="685"/>
        </w:trPr>
        <w:tc>
          <w:tcPr>
            <w:tcW w:w="567" w:type="dxa"/>
            <w:shd w:val="clear" w:color="auto" w:fill="auto"/>
          </w:tcPr>
          <w:p w14:paraId="508CC14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7.</w:t>
            </w:r>
          </w:p>
        </w:tc>
        <w:tc>
          <w:tcPr>
            <w:tcW w:w="3261" w:type="dxa"/>
            <w:shd w:val="clear" w:color="auto" w:fill="auto"/>
          </w:tcPr>
          <w:p w14:paraId="42E08B9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ТИТАН КШСТ 001 100 16 Ф/Ф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B586A9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49FED07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100 мм; </w:t>
            </w:r>
          </w:p>
          <w:p w14:paraId="4F8F5CDC"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49EA4DA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CB1981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+ 180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0424B2C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0EEC336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67C8A2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42CBBEB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08Х18Н10;</w:t>
            </w:r>
          </w:p>
          <w:p w14:paraId="1D5FA10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8B19F1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5131713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40</w:t>
            </w:r>
          </w:p>
        </w:tc>
        <w:tc>
          <w:tcPr>
            <w:tcW w:w="993" w:type="dxa"/>
            <w:shd w:val="clear" w:color="auto" w:fill="auto"/>
          </w:tcPr>
          <w:p w14:paraId="70D099C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C522DAE" w14:textId="77777777" w:rsidTr="00023575">
        <w:tblPrEx>
          <w:tblCellMar>
            <w:top w:w="0" w:type="dxa"/>
            <w:bottom w:w="0" w:type="dxa"/>
          </w:tblCellMar>
        </w:tblPrEx>
        <w:trPr>
          <w:trHeight w:val="335"/>
        </w:trPr>
        <w:tc>
          <w:tcPr>
            <w:tcW w:w="567" w:type="dxa"/>
            <w:shd w:val="clear" w:color="auto" w:fill="auto"/>
          </w:tcPr>
          <w:p w14:paraId="6667CAD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8.</w:t>
            </w:r>
          </w:p>
        </w:tc>
        <w:tc>
          <w:tcPr>
            <w:tcW w:w="3261" w:type="dxa"/>
            <w:shd w:val="clear" w:color="auto" w:fill="auto"/>
          </w:tcPr>
          <w:p w14:paraId="36DD4B1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ТИТАН КШСТ 001 080 16 Ф/Ф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297431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5FF4D17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80 мм; </w:t>
            </w:r>
          </w:p>
          <w:p w14:paraId="4E14D0D2"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0F9BD52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684D940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+ 180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0334E6B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F833B2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0881A7C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710F69B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08Х18Н10;</w:t>
            </w:r>
          </w:p>
          <w:p w14:paraId="77588B0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1ADB09E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018965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44</w:t>
            </w:r>
          </w:p>
        </w:tc>
        <w:tc>
          <w:tcPr>
            <w:tcW w:w="993" w:type="dxa"/>
            <w:shd w:val="clear" w:color="auto" w:fill="auto"/>
          </w:tcPr>
          <w:p w14:paraId="2A4CB89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3582C0A7" w14:textId="77777777" w:rsidTr="00023575">
        <w:tblPrEx>
          <w:tblCellMar>
            <w:top w:w="0" w:type="dxa"/>
            <w:bottom w:w="0" w:type="dxa"/>
          </w:tblCellMar>
        </w:tblPrEx>
        <w:trPr>
          <w:trHeight w:val="335"/>
        </w:trPr>
        <w:tc>
          <w:tcPr>
            <w:tcW w:w="567" w:type="dxa"/>
            <w:shd w:val="clear" w:color="auto" w:fill="auto"/>
          </w:tcPr>
          <w:p w14:paraId="57AF483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9.</w:t>
            </w:r>
          </w:p>
        </w:tc>
        <w:tc>
          <w:tcPr>
            <w:tcW w:w="3261" w:type="dxa"/>
            <w:shd w:val="clear" w:color="auto" w:fill="auto"/>
          </w:tcPr>
          <w:p w14:paraId="7A728EA4"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ДУ50 КШ.Р.Ф. 050. 0.16. п/п. 02.РУ16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7D724E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3AFD7E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50 мм; </w:t>
            </w:r>
          </w:p>
          <w:p w14:paraId="7BF9DFC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3C09C31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D8ED479"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4B7A14D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257EC27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0AF63B5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234EA39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1AE59EE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60F059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3955AE9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50</w:t>
            </w:r>
          </w:p>
        </w:tc>
        <w:tc>
          <w:tcPr>
            <w:tcW w:w="993" w:type="dxa"/>
            <w:shd w:val="clear" w:color="auto" w:fill="auto"/>
          </w:tcPr>
          <w:p w14:paraId="2716ECA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04456153" w14:textId="77777777" w:rsidTr="00023575">
        <w:tblPrEx>
          <w:tblCellMar>
            <w:top w:w="0" w:type="dxa"/>
            <w:bottom w:w="0" w:type="dxa"/>
          </w:tblCellMar>
        </w:tblPrEx>
        <w:trPr>
          <w:trHeight w:val="335"/>
        </w:trPr>
        <w:tc>
          <w:tcPr>
            <w:tcW w:w="567" w:type="dxa"/>
            <w:shd w:val="clear" w:color="auto" w:fill="auto"/>
          </w:tcPr>
          <w:p w14:paraId="7425A0A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3261" w:type="dxa"/>
            <w:shd w:val="clear" w:color="auto" w:fill="auto"/>
          </w:tcPr>
          <w:p w14:paraId="62912CA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КШ.Р.Ф. 032. 0.16. п/п. 02.РУ16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66A60B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A0D8E8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32 мм; </w:t>
            </w:r>
          </w:p>
          <w:p w14:paraId="252255B8"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313F4AE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6429A907"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2D46705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024FE08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4D6502E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372DB87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700B1F9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5C907E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3C410D8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18</w:t>
            </w:r>
          </w:p>
        </w:tc>
        <w:tc>
          <w:tcPr>
            <w:tcW w:w="993" w:type="dxa"/>
            <w:shd w:val="clear" w:color="auto" w:fill="auto"/>
          </w:tcPr>
          <w:p w14:paraId="26B18B9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302CD81D" w14:textId="77777777" w:rsidTr="00023575">
        <w:tblPrEx>
          <w:tblCellMar>
            <w:top w:w="0" w:type="dxa"/>
            <w:bottom w:w="0" w:type="dxa"/>
          </w:tblCellMar>
        </w:tblPrEx>
        <w:trPr>
          <w:trHeight w:val="3974"/>
        </w:trPr>
        <w:tc>
          <w:tcPr>
            <w:tcW w:w="567" w:type="dxa"/>
            <w:shd w:val="clear" w:color="auto" w:fill="auto"/>
          </w:tcPr>
          <w:p w14:paraId="74B3607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11.</w:t>
            </w:r>
          </w:p>
        </w:tc>
        <w:tc>
          <w:tcPr>
            <w:tcW w:w="3261" w:type="dxa"/>
            <w:shd w:val="clear" w:color="auto" w:fill="auto"/>
          </w:tcPr>
          <w:p w14:paraId="2089126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КШ.Р.Ф. 025 .0.16. п/п. 02. 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594748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B46465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25 мм; </w:t>
            </w:r>
          </w:p>
          <w:p w14:paraId="02054A6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2004205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958A78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391FF0A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9605E9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119562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640A7F0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01B7916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A52B55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520309D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2</w:t>
            </w:r>
          </w:p>
        </w:tc>
        <w:tc>
          <w:tcPr>
            <w:tcW w:w="993" w:type="dxa"/>
            <w:shd w:val="clear" w:color="auto" w:fill="auto"/>
          </w:tcPr>
          <w:p w14:paraId="599E7CF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3002B25B" w14:textId="77777777" w:rsidTr="00023575">
        <w:tblPrEx>
          <w:tblCellMar>
            <w:top w:w="0" w:type="dxa"/>
            <w:bottom w:w="0" w:type="dxa"/>
          </w:tblCellMar>
        </w:tblPrEx>
        <w:trPr>
          <w:trHeight w:val="335"/>
        </w:trPr>
        <w:tc>
          <w:tcPr>
            <w:tcW w:w="567" w:type="dxa"/>
            <w:shd w:val="clear" w:color="auto" w:fill="auto"/>
          </w:tcPr>
          <w:p w14:paraId="436B95D8"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12.</w:t>
            </w:r>
          </w:p>
        </w:tc>
        <w:tc>
          <w:tcPr>
            <w:tcW w:w="3261" w:type="dxa"/>
            <w:shd w:val="clear" w:color="auto" w:fill="auto"/>
          </w:tcPr>
          <w:p w14:paraId="116059F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шаровой КШ.Ц.Ф. 080 .0.25. п/п. 02. РУ25 11с67п (или эквивалент с аналогичными параметрами или </w:t>
            </w:r>
            <w:r w:rsidRPr="00023575">
              <w:rPr>
                <w:rFonts w:ascii="Times New Roman" w:hAnsi="Times New Roman" w:cs="Times New Roman"/>
              </w:rPr>
              <w:lastRenderedPageBreak/>
              <w:t>параметрами превосходящих требуемым, не снижающих прочностных характеристик и качества)</w:t>
            </w:r>
          </w:p>
        </w:tc>
        <w:tc>
          <w:tcPr>
            <w:tcW w:w="5001" w:type="dxa"/>
            <w:shd w:val="clear" w:color="auto" w:fill="auto"/>
          </w:tcPr>
          <w:p w14:paraId="3868DC3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lastRenderedPageBreak/>
              <w:t xml:space="preserve">Основные параметры: </w:t>
            </w:r>
          </w:p>
          <w:p w14:paraId="29D4B7E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80 мм; </w:t>
            </w:r>
          </w:p>
          <w:p w14:paraId="60A083F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25(кгс/см</w:t>
            </w:r>
            <w:r w:rsidRPr="00023575">
              <w:rPr>
                <w:rFonts w:ascii="Times New Roman" w:hAnsi="Times New Roman" w:cs="Times New Roman"/>
                <w:vertAlign w:val="superscript"/>
              </w:rPr>
              <w:t>2</w:t>
            </w:r>
            <w:r w:rsidRPr="00023575">
              <w:rPr>
                <w:rFonts w:ascii="Times New Roman" w:hAnsi="Times New Roman" w:cs="Times New Roman"/>
              </w:rPr>
              <w:t>);</w:t>
            </w:r>
          </w:p>
          <w:p w14:paraId="08F3938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036F014E"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5491B25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7473F63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FB8AB4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0A90088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52A40A4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A2BC49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p w14:paraId="7C22FEBF" w14:textId="77777777" w:rsidR="00023575" w:rsidRPr="00023575" w:rsidRDefault="00023575" w:rsidP="00023575">
            <w:pPr>
              <w:tabs>
                <w:tab w:val="left" w:pos="175"/>
              </w:tabs>
              <w:ind w:left="34"/>
              <w:rPr>
                <w:rFonts w:ascii="Times New Roman" w:hAnsi="Times New Roman" w:cs="Times New Roman"/>
              </w:rPr>
            </w:pPr>
          </w:p>
        </w:tc>
        <w:tc>
          <w:tcPr>
            <w:tcW w:w="708" w:type="dxa"/>
            <w:shd w:val="clear" w:color="auto" w:fill="auto"/>
          </w:tcPr>
          <w:p w14:paraId="6593D04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11</w:t>
            </w:r>
          </w:p>
        </w:tc>
        <w:tc>
          <w:tcPr>
            <w:tcW w:w="993" w:type="dxa"/>
            <w:shd w:val="clear" w:color="auto" w:fill="auto"/>
          </w:tcPr>
          <w:p w14:paraId="72AB485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A8460CA" w14:textId="77777777" w:rsidTr="00023575">
        <w:tblPrEx>
          <w:tblCellMar>
            <w:top w:w="0" w:type="dxa"/>
            <w:bottom w:w="0" w:type="dxa"/>
          </w:tblCellMar>
        </w:tblPrEx>
        <w:trPr>
          <w:trHeight w:val="2772"/>
        </w:trPr>
        <w:tc>
          <w:tcPr>
            <w:tcW w:w="567" w:type="dxa"/>
            <w:shd w:val="clear" w:color="auto" w:fill="auto"/>
          </w:tcPr>
          <w:p w14:paraId="7281200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13.</w:t>
            </w:r>
          </w:p>
        </w:tc>
        <w:tc>
          <w:tcPr>
            <w:tcW w:w="3261" w:type="dxa"/>
            <w:shd w:val="clear" w:color="auto" w:fill="auto"/>
          </w:tcPr>
          <w:p w14:paraId="5EB5A31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30с64нж Ду250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93FD7A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1419B2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ДУ250 мм;</w:t>
            </w:r>
          </w:p>
          <w:p w14:paraId="6CEB0874"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2.5 (25)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0FB034B1"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75E2292A"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00521950"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68A1B8A6"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1F35A70D"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6856716A"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5749EB9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w:t>
            </w:r>
          </w:p>
        </w:tc>
        <w:tc>
          <w:tcPr>
            <w:tcW w:w="993" w:type="dxa"/>
            <w:shd w:val="clear" w:color="auto" w:fill="auto"/>
          </w:tcPr>
          <w:p w14:paraId="49DFD1E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E692D4A" w14:textId="77777777" w:rsidTr="00023575">
        <w:tblPrEx>
          <w:tblCellMar>
            <w:top w:w="0" w:type="dxa"/>
            <w:bottom w:w="0" w:type="dxa"/>
          </w:tblCellMar>
        </w:tblPrEx>
        <w:trPr>
          <w:trHeight w:val="2772"/>
        </w:trPr>
        <w:tc>
          <w:tcPr>
            <w:tcW w:w="567" w:type="dxa"/>
            <w:shd w:val="clear" w:color="auto" w:fill="auto"/>
          </w:tcPr>
          <w:p w14:paraId="3381DF01"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14.</w:t>
            </w:r>
          </w:p>
        </w:tc>
        <w:tc>
          <w:tcPr>
            <w:tcW w:w="3261" w:type="dxa"/>
            <w:shd w:val="clear" w:color="auto" w:fill="auto"/>
          </w:tcPr>
          <w:p w14:paraId="1854F6F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30с41нж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E9428A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4E8088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ДУ150 мм;</w:t>
            </w:r>
          </w:p>
          <w:p w14:paraId="349BDA91"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5A1CB701"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1AA5826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+ 450</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5A883F25"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37EB6235"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5C235714"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52D09393"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26BA4B2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993" w:type="dxa"/>
            <w:shd w:val="clear" w:color="auto" w:fill="auto"/>
          </w:tcPr>
          <w:p w14:paraId="53E25F2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0DB564CE" w14:textId="77777777" w:rsidTr="00023575">
        <w:tblPrEx>
          <w:tblCellMar>
            <w:top w:w="0" w:type="dxa"/>
            <w:bottom w:w="0" w:type="dxa"/>
          </w:tblCellMar>
        </w:tblPrEx>
        <w:trPr>
          <w:trHeight w:val="2772"/>
        </w:trPr>
        <w:tc>
          <w:tcPr>
            <w:tcW w:w="567" w:type="dxa"/>
            <w:shd w:val="clear" w:color="auto" w:fill="auto"/>
          </w:tcPr>
          <w:p w14:paraId="13FB4CB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15.</w:t>
            </w:r>
          </w:p>
        </w:tc>
        <w:tc>
          <w:tcPr>
            <w:tcW w:w="3261" w:type="dxa"/>
            <w:shd w:val="clear" w:color="auto" w:fill="auto"/>
          </w:tcPr>
          <w:p w14:paraId="2ABB0AB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30с41нж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4968FC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7F15BC52"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ДУ100 мм;</w:t>
            </w:r>
          </w:p>
          <w:p w14:paraId="7FE6947D"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4BDB859B"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3FA17170"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+ 450</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2F899F45"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4DAFDBC7"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6E8F4698"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0994253D"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13655DEB"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993" w:type="dxa"/>
            <w:shd w:val="clear" w:color="auto" w:fill="auto"/>
          </w:tcPr>
          <w:p w14:paraId="32D0C22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6E9EFE09" w14:textId="77777777" w:rsidTr="00023575">
        <w:tblPrEx>
          <w:tblCellMar>
            <w:top w:w="0" w:type="dxa"/>
            <w:bottom w:w="0" w:type="dxa"/>
          </w:tblCellMar>
        </w:tblPrEx>
        <w:trPr>
          <w:trHeight w:val="335"/>
        </w:trPr>
        <w:tc>
          <w:tcPr>
            <w:tcW w:w="567" w:type="dxa"/>
            <w:shd w:val="clear" w:color="auto" w:fill="auto"/>
          </w:tcPr>
          <w:p w14:paraId="02E8F86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16.</w:t>
            </w:r>
          </w:p>
        </w:tc>
        <w:tc>
          <w:tcPr>
            <w:tcW w:w="3261" w:type="dxa"/>
            <w:shd w:val="clear" w:color="auto" w:fill="auto"/>
          </w:tcPr>
          <w:p w14:paraId="3E8D1D9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30ч6бр Ду250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6B4215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076FD309"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ДУ250 мм;</w:t>
            </w:r>
          </w:p>
          <w:p w14:paraId="67FFBE3C"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5931E5F4"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ковкий чугун;</w:t>
            </w:r>
          </w:p>
          <w:p w14:paraId="6A4F9987"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+ 225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0AC1D2B9"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&lt;D&gt; по I'ОСТ5.1808-2011.</w:t>
            </w:r>
          </w:p>
          <w:p w14:paraId="48BDAE4A"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тип 21; исполнение уплотнительной поверхности В;</w:t>
            </w:r>
          </w:p>
          <w:p w14:paraId="2FD437BB"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исполнение-У2 по ГОСТ 15150-69 </w:t>
            </w:r>
          </w:p>
          <w:p w14:paraId="7B6ADB85"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r w:rsidRPr="00023575">
              <w:rPr>
                <w:rFonts w:ascii="Times New Roman" w:hAnsi="Times New Roman" w:cs="Times New Roman"/>
              </w:rPr>
              <w:cr/>
            </w:r>
          </w:p>
          <w:p w14:paraId="4D746E4F" w14:textId="77777777" w:rsidR="00023575" w:rsidRPr="00023575" w:rsidRDefault="00023575" w:rsidP="00023575">
            <w:pPr>
              <w:tabs>
                <w:tab w:val="left" w:pos="175"/>
              </w:tabs>
              <w:rPr>
                <w:rFonts w:ascii="Times New Roman" w:hAnsi="Times New Roman" w:cs="Times New Roman"/>
              </w:rPr>
            </w:pPr>
          </w:p>
        </w:tc>
        <w:tc>
          <w:tcPr>
            <w:tcW w:w="708" w:type="dxa"/>
            <w:shd w:val="clear" w:color="auto" w:fill="auto"/>
          </w:tcPr>
          <w:p w14:paraId="06B8A33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w:t>
            </w:r>
          </w:p>
        </w:tc>
        <w:tc>
          <w:tcPr>
            <w:tcW w:w="993" w:type="dxa"/>
            <w:shd w:val="clear" w:color="auto" w:fill="auto"/>
          </w:tcPr>
          <w:p w14:paraId="745B537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1B942B9E" w14:textId="77777777" w:rsidTr="00023575">
        <w:tblPrEx>
          <w:tblCellMar>
            <w:top w:w="0" w:type="dxa"/>
            <w:bottom w:w="0" w:type="dxa"/>
          </w:tblCellMar>
        </w:tblPrEx>
        <w:trPr>
          <w:trHeight w:val="335"/>
        </w:trPr>
        <w:tc>
          <w:tcPr>
            <w:tcW w:w="567" w:type="dxa"/>
            <w:shd w:val="clear" w:color="auto" w:fill="auto"/>
          </w:tcPr>
          <w:p w14:paraId="6484837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17.</w:t>
            </w:r>
          </w:p>
        </w:tc>
        <w:tc>
          <w:tcPr>
            <w:tcW w:w="3261" w:type="dxa"/>
            <w:shd w:val="clear" w:color="auto" w:fill="auto"/>
          </w:tcPr>
          <w:p w14:paraId="4AB3A71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30ч6бр Ду200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91D44A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2DF1F0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ДУ200 мм;</w:t>
            </w:r>
          </w:p>
          <w:p w14:paraId="64B5DBA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2FB98C63"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ковкий чугун;</w:t>
            </w:r>
          </w:p>
          <w:p w14:paraId="7C4B7433"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+ 225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75B5B83E"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&lt;D&gt; по I'ОСТ5.1808-2011.</w:t>
            </w:r>
          </w:p>
          <w:p w14:paraId="576A1C22"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тип 21; исполнение уплотнительной поверхности В;</w:t>
            </w:r>
          </w:p>
          <w:p w14:paraId="1CC616B3"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исполнение-У2 по ГОСТ 15150-69 </w:t>
            </w:r>
          </w:p>
          <w:p w14:paraId="76619C67"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r w:rsidRPr="00023575">
              <w:rPr>
                <w:rFonts w:ascii="Times New Roman" w:hAnsi="Times New Roman" w:cs="Times New Roman"/>
              </w:rPr>
              <w:cr/>
            </w:r>
          </w:p>
          <w:p w14:paraId="19BA1148" w14:textId="77777777" w:rsidR="00023575" w:rsidRPr="00023575" w:rsidRDefault="00023575" w:rsidP="00023575">
            <w:pPr>
              <w:tabs>
                <w:tab w:val="left" w:pos="175"/>
              </w:tabs>
              <w:rPr>
                <w:rFonts w:ascii="Times New Roman" w:hAnsi="Times New Roman" w:cs="Times New Roman"/>
              </w:rPr>
            </w:pPr>
          </w:p>
        </w:tc>
        <w:tc>
          <w:tcPr>
            <w:tcW w:w="708" w:type="dxa"/>
            <w:shd w:val="clear" w:color="auto" w:fill="auto"/>
          </w:tcPr>
          <w:p w14:paraId="1235C65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12</w:t>
            </w:r>
          </w:p>
        </w:tc>
        <w:tc>
          <w:tcPr>
            <w:tcW w:w="993" w:type="dxa"/>
            <w:shd w:val="clear" w:color="auto" w:fill="auto"/>
          </w:tcPr>
          <w:p w14:paraId="34076AA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bl>
    <w:p w14:paraId="39A00FD2" w14:textId="77777777" w:rsidR="00D6639E" w:rsidRDefault="00D6639E" w:rsidP="00D6639E">
      <w:pPr>
        <w:rPr>
          <w:rFonts w:ascii="Times New Roman" w:hAnsi="Times New Roman" w:cs="Times New Roman"/>
          <w:b/>
          <w:bCs/>
          <w:color w:val="00000A"/>
        </w:rPr>
      </w:pP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3F85E8A5" w14:textId="77777777" w:rsidR="00023575" w:rsidRPr="00754E23" w:rsidRDefault="00023575" w:rsidP="00023575">
      <w:pPr>
        <w:autoSpaceDE w:val="0"/>
        <w:autoSpaceDN w:val="0"/>
        <w:adjustRightInd w:val="0"/>
        <w:ind w:firstLine="426"/>
        <w:jc w:val="center"/>
        <w:rPr>
          <w:rFonts w:ascii="Times New Roman" w:hAnsi="Times New Roman"/>
          <w:b/>
          <w:bCs/>
          <w:iCs/>
        </w:rPr>
      </w:pPr>
      <w:bookmarkStart w:id="423" w:name="_Toc31975063"/>
      <w:r w:rsidRPr="00F80202">
        <w:rPr>
          <w:rFonts w:ascii="Times New Roman" w:hAnsi="Times New Roman"/>
          <w:b/>
          <w:bCs/>
          <w:iCs/>
        </w:rPr>
        <w:t>Форма согласия участника закупки</w:t>
      </w:r>
    </w:p>
    <w:p w14:paraId="0F3AE1B4" w14:textId="77777777" w:rsidR="00023575" w:rsidRPr="007D7052" w:rsidRDefault="00023575" w:rsidP="00023575">
      <w:pPr>
        <w:autoSpaceDE w:val="0"/>
        <w:autoSpaceDN w:val="0"/>
        <w:adjustRightInd w:val="0"/>
        <w:ind w:firstLine="426"/>
        <w:jc w:val="both"/>
        <w:rPr>
          <w:rFonts w:ascii="Times New Roman" w:hAnsi="Times New Roman"/>
          <w:bCs/>
          <w:iCs/>
        </w:rPr>
      </w:pPr>
    </w:p>
    <w:p w14:paraId="60F16F1C" w14:textId="77777777" w:rsidR="00023575" w:rsidRPr="00221C2F" w:rsidRDefault="00023575" w:rsidP="000235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29407245" w14:textId="77777777" w:rsidR="00023575" w:rsidRPr="00221C2F" w:rsidRDefault="00023575" w:rsidP="000235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286C8687" w14:textId="77777777" w:rsidR="00023575" w:rsidRPr="00221C2F" w:rsidRDefault="00023575" w:rsidP="000235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6671AB21" w14:textId="77777777" w:rsidR="00023575" w:rsidRPr="00221C2F" w:rsidRDefault="00023575" w:rsidP="00023575">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31BEF2C5" w14:textId="77777777" w:rsidR="00023575" w:rsidRPr="002A0360" w:rsidRDefault="00023575" w:rsidP="0002357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05744AFC" w14:textId="77777777" w:rsidR="00023575" w:rsidRDefault="00023575" w:rsidP="00023575">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023575" w:rsidRPr="00221C2F" w14:paraId="0CFFC753" w14:textId="77777777" w:rsidTr="00023575">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596D49BC"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50B2A73C"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0C67EE3"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EBF5B"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1FF96BA0"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B8E76A5"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336A7A53"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16E38896"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BB271"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33E6481B"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3EA2930C"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7DEFF67E"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9D03662"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33C1F"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5E681FD1"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468FB4B"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6A7D2AA9"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5EDA7AFF"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6E29"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5A0D8CFE"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5B9977C1"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2994175C"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3150DBA5"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1DC4"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53277DF7"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54E6CD3B"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355C2BEC"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2C0DCE42"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28AE856E" w14:textId="77777777" w:rsidR="00023575" w:rsidRPr="00221C2F" w:rsidRDefault="00023575" w:rsidP="00023575">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41A36E"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259E1B64" w14:textId="77777777" w:rsidTr="00023575">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2D183FC1"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16528C7C"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77E41B74" w14:textId="77777777" w:rsidR="00023575" w:rsidRPr="00221C2F" w:rsidRDefault="00023575" w:rsidP="00023575">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FE2A01" w14:textId="77777777" w:rsidR="00023575" w:rsidRPr="00221C2F" w:rsidRDefault="00023575" w:rsidP="00023575">
            <w:pPr>
              <w:widowControl w:val="0"/>
              <w:suppressAutoHyphens/>
              <w:snapToGrid w:val="0"/>
              <w:rPr>
                <w:rFonts w:ascii="Times New Roman" w:eastAsia="Andale Sans UI" w:hAnsi="Times New Roman"/>
                <w:kern w:val="1"/>
              </w:rPr>
            </w:pPr>
          </w:p>
        </w:tc>
      </w:tr>
    </w:tbl>
    <w:p w14:paraId="3D8D998E" w14:textId="77777777" w:rsidR="00023575" w:rsidRPr="00221C2F" w:rsidRDefault="00023575" w:rsidP="00023575">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7C48A856" w14:textId="77777777" w:rsidR="00023575" w:rsidRDefault="00023575" w:rsidP="00023575">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0A6EDD96" w14:textId="77777777" w:rsidR="00023575" w:rsidRPr="00221C2F" w:rsidRDefault="00023575" w:rsidP="00023575">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023575" w:rsidRPr="00221C2F" w14:paraId="13A5C319" w14:textId="77777777" w:rsidTr="00023575">
        <w:trPr>
          <w:trHeight w:val="485"/>
        </w:trPr>
        <w:tc>
          <w:tcPr>
            <w:tcW w:w="5881" w:type="dxa"/>
            <w:tcBorders>
              <w:top w:val="single" w:sz="4" w:space="0" w:color="000000"/>
              <w:left w:val="single" w:sz="4" w:space="0" w:color="000000"/>
              <w:bottom w:val="single" w:sz="4" w:space="0" w:color="000000"/>
            </w:tcBorders>
            <w:shd w:val="clear" w:color="auto" w:fill="auto"/>
          </w:tcPr>
          <w:p w14:paraId="5A377E29" w14:textId="77777777" w:rsidR="00023575" w:rsidRPr="00221C2F" w:rsidRDefault="00023575" w:rsidP="00023575">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1DEFCD5A" w14:textId="77777777" w:rsidR="00023575" w:rsidRPr="00221C2F" w:rsidRDefault="00023575" w:rsidP="0002357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023575" w:rsidRPr="00221C2F" w14:paraId="18FC4F9F" w14:textId="77777777" w:rsidTr="00023575">
        <w:trPr>
          <w:trHeight w:val="985"/>
        </w:trPr>
        <w:tc>
          <w:tcPr>
            <w:tcW w:w="5881" w:type="dxa"/>
            <w:tcBorders>
              <w:top w:val="single" w:sz="4" w:space="0" w:color="000000"/>
              <w:left w:val="single" w:sz="4" w:space="0" w:color="000000"/>
              <w:bottom w:val="single" w:sz="4" w:space="0" w:color="000000"/>
            </w:tcBorders>
            <w:shd w:val="clear" w:color="auto" w:fill="auto"/>
          </w:tcPr>
          <w:p w14:paraId="593A61E9" w14:textId="77777777" w:rsidR="00023575" w:rsidRPr="002C247C" w:rsidRDefault="00023575" w:rsidP="00023575">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2FCAFA97" w14:textId="77777777" w:rsidR="00023575" w:rsidRPr="00221C2F" w:rsidRDefault="00023575" w:rsidP="0002357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2287354B" w14:textId="77777777" w:rsidR="00023575" w:rsidRPr="00221C2F" w:rsidRDefault="00023575" w:rsidP="00023575">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3814505E" w14:textId="77777777" w:rsidR="00023575" w:rsidRPr="00221C2F" w:rsidRDefault="00023575" w:rsidP="00023575">
      <w:pPr>
        <w:widowControl w:val="0"/>
        <w:suppressAutoHyphens/>
        <w:ind w:firstLine="307"/>
        <w:jc w:val="both"/>
        <w:rPr>
          <w:rFonts w:ascii="Times New Roman" w:eastAsia="Andale Sans UI" w:hAnsi="Times New Roman"/>
          <w:kern w:val="1"/>
        </w:rPr>
      </w:pPr>
    </w:p>
    <w:p w14:paraId="7E5C02FB" w14:textId="77777777" w:rsidR="00023575" w:rsidRPr="002C247C" w:rsidRDefault="00023575" w:rsidP="00023575">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2AEB5969" w14:textId="77777777" w:rsidR="00023575" w:rsidRPr="002C247C" w:rsidRDefault="00023575" w:rsidP="00023575">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21D1DF4C" w14:textId="77777777" w:rsidR="00023575" w:rsidRPr="002C247C" w:rsidRDefault="00023575" w:rsidP="00023575">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0B702B66" w14:textId="77777777" w:rsidR="00023575" w:rsidRDefault="00023575" w:rsidP="00023575">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693D91CA" w14:textId="77777777" w:rsidR="00023575" w:rsidRPr="006A0B18" w:rsidRDefault="00023575" w:rsidP="00023575">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7A0ED2E3" w14:textId="77777777" w:rsidR="00023575" w:rsidRPr="00221C2F" w:rsidRDefault="00023575" w:rsidP="00023575">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25BD4CDF" w14:textId="77777777" w:rsidR="00023575" w:rsidRPr="00221C2F" w:rsidRDefault="00023575" w:rsidP="00023575">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6A3ACAF8" w14:textId="77777777" w:rsidR="00023575" w:rsidRPr="00221C2F" w:rsidRDefault="00023575" w:rsidP="00023575">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6C8982A1" w14:textId="77777777" w:rsidR="00023575" w:rsidRPr="002C247C" w:rsidRDefault="00023575" w:rsidP="00023575">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726541F6" w14:textId="77777777" w:rsidR="00023575" w:rsidRPr="002C247C" w:rsidRDefault="00023575" w:rsidP="00023575">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31A074BA" w14:textId="77777777" w:rsidR="00023575" w:rsidRPr="002C247C" w:rsidRDefault="00023575" w:rsidP="00023575">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73AACEDF" w14:textId="77777777" w:rsidR="00023575" w:rsidRPr="002C247C" w:rsidRDefault="00023575" w:rsidP="00023575">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7ACF2FE7" w14:textId="77777777" w:rsidR="00023575" w:rsidRPr="002C247C" w:rsidRDefault="00023575" w:rsidP="00023575">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796DAA86" w14:textId="77777777" w:rsidR="00023575" w:rsidRPr="00221C2F" w:rsidRDefault="00023575" w:rsidP="00023575">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7F33CF63" w14:textId="77777777" w:rsidR="00023575" w:rsidRDefault="00023575" w:rsidP="00023575">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01A7FAC9" w14:textId="77777777" w:rsidR="00023575" w:rsidRPr="00221C2F" w:rsidRDefault="00023575" w:rsidP="00023575">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244CA133" w14:textId="77777777" w:rsidR="00023575" w:rsidRPr="00221C2F" w:rsidRDefault="00023575" w:rsidP="00023575">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2AD0F380" w14:textId="77777777" w:rsidR="00023575" w:rsidRDefault="00023575" w:rsidP="00023575">
      <w:pPr>
        <w:widowControl w:val="0"/>
        <w:suppressAutoHyphens/>
        <w:ind w:left="6180"/>
        <w:rPr>
          <w:rFonts w:ascii="Times New Roman" w:eastAsia="Andale Sans UI" w:hAnsi="Times New Roman"/>
          <w:kern w:val="1"/>
        </w:rPr>
      </w:pPr>
    </w:p>
    <w:p w14:paraId="2D1A4FE7" w14:textId="77777777" w:rsidR="00023575" w:rsidRDefault="00023575" w:rsidP="00023575">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65781D4E" w14:textId="77777777" w:rsidR="00023575" w:rsidRPr="00221C2F" w:rsidRDefault="00023575" w:rsidP="00023575">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4C092D5D" w14:textId="77777777" w:rsidR="00023575" w:rsidRDefault="00023575" w:rsidP="00023575">
      <w:pPr>
        <w:jc w:val="both"/>
        <w:rPr>
          <w:rFonts w:ascii="Times New Roman" w:hAnsi="Times New Roman" w:cs="Times New Roman"/>
        </w:rPr>
      </w:pP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AC9F015" w14:textId="77777777" w:rsidR="00B1268A" w:rsidRDefault="00B1268A" w:rsidP="00D6639E">
      <w:pPr>
        <w:pStyle w:val="1"/>
        <w:rPr>
          <w:color w:val="00000A"/>
          <w:lang w:val="en-US"/>
        </w:rPr>
        <w:sectPr w:rsidR="00B1268A" w:rsidSect="002F44BF">
          <w:pgSz w:w="11905" w:h="16837"/>
          <w:pgMar w:top="851" w:right="833" w:bottom="709" w:left="1695" w:header="363" w:footer="6" w:gutter="0"/>
          <w:cols w:space="720"/>
          <w:noEndnote/>
          <w:titlePg/>
          <w:docGrid w:linePitch="360"/>
        </w:sectPr>
      </w:pPr>
    </w:p>
    <w:p w14:paraId="6C29BECB" w14:textId="39577255"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6B03566B" w14:textId="77777777" w:rsidR="00B1268A" w:rsidRDefault="00B1268A" w:rsidP="00B1268A">
      <w:pPr>
        <w:pStyle w:val="Style1"/>
        <w:widowControl/>
        <w:rPr>
          <w:b/>
          <w:sz w:val="28"/>
          <w:szCs w:val="28"/>
        </w:rPr>
      </w:pPr>
      <w:bookmarkStart w:id="424" w:name="bookmark0"/>
      <w:bookmarkEnd w:id="424"/>
    </w:p>
    <w:p w14:paraId="7A1744F9" w14:textId="689C8D42" w:rsidR="00B1268A" w:rsidRDefault="00B1268A" w:rsidP="00B1268A">
      <w:pPr>
        <w:pStyle w:val="Style1"/>
        <w:widowControl/>
        <w:rPr>
          <w:b/>
          <w:sz w:val="28"/>
          <w:szCs w:val="28"/>
        </w:rPr>
        <w:sectPr w:rsidR="00B1268A" w:rsidSect="00B1268A">
          <w:pgSz w:w="16837" w:h="11905" w:orient="landscape"/>
          <w:pgMar w:top="833" w:right="709" w:bottom="1134" w:left="851" w:header="363" w:footer="6" w:gutter="0"/>
          <w:cols w:space="720"/>
          <w:noEndnote/>
          <w:titlePg/>
          <w:docGrid w:linePitch="360"/>
        </w:sectPr>
      </w:pPr>
      <w:bookmarkStart w:id="425" w:name="_GoBack"/>
      <w:r w:rsidRPr="00B1268A">
        <w:drawing>
          <wp:inline distT="0" distB="0" distL="0" distR="0" wp14:anchorId="0EAC1D8C" wp14:editId="7197B04E">
            <wp:extent cx="9096375" cy="5400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32988" cy="5422413"/>
                    </a:xfrm>
                    <a:prstGeom prst="rect">
                      <a:avLst/>
                    </a:prstGeom>
                    <a:noFill/>
                    <a:ln>
                      <a:noFill/>
                    </a:ln>
                  </pic:spPr>
                </pic:pic>
              </a:graphicData>
            </a:graphic>
          </wp:inline>
        </w:drawing>
      </w:r>
      <w:bookmarkEnd w:id="425"/>
    </w:p>
    <w:p w14:paraId="690849ED" w14:textId="2DEE5C87" w:rsidR="00977080" w:rsidRPr="00B1268A" w:rsidRDefault="00977080" w:rsidP="00B1268A">
      <w:pPr>
        <w:rPr>
          <w:rStyle w:val="1a"/>
          <w:b w:val="0"/>
          <w:kern w:val="0"/>
          <w:sz w:val="24"/>
        </w:rPr>
      </w:pPr>
    </w:p>
    <w:sectPr w:rsidR="00977080" w:rsidRPr="00B1268A"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669B2" w14:textId="77777777" w:rsidR="001F3BB7" w:rsidRDefault="001F3BB7">
      <w:r>
        <w:separator/>
      </w:r>
    </w:p>
  </w:endnote>
  <w:endnote w:type="continuationSeparator" w:id="0">
    <w:p w14:paraId="648336F0" w14:textId="77777777" w:rsidR="001F3BB7" w:rsidRDefault="001F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B1312" w14:textId="77777777" w:rsidR="001F3BB7" w:rsidRDefault="001F3BB7">
      <w:r>
        <w:separator/>
      </w:r>
    </w:p>
  </w:footnote>
  <w:footnote w:type="continuationSeparator" w:id="0">
    <w:p w14:paraId="5910876A" w14:textId="77777777" w:rsidR="001F3BB7" w:rsidRDefault="001F3BB7">
      <w:r>
        <w:continuationSeparator/>
      </w:r>
    </w:p>
  </w:footnote>
  <w:footnote w:id="1">
    <w:p w14:paraId="4289B4C3" w14:textId="77777777" w:rsidR="00023575" w:rsidRPr="00C349BB" w:rsidRDefault="00023575"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023575" w:rsidRPr="00BB507F" w:rsidRDefault="00023575"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023575" w:rsidRDefault="00023575"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023575" w:rsidRPr="00FF7C44" w:rsidRDefault="00023575">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1268A">
          <w:rPr>
            <w:rFonts w:ascii="Times New Roman" w:hAnsi="Times New Roman" w:cs="Times New Roman"/>
            <w:noProof/>
            <w:sz w:val="28"/>
            <w:szCs w:val="28"/>
          </w:rPr>
          <w:t>50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023575" w:rsidRPr="00BF790E" w:rsidRDefault="00023575"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421C52"/>
    <w:multiLevelType w:val="hybridMultilevel"/>
    <w:tmpl w:val="6DDC0F60"/>
    <w:lvl w:ilvl="0" w:tplc="0419000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10"/>
  </w:num>
  <w:num w:numId="5">
    <w:abstractNumId w:val="3"/>
  </w:num>
  <w:num w:numId="6">
    <w:abstractNumId w:val="1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5"/>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5"/>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3575"/>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BB7"/>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268A"/>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BB7"/>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575"/>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023575"/>
    <w:rPr>
      <w:rFonts w:ascii="Times New Roman" w:eastAsia="Times New Roman" w:hAnsi="Times New Roman" w:cs="Times New Roman"/>
    </w:rPr>
  </w:style>
  <w:style w:type="paragraph" w:customStyle="1" w:styleId="afff9">
    <w:name w:val="Готовый"/>
    <w:basedOn w:val="a"/>
    <w:rsid w:val="0002357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023575"/>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023575"/>
    <w:rPr>
      <w:rFonts w:ascii="Times New Roman" w:eastAsia="Times New Roman" w:hAnsi="Times New Roman" w:cs="Times New Roman"/>
    </w:rPr>
  </w:style>
  <w:style w:type="paragraph" w:styleId="2f1">
    <w:name w:val="Body Text 2"/>
    <w:basedOn w:val="a"/>
    <w:link w:val="2f2"/>
    <w:semiHidden/>
    <w:unhideWhenUsed/>
    <w:rsid w:val="00023575"/>
    <w:pPr>
      <w:spacing w:after="120" w:line="480" w:lineRule="auto"/>
    </w:pPr>
  </w:style>
  <w:style w:type="character" w:customStyle="1" w:styleId="2f2">
    <w:name w:val="Основной текст 2 Знак"/>
    <w:basedOn w:val="a0"/>
    <w:link w:val="2f1"/>
    <w:semiHidden/>
    <w:rsid w:val="0002357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2243046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17960-ED57-4ACB-A547-006230A0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16887</Words>
  <Characters>96259</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112921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2020-02-28T13:52:00Z</cp:lastPrinted>
  <dcterms:created xsi:type="dcterms:W3CDTF">2021-05-25T13:59:00Z</dcterms:created>
  <dcterms:modified xsi:type="dcterms:W3CDTF">2021-05-25T13:59:00Z</dcterms:modified>
</cp:coreProperties>
</file>