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6B20E" w14:textId="0983763A"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Булгадаров Тигран Артемович</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«Объединенная дирекция парков Богородского городского округа Московской области»</w:t>
      </w:r>
      <w:r w:rsidRPr="008C7996">
        <w:rPr>
          <w:rFonts w:ascii="Times New Roman" w:hAnsi="Times New Roman" w:cs="Times New Roman"/>
        </w:rPr>
        <w:br/>
        <w:t>«0</w:t>
      </w:r>
      <w:r w:rsidR="00AC627A">
        <w:rPr>
          <w:rFonts w:ascii="Times New Roman" w:hAnsi="Times New Roman" w:cs="Times New Roman"/>
        </w:rPr>
        <w:t>9</w:t>
      </w:r>
      <w:r w:rsidRPr="008C7996">
        <w:rPr>
          <w:rFonts w:ascii="Times New Roman" w:hAnsi="Times New Roman" w:cs="Times New Roman"/>
        </w:rPr>
        <w:t>» июля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7C9E156E" w14:textId="46FE8446" w:rsidR="00B014DE" w:rsidRDefault="00AC627A" w:rsidP="00AC627A">
      <w:pPr>
        <w:pStyle w:val="25"/>
        <w:shd w:val="clear" w:color="auto" w:fill="auto"/>
        <w:spacing w:after="0" w:line="240" w:lineRule="auto"/>
        <w:jc w:val="center"/>
        <w:rPr>
          <w:color w:val="000000" w:themeColor="text1"/>
          <w:sz w:val="28"/>
          <w:szCs w:val="28"/>
        </w:rPr>
      </w:pPr>
      <w:r w:rsidRPr="00AC627A">
        <w:rPr>
          <w:rFonts w:eastAsiaTheme="minorHAnsi"/>
          <w:color w:val="000000" w:themeColor="text1"/>
          <w:sz w:val="28"/>
          <w:szCs w:val="28"/>
          <w:lang w:eastAsia="en-US"/>
        </w:rPr>
        <w:t>Благоустройство территории Центрального городского парка г. Ногинск (покраска и ремонт забора)</w:t>
      </w: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w:t>
      </w:r>
      <w:proofErr w:type="gramStart"/>
      <w:r w:rsidRPr="00A13E5A">
        <w:rPr>
          <w:rFonts w:ascii="Times New Roman" w:eastAsia="Times New Roman" w:hAnsi="Times New Roman" w:cs="Times New Roman"/>
          <w:bCs/>
          <w:color w:val="000000" w:themeColor="text1"/>
          <w:kern w:val="32"/>
          <w:sz w:val="28"/>
          <w:szCs w:val="28"/>
        </w:rPr>
        <w:t xml:space="preserve">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9"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w:t>
      </w:r>
      <w:proofErr w:type="gramEnd"/>
      <w:r w:rsidRPr="00A13E5A">
        <w:rPr>
          <w:rFonts w:ascii="Times New Roman" w:eastAsia="Calibri" w:hAnsi="Times New Roman" w:cs="Times New Roman"/>
          <w:color w:val="00000A"/>
          <w:sz w:val="28"/>
          <w:szCs w:val="28"/>
          <w:lang w:eastAsia="en-US"/>
        </w:rPr>
        <w:t xml:space="preserve"> </w:t>
      </w:r>
      <w:proofErr w:type="gramStart"/>
      <w:r w:rsidRPr="00A13E5A">
        <w:rPr>
          <w:rFonts w:ascii="Times New Roman" w:eastAsia="Calibri" w:hAnsi="Times New Roman" w:cs="Times New Roman"/>
          <w:color w:val="00000A"/>
          <w:sz w:val="28"/>
          <w:szCs w:val="28"/>
          <w:lang w:eastAsia="en-US"/>
        </w:rPr>
        <w:t>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roofErr w:type="gramEnd"/>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r>
      <w:proofErr w:type="gramStart"/>
      <w:r w:rsidRPr="00A13E5A">
        <w:rPr>
          <w:rFonts w:ascii="Times New Roman" w:eastAsia="Arial Unicode MS" w:hAnsi="Times New Roman" w:cs="Times New Roman"/>
          <w:sz w:val="28"/>
          <w:szCs w:val="24"/>
        </w:rPr>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w:t>
      </w:r>
      <w:proofErr w:type="gramEnd"/>
      <w:r w:rsidRPr="00A13E5A">
        <w:rPr>
          <w:rFonts w:ascii="Times New Roman" w:eastAsia="Arial Unicode MS" w:hAnsi="Times New Roman" w:cs="Times New Roman"/>
          <w:sz w:val="28"/>
          <w:szCs w:val="24"/>
        </w:rPr>
        <w:t xml:space="preserve">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proofErr w:type="gramStart"/>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w:t>
      </w:r>
      <w:proofErr w:type="gramEnd"/>
      <w:r w:rsidR="00995529" w:rsidRPr="00A13E5A">
        <w:rPr>
          <w:sz w:val="28"/>
          <w:szCs w:val="28"/>
        </w:rPr>
        <w:t xml:space="preserve">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w:t>
      </w:r>
      <w:proofErr w:type="gramStart"/>
      <w:r w:rsidR="00D6639E" w:rsidRPr="00A13E5A">
        <w:rPr>
          <w:rFonts w:eastAsia="Times New Roman"/>
          <w:sz w:val="28"/>
          <w:szCs w:val="28"/>
        </w:rPr>
        <w:t>ств</w:t>
      </w:r>
      <w:r w:rsidR="00144273" w:rsidRPr="00A13E5A">
        <w:rPr>
          <w:rFonts w:eastAsia="Times New Roman"/>
          <w:sz w:val="28"/>
          <w:szCs w:val="28"/>
        </w:rPr>
        <w:t xml:space="preserve"> в св</w:t>
      </w:r>
      <w:proofErr w:type="gramEnd"/>
      <w:r w:rsidR="00144273" w:rsidRPr="00A13E5A">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proofErr w:type="gramStart"/>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proofErr w:type="gramEnd"/>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2">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 xml:space="preserve">ней </w:t>
      </w:r>
      <w:proofErr w:type="gramStart"/>
      <w:r w:rsidR="00E558BB" w:rsidRPr="00A13E5A">
        <w:rPr>
          <w:color w:val="000000"/>
          <w:sz w:val="28"/>
          <w:szCs w:val="28"/>
        </w:rPr>
        <w:t>с даты поступления</w:t>
      </w:r>
      <w:proofErr w:type="gramEnd"/>
      <w:r w:rsidR="00E558BB" w:rsidRPr="00A13E5A">
        <w:rPr>
          <w:color w:val="000000"/>
          <w:sz w:val="28"/>
          <w:szCs w:val="28"/>
        </w:rPr>
        <w:t xml:space="preserve">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w:t>
      </w:r>
      <w:proofErr w:type="gramStart"/>
      <w:r w:rsidRPr="00A13E5A">
        <w:rPr>
          <w:color w:val="000000"/>
          <w:sz w:val="28"/>
          <w:szCs w:val="28"/>
        </w:rPr>
        <w:t>позднее</w:t>
      </w:r>
      <w:proofErr w:type="gramEnd"/>
      <w:r w:rsidRPr="00A13E5A">
        <w:rPr>
          <w:color w:val="000000"/>
          <w:sz w:val="28"/>
          <w:szCs w:val="28"/>
        </w:rPr>
        <w:t xml:space="preserve">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w:t>
      </w:r>
      <w:proofErr w:type="gramStart"/>
      <w:r w:rsidRPr="00A13E5A">
        <w:rPr>
          <w:color w:val="000000"/>
          <w:sz w:val="28"/>
          <w:szCs w:val="28"/>
        </w:rPr>
        <w:t>позднее</w:t>
      </w:r>
      <w:proofErr w:type="gramEnd"/>
      <w:r w:rsidRPr="00A13E5A">
        <w:rPr>
          <w:color w:val="000000"/>
          <w:sz w:val="28"/>
          <w:szCs w:val="28"/>
        </w:rPr>
        <w:t xml:space="preserve">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w:t>
      </w:r>
      <w:proofErr w:type="gramStart"/>
      <w:r w:rsidR="00D6639E" w:rsidRPr="00A13E5A">
        <w:rPr>
          <w:rFonts w:ascii="Times New Roman" w:eastAsiaTheme="minorHAnsi" w:hAnsi="Times New Roman" w:cs="Times New Roman"/>
          <w:color w:val="000000"/>
          <w:sz w:val="28"/>
          <w:szCs w:val="28"/>
          <w:lang w:eastAsia="en-US"/>
        </w:rPr>
        <w:t xml:space="preserve">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w:t>
      </w:r>
      <w:proofErr w:type="gramEnd"/>
      <w:r w:rsidR="00D6639E" w:rsidRPr="00A13E5A">
        <w:rPr>
          <w:rFonts w:ascii="Times New Roman" w:eastAsiaTheme="minorHAnsi" w:hAnsi="Times New Roman" w:cs="Times New Roman"/>
          <w:color w:val="000000"/>
          <w:sz w:val="28"/>
          <w:szCs w:val="28"/>
          <w:lang w:eastAsia="en-US"/>
        </w:rPr>
        <w:t xml:space="preserve">, </w:t>
      </w:r>
      <w:proofErr w:type="gramStart"/>
      <w:r w:rsidR="00D6639E" w:rsidRPr="00A13E5A">
        <w:rPr>
          <w:rFonts w:ascii="Times New Roman" w:eastAsiaTheme="minorHAnsi" w:hAnsi="Times New Roman" w:cs="Times New Roman"/>
          <w:color w:val="000000"/>
          <w:sz w:val="28"/>
          <w:szCs w:val="28"/>
          <w:lang w:eastAsia="en-US"/>
        </w:rPr>
        <w:t>участниками</w:t>
      </w:r>
      <w:proofErr w:type="gramEnd"/>
      <w:r w:rsidR="00D6639E" w:rsidRPr="00A13E5A">
        <w:rPr>
          <w:rFonts w:ascii="Times New Roman" w:eastAsiaTheme="minorHAnsi" w:hAnsi="Times New Roman" w:cs="Times New Roman"/>
          <w:color w:val="000000"/>
          <w:sz w:val="28"/>
          <w:szCs w:val="28"/>
          <w:lang w:eastAsia="en-US"/>
        </w:rPr>
        <w:t xml:space="preserve">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w:t>
      </w:r>
      <w:proofErr w:type="gramStart"/>
      <w:r w:rsidR="00D6639E" w:rsidRPr="00A13E5A">
        <w:rPr>
          <w:rFonts w:eastAsiaTheme="minorHAnsi"/>
          <w:color w:val="000000"/>
          <w:sz w:val="28"/>
        </w:rPr>
        <w:t>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должен быть продлен таким образом, чтобы с даты размещения в Единой информационной системе указанных изменений до</w:t>
      </w:r>
      <w:proofErr w:type="gramEnd"/>
      <w:r w:rsidR="00D6639E" w:rsidRPr="00A13E5A">
        <w:rPr>
          <w:rFonts w:eastAsiaTheme="minorHAnsi"/>
          <w:color w:val="000000"/>
          <w:sz w:val="28"/>
        </w:rPr>
        <w:t xml:space="preserve">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 xml:space="preserve">нием </w:t>
      </w:r>
      <w:proofErr w:type="gramStart"/>
      <w:r w:rsidR="00E11879" w:rsidRPr="00A13E5A">
        <w:rPr>
          <w:rFonts w:ascii="Times New Roman" w:eastAsia="Arial Unicode MS" w:hAnsi="Times New Roman" w:cs="Times New Roman"/>
          <w:sz w:val="28"/>
          <w:szCs w:val="28"/>
        </w:rPr>
        <w:t>предусмотренных</w:t>
      </w:r>
      <w:proofErr w:type="gramEnd"/>
      <w:r w:rsidR="00E11879" w:rsidRPr="00A13E5A">
        <w:rPr>
          <w:rFonts w:ascii="Times New Roman" w:eastAsia="Arial Unicode MS" w:hAnsi="Times New Roman" w:cs="Times New Roman"/>
          <w:sz w:val="28"/>
          <w:szCs w:val="28"/>
        </w:rPr>
        <w:t xml:space="preserve">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roofErr w:type="gramEnd"/>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е в электронной форме</w:t>
      </w:r>
      <w:proofErr w:type="gramEnd"/>
      <w:r w:rsidRPr="00A13E5A">
        <w:rPr>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proofErr w:type="gramStart"/>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е в электронной форме</w:t>
      </w:r>
      <w:proofErr w:type="gramEnd"/>
      <w:r w:rsidRPr="00A13E5A">
        <w:rPr>
          <w:sz w:val="28"/>
          <w:szCs w:val="28"/>
        </w:rPr>
        <w:t xml:space="preserve">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w:t>
      </w:r>
      <w:proofErr w:type="gramEnd"/>
      <w:r w:rsidR="00440B9D" w:rsidRPr="00A13E5A">
        <w:rPr>
          <w:rFonts w:ascii="Times New Roman" w:hAnsi="Times New Roman" w:cs="Times New Roman"/>
          <w:sz w:val="28"/>
          <w:szCs w:val="28"/>
        </w:rPr>
        <w:t>»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w:t>
      </w:r>
      <w:proofErr w:type="gramStart"/>
      <w:r w:rsidRPr="00A13E5A">
        <w:rPr>
          <w:rFonts w:ascii="Times New Roman" w:hAnsi="Times New Roman" w:cs="Times New Roman"/>
          <w:sz w:val="28"/>
          <w:szCs w:val="28"/>
        </w:rPr>
        <w:t xml:space="preserve">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в соответствии</w:t>
      </w:r>
      <w:proofErr w:type="gramEnd"/>
      <w:r w:rsidRPr="00A13E5A">
        <w:rPr>
          <w:rFonts w:ascii="Times New Roman" w:hAnsi="Times New Roman" w:cs="Times New Roman"/>
          <w:sz w:val="28"/>
          <w:szCs w:val="28"/>
        </w:rPr>
        <w:t xml:space="preserve">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w:t>
      </w:r>
      <w:proofErr w:type="gramStart"/>
      <w:r w:rsidRPr="00A13E5A">
        <w:rPr>
          <w:rFonts w:ascii="Times New Roman" w:hAnsi="Times New Roman" w:cs="Times New Roman"/>
          <w:sz w:val="28"/>
          <w:szCs w:val="28"/>
        </w:rPr>
        <w:t>,</w:t>
      </w:r>
      <w:proofErr w:type="gramEnd"/>
      <w:r w:rsidRPr="00A13E5A">
        <w:rPr>
          <w:rFonts w:ascii="Times New Roman" w:hAnsi="Times New Roman" w:cs="Times New Roman"/>
          <w:sz w:val="28"/>
          <w:szCs w:val="28"/>
        </w:rPr>
        <w:t xml:space="preserve">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 xml:space="preserve">месяца </w:t>
      </w:r>
      <w:proofErr w:type="gramStart"/>
      <w:r w:rsidRPr="00A13E5A">
        <w:rPr>
          <w:rFonts w:ascii="Times New Roman" w:hAnsi="Times New Roman" w:cs="Times New Roman"/>
          <w:sz w:val="28"/>
          <w:szCs w:val="28"/>
        </w:rPr>
        <w:t>с даты окончания</w:t>
      </w:r>
      <w:proofErr w:type="gramEnd"/>
      <w:r w:rsidRPr="00A13E5A">
        <w:rPr>
          <w:rFonts w:ascii="Times New Roman" w:hAnsi="Times New Roman" w:cs="Times New Roman"/>
          <w:sz w:val="28"/>
          <w:szCs w:val="28"/>
        </w:rPr>
        <w:t xml:space="preserve">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roofErr w:type="gramEnd"/>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 xml:space="preserve">рабочего дня </w:t>
      </w:r>
      <w:proofErr w:type="gramStart"/>
      <w:r w:rsidR="00D61E4F" w:rsidRPr="00A13E5A">
        <w:rPr>
          <w:rFonts w:ascii="Times New Roman" w:hAnsi="Times New Roman" w:cs="Times New Roman"/>
          <w:sz w:val="28"/>
          <w:szCs w:val="28"/>
        </w:rPr>
        <w:t>с даты наступления</w:t>
      </w:r>
      <w:proofErr w:type="gramEnd"/>
      <w:r w:rsidR="00D61E4F" w:rsidRPr="00A13E5A">
        <w:rPr>
          <w:rFonts w:ascii="Times New Roman" w:hAnsi="Times New Roman" w:cs="Times New Roman"/>
          <w:sz w:val="28"/>
          <w:szCs w:val="28"/>
        </w:rPr>
        <w:t xml:space="preserve">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w:t>
      </w:r>
      <w:proofErr w:type="gramStart"/>
      <w:r w:rsidRPr="00A13E5A">
        <w:rPr>
          <w:rFonts w:ascii="Times New Roman" w:hAnsi="Times New Roman" w:cs="Times New Roman"/>
          <w:sz w:val="28"/>
          <w:szCs w:val="28"/>
        </w:rPr>
        <w:t>дств вс</w:t>
      </w:r>
      <w:proofErr w:type="gramEnd"/>
      <w:r w:rsidRPr="00A13E5A">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w:t>
      </w:r>
      <w:proofErr w:type="gramStart"/>
      <w:r w:rsidR="005E26B0" w:rsidRPr="00A13E5A">
        <w:rPr>
          <w:rFonts w:ascii="Times New Roman" w:eastAsia="Times New Roman" w:hAnsi="Times New Roman" w:cs="Times New Roman"/>
          <w:color w:val="auto"/>
          <w:sz w:val="28"/>
          <w:szCs w:val="28"/>
        </w:rPr>
        <w:t xml:space="preserve">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w:t>
      </w:r>
      <w:proofErr w:type="gramEnd"/>
      <w:r w:rsidR="005E26B0" w:rsidRPr="00A13E5A">
        <w:rPr>
          <w:rFonts w:ascii="Times New Roman" w:eastAsia="Times New Roman" w:hAnsi="Times New Roman" w:cs="Times New Roman"/>
          <w:color w:val="auto"/>
          <w:sz w:val="28"/>
          <w:szCs w:val="28"/>
        </w:rPr>
        <w:t>,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w:t>
      </w:r>
      <w:proofErr w:type="gramStart"/>
      <w:r w:rsidR="00926A6E" w:rsidRPr="00A13E5A">
        <w:rPr>
          <w:rFonts w:ascii="Times New Roman" w:eastAsia="Times New Roman" w:hAnsi="Times New Roman" w:cs="Times New Roman"/>
          <w:color w:val="auto"/>
          <w:sz w:val="28"/>
          <w:szCs w:val="28"/>
        </w:rPr>
        <w:t>окончания срока рассмотрения первых частей таких заявок</w:t>
      </w:r>
      <w:proofErr w:type="gramEnd"/>
      <w:r w:rsidR="00926A6E" w:rsidRPr="00A13E5A">
        <w:rPr>
          <w:rFonts w:ascii="Times New Roman" w:eastAsia="Times New Roman" w:hAnsi="Times New Roman" w:cs="Times New Roman"/>
          <w:color w:val="auto"/>
          <w:sz w:val="28"/>
          <w:szCs w:val="28"/>
        </w:rPr>
        <w:t xml:space="preserve">.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proofErr w:type="gramStart"/>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w:t>
      </w:r>
      <w:r w:rsidRPr="00A13E5A">
        <w:rPr>
          <w:rFonts w:ascii="Times New Roman" w:hAnsi="Times New Roman" w:cs="Times New Roman"/>
          <w:sz w:val="28"/>
          <w:szCs w:val="28"/>
        </w:rPr>
        <w:lastRenderedPageBreak/>
        <w:t xml:space="preserve">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 которые не соответствуют требованиям</w:t>
      </w:r>
      <w:proofErr w:type="gramEnd"/>
      <w:r w:rsidRPr="00A13E5A">
        <w:rPr>
          <w:rFonts w:ascii="Times New Roman" w:hAnsi="Times New Roman" w:cs="Times New Roman"/>
          <w:sz w:val="28"/>
          <w:szCs w:val="28"/>
        </w:rPr>
        <w:t xml:space="preserve">, </w:t>
      </w:r>
      <w:proofErr w:type="gramStart"/>
      <w:r w:rsidRPr="00A13E5A">
        <w:rPr>
          <w:rFonts w:ascii="Times New Roman" w:hAnsi="Times New Roman" w:cs="Times New Roman"/>
          <w:sz w:val="28"/>
          <w:szCs w:val="28"/>
        </w:rPr>
        <w:t>установленным документацией;</w:t>
      </w:r>
      <w:proofErr w:type="gramEnd"/>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w:t>
      </w:r>
      <w:proofErr w:type="gramStart"/>
      <w:r w:rsidR="00D3233D" w:rsidRPr="00A13E5A">
        <w:rPr>
          <w:rFonts w:ascii="Times New Roman" w:eastAsia="Times New Roman" w:hAnsi="Times New Roman" w:cs="Times New Roman"/>
          <w:color w:val="auto"/>
          <w:sz w:val="28"/>
          <w:szCs w:val="28"/>
        </w:rPr>
        <w:t>,</w:t>
      </w:r>
      <w:proofErr w:type="gramEnd"/>
      <w:r w:rsidR="00D3233D" w:rsidRPr="00A13E5A">
        <w:rPr>
          <w:rFonts w:ascii="Times New Roman" w:eastAsia="Times New Roman" w:hAnsi="Times New Roman" w:cs="Times New Roman"/>
          <w:color w:val="auto"/>
          <w:sz w:val="28"/>
          <w:szCs w:val="28"/>
        </w:rPr>
        <w:t xml:space="preserve">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proofErr w:type="gramStart"/>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roofErr w:type="gramEnd"/>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w:t>
      </w:r>
      <w:r w:rsidR="00013394" w:rsidRPr="00A13E5A">
        <w:rPr>
          <w:sz w:val="28"/>
          <w:shd w:val="clear" w:color="auto" w:fill="FFFFFF" w:themeFill="background1"/>
        </w:rPr>
        <w:lastRenderedPageBreak/>
        <w:t>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 xml:space="preserve">омиссии не позднее даты </w:t>
      </w:r>
      <w:proofErr w:type="gramStart"/>
      <w:r w:rsidRPr="00A13E5A">
        <w:rPr>
          <w:rFonts w:eastAsiaTheme="minorHAnsi"/>
          <w:sz w:val="28"/>
          <w:shd w:val="clear" w:color="auto" w:fill="FFFFFF" w:themeFill="background1"/>
        </w:rPr>
        <w:t>окончания срока рассмотрения вторых частей заявок</w:t>
      </w:r>
      <w:proofErr w:type="gramEnd"/>
      <w:r w:rsidRPr="00A13E5A">
        <w:rPr>
          <w:rFonts w:eastAsiaTheme="minorHAnsi"/>
          <w:sz w:val="28"/>
          <w:shd w:val="clear" w:color="auto" w:fill="FFFFFF" w:themeFill="background1"/>
        </w:rPr>
        <w:t>.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proofErr w:type="gramStart"/>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w:t>
      </w:r>
      <w:proofErr w:type="gramEnd"/>
      <w:r w:rsidRPr="00A13E5A">
        <w:rPr>
          <w:rFonts w:ascii="Times New Roman" w:eastAsia="Times New Roman" w:hAnsi="Times New Roman" w:cs="Times New Roman"/>
          <w:color w:val="auto"/>
          <w:sz w:val="28"/>
          <w:szCs w:val="28"/>
        </w:rPr>
        <w:t xml:space="preserve">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В случае</w:t>
      </w:r>
      <w:proofErr w:type="gramStart"/>
      <w:r w:rsidR="00F339EE" w:rsidRPr="00A13E5A">
        <w:rPr>
          <w:sz w:val="28"/>
        </w:rPr>
        <w:t>,</w:t>
      </w:r>
      <w:proofErr w:type="gramEnd"/>
      <w:r w:rsidR="00F339EE" w:rsidRPr="00A13E5A">
        <w:rPr>
          <w:sz w:val="28"/>
        </w:rPr>
        <w:t xml:space="preserve">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proofErr w:type="gramStart"/>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w:t>
      </w:r>
      <w:r w:rsidRPr="00A13E5A">
        <w:rPr>
          <w:sz w:val="28"/>
        </w:rPr>
        <w:lastRenderedPageBreak/>
        <w:t>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roofErr w:type="gramEnd"/>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w:t>
      </w:r>
      <w:proofErr w:type="gramStart"/>
      <w:r w:rsidRPr="00BA7D1B">
        <w:rPr>
          <w:sz w:val="28"/>
        </w:rPr>
        <w:t xml:space="preserve">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roofErr w:type="gramEnd"/>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A13E5A">
        <w:rPr>
          <w:sz w:val="28"/>
        </w:rPr>
        <w:t>,</w:t>
      </w:r>
      <w:proofErr w:type="gramEnd"/>
      <w:r w:rsidRPr="00A13E5A">
        <w:rPr>
          <w:sz w:val="28"/>
        </w:rPr>
        <w:t xml:space="preserve">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proofErr w:type="gramStart"/>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w:t>
      </w:r>
      <w:proofErr w:type="gramEnd"/>
      <w:r w:rsidRPr="00A13E5A">
        <w:rPr>
          <w:sz w:val="28"/>
        </w:rPr>
        <w:t xml:space="preserve">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proofErr w:type="gramStart"/>
      <w:r w:rsidRPr="00A13E5A">
        <w:rPr>
          <w:sz w:val="28"/>
        </w:rPr>
        <w:lastRenderedPageBreak/>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A13E5A">
        <w:rPr>
          <w:sz w:val="28"/>
        </w:rPr>
        <w:t xml:space="preserve">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proofErr w:type="gramStart"/>
      <w:r w:rsidRPr="00A13E5A">
        <w:rPr>
          <w:sz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w:t>
      </w:r>
      <w:proofErr w:type="gramEnd"/>
      <w:r w:rsidRPr="00A13E5A">
        <w:rPr>
          <w:sz w:val="28"/>
        </w:rPr>
        <w:t xml:space="preserve"> требованиям;</w:t>
      </w:r>
    </w:p>
    <w:p w14:paraId="235BB7DE" w14:textId="77777777" w:rsidR="00D51273" w:rsidRPr="00A13E5A" w:rsidRDefault="00D51273" w:rsidP="00D51273">
      <w:pPr>
        <w:pStyle w:val="af9"/>
        <w:ind w:left="0" w:firstLine="567"/>
        <w:jc w:val="both"/>
        <w:rPr>
          <w:sz w:val="28"/>
        </w:rPr>
      </w:pPr>
      <w:proofErr w:type="gramStart"/>
      <w:r w:rsidRPr="00A13E5A">
        <w:rPr>
          <w:sz w:val="28"/>
        </w:rPr>
        <w:t>о порядке оценки заявок на участие в конкурсе в электронной форме по критериям</w:t>
      </w:r>
      <w:proofErr w:type="gramEnd"/>
      <w:r w:rsidRPr="00A13E5A">
        <w:rPr>
          <w:sz w:val="28"/>
        </w:rPr>
        <w:t>,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proofErr w:type="gramStart"/>
      <w:r w:rsidRPr="00A13E5A">
        <w:rPr>
          <w:sz w:val="28"/>
        </w:rPr>
        <w:t>о присвоенных заявкам на участие в конкурсе в электронной форме значениях по каждому из предусмотренных критериев</w:t>
      </w:r>
      <w:proofErr w:type="gramEnd"/>
      <w:r w:rsidRPr="00A13E5A">
        <w:rPr>
          <w:sz w:val="28"/>
        </w:rPr>
        <w:t xml:space="preserve">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proofErr w:type="gramStart"/>
      <w:r w:rsidRPr="00A13E5A">
        <w:rPr>
          <w:sz w:val="28"/>
        </w:rPr>
        <w:t>о принятом на основании результатов оценки заявок на участие в конкурсе в электронной форме</w:t>
      </w:r>
      <w:proofErr w:type="gramEnd"/>
      <w:r w:rsidRPr="00A13E5A">
        <w:rPr>
          <w:sz w:val="28"/>
        </w:rPr>
        <w:t xml:space="preserve">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proofErr w:type="gramStart"/>
      <w:r w:rsidRPr="00A13E5A">
        <w:rPr>
          <w:rFonts w:ascii="Times New Roman" w:hAnsi="Times New Roman" w:cs="Times New Roman"/>
          <w:sz w:val="28"/>
          <w:szCs w:val="28"/>
        </w:rPr>
        <w:t>конкурсе</w:t>
      </w:r>
      <w:proofErr w:type="gramEnd"/>
      <w:r w:rsidRPr="00A13E5A">
        <w:rPr>
          <w:rFonts w:ascii="Times New Roman" w:hAnsi="Times New Roman" w:cs="Times New Roman"/>
          <w:sz w:val="28"/>
          <w:szCs w:val="28"/>
        </w:rPr>
        <w:t xml:space="preserve">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 xml:space="preserve">(двадцать) дней </w:t>
      </w:r>
      <w:proofErr w:type="gramStart"/>
      <w:r w:rsidR="008F0810" w:rsidRPr="00A13E5A">
        <w:rPr>
          <w:sz w:val="28"/>
          <w:szCs w:val="28"/>
          <w:shd w:val="clear" w:color="auto" w:fill="FFFFFF" w:themeFill="background1"/>
        </w:rPr>
        <w:t>с даты</w:t>
      </w:r>
      <w:r w:rsidR="00D6639E" w:rsidRPr="00A13E5A">
        <w:rPr>
          <w:sz w:val="28"/>
          <w:szCs w:val="28"/>
          <w:shd w:val="clear" w:color="auto" w:fill="FFFFFF" w:themeFill="background1"/>
        </w:rPr>
        <w:t xml:space="preserve"> размещения</w:t>
      </w:r>
      <w:proofErr w:type="gramEnd"/>
      <w:r w:rsidR="00D6639E" w:rsidRPr="00A13E5A">
        <w:rPr>
          <w:sz w:val="28"/>
          <w:szCs w:val="28"/>
          <w:shd w:val="clear" w:color="auto" w:fill="FFFFFF" w:themeFill="background1"/>
        </w:rPr>
        <w:t xml:space="preserve">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D0326F">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w:t>
      </w:r>
      <w:r w:rsidRPr="00D0326F">
        <w:rPr>
          <w:sz w:val="28"/>
          <w:szCs w:val="28"/>
        </w:rPr>
        <w:lastRenderedPageBreak/>
        <w:t>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w:t>
      </w:r>
      <w:proofErr w:type="gramEnd"/>
      <w:r w:rsidR="00217399" w:rsidRPr="00D0326F">
        <w:rPr>
          <w:sz w:val="28"/>
          <w:szCs w:val="28"/>
        </w:rPr>
        <w:t xml:space="preserve">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roofErr w:type="gramEnd"/>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w:t>
      </w:r>
      <w:proofErr w:type="gramStart"/>
      <w:r w:rsidRPr="00D0326F">
        <w:rPr>
          <w:sz w:val="28"/>
          <w:szCs w:val="28"/>
          <w:shd w:val="clear" w:color="auto" w:fill="FFFFFF" w:themeFill="background1"/>
        </w:rPr>
        <w:t>с даты размещения</w:t>
      </w:r>
      <w:proofErr w:type="gramEnd"/>
      <w:r w:rsidRPr="00D0326F">
        <w:rPr>
          <w:sz w:val="28"/>
          <w:szCs w:val="28"/>
          <w:shd w:val="clear" w:color="auto" w:fill="FFFFFF" w:themeFill="background1"/>
        </w:rPr>
        <w:t xml:space="preserve">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w:t>
      </w:r>
      <w:proofErr w:type="gramStart"/>
      <w:r w:rsidRPr="00D0326F">
        <w:rPr>
          <w:sz w:val="28"/>
          <w:szCs w:val="28"/>
          <w:shd w:val="clear" w:color="auto" w:fill="FFFFFF" w:themeFill="background1"/>
        </w:rPr>
        <w:t>с даты размещения</w:t>
      </w:r>
      <w:proofErr w:type="gramEnd"/>
      <w:r w:rsidRPr="00D0326F">
        <w:rPr>
          <w:sz w:val="28"/>
          <w:szCs w:val="28"/>
          <w:shd w:val="clear" w:color="auto" w:fill="FFFFFF" w:themeFill="background1"/>
        </w:rPr>
        <w:t xml:space="preserve">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w:t>
      </w:r>
      <w:proofErr w:type="gramEnd"/>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w:t>
      </w:r>
      <w:proofErr w:type="gramStart"/>
      <w:r w:rsidRPr="00A13E5A">
        <w:rPr>
          <w:rFonts w:ascii="Times New Roman" w:eastAsiaTheme="minorHAnsi" w:hAnsi="Times New Roman" w:cs="Times New Roman"/>
          <w:sz w:val="28"/>
          <w:szCs w:val="28"/>
          <w:shd w:val="clear" w:color="auto" w:fill="FFFFFF" w:themeFill="background1"/>
          <w:lang w:eastAsia="en-US"/>
        </w:rPr>
        <w:t xml:space="preserve">При этом размещение на </w:t>
      </w:r>
      <w:r w:rsidRPr="00A13E5A">
        <w:rPr>
          <w:rFonts w:ascii="Times New Roman" w:eastAsiaTheme="minorHAnsi" w:hAnsi="Times New Roman" w:cs="Times New Roman"/>
          <w:sz w:val="28"/>
          <w:szCs w:val="28"/>
          <w:shd w:val="clear" w:color="auto" w:fill="FFFFFF" w:themeFill="background1"/>
          <w:lang w:eastAsia="en-US"/>
        </w:rPr>
        <w:lastRenderedPageBreak/>
        <w:t>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roofErr w:type="gramEnd"/>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00D6639E" w:rsidRPr="00D0326F">
        <w:rPr>
          <w:rFonts w:ascii="Times New Roman" w:eastAsiaTheme="minorHAnsi" w:hAnsi="Times New Roman" w:cs="Times New Roman"/>
          <w:sz w:val="28"/>
          <w:szCs w:val="28"/>
          <w:shd w:val="clear" w:color="auto" w:fill="FFFFFF" w:themeFill="background1"/>
          <w:lang w:eastAsia="en-US"/>
        </w:rPr>
        <w:t xml:space="preserve">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w:t>
      </w:r>
      <w:proofErr w:type="gramEnd"/>
      <w:r w:rsidRPr="00A13E5A">
        <w:rPr>
          <w:rFonts w:ascii="Times New Roman" w:eastAsiaTheme="minorHAnsi" w:hAnsi="Times New Roman" w:cs="Times New Roman"/>
          <w:sz w:val="28"/>
          <w:szCs w:val="28"/>
          <w:shd w:val="clear" w:color="auto" w:fill="FFFFFF" w:themeFill="background1"/>
          <w:lang w:eastAsia="en-US"/>
        </w:rPr>
        <w:t xml:space="preserve">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007551C5" w:rsidRPr="00F857CA">
        <w:rPr>
          <w:rFonts w:ascii="Times New Roman" w:eastAsiaTheme="minorHAnsi" w:hAnsi="Times New Roman" w:cs="Times New Roman"/>
          <w:sz w:val="28"/>
          <w:szCs w:val="28"/>
          <w:shd w:val="clear" w:color="auto" w:fill="FFFFFF" w:themeFill="background1"/>
          <w:lang w:eastAsia="en-US"/>
        </w:rPr>
        <w:t>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proofErr w:type="gramEnd"/>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250BA">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w:t>
      </w:r>
      <w:proofErr w:type="gramEnd"/>
      <w:r w:rsidRPr="004250BA">
        <w:rPr>
          <w:rFonts w:ascii="Times New Roman" w:eastAsiaTheme="minorHAnsi" w:hAnsi="Times New Roman" w:cs="Times New Roman"/>
          <w:sz w:val="28"/>
          <w:szCs w:val="28"/>
          <w:shd w:val="clear" w:color="auto" w:fill="FFFFFF" w:themeFill="background1"/>
          <w:lang w:eastAsia="en-US"/>
        </w:rPr>
        <w:t xml:space="preserve">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В случае</w:t>
      </w:r>
      <w:proofErr w:type="gramStart"/>
      <w:r w:rsidRPr="004250BA">
        <w:rPr>
          <w:rFonts w:ascii="Times New Roman" w:eastAsiaTheme="minorHAnsi" w:hAnsi="Times New Roman" w:cs="Times New Roman"/>
          <w:sz w:val="28"/>
          <w:szCs w:val="28"/>
          <w:shd w:val="clear" w:color="auto" w:fill="FFFFFF" w:themeFill="background1"/>
          <w:lang w:eastAsia="en-US"/>
        </w:rPr>
        <w:t>,</w:t>
      </w:r>
      <w:proofErr w:type="gramEnd"/>
      <w:r w:rsidRPr="004250BA">
        <w:rPr>
          <w:rFonts w:ascii="Times New Roman" w:eastAsiaTheme="minorHAnsi" w:hAnsi="Times New Roman" w:cs="Times New Roman"/>
          <w:sz w:val="28"/>
          <w:szCs w:val="28"/>
          <w:shd w:val="clear" w:color="auto" w:fill="FFFFFF" w:themeFill="background1"/>
          <w:lang w:eastAsia="en-US"/>
        </w:rPr>
        <w:t xml:space="preserve">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w:t>
      </w:r>
      <w:r w:rsidRPr="004250BA">
        <w:rPr>
          <w:rFonts w:ascii="Times New Roman" w:eastAsiaTheme="minorHAnsi" w:hAnsi="Times New Roman" w:cs="Times New Roman"/>
          <w:sz w:val="28"/>
          <w:szCs w:val="28"/>
          <w:shd w:val="clear" w:color="auto" w:fill="FFFFFF" w:themeFill="background1"/>
          <w:lang w:eastAsia="en-US"/>
        </w:rPr>
        <w:lastRenderedPageBreak/>
        <w:t xml:space="preserve">договора в срок, не превышающий 5 дней с даты размещения на электронной площадке протокола о признании победителя конкурса в электронной форме </w:t>
      </w:r>
      <w:proofErr w:type="gramStart"/>
      <w:r w:rsidRPr="004250BA">
        <w:rPr>
          <w:rFonts w:ascii="Times New Roman" w:eastAsiaTheme="minorHAnsi" w:hAnsi="Times New Roman" w:cs="Times New Roman"/>
          <w:sz w:val="28"/>
          <w:szCs w:val="28"/>
          <w:shd w:val="clear" w:color="auto" w:fill="FFFFFF" w:themeFill="background1"/>
          <w:lang w:eastAsia="en-US"/>
        </w:rPr>
        <w:t>уклонившимся</w:t>
      </w:r>
      <w:proofErr w:type="gramEnd"/>
      <w:r w:rsidRPr="004250BA">
        <w:rPr>
          <w:rFonts w:ascii="Times New Roman" w:eastAsiaTheme="minorHAnsi" w:hAnsi="Times New Roman" w:cs="Times New Roman"/>
          <w:sz w:val="28"/>
          <w:szCs w:val="28"/>
          <w:shd w:val="clear" w:color="auto" w:fill="FFFFFF" w:themeFill="background1"/>
          <w:lang w:eastAsia="en-US"/>
        </w:rPr>
        <w:t xml:space="preserve">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proofErr w:type="gramStart"/>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proofErr w:type="gramEnd"/>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proofErr w:type="gramStart"/>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proofErr w:type="gramStart"/>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w:t>
      </w:r>
      <w:r w:rsidR="00652316" w:rsidRPr="00A13E5A">
        <w:rPr>
          <w:sz w:val="28"/>
          <w:szCs w:val="28"/>
          <w:shd w:val="clear" w:color="auto" w:fill="FFFFFF" w:themeFill="background1"/>
        </w:rPr>
        <w:lastRenderedPageBreak/>
        <w:t>(несвоевременное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roofErr w:type="gramEnd"/>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 xml:space="preserve">.1. </w:t>
      </w:r>
      <w:proofErr w:type="gramStart"/>
      <w:r w:rsidR="00C75E24" w:rsidRPr="00A13E5A">
        <w:rPr>
          <w:sz w:val="28"/>
        </w:rPr>
        <w:t>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w:t>
      </w:r>
      <w:proofErr w:type="gramEnd"/>
      <w:r w:rsidR="00C75E24" w:rsidRPr="00A13E5A">
        <w:rPr>
          <w:sz w:val="28"/>
        </w:rPr>
        <w:t xml:space="preserve">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w:t>
      </w:r>
      <w:proofErr w:type="gramStart"/>
      <w:r w:rsidR="00C75E24" w:rsidRPr="00A13E5A">
        <w:rPr>
          <w:sz w:val="28"/>
        </w:rPr>
        <w:t>,</w:t>
      </w:r>
      <w:proofErr w:type="gramEnd"/>
      <w:r w:rsidR="00C75E24" w:rsidRPr="00A13E5A">
        <w:rPr>
          <w:sz w:val="28"/>
        </w:rPr>
        <w:t xml:space="preserve">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w:t>
      </w:r>
      <w:proofErr w:type="gramStart"/>
      <w:r w:rsidR="00C75E24" w:rsidRPr="00A13E5A">
        <w:rPr>
          <w:sz w:val="28"/>
        </w:rPr>
        <w:t>,</w:t>
      </w:r>
      <w:proofErr w:type="gramEnd"/>
      <w:r w:rsidR="00C75E24" w:rsidRPr="00A13E5A">
        <w:rPr>
          <w:sz w:val="28"/>
        </w:rPr>
        <w:t xml:space="preserve">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proofErr w:type="gramStart"/>
      <w:r w:rsidRPr="00A13E5A">
        <w:rPr>
          <w:sz w:val="28"/>
        </w:rPr>
        <w:t>по окончании срока подачи заявок на участие в конкурсе в электронной форме не подано ни одной такой заявки;</w:t>
      </w:r>
      <w:proofErr w:type="gramEnd"/>
    </w:p>
    <w:p w14:paraId="0AC22B35"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Репкина Лидия Михайловна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308EA1F2"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AF4EA0" w:rsidRPr="00AF4EA0">
              <w:rPr>
                <w:rFonts w:ascii="Times New Roman" w:hAnsi="Times New Roman" w:cs="Times New Roman"/>
                <w:color w:val="auto"/>
              </w:rPr>
              <w:t>Благоустройство территории Центрального городского парка г. Ногинск (покраска и ремонт забора)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работы</w:t>
            </w:r>
            <w:r>
              <w:rPr>
                <w:rFonts w:ascii="Times New Roman" w:hAnsi="Times New Roman" w:cs="Times New Roman"/>
                <w:color w:val="auto"/>
              </w:rPr>
              <w:t xml:space="preserve">, </w:t>
            </w:r>
            <w:r w:rsidR="000F238E" w:rsidRPr="0010190F">
              <w:rPr>
                <w:rFonts w:ascii="Times New Roman" w:hAnsi="Times New Roman" w:cs="Times New Roman"/>
                <w:color w:val="auto"/>
              </w:rPr>
              <w:t>к результатам работы,</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выполнение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Согласно техническому заданию;</w:t>
            </w:r>
            <w:r w:rsidRPr="009A39A4">
              <w:rPr>
                <w:rFonts w:ascii="Times New Roman" w:hAnsi="Times New Roman" w:cs="Times New Roman"/>
                <w:color w:val="000000" w:themeColor="text1"/>
                <w:szCs w:val="28"/>
              </w:rPr>
              <w:br/>
              <w:t>Сроки завершения работы: Согласно техническому заданию;</w:t>
            </w:r>
            <w:r w:rsidRPr="009A39A4">
              <w:rPr>
                <w:rFonts w:ascii="Times New Roman" w:hAnsi="Times New Roman" w:cs="Times New Roman"/>
                <w:color w:val="000000" w:themeColor="text1"/>
                <w:szCs w:val="28"/>
              </w:rPr>
              <w:br/>
              <w:t>Условия завершения работы: Согласно техническому заданию</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подрядчиком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08DD0537" w:rsidR="001D08F4" w:rsidRPr="00E024B0" w:rsidRDefault="00AF4EA0" w:rsidP="00653412">
            <w:pPr>
              <w:pStyle w:val="7"/>
              <w:shd w:val="clear" w:color="auto" w:fill="auto"/>
              <w:tabs>
                <w:tab w:val="left" w:pos="1070"/>
              </w:tabs>
              <w:spacing w:before="0" w:line="240" w:lineRule="auto"/>
              <w:jc w:val="both"/>
              <w:rPr>
                <w:sz w:val="24"/>
                <w:szCs w:val="24"/>
              </w:rPr>
            </w:pPr>
            <w:r>
              <w:rPr>
                <w:rFonts w:eastAsia="Times New Roman"/>
                <w:color w:val="00000A"/>
                <w:sz w:val="24"/>
                <w:szCs w:val="24"/>
              </w:rPr>
              <w:t>4 500 000 (Четыре миллиона пятьсот тысяч) рублей 00 копеек</w:t>
            </w:r>
            <w:r w:rsidR="005E6BCD" w:rsidRPr="005E6BCD">
              <w:rPr>
                <w:rFonts w:eastAsia="Times New Roman"/>
                <w:color w:val="00000A"/>
                <w:sz w:val="24"/>
                <w:szCs w:val="24"/>
              </w:rPr>
              <w:t xml:space="preserve">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0CE964FB" w:rsidR="00257A4F" w:rsidRPr="00E272FB" w:rsidRDefault="009C40DD" w:rsidP="00AF4EA0">
            <w:pPr>
              <w:jc w:val="both"/>
              <w:rPr>
                <w:rFonts w:ascii="Times New Roman" w:hAnsi="Times New Roman" w:cs="Times New Roman"/>
                <w:color w:val="auto"/>
              </w:rPr>
            </w:pPr>
            <w:r w:rsidRPr="00AC627A">
              <w:rPr>
                <w:rFonts w:ascii="Times New Roman" w:hAnsi="Times New Roman" w:cs="Times New Roman"/>
                <w:color w:val="auto"/>
              </w:rPr>
              <w:t>2021 - Средства муниципальных образований Московской области</w:t>
            </w:r>
            <w:r w:rsidRPr="00AC627A">
              <w:rPr>
                <w:rFonts w:ascii="Times New Roman" w:hAnsi="Times New Roman" w:cs="Times New Roman"/>
                <w:color w:val="auto"/>
              </w:rPr>
              <w:br/>
            </w:r>
            <w:r w:rsidRPr="00AC627A">
              <w:rPr>
                <w:rFonts w:ascii="Times New Roman" w:hAnsi="Times New Roman" w:cs="Times New Roman"/>
                <w:color w:val="auto"/>
              </w:rPr>
              <w:br/>
              <w:t xml:space="preserve">КБК: 909-0000-0000000000-244, </w:t>
            </w:r>
            <w:r w:rsidR="00AF4EA0">
              <w:rPr>
                <w:rFonts w:ascii="Times New Roman" w:hAnsi="Times New Roman" w:cs="Times New Roman"/>
                <w:color w:val="auto"/>
              </w:rPr>
              <w:t>4 500 00 рублей 0</w:t>
            </w:r>
            <w:r w:rsidRPr="00AC627A">
              <w:rPr>
                <w:rFonts w:ascii="Times New Roman" w:hAnsi="Times New Roman" w:cs="Times New Roman"/>
                <w:color w:val="auto"/>
              </w:rPr>
              <w:t>0 копеек</w:t>
            </w:r>
            <w:r w:rsidRPr="00AC627A">
              <w:rPr>
                <w:rFonts w:ascii="Times New Roman" w:hAnsi="Times New Roman" w:cs="Times New Roman"/>
                <w:color w:val="auto"/>
              </w:rPr>
              <w:br/>
            </w:r>
            <w:r w:rsidRPr="00AC627A">
              <w:rPr>
                <w:rFonts w:ascii="Times New Roman" w:hAnsi="Times New Roman" w:cs="Times New Roman"/>
                <w:color w:val="auto"/>
              </w:rPr>
              <w:br/>
              <w:t>ОКПД</w:t>
            </w:r>
            <w:proofErr w:type="gramStart"/>
            <w:r w:rsidRPr="00AC627A">
              <w:rPr>
                <w:rFonts w:ascii="Times New Roman" w:hAnsi="Times New Roman" w:cs="Times New Roman"/>
                <w:color w:val="auto"/>
              </w:rPr>
              <w:t>2</w:t>
            </w:r>
            <w:proofErr w:type="gramEnd"/>
            <w:r w:rsidRPr="00AC627A">
              <w:rPr>
                <w:rFonts w:ascii="Times New Roman" w:hAnsi="Times New Roman" w:cs="Times New Roman"/>
                <w:color w:val="auto"/>
              </w:rPr>
              <w:t xml:space="preserve">: </w:t>
            </w:r>
            <w:r w:rsidR="00AF4EA0" w:rsidRPr="00AF4EA0">
              <w:rPr>
                <w:rFonts w:ascii="Times New Roman" w:hAnsi="Times New Roman" w:cs="Times New Roman"/>
                <w:color w:val="auto"/>
              </w:rPr>
              <w:t>42.99.12.124 - Территории парковые и парки для отдыха</w:t>
            </w:r>
            <w:r w:rsidRPr="00AC627A">
              <w:rPr>
                <w:rFonts w:ascii="Times New Roman" w:hAnsi="Times New Roman" w:cs="Times New Roman"/>
                <w:color w:val="auto"/>
              </w:rPr>
              <w:t>;</w:t>
            </w:r>
            <w:r w:rsidRPr="00AC627A">
              <w:rPr>
                <w:rFonts w:ascii="Times New Roman" w:hAnsi="Times New Roman" w:cs="Times New Roman"/>
                <w:color w:val="auto"/>
              </w:rPr>
              <w:br/>
            </w:r>
            <w:r w:rsidRPr="00AC627A">
              <w:rPr>
                <w:rFonts w:ascii="Times New Roman" w:hAnsi="Times New Roman" w:cs="Times New Roman"/>
                <w:color w:val="auto"/>
              </w:rPr>
              <w:br/>
              <w:t xml:space="preserve">ОКВЭД2: </w:t>
            </w:r>
            <w:r w:rsidR="00AF4EA0" w:rsidRPr="00AF4EA0">
              <w:rPr>
                <w:rFonts w:ascii="Times New Roman" w:hAnsi="Times New Roman" w:cs="Times New Roman"/>
                <w:color w:val="auto"/>
              </w:rPr>
              <w:t>42.99 - Строительство прочих инженерных сооружений, не включенных в другие группировки</w:t>
            </w:r>
            <w:r w:rsidRPr="00AC627A">
              <w:rPr>
                <w:rFonts w:ascii="Times New Roman" w:hAnsi="Times New Roman" w:cs="Times New Roman"/>
                <w:color w:val="auto"/>
              </w:rPr>
              <w:t>;</w:t>
            </w:r>
            <w:r w:rsidRPr="00AC627A">
              <w:rPr>
                <w:rFonts w:ascii="Times New Roman" w:hAnsi="Times New Roman" w:cs="Times New Roman"/>
                <w:color w:val="auto"/>
              </w:rPr>
              <w:br/>
            </w:r>
            <w:r w:rsidRPr="00AC627A">
              <w:rPr>
                <w:rFonts w:ascii="Times New Roman" w:hAnsi="Times New Roman" w:cs="Times New Roman"/>
                <w:color w:val="auto"/>
              </w:rPr>
              <w:br/>
              <w:t xml:space="preserve">Код КОЗ: </w:t>
            </w:r>
            <w:r w:rsidR="00AF4EA0" w:rsidRPr="00AF4EA0">
              <w:rPr>
                <w:rFonts w:ascii="Times New Roman" w:hAnsi="Times New Roman" w:cs="Times New Roman"/>
                <w:color w:val="auto"/>
              </w:rPr>
              <w:t>03.02.13.06 - Благоустройство парка культуры и отдыха</w:t>
            </w:r>
            <w:r w:rsidRPr="00AC627A">
              <w:rPr>
                <w:rFonts w:ascii="Times New Roman" w:hAnsi="Times New Roman" w:cs="Times New Roman"/>
                <w:color w:val="auto"/>
              </w:rPr>
              <w:t>;</w:t>
            </w:r>
            <w:r w:rsidRPr="00AC627A">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C627A">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AC627A">
              <w:rPr>
                <w:rFonts w:ascii="Times New Roman" w:hAnsi="Times New Roman" w:cs="Times New Roman"/>
                <w:color w:val="000000" w:themeColor="text1"/>
                <w:szCs w:val="28"/>
              </w:rPr>
              <w:lastRenderedPageBreak/>
              <w:t>начальной (максимальной) цены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lastRenderedPageBreak/>
              <w:t>Затратный метод</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3C66CC61" w:rsidR="001D08F4" w:rsidRPr="0069451E" w:rsidRDefault="00AF4EA0" w:rsidP="00653412">
            <w:pPr>
              <w:jc w:val="both"/>
              <w:rPr>
                <w:rFonts w:ascii="Times New Roman" w:hAnsi="Times New Roman" w:cs="Times New Roman"/>
                <w:i/>
                <w:color w:val="00000A"/>
              </w:rPr>
            </w:pPr>
            <w:r w:rsidRPr="00AF4EA0">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w:t>
            </w:r>
            <w:proofErr w:type="gramStart"/>
            <w:r w:rsidRPr="00AF4EA0">
              <w:rPr>
                <w:rFonts w:ascii="Times New Roman" w:hAnsi="Times New Roman" w:cs="Times New Roman"/>
                <w:color w:val="00000A"/>
              </w:rPr>
              <w:t>дств в т</w:t>
            </w:r>
            <w:proofErr w:type="gramEnd"/>
            <w:r w:rsidRPr="00AF4EA0">
              <w:rPr>
                <w:rFonts w:ascii="Times New Roman" w:hAnsi="Times New Roman" w:cs="Times New Roman"/>
                <w:color w:val="00000A"/>
              </w:rPr>
              <w:t>ечение 15 (пятнадцати) дней со дня подписания Заказчиком Акта сдачи-приемки оказанных услуг</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AC627A">
              <w:rPr>
                <w:rFonts w:ascii="Times New Roman" w:hAnsi="Times New Roman" w:cs="Times New Roman"/>
                <w:color w:val="00000A"/>
              </w:rPr>
              <w:t>выполнение работ</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proofErr w:type="gram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roofErr w:type="gramEnd"/>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69451E">
              <w:rPr>
                <w:rFonts w:ascii="Times New Roman" w:eastAsia="Arial Unicode MS" w:hAnsi="Times New Roman" w:cs="Times New Roman"/>
                <w:color w:val="00000A"/>
                <w:sz w:val="24"/>
                <w:szCs w:val="24"/>
              </w:rPr>
              <w:t>,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69451E">
              <w:rPr>
                <w:rFonts w:ascii="Times New Roman" w:eastAsia="Arial Unicode MS" w:hAnsi="Times New Roman" w:cs="Times New Roman"/>
                <w:color w:val="00000A"/>
                <w:sz w:val="24"/>
                <w:szCs w:val="24"/>
              </w:rPr>
              <w:lastRenderedPageBreak/>
              <w:t>законную силу решение суда о признании обязанности</w:t>
            </w:r>
            <w:proofErr w:type="gramEnd"/>
            <w:r w:rsidRPr="0069451E">
              <w:rPr>
                <w:rFonts w:ascii="Times New Roman" w:eastAsia="Arial Unicode MS" w:hAnsi="Times New Roman" w:cs="Times New Roman"/>
                <w:color w:val="00000A"/>
                <w:sz w:val="24"/>
                <w:szCs w:val="24"/>
              </w:rPr>
              <w:t xml:space="preserve"> </w:t>
            </w:r>
            <w:proofErr w:type="gramStart"/>
            <w:r w:rsidRPr="0069451E">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69451E">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69451E">
              <w:rPr>
                <w:rFonts w:ascii="Times New Roman" w:eastAsia="Arial Unicode MS" w:hAnsi="Times New Roman" w:cs="Times New Roman"/>
                <w:color w:val="00000A"/>
                <w:sz w:val="24"/>
                <w:szCs w:val="24"/>
              </w:rPr>
              <w:t>указанных</w:t>
            </w:r>
            <w:proofErr w:type="gramEnd"/>
            <w:r w:rsidRPr="0069451E">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69451E">
              <w:rPr>
                <w:rFonts w:ascii="Times New Roman" w:eastAsia="Arial Unicode MS" w:hAnsi="Times New Roman" w:cs="Times New Roman"/>
                <w:color w:val="00000A"/>
                <w:sz w:val="24"/>
                <w:szCs w:val="24"/>
              </w:rPr>
              <w:t xml:space="preserve"> </w:t>
            </w:r>
            <w:r w:rsidR="00B10AA0" w:rsidRPr="002D2A58">
              <w:rPr>
                <w:rFonts w:ascii="Times New Roman" w:eastAsia="Arial Unicode MS" w:hAnsi="Times New Roman" w:cs="Times New Roman"/>
                <w:color w:val="00000A"/>
                <w:sz w:val="24"/>
                <w:szCs w:val="24"/>
              </w:rPr>
              <w:t>выполнением работы</w:t>
            </w:r>
            <w:r w:rsidRPr="0069451E">
              <w:rPr>
                <w:rFonts w:ascii="Times New Roman" w:eastAsia="Arial Unicode MS" w:hAnsi="Times New Roman" w:cs="Times New Roman"/>
                <w:color w:val="00000A"/>
                <w:sz w:val="24"/>
                <w:szCs w:val="24"/>
              </w:rPr>
              <w:t xml:space="preserve">, </w:t>
            </w:r>
            <w:proofErr w:type="gramStart"/>
            <w:r w:rsidRPr="0069451E">
              <w:rPr>
                <w:rFonts w:ascii="Times New Roman" w:eastAsia="Arial Unicode MS" w:hAnsi="Times New Roman" w:cs="Times New Roman"/>
                <w:color w:val="00000A"/>
                <w:sz w:val="24"/>
                <w:szCs w:val="24"/>
              </w:rPr>
              <w:t>являющихся</w:t>
            </w:r>
            <w:proofErr w:type="gramEnd"/>
            <w:r w:rsidRPr="0069451E">
              <w:rPr>
                <w:rFonts w:ascii="Times New Roman" w:eastAsia="Arial Unicode MS" w:hAnsi="Times New Roman" w:cs="Times New Roman"/>
                <w:color w:val="00000A"/>
                <w:sz w:val="24"/>
                <w:szCs w:val="24"/>
              </w:rPr>
              <w:t xml:space="preserve">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69451E">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Участник закупки не является офшорной </w:t>
            </w:r>
            <w:r w:rsidRPr="0069451E">
              <w:rPr>
                <w:rFonts w:ascii="Times New Roman" w:eastAsia="Arial Unicode MS" w:hAnsi="Times New Roman" w:cs="Times New Roman"/>
                <w:color w:val="00000A"/>
                <w:sz w:val="24"/>
                <w:szCs w:val="24"/>
              </w:rPr>
              <w:lastRenderedPageBreak/>
              <w:t>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proofErr w:type="gramStart"/>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выполнение работы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p>
          <w:p w14:paraId="324D094F" w14:textId="77777777" w:rsidR="001D08F4" w:rsidRPr="00532B30" w:rsidRDefault="001D08F4" w:rsidP="00532B30">
            <w:pPr>
              <w:ind w:firstLine="352"/>
              <w:rPr>
                <w:rFonts w:ascii="Times New Roman" w:hAnsi="Times New Roman" w:cs="Times New Roman"/>
                <w:color w:val="auto"/>
              </w:rPr>
            </w:pP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lastRenderedPageBreak/>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roofErr w:type="gramEnd"/>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w:t>
            </w:r>
            <w:proofErr w:type="gramEnd"/>
            <w:r w:rsidR="001D08F4" w:rsidRPr="0069451E">
              <w:rPr>
                <w:rFonts w:ascii="Times New Roman" w:eastAsia="Arial Unicode MS" w:hAnsi="Times New Roman" w:cs="Times New Roman"/>
                <w:sz w:val="24"/>
                <w:szCs w:val="24"/>
              </w:rPr>
              <w:t xml:space="preserve">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w:t>
            </w:r>
            <w:r w:rsidR="001D08F4" w:rsidRPr="0069451E">
              <w:rPr>
                <w:rFonts w:ascii="Times New Roman" w:eastAsia="Arial Unicode MS" w:hAnsi="Times New Roman" w:cs="Times New Roman"/>
                <w:sz w:val="24"/>
                <w:szCs w:val="24"/>
              </w:rPr>
              <w:lastRenderedPageBreak/>
              <w:t>доверенности (руководитель).</w:t>
            </w:r>
            <w:proofErr w:type="gramEnd"/>
            <w:r w:rsidR="001D08F4" w:rsidRPr="0069451E">
              <w:rPr>
                <w:rFonts w:ascii="Times New Roman" w:eastAsia="Arial Unicode MS" w:hAnsi="Times New Roman" w:cs="Times New Roman"/>
                <w:sz w:val="24"/>
                <w:szCs w:val="24"/>
              </w:rPr>
              <w:t xml:space="preserve"> </w:t>
            </w:r>
            <w:proofErr w:type="gramStart"/>
            <w:r w:rsidR="001D08F4" w:rsidRPr="0069451E">
              <w:rPr>
                <w:rFonts w:ascii="Times New Roman" w:eastAsia="Arial Unicode MS" w:hAnsi="Times New Roman" w:cs="Times New Roman"/>
                <w:sz w:val="24"/>
                <w:szCs w:val="24"/>
              </w:rPr>
              <w:t>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w:t>
            </w:r>
            <w:proofErr w:type="gramEnd"/>
            <w:r w:rsidR="001D08F4" w:rsidRPr="0069451E">
              <w:rPr>
                <w:rFonts w:ascii="Times New Roman" w:eastAsia="Arial Unicode MS" w:hAnsi="Times New Roman" w:cs="Times New Roman"/>
                <w:sz w:val="24"/>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AC627A">
              <w:rPr>
                <w:rFonts w:ascii="Times New Roman" w:eastAsia="Arial Unicode MS" w:hAnsi="Times New Roman" w:cs="Times New Roman"/>
                <w:sz w:val="24"/>
                <w:szCs w:val="24"/>
              </w:rPr>
              <w:t>выполнение работ</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w:t>
            </w:r>
            <w:proofErr w:type="gramEnd"/>
            <w:r w:rsidR="001D08F4" w:rsidRPr="0069451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001D08F4" w:rsidRPr="0069451E">
              <w:rPr>
                <w:rFonts w:ascii="Times New Roman" w:eastAsia="Arial Unicode MS" w:hAnsi="Times New Roman" w:cs="Times New Roman"/>
                <w:sz w:val="24"/>
                <w:szCs w:val="24"/>
              </w:rPr>
              <w:t>и о ее</w:t>
            </w:r>
            <w:proofErr w:type="gramEnd"/>
            <w:r w:rsidR="001D08F4" w:rsidRPr="0069451E">
              <w:rPr>
                <w:rFonts w:ascii="Times New Roman" w:eastAsia="Arial Unicode MS" w:hAnsi="Times New Roman" w:cs="Times New Roman"/>
                <w:sz w:val="24"/>
                <w:szCs w:val="24"/>
              </w:rPr>
              <w:t xml:space="preserve">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proofErr w:type="gramStart"/>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1D08F4" w:rsidRPr="0069451E">
              <w:rPr>
                <w:rFonts w:ascii="Times New Roman" w:eastAsia="Arial Unicode MS" w:hAnsi="Times New Roman" w:cs="Times New Roman"/>
                <w:sz w:val="24"/>
                <w:szCs w:val="24"/>
              </w:rPr>
              <w:t>, что сделка не является сделкой, требующей решения об одобрении ил</w:t>
            </w:r>
            <w:proofErr w:type="gramStart"/>
            <w:r w:rsidR="001D08F4" w:rsidRPr="0069451E">
              <w:rPr>
                <w:rFonts w:ascii="Times New Roman" w:eastAsia="Arial Unicode MS" w:hAnsi="Times New Roman" w:cs="Times New Roman"/>
                <w:sz w:val="24"/>
                <w:szCs w:val="24"/>
              </w:rPr>
              <w:t>и о ее</w:t>
            </w:r>
            <w:proofErr w:type="gramEnd"/>
            <w:r w:rsidR="001D08F4" w:rsidRPr="0069451E">
              <w:rPr>
                <w:rFonts w:ascii="Times New Roman" w:eastAsia="Arial Unicode MS" w:hAnsi="Times New Roman" w:cs="Times New Roman"/>
                <w:sz w:val="24"/>
                <w:szCs w:val="24"/>
              </w:rPr>
              <w:t xml:space="preserve"> совершении;</w:t>
            </w:r>
            <w:r w:rsidR="00CF5419" w:rsidRPr="00CF5419">
              <w:rPr>
                <w:rFonts w:ascii="Times New Roman" w:eastAsia="Arial Unicode MS" w:hAnsi="Times New Roman" w:cs="Times New Roman"/>
                <w:sz w:val="24"/>
                <w:szCs w:val="24"/>
              </w:rPr>
              <w:t xml:space="preserve"> </w:t>
            </w:r>
            <w:r w:rsidR="008062EB" w:rsidRPr="00AC627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AC627A">
              <w:rPr>
                <w:rFonts w:ascii="Times New Roman" w:hAnsi="Times New Roman" w:cs="Times New Roman"/>
                <w:sz w:val="24"/>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AC627A" w:rsidRDefault="00A61CD2" w:rsidP="00A61CD2">
            <w:pPr>
              <w:rPr>
                <w:rFonts w:ascii="Times New Roman" w:hAnsi="Times New Roman" w:cs="Times New Roman"/>
                <w:color w:val="00000A"/>
              </w:rPr>
            </w:pPr>
            <w:r w:rsidRPr="00AC627A">
              <w:rPr>
                <w:rFonts w:ascii="Times New Roman" w:hAnsi="Times New Roman" w:cs="Times New Roman"/>
                <w:color w:val="00000A"/>
              </w:rPr>
              <w:t xml:space="preserve">Требования к описанию участниками закупки </w:t>
            </w:r>
            <w:r w:rsidRPr="00AC627A">
              <w:rPr>
                <w:rFonts w:ascii="Times New Roman" w:hAnsi="Times New Roman" w:cs="Times New Roman"/>
                <w:color w:val="00000A"/>
              </w:rPr>
              <w:lastRenderedPageBreak/>
              <w:t>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AC627A" w:rsidRDefault="00A61CD2" w:rsidP="00653412">
            <w:pPr>
              <w:pStyle w:val="1"/>
              <w:spacing w:before="0" w:after="0"/>
              <w:ind w:firstLine="352"/>
              <w:jc w:val="both"/>
              <w:rPr>
                <w:b w:val="0"/>
                <w:color w:val="000000" w:themeColor="text1"/>
                <w:sz w:val="24"/>
                <w:szCs w:val="24"/>
              </w:rPr>
            </w:pPr>
            <w:r w:rsidRPr="00AC627A">
              <w:rPr>
                <w:b w:val="0"/>
                <w:sz w:val="24"/>
                <w:szCs w:val="24"/>
              </w:rPr>
              <w:lastRenderedPageBreak/>
              <w:t xml:space="preserve">В соответствии с разделом 12 части </w:t>
            </w:r>
            <w:r>
              <w:rPr>
                <w:b w:val="0"/>
                <w:sz w:val="24"/>
                <w:szCs w:val="24"/>
                <w:lang w:val="en-US"/>
              </w:rPr>
              <w:t>II</w:t>
            </w:r>
            <w:r w:rsidRPr="00AC627A">
              <w:rPr>
                <w:b w:val="0"/>
                <w:sz w:val="24"/>
                <w:szCs w:val="24"/>
              </w:rPr>
              <w:t xml:space="preserve"> «ПОДГОТОВКА ЗАЯВКИ НА УЧАСТИЕ В КОНКУРСЕ В </w:t>
            </w:r>
            <w:r w:rsidRPr="00AC627A">
              <w:rPr>
                <w:b w:val="0"/>
                <w:sz w:val="24"/>
                <w:szCs w:val="24"/>
              </w:rPr>
              <w:lastRenderedPageBreak/>
              <w:t>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 xml:space="preserve">Дата </w:t>
            </w:r>
            <w:proofErr w:type="gramStart"/>
            <w:r w:rsidRPr="0069451E">
              <w:rPr>
                <w:rFonts w:ascii="Times New Roman" w:hAnsi="Times New Roman" w:cs="Times New Roman"/>
                <w:color w:val="auto"/>
              </w:rPr>
              <w:t>начала срока предоставления разъяснений положений извещения</w:t>
            </w:r>
            <w:proofErr w:type="gramEnd"/>
            <w:r w:rsidRPr="0069451E">
              <w:rPr>
                <w:rFonts w:ascii="Times New Roman" w:hAnsi="Times New Roman" w:cs="Times New Roman"/>
                <w:color w:val="auto"/>
              </w:rPr>
              <w:t xml:space="preserve">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«12» июля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и время </w:t>
            </w:r>
            <w:proofErr w:type="gramStart"/>
            <w:r w:rsidRPr="0069451E">
              <w:rPr>
                <w:rFonts w:ascii="Times New Roman" w:hAnsi="Times New Roman" w:cs="Times New Roman"/>
                <w:color w:val="auto"/>
              </w:rPr>
              <w:t>окончания срока предоставления разъяснений положений извещения</w:t>
            </w:r>
            <w:proofErr w:type="gramEnd"/>
            <w:r w:rsidRPr="0069451E">
              <w:rPr>
                <w:rFonts w:ascii="Times New Roman" w:hAnsi="Times New Roman" w:cs="Times New Roman"/>
                <w:color w:val="auto"/>
              </w:rPr>
              <w:t xml:space="preserve">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«23» июля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«12» июля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«27» июля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w:t>
            </w:r>
            <w:proofErr w:type="gramStart"/>
            <w:r w:rsidRPr="0069451E">
              <w:rPr>
                <w:rFonts w:ascii="Times New Roman" w:eastAsia="Times New Roman" w:hAnsi="Times New Roman" w:cs="Times New Roman"/>
                <w:color w:val="auto"/>
              </w:rPr>
              <w:t>начала срока рассмотрения первых частей заявок</w:t>
            </w:r>
            <w:proofErr w:type="gramEnd"/>
            <w:r w:rsidRPr="0069451E">
              <w:rPr>
                <w:rFonts w:ascii="Times New Roman" w:eastAsia="Times New Roman" w:hAnsi="Times New Roman" w:cs="Times New Roman"/>
                <w:color w:val="auto"/>
              </w:rPr>
              <w:t xml:space="preserve">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«27» июля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w:t>
            </w:r>
            <w:proofErr w:type="gramStart"/>
            <w:r w:rsidRPr="0069451E">
              <w:rPr>
                <w:rFonts w:ascii="Times New Roman" w:eastAsia="Times New Roman" w:hAnsi="Times New Roman" w:cs="Times New Roman"/>
                <w:color w:val="auto"/>
              </w:rPr>
              <w:t>окончания срока рассмотрения первых частей заявок</w:t>
            </w:r>
            <w:proofErr w:type="gramEnd"/>
            <w:r w:rsidRPr="0069451E">
              <w:rPr>
                <w:rFonts w:ascii="Times New Roman" w:eastAsia="Times New Roman" w:hAnsi="Times New Roman" w:cs="Times New Roman"/>
                <w:color w:val="auto"/>
              </w:rPr>
              <w:t xml:space="preserve">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«27» июля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w:t>
            </w:r>
            <w:proofErr w:type="gramStart"/>
            <w:r w:rsidRPr="0069451E">
              <w:rPr>
                <w:rFonts w:ascii="Times New Roman" w:eastAsia="Times New Roman" w:hAnsi="Times New Roman" w:cs="Times New Roman"/>
                <w:color w:val="00000A"/>
              </w:rPr>
              <w:t>начала срока рассмотрения вторых частей заявок</w:t>
            </w:r>
            <w:proofErr w:type="gramEnd"/>
            <w:r w:rsidRPr="0069451E">
              <w:rPr>
                <w:rFonts w:ascii="Times New Roman" w:eastAsia="Times New Roman" w:hAnsi="Times New Roman" w:cs="Times New Roman"/>
                <w:color w:val="00000A"/>
              </w:rPr>
              <w:t xml:space="preserve">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«28» июля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w:t>
            </w:r>
            <w:proofErr w:type="gramStart"/>
            <w:r w:rsidRPr="0069451E">
              <w:rPr>
                <w:rFonts w:ascii="Times New Roman" w:eastAsia="Times New Roman" w:hAnsi="Times New Roman" w:cs="Times New Roman"/>
                <w:color w:val="00000A"/>
              </w:rPr>
              <w:t>окончания срока рассмотрения вторых частей заявок</w:t>
            </w:r>
            <w:proofErr w:type="gramEnd"/>
            <w:r w:rsidRPr="0069451E">
              <w:rPr>
                <w:rFonts w:ascii="Times New Roman" w:eastAsia="Times New Roman" w:hAnsi="Times New Roman" w:cs="Times New Roman"/>
                <w:color w:val="00000A"/>
              </w:rPr>
              <w:t xml:space="preserve">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«28» июля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«28» июля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w:t>
            </w:r>
            <w:r w:rsidRPr="0069451E">
              <w:lastRenderedPageBreak/>
              <w:t>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A5110F6" w:rsidR="001D08F4" w:rsidRPr="002D4C25" w:rsidRDefault="002D4C25" w:rsidP="00653412">
            <w:pPr>
              <w:pStyle w:val="ConsPlusNormal"/>
              <w:ind w:firstLine="0"/>
              <w:jc w:val="both"/>
              <w:rPr>
                <w:rFonts w:ascii="Times New Roman" w:eastAsia="Arial Unicode MS" w:hAnsi="Times New Roman" w:cs="Times New Roman"/>
                <w:sz w:val="24"/>
                <w:szCs w:val="24"/>
              </w:rPr>
            </w:pPr>
            <w:r w:rsidRPr="002D4C25">
              <w:rPr>
                <w:rFonts w:ascii="Times New Roman" w:eastAsia="Arial Unicode MS" w:hAnsi="Times New Roman" w:cs="Times New Roman"/>
                <w:sz w:val="24"/>
                <w:szCs w:val="24"/>
              </w:rPr>
              <w:t>Не требуется</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23B952E1" w:rsidR="001D08F4" w:rsidRPr="002C2B18" w:rsidRDefault="002D4C25" w:rsidP="00653412">
            <w:pPr>
              <w:widowControl w:val="0"/>
              <w:suppressLineNumbers/>
              <w:jc w:val="both"/>
              <w:rPr>
                <w:rFonts w:ascii="Times New Roman" w:eastAsia="Times New Roman" w:hAnsi="Times New Roman" w:cs="Times New Roman"/>
                <w:color w:val="00000A"/>
              </w:rPr>
            </w:pPr>
            <w:r w:rsidRPr="002D4C25">
              <w:rPr>
                <w:rFonts w:ascii="Times New Roman" w:hAnsi="Times New Roman" w:cs="Times New Roman"/>
                <w:color w:val="00000A"/>
              </w:rPr>
              <w:t>Не требуется</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w:t>
            </w:r>
            <w:proofErr w:type="gramStart"/>
            <w:r w:rsidRPr="0069451E">
              <w:rPr>
                <w:rFonts w:ascii="Times New Roman" w:hAnsi="Times New Roman" w:cs="Times New Roman"/>
                <w:color w:val="00000A"/>
              </w:rPr>
              <w:t>дств в к</w:t>
            </w:r>
            <w:proofErr w:type="gramEnd"/>
            <w:r w:rsidRPr="0069451E">
              <w:rPr>
                <w:rFonts w:ascii="Times New Roman" w:hAnsi="Times New Roman" w:cs="Times New Roman"/>
                <w:color w:val="00000A"/>
              </w:rPr>
              <w:t>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47AD64FE" w:rsidR="001D08F4" w:rsidRPr="0069451E" w:rsidRDefault="005F0ABE" w:rsidP="00653412">
            <w:pPr>
              <w:jc w:val="both"/>
              <w:rPr>
                <w:rFonts w:ascii="Times New Roman" w:hAnsi="Times New Roman" w:cs="Times New Roman"/>
                <w:color w:val="00000A"/>
              </w:rPr>
            </w:pPr>
            <w:r w:rsidRPr="005F0ABE">
              <w:rPr>
                <w:rFonts w:ascii="Times New Roman" w:eastAsia="Times New Roman" w:hAnsi="Times New Roman"/>
                <w:color w:val="00000A"/>
              </w:rPr>
              <w:t>Не требуется</w:t>
            </w:r>
            <w:bookmarkStart w:id="443" w:name="_GoBack"/>
            <w:bookmarkEnd w:id="443"/>
            <w:r w:rsidR="009F5F63"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Не предусмотрена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proofErr w:type="gramStart"/>
            <w:r w:rsidRPr="00E77665">
              <w:rPr>
                <w:rFonts w:ascii="Times New Roman" w:hAnsi="Times New Roman" w:cs="Times New Roman"/>
                <w:color w:val="auto"/>
              </w:rPr>
              <w:t>Предусмотрена</w:t>
            </w:r>
            <w:proofErr w:type="gramEnd"/>
            <w:r w:rsidRPr="00E77665">
              <w:rPr>
                <w:rFonts w:ascii="Times New Roman" w:hAnsi="Times New Roman" w:cs="Times New Roman"/>
                <w:color w:val="auto"/>
              </w:rPr>
              <w:t xml:space="preserve">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w:t>
            </w:r>
            <w:r w:rsidRPr="0069451E">
              <w:rPr>
                <w:rFonts w:ascii="Times New Roman" w:hAnsi="Times New Roman" w:cs="Times New Roman"/>
                <w:color w:val="00000A"/>
              </w:rPr>
              <w:lastRenderedPageBreak/>
              <w:t>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71ECD" w14:textId="77777777" w:rsidR="00155DB4" w:rsidRDefault="00155DB4">
      <w:r>
        <w:separator/>
      </w:r>
    </w:p>
  </w:endnote>
  <w:endnote w:type="continuationSeparator" w:id="0">
    <w:p w14:paraId="72850B76" w14:textId="77777777" w:rsidR="00155DB4" w:rsidRDefault="0015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DEAC7" w14:textId="77777777" w:rsidR="00155DB4" w:rsidRDefault="00155DB4">
      <w:r>
        <w:separator/>
      </w:r>
    </w:p>
  </w:footnote>
  <w:footnote w:type="continuationSeparator" w:id="0">
    <w:p w14:paraId="30B52C71" w14:textId="77777777" w:rsidR="00155DB4" w:rsidRDefault="00155DB4">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F0ABE">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DB4"/>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C25"/>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6D14"/>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2EBA"/>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0ABE"/>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77E"/>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27A"/>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4EA0"/>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4C72-04F6-4F45-BA1A-428492F0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10300</Words>
  <Characters>58714</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68877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Лида</cp:lastModifiedBy>
  <cp:revision>2</cp:revision>
  <cp:lastPrinted>2020-02-21T12:46:00Z</cp:lastPrinted>
  <dcterms:created xsi:type="dcterms:W3CDTF">2021-07-09T13:18:00Z</dcterms:created>
  <dcterms:modified xsi:type="dcterms:W3CDTF">2021-07-09T13:18:00Z</dcterms:modified>
</cp:coreProperties>
</file>