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Еремейцев Дмитрий Владимирович</w:t>
      </w:r>
      <w:r w:rsidRPr="008C7996">
        <w:rPr>
          <w:rFonts w:ascii="Times New Roman" w:hAnsi="Times New Roman" w:cs="Times New Roman"/>
        </w:rPr>
        <w:br/>
        <w:t>директор</w:t>
      </w:r>
      <w:r w:rsidRPr="008C7996">
        <w:rPr>
          <w:rFonts w:ascii="Times New Roman" w:hAnsi="Times New Roman" w:cs="Times New Roman"/>
        </w:rPr>
        <w:br/>
        <w:t>Государственное автономное учреждение Социального обслуживания Московской области «Социально-оздоровительный центр «Лесная поляна»</w:t>
      </w:r>
      <w:r w:rsidRPr="008C7996">
        <w:rPr>
          <w:rFonts w:ascii="Times New Roman" w:hAnsi="Times New Roman" w:cs="Times New Roman"/>
        </w:rPr>
        <w:br/>
        <w:t>«06» декабря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техническому обслуживанию систем охранно-пожарной сигнализации, оповещения и эвакуации людей при пожаре, контроля управления доступом, установленных и системы охранной сигнализации на объектах ГАУ СО МО "Социально- оздоровительный центр "Лесная поляна" 2022 году</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Алексеев Никита Сергеевич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0E53E6">
              <w:rPr>
                <w:rFonts w:ascii="Times New Roman" w:hAnsi="Times New Roman" w:cs="Times New Roman"/>
                <w:color w:val="auto"/>
              </w:rPr>
              <w:t>Оказание услуг по техническому обслуживанию систем охранно-пожарной сигнализации, оповещения и эвакуации людей при пожаре, контроля управления доступом, установленных и системы охранной сигнализации на объектах ГАУ СО МО "Социально- оздоровительный центр "Лесная поляна" 2022 году</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 xml:space="preserve">ТЕХНИЧЕСКАЯ ЧАСТЬ ИЗВЕЩЕНИЯ О </w:t>
            </w:r>
            <w:r w:rsidR="00225CB1" w:rsidRPr="00074A7F">
              <w:rPr>
                <w:rFonts w:ascii="Times New Roman" w:hAnsi="Times New Roman" w:cs="Times New Roman"/>
                <w:color w:val="auto"/>
              </w:rPr>
              <w:lastRenderedPageBreak/>
              <w:t>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- 143532, Московская область, Истринский район, п.г.т. Снегири, дер. Турово, терри-тория д/о «Лесная поляна»; - 143628, Московская область, Волоколамский район, с.п. Чисменское, поселок стан-ции Дубосеково, 8; - 143623, Московская область, Волоколамский район, с.п. Осташевское, дер. Серед-никово, ДОЛ «Осташево»; - 141663, Московская область, Клинский район, поселок Чайковского, 10, СОО ДОЛ «Звонкие голоса»;</w:t>
            </w:r>
            <w:r w:rsidRPr="009A39A4">
              <w:rPr>
                <w:rFonts w:ascii="Times New Roman" w:hAnsi="Times New Roman" w:cs="Times New Roman"/>
                <w:color w:val="000000" w:themeColor="text1"/>
                <w:szCs w:val="28"/>
              </w:rPr>
              <w:br/>
              <w:t>График оказания услуг: с 01.01.2022г.  по 31.12.2022г.;</w:t>
            </w:r>
            <w:r w:rsidRPr="009A39A4">
              <w:rPr>
                <w:rFonts w:ascii="Times New Roman" w:hAnsi="Times New Roman" w:cs="Times New Roman"/>
                <w:color w:val="000000" w:themeColor="text1"/>
                <w:szCs w:val="28"/>
              </w:rPr>
              <w:br/>
              <w:t>Условия оказания услуг: согласно условиям договора и технического задания</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материалы, товары, транспортные услуги, а также расходы на уплату налогов, сборов и других обязательных платежей.</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0E53E6"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1 695 000 (один миллион шестьсот девяносто пять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0E53E6">
              <w:rPr>
                <w:rFonts w:ascii="Times New Roman" w:hAnsi="Times New Roman" w:cs="Times New Roman"/>
                <w:color w:val="auto"/>
              </w:rPr>
              <w:t>2021 - Средства бюджета Московской области</w:t>
            </w:r>
            <w:r w:rsidRPr="000E53E6">
              <w:rPr>
                <w:rFonts w:ascii="Times New Roman" w:hAnsi="Times New Roman" w:cs="Times New Roman"/>
                <w:color w:val="auto"/>
              </w:rPr>
              <w:br/>
            </w:r>
            <w:r w:rsidRPr="000E53E6">
              <w:rPr>
                <w:rFonts w:ascii="Times New Roman" w:hAnsi="Times New Roman" w:cs="Times New Roman"/>
                <w:color w:val="auto"/>
              </w:rPr>
              <w:br/>
              <w:t>КБК: 831-0000-0000000000-244, 0 рублей 00 копеек</w:t>
            </w:r>
            <w:r w:rsidRPr="000E53E6">
              <w:rPr>
                <w:rFonts w:ascii="Times New Roman" w:hAnsi="Times New Roman" w:cs="Times New Roman"/>
                <w:color w:val="auto"/>
              </w:rPr>
              <w:br/>
            </w:r>
            <w:r w:rsidRPr="000E53E6">
              <w:rPr>
                <w:rFonts w:ascii="Times New Roman" w:hAnsi="Times New Roman" w:cs="Times New Roman"/>
                <w:color w:val="auto"/>
              </w:rPr>
              <w:br/>
              <w:t>2022 - Средства бюджета Московской области</w:t>
            </w:r>
            <w:r w:rsidRPr="000E53E6">
              <w:rPr>
                <w:rFonts w:ascii="Times New Roman" w:hAnsi="Times New Roman" w:cs="Times New Roman"/>
                <w:color w:val="auto"/>
              </w:rPr>
              <w:br/>
            </w:r>
            <w:r w:rsidRPr="000E53E6">
              <w:rPr>
                <w:rFonts w:ascii="Times New Roman" w:hAnsi="Times New Roman" w:cs="Times New Roman"/>
                <w:color w:val="auto"/>
              </w:rPr>
              <w:br/>
              <w:t>КБК: 831-0000-0000000000-244, 1</w:t>
            </w:r>
            <w:r w:rsidRPr="00401DFB">
              <w:rPr>
                <w:rFonts w:ascii="Times New Roman" w:hAnsi="Times New Roman" w:cs="Times New Roman"/>
                <w:color w:val="auto"/>
                <w:lang w:val="en-US"/>
              </w:rPr>
              <w:t> </w:t>
            </w:r>
            <w:r w:rsidRPr="000E53E6">
              <w:rPr>
                <w:rFonts w:ascii="Times New Roman" w:hAnsi="Times New Roman" w:cs="Times New Roman"/>
                <w:color w:val="auto"/>
              </w:rPr>
              <w:t>695</w:t>
            </w:r>
            <w:r w:rsidRPr="00401DFB">
              <w:rPr>
                <w:rFonts w:ascii="Times New Roman" w:hAnsi="Times New Roman" w:cs="Times New Roman"/>
                <w:color w:val="auto"/>
                <w:lang w:val="en-US"/>
              </w:rPr>
              <w:t> </w:t>
            </w:r>
            <w:r w:rsidRPr="000E53E6">
              <w:rPr>
                <w:rFonts w:ascii="Times New Roman" w:hAnsi="Times New Roman" w:cs="Times New Roman"/>
                <w:color w:val="auto"/>
              </w:rPr>
              <w:t>000 рублей 00 копеек</w:t>
            </w:r>
            <w:r w:rsidRPr="000E53E6">
              <w:rPr>
                <w:rFonts w:ascii="Times New Roman" w:hAnsi="Times New Roman" w:cs="Times New Roman"/>
                <w:color w:val="auto"/>
              </w:rPr>
              <w:br/>
            </w:r>
            <w:r w:rsidRPr="000E53E6">
              <w:rPr>
                <w:rFonts w:ascii="Times New Roman" w:hAnsi="Times New Roman" w:cs="Times New Roman"/>
                <w:color w:val="auto"/>
              </w:rPr>
              <w:lastRenderedPageBreak/>
              <w:br/>
              <w:t>ОКПД2: 80.20.10.000 Услуги систем обеспечения безопасности;</w:t>
            </w:r>
            <w:r w:rsidRPr="000E53E6">
              <w:rPr>
                <w:rFonts w:ascii="Times New Roman" w:hAnsi="Times New Roman" w:cs="Times New Roman"/>
                <w:color w:val="auto"/>
              </w:rPr>
              <w:br/>
            </w:r>
            <w:r w:rsidRPr="000E53E6">
              <w:rPr>
                <w:rFonts w:ascii="Times New Roman" w:hAnsi="Times New Roman" w:cs="Times New Roman"/>
                <w:color w:val="auto"/>
              </w:rPr>
              <w:br/>
              <w:t>ОКВЭД2: 80.20 Деятельность систем обеспечения безопасности;</w:t>
            </w:r>
            <w:r w:rsidRPr="000E53E6">
              <w:rPr>
                <w:rFonts w:ascii="Times New Roman" w:hAnsi="Times New Roman" w:cs="Times New Roman"/>
                <w:color w:val="auto"/>
              </w:rPr>
              <w:br/>
            </w:r>
            <w:r w:rsidRPr="000E53E6">
              <w:rPr>
                <w:rFonts w:ascii="Times New Roman" w:hAnsi="Times New Roman" w:cs="Times New Roman"/>
                <w:color w:val="auto"/>
              </w:rPr>
              <w:br/>
              <w:t xml:space="preserve">Код КОЗ: 02.26.05.05.02 Услуги по техническому обслуживанию </w:t>
            </w:r>
            <w:r w:rsidRPr="00401DFB">
              <w:rPr>
                <w:rFonts w:ascii="Times New Roman" w:hAnsi="Times New Roman" w:cs="Times New Roman"/>
                <w:color w:val="auto"/>
                <w:lang w:val="en-US"/>
              </w:rPr>
              <w:t>(содержанию) систем пожарной сигнализации, Месяц;</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0E53E6"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E53E6">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0E53E6">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0E53E6">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согласно условиям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0E53E6">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w:t>
            </w:r>
            <w:r w:rsidRPr="00B874B3">
              <w:rPr>
                <w:rFonts w:ascii="Times New Roman" w:eastAsia="Arial Unicode MS" w:hAnsi="Times New Roman" w:cs="Times New Roman"/>
                <w:color w:val="00000A"/>
                <w:sz w:val="24"/>
                <w:szCs w:val="24"/>
              </w:rPr>
              <w:lastRenderedPageBreak/>
              <w:t xml:space="preserve">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w:t>
            </w:r>
            <w:r w:rsidRPr="00B874B3">
              <w:rPr>
                <w:rFonts w:ascii="Times New Roman" w:eastAsia="Arial Unicode MS" w:hAnsi="Times New Roman" w:cs="Times New Roman"/>
                <w:color w:val="00000A"/>
                <w:sz w:val="24"/>
                <w:szCs w:val="24"/>
              </w:rPr>
              <w:lastRenderedPageBreak/>
              <w:t>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нормами ПП925</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lastRenderedPageBreak/>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67662B" w14:textId="77777777" w:rsidR="000E53E6" w:rsidRPr="00A432C3" w:rsidRDefault="000E53E6" w:rsidP="000E53E6">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Pr="00707813">
              <w:rPr>
                <w:rFonts w:ascii="Times New Roman" w:hAnsi="Times New Roman" w:cs="Times New Roman"/>
              </w:rPr>
              <w:t xml:space="preserve"> </w:t>
            </w:r>
            <w:r>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1BC77317" w14:textId="77777777" w:rsidR="000E53E6" w:rsidRPr="00EF6DAA" w:rsidRDefault="000E53E6" w:rsidP="000E53E6">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4D96E94F" w14:textId="77777777" w:rsidR="000E53E6" w:rsidRPr="00065242" w:rsidRDefault="000E53E6" w:rsidP="000E53E6">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Pr="001C7E0A">
              <w:rPr>
                <w:rFonts w:ascii="Times New Roman" w:eastAsia="Arial Unicode MS" w:hAnsi="Times New Roman" w:cs="Times New Roman"/>
                <w:sz w:val="24"/>
                <w:szCs w:val="24"/>
              </w:rPr>
              <w:t>поставку товара</w:t>
            </w: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31815F21" w14:textId="77777777" w:rsidR="000E53E6" w:rsidRPr="00DA7619" w:rsidRDefault="000E53E6" w:rsidP="000E53E6">
            <w:pPr>
              <w:ind w:firstLine="392"/>
              <w:jc w:val="both"/>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B2B5040" w14:textId="77777777" w:rsidR="000E53E6" w:rsidRPr="00DA7619" w:rsidRDefault="000E53E6" w:rsidP="000E53E6">
            <w:pPr>
              <w:ind w:firstLine="392"/>
              <w:jc w:val="both"/>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bookmarkStart w:id="325" w:name="_GoBack"/>
            <w:bookmarkEnd w:id="325"/>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w:t>
            </w:r>
            <w:r w:rsidRPr="00EF6DAA">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копии учредительных документов участника запроса котировок в электронной форме (для </w:t>
            </w:r>
            <w:r w:rsidRPr="0035508E">
              <w:rPr>
                <w:rFonts w:ascii="Times New Roman" w:eastAsia="Arial Unicode MS" w:hAnsi="Times New Roman" w:cs="Times New Roman"/>
                <w:sz w:val="24"/>
                <w:szCs w:val="24"/>
              </w:rPr>
              <w:lastRenderedPageBreak/>
              <w:t>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0E53E6">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0E53E6">
              <w:rPr>
                <w:rFonts w:ascii="Times New Roman" w:hAnsi="Times New Roman" w:cs="Times New Roman"/>
                <w:sz w:val="24"/>
              </w:rPr>
              <w:br/>
              <w:t>4.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E97F21" w:rsidRPr="000E53E6">
              <w:rPr>
                <w:rFonts w:ascii="Times New Roman" w:hAnsi="Times New Roman" w:cs="Times New Roman"/>
                <w:sz w:val="24"/>
              </w:rPr>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0E53E6">
              <w:rPr>
                <w:rFonts w:ascii="Times New Roman" w:hAnsi="Times New Roman" w:cs="Times New Roman"/>
                <w:sz w:val="24"/>
              </w:rPr>
              <w:br/>
              <w:t>6. Предложение о цене договора (цене лота, единицы товара, работы, услуги).</w:t>
            </w:r>
            <w:r w:rsidR="00E97F21" w:rsidRPr="000E53E6">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«06» декабря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«09» декабря 2021 в 08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«06» декабря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«14» декабря 2021 в 08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169 500 (сто шестьдесят девять тысяч пятьсот)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 xml:space="preserve">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w:t>
            </w:r>
            <w:r w:rsidRPr="003B62FE">
              <w:rPr>
                <w:rFonts w:ascii="Times New Roman" w:eastAsia="Arial Unicode MS" w:hAnsi="Times New Roman" w:cs="Times New Roman"/>
                <w:color w:val="00000A"/>
                <w:sz w:val="24"/>
                <w:szCs w:val="24"/>
              </w:rPr>
              <w:lastRenderedPageBreak/>
              <w:t>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0E53E6"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t>Получатель: Государственное автономное учреждение Социального обслуживания Московской области «Социально-оздоровительный центр «Лесная поляна»</w:t>
            </w:r>
            <w:r w:rsidRPr="00E77665">
              <w:rPr>
                <w:rFonts w:ascii="Times New Roman" w:eastAsia="Times New Roman" w:hAnsi="Times New Roman"/>
                <w:color w:val="00000A"/>
              </w:rPr>
              <w:br/>
              <w:t>ИНН: 5017091830</w:t>
            </w:r>
            <w:r w:rsidRPr="00E77665">
              <w:rPr>
                <w:rFonts w:ascii="Times New Roman" w:eastAsia="Times New Roman" w:hAnsi="Times New Roman"/>
                <w:color w:val="00000A"/>
              </w:rPr>
              <w:br/>
              <w:t>КПП: 501701001</w:t>
            </w:r>
            <w:r w:rsidRPr="00E77665">
              <w:rPr>
                <w:rFonts w:ascii="Times New Roman" w:eastAsia="Times New Roman" w:hAnsi="Times New Roman"/>
                <w:color w:val="00000A"/>
              </w:rPr>
              <w:br/>
              <w:t>ОКПО: 927255863</w:t>
            </w:r>
            <w:r w:rsidRPr="00E77665">
              <w:rPr>
                <w:rFonts w:ascii="Times New Roman" w:eastAsia="Times New Roman" w:hAnsi="Times New Roman"/>
                <w:color w:val="00000A"/>
              </w:rPr>
              <w:br/>
              <w:t>ОГРН: 1115017002540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7-495-9923875</w:t>
            </w:r>
            <w:r w:rsidRPr="00E77665">
              <w:rPr>
                <w:rFonts w:ascii="Times New Roman" w:eastAsia="Times New Roman" w:hAnsi="Times New Roman"/>
                <w:color w:val="00000A"/>
              </w:rPr>
              <w:br/>
              <w:t>Почта: lpsoc@mail.ru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30831215660</w:t>
            </w:r>
            <w:r w:rsidRPr="00E77665">
              <w:rPr>
                <w:rFonts w:ascii="Times New Roman" w:eastAsia="Times New Roman" w:hAnsi="Times New Roman"/>
                <w:color w:val="00000A"/>
              </w:rPr>
              <w:br/>
              <w:t>р/с: 03224643460000004800</w:t>
            </w:r>
            <w:r w:rsidRPr="00E77665">
              <w:rPr>
                <w:rFonts w:ascii="Times New Roman" w:eastAsia="Times New Roman" w:hAnsi="Times New Roman"/>
                <w:color w:val="00000A"/>
              </w:rPr>
              <w:br/>
              <w:t>ГУ БАНКА РОССИИ ПО ЦФО//  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0E53E6">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165AD" w14:textId="77777777" w:rsidR="00003DE0" w:rsidRDefault="00003DE0">
      <w:r>
        <w:separator/>
      </w:r>
    </w:p>
  </w:endnote>
  <w:endnote w:type="continuationSeparator" w:id="0">
    <w:p w14:paraId="28789A4E" w14:textId="77777777" w:rsidR="00003DE0" w:rsidRDefault="0000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737DF" w14:textId="77777777" w:rsidR="00003DE0" w:rsidRDefault="00003DE0">
      <w:r>
        <w:separator/>
      </w:r>
    </w:p>
  </w:footnote>
  <w:footnote w:type="continuationSeparator" w:id="0">
    <w:p w14:paraId="183E1026" w14:textId="77777777" w:rsidR="00003DE0" w:rsidRDefault="00003DE0">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3EF7707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E53E6">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3DE0"/>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3E6"/>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7E4FC-D725-4F2D-8AA5-67338C62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30</Pages>
  <Words>8897</Words>
  <Characters>50719</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59498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214</cp:revision>
  <cp:lastPrinted>2020-02-28T13:52:00Z</cp:lastPrinted>
  <dcterms:created xsi:type="dcterms:W3CDTF">2020-05-25T07:56:00Z</dcterms:created>
  <dcterms:modified xsi:type="dcterms:W3CDTF">2021-12-06T07:36:00Z</dcterms:modified>
</cp:coreProperties>
</file>