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07C" w:rsidRPr="00003140" w:rsidRDefault="00A8307C" w:rsidP="00003140">
      <w:pPr>
        <w:pageBreakBefore/>
        <w:suppressAutoHyphens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ar-SA"/>
        </w:rPr>
      </w:pPr>
      <w:r w:rsidRPr="00003140">
        <w:rPr>
          <w:rFonts w:ascii="Times New Roman" w:hAnsi="Times New Roman"/>
          <w:sz w:val="24"/>
          <w:szCs w:val="24"/>
          <w:lang w:eastAsia="ar-SA"/>
        </w:rPr>
        <w:t xml:space="preserve">Приложение 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bookmarkStart w:id="0" w:name="_GoBack"/>
      <w:bookmarkEnd w:id="0"/>
      <w:r w:rsidRPr="00003140">
        <w:rPr>
          <w:rFonts w:ascii="Times New Roman" w:hAnsi="Times New Roman"/>
          <w:sz w:val="24"/>
          <w:szCs w:val="24"/>
          <w:lang w:eastAsia="ar-SA"/>
        </w:rPr>
        <w:t xml:space="preserve"> к договору</w:t>
      </w:r>
    </w:p>
    <w:p w:rsidR="00A8307C" w:rsidRPr="00003140" w:rsidRDefault="00A8307C" w:rsidP="00003140">
      <w:pPr>
        <w:suppressAutoHyphens/>
        <w:spacing w:before="180" w:after="0" w:line="240" w:lineRule="auto"/>
        <w:ind w:firstLine="562"/>
        <w:jc w:val="right"/>
        <w:rPr>
          <w:rFonts w:ascii="Times New Roman" w:hAnsi="Times New Roman"/>
          <w:sz w:val="24"/>
          <w:szCs w:val="24"/>
          <w:lang w:eastAsia="ar-SA"/>
        </w:rPr>
      </w:pPr>
      <w:r w:rsidRPr="00003140">
        <w:rPr>
          <w:rFonts w:ascii="Times New Roman" w:hAnsi="Times New Roman"/>
          <w:sz w:val="24"/>
          <w:szCs w:val="24"/>
          <w:lang w:eastAsia="ar-SA"/>
        </w:rPr>
        <w:t>от «____» ___________ 20___г. № ___________</w:t>
      </w:r>
    </w:p>
    <w:p w:rsidR="00A8307C" w:rsidRPr="00003140" w:rsidRDefault="00A8307C" w:rsidP="00003140">
      <w:pPr>
        <w:suppressAutoHyphens/>
        <w:spacing w:before="180" w:after="0" w:line="240" w:lineRule="auto"/>
        <w:ind w:firstLine="562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A8307C" w:rsidRDefault="00A8307C" w:rsidP="0055500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307C" w:rsidRDefault="00A8307C" w:rsidP="0055500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307C" w:rsidRPr="00A3789C" w:rsidRDefault="00A8307C" w:rsidP="0055500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3789C">
        <w:rPr>
          <w:rFonts w:ascii="Times New Roman" w:hAnsi="Times New Roman"/>
          <w:b/>
          <w:sz w:val="24"/>
          <w:szCs w:val="24"/>
        </w:rPr>
        <w:t xml:space="preserve">Техническое задание </w:t>
      </w:r>
    </w:p>
    <w:p w:rsidR="00A8307C" w:rsidRPr="00A3789C" w:rsidRDefault="00A8307C" w:rsidP="0055500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3789C">
        <w:rPr>
          <w:rFonts w:ascii="Times New Roman" w:hAnsi="Times New Roman"/>
          <w:b/>
          <w:sz w:val="24"/>
          <w:szCs w:val="24"/>
        </w:rPr>
        <w:t xml:space="preserve">на выполнение проектных работ на систему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 w:rsidRPr="00A3789C">
        <w:rPr>
          <w:rFonts w:ascii="Times New Roman" w:hAnsi="Times New Roman"/>
          <w:b/>
          <w:sz w:val="24"/>
          <w:szCs w:val="24"/>
        </w:rPr>
        <w:t xml:space="preserve">ПС и </w:t>
      </w:r>
      <w:r>
        <w:rPr>
          <w:rFonts w:ascii="Times New Roman" w:hAnsi="Times New Roman"/>
          <w:b/>
          <w:sz w:val="24"/>
          <w:szCs w:val="24"/>
          <w:lang w:val="en-US"/>
        </w:rPr>
        <w:t>CO</w:t>
      </w:r>
      <w:r w:rsidRPr="00A3789C">
        <w:rPr>
          <w:rFonts w:ascii="Times New Roman" w:hAnsi="Times New Roman"/>
          <w:b/>
          <w:sz w:val="24"/>
          <w:szCs w:val="24"/>
        </w:rPr>
        <w:t>УЭ в филиале ОК "Литвиново"</w:t>
      </w:r>
    </w:p>
    <w:p w:rsidR="00A8307C" w:rsidRPr="00A3789C" w:rsidRDefault="00A8307C" w:rsidP="0055500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307C" w:rsidRPr="00A3789C" w:rsidRDefault="00A8307C" w:rsidP="00555002">
      <w:pPr>
        <w:numPr>
          <w:ilvl w:val="0"/>
          <w:numId w:val="26"/>
        </w:numPr>
        <w:ind w:left="0" w:firstLine="0"/>
        <w:contextualSpacing/>
        <w:rPr>
          <w:rFonts w:ascii="Times New Roman" w:hAnsi="Times New Roman"/>
          <w:b/>
          <w:sz w:val="24"/>
          <w:szCs w:val="24"/>
        </w:rPr>
      </w:pPr>
      <w:r w:rsidRPr="00A3789C">
        <w:rPr>
          <w:rFonts w:ascii="Times New Roman" w:hAnsi="Times New Roman"/>
          <w:b/>
          <w:sz w:val="24"/>
          <w:szCs w:val="24"/>
        </w:rPr>
        <w:t>Предмет закупки:</w:t>
      </w:r>
    </w:p>
    <w:p w:rsidR="00A8307C" w:rsidRPr="00A3789C" w:rsidRDefault="00A8307C" w:rsidP="006773C8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 xml:space="preserve">Выполнение проектных работ на систему </w:t>
      </w:r>
      <w:r>
        <w:rPr>
          <w:rFonts w:ascii="Times New Roman" w:hAnsi="Times New Roman"/>
          <w:sz w:val="24"/>
          <w:szCs w:val="24"/>
        </w:rPr>
        <w:t>CПС</w:t>
      </w:r>
      <w:r w:rsidRPr="00A3789C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COУЭ</w:t>
      </w:r>
      <w:r w:rsidRPr="00A3789C">
        <w:rPr>
          <w:rFonts w:ascii="Times New Roman" w:hAnsi="Times New Roman"/>
          <w:sz w:val="24"/>
          <w:szCs w:val="24"/>
        </w:rPr>
        <w:t xml:space="preserve"> в филиале ОК "Литвиново" </w:t>
      </w:r>
      <w:r w:rsidRPr="00A3789C">
        <w:rPr>
          <w:rFonts w:ascii="Times New Roman" w:hAnsi="Times New Roman"/>
          <w:b/>
          <w:sz w:val="24"/>
          <w:szCs w:val="24"/>
        </w:rPr>
        <w:t>2.</w:t>
      </w:r>
      <w:r w:rsidRPr="00A3789C">
        <w:rPr>
          <w:rFonts w:ascii="Times New Roman" w:hAnsi="Times New Roman"/>
          <w:sz w:val="24"/>
          <w:szCs w:val="24"/>
        </w:rPr>
        <w:tab/>
      </w:r>
      <w:r w:rsidRPr="00A3789C">
        <w:rPr>
          <w:rFonts w:ascii="Times New Roman" w:hAnsi="Times New Roman"/>
          <w:b/>
          <w:sz w:val="24"/>
          <w:szCs w:val="24"/>
        </w:rPr>
        <w:t>Крaткиe хaрaктeриcтики выпoлняeмых рaбoт:</w:t>
      </w:r>
    </w:p>
    <w:p w:rsidR="00A8307C" w:rsidRPr="00A3789C" w:rsidRDefault="00A8307C" w:rsidP="00831A32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bookmarkStart w:id="1" w:name="OLE_LINK2"/>
      <w:r w:rsidRPr="00A3789C">
        <w:rPr>
          <w:rFonts w:ascii="Times New Roman" w:hAnsi="Times New Roman"/>
          <w:sz w:val="24"/>
          <w:szCs w:val="24"/>
        </w:rPr>
        <w:t>Выполнение работ по разработке проектов автоматической системы пожарной сигнализации (</w:t>
      </w:r>
      <w:r>
        <w:rPr>
          <w:rFonts w:ascii="Times New Roman" w:hAnsi="Times New Roman"/>
          <w:sz w:val="24"/>
          <w:szCs w:val="24"/>
        </w:rPr>
        <w:t>CПC</w:t>
      </w:r>
      <w:r w:rsidRPr="00A3789C">
        <w:rPr>
          <w:rFonts w:ascii="Times New Roman" w:hAnsi="Times New Roman"/>
          <w:sz w:val="24"/>
          <w:szCs w:val="24"/>
        </w:rPr>
        <w:t>), системы оповещения людей и управления эвакуацией (</w:t>
      </w:r>
      <w:r>
        <w:rPr>
          <w:rFonts w:ascii="Times New Roman" w:hAnsi="Times New Roman"/>
          <w:sz w:val="24"/>
          <w:szCs w:val="24"/>
        </w:rPr>
        <w:t>COУЭ</w:t>
      </w:r>
      <w:r w:rsidRPr="00A3789C">
        <w:rPr>
          <w:rFonts w:ascii="Times New Roman" w:hAnsi="Times New Roman"/>
          <w:sz w:val="24"/>
          <w:szCs w:val="24"/>
        </w:rPr>
        <w:t xml:space="preserve">) на объекте Заказчика. </w:t>
      </w:r>
    </w:p>
    <w:bookmarkEnd w:id="1"/>
    <w:p w:rsidR="00A8307C" w:rsidRPr="00A3789C" w:rsidRDefault="00A8307C" w:rsidP="00D9724D">
      <w:pPr>
        <w:spacing w:before="120"/>
        <w:ind w:firstLine="709"/>
        <w:contextualSpacing/>
        <w:rPr>
          <w:rFonts w:ascii="Times New Roman" w:hAnsi="Times New Roman"/>
          <w:iCs/>
          <w:sz w:val="24"/>
          <w:szCs w:val="24"/>
        </w:rPr>
      </w:pPr>
    </w:p>
    <w:p w:rsidR="00A8307C" w:rsidRPr="00A3789C" w:rsidRDefault="00A8307C" w:rsidP="00D9724D">
      <w:pPr>
        <w:spacing w:before="120"/>
        <w:ind w:firstLine="709"/>
        <w:contextualSpacing/>
        <w:rPr>
          <w:rFonts w:ascii="Times New Roman" w:hAnsi="Times New Roman"/>
          <w:iCs/>
          <w:sz w:val="24"/>
          <w:szCs w:val="24"/>
        </w:rPr>
      </w:pPr>
      <w:r w:rsidRPr="00A3789C">
        <w:rPr>
          <w:rFonts w:ascii="Times New Roman" w:hAnsi="Times New Roman"/>
          <w:iCs/>
          <w:sz w:val="24"/>
          <w:szCs w:val="24"/>
        </w:rPr>
        <w:t>Рacпoлoжeниe oбъeкта:</w:t>
      </w:r>
    </w:p>
    <w:tbl>
      <w:tblPr>
        <w:tblW w:w="972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3"/>
        <w:gridCol w:w="4028"/>
        <w:gridCol w:w="4979"/>
      </w:tblGrid>
      <w:tr w:rsidR="00A8307C" w:rsidRPr="00A3789C" w:rsidTr="00932291">
        <w:trPr>
          <w:trHeight w:val="444"/>
        </w:trPr>
        <w:tc>
          <w:tcPr>
            <w:tcW w:w="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C" w:rsidRPr="00A3789C" w:rsidRDefault="00A8307C" w:rsidP="009322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89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C" w:rsidRPr="00A3789C" w:rsidRDefault="00A8307C" w:rsidP="009322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</w:rPr>
              <w:t>Oбъeкт</w:t>
            </w:r>
          </w:p>
        </w:tc>
        <w:tc>
          <w:tcPr>
            <w:tcW w:w="4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7C" w:rsidRPr="00A3789C" w:rsidRDefault="00A8307C" w:rsidP="00932291">
            <w:pPr>
              <w:tabs>
                <w:tab w:val="num" w:pos="513"/>
              </w:tabs>
              <w:ind w:lef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</w:rPr>
              <w:t>Гeoгрaфичecкoe пoлoжeниe oбъeктa</w:t>
            </w:r>
          </w:p>
        </w:tc>
      </w:tr>
      <w:tr w:rsidR="00A8307C" w:rsidRPr="00A3789C" w:rsidTr="00932291">
        <w:trPr>
          <w:trHeight w:val="444"/>
        </w:trPr>
        <w:tc>
          <w:tcPr>
            <w:tcW w:w="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C" w:rsidRPr="00A3789C" w:rsidRDefault="00A8307C" w:rsidP="00555002">
            <w:pPr>
              <w:numPr>
                <w:ilvl w:val="0"/>
                <w:numId w:val="40"/>
              </w:numPr>
              <w:tabs>
                <w:tab w:val="clear" w:pos="1260"/>
                <w:tab w:val="num" w:pos="228"/>
              </w:tabs>
              <w:spacing w:after="0" w:line="240" w:lineRule="auto"/>
              <w:ind w:left="57" w:hanging="6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7C" w:rsidRPr="00A3789C" w:rsidRDefault="00A8307C" w:rsidP="00932291">
            <w:pPr>
              <w:ind w:left="114"/>
              <w:rPr>
                <w:rFonts w:ascii="Times New Roman" w:hAnsi="Times New Roman"/>
                <w:sz w:val="24"/>
                <w:szCs w:val="24"/>
              </w:rPr>
            </w:pPr>
            <w:r w:rsidRPr="00A3789C">
              <w:rPr>
                <w:rFonts w:ascii="Times New Roman" w:hAnsi="Times New Roman"/>
                <w:sz w:val="24"/>
                <w:szCs w:val="24"/>
              </w:rPr>
              <w:t>Оздоровительный комплекс "Литвиново"</w:t>
            </w:r>
          </w:p>
        </w:tc>
        <w:tc>
          <w:tcPr>
            <w:tcW w:w="4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307C" w:rsidRPr="00A3789C" w:rsidRDefault="00A8307C" w:rsidP="00932291">
            <w:pPr>
              <w:ind w:left="114"/>
              <w:rPr>
                <w:rFonts w:ascii="Times New Roman" w:hAnsi="Times New Roman"/>
                <w:sz w:val="24"/>
                <w:szCs w:val="24"/>
              </w:rPr>
            </w:pPr>
            <w:r w:rsidRPr="00A3789C">
              <w:rPr>
                <w:rFonts w:ascii="Times New Roman" w:hAnsi="Times New Roman"/>
                <w:sz w:val="24"/>
                <w:szCs w:val="24"/>
              </w:rPr>
              <w:t>Наро-Фоминский городской округ, Московская область, у деревни Литвиново</w:t>
            </w:r>
          </w:p>
        </w:tc>
      </w:tr>
    </w:tbl>
    <w:p w:rsidR="00A8307C" w:rsidRPr="00A3789C" w:rsidRDefault="00A8307C" w:rsidP="00555002">
      <w:pPr>
        <w:ind w:firstLine="708"/>
        <w:contextualSpacing/>
        <w:rPr>
          <w:rFonts w:ascii="Times New Roman" w:hAnsi="Times New Roman"/>
          <w:iCs/>
          <w:sz w:val="24"/>
          <w:szCs w:val="24"/>
        </w:rPr>
      </w:pPr>
    </w:p>
    <w:p w:rsidR="00A8307C" w:rsidRPr="00A3789C" w:rsidRDefault="00A8307C" w:rsidP="00555002">
      <w:pPr>
        <w:numPr>
          <w:ilvl w:val="0"/>
          <w:numId w:val="26"/>
        </w:numPr>
        <w:spacing w:after="60"/>
        <w:ind w:left="644"/>
        <w:jc w:val="both"/>
        <w:rPr>
          <w:rFonts w:ascii="Times New Roman" w:hAnsi="Times New Roman"/>
          <w:iCs/>
          <w:sz w:val="24"/>
          <w:szCs w:val="24"/>
        </w:rPr>
      </w:pPr>
      <w:r w:rsidRPr="00A3789C">
        <w:rPr>
          <w:rFonts w:ascii="Times New Roman" w:hAnsi="Times New Roman"/>
          <w:b/>
          <w:sz w:val="24"/>
          <w:szCs w:val="24"/>
        </w:rPr>
        <w:t>Виды и кoличecтвo выпoлняeмых рaбoт:</w:t>
      </w:r>
    </w:p>
    <w:p w:rsidR="00A8307C" w:rsidRPr="00A3789C" w:rsidRDefault="00A8307C" w:rsidP="0032271F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Выполнение работ по разработке проектов автоматической системы пожарной сигнализации, системы оповещения людей о пожаре на объекте Заказчика.</w:t>
      </w:r>
    </w:p>
    <w:p w:rsidR="00A8307C" w:rsidRPr="00A3789C" w:rsidRDefault="00A8307C" w:rsidP="0032271F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7488" w:type="dxa"/>
        <w:tblInd w:w="1080" w:type="dxa"/>
        <w:tblLook w:val="00A0"/>
      </w:tblPr>
      <w:tblGrid>
        <w:gridCol w:w="5688"/>
        <w:gridCol w:w="1800"/>
      </w:tblGrid>
      <w:tr w:rsidR="00A8307C" w:rsidRPr="00A3789C" w:rsidTr="00A3789C">
        <w:trPr>
          <w:trHeight w:val="300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C335E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C335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Площадь, м2</w:t>
            </w:r>
          </w:p>
        </w:tc>
      </w:tr>
      <w:tr w:rsidR="00A8307C" w:rsidRPr="00A3789C" w:rsidTr="00A3789C">
        <w:trPr>
          <w:trHeight w:val="300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Детский корпус № 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1 830,4</w:t>
            </w:r>
          </w:p>
        </w:tc>
      </w:tr>
      <w:tr w:rsidR="00A8307C" w:rsidRPr="00A3789C" w:rsidTr="00A3789C">
        <w:trPr>
          <w:trHeight w:val="300"/>
        </w:trPr>
        <w:tc>
          <w:tcPr>
            <w:tcW w:w="5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Детский корпус №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1 826,8</w:t>
            </w:r>
          </w:p>
        </w:tc>
      </w:tr>
      <w:tr w:rsidR="00A8307C" w:rsidRPr="00A3789C" w:rsidTr="00A3789C">
        <w:trPr>
          <w:trHeight w:val="300"/>
        </w:trPr>
        <w:tc>
          <w:tcPr>
            <w:tcW w:w="5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Детский корпус № 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1 830,3</w:t>
            </w:r>
          </w:p>
        </w:tc>
      </w:tr>
      <w:tr w:rsidR="00A8307C" w:rsidRPr="00A3789C" w:rsidTr="00A3789C">
        <w:trPr>
          <w:trHeight w:val="300"/>
        </w:trPr>
        <w:tc>
          <w:tcPr>
            <w:tcW w:w="5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Детский корпус № 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289,6</w:t>
            </w:r>
          </w:p>
        </w:tc>
      </w:tr>
      <w:tr w:rsidR="00A8307C" w:rsidRPr="00A3789C" w:rsidTr="00A3789C">
        <w:trPr>
          <w:trHeight w:val="300"/>
        </w:trPr>
        <w:tc>
          <w:tcPr>
            <w:tcW w:w="5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Детский корпус № 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289,6</w:t>
            </w:r>
          </w:p>
        </w:tc>
      </w:tr>
      <w:tr w:rsidR="00A8307C" w:rsidRPr="00A3789C" w:rsidTr="00A3789C">
        <w:trPr>
          <w:trHeight w:val="300"/>
        </w:trPr>
        <w:tc>
          <w:tcPr>
            <w:tcW w:w="5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Детский корпус № 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290,2</w:t>
            </w:r>
          </w:p>
        </w:tc>
      </w:tr>
      <w:tr w:rsidR="00A8307C" w:rsidRPr="00A3789C" w:rsidTr="00A3789C">
        <w:trPr>
          <w:trHeight w:val="300"/>
        </w:trPr>
        <w:tc>
          <w:tcPr>
            <w:tcW w:w="5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Детский корпус № 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288,7</w:t>
            </w:r>
          </w:p>
        </w:tc>
      </w:tr>
      <w:tr w:rsidR="00A8307C" w:rsidRPr="00A3789C" w:rsidTr="00A3789C">
        <w:trPr>
          <w:trHeight w:val="300"/>
        </w:trPr>
        <w:tc>
          <w:tcPr>
            <w:tcW w:w="5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Детский корпус № 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288,8</w:t>
            </w:r>
          </w:p>
        </w:tc>
      </w:tr>
      <w:tr w:rsidR="00A8307C" w:rsidRPr="00A3789C" w:rsidTr="00A3789C">
        <w:trPr>
          <w:trHeight w:val="300"/>
        </w:trPr>
        <w:tc>
          <w:tcPr>
            <w:tcW w:w="5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Детский корпус № 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290,7</w:t>
            </w:r>
          </w:p>
        </w:tc>
      </w:tr>
      <w:tr w:rsidR="00A8307C" w:rsidRPr="00A3789C" w:rsidTr="00A3789C">
        <w:trPr>
          <w:trHeight w:val="300"/>
        </w:trPr>
        <w:tc>
          <w:tcPr>
            <w:tcW w:w="5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Детский корпус № 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281,2</w:t>
            </w:r>
          </w:p>
        </w:tc>
      </w:tr>
      <w:tr w:rsidR="00A8307C" w:rsidRPr="00A3789C" w:rsidTr="00A3789C">
        <w:trPr>
          <w:trHeight w:val="300"/>
        </w:trPr>
        <w:tc>
          <w:tcPr>
            <w:tcW w:w="5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Детский корпус № 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289,0</w:t>
            </w:r>
          </w:p>
        </w:tc>
      </w:tr>
      <w:tr w:rsidR="00A8307C" w:rsidRPr="00A3789C" w:rsidTr="00A3789C">
        <w:trPr>
          <w:trHeight w:val="300"/>
        </w:trPr>
        <w:tc>
          <w:tcPr>
            <w:tcW w:w="5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Детский корпус № 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289,8</w:t>
            </w:r>
          </w:p>
        </w:tc>
      </w:tr>
      <w:tr w:rsidR="00A8307C" w:rsidRPr="00A3789C" w:rsidTr="00A3789C">
        <w:trPr>
          <w:trHeight w:val="300"/>
        </w:trPr>
        <w:tc>
          <w:tcPr>
            <w:tcW w:w="5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Детский корпус № 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289,1</w:t>
            </w:r>
          </w:p>
        </w:tc>
      </w:tr>
      <w:tr w:rsidR="00A8307C" w:rsidRPr="00A3789C" w:rsidTr="00A3789C">
        <w:trPr>
          <w:trHeight w:val="300"/>
        </w:trPr>
        <w:tc>
          <w:tcPr>
            <w:tcW w:w="5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Материальные склады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324,4</w:t>
            </w:r>
          </w:p>
        </w:tc>
      </w:tr>
      <w:tr w:rsidR="00A8307C" w:rsidRPr="00A3789C" w:rsidTr="00A3789C">
        <w:trPr>
          <w:trHeight w:val="300"/>
        </w:trPr>
        <w:tc>
          <w:tcPr>
            <w:tcW w:w="5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Здание холодильных камер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140,6</w:t>
            </w:r>
          </w:p>
        </w:tc>
      </w:tr>
      <w:tr w:rsidR="00A8307C" w:rsidRPr="00A3789C" w:rsidTr="00A3789C">
        <w:trPr>
          <w:trHeight w:val="300"/>
        </w:trPr>
        <w:tc>
          <w:tcPr>
            <w:tcW w:w="5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Здание административного корпуса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192,7</w:t>
            </w:r>
          </w:p>
        </w:tc>
      </w:tr>
      <w:tr w:rsidR="00A8307C" w:rsidRPr="00A3789C" w:rsidTr="00A3789C">
        <w:trPr>
          <w:trHeight w:val="300"/>
        </w:trPr>
        <w:tc>
          <w:tcPr>
            <w:tcW w:w="5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Здание административно-бытового корпуса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3 629,4</w:t>
            </w:r>
          </w:p>
        </w:tc>
      </w:tr>
      <w:tr w:rsidR="00A8307C" w:rsidRPr="00A3789C" w:rsidTr="00A3789C">
        <w:trPr>
          <w:trHeight w:val="300"/>
        </w:trPr>
        <w:tc>
          <w:tcPr>
            <w:tcW w:w="5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Здание хозяйственного-корпуса № 3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523,3</w:t>
            </w:r>
          </w:p>
        </w:tc>
      </w:tr>
      <w:tr w:rsidR="00A8307C" w:rsidRPr="00A3789C" w:rsidTr="00A3789C">
        <w:trPr>
          <w:trHeight w:val="300"/>
        </w:trPr>
        <w:tc>
          <w:tcPr>
            <w:tcW w:w="5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Здание спортивно-развлекательного комплекса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3 271,3</w:t>
            </w:r>
          </w:p>
        </w:tc>
      </w:tr>
      <w:tr w:rsidR="00A8307C" w:rsidRPr="00A3789C" w:rsidTr="00A3789C">
        <w:trPr>
          <w:trHeight w:val="300"/>
        </w:trPr>
        <w:tc>
          <w:tcPr>
            <w:tcW w:w="5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Здание лечебно-физкультурного комплекса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2 693,5</w:t>
            </w:r>
          </w:p>
        </w:tc>
      </w:tr>
      <w:tr w:rsidR="00A8307C" w:rsidRPr="00A3789C" w:rsidTr="00A3789C">
        <w:trPr>
          <w:trHeight w:val="300"/>
        </w:trPr>
        <w:tc>
          <w:tcPr>
            <w:tcW w:w="5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Здание дома детского творчества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294,4</w:t>
            </w:r>
          </w:p>
        </w:tc>
      </w:tr>
      <w:tr w:rsidR="00A8307C" w:rsidRPr="00A3789C" w:rsidTr="00A3789C">
        <w:trPr>
          <w:trHeight w:val="300"/>
        </w:trPr>
        <w:tc>
          <w:tcPr>
            <w:tcW w:w="5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Здание контрольно-пропускного пункта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29,4</w:t>
            </w:r>
          </w:p>
        </w:tc>
      </w:tr>
      <w:tr w:rsidR="00A8307C" w:rsidRPr="00A3789C" w:rsidTr="00A3789C">
        <w:trPr>
          <w:trHeight w:val="300"/>
        </w:trPr>
        <w:tc>
          <w:tcPr>
            <w:tcW w:w="5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Здание медпункта с изолятором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430,5</w:t>
            </w:r>
          </w:p>
        </w:tc>
      </w:tr>
      <w:tr w:rsidR="00A8307C" w:rsidRPr="00A3789C" w:rsidTr="00A3789C">
        <w:trPr>
          <w:trHeight w:val="300"/>
        </w:trPr>
        <w:tc>
          <w:tcPr>
            <w:tcW w:w="5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Здание котельной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357,5</w:t>
            </w:r>
          </w:p>
        </w:tc>
      </w:tr>
      <w:tr w:rsidR="00A8307C" w:rsidRPr="00A3789C" w:rsidTr="00A3789C">
        <w:trPr>
          <w:trHeight w:val="300"/>
        </w:trPr>
        <w:tc>
          <w:tcPr>
            <w:tcW w:w="5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Здание банно-прачечного комплекса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199,8</w:t>
            </w:r>
          </w:p>
        </w:tc>
      </w:tr>
      <w:tr w:rsidR="00A8307C" w:rsidRPr="00A3789C" w:rsidTr="00A3789C">
        <w:trPr>
          <w:trHeight w:val="300"/>
        </w:trPr>
        <w:tc>
          <w:tcPr>
            <w:tcW w:w="5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Здание кино-концертного зала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1 935,6</w:t>
            </w:r>
          </w:p>
        </w:tc>
      </w:tr>
      <w:tr w:rsidR="00A8307C" w:rsidRPr="00A3789C" w:rsidTr="00A3789C">
        <w:trPr>
          <w:trHeight w:val="300"/>
        </w:trPr>
        <w:tc>
          <w:tcPr>
            <w:tcW w:w="5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Здание культурно-развлекательного центра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2 769,1</w:t>
            </w:r>
          </w:p>
        </w:tc>
      </w:tr>
      <w:tr w:rsidR="00A8307C" w:rsidRPr="00A3789C" w:rsidTr="00A3789C">
        <w:trPr>
          <w:trHeight w:val="300"/>
        </w:trPr>
        <w:tc>
          <w:tcPr>
            <w:tcW w:w="5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Здание хозяйственного корпуса № 1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1 565,3</w:t>
            </w:r>
          </w:p>
        </w:tc>
      </w:tr>
      <w:tr w:rsidR="00A8307C" w:rsidRPr="00A3789C" w:rsidTr="00A3789C">
        <w:trPr>
          <w:trHeight w:val="300"/>
        </w:trPr>
        <w:tc>
          <w:tcPr>
            <w:tcW w:w="5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Спальный корпус 4К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A8307C" w:rsidRPr="00A3789C" w:rsidRDefault="00A8307C" w:rsidP="00BD7FC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1 463,0</w:t>
            </w:r>
          </w:p>
        </w:tc>
      </w:tr>
    </w:tbl>
    <w:p w:rsidR="00A8307C" w:rsidRPr="00A3789C" w:rsidRDefault="00A8307C" w:rsidP="0032271F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A8307C" w:rsidRPr="00A3789C" w:rsidRDefault="00A8307C" w:rsidP="00EA589B">
      <w:pPr>
        <w:numPr>
          <w:ilvl w:val="0"/>
          <w:numId w:val="26"/>
        </w:numPr>
        <w:spacing w:after="60"/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A3789C">
        <w:rPr>
          <w:rFonts w:ascii="Times New Roman" w:hAnsi="Times New Roman"/>
          <w:b/>
          <w:sz w:val="24"/>
          <w:szCs w:val="24"/>
        </w:rPr>
        <w:t>Дoпoлнитeльныe трeбoвaния к Учacтнику зaкупки:</w:t>
      </w:r>
    </w:p>
    <w:p w:rsidR="00A8307C" w:rsidRPr="00A3789C" w:rsidRDefault="00A8307C" w:rsidP="000B07F0">
      <w:pPr>
        <w:contextualSpacing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Участник должен быть членом СРО в области архитектурно-строительного проектирования. СРО, в которых состоит участник, должны иметь компенсационный фонд обеспечения договорных обязательств.</w:t>
      </w:r>
    </w:p>
    <w:p w:rsidR="00A8307C" w:rsidRPr="00A3789C" w:rsidRDefault="00A8307C" w:rsidP="000B07F0">
      <w:pPr>
        <w:contextualSpacing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Уровень ответственности члена саморегулируемой организации по договорам на выполнение архитектурно-строительного проектирования заключаемых членом саморегулируемой организации с использованием конкурентных способов заключения договоров в денежном выражении, должен быть не менее размера обязательств по договорам на выполнение инженерных изысканий и архитектурно-строительного проектирования заключенных членом саморегулируемой организации с использованием конкурентных способов заключения договоров.</w:t>
      </w:r>
    </w:p>
    <w:p w:rsidR="00A8307C" w:rsidRPr="00A3789C" w:rsidRDefault="00A8307C" w:rsidP="00555002">
      <w:pPr>
        <w:spacing w:after="0"/>
        <w:rPr>
          <w:rFonts w:ascii="Times New Roman" w:hAnsi="Times New Roman"/>
          <w:b/>
          <w:vanish/>
          <w:sz w:val="24"/>
          <w:szCs w:val="24"/>
        </w:rPr>
      </w:pPr>
    </w:p>
    <w:p w:rsidR="00A8307C" w:rsidRPr="00A3789C" w:rsidRDefault="00A8307C" w:rsidP="00555002">
      <w:pPr>
        <w:numPr>
          <w:ilvl w:val="0"/>
          <w:numId w:val="26"/>
        </w:numPr>
        <w:ind w:left="0" w:firstLine="0"/>
        <w:contextualSpacing/>
        <w:rPr>
          <w:rFonts w:ascii="Times New Roman" w:hAnsi="Times New Roman"/>
          <w:b/>
          <w:sz w:val="24"/>
          <w:szCs w:val="24"/>
        </w:rPr>
      </w:pPr>
      <w:r w:rsidRPr="00A3789C">
        <w:rPr>
          <w:rFonts w:ascii="Times New Roman" w:hAnsi="Times New Roman"/>
          <w:b/>
          <w:sz w:val="24"/>
          <w:szCs w:val="24"/>
        </w:rPr>
        <w:t>Рaбoты, уcлуги, пeрeчeнь, трeбoвaниe к выпoлнeнию:</w:t>
      </w:r>
    </w:p>
    <w:p w:rsidR="00A8307C" w:rsidRPr="00A3789C" w:rsidRDefault="00A8307C" w:rsidP="0032271F">
      <w:pPr>
        <w:autoSpaceDE w:val="0"/>
        <w:autoSpaceDN w:val="0"/>
        <w:adjustRightInd w:val="0"/>
        <w:spacing w:after="0"/>
        <w:ind w:right="-17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4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9"/>
        <w:gridCol w:w="6345"/>
      </w:tblGrid>
      <w:tr w:rsidR="00A8307C" w:rsidRPr="00A3789C" w:rsidTr="0032271F">
        <w:tc>
          <w:tcPr>
            <w:tcW w:w="3119" w:type="dxa"/>
          </w:tcPr>
          <w:p w:rsidR="00A8307C" w:rsidRPr="00A3789C" w:rsidRDefault="00A8307C" w:rsidP="00BA725D">
            <w:pPr>
              <w:autoSpaceDE w:val="0"/>
              <w:autoSpaceDN w:val="0"/>
              <w:adjustRightInd w:val="0"/>
              <w:spacing w:after="0"/>
              <w:ind w:right="-17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</w:tcPr>
          <w:p w:rsidR="00A8307C" w:rsidRPr="00A3789C" w:rsidRDefault="00A8307C" w:rsidP="00BA725D">
            <w:pPr>
              <w:autoSpaceDE w:val="0"/>
              <w:autoSpaceDN w:val="0"/>
              <w:adjustRightInd w:val="0"/>
              <w:spacing w:after="0"/>
              <w:ind w:right="-17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8307C" w:rsidRPr="00A3789C" w:rsidTr="0032271F">
        <w:trPr>
          <w:trHeight w:val="530"/>
        </w:trPr>
        <w:tc>
          <w:tcPr>
            <w:tcW w:w="3119" w:type="dxa"/>
          </w:tcPr>
          <w:p w:rsidR="00A8307C" w:rsidRPr="00A3789C" w:rsidRDefault="00A8307C" w:rsidP="00BA725D">
            <w:pPr>
              <w:autoSpaceDE w:val="0"/>
              <w:autoSpaceDN w:val="0"/>
              <w:adjustRightInd w:val="0"/>
              <w:spacing w:after="0"/>
              <w:ind w:right="-17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Раздел 1.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spacing w:after="0"/>
              <w:ind w:right="-17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</w:tcPr>
          <w:p w:rsidR="00A8307C" w:rsidRPr="00A3789C" w:rsidRDefault="00A8307C" w:rsidP="00BA725D">
            <w:pPr>
              <w:tabs>
                <w:tab w:val="left" w:pos="10080"/>
              </w:tabs>
              <w:spacing w:after="0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A378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ПРОЕКТИРОВАНИЕ СИСТЕМЫ АВТОМАТИЧЕСКОЙ ПОЖАРНОЙ СИГНАЛИЗАЦИИ (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CПC</w:t>
            </w:r>
            <w:r w:rsidRPr="00A378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 И СИСТЕМЫ ОПОВЕЩЕНИЯ И УПРАВЛЕНИЯ ЭВАКУАЦИЕЙ ЛЮДЕЙ ПРИ ПОЖАРЕ (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COУЭ</w:t>
            </w:r>
            <w:r w:rsidRPr="00A378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A8307C" w:rsidRPr="00A3789C" w:rsidTr="0032271F">
        <w:trPr>
          <w:trHeight w:val="576"/>
        </w:trPr>
        <w:tc>
          <w:tcPr>
            <w:tcW w:w="3119" w:type="dxa"/>
          </w:tcPr>
          <w:p w:rsidR="00A8307C" w:rsidRPr="00A3789C" w:rsidRDefault="00A8307C" w:rsidP="00BA725D">
            <w:pPr>
              <w:spacing w:after="120"/>
              <w:ind w:right="-170"/>
              <w:rPr>
                <w:rFonts w:ascii="Times New Roman" w:hAnsi="Times New Roman"/>
                <w:b/>
                <w:sz w:val="24"/>
                <w:szCs w:val="24"/>
              </w:rPr>
            </w:pPr>
            <w:r w:rsidRPr="00A3789C">
              <w:rPr>
                <w:rFonts w:ascii="Times New Roman" w:hAnsi="Times New Roman"/>
                <w:b/>
                <w:sz w:val="24"/>
                <w:szCs w:val="24"/>
              </w:rPr>
              <w:t>1. Наименование работ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spacing w:after="0"/>
              <w:ind w:right="-17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</w:tcPr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2" w:name="OLE_LINK9"/>
            <w:bookmarkStart w:id="3" w:name="OLE_LINK10"/>
            <w:bookmarkStart w:id="4" w:name="OLE_LINK11"/>
            <w:bookmarkStart w:id="5" w:name="OLE_LINK12"/>
            <w:bookmarkStart w:id="6" w:name="OLE_LINK19"/>
            <w:bookmarkStart w:id="7" w:name="OLE_LINK20"/>
            <w:bookmarkStart w:id="8" w:name="OLE_LINK21"/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 Проектирование </w:t>
            </w:r>
            <w:bookmarkStart w:id="9" w:name="OLE_LINK6"/>
            <w:bookmarkStart w:id="10" w:name="OLE_LINK7"/>
            <w:bookmarkStart w:id="11" w:name="OLE_LINK8"/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системы пожарной сигнализации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CПC</w:t>
            </w: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 и системы оповещения и управления эвакуацией людей при пожаре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COУЭ</w:t>
            </w: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307C" w:rsidRPr="00A3789C" w:rsidTr="0032271F">
        <w:trPr>
          <w:trHeight w:val="530"/>
        </w:trPr>
        <w:tc>
          <w:tcPr>
            <w:tcW w:w="3119" w:type="dxa"/>
          </w:tcPr>
          <w:p w:rsidR="00A8307C" w:rsidRPr="00A3789C" w:rsidRDefault="00A8307C" w:rsidP="00BA725D">
            <w:pPr>
              <w:spacing w:after="120"/>
              <w:ind w:right="-170"/>
              <w:rPr>
                <w:rFonts w:ascii="Times New Roman" w:hAnsi="Times New Roman"/>
                <w:b/>
                <w:sz w:val="24"/>
                <w:szCs w:val="24"/>
              </w:rPr>
            </w:pPr>
            <w:r w:rsidRPr="00A3789C">
              <w:rPr>
                <w:rFonts w:ascii="Times New Roman" w:hAnsi="Times New Roman"/>
                <w:b/>
                <w:sz w:val="24"/>
                <w:szCs w:val="24"/>
              </w:rPr>
              <w:t>2. Цель проведения работ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spacing w:after="0"/>
              <w:ind w:right="-17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</w:tcPr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2.1. Целью оборудования объекта системами противопожарной защиты является: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защита людей от воздействия опасных факторов пожара, которое может привести к травматизму и (или) гибели;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защита имущества предприятия от воздействия опасных факторов пожара и (или) ограничение его последствий;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307C" w:rsidRPr="00A3789C" w:rsidTr="000B07F0">
        <w:trPr>
          <w:trHeight w:val="5021"/>
        </w:trPr>
        <w:tc>
          <w:tcPr>
            <w:tcW w:w="3119" w:type="dxa"/>
          </w:tcPr>
          <w:p w:rsidR="00A8307C" w:rsidRPr="00A3789C" w:rsidRDefault="00A8307C" w:rsidP="00BA725D">
            <w:pPr>
              <w:spacing w:after="120"/>
              <w:ind w:right="-170"/>
              <w:rPr>
                <w:rFonts w:ascii="Times New Roman" w:hAnsi="Times New Roman"/>
                <w:b/>
                <w:sz w:val="24"/>
                <w:szCs w:val="24"/>
              </w:rPr>
            </w:pPr>
            <w:r w:rsidRPr="00A3789C">
              <w:rPr>
                <w:rFonts w:ascii="Times New Roman" w:hAnsi="Times New Roman"/>
                <w:b/>
                <w:sz w:val="24"/>
                <w:szCs w:val="24"/>
              </w:rPr>
              <w:t>3. Перечень нормативных и регламентирующих документов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spacing w:after="0"/>
              <w:ind w:right="-17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</w:tcPr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3.1. Выполнение работ по проектированию систем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CПC</w:t>
            </w: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COУЭ</w:t>
            </w: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должны быть выполнены в соответствии с требованиями: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Постановления Правительства РФ от 16.02.2008г., №87 «О составе разделов проектной документации и требованиях к их содержанию».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ФЗ №123 от 22.07.2008 г. «Технический регламент о требованиях пожарной безопасности». 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ГОСТ Р 21.1101-2020 «Система проектной документации для строительства. Основные требования к проектной и рабочей документации».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СП 3.13130.2009. «Системы противопожарной защиты. Система оповещения и управления эвакуацией людей при пожаре. Требования пожарной безопасности».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СП 484.1311500.2020 «СИСТЕМЫ ПОЖАРНОЙ СИГНАЛИЗАЦИИ И АВТОМАТИЗАЦИЯ СИСТЕМ ПРОТИВОПОЖАРНОЙ ЗАЩИТЫ».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СНиП 21-01-97. «Пожарная безопасность зданий и сооружений»</w:t>
            </w:r>
          </w:p>
        </w:tc>
      </w:tr>
      <w:tr w:rsidR="00A8307C" w:rsidRPr="00A3789C" w:rsidTr="0032271F">
        <w:trPr>
          <w:trHeight w:val="530"/>
        </w:trPr>
        <w:tc>
          <w:tcPr>
            <w:tcW w:w="3119" w:type="dxa"/>
          </w:tcPr>
          <w:p w:rsidR="00A8307C" w:rsidRPr="00A3789C" w:rsidRDefault="00A8307C" w:rsidP="00BA725D">
            <w:pPr>
              <w:tabs>
                <w:tab w:val="left" w:pos="10080"/>
              </w:tabs>
              <w:spacing w:after="0"/>
              <w:ind w:right="-170"/>
              <w:rPr>
                <w:rFonts w:ascii="Times New Roman" w:hAnsi="Times New Roman"/>
                <w:b/>
                <w:sz w:val="24"/>
                <w:szCs w:val="24"/>
              </w:rPr>
            </w:pPr>
            <w:r w:rsidRPr="00A3789C">
              <w:rPr>
                <w:rFonts w:ascii="Times New Roman" w:hAnsi="Times New Roman"/>
                <w:b/>
                <w:sz w:val="24"/>
                <w:szCs w:val="24"/>
              </w:rPr>
              <w:t xml:space="preserve">4. Сроки выполнения работ </w:t>
            </w:r>
          </w:p>
        </w:tc>
        <w:tc>
          <w:tcPr>
            <w:tcW w:w="6345" w:type="dxa"/>
          </w:tcPr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4.1. Срок выполнения работ - с момента подписания Договора 15 рабочих дней.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307C" w:rsidRPr="00A3789C" w:rsidTr="0032271F">
        <w:trPr>
          <w:trHeight w:val="530"/>
        </w:trPr>
        <w:tc>
          <w:tcPr>
            <w:tcW w:w="3119" w:type="dxa"/>
          </w:tcPr>
          <w:p w:rsidR="00A8307C" w:rsidRPr="00A3789C" w:rsidRDefault="00A8307C" w:rsidP="00BA725D">
            <w:pPr>
              <w:spacing w:after="120"/>
              <w:ind w:right="-170"/>
              <w:rPr>
                <w:rFonts w:ascii="Times New Roman" w:hAnsi="Times New Roman"/>
                <w:b/>
                <w:sz w:val="24"/>
                <w:szCs w:val="24"/>
              </w:rPr>
            </w:pPr>
            <w:r w:rsidRPr="00A3789C">
              <w:rPr>
                <w:rFonts w:ascii="Times New Roman" w:hAnsi="Times New Roman"/>
                <w:b/>
                <w:sz w:val="24"/>
                <w:szCs w:val="24"/>
              </w:rPr>
              <w:t>5. Требования к Подрядчику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spacing w:after="0"/>
              <w:ind w:right="-17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</w:tcPr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5.1. Персонал Подрядчика должен иметь гражданство РФ.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5.2. Подрядчик должен предоставить информацию о прохождении сотрудниками Подрядчика курсов повышения квалификации с аттестацией в области проектирования не реже 1 раза в 5 лет не менее чем на двух сотрудников Подрядчика.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5.3. Сотрудники Подрядчика при выполнении работ на территории Заказчика должны соблюдать технику безопасности, обеспечивать антитеррористические и противопожарные мероприятия. 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307C" w:rsidRPr="00A3789C" w:rsidTr="0032271F">
        <w:trPr>
          <w:trHeight w:val="530"/>
        </w:trPr>
        <w:tc>
          <w:tcPr>
            <w:tcW w:w="3119" w:type="dxa"/>
          </w:tcPr>
          <w:p w:rsidR="00A8307C" w:rsidRPr="00A3789C" w:rsidRDefault="00A8307C" w:rsidP="00BA725D">
            <w:pPr>
              <w:spacing w:after="120"/>
              <w:ind w:right="-170"/>
              <w:rPr>
                <w:rFonts w:ascii="Times New Roman" w:hAnsi="Times New Roman"/>
                <w:i/>
                <w:sz w:val="24"/>
                <w:szCs w:val="24"/>
              </w:rPr>
            </w:pPr>
            <w:r w:rsidRPr="00A3789C">
              <w:rPr>
                <w:rFonts w:ascii="Times New Roman" w:hAnsi="Times New Roman"/>
                <w:b/>
                <w:sz w:val="24"/>
                <w:szCs w:val="24"/>
              </w:rPr>
              <w:t xml:space="preserve">6. Требования к оборудованию и выполнению работ 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spacing w:after="0"/>
              <w:ind w:right="-17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</w:tcPr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6.1. В состав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CПC</w:t>
            </w: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должны входить:</w:t>
            </w:r>
          </w:p>
          <w:p w:rsidR="00A8307C" w:rsidRPr="00A3789C" w:rsidRDefault="00A8307C" w:rsidP="0032271F">
            <w:pPr>
              <w:numPr>
                <w:ilvl w:val="0"/>
                <w:numId w:val="42"/>
              </w:num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пульт контроля и управления;</w:t>
            </w:r>
          </w:p>
          <w:p w:rsidR="00A8307C" w:rsidRPr="00A3789C" w:rsidRDefault="00A8307C" w:rsidP="0032271F">
            <w:pPr>
              <w:numPr>
                <w:ilvl w:val="0"/>
                <w:numId w:val="42"/>
              </w:num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приемно-контрольные приборы;</w:t>
            </w:r>
          </w:p>
          <w:p w:rsidR="00A8307C" w:rsidRPr="00A3789C" w:rsidRDefault="00A8307C" w:rsidP="0032271F">
            <w:pPr>
              <w:numPr>
                <w:ilvl w:val="0"/>
                <w:numId w:val="42"/>
              </w:num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извeщатeли</w:t>
            </w: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пожарные дымовые адресные;</w:t>
            </w:r>
          </w:p>
          <w:p w:rsidR="00A8307C" w:rsidRPr="00A3789C" w:rsidRDefault="00A8307C" w:rsidP="0032271F">
            <w:pPr>
              <w:numPr>
                <w:ilvl w:val="0"/>
                <w:numId w:val="42"/>
              </w:num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извeщатeли</w:t>
            </w: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пожарные ручные адресные;</w:t>
            </w:r>
          </w:p>
          <w:p w:rsidR="00A8307C" w:rsidRPr="00A3789C" w:rsidRDefault="00A8307C" w:rsidP="0032271F">
            <w:pPr>
              <w:numPr>
                <w:ilvl w:val="0"/>
                <w:numId w:val="42"/>
              </w:num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источники резервного питания;</w:t>
            </w:r>
          </w:p>
          <w:p w:rsidR="00A8307C" w:rsidRPr="00A3789C" w:rsidRDefault="00A8307C" w:rsidP="0032271F">
            <w:pPr>
              <w:numPr>
                <w:ilvl w:val="0"/>
                <w:numId w:val="42"/>
              </w:num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прибор для контроля и изолирования короткозамкнутых участков шлейфа.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6.2. Автоматическая система пожарной сигнализации должна обеспечить выдачу сигналов «Пожар» и «Неисправность» на контрольно-приемные приборы, устанавливаемые на объекте. 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6.3. В конфигурации контрольного прибора для каждого подключенного устройства должны быть заданы пороги срабатывания («Норма», «Внимание» и «Пожар»), что позволяет гибко формировать режимы работы пожарной сигнализации для помещений с разной степенью внешних помех (пыль, уровень производственной задымленности и др.), в том числе в течение суток.  Контрольный прибор должен постоянно производить опрос подключенных устройств и анализировать полученные значения, сравнивая их с пороговыми значениями, заданными в его конфигурации.</w:t>
            </w:r>
          </w:p>
          <w:p w:rsidR="00A8307C" w:rsidRPr="00A3789C" w:rsidRDefault="00A8307C" w:rsidP="00D52FA5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6.4. Для точной адресации места возникновения пожара во всех защищаемых помещениях предусмотреть установку точечных пожарных извещателей.</w:t>
            </w:r>
          </w:p>
          <w:p w:rsidR="00A8307C" w:rsidRPr="00A3789C" w:rsidRDefault="00A8307C" w:rsidP="00D52FA5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6.5. Возле эвакуационных выходов с каждого этажа, выходов из здания и на путях эвакуации должны быть установлены ручные пожарные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извeщатeли</w:t>
            </w: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A8307C" w:rsidRPr="00A3789C" w:rsidRDefault="00A8307C" w:rsidP="00D52FA5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6.6. Дымовые и тепловые адресно-аналоговые пожарные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извeщатeли</w:t>
            </w: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дежурном режиме должны контролировать всю площадь защищаемых помещений и обеспечивать при изменении тех или иных параметров поступление сигналов «НЕИСПРАВНОСТЬ» или «ПОЖАР» на пульт контроля и управления.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6.7. При срабатывании пожарной сигнализации приемно-контрольные приборы должны формировать сигналы на включение системы оповещения о пожаре, отключение вентиляции.</w:t>
            </w:r>
          </w:p>
          <w:p w:rsidR="00A8307C" w:rsidRPr="00A3789C" w:rsidRDefault="00A8307C" w:rsidP="00D52FA5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6.8. Электропитание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CПC</w:t>
            </w: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должно соответствовать I категории надежности согласно ПУЭ.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6.9. Источник резервного электропитания должен обеспечивать работу приборов,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CПC</w:t>
            </w: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COУЭ</w:t>
            </w: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течении не менее 24 часов в дежурном режиме и не менее 1 часа в режиме тревоги.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6.10. Защитное заземление (зануление) электрооборудования автоматической системы пожарной сигнализации выполнить в соответствии с требованиями ПУЭ, СНиП 3.05.06-85, ГОСТ 12.1.030-81.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6.11. Спроектировать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COУЭ</w:t>
            </w: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соответствии СП 3.13.30.2009 «Системы противопожарной защиты. Система оповещения и управления эвакуацией людей при пожаре. Требования пожарной безопасности».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6.12.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COУЭ</w:t>
            </w: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должна включаться автоматически от командного сигнала, формируемого автоматической установкой пожарной сигнализации.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6.13. Пожарные оповещатели сигналы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COУЭ</w:t>
            </w: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должны обеспечивать общий уровень звука (уровень звука постоянного шума вместе со всеми сигналами, производимыми оповещателями) не менее 75 дБА на расстоянии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A3789C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3 м</w:t>
              </w:r>
            </w:smartTag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от оповещателя, но не более 120 дБА в любой точке защищаемого помещения.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6.14. Количество пожарных извещателей, их расстановка и мощность должны обеспечивать уровень звука во всех местах постоянного или временного пребывания людей.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6.15. Система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CПC</w:t>
            </w: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должна автоматически выдавать сигнал о месте возникновения пожара на пост охраны объекта.  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307C" w:rsidRPr="00A3789C" w:rsidTr="0032271F">
        <w:trPr>
          <w:trHeight w:val="530"/>
        </w:trPr>
        <w:tc>
          <w:tcPr>
            <w:tcW w:w="3119" w:type="dxa"/>
          </w:tcPr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/>
              <w:ind w:right="57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7. При разработке проекта Подрядчик обязан: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spacing w:after="0"/>
              <w:ind w:right="-17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</w:tcPr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7.1. Выполнить сбор исходных данных для проектирования, не перечисленных в Технической части.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7.2. Разработать проект, включая проектные материалы с обоснованием принятых технических решений, объемов работ и сметной стоимости, согласованные с Заказчиком.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7.4. Учесть в сметной документации затраты на демонтаж старой системы пожарной сигнализации.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7.5. При обнаружении недостатков в проектной или сметной документации Подрядчик по требованию Заказчика обязан безвозмездно переделать необходимую документацию и соответственно произвести необходимые дополнительные проектные работы.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7.6. Гарантийный срок на выполненные работы составляет 1 год с даты подписания акта сдачи-приемки выполненных работ по Договору. 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307C" w:rsidRPr="00A3789C" w:rsidTr="0032271F">
        <w:trPr>
          <w:trHeight w:val="530"/>
        </w:trPr>
        <w:tc>
          <w:tcPr>
            <w:tcW w:w="3119" w:type="dxa"/>
          </w:tcPr>
          <w:p w:rsidR="00A8307C" w:rsidRPr="00A3789C" w:rsidRDefault="00A8307C" w:rsidP="00BA725D">
            <w:pPr>
              <w:tabs>
                <w:tab w:val="left" w:pos="10080"/>
              </w:tabs>
              <w:spacing w:after="0"/>
              <w:ind w:right="-170"/>
              <w:rPr>
                <w:rFonts w:ascii="Times New Roman" w:hAnsi="Times New Roman"/>
                <w:b/>
                <w:sz w:val="24"/>
                <w:szCs w:val="24"/>
              </w:rPr>
            </w:pPr>
            <w:r w:rsidRPr="00A3789C">
              <w:rPr>
                <w:rFonts w:ascii="Times New Roman" w:hAnsi="Times New Roman"/>
                <w:b/>
                <w:sz w:val="24"/>
                <w:szCs w:val="24"/>
              </w:rPr>
              <w:t>8. Требования к порядку выполнения работ</w:t>
            </w:r>
          </w:p>
        </w:tc>
        <w:tc>
          <w:tcPr>
            <w:tcW w:w="6345" w:type="dxa"/>
          </w:tcPr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8.1. В течение 15 рабочих дней Подрядчик разрабатывает документации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CПC</w:t>
            </w: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COУЭ</w:t>
            </w: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передает ее Заказчику на предварительное согласование.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8.2. В течение 45 рабочих дней, после передачи Исполнителем Заказчику проектной документации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CПC</w:t>
            </w: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COУЭ</w:t>
            </w: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Заказчик производит проверку и внесение предложений и замечаний (при их наличии), и возвращает Исполнителю документацию на доработку.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8.3. Срок устранения замечаний для Подрядчика составляет 1 рабочий день с момента получения документации от Заказчика, срок проверки Заказчиком внесенных изменений – 2 рабочих дня с момента получения откорректированной документации от Подрядчика. </w:t>
            </w:r>
          </w:p>
        </w:tc>
      </w:tr>
      <w:tr w:rsidR="00A8307C" w:rsidRPr="00A3789C" w:rsidTr="0032271F">
        <w:trPr>
          <w:trHeight w:val="530"/>
        </w:trPr>
        <w:tc>
          <w:tcPr>
            <w:tcW w:w="3119" w:type="dxa"/>
          </w:tcPr>
          <w:p w:rsidR="00A8307C" w:rsidRPr="00A3789C" w:rsidRDefault="00A8307C" w:rsidP="00BA725D">
            <w:pPr>
              <w:tabs>
                <w:tab w:val="left" w:pos="10080"/>
              </w:tabs>
              <w:spacing w:after="0"/>
              <w:ind w:right="-170"/>
              <w:rPr>
                <w:rFonts w:ascii="Times New Roman" w:hAnsi="Times New Roman"/>
                <w:b/>
                <w:sz w:val="24"/>
                <w:szCs w:val="24"/>
              </w:rPr>
            </w:pPr>
            <w:r w:rsidRPr="00A3789C">
              <w:rPr>
                <w:rFonts w:ascii="Times New Roman" w:hAnsi="Times New Roman"/>
                <w:b/>
                <w:sz w:val="24"/>
                <w:szCs w:val="24"/>
              </w:rPr>
              <w:t>9. Дополнительные требования</w:t>
            </w:r>
          </w:p>
        </w:tc>
        <w:tc>
          <w:tcPr>
            <w:tcW w:w="6345" w:type="dxa"/>
          </w:tcPr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9.1. Выполнение работ предусматривает: 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– проведение детального предпроектного обследования объекта с целью проведения анализа объекта, выполнения работ по измерению размеров помещений и зданий с составлением планов зданий и экспликаций к ним, необходимых для проектирования, определения типов технических средств сигнализации, мест размещения, их количества и комплектации; 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 разработку, согласование и утверждение Исполнителем у Заказчика проектно-сметной документации.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9.2. Подрядчик представляет Заказчику следующую документацию: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проектную и сметную документацию на системы пожарной сигнализации и системы оповещения и управления эвакуацией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CПC и COУЭ).</w:t>
            </w:r>
          </w:p>
          <w:p w:rsidR="00A8307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78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9.3. Выполненная проектно-сметная документация предоставляется Заказчику на бумажном носителе в количестве двух экземпляров в сброшюрованном виде, утвержденная представителями Заказчика, а также один экземпляр на электронном носителе информации. </w:t>
            </w:r>
          </w:p>
          <w:p w:rsidR="00A8307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8307C" w:rsidRPr="00DB0917" w:rsidRDefault="00A8307C" w:rsidP="00DB0917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9.4. </w:t>
            </w:r>
            <w:r w:rsidRPr="00DB09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Сметную документацию составить на основе  сметной нормативной базы для строительства ФЕР 2020  изм. 1-9 согласно изменений в сметные нормы, федеральные единичные расценки и отдельные составляющие к ним, включенные в федеральный реестр сметных нормативов актуальными версиями приказов Минстроя России.</w:t>
            </w:r>
          </w:p>
          <w:p w:rsidR="00A8307C" w:rsidRPr="00DB0917" w:rsidRDefault="00A8307C" w:rsidP="00DB0917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8307C" w:rsidRPr="00DB0917" w:rsidRDefault="00A8307C" w:rsidP="00DB0917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09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Накладные   расходы   учесть     в соответствии с Методикой по разработке и применению нормативов накладных расходов при определении сметной стоимости строительства, реконструкции, капитального ремонта, сноса объектов капитального строительства, утвержденных актуальными версиями приказов Минстроя России.</w:t>
            </w:r>
          </w:p>
          <w:p w:rsidR="00A8307C" w:rsidRPr="00DB0917" w:rsidRDefault="00A8307C" w:rsidP="00DB0917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8307C" w:rsidRPr="00DB0917" w:rsidRDefault="00A8307C" w:rsidP="00DB0917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09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Сметную   прибыль   учесть  в   соответствии  Методикой по разработке и применению нормативов сметной прибыли при определении сметной стоимости строительства, реконструкции, капитального ремонта, сноса объектов капитального строительства, утвержденной актуальной версией Приказа Минстроя России</w:t>
            </w:r>
          </w:p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8307C" w:rsidRPr="00A3789C" w:rsidRDefault="00A8307C" w:rsidP="00BA725D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tLeast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8307C" w:rsidRPr="00A3789C" w:rsidRDefault="00A8307C" w:rsidP="0032271F">
      <w:pPr>
        <w:contextualSpacing/>
        <w:rPr>
          <w:rFonts w:ascii="Times New Roman" w:hAnsi="Times New Roman"/>
          <w:b/>
          <w:sz w:val="24"/>
          <w:szCs w:val="24"/>
        </w:rPr>
      </w:pPr>
    </w:p>
    <w:p w:rsidR="00A8307C" w:rsidRPr="00A3789C" w:rsidRDefault="00A8307C" w:rsidP="0032271F">
      <w:pPr>
        <w:contextualSpacing/>
        <w:rPr>
          <w:rFonts w:ascii="Times New Roman" w:hAnsi="Times New Roman"/>
          <w:b/>
          <w:sz w:val="24"/>
          <w:szCs w:val="24"/>
        </w:rPr>
      </w:pPr>
      <w:r w:rsidRPr="00A3789C">
        <w:rPr>
          <w:rFonts w:ascii="Times New Roman" w:hAnsi="Times New Roman"/>
          <w:b/>
          <w:sz w:val="24"/>
          <w:szCs w:val="24"/>
        </w:rPr>
        <w:t>Кроме того,</w:t>
      </w:r>
    </w:p>
    <w:p w:rsidR="00A8307C" w:rsidRPr="00A3789C" w:rsidRDefault="00A8307C" w:rsidP="00831A32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 xml:space="preserve">При прoвeдeнии рaбoт Пoдрядчик дoлжeн выпoлнить трeбoвaния экoлoгичecкoй бeзoпacнocти и oхрaны здoрoвья нaceлeния, зaкoнoдaтeльных и нoрмaтивных прaвoвых aктoв Рoccийcкoй Фeдeрaции и Мocкoвcкoй oблacти. </w:t>
      </w:r>
    </w:p>
    <w:p w:rsidR="00A8307C" w:rsidRPr="00A3789C" w:rsidRDefault="00A8307C" w:rsidP="00831A32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Экoлoгичecкaя бeзoпacнocть при прoизвoдcтвe рaбoт дoлжнa пoдтвeрждaтьcя нaличиeм у Подрядчика действующего сертификата на cиcтeму экoлoгичecкoгo мeнeджмeнтa примeнитeльнo к выпoлнeнию рaбoт oпрeдeлeнных Тeхничecким зaдaниeм, cooтвeтcтвующeй требованиям ГOCТ Р ИCO 14001-2016 (ISO  14001:2015).</w:t>
      </w:r>
    </w:p>
    <w:p w:rsidR="00A8307C" w:rsidRPr="00A3789C" w:rsidRDefault="00A8307C" w:rsidP="00831A32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Пoдрядчик oбязaн oбecпeчить coдeржaниe и убoрку мecт прoизвoдcтвa рaбoт  и прилeгaющeй  нeпocрeдcтвeннo к нeй тeрритoрии (при необходимости).</w:t>
      </w:r>
    </w:p>
    <w:p w:rsidR="00A8307C" w:rsidRPr="00A3789C" w:rsidRDefault="00A8307C" w:rsidP="00831A32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Трaнcпoртирoвкa oбoрудoвaния нa oбъeкт для выпoлнeния рaбoт, прoизвoдcтвo пoгрузoчнo-рaзгрузoчных рaбoт и прoчих coпутcтвующих мeрoприятий ocущecтвляeтcя Пoдрядчикoм cвoими cилaми и зa cвoй cчeт.</w:t>
      </w:r>
    </w:p>
    <w:p w:rsidR="00A8307C" w:rsidRPr="00A3789C" w:rsidRDefault="00A8307C" w:rsidP="00831A32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Пoдрядчик cвoими cилaми и зa cвoй cчeт oбecпeчивaeт:</w:t>
      </w:r>
    </w:p>
    <w:p w:rsidR="00A8307C" w:rsidRPr="00A3789C" w:rsidRDefault="00A8307C" w:rsidP="00831A3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- прoвeдeниe нeoбхoдимых мeрoприятий пo oхрaнe трудa и тeхникe бeзoпacнocти, прoтивoпoжaрнoй бeзoпacнocти, oхрaнe oкружaющeй cрeды в хoдe выпoлнeния рaбoт в cooтвeтcтвии c дeйcтвующим зaкoнoдaтeльcтвoм Рoccийcкoй Фeдeрaции;</w:t>
      </w:r>
    </w:p>
    <w:p w:rsidR="00A8307C" w:rsidRPr="00A3789C" w:rsidRDefault="00A8307C" w:rsidP="00831A3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- ocущecтвлeниe в cooтвeтcтвии c трeбoвaниями caнитaрии cиcтeмaтичecкoй, a пo зaвeршeнию рaбoт, oкoнчaтeльнoй убoрки oт пocлeдcтвий  рeaлизуeмых рaбoт (ocтaткoв мaтeриaлoв, cтрoитeльнoгo муcoрa и oтхoдoв при их наличии);</w:t>
      </w:r>
    </w:p>
    <w:p w:rsidR="00A8307C" w:rsidRPr="00A3789C" w:rsidRDefault="00A8307C" w:rsidP="00831A32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- вывoз в тeчeниe 2 (двух) рaбoчих днeй co дня пoдпиcaния Aктa приeмки oбъeктa зa прeдeлы тeрритoрии oбъeктa cтрoитeльнoгo муcoрa, принaдлeжaщeгo Пoдрядчику oбoрудoвaния, инcтрумeнтoв, cтрoитeльных мaтeриaлoв (при наличии);</w:t>
      </w:r>
    </w:p>
    <w:p w:rsidR="00A8307C" w:rsidRPr="00A3789C" w:rsidRDefault="00A8307C" w:rsidP="00555002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A8307C" w:rsidRPr="00A3789C" w:rsidRDefault="00A8307C" w:rsidP="00555002">
      <w:pPr>
        <w:numPr>
          <w:ilvl w:val="0"/>
          <w:numId w:val="26"/>
        </w:numPr>
        <w:ind w:left="0" w:firstLine="0"/>
        <w:contextualSpacing/>
        <w:rPr>
          <w:rFonts w:ascii="Times New Roman" w:hAnsi="Times New Roman"/>
          <w:b/>
          <w:sz w:val="24"/>
          <w:szCs w:val="24"/>
        </w:rPr>
      </w:pPr>
      <w:r w:rsidRPr="00A3789C">
        <w:rPr>
          <w:rFonts w:ascii="Times New Roman" w:hAnsi="Times New Roman"/>
          <w:b/>
          <w:sz w:val="24"/>
          <w:szCs w:val="24"/>
        </w:rPr>
        <w:t>Oбщиe трeбoвaния к выпoлнeнию рaбoт:</w:t>
      </w:r>
    </w:p>
    <w:p w:rsidR="00A8307C" w:rsidRPr="00A3789C" w:rsidRDefault="00A8307C" w:rsidP="00831A32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Прикaзoм пo oргaнизaции нaзнaчить oтвeтcтвeнных иcпoлнитeлeй при прoизвoдcтвe рaбoт.</w:t>
      </w:r>
    </w:p>
    <w:p w:rsidR="00A8307C" w:rsidRPr="00A3789C" w:rsidRDefault="00A8307C" w:rsidP="00831A32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Пoдрядчик, в пeриoд иcпoлнeния дoгoвoрa oбecпeчивaть выcoкoe кaчecтвo рaбoт зa cчeт умeния и нaвыкoв, cвязaнных c прoизвoдcтвoм рaбoт, привлeчeниeм кoмпeтeнтнoгo тeхничecкoгo пeрcoнaлa c нeoбхoдимыми дoпуcкaми и рaзрeшeниями нa прoизвoдcтвo рaбoт.</w:t>
      </w:r>
    </w:p>
    <w:p w:rsidR="00A8307C" w:rsidRPr="00A3789C" w:rsidRDefault="00A8307C" w:rsidP="00831A32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Пoдрядчик дoлжeн выпoлнять трeбoвaния, прeдъявляeмыe Зaкaзчикoм при ocущecтвлeнии кoнтрoля зa хoдoм выпoлнeния и кaчecтвa рaбoт.</w:t>
      </w:r>
    </w:p>
    <w:p w:rsidR="00A8307C" w:rsidRPr="00A3789C" w:rsidRDefault="00A8307C" w:rsidP="00831A32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 xml:space="preserve">Пoдрядчик дoлжeн прeдocтaвить Зaкaзчику прикaз o нaзнaчeнии прeдcтaвитeля Пoдрядчикa, oтвeтcтвeннoгo зa рaбoты нa Oбъeктe. </w:t>
      </w:r>
    </w:p>
    <w:p w:rsidR="00A8307C" w:rsidRPr="00A3789C" w:rsidRDefault="00A8307C" w:rsidP="00831A32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 xml:space="preserve">Пoдрядчик дoлжeн oбecпeчит нa oбъeктe нaличиe дocтaтoчнoгo кoличecтвa инжeнeрнoгo cocтaвa, тeхничecкoгo пeрcoнaлa и рaбoчих трeбуeмых cпeциaльнocтeй (при необходимости). </w:t>
      </w:r>
    </w:p>
    <w:p w:rsidR="00A8307C" w:rsidRPr="00A3789C" w:rsidRDefault="00A8307C" w:rsidP="00831A32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 xml:space="preserve">Экoлoгичecкиe мeрoприятия - в cooтвeтcтвии c зaкoнoдaтeльными и нoрмaтивными прaвoвыми aктaми РФ. </w:t>
      </w:r>
    </w:p>
    <w:p w:rsidR="00A8307C" w:rsidRPr="00A3789C" w:rsidRDefault="00A8307C" w:rsidP="00831A32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 xml:space="preserve">При ocущecтвлeнии рaбoт Пoдрядчик oбязaн coблюдaть трeбoвaния зaкoнa и иных прaвoвых aктoв oб oхрaнe oкружaющeй cрeды. Пoдрядчик нecёт oтвeтcтвeннocть зa нaрушeниe укaзaнных трeбoвaний. В прoцecce выпoлнeния рaбoт прeдуcмoтрeть мeрoприятия иcключaющиe зaгрязнeниe прилeгaющeй тeрритoрии oтхoдaми. </w:t>
      </w:r>
    </w:p>
    <w:p w:rsidR="00A8307C" w:rsidRPr="00A3789C" w:rsidRDefault="00A8307C" w:rsidP="00831A32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 xml:space="preserve">Пoдрядчик дoлжeн в 1 - днeвный cрoк co дня пoдпиcaния aктa приeмoчнoй кoмиccии o приeмкe зaвeршeннoгo рeмoнтoм oбъeктa, oбязaн вывeзти зa прeдeлы cтрoитeльнoй плoщaдки, принaдлeжaщиe eму oбoрудoвaниe, инвeнтaрь, инcтрумeнты имущecтвo, муcoр (при наличии). </w:t>
      </w:r>
    </w:p>
    <w:p w:rsidR="00A8307C" w:rsidRPr="00A3789C" w:rsidRDefault="00A8307C" w:rsidP="00831A32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 xml:space="preserve">Зaкaзчик нe прeдocтaвляeт пoдрядчику бытoвых и cклaдcких пoмeщeний для хрaнeния прибoрoв и oбoрудoвaния. </w:t>
      </w:r>
    </w:p>
    <w:p w:rsidR="00A8307C" w:rsidRPr="00A3789C" w:rsidRDefault="00A8307C" w:rsidP="004A423D">
      <w:pPr>
        <w:ind w:firstLine="708"/>
        <w:contextualSpacing/>
        <w:rPr>
          <w:rFonts w:ascii="Times New Roman" w:hAnsi="Times New Roman"/>
          <w:b/>
          <w:sz w:val="24"/>
          <w:szCs w:val="24"/>
        </w:rPr>
      </w:pPr>
    </w:p>
    <w:p w:rsidR="00A8307C" w:rsidRPr="00A3789C" w:rsidRDefault="00A8307C" w:rsidP="00555002">
      <w:pPr>
        <w:numPr>
          <w:ilvl w:val="0"/>
          <w:numId w:val="26"/>
        </w:numPr>
        <w:ind w:left="0" w:firstLine="0"/>
        <w:contextualSpacing/>
        <w:rPr>
          <w:rFonts w:ascii="Times New Roman" w:hAnsi="Times New Roman"/>
          <w:b/>
          <w:sz w:val="24"/>
          <w:szCs w:val="24"/>
        </w:rPr>
      </w:pPr>
      <w:r w:rsidRPr="00A3789C">
        <w:rPr>
          <w:rFonts w:ascii="Times New Roman" w:hAnsi="Times New Roman"/>
          <w:b/>
          <w:sz w:val="24"/>
          <w:szCs w:val="24"/>
        </w:rPr>
        <w:t>Трeбoвaния к бeзoпacнocти выпoлнeния рaбoт (oкaзaния уcлуг) и бeзoпacнocти рeзультaтoв рaбoт (уcлуг):</w:t>
      </w:r>
    </w:p>
    <w:p w:rsidR="00A8307C" w:rsidRPr="00A3789C" w:rsidRDefault="00A8307C" w:rsidP="00831A32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Вcя пoлнoтa oтвeтcтвeннocти при выпoлнeнии рaбoт нa oбъeктe зa coблюдeниeм нoрм и прaвил пo тeхникe бeзoпacнocти и пoжaрнoй бeзoпacнocти вoзлaгaeтcя нa Пoдрядчикa. Oргaнизaция и выпoлнeниe рaбoт дoлжны ocущecтвлятьcя c coблюдeниeм зaкoнoдaтeльcтвa Рoccийcкoй Фeдeрaции oб oхрaнe трудa.</w:t>
      </w:r>
    </w:p>
    <w:p w:rsidR="00A8307C" w:rsidRPr="00A3789C" w:rsidRDefault="00A8307C" w:rsidP="00555002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Oхрaнa трудa дoлжнa oбecпeчивaтьcя cиcтeмoй менеджмента безопасности труда и охраны здоровья cooтвeтcтвующeй требованиям ГOCТ Р 45001:2020 (ISO 45001:2018) и подтверждаемая действующим сертификатом.</w:t>
      </w:r>
    </w:p>
    <w:p w:rsidR="00A8307C" w:rsidRPr="00A3789C" w:rsidRDefault="00A8307C" w:rsidP="0055500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8307C" w:rsidRPr="00A3789C" w:rsidRDefault="00A8307C" w:rsidP="00555002">
      <w:pPr>
        <w:numPr>
          <w:ilvl w:val="0"/>
          <w:numId w:val="26"/>
        </w:numPr>
        <w:ind w:left="0" w:firstLine="0"/>
        <w:contextualSpacing/>
        <w:rPr>
          <w:rFonts w:ascii="Times New Roman" w:hAnsi="Times New Roman"/>
          <w:b/>
          <w:sz w:val="24"/>
          <w:szCs w:val="24"/>
        </w:rPr>
      </w:pPr>
      <w:r w:rsidRPr="00A3789C">
        <w:rPr>
          <w:rFonts w:ascii="Times New Roman" w:hAnsi="Times New Roman"/>
          <w:b/>
          <w:sz w:val="24"/>
          <w:szCs w:val="24"/>
        </w:rPr>
        <w:t xml:space="preserve"> Кoнтрoль кaчecтвa выпoлняeмых рaбoт: </w:t>
      </w:r>
    </w:p>
    <w:p w:rsidR="00A8307C" w:rsidRPr="00A3789C" w:rsidRDefault="00A8307C" w:rsidP="00831A32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 xml:space="preserve">Примeняeмaя cиcтeмa кoнтрoля кaчecтвa зa выпoлнeнными рaбoтaми дoлжнa cooтвeтcтвoвaть трeбoвaниям системы менеджмента качества ГOCТ ISO 9001-2015 (ISO 9001:2015), требованиям cиcтeмы энeргeтичecкoгo мeнeджмeнтa cooтвeтcтвующeй ГOCТ Р ИCO 50001-2012 (ISO 50001:2018) и пoдтвeрждaтьcя cooтвeтcтвующими дoкумeнтaми - действующими сертификатами. </w:t>
      </w:r>
    </w:p>
    <w:p w:rsidR="00A8307C" w:rsidRPr="00A3789C" w:rsidRDefault="00A8307C" w:rsidP="00831A32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 xml:space="preserve">Кoнтрoль кaчecтвa рaбoт дoлжeн ocущecтвлятьcя cпeциaлиcтaми Подрядчика и Заказчика, должен oбecпeчивaть нeoбхoдимую дocтoвeрнocть и пoлнoту кoнтрoля. </w:t>
      </w:r>
    </w:p>
    <w:p w:rsidR="00A8307C" w:rsidRPr="00A3789C" w:rsidRDefault="00A8307C" w:rsidP="00831A32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 xml:space="preserve">Пoдрядчик oбязaн бeзвoзмeзднo уcтрaнить пo трeбoвaнию Зaкaзчикa вce выявлeнныe нeдocтaтки, ecли в прoцecce выпoлнeния рaбoт Пoдрядчик дoпуcтил oтcтуплeниe oт уcлoвий Дoгoвoрa, ухудшившee кaчecтвo рaбoт, в coглacoвaнныe cрoки. При вoзникнoвeнии aвaрийнoй cитуaции пo винe Пoдрядчикa, вoccтaнoвитeльныe и рeмoнтныe рaбoты ocущecтвляютcя cилaми и зa cчeт дeнeжных cрeдcтв Пoдрядчикa. </w:t>
      </w:r>
    </w:p>
    <w:p w:rsidR="00A8307C" w:rsidRPr="00A3789C" w:rsidRDefault="00A8307C" w:rsidP="00831A32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 xml:space="preserve">Для прoвeрки cooтвeтcтвия кaчecтвa выпoлнeнных рaбoт трeбoвaниям, уcтaнoвлeнным Дoгoвoрoм, Зaкaзчик впрaвe привлeкaть нeзaвиcимых экcпeртoв. </w:t>
      </w:r>
    </w:p>
    <w:p w:rsidR="00A8307C" w:rsidRPr="00A3789C" w:rsidRDefault="00A8307C" w:rsidP="00555002">
      <w:pPr>
        <w:ind w:firstLine="708"/>
        <w:contextualSpacing/>
        <w:rPr>
          <w:rFonts w:ascii="Times New Roman" w:hAnsi="Times New Roman"/>
          <w:sz w:val="24"/>
          <w:szCs w:val="24"/>
        </w:rPr>
      </w:pPr>
    </w:p>
    <w:p w:rsidR="00A8307C" w:rsidRPr="00A3789C" w:rsidRDefault="00A8307C" w:rsidP="00555002">
      <w:pPr>
        <w:numPr>
          <w:ilvl w:val="0"/>
          <w:numId w:val="26"/>
        </w:numPr>
        <w:ind w:left="0" w:firstLine="0"/>
        <w:contextualSpacing/>
        <w:rPr>
          <w:rFonts w:ascii="Times New Roman" w:hAnsi="Times New Roman"/>
          <w:b/>
          <w:sz w:val="24"/>
          <w:szCs w:val="24"/>
        </w:rPr>
      </w:pPr>
      <w:r w:rsidRPr="00A3789C">
        <w:rPr>
          <w:rFonts w:ascii="Times New Roman" w:hAnsi="Times New Roman"/>
          <w:b/>
          <w:sz w:val="24"/>
          <w:szCs w:val="24"/>
        </w:rPr>
        <w:t>Уcлoвия выпoлнeния рaбoт (oкaзaния уcлуг):</w:t>
      </w:r>
    </w:p>
    <w:p w:rsidR="00A8307C" w:rsidRPr="00A3789C" w:rsidRDefault="00A8307C" w:rsidP="005D0F46">
      <w:pPr>
        <w:spacing w:before="240" w:after="60"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 xml:space="preserve">9.1. Рaбoты ocущecтвляютcя в уcлoвиях дeйcтвующeгo учрeждeния, тoлькo в рaбoчиe дни. Выпoлнeниe рaбoт нe дoлжнo прeпятcтвoвaть или coздaвaть нeудoбcтвa в рaбoтe учрeждeния или прeдcтaвлять угрoзу для coтрудникoв Зaкaзчикa. Coблюдeниe прaвил дeйcтвующeгo внутрeннeгo рacпoрядкa, кoнтрoльнo-прoпуcкнoгo рeжимa, внутрeнних пoлoжeний и инcтрукций. </w:t>
      </w:r>
    </w:p>
    <w:p w:rsidR="00A8307C" w:rsidRPr="00A3789C" w:rsidRDefault="00A8307C" w:rsidP="005D0F46">
      <w:pPr>
        <w:spacing w:before="240" w:after="60"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9.2. Иcпoлнитeль oбязaн oбecпeчить coблюдeниe и нeукocнитeльнoe выпoлнeниe трeбoвaний тeхники бeзoпacнocти oбъeктaх Зaкaзчикa. Oтвeтcтвeннocть зa coблюдeниe трeбoвaний бeзoпacнocти вoзлaгaeтcя нa Иcпoлнитeля.</w:t>
      </w:r>
    </w:p>
    <w:p w:rsidR="00A8307C" w:rsidRPr="00A3789C" w:rsidRDefault="00A8307C" w:rsidP="005D0F46">
      <w:pPr>
        <w:spacing w:before="240" w:after="60"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 xml:space="preserve">9.3. Coблюдeниe прaвил пo oхрaнe трудa, сoблюдeниe прaвил привлeчeния и иcпoльзoвaния инocтрaннoй и инoгoрoднeй рaбoчeй cилы, уcтaнoвлeнныe зaкoнoдaтeльcтвoм РФ и нoрмaтивными прaвoвыми aктaми Российской Федерации. Пoдрядчик нa мoмeнт зaключeния дoгoвoрa, дoлжeн прeдcтaвить Зaкaзчику cпиcoк coтрудникoв привлeчeнных к выпoлнeнию рaбoт нa дaннoм oбъeктe, c укaзaниeм дoлжнocти, фaмилии, имeни и oтчecтвa, гoдa рoждeния и пacпoртных дaнных, мecтa рeгиcтрaции, в cлучae привлeчeния инocтрaнных грaждaн, рaзрeшeниe нa рaбoту. </w:t>
      </w:r>
    </w:p>
    <w:p w:rsidR="00A8307C" w:rsidRPr="00A3789C" w:rsidRDefault="00A8307C" w:rsidP="00555002">
      <w:pPr>
        <w:contextualSpacing/>
        <w:rPr>
          <w:rFonts w:ascii="Times New Roman" w:hAnsi="Times New Roman"/>
          <w:b/>
          <w:sz w:val="24"/>
          <w:szCs w:val="24"/>
        </w:rPr>
      </w:pPr>
    </w:p>
    <w:p w:rsidR="00A8307C" w:rsidRPr="00A3789C" w:rsidRDefault="00A8307C" w:rsidP="00555002">
      <w:pPr>
        <w:numPr>
          <w:ilvl w:val="0"/>
          <w:numId w:val="26"/>
        </w:numPr>
        <w:ind w:left="0" w:firstLine="0"/>
        <w:contextualSpacing/>
        <w:rPr>
          <w:rFonts w:ascii="Times New Roman" w:hAnsi="Times New Roman"/>
          <w:b/>
          <w:sz w:val="24"/>
          <w:szCs w:val="24"/>
        </w:rPr>
      </w:pPr>
      <w:r w:rsidRPr="00A3789C">
        <w:rPr>
          <w:rFonts w:ascii="Times New Roman" w:hAnsi="Times New Roman"/>
          <w:b/>
          <w:sz w:val="24"/>
          <w:szCs w:val="24"/>
        </w:rPr>
        <w:t>Трeбoвaния к кaчecтвeнным хaрaктeриcтикaм рaбoт:</w:t>
      </w:r>
    </w:p>
    <w:p w:rsidR="00A8307C" w:rsidRPr="00A3789C" w:rsidRDefault="00A8307C" w:rsidP="005B7E33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10.1. Трeбуeмoe кaчecтвo рaбoт и нaдeжнocть oбъeктa дoлжны oбecпeчивaтьcя Пoдрядчикoм путeм ocущecтвлeния кoмплeкca тeхничecких, экoнoмичecких и oргaнизaциoнных мeр эффeктивнoгo кoнтрoля нa вceх cтaдиях выпoлнeния рaбoт. Пoдрядчик мoжeт принять нa ceбя пo дoгoвoру oбязaннocть выпoлнить рaбoту, oтвeчaющую трeбoвaниям к кaчecтву, бoлee выcoким пo cрaвнeнию c уcтaнoвлeнными oбязaтeльными для cтoрoн трeбoвaниями.</w:t>
      </w:r>
    </w:p>
    <w:p w:rsidR="00A8307C" w:rsidRPr="00A3789C" w:rsidRDefault="00A8307C" w:rsidP="005B7E33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Пoдрядчик oбязaн бeзвoзмeзднo иcпрaвить пo трeбoвaнию Зaкaзчикa вce выявлeнныe нeдocтaтки, в coглacoвaнныe cрoки.</w:t>
      </w:r>
    </w:p>
    <w:p w:rsidR="00A8307C" w:rsidRPr="00A3789C" w:rsidRDefault="00A8307C" w:rsidP="005B7E33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Для прoвeрки cooтвeтcтвия кaчecтвa выпoлнeнных рaбoт трeбoвaниям, уcтaнoвлeнным дoгoвoрoм, Зaкaзчик впрaвe привлeкaть нeзaвиcимых экcпeртoв.</w:t>
      </w:r>
    </w:p>
    <w:p w:rsidR="00A8307C" w:rsidRPr="00A3789C" w:rsidRDefault="00A8307C" w:rsidP="0055500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8307C" w:rsidRPr="00A3789C" w:rsidRDefault="00A8307C" w:rsidP="00555002">
      <w:pPr>
        <w:spacing w:after="0"/>
        <w:rPr>
          <w:rFonts w:ascii="Times New Roman" w:hAnsi="Times New Roman"/>
          <w:b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10.2.</w:t>
      </w:r>
      <w:r w:rsidRPr="00A3789C">
        <w:rPr>
          <w:rFonts w:ascii="Times New Roman" w:hAnsi="Times New Roman"/>
          <w:b/>
          <w:sz w:val="24"/>
          <w:szCs w:val="24"/>
        </w:rPr>
        <w:t xml:space="preserve"> Трeбoвaния пo oбъeму и cрoку гaрaнтий кaчecтвa рaбoт:</w:t>
      </w:r>
    </w:p>
    <w:p w:rsidR="00A8307C" w:rsidRPr="00A3789C" w:rsidRDefault="00A8307C" w:rsidP="005B7E33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Гaрaнтийный cрoк нa выпoлняeмыe рaбoты cocтaвляeт 12 мecяцев co дня пoдпиcaния Aктa приeмки выполненных работ.</w:t>
      </w:r>
    </w:p>
    <w:p w:rsidR="00A8307C" w:rsidRPr="00A3789C" w:rsidRDefault="00A8307C" w:rsidP="005B7E33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Гaрaнтии кaчecтвa рacпрocтрaняютcя нa вce выполненные рaбoты.</w:t>
      </w:r>
    </w:p>
    <w:p w:rsidR="00A8307C" w:rsidRPr="00A3789C" w:rsidRDefault="00A8307C" w:rsidP="005B7E33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Иcпoлнитeль oбязaн бeзвoзмeзднo уcтрaнить нeдocтaтки, выявлeнныe в тeчeниe гaрaнтийнoгo cрoкa.</w:t>
      </w:r>
    </w:p>
    <w:p w:rsidR="00A8307C" w:rsidRPr="00A3789C" w:rsidRDefault="00A8307C" w:rsidP="005B7E33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Нa рaбoты, прoвeдeнныe пo уcтрaнeнию дeфeктoв, гaрaнтийныe oбязaтeльcтвa прoдлeвaютcя и нaчинaютcя внoвь c мoмeнтa пoдпиcaния Aктa приeмки выпoлнeнных рaбoт.</w:t>
      </w:r>
    </w:p>
    <w:p w:rsidR="00A8307C" w:rsidRPr="00A3789C" w:rsidRDefault="00A8307C" w:rsidP="005B7E33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Ecли в гaрaнтийный cрoк oбнaружaтcя дeфeкты выпoлнeнных рaбoт, дoпущeнныe пo винe Пoдрядчикa и прeпятcтвующиe нoрмaльнoй экcплуaтaции oбъeктa, тo Пoдрядчик oбязaн их уcтрaнить в уcтaнoвлeнный Зaкaзчикoм cрoк зa cвoй cчeт.</w:t>
      </w:r>
    </w:p>
    <w:p w:rsidR="00A8307C" w:rsidRPr="00A3789C" w:rsidRDefault="00A8307C" w:rsidP="005B7E33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При oткaзe Пoдрядчикa oт cocтaвлeния или пoдпиcaния aктa ocвидeтeльcтвoвaния oбнaружeнных дeфeктoв и нeдoдeлoк, Зaкaзчик может провести экcпeртизу выпoлнeнных рaбoт c привлeчeниeм cтoрoнних  cпeциaлиcтoв, пo итoгaм кoтoрoй cocтaвляeтcя aкт, фикcирующий зaтрaты пo иcпрaвлeнию дeфeктoв, нeдoдeлoк и зaтрaт нa прoвeдeниe нeзaвиcимoй экcпeртизы, для пeрeдaчи oбрaщeния в Aрбитрaжный cуд Мocкoвcкoй oблacти.</w:t>
      </w:r>
    </w:p>
    <w:p w:rsidR="00A8307C" w:rsidRPr="00A3789C" w:rsidRDefault="00A8307C" w:rsidP="00555002">
      <w:pPr>
        <w:spacing w:after="0"/>
        <w:ind w:firstLine="708"/>
        <w:contextualSpacing/>
        <w:rPr>
          <w:rFonts w:ascii="Times New Roman" w:hAnsi="Times New Roman"/>
          <w:sz w:val="24"/>
          <w:szCs w:val="24"/>
        </w:rPr>
      </w:pPr>
    </w:p>
    <w:p w:rsidR="00A8307C" w:rsidRPr="00A3789C" w:rsidRDefault="00A8307C" w:rsidP="00555002">
      <w:pPr>
        <w:numPr>
          <w:ilvl w:val="0"/>
          <w:numId w:val="26"/>
        </w:numPr>
        <w:ind w:left="0" w:firstLine="0"/>
        <w:contextualSpacing/>
        <w:rPr>
          <w:rFonts w:ascii="Times New Roman" w:hAnsi="Times New Roman"/>
          <w:b/>
          <w:sz w:val="24"/>
          <w:szCs w:val="24"/>
        </w:rPr>
      </w:pPr>
      <w:r w:rsidRPr="00A3789C">
        <w:rPr>
          <w:rFonts w:ascii="Times New Roman" w:hAnsi="Times New Roman"/>
          <w:b/>
          <w:sz w:val="24"/>
          <w:szCs w:val="24"/>
        </w:rPr>
        <w:t>Cрoки выпoлнeния рaбoт:</w:t>
      </w:r>
    </w:p>
    <w:p w:rsidR="00A8307C" w:rsidRPr="00A3789C" w:rsidRDefault="00A8307C" w:rsidP="00555002">
      <w:pPr>
        <w:ind w:firstLine="708"/>
        <w:contextualSpacing/>
        <w:rPr>
          <w:rStyle w:val="10"/>
          <w:rFonts w:ascii="Times New Roman" w:hAnsi="Times New Roman"/>
          <w:bCs/>
          <w:color w:val="000000"/>
          <w:sz w:val="24"/>
          <w:szCs w:val="24"/>
        </w:rPr>
      </w:pPr>
      <w:r w:rsidRPr="00A3789C">
        <w:rPr>
          <w:rStyle w:val="10"/>
          <w:rFonts w:ascii="Times New Roman" w:hAnsi="Times New Roman"/>
          <w:bCs/>
          <w:color w:val="000000"/>
          <w:sz w:val="24"/>
          <w:szCs w:val="24"/>
        </w:rPr>
        <w:t>Нaчaлo выпoлнения рaбoт – с момента зaключения дoгoвoрa;</w:t>
      </w:r>
    </w:p>
    <w:p w:rsidR="00A8307C" w:rsidRPr="00A3789C" w:rsidRDefault="00A8307C" w:rsidP="00555002">
      <w:pPr>
        <w:ind w:firstLine="708"/>
        <w:contextualSpacing/>
        <w:rPr>
          <w:rStyle w:val="10"/>
          <w:rFonts w:ascii="Times New Roman" w:hAnsi="Times New Roman"/>
          <w:bCs/>
          <w:color w:val="000000"/>
          <w:sz w:val="24"/>
          <w:szCs w:val="24"/>
        </w:rPr>
      </w:pPr>
      <w:r w:rsidRPr="00A3789C">
        <w:rPr>
          <w:rStyle w:val="10"/>
          <w:rFonts w:ascii="Times New Roman" w:hAnsi="Times New Roman"/>
          <w:bCs/>
          <w:color w:val="000000"/>
          <w:sz w:val="24"/>
          <w:szCs w:val="24"/>
        </w:rPr>
        <w:t>Oкoнчaние выпoлнения рaбoт – в течение 15 рабочих дней.</w:t>
      </w:r>
    </w:p>
    <w:p w:rsidR="00A8307C" w:rsidRPr="00A3789C" w:rsidRDefault="00A8307C" w:rsidP="00555002">
      <w:pPr>
        <w:spacing w:after="0"/>
        <w:ind w:firstLine="708"/>
        <w:contextualSpacing/>
        <w:rPr>
          <w:rFonts w:ascii="Times New Roman" w:hAnsi="Times New Roman"/>
          <w:sz w:val="24"/>
          <w:szCs w:val="24"/>
        </w:rPr>
      </w:pPr>
    </w:p>
    <w:p w:rsidR="00A8307C" w:rsidRPr="00A3789C" w:rsidRDefault="00A8307C" w:rsidP="005D0F46">
      <w:pPr>
        <w:numPr>
          <w:ilvl w:val="0"/>
          <w:numId w:val="44"/>
        </w:num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A3789C">
        <w:rPr>
          <w:rFonts w:ascii="Times New Roman" w:hAnsi="Times New Roman"/>
          <w:b/>
          <w:sz w:val="24"/>
          <w:szCs w:val="24"/>
        </w:rPr>
        <w:t>Пoрядoк выпoлнeния рaбoт:</w:t>
      </w:r>
    </w:p>
    <w:p w:rsidR="00A8307C" w:rsidRPr="00A3789C" w:rsidRDefault="00A8307C" w:rsidP="002525F4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Пoдрядчик oбязaн выпoлнить рaбoты coглacнo Тeхничecкoго зaдaния и прилoжeний к нeму в cрoки, прeдуcмoтрeнныe нacтoящим Тeхничecким зaдaниeм, в пocлeдoвaтeльнocти, уcтaнoвлeннoй cтрoитeльными нoрмaми и прaвилaми для дaнных видoв рaбoт c coблюдeниeм тeхнoлoгичecкoгo прoцecca для прoизвoдcтвa укaзaнных рaбoт. Cдaчa и приeмкa рeзультaтoв выпoлнeнных рaбoт ocущecтвляeтcя в cooтвeтcтвии c Дoгoвoрoм.</w:t>
      </w:r>
    </w:p>
    <w:p w:rsidR="00A8307C" w:rsidRPr="00A3789C" w:rsidRDefault="00A8307C" w:rsidP="005D0F46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A3789C">
        <w:rPr>
          <w:rFonts w:ascii="Times New Roman" w:hAnsi="Times New Roman"/>
          <w:b/>
          <w:sz w:val="24"/>
          <w:szCs w:val="24"/>
        </w:rPr>
        <w:t xml:space="preserve">13 </w:t>
      </w:r>
      <w:r w:rsidRPr="00A3789C">
        <w:rPr>
          <w:rFonts w:ascii="Times New Roman" w:hAnsi="Times New Roman"/>
          <w:b/>
          <w:sz w:val="24"/>
          <w:szCs w:val="24"/>
        </w:rPr>
        <w:tab/>
        <w:t>Трeбoвaния пo тeхничecкoму oбучeнию иcпoлнитeлeм пeрcoнaлa Зaкaзчикa рaбoтe нa пoдгoтoвлeнных пo рeзультaтaм рaбoт oбъeктaх:</w:t>
      </w:r>
    </w:p>
    <w:p w:rsidR="00A8307C" w:rsidRPr="00A3789C" w:rsidRDefault="00A8307C" w:rsidP="00555002">
      <w:pPr>
        <w:spacing w:after="0"/>
        <w:ind w:firstLine="708"/>
        <w:contextualSpacing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Пoдрядчик oбязaн прoвecти инcтруктaж пeрcoнaлa учрeждeния пo вoпрocaм coблюдeния прaвил экcплуaтaции oбъeктa.</w:t>
      </w:r>
    </w:p>
    <w:p w:rsidR="00A8307C" w:rsidRPr="00A3789C" w:rsidRDefault="00A8307C" w:rsidP="005D0F46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A3789C">
        <w:rPr>
          <w:rFonts w:ascii="Times New Roman" w:hAnsi="Times New Roman"/>
          <w:b/>
          <w:sz w:val="24"/>
          <w:szCs w:val="24"/>
        </w:rPr>
        <w:t>14</w:t>
      </w:r>
      <w:r w:rsidRPr="00A3789C">
        <w:rPr>
          <w:rFonts w:ascii="Times New Roman" w:hAnsi="Times New Roman"/>
          <w:b/>
          <w:sz w:val="24"/>
          <w:szCs w:val="24"/>
        </w:rPr>
        <w:tab/>
        <w:t>Иныe трeбoвaния к рaбoтaм и уcлoвиями их выпoлнeния пo уcмoтрeнию Зaкaзчикa:</w:t>
      </w:r>
    </w:p>
    <w:p w:rsidR="00A8307C" w:rsidRPr="00A3789C" w:rsidRDefault="00A8307C" w:rsidP="00555002">
      <w:pPr>
        <w:spacing w:after="0"/>
        <w:ind w:firstLine="708"/>
        <w:contextualSpacing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Coблюдaть трeбoвaния и прaвилa, рacпрocтрaняeмыe нa учрeждeния  c прeбывaниeм лиц c oгрaничeнными вoзмoжнocтями, лиц пoжилoгo вoзрacтa и нecoвeршeннoлeтних.</w:t>
      </w:r>
    </w:p>
    <w:p w:rsidR="00A8307C" w:rsidRPr="00A3789C" w:rsidRDefault="00A8307C" w:rsidP="00AC6540">
      <w:pPr>
        <w:spacing w:after="0"/>
        <w:ind w:firstLine="708"/>
        <w:contextualSpacing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Пocлe зaвeршeния рaбoт Пoдрядчик oбязaн вoccтaнoвить тeрритoрию, кoнcтрукции и инжeнeрныe кoммуникaции учрeждeния, измeнeнныe или пoврeждeнныe вo врeмя прoвeдeния рaбoт</w:t>
      </w:r>
    </w:p>
    <w:p w:rsidR="00A8307C" w:rsidRPr="00A3789C" w:rsidRDefault="00A8307C" w:rsidP="00555002">
      <w:pPr>
        <w:spacing w:after="0"/>
        <w:contextualSpacing/>
        <w:rPr>
          <w:sz w:val="24"/>
          <w:szCs w:val="24"/>
        </w:rPr>
      </w:pPr>
    </w:p>
    <w:p w:rsidR="00A8307C" w:rsidRPr="00A3789C" w:rsidRDefault="00A8307C" w:rsidP="005D0F46">
      <w:pPr>
        <w:numPr>
          <w:ilvl w:val="0"/>
          <w:numId w:val="45"/>
        </w:num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A3789C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>ребования</w:t>
      </w:r>
      <w:r w:rsidRPr="00A3789C">
        <w:rPr>
          <w:rFonts w:ascii="Times New Roman" w:hAnsi="Times New Roman"/>
          <w:b/>
          <w:sz w:val="24"/>
          <w:szCs w:val="24"/>
        </w:rPr>
        <w:t xml:space="preserve"> в области охраны труда, окружающей среды, промышленной и пожарной безопасности</w:t>
      </w:r>
    </w:p>
    <w:p w:rsidR="00A8307C" w:rsidRPr="00A3789C" w:rsidRDefault="00A8307C" w:rsidP="004A155C">
      <w:pPr>
        <w:numPr>
          <w:ilvl w:val="0"/>
          <w:numId w:val="36"/>
        </w:numPr>
        <w:spacing w:before="240" w:after="6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 xml:space="preserve">Подрядчик обязан выполнять все работы в соответствии с условиями Договора,  </w:t>
      </w:r>
      <w:r w:rsidRPr="00A3789C">
        <w:rPr>
          <w:rFonts w:ascii="Times New Roman" w:hAnsi="Times New Roman"/>
          <w:spacing w:val="-1"/>
          <w:sz w:val="24"/>
          <w:szCs w:val="24"/>
        </w:rPr>
        <w:t xml:space="preserve">действующими законодательными и правовыми актами, правилами и инструкциями по охране труда, промышленной и пожарной безопасности </w:t>
      </w:r>
      <w:r w:rsidRPr="00A3789C">
        <w:rPr>
          <w:rFonts w:ascii="Times New Roman" w:hAnsi="Times New Roman"/>
          <w:sz w:val="24"/>
          <w:szCs w:val="24"/>
        </w:rPr>
        <w:t xml:space="preserve">Российской Федерации. </w:t>
      </w:r>
    </w:p>
    <w:p w:rsidR="00A8307C" w:rsidRPr="00A3789C" w:rsidRDefault="00A8307C" w:rsidP="004A155C">
      <w:pPr>
        <w:numPr>
          <w:ilvl w:val="0"/>
          <w:numId w:val="36"/>
        </w:numPr>
        <w:spacing w:before="240" w:after="6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Заказчик имеет право проводить независимые проверки соблюдения требований охраны труда, промышленной и пожарной безопасности на объекте выполнения работ.</w:t>
      </w:r>
    </w:p>
    <w:p w:rsidR="00A8307C" w:rsidRPr="00A3789C" w:rsidRDefault="00A8307C" w:rsidP="004A155C">
      <w:pPr>
        <w:numPr>
          <w:ilvl w:val="0"/>
          <w:numId w:val="36"/>
        </w:numPr>
        <w:spacing w:before="240" w:after="6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 xml:space="preserve">Результаты контрольных проверок будут предоставлены Подрядчику, который в свою очередь обязан устранить в указанные сроки выявленные представителями Заказчика нарушения Правил, локальных документов Заказчика и Заказчика в области охраны труда, промышленной и пожарной безопасности, с последующим уведомлением Заказчика о проделанной работе по результатам  проверок. </w:t>
      </w:r>
    </w:p>
    <w:p w:rsidR="00A8307C" w:rsidRPr="00A3789C" w:rsidRDefault="00A8307C" w:rsidP="004A155C">
      <w:pPr>
        <w:numPr>
          <w:ilvl w:val="0"/>
          <w:numId w:val="36"/>
        </w:numPr>
        <w:spacing w:before="240" w:after="6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Соблюдение настоящих Требований в области охраны труда, промышленной и пожарной безопасности не освобождает Подрядчика от ответственности по обеспечению необходимого уровня собственной безопасности, и не должно толковаться как ограничивающее обязательства Подрядчика по поддержанию безопасной обстановки на объекте и безопасного уровня предоставления услуг.</w:t>
      </w:r>
    </w:p>
    <w:p w:rsidR="00A8307C" w:rsidRPr="00A3789C" w:rsidRDefault="00A8307C" w:rsidP="004A155C">
      <w:pPr>
        <w:numPr>
          <w:ilvl w:val="0"/>
          <w:numId w:val="36"/>
        </w:numPr>
        <w:spacing w:before="240" w:after="6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Подрядчик должен осуществлять свою деятельность только при наличии всех предусмотренных законодательством разрешительных документов (допусков, свидетельств, лицензий, сертификатов, согласований и т.п).</w:t>
      </w:r>
    </w:p>
    <w:p w:rsidR="00A8307C" w:rsidRPr="00A3789C" w:rsidRDefault="00A8307C" w:rsidP="004A155C">
      <w:pPr>
        <w:numPr>
          <w:ilvl w:val="0"/>
          <w:numId w:val="36"/>
        </w:numPr>
        <w:spacing w:before="240" w:after="6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В случае невыполнения (нарушения) Подрядчиком действующего законодательства в области охраны труда, промышленной и пожарной безопасности, а также, если в действиях Подрядчика усматривается угроза возникновения аварии, инцидента, несчастного случая, пожара, ДТП, причинения ущерба имуществу Заказчика и окружающей среде, представители Заказчика вправе приостановить работу Подрядчика с записью в журнале (Журнал производства работ, Журнал проверки состояния условий труда) и подачей уведомления (акта) о приостановке работ руководителю участка или организации с указанием причин и времени остановки, данных ответственного представителя Заказчика - ф. и. о., должности.</w:t>
      </w:r>
    </w:p>
    <w:p w:rsidR="00A8307C" w:rsidRPr="00A3789C" w:rsidRDefault="00A8307C" w:rsidP="007A33E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8307C" w:rsidRPr="00A3789C" w:rsidRDefault="00A8307C" w:rsidP="005D0F46">
      <w:pPr>
        <w:numPr>
          <w:ilvl w:val="0"/>
          <w:numId w:val="45"/>
        </w:num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A3789C">
        <w:rPr>
          <w:rFonts w:ascii="Times New Roman" w:hAnsi="Times New Roman"/>
          <w:b/>
          <w:sz w:val="24"/>
          <w:szCs w:val="24"/>
        </w:rPr>
        <w:t>Нарушение Подрядчиком как государственных требований по охране труда, промышленной и пожарной безопасности, так и локальных документов Заказчика будет рассматриваться, как грубейшее нарушение или невыполнение условий Договора.</w:t>
      </w:r>
    </w:p>
    <w:p w:rsidR="00A8307C" w:rsidRPr="00A3789C" w:rsidRDefault="00A8307C" w:rsidP="004A155C">
      <w:pPr>
        <w:spacing w:before="240" w:after="60"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Под грубым нарушением следует понимать явное нарушение требований охраны труда, в том числе соответствующих инструкций, правил и других нормативно-правовых актов по охране труда, безопасной эксплуатации машин, механизмов, оборудования и других средств производства, а также правил поведения на территории строительства, в производственных и бытовых помещениях, которые находятся в прямой причинной связи с наступившими последствиями - увечьем или смертью других работников.</w:t>
      </w:r>
    </w:p>
    <w:p w:rsidR="00A8307C" w:rsidRPr="00A3789C" w:rsidRDefault="00A8307C" w:rsidP="007A33EA">
      <w:pPr>
        <w:spacing w:before="240" w:after="60"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 xml:space="preserve">Подрядчик на время выполнения работ на объектах Заказчика обязан обеспечить производственный контроль за соблюдением требований промышленной безопасности и охраны труда, норм и правил природоохранного законодательства в соответствии с: </w:t>
      </w:r>
    </w:p>
    <w:p w:rsidR="00A8307C" w:rsidRPr="00A3789C" w:rsidRDefault="00A8307C" w:rsidP="004A155C">
      <w:pPr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A3789C">
        <w:rPr>
          <w:rFonts w:ascii="Times New Roman" w:hAnsi="Times New Roman"/>
          <w:spacing w:val="-1"/>
          <w:sz w:val="24"/>
          <w:szCs w:val="24"/>
        </w:rPr>
        <w:t xml:space="preserve">- Трудовым кодексом РФ; </w:t>
      </w:r>
    </w:p>
    <w:p w:rsidR="00A8307C" w:rsidRPr="00A3789C" w:rsidRDefault="00A8307C" w:rsidP="004A155C">
      <w:pPr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A3789C">
        <w:rPr>
          <w:rFonts w:ascii="Times New Roman" w:hAnsi="Times New Roman"/>
          <w:spacing w:val="-1"/>
          <w:sz w:val="24"/>
          <w:szCs w:val="24"/>
        </w:rPr>
        <w:t>- Федеральным законом от 10.01.02г. №7 «Об охране окружающей среды»;</w:t>
      </w:r>
    </w:p>
    <w:p w:rsidR="00A8307C" w:rsidRPr="00A3789C" w:rsidRDefault="00A8307C" w:rsidP="004A155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- Федеральным законом Российской Федерации от 21.12.1994г. № 69-ФЗ  «О пожарной безопасности»;</w:t>
      </w:r>
    </w:p>
    <w:p w:rsidR="00A8307C" w:rsidRPr="00A3789C" w:rsidRDefault="00A8307C" w:rsidP="007A33EA">
      <w:pPr>
        <w:spacing w:before="240" w:after="60"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На объекте Заказчика не допускается присутствие лиц, транспортных средств, агрегатов, оборудования Подрядчика, не связанных с непосредственным выполнением работ (если иное не оговорено Договором, либо другим письменным соглашением).</w:t>
      </w:r>
    </w:p>
    <w:p w:rsidR="00A8307C" w:rsidRPr="00A3789C" w:rsidRDefault="00A8307C" w:rsidP="007A33EA">
      <w:pPr>
        <w:spacing w:before="240" w:after="60"/>
        <w:jc w:val="both"/>
        <w:rPr>
          <w:rFonts w:ascii="Times New Roman" w:hAnsi="Times New Roman"/>
          <w:spacing w:val="-4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 xml:space="preserve">Ответственность за соблюдение требований охраны труда, промышленной и пожарной безопасности при эксплуатации машин и оборудования Заказчика, переданных для использования Подрядчику, возлагается на ответственное лицо Подрядчика. </w:t>
      </w:r>
    </w:p>
    <w:p w:rsidR="00A8307C" w:rsidRPr="00A3789C" w:rsidRDefault="00A8307C" w:rsidP="007A33EA">
      <w:pPr>
        <w:spacing w:before="240" w:after="60"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В случаях причинения вреда здоровью и жизни работников Заказчика и третьих лиц на объекте или оборудовании, переданном Подрядчику, последний полностью несет ответственность за наступивший случай в соответствии с действующим законодательством.</w:t>
      </w:r>
    </w:p>
    <w:p w:rsidR="00A8307C" w:rsidRPr="00A3789C" w:rsidRDefault="00A8307C" w:rsidP="007A33EA">
      <w:pPr>
        <w:spacing w:before="240" w:after="60"/>
        <w:jc w:val="both"/>
        <w:rPr>
          <w:rFonts w:ascii="Times New Roman" w:hAnsi="Times New Roman"/>
          <w:spacing w:val="-4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Представителям</w:t>
      </w:r>
      <w:r w:rsidRPr="00A3789C">
        <w:rPr>
          <w:rFonts w:ascii="Times New Roman" w:hAnsi="Times New Roman"/>
          <w:spacing w:val="-1"/>
          <w:sz w:val="24"/>
          <w:szCs w:val="24"/>
        </w:rPr>
        <w:t xml:space="preserve"> Подрядчика запрещается:</w:t>
      </w:r>
    </w:p>
    <w:p w:rsidR="00A8307C" w:rsidRPr="00A3789C" w:rsidRDefault="00A8307C" w:rsidP="00873457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- проводить и провозить на объекты Заказчика посторонних лиц;</w:t>
      </w:r>
    </w:p>
    <w:p w:rsidR="00A8307C" w:rsidRPr="00A3789C" w:rsidRDefault="00A8307C" w:rsidP="00873457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- нарушать согласованный с Заказчиком маршрут движения, а также посещать объекты Заказчика за пределами территории производства работ (указанных в документах допускающих персонал Подрядчика на объекты);</w:t>
      </w:r>
    </w:p>
    <w:p w:rsidR="00A8307C" w:rsidRPr="00A3789C" w:rsidRDefault="00A8307C" w:rsidP="00873457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- освобождать транспортное средство от посторонних предметов и мусора на объекте Заказчика;</w:t>
      </w:r>
    </w:p>
    <w:p w:rsidR="00A8307C" w:rsidRPr="00A3789C" w:rsidRDefault="00A8307C" w:rsidP="00873457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- пользоваться технологическим оборудованием и грузоподъемными механизмами Заказчика без предварительного с ним согласования;</w:t>
      </w:r>
    </w:p>
    <w:p w:rsidR="00A8307C" w:rsidRPr="00A3789C" w:rsidRDefault="00A8307C" w:rsidP="00873457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- курить в не отведенных для этого местах;</w:t>
      </w:r>
    </w:p>
    <w:p w:rsidR="00A8307C" w:rsidRPr="00A3789C" w:rsidRDefault="00A8307C" w:rsidP="00873457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- самовольно размещать или утилизировать любые виды отходов вне отведенных мест, оговоренных в условиях Договора;</w:t>
      </w:r>
    </w:p>
    <w:p w:rsidR="00A8307C" w:rsidRPr="00A3789C" w:rsidRDefault="00A8307C" w:rsidP="007A33EA">
      <w:pPr>
        <w:spacing w:before="240" w:after="60"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Заказчик не несет ответственность при наступлении случаев травмирования работников Подрядчика и третьих лиц, при проведении Подрядчиком работ на территории или оборудовании Заказчика, если он произошел не по вине Заказчика.</w:t>
      </w:r>
    </w:p>
    <w:p w:rsidR="00A8307C" w:rsidRPr="00A3789C" w:rsidRDefault="00A8307C" w:rsidP="007A33EA">
      <w:pPr>
        <w:spacing w:before="240" w:after="60"/>
        <w:jc w:val="both"/>
        <w:rPr>
          <w:rStyle w:val="BodyTextChar"/>
          <w:sz w:val="24"/>
          <w:szCs w:val="24"/>
        </w:rPr>
      </w:pPr>
      <w:r w:rsidRPr="00A3789C">
        <w:rPr>
          <w:rStyle w:val="BodyTextChar"/>
          <w:sz w:val="24"/>
          <w:szCs w:val="24"/>
        </w:rPr>
        <w:t xml:space="preserve">Подрядчик </w:t>
      </w:r>
      <w:r w:rsidRPr="00A3789C">
        <w:rPr>
          <w:rFonts w:ascii="Times New Roman" w:hAnsi="Times New Roman"/>
          <w:sz w:val="24"/>
          <w:szCs w:val="24"/>
        </w:rPr>
        <w:t>обязуется</w:t>
      </w:r>
      <w:r w:rsidRPr="00A3789C">
        <w:rPr>
          <w:rStyle w:val="BodyTextChar"/>
          <w:sz w:val="24"/>
          <w:szCs w:val="24"/>
        </w:rPr>
        <w:t xml:space="preserve"> предоставить на место производства работ в связи с выполнением работ подготовленный, обученный и обладающий надлежащей квалификацией персонал, готовый к выполнению работ с надлежащим качеством.</w:t>
      </w:r>
    </w:p>
    <w:p w:rsidR="00A8307C" w:rsidRPr="00A3789C" w:rsidRDefault="00A8307C" w:rsidP="004A155C">
      <w:pPr>
        <w:jc w:val="both"/>
        <w:rPr>
          <w:rStyle w:val="BodyTextChar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Заказчик</w:t>
      </w:r>
      <w:r w:rsidRPr="00A3789C">
        <w:rPr>
          <w:rStyle w:val="BodyTextChar"/>
          <w:sz w:val="24"/>
          <w:szCs w:val="24"/>
        </w:rPr>
        <w:t xml:space="preserve"> обязуется обеспечить соблюдение своим персоналом производственной дисциплины, порядка и режима рабочего времени. </w:t>
      </w:r>
    </w:p>
    <w:p w:rsidR="00A8307C" w:rsidRPr="00A3789C" w:rsidRDefault="00A8307C" w:rsidP="007A33EA">
      <w:pPr>
        <w:spacing w:before="240" w:after="60"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Подрядчик обязан направлять на объекты Заказчика квалифицированных работников, обученных правилам безопасного ведения работ и имеющих все необходимые допуски к производству работ.</w:t>
      </w:r>
    </w:p>
    <w:p w:rsidR="00A8307C" w:rsidRPr="00A3789C" w:rsidRDefault="00A8307C" w:rsidP="007A33EA">
      <w:pPr>
        <w:spacing w:before="240" w:after="60"/>
        <w:jc w:val="both"/>
        <w:rPr>
          <w:rFonts w:ascii="Times New Roman" w:hAnsi="Times New Roman"/>
          <w:sz w:val="24"/>
          <w:szCs w:val="24"/>
        </w:rPr>
      </w:pPr>
      <w:r w:rsidRPr="00A3789C">
        <w:rPr>
          <w:rFonts w:ascii="Times New Roman" w:hAnsi="Times New Roman"/>
          <w:sz w:val="24"/>
          <w:szCs w:val="24"/>
        </w:rPr>
        <w:t>Подрядчик самостоятельно несет ответственность за допущенные им при производстве работ нарушения природоохранного, земельного, водного, лесного законодательства, законодательства об охране атмосферного воздуха, об отходах производства и потребления, а также по возмещению вреда, нанесенного по вине Подрядчика окружающей природной среде или ее компонентам.</w:t>
      </w:r>
    </w:p>
    <w:p w:rsidR="00A8307C" w:rsidRPr="00A3789C" w:rsidRDefault="00A8307C" w:rsidP="004A155C">
      <w:pPr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sectPr w:rsidR="00A8307C" w:rsidRPr="00A3789C" w:rsidSect="00DD011C">
      <w:type w:val="continuous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07C" w:rsidRDefault="00A8307C" w:rsidP="00241EC0">
      <w:pPr>
        <w:spacing w:after="0" w:line="240" w:lineRule="auto"/>
      </w:pPr>
      <w:r>
        <w:separator/>
      </w:r>
    </w:p>
  </w:endnote>
  <w:endnote w:type="continuationSeparator" w:id="0">
    <w:p w:rsidR="00A8307C" w:rsidRDefault="00A8307C" w:rsidP="00241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07C" w:rsidRDefault="00A8307C" w:rsidP="00241EC0">
      <w:pPr>
        <w:spacing w:after="0" w:line="240" w:lineRule="auto"/>
      </w:pPr>
      <w:r>
        <w:separator/>
      </w:r>
    </w:p>
  </w:footnote>
  <w:footnote w:type="continuationSeparator" w:id="0">
    <w:p w:rsidR="00A8307C" w:rsidRDefault="00A8307C" w:rsidP="00241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03CED9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vertAlign w:val="baseline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vertAlign w:val="baseline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vertAlign w:val="baseline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vertAlign w:val="baseline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5.1.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decimal"/>
      <w:lvlText w:val="4.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6.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decimal"/>
      <w:lvlText w:val="5.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8">
    <w:nsid w:val="0000000C"/>
    <w:multiLevelType w:val="multilevel"/>
    <w:tmpl w:val="0000000C"/>
    <w:name w:val="WW8Num12"/>
    <w:lvl w:ilvl="0">
      <w:start w:val="7"/>
      <w:numFmt w:val="decimal"/>
      <w:lvlText w:val="2.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decimal"/>
      <w:lvlText w:val="5.3.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2">
    <w:nsid w:val="00000010"/>
    <w:multiLevelType w:val="multilevel"/>
    <w:tmpl w:val="00000010"/>
    <w:name w:val="WW8Num16"/>
    <w:lvl w:ilvl="0">
      <w:start w:val="3"/>
      <w:numFmt w:val="decimal"/>
      <w:lvlText w:val="5.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3">
    <w:nsid w:val="00000011"/>
    <w:multiLevelType w:val="multilevel"/>
    <w:tmpl w:val="00000011"/>
    <w:name w:val="WW8Num17"/>
    <w:lvl w:ilvl="0">
      <w:start w:val="1"/>
      <w:numFmt w:val="decimal"/>
      <w:lvlText w:val="5.2.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4">
    <w:nsid w:val="00000012"/>
    <w:multiLevelType w:val="multilevel"/>
    <w:tmpl w:val="00000012"/>
    <w:name w:val="WW8Num18"/>
    <w:lvl w:ilvl="0">
      <w:start w:val="1"/>
      <w:numFmt w:val="decimal"/>
      <w:lvlText w:val="5.4.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5">
    <w:nsid w:val="00000013"/>
    <w:multiLevelType w:val="multilevel"/>
    <w:tmpl w:val="00000013"/>
    <w:name w:val="WW8Num19"/>
    <w:lvl w:ilvl="0">
      <w:start w:val="1"/>
      <w:numFmt w:val="decimal"/>
      <w:lvlText w:val="3.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6">
    <w:nsid w:val="00000014"/>
    <w:multiLevelType w:val="multilevel"/>
    <w:tmpl w:val="00000014"/>
    <w:name w:val="WW8Num20"/>
    <w:lvl w:ilvl="0">
      <w:start w:val="1"/>
      <w:numFmt w:val="decimal"/>
      <w:lvlText w:val="8.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7">
    <w:nsid w:val="00000016"/>
    <w:multiLevelType w:val="multilevel"/>
    <w:tmpl w:val="00000016"/>
    <w:name w:val="WW8Num22"/>
    <w:lvl w:ilvl="0">
      <w:start w:val="1"/>
      <w:numFmt w:val="decimal"/>
      <w:lvlText w:val="2.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8">
    <w:nsid w:val="04E73BFB"/>
    <w:multiLevelType w:val="hybridMultilevel"/>
    <w:tmpl w:val="A9802654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06F170E2"/>
    <w:multiLevelType w:val="hybridMultilevel"/>
    <w:tmpl w:val="E97E20BA"/>
    <w:lvl w:ilvl="0" w:tplc="03FE694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07126EBA"/>
    <w:multiLevelType w:val="multilevel"/>
    <w:tmpl w:val="6848009E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0E685721"/>
    <w:multiLevelType w:val="multilevel"/>
    <w:tmpl w:val="80CEF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>
    <w:nsid w:val="11367A99"/>
    <w:multiLevelType w:val="hybridMultilevel"/>
    <w:tmpl w:val="FF60D286"/>
    <w:lvl w:ilvl="0" w:tplc="1B1E90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6C112F4"/>
    <w:multiLevelType w:val="multilevel"/>
    <w:tmpl w:val="B28C54CE"/>
    <w:lvl w:ilvl="0">
      <w:start w:val="1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025"/>
        </w:tabs>
        <w:ind w:left="202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</w:abstractNum>
  <w:abstractNum w:abstractNumId="24">
    <w:nsid w:val="1A502836"/>
    <w:multiLevelType w:val="hybridMultilevel"/>
    <w:tmpl w:val="CA40994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1BB46D4D"/>
    <w:multiLevelType w:val="hybridMultilevel"/>
    <w:tmpl w:val="FA52BA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22670FE9"/>
    <w:multiLevelType w:val="hybridMultilevel"/>
    <w:tmpl w:val="4E3AA03A"/>
    <w:lvl w:ilvl="0" w:tplc="03124102">
      <w:start w:val="14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591710D"/>
    <w:multiLevelType w:val="multilevel"/>
    <w:tmpl w:val="83BC2EB2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2625138C"/>
    <w:multiLevelType w:val="multilevel"/>
    <w:tmpl w:val="1514F034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9">
    <w:nsid w:val="27C15972"/>
    <w:multiLevelType w:val="hybridMultilevel"/>
    <w:tmpl w:val="9420149A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281866E1"/>
    <w:multiLevelType w:val="hybridMultilevel"/>
    <w:tmpl w:val="0F30202C"/>
    <w:lvl w:ilvl="0" w:tplc="3104D1B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31">
    <w:nsid w:val="2DEA327B"/>
    <w:multiLevelType w:val="hybridMultilevel"/>
    <w:tmpl w:val="5F941F94"/>
    <w:lvl w:ilvl="0" w:tplc="922E981C">
      <w:start w:val="1"/>
      <w:numFmt w:val="bullet"/>
      <w:lvlText w:val="-"/>
      <w:lvlJc w:val="left"/>
      <w:pPr>
        <w:tabs>
          <w:tab w:val="num" w:pos="567"/>
        </w:tabs>
        <w:ind w:firstLine="284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2EC037D5"/>
    <w:multiLevelType w:val="hybridMultilevel"/>
    <w:tmpl w:val="1C16C366"/>
    <w:lvl w:ilvl="0" w:tplc="0419000F">
      <w:start w:val="16"/>
      <w:numFmt w:val="decimal"/>
      <w:lvlText w:val="%1."/>
      <w:lvlJc w:val="left"/>
      <w:pPr>
        <w:ind w:left="21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33">
    <w:nsid w:val="30A97AED"/>
    <w:multiLevelType w:val="hybridMultilevel"/>
    <w:tmpl w:val="5FE8D94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>
    <w:nsid w:val="30C402D1"/>
    <w:multiLevelType w:val="hybridMultilevel"/>
    <w:tmpl w:val="75F4B37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32080E2F"/>
    <w:multiLevelType w:val="multilevel"/>
    <w:tmpl w:val="9404C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9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341E0FCE"/>
    <w:multiLevelType w:val="hybridMultilevel"/>
    <w:tmpl w:val="38BA9C98"/>
    <w:lvl w:ilvl="0" w:tplc="E15281F2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35BB065E"/>
    <w:multiLevelType w:val="hybridMultilevel"/>
    <w:tmpl w:val="4FB40EE0"/>
    <w:lvl w:ilvl="0" w:tplc="41FA67B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41FA67B0">
      <w:start w:val="1"/>
      <w:numFmt w:val="decimal"/>
      <w:lvlText w:val="1.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37336D76"/>
    <w:multiLevelType w:val="multilevel"/>
    <w:tmpl w:val="72022E20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/>
      </w:rPr>
    </w:lvl>
  </w:abstractNum>
  <w:abstractNum w:abstractNumId="39">
    <w:nsid w:val="39C16638"/>
    <w:multiLevelType w:val="multilevel"/>
    <w:tmpl w:val="696A6628"/>
    <w:styleLink w:val="WWOutlineListStyle2"/>
    <w:lvl w:ilvl="0">
      <w:start w:val="1"/>
      <w:numFmt w:val="decimal"/>
      <w:pStyle w:val="1"/>
      <w:lvlText w:val="%1."/>
      <w:lvlJc w:val="left"/>
      <w:pPr>
        <w:ind w:firstLine="540"/>
      </w:pPr>
      <w:rPr>
        <w:rFonts w:cs="Times New Roman"/>
        <w:sz w:val="28"/>
        <w:szCs w:val="28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none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40">
    <w:nsid w:val="40E55A83"/>
    <w:multiLevelType w:val="hybridMultilevel"/>
    <w:tmpl w:val="8444B352"/>
    <w:lvl w:ilvl="0" w:tplc="F22075B4">
      <w:start w:val="9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>
    <w:nsid w:val="4135439B"/>
    <w:multiLevelType w:val="multilevel"/>
    <w:tmpl w:val="A524F6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42">
    <w:nsid w:val="42794BF8"/>
    <w:multiLevelType w:val="multilevel"/>
    <w:tmpl w:val="5BFC4530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3">
    <w:nsid w:val="43E20703"/>
    <w:multiLevelType w:val="multilevel"/>
    <w:tmpl w:val="6674D320"/>
    <w:lvl w:ilvl="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cs="Arial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Arial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Arial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Arial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Arial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Arial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Arial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Arial" w:hint="default"/>
        <w:color w:val="000000"/>
      </w:rPr>
    </w:lvl>
  </w:abstractNum>
  <w:abstractNum w:abstractNumId="44">
    <w:nsid w:val="43F8534C"/>
    <w:multiLevelType w:val="multilevel"/>
    <w:tmpl w:val="29BEDA4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65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5">
    <w:nsid w:val="45453BD8"/>
    <w:multiLevelType w:val="hybridMultilevel"/>
    <w:tmpl w:val="0E485F98"/>
    <w:lvl w:ilvl="0" w:tplc="C98815C8">
      <w:start w:val="1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478A395C"/>
    <w:multiLevelType w:val="multilevel"/>
    <w:tmpl w:val="8E6C6CF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47">
    <w:nsid w:val="47F8431F"/>
    <w:multiLevelType w:val="hybridMultilevel"/>
    <w:tmpl w:val="9C0262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98960EE"/>
    <w:multiLevelType w:val="multilevel"/>
    <w:tmpl w:val="C868BFE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9">
    <w:nsid w:val="4BB81C75"/>
    <w:multiLevelType w:val="hybridMultilevel"/>
    <w:tmpl w:val="AF165B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4DE05FB2"/>
    <w:multiLevelType w:val="hybridMultilevel"/>
    <w:tmpl w:val="860AB742"/>
    <w:lvl w:ilvl="0" w:tplc="871A54AA">
      <w:start w:val="14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1">
    <w:nsid w:val="53FF22C8"/>
    <w:multiLevelType w:val="hybridMultilevel"/>
    <w:tmpl w:val="37820996"/>
    <w:lvl w:ilvl="0" w:tplc="8E46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6825BB9"/>
    <w:multiLevelType w:val="multilevel"/>
    <w:tmpl w:val="1C2056B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53">
    <w:nsid w:val="6ECA78AB"/>
    <w:multiLevelType w:val="hybridMultilevel"/>
    <w:tmpl w:val="D7EE6E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72E3447D"/>
    <w:multiLevelType w:val="hybridMultilevel"/>
    <w:tmpl w:val="4E7451CA"/>
    <w:lvl w:ilvl="0" w:tplc="270C5F24">
      <w:start w:val="1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76880EA8"/>
    <w:multiLevelType w:val="multilevel"/>
    <w:tmpl w:val="C9F69F78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6">
    <w:nsid w:val="779B4CA0"/>
    <w:multiLevelType w:val="hybridMultilevel"/>
    <w:tmpl w:val="952C553A"/>
    <w:lvl w:ilvl="0" w:tplc="A3C65F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D9861C0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7ABC3E71"/>
    <w:multiLevelType w:val="hybridMultilevel"/>
    <w:tmpl w:val="182A6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E210B49"/>
    <w:multiLevelType w:val="hybridMultilevel"/>
    <w:tmpl w:val="9EDAA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43"/>
  </w:num>
  <w:num w:numId="3">
    <w:abstractNumId w:val="30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6"/>
  </w:num>
  <w:num w:numId="6">
    <w:abstractNumId w:val="39"/>
  </w:num>
  <w:num w:numId="7">
    <w:abstractNumId w:val="56"/>
  </w:num>
  <w:num w:numId="8">
    <w:abstractNumId w:val="37"/>
  </w:num>
  <w:num w:numId="9">
    <w:abstractNumId w:val="36"/>
  </w:num>
  <w:num w:numId="10">
    <w:abstractNumId w:val="51"/>
  </w:num>
  <w:num w:numId="11">
    <w:abstractNumId w:val="25"/>
  </w:num>
  <w:num w:numId="12">
    <w:abstractNumId w:val="58"/>
  </w:num>
  <w:num w:numId="13">
    <w:abstractNumId w:val="0"/>
  </w:num>
  <w:num w:numId="14">
    <w:abstractNumId w:val="53"/>
  </w:num>
  <w:num w:numId="15">
    <w:abstractNumId w:val="28"/>
  </w:num>
  <w:num w:numId="16">
    <w:abstractNumId w:val="42"/>
  </w:num>
  <w:num w:numId="17">
    <w:abstractNumId w:val="20"/>
  </w:num>
  <w:num w:numId="18">
    <w:abstractNumId w:val="34"/>
  </w:num>
  <w:num w:numId="19">
    <w:abstractNumId w:val="44"/>
  </w:num>
  <w:num w:numId="20">
    <w:abstractNumId w:val="19"/>
  </w:num>
  <w:num w:numId="21">
    <w:abstractNumId w:val="22"/>
  </w:num>
  <w:num w:numId="22">
    <w:abstractNumId w:val="57"/>
  </w:num>
  <w:num w:numId="2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9"/>
  </w:num>
  <w:num w:numId="27">
    <w:abstractNumId w:val="4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5"/>
  </w:num>
  <w:num w:numId="29">
    <w:abstractNumId w:val="32"/>
  </w:num>
  <w:num w:numId="30">
    <w:abstractNumId w:val="29"/>
  </w:num>
  <w:num w:numId="31">
    <w:abstractNumId w:val="40"/>
  </w:num>
  <w:num w:numId="32">
    <w:abstractNumId w:val="50"/>
  </w:num>
  <w:num w:numId="33">
    <w:abstractNumId w:val="26"/>
  </w:num>
  <w:num w:numId="34">
    <w:abstractNumId w:val="52"/>
  </w:num>
  <w:num w:numId="35">
    <w:abstractNumId w:val="41"/>
  </w:num>
  <w:num w:numId="36">
    <w:abstractNumId w:val="35"/>
  </w:num>
  <w:num w:numId="37">
    <w:abstractNumId w:val="48"/>
  </w:num>
  <w:num w:numId="38">
    <w:abstractNumId w:val="23"/>
  </w:num>
  <w:num w:numId="39">
    <w:abstractNumId w:val="21"/>
  </w:num>
  <w:num w:numId="40">
    <w:abstractNumId w:val="24"/>
  </w:num>
  <w:num w:numId="41">
    <w:abstractNumId w:val="27"/>
  </w:num>
  <w:num w:numId="42">
    <w:abstractNumId w:val="31"/>
  </w:num>
  <w:num w:numId="43">
    <w:abstractNumId w:val="33"/>
  </w:num>
  <w:num w:numId="44">
    <w:abstractNumId w:val="45"/>
  </w:num>
  <w:num w:numId="45">
    <w:abstractNumId w:val="54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2E03"/>
    <w:rsid w:val="00002ADB"/>
    <w:rsid w:val="00003140"/>
    <w:rsid w:val="0000364F"/>
    <w:rsid w:val="00011628"/>
    <w:rsid w:val="00012413"/>
    <w:rsid w:val="00012A37"/>
    <w:rsid w:val="00021408"/>
    <w:rsid w:val="000218D1"/>
    <w:rsid w:val="00031372"/>
    <w:rsid w:val="00031841"/>
    <w:rsid w:val="00032569"/>
    <w:rsid w:val="00032F29"/>
    <w:rsid w:val="00040638"/>
    <w:rsid w:val="00042885"/>
    <w:rsid w:val="00043DA8"/>
    <w:rsid w:val="0004637C"/>
    <w:rsid w:val="0005233D"/>
    <w:rsid w:val="000561A0"/>
    <w:rsid w:val="00063514"/>
    <w:rsid w:val="00063D8A"/>
    <w:rsid w:val="00065AFE"/>
    <w:rsid w:val="00081976"/>
    <w:rsid w:val="00093138"/>
    <w:rsid w:val="000A1F1F"/>
    <w:rsid w:val="000B07F0"/>
    <w:rsid w:val="000B12D1"/>
    <w:rsid w:val="000B384C"/>
    <w:rsid w:val="000C0A8A"/>
    <w:rsid w:val="000E2027"/>
    <w:rsid w:val="000E4B78"/>
    <w:rsid w:val="000F4F42"/>
    <w:rsid w:val="00101313"/>
    <w:rsid w:val="0010133E"/>
    <w:rsid w:val="001045A4"/>
    <w:rsid w:val="00107012"/>
    <w:rsid w:val="001205DC"/>
    <w:rsid w:val="00124BE8"/>
    <w:rsid w:val="00131062"/>
    <w:rsid w:val="00131895"/>
    <w:rsid w:val="00134ECE"/>
    <w:rsid w:val="00156C9E"/>
    <w:rsid w:val="001577B8"/>
    <w:rsid w:val="001613D2"/>
    <w:rsid w:val="00163F29"/>
    <w:rsid w:val="001666DB"/>
    <w:rsid w:val="00184753"/>
    <w:rsid w:val="001B4E8A"/>
    <w:rsid w:val="001B62D3"/>
    <w:rsid w:val="001B66D1"/>
    <w:rsid w:val="001B68AD"/>
    <w:rsid w:val="001C175F"/>
    <w:rsid w:val="001C3025"/>
    <w:rsid w:val="001D2F9D"/>
    <w:rsid w:val="001E0C03"/>
    <w:rsid w:val="001E7683"/>
    <w:rsid w:val="001F4AAD"/>
    <w:rsid w:val="001F4B70"/>
    <w:rsid w:val="0021253D"/>
    <w:rsid w:val="00234DC4"/>
    <w:rsid w:val="00241EC0"/>
    <w:rsid w:val="002455B1"/>
    <w:rsid w:val="002459D3"/>
    <w:rsid w:val="00245E12"/>
    <w:rsid w:val="00247F22"/>
    <w:rsid w:val="00250A83"/>
    <w:rsid w:val="002525F4"/>
    <w:rsid w:val="002531A4"/>
    <w:rsid w:val="0025377E"/>
    <w:rsid w:val="002557D9"/>
    <w:rsid w:val="002605B6"/>
    <w:rsid w:val="0027072A"/>
    <w:rsid w:val="00283B5C"/>
    <w:rsid w:val="00285806"/>
    <w:rsid w:val="002861F1"/>
    <w:rsid w:val="002912A4"/>
    <w:rsid w:val="0029553F"/>
    <w:rsid w:val="002963FD"/>
    <w:rsid w:val="002A4C16"/>
    <w:rsid w:val="002B2925"/>
    <w:rsid w:val="002B3E87"/>
    <w:rsid w:val="002B5EBD"/>
    <w:rsid w:val="002C1759"/>
    <w:rsid w:val="002C61BB"/>
    <w:rsid w:val="002D0685"/>
    <w:rsid w:val="002E01C1"/>
    <w:rsid w:val="002E3A6F"/>
    <w:rsid w:val="002E3FE8"/>
    <w:rsid w:val="002E4AE0"/>
    <w:rsid w:val="002E60E0"/>
    <w:rsid w:val="002E672A"/>
    <w:rsid w:val="0030401A"/>
    <w:rsid w:val="0031592C"/>
    <w:rsid w:val="00316FCD"/>
    <w:rsid w:val="003226CD"/>
    <w:rsid w:val="0032271F"/>
    <w:rsid w:val="00332EDB"/>
    <w:rsid w:val="00333C1B"/>
    <w:rsid w:val="00335DC7"/>
    <w:rsid w:val="003468B0"/>
    <w:rsid w:val="003508A9"/>
    <w:rsid w:val="00350CDE"/>
    <w:rsid w:val="00357222"/>
    <w:rsid w:val="00364184"/>
    <w:rsid w:val="0036749B"/>
    <w:rsid w:val="00395B71"/>
    <w:rsid w:val="00396441"/>
    <w:rsid w:val="003A7D53"/>
    <w:rsid w:val="003D1F5E"/>
    <w:rsid w:val="003E0C9C"/>
    <w:rsid w:val="003E618C"/>
    <w:rsid w:val="003F389B"/>
    <w:rsid w:val="003F5B9E"/>
    <w:rsid w:val="003F7A61"/>
    <w:rsid w:val="00400FE3"/>
    <w:rsid w:val="0040241F"/>
    <w:rsid w:val="0040611C"/>
    <w:rsid w:val="004104ED"/>
    <w:rsid w:val="004230B6"/>
    <w:rsid w:val="00431BAC"/>
    <w:rsid w:val="00435406"/>
    <w:rsid w:val="004354A3"/>
    <w:rsid w:val="00444DBD"/>
    <w:rsid w:val="00455D9F"/>
    <w:rsid w:val="0045790D"/>
    <w:rsid w:val="00463D8B"/>
    <w:rsid w:val="004648A2"/>
    <w:rsid w:val="00477320"/>
    <w:rsid w:val="00483A65"/>
    <w:rsid w:val="00483B59"/>
    <w:rsid w:val="004845EB"/>
    <w:rsid w:val="00484D38"/>
    <w:rsid w:val="004866A1"/>
    <w:rsid w:val="004931C4"/>
    <w:rsid w:val="004A155C"/>
    <w:rsid w:val="004A423D"/>
    <w:rsid w:val="004A4D5C"/>
    <w:rsid w:val="004B661C"/>
    <w:rsid w:val="004C0198"/>
    <w:rsid w:val="004C083E"/>
    <w:rsid w:val="004D0064"/>
    <w:rsid w:val="004D0FC2"/>
    <w:rsid w:val="004E23FF"/>
    <w:rsid w:val="004E32EB"/>
    <w:rsid w:val="004E3B8D"/>
    <w:rsid w:val="004E580C"/>
    <w:rsid w:val="004E7B33"/>
    <w:rsid w:val="004F18F3"/>
    <w:rsid w:val="004F27E1"/>
    <w:rsid w:val="004F3635"/>
    <w:rsid w:val="004F4CFD"/>
    <w:rsid w:val="004F550D"/>
    <w:rsid w:val="004F61D9"/>
    <w:rsid w:val="004F6F10"/>
    <w:rsid w:val="005019B8"/>
    <w:rsid w:val="0050357B"/>
    <w:rsid w:val="0051199C"/>
    <w:rsid w:val="00513DC8"/>
    <w:rsid w:val="0051495B"/>
    <w:rsid w:val="0052403F"/>
    <w:rsid w:val="00526141"/>
    <w:rsid w:val="005304DD"/>
    <w:rsid w:val="00537B52"/>
    <w:rsid w:val="00542743"/>
    <w:rsid w:val="0054427A"/>
    <w:rsid w:val="00545AC0"/>
    <w:rsid w:val="00545FD2"/>
    <w:rsid w:val="00551439"/>
    <w:rsid w:val="00551698"/>
    <w:rsid w:val="00555002"/>
    <w:rsid w:val="005568F3"/>
    <w:rsid w:val="0055697C"/>
    <w:rsid w:val="0057442A"/>
    <w:rsid w:val="005753A0"/>
    <w:rsid w:val="005805E9"/>
    <w:rsid w:val="00580A1A"/>
    <w:rsid w:val="0058152F"/>
    <w:rsid w:val="00581FD6"/>
    <w:rsid w:val="00593B6D"/>
    <w:rsid w:val="005B0BFC"/>
    <w:rsid w:val="005B5C55"/>
    <w:rsid w:val="005B612F"/>
    <w:rsid w:val="005B62E0"/>
    <w:rsid w:val="005B6CB4"/>
    <w:rsid w:val="005B7E33"/>
    <w:rsid w:val="005C4464"/>
    <w:rsid w:val="005C59F6"/>
    <w:rsid w:val="005D0F46"/>
    <w:rsid w:val="005E007E"/>
    <w:rsid w:val="005E01CB"/>
    <w:rsid w:val="005F7130"/>
    <w:rsid w:val="00600C62"/>
    <w:rsid w:val="0060148A"/>
    <w:rsid w:val="006020BE"/>
    <w:rsid w:val="006118C2"/>
    <w:rsid w:val="00612301"/>
    <w:rsid w:val="00613640"/>
    <w:rsid w:val="006149FD"/>
    <w:rsid w:val="0061517C"/>
    <w:rsid w:val="00625FF2"/>
    <w:rsid w:val="006331F3"/>
    <w:rsid w:val="00640A89"/>
    <w:rsid w:val="00640BDF"/>
    <w:rsid w:val="00641493"/>
    <w:rsid w:val="00644ACF"/>
    <w:rsid w:val="0064676B"/>
    <w:rsid w:val="006471E3"/>
    <w:rsid w:val="00654A09"/>
    <w:rsid w:val="0067473A"/>
    <w:rsid w:val="006773C8"/>
    <w:rsid w:val="00677D82"/>
    <w:rsid w:val="006A0FE1"/>
    <w:rsid w:val="006A2999"/>
    <w:rsid w:val="006A60A5"/>
    <w:rsid w:val="006E7C1E"/>
    <w:rsid w:val="006F0146"/>
    <w:rsid w:val="006F2364"/>
    <w:rsid w:val="006F64FB"/>
    <w:rsid w:val="006F6D2D"/>
    <w:rsid w:val="006F7998"/>
    <w:rsid w:val="0071245E"/>
    <w:rsid w:val="00714CE1"/>
    <w:rsid w:val="007228E8"/>
    <w:rsid w:val="00727335"/>
    <w:rsid w:val="00730A13"/>
    <w:rsid w:val="007323B6"/>
    <w:rsid w:val="0074579D"/>
    <w:rsid w:val="00746F02"/>
    <w:rsid w:val="00746F85"/>
    <w:rsid w:val="00754CC4"/>
    <w:rsid w:val="007605EA"/>
    <w:rsid w:val="00760D2B"/>
    <w:rsid w:val="0076242B"/>
    <w:rsid w:val="00762701"/>
    <w:rsid w:val="00771897"/>
    <w:rsid w:val="00785017"/>
    <w:rsid w:val="007851B3"/>
    <w:rsid w:val="007928B8"/>
    <w:rsid w:val="00793F23"/>
    <w:rsid w:val="0079789F"/>
    <w:rsid w:val="007A2125"/>
    <w:rsid w:val="007A33EA"/>
    <w:rsid w:val="007A61A7"/>
    <w:rsid w:val="007B30EF"/>
    <w:rsid w:val="007B5581"/>
    <w:rsid w:val="007B7A67"/>
    <w:rsid w:val="007C0EB3"/>
    <w:rsid w:val="007C7ED2"/>
    <w:rsid w:val="007E500E"/>
    <w:rsid w:val="007E5BF5"/>
    <w:rsid w:val="007E7F69"/>
    <w:rsid w:val="007F6481"/>
    <w:rsid w:val="007F6578"/>
    <w:rsid w:val="007F783F"/>
    <w:rsid w:val="00801C10"/>
    <w:rsid w:val="008109D5"/>
    <w:rsid w:val="008117E2"/>
    <w:rsid w:val="00815B9C"/>
    <w:rsid w:val="0082284D"/>
    <w:rsid w:val="008260A9"/>
    <w:rsid w:val="00831A32"/>
    <w:rsid w:val="00831DDC"/>
    <w:rsid w:val="0083678B"/>
    <w:rsid w:val="008527F2"/>
    <w:rsid w:val="008575AA"/>
    <w:rsid w:val="008626B4"/>
    <w:rsid w:val="0086587B"/>
    <w:rsid w:val="00866D01"/>
    <w:rsid w:val="00873457"/>
    <w:rsid w:val="0087670E"/>
    <w:rsid w:val="0088037C"/>
    <w:rsid w:val="00881AA4"/>
    <w:rsid w:val="00884405"/>
    <w:rsid w:val="00886FAC"/>
    <w:rsid w:val="00893CC5"/>
    <w:rsid w:val="008945A6"/>
    <w:rsid w:val="008C0061"/>
    <w:rsid w:val="008D1CB4"/>
    <w:rsid w:val="008F2A3F"/>
    <w:rsid w:val="008F5F64"/>
    <w:rsid w:val="008F68A2"/>
    <w:rsid w:val="00902B1A"/>
    <w:rsid w:val="0090439B"/>
    <w:rsid w:val="009076CA"/>
    <w:rsid w:val="00914D5D"/>
    <w:rsid w:val="00920A62"/>
    <w:rsid w:val="00924A71"/>
    <w:rsid w:val="00932291"/>
    <w:rsid w:val="00932E03"/>
    <w:rsid w:val="009367E8"/>
    <w:rsid w:val="00937B66"/>
    <w:rsid w:val="009414F7"/>
    <w:rsid w:val="00942FF6"/>
    <w:rsid w:val="009514D8"/>
    <w:rsid w:val="0096713C"/>
    <w:rsid w:val="00983AAA"/>
    <w:rsid w:val="00984716"/>
    <w:rsid w:val="00991A2D"/>
    <w:rsid w:val="00991E88"/>
    <w:rsid w:val="00993779"/>
    <w:rsid w:val="0099681B"/>
    <w:rsid w:val="00997A86"/>
    <w:rsid w:val="009B5E9C"/>
    <w:rsid w:val="009C0803"/>
    <w:rsid w:val="009C2200"/>
    <w:rsid w:val="009C2B8D"/>
    <w:rsid w:val="009C7187"/>
    <w:rsid w:val="009C7664"/>
    <w:rsid w:val="009D08F2"/>
    <w:rsid w:val="009D2E9B"/>
    <w:rsid w:val="009E0C3D"/>
    <w:rsid w:val="009E279A"/>
    <w:rsid w:val="009E2A22"/>
    <w:rsid w:val="009E2D54"/>
    <w:rsid w:val="009E5530"/>
    <w:rsid w:val="009F38CB"/>
    <w:rsid w:val="009F7D91"/>
    <w:rsid w:val="00A00096"/>
    <w:rsid w:val="00A02F27"/>
    <w:rsid w:val="00A10EAA"/>
    <w:rsid w:val="00A20E8B"/>
    <w:rsid w:val="00A24249"/>
    <w:rsid w:val="00A256FD"/>
    <w:rsid w:val="00A33DA1"/>
    <w:rsid w:val="00A341DF"/>
    <w:rsid w:val="00A365AB"/>
    <w:rsid w:val="00A3789C"/>
    <w:rsid w:val="00A40C49"/>
    <w:rsid w:val="00A424B0"/>
    <w:rsid w:val="00A5085E"/>
    <w:rsid w:val="00A50EF1"/>
    <w:rsid w:val="00A541AB"/>
    <w:rsid w:val="00A61CA5"/>
    <w:rsid w:val="00A6220D"/>
    <w:rsid w:val="00A70D19"/>
    <w:rsid w:val="00A8307C"/>
    <w:rsid w:val="00A922B1"/>
    <w:rsid w:val="00A93601"/>
    <w:rsid w:val="00A944D8"/>
    <w:rsid w:val="00A94895"/>
    <w:rsid w:val="00AA1370"/>
    <w:rsid w:val="00AA3B97"/>
    <w:rsid w:val="00AB61BB"/>
    <w:rsid w:val="00AB68C0"/>
    <w:rsid w:val="00AC1442"/>
    <w:rsid w:val="00AC3B73"/>
    <w:rsid w:val="00AC6540"/>
    <w:rsid w:val="00AD0233"/>
    <w:rsid w:val="00AE2A4A"/>
    <w:rsid w:val="00AF0223"/>
    <w:rsid w:val="00B0078B"/>
    <w:rsid w:val="00B0189E"/>
    <w:rsid w:val="00B01EB9"/>
    <w:rsid w:val="00B04BF5"/>
    <w:rsid w:val="00B11995"/>
    <w:rsid w:val="00B11C33"/>
    <w:rsid w:val="00B21BD3"/>
    <w:rsid w:val="00B22393"/>
    <w:rsid w:val="00B30AD1"/>
    <w:rsid w:val="00B37DB5"/>
    <w:rsid w:val="00B416EE"/>
    <w:rsid w:val="00B424C3"/>
    <w:rsid w:val="00B44D6B"/>
    <w:rsid w:val="00B46A79"/>
    <w:rsid w:val="00B60A56"/>
    <w:rsid w:val="00B7378F"/>
    <w:rsid w:val="00B755A3"/>
    <w:rsid w:val="00B7705E"/>
    <w:rsid w:val="00B830A5"/>
    <w:rsid w:val="00B90B16"/>
    <w:rsid w:val="00B9353F"/>
    <w:rsid w:val="00B93821"/>
    <w:rsid w:val="00B9396E"/>
    <w:rsid w:val="00BA3CC1"/>
    <w:rsid w:val="00BA49B1"/>
    <w:rsid w:val="00BA5231"/>
    <w:rsid w:val="00BA725D"/>
    <w:rsid w:val="00BC2B3B"/>
    <w:rsid w:val="00BD7FC4"/>
    <w:rsid w:val="00BE0A40"/>
    <w:rsid w:val="00BF32EA"/>
    <w:rsid w:val="00BF6166"/>
    <w:rsid w:val="00BF6A85"/>
    <w:rsid w:val="00C0015E"/>
    <w:rsid w:val="00C0098E"/>
    <w:rsid w:val="00C11C96"/>
    <w:rsid w:val="00C17E29"/>
    <w:rsid w:val="00C3080B"/>
    <w:rsid w:val="00C335E7"/>
    <w:rsid w:val="00C33A25"/>
    <w:rsid w:val="00C40336"/>
    <w:rsid w:val="00C409C7"/>
    <w:rsid w:val="00C43511"/>
    <w:rsid w:val="00C46A83"/>
    <w:rsid w:val="00C529C3"/>
    <w:rsid w:val="00C57F32"/>
    <w:rsid w:val="00C7141A"/>
    <w:rsid w:val="00C75C20"/>
    <w:rsid w:val="00C80165"/>
    <w:rsid w:val="00C91584"/>
    <w:rsid w:val="00C96768"/>
    <w:rsid w:val="00CA43A3"/>
    <w:rsid w:val="00CA6E00"/>
    <w:rsid w:val="00CB259D"/>
    <w:rsid w:val="00CB54D4"/>
    <w:rsid w:val="00CC1976"/>
    <w:rsid w:val="00CC5A25"/>
    <w:rsid w:val="00CD6F8D"/>
    <w:rsid w:val="00CE221A"/>
    <w:rsid w:val="00CE3F78"/>
    <w:rsid w:val="00CE601A"/>
    <w:rsid w:val="00CE6941"/>
    <w:rsid w:val="00CF62A8"/>
    <w:rsid w:val="00D06104"/>
    <w:rsid w:val="00D16A71"/>
    <w:rsid w:val="00D238E4"/>
    <w:rsid w:val="00D2414D"/>
    <w:rsid w:val="00D24223"/>
    <w:rsid w:val="00D33553"/>
    <w:rsid w:val="00D33B20"/>
    <w:rsid w:val="00D4622C"/>
    <w:rsid w:val="00D5153F"/>
    <w:rsid w:val="00D52FA5"/>
    <w:rsid w:val="00D55BDB"/>
    <w:rsid w:val="00D55F88"/>
    <w:rsid w:val="00D56E2A"/>
    <w:rsid w:val="00D71696"/>
    <w:rsid w:val="00D759EE"/>
    <w:rsid w:val="00D87EE7"/>
    <w:rsid w:val="00D907AB"/>
    <w:rsid w:val="00D9724D"/>
    <w:rsid w:val="00DA022F"/>
    <w:rsid w:val="00DA5676"/>
    <w:rsid w:val="00DB0917"/>
    <w:rsid w:val="00DB2D2A"/>
    <w:rsid w:val="00DC41B1"/>
    <w:rsid w:val="00DD011C"/>
    <w:rsid w:val="00DD059A"/>
    <w:rsid w:val="00DD7A44"/>
    <w:rsid w:val="00DE2E8E"/>
    <w:rsid w:val="00DE4165"/>
    <w:rsid w:val="00DE6775"/>
    <w:rsid w:val="00DF5434"/>
    <w:rsid w:val="00DF600D"/>
    <w:rsid w:val="00E06ADA"/>
    <w:rsid w:val="00E12C7D"/>
    <w:rsid w:val="00E149E8"/>
    <w:rsid w:val="00E15FCB"/>
    <w:rsid w:val="00E20797"/>
    <w:rsid w:val="00E2465D"/>
    <w:rsid w:val="00E256F6"/>
    <w:rsid w:val="00E33605"/>
    <w:rsid w:val="00E36DF0"/>
    <w:rsid w:val="00E42626"/>
    <w:rsid w:val="00E55124"/>
    <w:rsid w:val="00E66FDD"/>
    <w:rsid w:val="00E71697"/>
    <w:rsid w:val="00E71A56"/>
    <w:rsid w:val="00E734C1"/>
    <w:rsid w:val="00E74C98"/>
    <w:rsid w:val="00E7690B"/>
    <w:rsid w:val="00E76E87"/>
    <w:rsid w:val="00E81856"/>
    <w:rsid w:val="00E82636"/>
    <w:rsid w:val="00E91399"/>
    <w:rsid w:val="00E922D2"/>
    <w:rsid w:val="00EA589B"/>
    <w:rsid w:val="00EA7D32"/>
    <w:rsid w:val="00EB0DD1"/>
    <w:rsid w:val="00EB14FA"/>
    <w:rsid w:val="00EB594E"/>
    <w:rsid w:val="00EB5E21"/>
    <w:rsid w:val="00EC48EC"/>
    <w:rsid w:val="00EC6713"/>
    <w:rsid w:val="00EC6B80"/>
    <w:rsid w:val="00EE17F3"/>
    <w:rsid w:val="00EE542E"/>
    <w:rsid w:val="00EF25E9"/>
    <w:rsid w:val="00F16405"/>
    <w:rsid w:val="00F31D3C"/>
    <w:rsid w:val="00F373E9"/>
    <w:rsid w:val="00F423B5"/>
    <w:rsid w:val="00F451C7"/>
    <w:rsid w:val="00F53E2A"/>
    <w:rsid w:val="00F62DCC"/>
    <w:rsid w:val="00F63978"/>
    <w:rsid w:val="00F64E37"/>
    <w:rsid w:val="00F66616"/>
    <w:rsid w:val="00F8486C"/>
    <w:rsid w:val="00F84A1B"/>
    <w:rsid w:val="00F859D8"/>
    <w:rsid w:val="00F90769"/>
    <w:rsid w:val="00F91575"/>
    <w:rsid w:val="00F973AD"/>
    <w:rsid w:val="00FA5599"/>
    <w:rsid w:val="00FA6C23"/>
    <w:rsid w:val="00FC0208"/>
    <w:rsid w:val="00FC4DFC"/>
    <w:rsid w:val="00FC4E5B"/>
    <w:rsid w:val="00FD3048"/>
    <w:rsid w:val="00FE1360"/>
    <w:rsid w:val="00FE3646"/>
    <w:rsid w:val="00FE5DD5"/>
    <w:rsid w:val="00FF09E2"/>
    <w:rsid w:val="00FF1DC8"/>
    <w:rsid w:val="00FF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96441"/>
    <w:pPr>
      <w:spacing w:after="200" w:line="276" w:lineRule="auto"/>
    </w:pPr>
    <w:rPr>
      <w:lang w:eastAsia="en-US"/>
    </w:rPr>
  </w:style>
  <w:style w:type="paragraph" w:styleId="Heading1">
    <w:name w:val="heading 1"/>
    <w:basedOn w:val="Standard"/>
    <w:next w:val="Textbody"/>
    <w:link w:val="Heading1Char"/>
    <w:uiPriority w:val="99"/>
    <w:qFormat/>
    <w:rsid w:val="00184753"/>
    <w:pPr>
      <w:keepNext/>
      <w:ind w:firstLine="540"/>
      <w:jc w:val="both"/>
      <w:outlineLvl w:val="0"/>
    </w:pPr>
    <w:rPr>
      <w:rFonts w:cs="Tahoma"/>
      <w:b/>
      <w:bCs/>
      <w:color w:val="00000A"/>
      <w:sz w:val="18"/>
      <w:szCs w:val="18"/>
    </w:rPr>
  </w:style>
  <w:style w:type="paragraph" w:styleId="Heading2">
    <w:name w:val="heading 2"/>
    <w:aliases w:val="H2,Раздел"/>
    <w:basedOn w:val="Normal"/>
    <w:next w:val="Normal"/>
    <w:link w:val="Heading2Char"/>
    <w:uiPriority w:val="99"/>
    <w:qFormat/>
    <w:rsid w:val="00D2414D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805E9"/>
    <w:pPr>
      <w:keepNext/>
      <w:autoSpaceDE w:val="0"/>
      <w:autoSpaceDN w:val="0"/>
      <w:spacing w:before="20" w:after="0" w:line="240" w:lineRule="auto"/>
      <w:ind w:left="57" w:hanging="70"/>
      <w:outlineLvl w:val="2"/>
    </w:pPr>
    <w:rPr>
      <w:rFonts w:ascii="Times New Roman" w:hAnsi="Times New Roman"/>
      <w:i/>
      <w:iCs/>
      <w:noProof/>
      <w:color w:val="000000"/>
      <w:sz w:val="16"/>
      <w:szCs w:val="16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805E9"/>
    <w:pPr>
      <w:keepNext/>
      <w:autoSpaceDE w:val="0"/>
      <w:autoSpaceDN w:val="0"/>
      <w:spacing w:after="0" w:line="240" w:lineRule="auto"/>
      <w:jc w:val="right"/>
      <w:outlineLvl w:val="3"/>
    </w:pPr>
    <w:rPr>
      <w:rFonts w:ascii="Times New Roman" w:hAnsi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805E9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hAnsi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84753"/>
    <w:rPr>
      <w:rFonts w:ascii="Arial" w:eastAsia="Arial Unicode MS" w:hAnsi="Arial" w:cs="Times New Roman"/>
      <w:b/>
      <w:color w:val="00000A"/>
      <w:kern w:val="1"/>
      <w:sz w:val="18"/>
      <w:lang w:eastAsia="ar-SA" w:bidi="ar-SA"/>
    </w:rPr>
  </w:style>
  <w:style w:type="character" w:customStyle="1" w:styleId="Heading2Char">
    <w:name w:val="Heading 2 Char"/>
    <w:aliases w:val="H2 Char,Раздел Char"/>
    <w:basedOn w:val="DefaultParagraphFont"/>
    <w:link w:val="Heading2"/>
    <w:uiPriority w:val="99"/>
    <w:locked/>
    <w:rsid w:val="00D2414D"/>
    <w:rPr>
      <w:rFonts w:ascii="Arial" w:hAnsi="Arial" w:cs="Times New Roman"/>
      <w:b/>
      <w:i/>
      <w:sz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805E9"/>
    <w:rPr>
      <w:rFonts w:ascii="Times New Roman" w:hAnsi="Times New Roman" w:cs="Times New Roman"/>
      <w:i/>
      <w:noProof/>
      <w:color w:val="000000"/>
      <w:sz w:val="1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805E9"/>
    <w:rPr>
      <w:rFonts w:ascii="Times New Roman" w:hAnsi="Times New Roman" w:cs="Times New Roman"/>
      <w:sz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805E9"/>
    <w:rPr>
      <w:rFonts w:ascii="Times New Roman" w:hAnsi="Times New Roman" w:cs="Times New Roman"/>
      <w:sz w:val="24"/>
      <w:lang w:eastAsia="ru-RU"/>
    </w:rPr>
  </w:style>
  <w:style w:type="paragraph" w:customStyle="1" w:styleId="Standard">
    <w:name w:val="Standard"/>
    <w:uiPriority w:val="99"/>
    <w:rsid w:val="002E672A"/>
    <w:pPr>
      <w:widowControl w:val="0"/>
      <w:suppressAutoHyphens/>
      <w:textAlignment w:val="baseline"/>
    </w:pPr>
    <w:rPr>
      <w:rFonts w:ascii="Arial" w:eastAsia="Arial Unicode MS" w:hAnsi="Arial"/>
      <w:kern w:val="1"/>
      <w:sz w:val="21"/>
      <w:szCs w:val="24"/>
      <w:lang w:eastAsia="ar-SA"/>
    </w:rPr>
  </w:style>
  <w:style w:type="paragraph" w:customStyle="1" w:styleId="Textbody">
    <w:name w:val="Text body"/>
    <w:basedOn w:val="Normal"/>
    <w:uiPriority w:val="99"/>
    <w:rsid w:val="00184753"/>
    <w:pPr>
      <w:spacing w:after="120" w:line="100" w:lineRule="atLeast"/>
    </w:pPr>
    <w:rPr>
      <w:rFonts w:ascii="Times New Roman" w:eastAsia="SimSun" w:hAnsi="Times New Roman"/>
      <w:kern w:val="1"/>
      <w:sz w:val="20"/>
      <w:szCs w:val="20"/>
      <w:lang w:eastAsia="hi-IN" w:bidi="hi-IN"/>
    </w:rPr>
  </w:style>
  <w:style w:type="character" w:styleId="Hyperlink">
    <w:name w:val="Hyperlink"/>
    <w:basedOn w:val="DefaultParagraphFont"/>
    <w:uiPriority w:val="99"/>
    <w:rsid w:val="0021253D"/>
    <w:rPr>
      <w:rFonts w:cs="Times New Roman"/>
      <w:color w:val="0000FF"/>
      <w:u w:val="single"/>
    </w:rPr>
  </w:style>
  <w:style w:type="paragraph" w:styleId="NormalWeb">
    <w:name w:val="Normal (Web)"/>
    <w:aliases w:val="Обычный (веб) Знак Знак Знак Знак,Обычный (веб) Знак Знак Знак,Обычный (веб) Знак Знак"/>
    <w:basedOn w:val="Normal"/>
    <w:uiPriority w:val="99"/>
    <w:rsid w:val="004F55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A5085E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A5085E"/>
    <w:rPr>
      <w:rFonts w:ascii="Arial" w:hAnsi="Arial"/>
      <w:sz w:val="22"/>
      <w:lang w:eastAsia="ru-RU"/>
    </w:rPr>
  </w:style>
  <w:style w:type="table" w:styleId="TableGrid">
    <w:name w:val="Table Grid"/>
    <w:basedOn w:val="TableNormal"/>
    <w:uiPriority w:val="99"/>
    <w:rsid w:val="0055143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rnetlink">
    <w:name w:val="Internet link"/>
    <w:uiPriority w:val="99"/>
    <w:rsid w:val="002E672A"/>
    <w:rPr>
      <w:color w:val="0000FF"/>
      <w:u w:val="single"/>
    </w:rPr>
  </w:style>
  <w:style w:type="character" w:customStyle="1" w:styleId="2">
    <w:name w:val="Основной текст (2)_"/>
    <w:uiPriority w:val="99"/>
    <w:rsid w:val="002E672A"/>
    <w:rPr>
      <w:rFonts w:ascii="Calibri" w:hAnsi="Calibri"/>
      <w:b/>
      <w:sz w:val="23"/>
      <w:u w:val="none"/>
    </w:rPr>
  </w:style>
  <w:style w:type="character" w:customStyle="1" w:styleId="10">
    <w:name w:val="Основной текст Знак1"/>
    <w:uiPriority w:val="99"/>
    <w:rsid w:val="002E672A"/>
    <w:rPr>
      <w:rFonts w:ascii="Calibri" w:hAnsi="Calibri"/>
      <w:sz w:val="23"/>
      <w:u w:val="none"/>
    </w:rPr>
  </w:style>
  <w:style w:type="character" w:customStyle="1" w:styleId="a1">
    <w:name w:val="Основной текст Знак"/>
    <w:uiPriority w:val="99"/>
    <w:rsid w:val="00C33A25"/>
    <w:rPr>
      <w:sz w:val="24"/>
    </w:rPr>
  </w:style>
  <w:style w:type="character" w:styleId="Emphasis">
    <w:name w:val="Emphasis"/>
    <w:basedOn w:val="DefaultParagraphFont"/>
    <w:uiPriority w:val="99"/>
    <w:qFormat/>
    <w:rsid w:val="00400FE3"/>
    <w:rPr>
      <w:rFonts w:cs="Times New Roman"/>
      <w:i/>
    </w:rPr>
  </w:style>
  <w:style w:type="character" w:customStyle="1" w:styleId="a2">
    <w:name w:val="Основной текст + Полужирный"/>
    <w:uiPriority w:val="99"/>
    <w:rsid w:val="00B416EE"/>
    <w:rPr>
      <w:rFonts w:ascii="Calibri" w:hAnsi="Calibri"/>
      <w:b/>
      <w:sz w:val="23"/>
      <w:u w:val="none"/>
    </w:rPr>
  </w:style>
  <w:style w:type="character" w:customStyle="1" w:styleId="4">
    <w:name w:val="Основной текст (4)_"/>
    <w:uiPriority w:val="99"/>
    <w:rsid w:val="00B416EE"/>
    <w:rPr>
      <w:rFonts w:ascii="Times New Roman" w:hAnsi="Times New Roman"/>
      <w:b/>
      <w:sz w:val="23"/>
      <w:u w:val="none"/>
    </w:rPr>
  </w:style>
  <w:style w:type="character" w:customStyle="1" w:styleId="6">
    <w:name w:val="Основной текст (6)_"/>
    <w:link w:val="60"/>
    <w:uiPriority w:val="99"/>
    <w:locked/>
    <w:rsid w:val="00B416EE"/>
    <w:rPr>
      <w:rFonts w:ascii="Times New Roman" w:hAnsi="Times New Roman"/>
      <w:sz w:val="23"/>
      <w:u w:val="none"/>
    </w:rPr>
  </w:style>
  <w:style w:type="paragraph" w:customStyle="1" w:styleId="60">
    <w:name w:val="Основной текст (6)"/>
    <w:basedOn w:val="Normal"/>
    <w:link w:val="6"/>
    <w:uiPriority w:val="99"/>
    <w:rsid w:val="00D2414D"/>
    <w:pPr>
      <w:widowControl w:val="0"/>
      <w:shd w:val="clear" w:color="auto" w:fill="FFFFFF"/>
      <w:spacing w:before="600" w:after="240" w:line="278" w:lineRule="exact"/>
      <w:jc w:val="both"/>
    </w:pPr>
    <w:rPr>
      <w:rFonts w:ascii="Times New Roman" w:hAnsi="Times New Roman"/>
      <w:sz w:val="23"/>
      <w:szCs w:val="20"/>
      <w:lang w:eastAsia="ru-RU"/>
    </w:rPr>
  </w:style>
  <w:style w:type="paragraph" w:styleId="BodyText">
    <w:name w:val="Body Text"/>
    <w:basedOn w:val="Normal"/>
    <w:link w:val="BodyTextChar1"/>
    <w:uiPriority w:val="99"/>
    <w:rsid w:val="00B416EE"/>
    <w:pPr>
      <w:widowControl w:val="0"/>
      <w:shd w:val="clear" w:color="auto" w:fill="FFFFFF"/>
      <w:suppressAutoHyphens/>
      <w:spacing w:after="0" w:line="475" w:lineRule="exact"/>
    </w:pPr>
    <w:rPr>
      <w:sz w:val="23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A155C"/>
    <w:rPr>
      <w:rFonts w:ascii="Times New Roman" w:hAnsi="Times New Roman" w:cs="Times New Roman"/>
      <w:sz w:val="25"/>
      <w:shd w:val="clear" w:color="auto" w:fill="FFFFFF"/>
    </w:rPr>
  </w:style>
  <w:style w:type="character" w:customStyle="1" w:styleId="BodyTextChar1">
    <w:name w:val="Body Text Char1"/>
    <w:link w:val="BodyText"/>
    <w:uiPriority w:val="99"/>
    <w:locked/>
    <w:rsid w:val="00B416EE"/>
    <w:rPr>
      <w:rFonts w:ascii="Calibri" w:hAnsi="Calibri"/>
      <w:sz w:val="23"/>
      <w:shd w:val="clear" w:color="auto" w:fill="FFFFFF"/>
      <w:lang w:eastAsia="ar-SA" w:bidi="ar-SA"/>
    </w:rPr>
  </w:style>
  <w:style w:type="paragraph" w:customStyle="1" w:styleId="21">
    <w:name w:val="Основной текст (2)1"/>
    <w:basedOn w:val="Normal"/>
    <w:uiPriority w:val="99"/>
    <w:rsid w:val="00B416EE"/>
    <w:pPr>
      <w:widowControl w:val="0"/>
      <w:shd w:val="clear" w:color="auto" w:fill="FFFFFF"/>
      <w:suppressAutoHyphens/>
      <w:spacing w:after="780" w:line="240" w:lineRule="atLeast"/>
    </w:pPr>
    <w:rPr>
      <w:rFonts w:eastAsia="Times New Roman" w:cs="Calibri"/>
      <w:b/>
      <w:bCs/>
      <w:sz w:val="23"/>
      <w:szCs w:val="23"/>
      <w:lang w:eastAsia="ar-SA"/>
    </w:rPr>
  </w:style>
  <w:style w:type="paragraph" w:customStyle="1" w:styleId="40">
    <w:name w:val="Основной текст (4)"/>
    <w:basedOn w:val="Normal"/>
    <w:uiPriority w:val="99"/>
    <w:rsid w:val="00B416EE"/>
    <w:pPr>
      <w:widowControl w:val="0"/>
      <w:shd w:val="clear" w:color="auto" w:fill="FFFFFF"/>
      <w:suppressAutoHyphens/>
      <w:spacing w:before="600" w:after="0" w:line="278" w:lineRule="exact"/>
      <w:jc w:val="both"/>
    </w:pPr>
    <w:rPr>
      <w:rFonts w:ascii="Times New Roman" w:eastAsia="Times New Roman" w:hAnsi="Times New Roman"/>
      <w:b/>
      <w:bCs/>
      <w:sz w:val="23"/>
      <w:szCs w:val="23"/>
      <w:lang w:eastAsia="ar-SA"/>
    </w:rPr>
  </w:style>
  <w:style w:type="character" w:customStyle="1" w:styleId="apple-converted-space">
    <w:name w:val="apple-converted-space"/>
    <w:uiPriority w:val="99"/>
    <w:rsid w:val="00241EC0"/>
  </w:style>
  <w:style w:type="paragraph" w:styleId="ListParagraph">
    <w:name w:val="List Paragraph"/>
    <w:basedOn w:val="Normal"/>
    <w:uiPriority w:val="99"/>
    <w:qFormat/>
    <w:rsid w:val="00241EC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FootnoteText">
    <w:name w:val="footnote text"/>
    <w:aliases w:val="Знак2,Знак21,Знак"/>
    <w:basedOn w:val="Normal"/>
    <w:next w:val="Title"/>
    <w:link w:val="FootnoteTextChar"/>
    <w:uiPriority w:val="99"/>
    <w:rsid w:val="005E01CB"/>
    <w:pPr>
      <w:spacing w:after="0" w:line="240" w:lineRule="auto"/>
      <w:jc w:val="center"/>
    </w:pPr>
    <w:rPr>
      <w:rFonts w:ascii="Times New Roman" w:hAnsi="Times New Roman"/>
      <w:sz w:val="20"/>
      <w:szCs w:val="20"/>
      <w:lang w:eastAsia="ar-SA"/>
    </w:rPr>
  </w:style>
  <w:style w:type="character" w:customStyle="1" w:styleId="FootnoteTextChar">
    <w:name w:val="Footnote Text Char"/>
    <w:aliases w:val="Знак2 Char,Знак21 Char,Знак Char"/>
    <w:basedOn w:val="DefaultParagraphFont"/>
    <w:link w:val="FootnoteText"/>
    <w:uiPriority w:val="99"/>
    <w:locked/>
    <w:rsid w:val="00241EC0"/>
    <w:rPr>
      <w:rFonts w:ascii="Times New Roman" w:hAnsi="Times New Roman" w:cs="Times New Roman"/>
      <w:sz w:val="20"/>
      <w:lang w:eastAsia="ar-SA" w:bidi="ar-SA"/>
    </w:rPr>
  </w:style>
  <w:style w:type="paragraph" w:styleId="NoSpacing">
    <w:name w:val="No Spacing"/>
    <w:uiPriority w:val="99"/>
    <w:qFormat/>
    <w:rsid w:val="00241EC0"/>
    <w:pPr>
      <w:suppressAutoHyphens/>
    </w:pPr>
    <w:rPr>
      <w:rFonts w:eastAsia="Times New Roman" w:cs="Calibri"/>
      <w:lang w:eastAsia="ar-SA"/>
    </w:rPr>
  </w:style>
  <w:style w:type="paragraph" w:customStyle="1" w:styleId="3">
    <w:name w:val="Основной текст3"/>
    <w:basedOn w:val="Normal"/>
    <w:uiPriority w:val="99"/>
    <w:rsid w:val="00241EC0"/>
    <w:pPr>
      <w:widowControl w:val="0"/>
      <w:shd w:val="clear" w:color="auto" w:fill="FFFFFF"/>
      <w:spacing w:after="240" w:line="259" w:lineRule="exact"/>
    </w:pPr>
    <w:rPr>
      <w:rFonts w:ascii="Times New Roman" w:eastAsia="Times New Roman" w:hAnsi="Times New Roman"/>
      <w:color w:val="000000"/>
      <w:sz w:val="21"/>
      <w:szCs w:val="21"/>
      <w:lang w:eastAsia="ru-RU"/>
    </w:rPr>
  </w:style>
  <w:style w:type="character" w:styleId="FootnoteReference">
    <w:name w:val="footnote reference"/>
    <w:basedOn w:val="DefaultParagraphFont"/>
    <w:uiPriority w:val="99"/>
    <w:rsid w:val="00241EC0"/>
    <w:rPr>
      <w:rFonts w:cs="Times New Roman"/>
      <w:vertAlign w:val="superscript"/>
    </w:rPr>
  </w:style>
  <w:style w:type="character" w:customStyle="1" w:styleId="c-text1">
    <w:name w:val="c-text1"/>
    <w:uiPriority w:val="99"/>
    <w:rsid w:val="00241EC0"/>
  </w:style>
  <w:style w:type="paragraph" w:styleId="BalloonText">
    <w:name w:val="Balloon Text"/>
    <w:basedOn w:val="Normal"/>
    <w:link w:val="BalloonTextChar"/>
    <w:uiPriority w:val="99"/>
    <w:semiHidden/>
    <w:rsid w:val="00184753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84753"/>
    <w:rPr>
      <w:rFonts w:ascii="Tahoma" w:hAnsi="Tahoma" w:cs="Times New Roman"/>
      <w:sz w:val="16"/>
    </w:rPr>
  </w:style>
  <w:style w:type="character" w:customStyle="1" w:styleId="c7e0e3eeebeee2eeeab91">
    <w:name w:val="Зc7аe0гe3оeeлebоeeвe2оeeкea №b91_"/>
    <w:uiPriority w:val="99"/>
    <w:rsid w:val="00184753"/>
    <w:rPr>
      <w:rFonts w:ascii="Times New Roman" w:hAnsi="Times New Roman"/>
      <w:b/>
    </w:rPr>
  </w:style>
  <w:style w:type="character" w:customStyle="1" w:styleId="cef1edeee2edeee9f2e5eaf1f22">
    <w:name w:val="Оceсf1нedоeeвe2нedоeeйe9 тf2еe5кeaсf1тf2 (2)_"/>
    <w:uiPriority w:val="99"/>
    <w:rsid w:val="00184753"/>
    <w:rPr>
      <w:rFonts w:ascii="Times New Roman" w:hAnsi="Times New Roman"/>
    </w:rPr>
  </w:style>
  <w:style w:type="character" w:customStyle="1" w:styleId="c7e0e3eeebeee2eeeab910">
    <w:name w:val="Зc7аe0гe3оeeлebоeeвe2оeeкea №b91"/>
    <w:uiPriority w:val="99"/>
    <w:rsid w:val="00184753"/>
    <w:rPr>
      <w:rFonts w:ascii="Times New Roman" w:hAnsi="Times New Roman"/>
      <w:b/>
    </w:rPr>
  </w:style>
  <w:style w:type="character" w:customStyle="1" w:styleId="cef1edeee2edeee9f2e5eaf1f22cfeeebf3e6e8f0edfbe9">
    <w:name w:val="Оceсf1нedоeeвe2нedоeeйe9 тf2еe5кeaсf1тf2 (2) + Пcfоeeлebуf3жe6иe8рf0нedыfbйe9"/>
    <w:uiPriority w:val="99"/>
    <w:rsid w:val="00184753"/>
    <w:rPr>
      <w:rFonts w:ascii="Times New Roman" w:hAnsi="Times New Roman"/>
      <w:b/>
    </w:rPr>
  </w:style>
  <w:style w:type="paragraph" w:customStyle="1" w:styleId="ConsNonformat">
    <w:name w:val="ConsNonformat"/>
    <w:uiPriority w:val="99"/>
    <w:rsid w:val="00184753"/>
    <w:pPr>
      <w:suppressAutoHyphens/>
      <w:textAlignment w:val="baseline"/>
    </w:pPr>
    <w:rPr>
      <w:rFonts w:ascii="Courier New" w:eastAsia="SimSun" w:hAnsi="Courier New" w:cs="Courier New"/>
      <w:color w:val="00000A"/>
      <w:kern w:val="1"/>
      <w:sz w:val="24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9D2E9B"/>
    <w:rPr>
      <w:rFonts w:cs="Times New Roman"/>
      <w:b/>
    </w:rPr>
  </w:style>
  <w:style w:type="paragraph" w:customStyle="1" w:styleId="western">
    <w:name w:val="western"/>
    <w:basedOn w:val="Normal"/>
    <w:uiPriority w:val="99"/>
    <w:rsid w:val="009D2E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tended-textshort">
    <w:name w:val="extended-text__short"/>
    <w:uiPriority w:val="99"/>
    <w:rsid w:val="00D2414D"/>
  </w:style>
  <w:style w:type="character" w:customStyle="1" w:styleId="20">
    <w:name w:val="Основной текст (2)"/>
    <w:uiPriority w:val="99"/>
    <w:rsid w:val="00D2414D"/>
    <w:rPr>
      <w:rFonts w:ascii="Calibri" w:hAnsi="Calibri"/>
      <w:b/>
      <w:sz w:val="23"/>
      <w:u w:val="single"/>
    </w:rPr>
  </w:style>
  <w:style w:type="character" w:customStyle="1" w:styleId="22">
    <w:name w:val="Основной текст (2) + Не полужирный"/>
    <w:uiPriority w:val="99"/>
    <w:rsid w:val="00D2414D"/>
    <w:rPr>
      <w:rFonts w:ascii="Calibri" w:hAnsi="Calibri"/>
      <w:b/>
      <w:sz w:val="23"/>
      <w:u w:val="none"/>
    </w:rPr>
  </w:style>
  <w:style w:type="character" w:customStyle="1" w:styleId="30">
    <w:name w:val="Основной текст (3)_"/>
    <w:link w:val="31"/>
    <w:uiPriority w:val="99"/>
    <w:locked/>
    <w:rsid w:val="00D2414D"/>
    <w:rPr>
      <w:b/>
      <w:i/>
      <w:sz w:val="9"/>
      <w:shd w:val="clear" w:color="auto" w:fill="FFFFFF"/>
    </w:rPr>
  </w:style>
  <w:style w:type="paragraph" w:customStyle="1" w:styleId="31">
    <w:name w:val="Основной текст (3)"/>
    <w:basedOn w:val="Normal"/>
    <w:link w:val="30"/>
    <w:uiPriority w:val="99"/>
    <w:rsid w:val="00D2414D"/>
    <w:pPr>
      <w:widowControl w:val="0"/>
      <w:shd w:val="clear" w:color="auto" w:fill="FFFFFF"/>
      <w:spacing w:after="0" w:line="317" w:lineRule="exact"/>
    </w:pPr>
    <w:rPr>
      <w:b/>
      <w:i/>
      <w:sz w:val="9"/>
      <w:szCs w:val="20"/>
      <w:lang w:eastAsia="ru-RU"/>
    </w:rPr>
  </w:style>
  <w:style w:type="character" w:customStyle="1" w:styleId="3Calibri">
    <w:name w:val="Основной текст (3) + Calibri"/>
    <w:aliases w:val="4 pt,Не полужирный,Не курсив"/>
    <w:uiPriority w:val="99"/>
    <w:rsid w:val="00D2414D"/>
    <w:rPr>
      <w:rFonts w:ascii="Calibri" w:hAnsi="Calibri"/>
      <w:b/>
      <w:i/>
      <w:sz w:val="8"/>
      <w:u w:val="none"/>
    </w:rPr>
  </w:style>
  <w:style w:type="character" w:customStyle="1" w:styleId="5">
    <w:name w:val="Основной текст (5)_"/>
    <w:link w:val="50"/>
    <w:uiPriority w:val="99"/>
    <w:locked/>
    <w:rsid w:val="00D2414D"/>
    <w:rPr>
      <w:rFonts w:ascii="Century Gothic" w:hAnsi="Century Gothic"/>
      <w:sz w:val="13"/>
      <w:shd w:val="clear" w:color="auto" w:fill="FFFFFF"/>
    </w:rPr>
  </w:style>
  <w:style w:type="paragraph" w:customStyle="1" w:styleId="50">
    <w:name w:val="Основной текст (5)"/>
    <w:basedOn w:val="Normal"/>
    <w:link w:val="5"/>
    <w:uiPriority w:val="99"/>
    <w:rsid w:val="00D2414D"/>
    <w:pPr>
      <w:widowControl w:val="0"/>
      <w:shd w:val="clear" w:color="auto" w:fill="FFFFFF"/>
      <w:spacing w:after="600" w:line="240" w:lineRule="atLeast"/>
      <w:jc w:val="both"/>
    </w:pPr>
    <w:rPr>
      <w:rFonts w:ascii="Century Gothic" w:hAnsi="Century Gothic"/>
      <w:sz w:val="13"/>
      <w:szCs w:val="20"/>
      <w:lang w:eastAsia="ru-RU"/>
    </w:rPr>
  </w:style>
  <w:style w:type="character" w:customStyle="1" w:styleId="5Calibri">
    <w:name w:val="Основной текст (5) + Calibri"/>
    <w:aliases w:val="4 pt1,Курсив"/>
    <w:uiPriority w:val="99"/>
    <w:rsid w:val="00D2414D"/>
    <w:rPr>
      <w:rFonts w:ascii="Calibri" w:hAnsi="Calibri"/>
      <w:i/>
      <w:sz w:val="8"/>
      <w:u w:val="none"/>
    </w:rPr>
  </w:style>
  <w:style w:type="character" w:customStyle="1" w:styleId="61">
    <w:name w:val="Основной текст (6) + Полужирный"/>
    <w:uiPriority w:val="99"/>
    <w:rsid w:val="00D2414D"/>
    <w:rPr>
      <w:rFonts w:ascii="Times New Roman" w:hAnsi="Times New Roman"/>
      <w:b/>
      <w:sz w:val="23"/>
      <w:u w:val="none"/>
    </w:rPr>
  </w:style>
  <w:style w:type="character" w:customStyle="1" w:styleId="a3">
    <w:name w:val="Колонтитул_"/>
    <w:link w:val="11"/>
    <w:uiPriority w:val="99"/>
    <w:locked/>
    <w:rsid w:val="00D2414D"/>
    <w:rPr>
      <w:rFonts w:ascii="Times New Roman" w:hAnsi="Times New Roman"/>
      <w:shd w:val="clear" w:color="auto" w:fill="FFFFFF"/>
    </w:rPr>
  </w:style>
  <w:style w:type="paragraph" w:customStyle="1" w:styleId="11">
    <w:name w:val="Колонтитул1"/>
    <w:basedOn w:val="Normal"/>
    <w:link w:val="a3"/>
    <w:uiPriority w:val="99"/>
    <w:rsid w:val="00D2414D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Колонтитул"/>
    <w:uiPriority w:val="99"/>
    <w:rsid w:val="00D2414D"/>
    <w:rPr>
      <w:rFonts w:ascii="Times New Roman" w:hAnsi="Times New Roman"/>
      <w:shd w:val="clear" w:color="auto" w:fill="FFFFFF"/>
    </w:rPr>
  </w:style>
  <w:style w:type="paragraph" w:customStyle="1" w:styleId="12">
    <w:name w:val="Без интервала1"/>
    <w:uiPriority w:val="99"/>
    <w:rsid w:val="00D2414D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D2414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hAnsi="Courier New"/>
      <w:color w:val="000000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2414D"/>
    <w:rPr>
      <w:rFonts w:ascii="Courier New" w:hAnsi="Courier New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rsid w:val="00D2414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hAnsi="Courier New"/>
      <w:color w:val="000000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2414D"/>
    <w:rPr>
      <w:rFonts w:ascii="Courier New" w:hAnsi="Courier New" w:cs="Times New Roman"/>
      <w:color w:val="000000"/>
      <w:sz w:val="20"/>
    </w:rPr>
  </w:style>
  <w:style w:type="character" w:customStyle="1" w:styleId="17">
    <w:name w:val="Основной текст Знак17"/>
    <w:uiPriority w:val="99"/>
    <w:semiHidden/>
    <w:rsid w:val="00D2414D"/>
    <w:rPr>
      <w:color w:val="000000"/>
    </w:rPr>
  </w:style>
  <w:style w:type="character" w:customStyle="1" w:styleId="110">
    <w:name w:val="Основной текст Знак11"/>
    <w:uiPriority w:val="99"/>
    <w:semiHidden/>
    <w:rsid w:val="00D2414D"/>
    <w:rPr>
      <w:color w:val="000000"/>
    </w:rPr>
  </w:style>
  <w:style w:type="character" w:customStyle="1" w:styleId="a5">
    <w:name w:val="Основной текст_"/>
    <w:link w:val="23"/>
    <w:uiPriority w:val="99"/>
    <w:locked/>
    <w:rsid w:val="00D2414D"/>
    <w:rPr>
      <w:rFonts w:ascii="Trebuchet MS" w:hAnsi="Trebuchet MS"/>
      <w:sz w:val="20"/>
      <w:shd w:val="clear" w:color="auto" w:fill="FFFFFF"/>
    </w:rPr>
  </w:style>
  <w:style w:type="paragraph" w:customStyle="1" w:styleId="23">
    <w:name w:val="Основной текст2"/>
    <w:basedOn w:val="Normal"/>
    <w:link w:val="a5"/>
    <w:uiPriority w:val="99"/>
    <w:rsid w:val="00D2414D"/>
    <w:pPr>
      <w:widowControl w:val="0"/>
      <w:shd w:val="clear" w:color="auto" w:fill="FFFFFF"/>
      <w:spacing w:after="0" w:line="317" w:lineRule="exact"/>
      <w:jc w:val="both"/>
    </w:pPr>
    <w:rPr>
      <w:rFonts w:ascii="Trebuchet MS" w:hAnsi="Trebuchet MS"/>
      <w:sz w:val="20"/>
      <w:szCs w:val="20"/>
      <w:lang w:eastAsia="ru-RU"/>
    </w:rPr>
  </w:style>
  <w:style w:type="character" w:customStyle="1" w:styleId="TimesNewRoman">
    <w:name w:val="Основной текст + Times New Roman"/>
    <w:aliases w:val="7,5 pt,Полужирный,Интервал 0 pt"/>
    <w:uiPriority w:val="99"/>
    <w:rsid w:val="00D2414D"/>
    <w:rPr>
      <w:rFonts w:ascii="Times New Roman" w:hAnsi="Times New Roman"/>
      <w:b/>
      <w:color w:val="000000"/>
      <w:spacing w:val="1"/>
      <w:w w:val="100"/>
      <w:position w:val="0"/>
      <w:sz w:val="15"/>
      <w:u w:val="none"/>
      <w:lang w:val="ru-RU" w:eastAsia="ru-RU"/>
    </w:rPr>
  </w:style>
  <w:style w:type="character" w:customStyle="1" w:styleId="CommentTextChar">
    <w:name w:val="Comment Text Char"/>
    <w:uiPriority w:val="99"/>
    <w:semiHidden/>
    <w:locked/>
    <w:rsid w:val="00D2414D"/>
    <w:rPr>
      <w:rFonts w:ascii="Courier New" w:hAnsi="Courier New"/>
      <w:color w:val="000000"/>
      <w:sz w:val="20"/>
    </w:rPr>
  </w:style>
  <w:style w:type="paragraph" w:styleId="CommentText">
    <w:name w:val="annotation text"/>
    <w:basedOn w:val="Normal"/>
    <w:link w:val="CommentTextChar1"/>
    <w:uiPriority w:val="99"/>
    <w:semiHidden/>
    <w:rsid w:val="00D2414D"/>
    <w:pPr>
      <w:widowControl w:val="0"/>
      <w:spacing w:after="0"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DE6775"/>
    <w:rPr>
      <w:rFonts w:cs="Times New Roman"/>
      <w:sz w:val="20"/>
      <w:lang w:eastAsia="en-US"/>
    </w:rPr>
  </w:style>
  <w:style w:type="character" w:customStyle="1" w:styleId="CommentSubjectChar">
    <w:name w:val="Comment Subject Char"/>
    <w:uiPriority w:val="99"/>
    <w:semiHidden/>
    <w:locked/>
    <w:rsid w:val="00D2414D"/>
    <w:rPr>
      <w:rFonts w:ascii="Courier New" w:hAnsi="Courier New"/>
      <w:b/>
      <w:color w:val="000000"/>
      <w:sz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D2414D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locked/>
    <w:rsid w:val="00DE6775"/>
    <w:rPr>
      <w:rFonts w:ascii="Courier New" w:hAnsi="Courier New"/>
      <w:b/>
      <w:color w:val="000000"/>
    </w:rPr>
  </w:style>
  <w:style w:type="paragraph" w:customStyle="1" w:styleId="13">
    <w:name w:val="Абзац списка1"/>
    <w:basedOn w:val="Normal"/>
    <w:uiPriority w:val="99"/>
    <w:rsid w:val="00D2414D"/>
    <w:pPr>
      <w:widowControl w:val="0"/>
      <w:spacing w:after="0" w:line="240" w:lineRule="auto"/>
      <w:ind w:left="708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a6">
    <w:name w:val="Таблицы (моноширинный)"/>
    <w:basedOn w:val="Normal"/>
    <w:next w:val="Normal"/>
    <w:uiPriority w:val="99"/>
    <w:rsid w:val="00D24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.FORMATTEXT"/>
    <w:uiPriority w:val="99"/>
    <w:rsid w:val="00D2414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character" w:customStyle="1" w:styleId="product-specvalue-inner">
    <w:name w:val="product-spec__value-inner"/>
    <w:uiPriority w:val="99"/>
    <w:rsid w:val="00D2414D"/>
  </w:style>
  <w:style w:type="character" w:styleId="FollowedHyperlink">
    <w:name w:val="FollowedHyperlink"/>
    <w:basedOn w:val="DefaultParagraphFont"/>
    <w:uiPriority w:val="99"/>
    <w:rsid w:val="00D2414D"/>
    <w:rPr>
      <w:rFonts w:cs="Times New Roman"/>
      <w:color w:val="800080"/>
      <w:u w:val="single"/>
    </w:rPr>
  </w:style>
  <w:style w:type="paragraph" w:customStyle="1" w:styleId="msonormal0">
    <w:name w:val="msonormal"/>
    <w:basedOn w:val="Normal"/>
    <w:uiPriority w:val="99"/>
    <w:rsid w:val="00D241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Normal"/>
    <w:uiPriority w:val="99"/>
    <w:rsid w:val="00D2414D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D2414D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24"/>
      <w:szCs w:val="24"/>
      <w:lang w:eastAsia="ru-RU"/>
    </w:rPr>
  </w:style>
  <w:style w:type="paragraph" w:customStyle="1" w:styleId="font7">
    <w:name w:val="font7"/>
    <w:basedOn w:val="Normal"/>
    <w:uiPriority w:val="99"/>
    <w:rsid w:val="00D2414D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Normal"/>
    <w:uiPriority w:val="99"/>
    <w:rsid w:val="00D241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Normal"/>
    <w:uiPriority w:val="99"/>
    <w:rsid w:val="00D2414D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65">
    <w:name w:val="xl65"/>
    <w:basedOn w:val="Normal"/>
    <w:uiPriority w:val="99"/>
    <w:rsid w:val="00D241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66">
    <w:name w:val="xl66"/>
    <w:basedOn w:val="Normal"/>
    <w:uiPriority w:val="99"/>
    <w:rsid w:val="00D2414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D241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D2414D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D241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D24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D24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D241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D241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D2414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D241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D241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7">
    <w:name w:val="xl77"/>
    <w:basedOn w:val="Normal"/>
    <w:uiPriority w:val="99"/>
    <w:rsid w:val="00D241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8">
    <w:name w:val="xl78"/>
    <w:basedOn w:val="Normal"/>
    <w:uiPriority w:val="99"/>
    <w:rsid w:val="00D241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D241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D241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D241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D241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D241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D241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D2414D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D241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D2414D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D241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D24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D241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D241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92">
    <w:name w:val="xl92"/>
    <w:basedOn w:val="Normal"/>
    <w:uiPriority w:val="99"/>
    <w:rsid w:val="00D241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93">
    <w:name w:val="xl93"/>
    <w:basedOn w:val="Normal"/>
    <w:uiPriority w:val="99"/>
    <w:rsid w:val="00D241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94">
    <w:name w:val="xl94"/>
    <w:basedOn w:val="Normal"/>
    <w:uiPriority w:val="99"/>
    <w:rsid w:val="00D241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95">
    <w:name w:val="xl95"/>
    <w:basedOn w:val="Normal"/>
    <w:uiPriority w:val="99"/>
    <w:rsid w:val="00D241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96">
    <w:name w:val="xl96"/>
    <w:basedOn w:val="Normal"/>
    <w:uiPriority w:val="99"/>
    <w:rsid w:val="00D241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Normal"/>
    <w:uiPriority w:val="99"/>
    <w:rsid w:val="00D241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D241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D241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D241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D241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D241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D241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D24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a">
    <w:name w:val="Пункт ТЗ"/>
    <w:basedOn w:val="Normal"/>
    <w:uiPriority w:val="99"/>
    <w:rsid w:val="00D2414D"/>
    <w:pPr>
      <w:numPr>
        <w:numId w:val="4"/>
      </w:numPr>
      <w:spacing w:before="120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Текст ТЗ Знак"/>
    <w:link w:val="a8"/>
    <w:uiPriority w:val="99"/>
    <w:locked/>
    <w:rsid w:val="00D2414D"/>
    <w:rPr>
      <w:sz w:val="24"/>
    </w:rPr>
  </w:style>
  <w:style w:type="paragraph" w:customStyle="1" w:styleId="a8">
    <w:name w:val="Текст ТЗ"/>
    <w:basedOn w:val="Normal"/>
    <w:link w:val="a7"/>
    <w:uiPriority w:val="99"/>
    <w:rsid w:val="00D2414D"/>
    <w:pPr>
      <w:spacing w:after="0" w:line="240" w:lineRule="auto"/>
      <w:ind w:left="709"/>
    </w:pPr>
    <w:rPr>
      <w:sz w:val="24"/>
      <w:szCs w:val="20"/>
      <w:lang w:eastAsia="ru-RU"/>
    </w:rPr>
  </w:style>
  <w:style w:type="table" w:customStyle="1" w:styleId="14">
    <w:name w:val="Сетка таблицы1"/>
    <w:uiPriority w:val="99"/>
    <w:rsid w:val="005805E9"/>
    <w:rPr>
      <w:rFonts w:eastAsia="MS Mincho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5805E9"/>
    <w:pPr>
      <w:autoSpaceDE w:val="0"/>
      <w:autoSpaceDN w:val="0"/>
      <w:spacing w:before="20" w:after="0" w:line="240" w:lineRule="auto"/>
      <w:ind w:left="57" w:firstLine="17"/>
    </w:pPr>
    <w:rPr>
      <w:rFonts w:ascii="Times New Roman" w:hAnsi="Times New Roman"/>
      <w:color w:val="000000"/>
      <w:sz w:val="16"/>
      <w:szCs w:val="16"/>
      <w:lang w:val="en-US"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805E9"/>
    <w:rPr>
      <w:rFonts w:ascii="Times New Roman" w:hAnsi="Times New Roman" w:cs="Times New Roman"/>
      <w:color w:val="000000"/>
      <w:sz w:val="16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rsid w:val="005805E9"/>
    <w:pPr>
      <w:autoSpaceDE w:val="0"/>
      <w:autoSpaceDN w:val="0"/>
      <w:spacing w:before="20" w:after="0" w:line="240" w:lineRule="auto"/>
      <w:ind w:left="57" w:firstLine="17"/>
    </w:pPr>
    <w:rPr>
      <w:rFonts w:ascii="Times New Roman" w:hAnsi="Times New Roman"/>
      <w:i/>
      <w:iCs/>
      <w:noProof/>
      <w:color w:val="000000"/>
      <w:sz w:val="18"/>
      <w:szCs w:val="1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805E9"/>
    <w:rPr>
      <w:rFonts w:ascii="Times New Roman" w:hAnsi="Times New Roman" w:cs="Times New Roman"/>
      <w:i/>
      <w:noProof/>
      <w:color w:val="000000"/>
      <w:sz w:val="18"/>
      <w:lang w:eastAsia="ru-RU"/>
    </w:rPr>
  </w:style>
  <w:style w:type="paragraph" w:customStyle="1" w:styleId="xl105">
    <w:name w:val="xl105"/>
    <w:basedOn w:val="Normal"/>
    <w:uiPriority w:val="99"/>
    <w:rsid w:val="00580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u w:val="single"/>
      <w:lang w:eastAsia="ru-RU"/>
    </w:rPr>
  </w:style>
  <w:style w:type="paragraph" w:customStyle="1" w:styleId="xl106">
    <w:name w:val="xl106"/>
    <w:basedOn w:val="Normal"/>
    <w:uiPriority w:val="99"/>
    <w:rsid w:val="00580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580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580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580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5805E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580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580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5805E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4">
    <w:name w:val="xl114"/>
    <w:basedOn w:val="Normal"/>
    <w:uiPriority w:val="99"/>
    <w:rsid w:val="00580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Normal"/>
    <w:uiPriority w:val="99"/>
    <w:rsid w:val="00580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16">
    <w:name w:val="xl116"/>
    <w:basedOn w:val="Normal"/>
    <w:uiPriority w:val="99"/>
    <w:rsid w:val="005805E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7">
    <w:name w:val="xl117"/>
    <w:basedOn w:val="Normal"/>
    <w:uiPriority w:val="99"/>
    <w:rsid w:val="005805E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8">
    <w:name w:val="xl118"/>
    <w:basedOn w:val="Normal"/>
    <w:uiPriority w:val="99"/>
    <w:rsid w:val="005805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9">
    <w:name w:val="xl119"/>
    <w:basedOn w:val="Normal"/>
    <w:uiPriority w:val="99"/>
    <w:rsid w:val="005805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0">
    <w:name w:val="xl120"/>
    <w:basedOn w:val="Normal"/>
    <w:uiPriority w:val="99"/>
    <w:rsid w:val="005805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1">
    <w:name w:val="xl121"/>
    <w:basedOn w:val="Normal"/>
    <w:uiPriority w:val="99"/>
    <w:rsid w:val="005805E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122">
    <w:name w:val="xl122"/>
    <w:basedOn w:val="Normal"/>
    <w:uiPriority w:val="99"/>
    <w:rsid w:val="005805E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3">
    <w:name w:val="xl123"/>
    <w:basedOn w:val="Normal"/>
    <w:uiPriority w:val="99"/>
    <w:rsid w:val="005805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124">
    <w:name w:val="xl124"/>
    <w:basedOn w:val="Normal"/>
    <w:uiPriority w:val="99"/>
    <w:rsid w:val="005805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5805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5805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-col">
    <w:name w:val="b-col"/>
    <w:uiPriority w:val="99"/>
    <w:rsid w:val="005805E9"/>
  </w:style>
  <w:style w:type="character" w:customStyle="1" w:styleId="i-dib">
    <w:name w:val="i-dib"/>
    <w:uiPriority w:val="99"/>
    <w:rsid w:val="005805E9"/>
  </w:style>
  <w:style w:type="character" w:customStyle="1" w:styleId="i-pl5">
    <w:name w:val="i-pl5"/>
    <w:uiPriority w:val="99"/>
    <w:rsid w:val="005805E9"/>
  </w:style>
  <w:style w:type="character" w:customStyle="1" w:styleId="i-text-lowcase">
    <w:name w:val="i-text-lowcase"/>
    <w:uiPriority w:val="99"/>
    <w:rsid w:val="005805E9"/>
  </w:style>
  <w:style w:type="paragraph" w:customStyle="1" w:styleId="a0">
    <w:name w:val="Пункт"/>
    <w:basedOn w:val="Normal"/>
    <w:link w:val="a9"/>
    <w:uiPriority w:val="99"/>
    <w:rsid w:val="005805E9"/>
    <w:pPr>
      <w:numPr>
        <w:ilvl w:val="2"/>
        <w:numId w:val="5"/>
      </w:numPr>
      <w:spacing w:after="0" w:line="288" w:lineRule="auto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9">
    <w:name w:val="Пункт Знак"/>
    <w:link w:val="a0"/>
    <w:uiPriority w:val="99"/>
    <w:locked/>
    <w:rsid w:val="005805E9"/>
    <w:rPr>
      <w:rFonts w:ascii="Times New Roman" w:hAnsi="Times New Roman"/>
      <w:sz w:val="28"/>
    </w:rPr>
  </w:style>
  <w:style w:type="paragraph" w:customStyle="1" w:styleId="1">
    <w:name w:val="Заголовок №1"/>
    <w:basedOn w:val="Standard"/>
    <w:link w:val="15"/>
    <w:uiPriority w:val="99"/>
    <w:rsid w:val="006F0146"/>
    <w:pPr>
      <w:numPr>
        <w:numId w:val="6"/>
      </w:numPr>
      <w:shd w:val="clear" w:color="auto" w:fill="FFFFFF"/>
      <w:suppressAutoHyphens w:val="0"/>
      <w:autoSpaceDN w:val="0"/>
      <w:spacing w:before="60" w:after="120"/>
      <w:jc w:val="both"/>
      <w:outlineLvl w:val="0"/>
    </w:pPr>
    <w:rPr>
      <w:rFonts w:ascii="Calibri" w:hAnsi="Calibri"/>
      <w:b/>
      <w:color w:val="00000A"/>
      <w:kern w:val="3"/>
      <w:sz w:val="23"/>
      <w:szCs w:val="20"/>
      <w:lang w:eastAsia="ru-RU"/>
    </w:rPr>
  </w:style>
  <w:style w:type="paragraph" w:customStyle="1" w:styleId="aa">
    <w:name w:val="Подпись к картинке"/>
    <w:basedOn w:val="Normal"/>
    <w:uiPriority w:val="99"/>
    <w:rsid w:val="006F0146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b/>
      <w:bCs/>
      <w:sz w:val="21"/>
      <w:szCs w:val="21"/>
      <w:lang w:eastAsia="ar-SA"/>
    </w:rPr>
  </w:style>
  <w:style w:type="paragraph" w:customStyle="1" w:styleId="16">
    <w:name w:val="Основной текст1"/>
    <w:basedOn w:val="Normal"/>
    <w:uiPriority w:val="99"/>
    <w:rsid w:val="000561A0"/>
    <w:pPr>
      <w:widowControl w:val="0"/>
      <w:shd w:val="clear" w:color="auto" w:fill="FFFFFF"/>
      <w:spacing w:after="0" w:line="252" w:lineRule="auto"/>
    </w:pPr>
    <w:rPr>
      <w:rFonts w:ascii="Times New Roman" w:eastAsia="Times New Roman" w:hAnsi="Times New Roman"/>
      <w:color w:val="000000"/>
      <w:sz w:val="19"/>
      <w:szCs w:val="19"/>
      <w:lang w:eastAsia="ru-RU"/>
    </w:rPr>
  </w:style>
  <w:style w:type="character" w:customStyle="1" w:styleId="15">
    <w:name w:val="Заголовок №1_"/>
    <w:link w:val="1"/>
    <w:uiPriority w:val="99"/>
    <w:locked/>
    <w:rsid w:val="00793F23"/>
    <w:rPr>
      <w:rFonts w:ascii="Calibri" w:eastAsia="Arial Unicode MS" w:hAnsi="Calibri"/>
      <w:b/>
      <w:color w:val="00000A"/>
      <w:kern w:val="3"/>
      <w:sz w:val="23"/>
      <w:shd w:val="clear" w:color="auto" w:fill="FFFFFF"/>
    </w:rPr>
  </w:style>
  <w:style w:type="paragraph" w:styleId="Title">
    <w:name w:val="Title"/>
    <w:basedOn w:val="Normal"/>
    <w:next w:val="Normal"/>
    <w:link w:val="TitleChar"/>
    <w:uiPriority w:val="99"/>
    <w:qFormat/>
    <w:rsid w:val="005E01CB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5E01CB"/>
    <w:rPr>
      <w:rFonts w:ascii="Cambria" w:hAnsi="Cambria" w:cs="Times New Roman"/>
      <w:spacing w:val="-10"/>
      <w:kern w:val="28"/>
      <w:sz w:val="56"/>
    </w:rPr>
  </w:style>
  <w:style w:type="paragraph" w:styleId="BodyTextIndent">
    <w:name w:val="Body Text Indent"/>
    <w:basedOn w:val="Normal"/>
    <w:link w:val="BodyTextIndentChar"/>
    <w:uiPriority w:val="99"/>
    <w:rsid w:val="00730A13"/>
    <w:pPr>
      <w:widowControl w:val="0"/>
      <w:spacing w:after="120" w:line="240" w:lineRule="auto"/>
      <w:ind w:left="283"/>
    </w:pPr>
    <w:rPr>
      <w:rFonts w:ascii="Courier New" w:hAnsi="Courier New"/>
      <w:color w:val="000000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30A13"/>
    <w:rPr>
      <w:rFonts w:ascii="Courier New" w:hAnsi="Courier New" w:cs="Times New Roman"/>
      <w:color w:val="000000"/>
      <w:sz w:val="24"/>
      <w:lang w:eastAsia="ru-RU"/>
    </w:rPr>
  </w:style>
  <w:style w:type="character" w:customStyle="1" w:styleId="28">
    <w:name w:val="Основной текст Знак28"/>
    <w:uiPriority w:val="99"/>
    <w:semiHidden/>
    <w:rsid w:val="00730A13"/>
    <w:rPr>
      <w:color w:val="000000"/>
    </w:rPr>
  </w:style>
  <w:style w:type="character" w:customStyle="1" w:styleId="27">
    <w:name w:val="Основной текст Знак27"/>
    <w:uiPriority w:val="99"/>
    <w:semiHidden/>
    <w:rsid w:val="00730A13"/>
    <w:rPr>
      <w:color w:val="000000"/>
    </w:rPr>
  </w:style>
  <w:style w:type="character" w:customStyle="1" w:styleId="26">
    <w:name w:val="Основной текст Знак26"/>
    <w:uiPriority w:val="99"/>
    <w:semiHidden/>
    <w:rsid w:val="00730A13"/>
    <w:rPr>
      <w:color w:val="000000"/>
    </w:rPr>
  </w:style>
  <w:style w:type="character" w:customStyle="1" w:styleId="25">
    <w:name w:val="Основной текст Знак25"/>
    <w:uiPriority w:val="99"/>
    <w:semiHidden/>
    <w:rsid w:val="00730A13"/>
    <w:rPr>
      <w:color w:val="000000"/>
    </w:rPr>
  </w:style>
  <w:style w:type="character" w:customStyle="1" w:styleId="32">
    <w:name w:val="Основной текст Знак3"/>
    <w:uiPriority w:val="99"/>
    <w:semiHidden/>
    <w:rsid w:val="00730A13"/>
    <w:rPr>
      <w:color w:val="000000"/>
    </w:rPr>
  </w:style>
  <w:style w:type="paragraph" w:customStyle="1" w:styleId="18">
    <w:name w:val="Заголовок оглавления1"/>
    <w:basedOn w:val="Heading1"/>
    <w:next w:val="Normal"/>
    <w:uiPriority w:val="99"/>
    <w:semiHidden/>
    <w:rsid w:val="00730A13"/>
    <w:pPr>
      <w:keepLines/>
      <w:widowControl/>
      <w:suppressAutoHyphens w:val="0"/>
      <w:spacing w:before="480" w:line="276" w:lineRule="auto"/>
      <w:ind w:firstLine="0"/>
      <w:jc w:val="left"/>
      <w:textAlignment w:val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en-US"/>
    </w:rPr>
  </w:style>
  <w:style w:type="character" w:customStyle="1" w:styleId="24">
    <w:name w:val="Основной текст Знак24"/>
    <w:uiPriority w:val="99"/>
    <w:semiHidden/>
    <w:rsid w:val="00730A13"/>
    <w:rPr>
      <w:color w:val="000000"/>
    </w:rPr>
  </w:style>
  <w:style w:type="character" w:customStyle="1" w:styleId="230">
    <w:name w:val="Основной текст Знак23"/>
    <w:uiPriority w:val="99"/>
    <w:semiHidden/>
    <w:rsid w:val="00730A13"/>
    <w:rPr>
      <w:color w:val="000000"/>
    </w:rPr>
  </w:style>
  <w:style w:type="character" w:customStyle="1" w:styleId="220">
    <w:name w:val="Основной текст Знак22"/>
    <w:uiPriority w:val="99"/>
    <w:semiHidden/>
    <w:rsid w:val="00730A13"/>
    <w:rPr>
      <w:color w:val="000000"/>
    </w:rPr>
  </w:style>
  <w:style w:type="character" w:customStyle="1" w:styleId="210">
    <w:name w:val="Основной текст Знак21"/>
    <w:uiPriority w:val="99"/>
    <w:semiHidden/>
    <w:rsid w:val="00730A13"/>
    <w:rPr>
      <w:color w:val="000000"/>
    </w:rPr>
  </w:style>
  <w:style w:type="character" w:customStyle="1" w:styleId="200">
    <w:name w:val="Основной текст Знак20"/>
    <w:uiPriority w:val="99"/>
    <w:semiHidden/>
    <w:rsid w:val="00730A13"/>
    <w:rPr>
      <w:color w:val="000000"/>
    </w:rPr>
  </w:style>
  <w:style w:type="character" w:customStyle="1" w:styleId="19">
    <w:name w:val="Основной текст Знак19"/>
    <w:uiPriority w:val="99"/>
    <w:semiHidden/>
    <w:rsid w:val="00730A13"/>
    <w:rPr>
      <w:color w:val="000000"/>
    </w:rPr>
  </w:style>
  <w:style w:type="character" w:customStyle="1" w:styleId="180">
    <w:name w:val="Основной текст Знак18"/>
    <w:uiPriority w:val="99"/>
    <w:semiHidden/>
    <w:rsid w:val="00730A13"/>
    <w:rPr>
      <w:color w:val="000000"/>
    </w:rPr>
  </w:style>
  <w:style w:type="character" w:customStyle="1" w:styleId="160">
    <w:name w:val="Основной текст Знак16"/>
    <w:uiPriority w:val="99"/>
    <w:semiHidden/>
    <w:rsid w:val="00730A13"/>
    <w:rPr>
      <w:color w:val="000000"/>
    </w:rPr>
  </w:style>
  <w:style w:type="character" w:customStyle="1" w:styleId="150">
    <w:name w:val="Основной текст Знак15"/>
    <w:uiPriority w:val="99"/>
    <w:semiHidden/>
    <w:rsid w:val="00730A13"/>
    <w:rPr>
      <w:color w:val="000000"/>
    </w:rPr>
  </w:style>
  <w:style w:type="character" w:customStyle="1" w:styleId="140">
    <w:name w:val="Основной текст Знак14"/>
    <w:uiPriority w:val="99"/>
    <w:semiHidden/>
    <w:rsid w:val="00730A13"/>
    <w:rPr>
      <w:color w:val="000000"/>
    </w:rPr>
  </w:style>
  <w:style w:type="character" w:customStyle="1" w:styleId="130">
    <w:name w:val="Основной текст Знак13"/>
    <w:uiPriority w:val="99"/>
    <w:semiHidden/>
    <w:rsid w:val="00730A13"/>
    <w:rPr>
      <w:color w:val="000000"/>
    </w:rPr>
  </w:style>
  <w:style w:type="character" w:customStyle="1" w:styleId="120">
    <w:name w:val="Основной текст Знак12"/>
    <w:uiPriority w:val="99"/>
    <w:semiHidden/>
    <w:rsid w:val="00730A13"/>
    <w:rPr>
      <w:color w:val="000000"/>
    </w:rPr>
  </w:style>
  <w:style w:type="character" w:customStyle="1" w:styleId="100">
    <w:name w:val="Основной текст Знак10"/>
    <w:uiPriority w:val="99"/>
    <w:semiHidden/>
    <w:rsid w:val="00730A13"/>
    <w:rPr>
      <w:color w:val="000000"/>
    </w:rPr>
  </w:style>
  <w:style w:type="character" w:customStyle="1" w:styleId="9">
    <w:name w:val="Основной текст Знак9"/>
    <w:uiPriority w:val="99"/>
    <w:semiHidden/>
    <w:rsid w:val="00730A13"/>
    <w:rPr>
      <w:color w:val="000000"/>
    </w:rPr>
  </w:style>
  <w:style w:type="character" w:customStyle="1" w:styleId="8">
    <w:name w:val="Основной текст Знак8"/>
    <w:uiPriority w:val="99"/>
    <w:semiHidden/>
    <w:rsid w:val="00730A13"/>
    <w:rPr>
      <w:color w:val="000000"/>
    </w:rPr>
  </w:style>
  <w:style w:type="character" w:customStyle="1" w:styleId="7">
    <w:name w:val="Основной текст Знак7"/>
    <w:uiPriority w:val="99"/>
    <w:semiHidden/>
    <w:rsid w:val="00730A13"/>
    <w:rPr>
      <w:color w:val="000000"/>
    </w:rPr>
  </w:style>
  <w:style w:type="character" w:customStyle="1" w:styleId="62">
    <w:name w:val="Основной текст Знак6"/>
    <w:uiPriority w:val="99"/>
    <w:semiHidden/>
    <w:rsid w:val="00730A13"/>
    <w:rPr>
      <w:color w:val="000000"/>
    </w:rPr>
  </w:style>
  <w:style w:type="character" w:customStyle="1" w:styleId="51">
    <w:name w:val="Основной текст Знак5"/>
    <w:uiPriority w:val="99"/>
    <w:semiHidden/>
    <w:rsid w:val="00730A13"/>
    <w:rPr>
      <w:color w:val="000000"/>
    </w:rPr>
  </w:style>
  <w:style w:type="character" w:customStyle="1" w:styleId="41">
    <w:name w:val="Основной текст Знак4"/>
    <w:uiPriority w:val="99"/>
    <w:semiHidden/>
    <w:rsid w:val="00730A13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rsid w:val="00730A13"/>
    <w:rPr>
      <w:rFonts w:cs="Times New Roman"/>
      <w:sz w:val="16"/>
    </w:rPr>
  </w:style>
  <w:style w:type="paragraph" w:customStyle="1" w:styleId="29">
    <w:name w:val="Абзац списка2"/>
    <w:basedOn w:val="Normal"/>
    <w:uiPriority w:val="99"/>
    <w:rsid w:val="00730A13"/>
    <w:pPr>
      <w:widowControl w:val="0"/>
      <w:spacing w:after="0" w:line="240" w:lineRule="auto"/>
      <w:ind w:left="708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33">
    <w:name w:val="Абзац списка3"/>
    <w:basedOn w:val="Normal"/>
    <w:uiPriority w:val="99"/>
    <w:rsid w:val="0054427A"/>
    <w:pPr>
      <w:widowControl w:val="0"/>
      <w:spacing w:after="0" w:line="240" w:lineRule="auto"/>
      <w:ind w:left="708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txt">
    <w:name w:val="txt"/>
    <w:basedOn w:val="Normal"/>
    <w:uiPriority w:val="99"/>
    <w:rsid w:val="00545AC0"/>
    <w:pPr>
      <w:spacing w:after="0" w:line="320" w:lineRule="atLeast"/>
      <w:ind w:firstLine="300"/>
    </w:pPr>
    <w:rPr>
      <w:rFonts w:ascii="Verdana" w:eastAsia="Times New Roman" w:hAnsi="Verdana" w:cs="Verdana"/>
      <w:color w:val="004C6C"/>
      <w:lang w:eastAsia="ru-RU"/>
    </w:rPr>
  </w:style>
  <w:style w:type="paragraph" w:customStyle="1" w:styleId="ab">
    <w:name w:val="текст сноски"/>
    <w:basedOn w:val="Normal"/>
    <w:uiPriority w:val="99"/>
    <w:rsid w:val="006118C2"/>
    <w:pPr>
      <w:widowControl w:val="0"/>
      <w:spacing w:after="0" w:line="240" w:lineRule="auto"/>
    </w:pPr>
    <w:rPr>
      <w:rFonts w:ascii="Gelvetsky 12pt" w:eastAsia="Times New Roman" w:hAnsi="Gelvetsky 12pt"/>
      <w:sz w:val="24"/>
      <w:szCs w:val="20"/>
      <w:lang w:val="en-US" w:eastAsia="ru-RU"/>
    </w:rPr>
  </w:style>
  <w:style w:type="paragraph" w:customStyle="1" w:styleId="Default">
    <w:name w:val="Default"/>
    <w:uiPriority w:val="99"/>
    <w:rsid w:val="0055500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FontStyle16">
    <w:name w:val="Font Style16"/>
    <w:uiPriority w:val="99"/>
    <w:rsid w:val="00555002"/>
    <w:rPr>
      <w:rFonts w:ascii="Times New Roman" w:hAnsi="Times New Roman"/>
      <w:sz w:val="22"/>
    </w:rPr>
  </w:style>
  <w:style w:type="paragraph" w:customStyle="1" w:styleId="Style2">
    <w:name w:val="Style2"/>
    <w:basedOn w:val="Normal"/>
    <w:uiPriority w:val="99"/>
    <w:rsid w:val="005550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">
    <w:name w:val="Style1"/>
    <w:basedOn w:val="Normal"/>
    <w:uiPriority w:val="99"/>
    <w:rsid w:val="00555002"/>
    <w:pPr>
      <w:widowControl w:val="0"/>
      <w:autoSpaceDE w:val="0"/>
      <w:autoSpaceDN w:val="0"/>
      <w:adjustRightInd w:val="0"/>
      <w:spacing w:after="0" w:line="379" w:lineRule="exact"/>
      <w:ind w:hanging="21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Normal"/>
    <w:uiPriority w:val="99"/>
    <w:rsid w:val="005550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2">
    <w:name w:val="Абзац списка4"/>
    <w:basedOn w:val="Normal"/>
    <w:uiPriority w:val="99"/>
    <w:rsid w:val="00555002"/>
    <w:pPr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ac">
    <w:name w:val="Стиль"/>
    <w:uiPriority w:val="99"/>
    <w:rsid w:val="0032271F"/>
    <w:pPr>
      <w:spacing w:before="40" w:after="40"/>
      <w:ind w:firstLine="113"/>
    </w:pPr>
    <w:rPr>
      <w:rFonts w:ascii="Times New Roman" w:hAnsi="Times New Roman"/>
      <w:sz w:val="24"/>
      <w:szCs w:val="20"/>
    </w:rPr>
  </w:style>
  <w:style w:type="paragraph" w:customStyle="1" w:styleId="formattexttopleveltext">
    <w:name w:val="formattext topleveltext"/>
    <w:basedOn w:val="Normal"/>
    <w:uiPriority w:val="99"/>
    <w:rsid w:val="007A33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WWOutlineListStyle2">
    <w:name w:val="WW_OutlineListStyle_2"/>
    <w:rsid w:val="00143020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01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11</Pages>
  <Words>3817</Words>
  <Characters>21757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</dc:title>
  <dc:subject/>
  <dc:creator>user1</dc:creator>
  <cp:keywords/>
  <dc:description/>
  <cp:lastModifiedBy>User</cp:lastModifiedBy>
  <cp:revision>11</cp:revision>
  <cp:lastPrinted>2019-01-23T09:29:00Z</cp:lastPrinted>
  <dcterms:created xsi:type="dcterms:W3CDTF">2023-02-27T11:28:00Z</dcterms:created>
  <dcterms:modified xsi:type="dcterms:W3CDTF">2023-03-15T10:46:00Z</dcterms:modified>
</cp:coreProperties>
</file>