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6EBFD" w14:textId="77777777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0428211B" w14:textId="797F9778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</w:t>
      </w:r>
      <w:r w:rsidR="000506E4" w:rsidRPr="000506E4">
        <w:rPr>
          <w:rFonts w:ascii="Tahoma" w:hAnsi="Tahoma" w:cs="Tahoma"/>
        </w:rPr>
        <w:t>Поставка моющих, чистящих средств для уборки и хозяйственных товаров</w:t>
      </w:r>
    </w:p>
    <w:p w14:paraId="128AB445" w14:textId="77777777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6E327C07" w14:textId="13C40C4A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>Способ определения цены (источники): коммерческие предложения</w:t>
      </w:r>
    </w:p>
    <w:p w14:paraId="21CD04E4" w14:textId="77777777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55C5208E" w14:textId="77777777" w:rsidR="000D553A" w:rsidRDefault="00453839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067EBD62" w14:textId="77777777" w:rsidR="000D553A" w:rsidRDefault="00453839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995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1543"/>
        <w:gridCol w:w="1058"/>
        <w:gridCol w:w="1142"/>
        <w:gridCol w:w="1142"/>
        <w:gridCol w:w="1142"/>
        <w:gridCol w:w="1058"/>
        <w:gridCol w:w="1163"/>
        <w:gridCol w:w="1058"/>
        <w:gridCol w:w="1058"/>
        <w:gridCol w:w="1268"/>
      </w:tblGrid>
      <w:tr w:rsidR="00453839" w14:paraId="59A29FDA" w14:textId="77777777" w:rsidTr="00453839">
        <w:trPr>
          <w:cantSplit/>
        </w:trPr>
        <w:tc>
          <w:tcPr>
            <w:tcW w:w="800" w:type="dxa"/>
            <w:shd w:val="clear" w:color="auto" w:fill="auto"/>
          </w:tcPr>
          <w:p w14:paraId="47340B41" w14:textId="77777777" w:rsidR="000D553A" w:rsidRDefault="00453839" w:rsidP="00453839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00" w:type="dxa"/>
            <w:shd w:val="clear" w:color="auto" w:fill="auto"/>
          </w:tcPr>
          <w:p w14:paraId="32A08E5C" w14:textId="759FD6F3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Код по ОКПД</w:t>
            </w:r>
          </w:p>
        </w:tc>
        <w:tc>
          <w:tcPr>
            <w:tcW w:w="800" w:type="dxa"/>
            <w:shd w:val="clear" w:color="auto" w:fill="auto"/>
          </w:tcPr>
          <w:p w14:paraId="54823FC7" w14:textId="10061DD8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Ед. изм.</w:t>
            </w:r>
          </w:p>
        </w:tc>
        <w:tc>
          <w:tcPr>
            <w:tcW w:w="800" w:type="dxa"/>
            <w:shd w:val="clear" w:color="auto" w:fill="auto"/>
          </w:tcPr>
          <w:p w14:paraId="23D5A5C3" w14:textId="55B39ACB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Источник №1</w:t>
            </w:r>
          </w:p>
        </w:tc>
        <w:tc>
          <w:tcPr>
            <w:tcW w:w="800" w:type="dxa"/>
            <w:shd w:val="clear" w:color="auto" w:fill="auto"/>
          </w:tcPr>
          <w:p w14:paraId="5644F5F7" w14:textId="664647D8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Источник №2</w:t>
            </w:r>
          </w:p>
        </w:tc>
        <w:tc>
          <w:tcPr>
            <w:tcW w:w="800" w:type="dxa"/>
            <w:shd w:val="clear" w:color="auto" w:fill="auto"/>
          </w:tcPr>
          <w:p w14:paraId="2E9CF38D" w14:textId="313F0B1A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Источник №3</w:t>
            </w:r>
          </w:p>
        </w:tc>
        <w:tc>
          <w:tcPr>
            <w:tcW w:w="800" w:type="dxa"/>
            <w:shd w:val="clear" w:color="auto" w:fill="auto"/>
          </w:tcPr>
          <w:p w14:paraId="56383480" w14:textId="5A99B1EB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Средняя цена</w:t>
            </w:r>
          </w:p>
        </w:tc>
        <w:tc>
          <w:tcPr>
            <w:tcW w:w="800" w:type="dxa"/>
            <w:shd w:val="clear" w:color="auto" w:fill="auto"/>
          </w:tcPr>
          <w:p w14:paraId="4542E8E4" w14:textId="554B7D87" w:rsidR="000D553A" w:rsidRDefault="00453839" w:rsidP="00453839">
            <w:pPr>
              <w:spacing w:after="0" w:line="240" w:lineRule="auto"/>
              <w:jc w:val="center"/>
            </w:pPr>
            <w:proofErr w:type="spellStart"/>
            <w:r w:rsidRPr="00453839">
              <w:rPr>
                <w:rFonts w:ascii="Tahoma" w:hAnsi="Tahoma" w:cs="Tahoma"/>
              </w:rPr>
              <w:t>Коэфф</w:t>
            </w:r>
            <w:proofErr w:type="spellEnd"/>
            <w:r w:rsidRPr="00453839">
              <w:rPr>
                <w:rFonts w:ascii="Tahoma" w:hAnsi="Tahoma" w:cs="Tahoma"/>
              </w:rPr>
              <w:t>.</w:t>
            </w:r>
          </w:p>
          <w:p w14:paraId="32ED5D3A" w14:textId="4C1B993B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вариации</w:t>
            </w:r>
          </w:p>
        </w:tc>
        <w:tc>
          <w:tcPr>
            <w:tcW w:w="800" w:type="dxa"/>
            <w:shd w:val="clear" w:color="auto" w:fill="auto"/>
          </w:tcPr>
          <w:p w14:paraId="571E5136" w14:textId="59D24991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Цена для расчета</w:t>
            </w:r>
          </w:p>
        </w:tc>
        <w:tc>
          <w:tcPr>
            <w:tcW w:w="800" w:type="dxa"/>
            <w:shd w:val="clear" w:color="auto" w:fill="auto"/>
          </w:tcPr>
          <w:p w14:paraId="411E67F9" w14:textId="735D3769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Кол-во</w:t>
            </w:r>
          </w:p>
        </w:tc>
        <w:tc>
          <w:tcPr>
            <w:tcW w:w="800" w:type="dxa"/>
            <w:shd w:val="clear" w:color="auto" w:fill="auto"/>
          </w:tcPr>
          <w:p w14:paraId="46878FC0" w14:textId="5A239B06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Стоимость позиции</w:t>
            </w:r>
          </w:p>
        </w:tc>
      </w:tr>
      <w:tr w:rsidR="00453839" w14:paraId="07942D81" w14:textId="77777777" w:rsidTr="00453839">
        <w:trPr>
          <w:cantSplit/>
        </w:trPr>
        <w:tc>
          <w:tcPr>
            <w:tcW w:w="800" w:type="dxa"/>
            <w:shd w:val="clear" w:color="auto" w:fill="auto"/>
          </w:tcPr>
          <w:p w14:paraId="4EDB45A3" w14:textId="77777777" w:rsidR="000D553A" w:rsidRDefault="00453839" w:rsidP="00453839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Салфетки бумажные </w:t>
            </w:r>
          </w:p>
        </w:tc>
        <w:tc>
          <w:tcPr>
            <w:tcW w:w="800" w:type="dxa"/>
            <w:shd w:val="clear" w:color="auto" w:fill="auto"/>
          </w:tcPr>
          <w:p w14:paraId="4D0B5714" w14:textId="22FF13F7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21.22.11.361</w:t>
            </w:r>
          </w:p>
        </w:tc>
        <w:tc>
          <w:tcPr>
            <w:tcW w:w="800" w:type="dxa"/>
            <w:shd w:val="clear" w:color="auto" w:fill="auto"/>
          </w:tcPr>
          <w:p w14:paraId="47188470" w14:textId="30FBD7FB" w:rsidR="000D553A" w:rsidRDefault="008A71A4" w:rsidP="00453839">
            <w:pPr>
              <w:spacing w:after="0" w:line="240" w:lineRule="auto"/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129DA54A" w14:textId="5A105595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28.00</w:t>
            </w:r>
          </w:p>
        </w:tc>
        <w:tc>
          <w:tcPr>
            <w:tcW w:w="800" w:type="dxa"/>
            <w:shd w:val="clear" w:color="auto" w:fill="auto"/>
          </w:tcPr>
          <w:p w14:paraId="44DAD13D" w14:textId="3FB01C15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48.00</w:t>
            </w:r>
          </w:p>
        </w:tc>
        <w:tc>
          <w:tcPr>
            <w:tcW w:w="800" w:type="dxa"/>
            <w:shd w:val="clear" w:color="auto" w:fill="auto"/>
          </w:tcPr>
          <w:p w14:paraId="1999E455" w14:textId="62321B22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31.23</w:t>
            </w:r>
          </w:p>
        </w:tc>
        <w:tc>
          <w:tcPr>
            <w:tcW w:w="800" w:type="dxa"/>
            <w:shd w:val="clear" w:color="auto" w:fill="auto"/>
          </w:tcPr>
          <w:p w14:paraId="3FD95C2F" w14:textId="3747C876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35.74</w:t>
            </w:r>
          </w:p>
        </w:tc>
        <w:tc>
          <w:tcPr>
            <w:tcW w:w="800" w:type="dxa"/>
            <w:shd w:val="clear" w:color="auto" w:fill="auto"/>
          </w:tcPr>
          <w:p w14:paraId="10B23F9C" w14:textId="57E219ED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30.04</w:t>
            </w:r>
          </w:p>
        </w:tc>
        <w:tc>
          <w:tcPr>
            <w:tcW w:w="800" w:type="dxa"/>
            <w:shd w:val="clear" w:color="auto" w:fill="auto"/>
          </w:tcPr>
          <w:p w14:paraId="213EF08E" w14:textId="180988BE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35.74</w:t>
            </w:r>
          </w:p>
        </w:tc>
        <w:tc>
          <w:tcPr>
            <w:tcW w:w="800" w:type="dxa"/>
            <w:shd w:val="clear" w:color="auto" w:fill="auto"/>
          </w:tcPr>
          <w:p w14:paraId="069F49DC" w14:textId="40CFAD3A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50.00</w:t>
            </w:r>
          </w:p>
        </w:tc>
        <w:tc>
          <w:tcPr>
            <w:tcW w:w="800" w:type="dxa"/>
            <w:shd w:val="clear" w:color="auto" w:fill="auto"/>
          </w:tcPr>
          <w:p w14:paraId="27E14155" w14:textId="7A35597E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1787.00</w:t>
            </w:r>
          </w:p>
        </w:tc>
      </w:tr>
      <w:tr w:rsidR="00453839" w14:paraId="287CE6F9" w14:textId="77777777" w:rsidTr="00453839">
        <w:trPr>
          <w:cantSplit/>
        </w:trPr>
        <w:tc>
          <w:tcPr>
            <w:tcW w:w="800" w:type="dxa"/>
            <w:shd w:val="clear" w:color="auto" w:fill="auto"/>
          </w:tcPr>
          <w:p w14:paraId="5AA25640" w14:textId="77777777" w:rsidR="000D553A" w:rsidRDefault="00453839" w:rsidP="00453839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Бумага туалетная </w:t>
            </w:r>
          </w:p>
        </w:tc>
        <w:tc>
          <w:tcPr>
            <w:tcW w:w="800" w:type="dxa"/>
            <w:shd w:val="clear" w:color="auto" w:fill="auto"/>
          </w:tcPr>
          <w:p w14:paraId="20D3AB6B" w14:textId="6BB7254A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17.22.11.110</w:t>
            </w:r>
          </w:p>
        </w:tc>
        <w:tc>
          <w:tcPr>
            <w:tcW w:w="800" w:type="dxa"/>
            <w:shd w:val="clear" w:color="auto" w:fill="auto"/>
          </w:tcPr>
          <w:p w14:paraId="7363FD5D" w14:textId="6C1E8516" w:rsidR="000D553A" w:rsidRDefault="00453839" w:rsidP="00453839">
            <w:pPr>
              <w:spacing w:after="0" w:line="240" w:lineRule="auto"/>
              <w:jc w:val="center"/>
            </w:pPr>
            <w:proofErr w:type="spellStart"/>
            <w:r w:rsidRPr="00453839"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5DFBBC4A" w14:textId="69E48AE9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18.00</w:t>
            </w:r>
          </w:p>
        </w:tc>
        <w:tc>
          <w:tcPr>
            <w:tcW w:w="800" w:type="dxa"/>
            <w:shd w:val="clear" w:color="auto" w:fill="auto"/>
          </w:tcPr>
          <w:p w14:paraId="1D73451E" w14:textId="7FB1F876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19.00</w:t>
            </w:r>
          </w:p>
        </w:tc>
        <w:tc>
          <w:tcPr>
            <w:tcW w:w="800" w:type="dxa"/>
            <w:shd w:val="clear" w:color="auto" w:fill="auto"/>
          </w:tcPr>
          <w:p w14:paraId="6A2F4864" w14:textId="6995D5AE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16.00</w:t>
            </w:r>
          </w:p>
        </w:tc>
        <w:tc>
          <w:tcPr>
            <w:tcW w:w="800" w:type="dxa"/>
            <w:shd w:val="clear" w:color="auto" w:fill="auto"/>
          </w:tcPr>
          <w:p w14:paraId="32F922E2" w14:textId="34335625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17.67</w:t>
            </w:r>
          </w:p>
        </w:tc>
        <w:tc>
          <w:tcPr>
            <w:tcW w:w="800" w:type="dxa"/>
            <w:shd w:val="clear" w:color="auto" w:fill="auto"/>
          </w:tcPr>
          <w:p w14:paraId="1ABC09ED" w14:textId="307C8C6E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8.65</w:t>
            </w:r>
          </w:p>
        </w:tc>
        <w:tc>
          <w:tcPr>
            <w:tcW w:w="800" w:type="dxa"/>
            <w:shd w:val="clear" w:color="auto" w:fill="auto"/>
          </w:tcPr>
          <w:p w14:paraId="3AD58A10" w14:textId="35241A46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17.67</w:t>
            </w:r>
          </w:p>
        </w:tc>
        <w:tc>
          <w:tcPr>
            <w:tcW w:w="800" w:type="dxa"/>
            <w:shd w:val="clear" w:color="auto" w:fill="auto"/>
          </w:tcPr>
          <w:p w14:paraId="2D1E4DCC" w14:textId="4510BFC1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100.00</w:t>
            </w:r>
          </w:p>
        </w:tc>
        <w:tc>
          <w:tcPr>
            <w:tcW w:w="800" w:type="dxa"/>
            <w:shd w:val="clear" w:color="auto" w:fill="auto"/>
          </w:tcPr>
          <w:p w14:paraId="7E9B579C" w14:textId="2E991E2A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1767.00</w:t>
            </w:r>
          </w:p>
        </w:tc>
      </w:tr>
      <w:tr w:rsidR="00453839" w14:paraId="34739B26" w14:textId="77777777" w:rsidTr="00453839">
        <w:trPr>
          <w:cantSplit/>
        </w:trPr>
        <w:tc>
          <w:tcPr>
            <w:tcW w:w="800" w:type="dxa"/>
            <w:shd w:val="clear" w:color="auto" w:fill="auto"/>
          </w:tcPr>
          <w:p w14:paraId="5AB59621" w14:textId="77777777" w:rsidR="000D553A" w:rsidRDefault="00453839" w:rsidP="00453839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Мыло жидкое детское </w:t>
            </w:r>
          </w:p>
        </w:tc>
        <w:tc>
          <w:tcPr>
            <w:tcW w:w="800" w:type="dxa"/>
            <w:shd w:val="clear" w:color="auto" w:fill="auto"/>
          </w:tcPr>
          <w:p w14:paraId="034D4842" w14:textId="4326FCEF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20.41.31.130</w:t>
            </w:r>
          </w:p>
        </w:tc>
        <w:tc>
          <w:tcPr>
            <w:tcW w:w="800" w:type="dxa"/>
            <w:shd w:val="clear" w:color="auto" w:fill="auto"/>
          </w:tcPr>
          <w:p w14:paraId="46D9BE67" w14:textId="49C24832" w:rsidR="000D553A" w:rsidRDefault="00453839" w:rsidP="00453839">
            <w:pPr>
              <w:spacing w:after="0" w:line="240" w:lineRule="auto"/>
              <w:jc w:val="center"/>
            </w:pPr>
            <w:proofErr w:type="spellStart"/>
            <w:r w:rsidRPr="00453839"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2A6A58A1" w14:textId="3D588B2B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105.00</w:t>
            </w:r>
          </w:p>
        </w:tc>
        <w:tc>
          <w:tcPr>
            <w:tcW w:w="800" w:type="dxa"/>
            <w:shd w:val="clear" w:color="auto" w:fill="auto"/>
          </w:tcPr>
          <w:p w14:paraId="4CD6CF7C" w14:textId="08DFC4C5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154.00</w:t>
            </w:r>
          </w:p>
        </w:tc>
        <w:tc>
          <w:tcPr>
            <w:tcW w:w="800" w:type="dxa"/>
            <w:shd w:val="clear" w:color="auto" w:fill="auto"/>
          </w:tcPr>
          <w:p w14:paraId="67E2AE52" w14:textId="0B8C6C5F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88.61</w:t>
            </w:r>
          </w:p>
        </w:tc>
        <w:tc>
          <w:tcPr>
            <w:tcW w:w="800" w:type="dxa"/>
            <w:shd w:val="clear" w:color="auto" w:fill="auto"/>
          </w:tcPr>
          <w:p w14:paraId="7E467DAA" w14:textId="252631D5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115.87</w:t>
            </w:r>
          </w:p>
        </w:tc>
        <w:tc>
          <w:tcPr>
            <w:tcW w:w="800" w:type="dxa"/>
            <w:shd w:val="clear" w:color="auto" w:fill="auto"/>
          </w:tcPr>
          <w:p w14:paraId="714FE8F4" w14:textId="4552907F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29.36</w:t>
            </w:r>
          </w:p>
        </w:tc>
        <w:tc>
          <w:tcPr>
            <w:tcW w:w="800" w:type="dxa"/>
            <w:shd w:val="clear" w:color="auto" w:fill="auto"/>
          </w:tcPr>
          <w:p w14:paraId="21A8BEC5" w14:textId="0B7E22FE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115.87</w:t>
            </w:r>
          </w:p>
        </w:tc>
        <w:tc>
          <w:tcPr>
            <w:tcW w:w="800" w:type="dxa"/>
            <w:shd w:val="clear" w:color="auto" w:fill="auto"/>
          </w:tcPr>
          <w:p w14:paraId="61AB5538" w14:textId="01112F5D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60.00</w:t>
            </w:r>
          </w:p>
        </w:tc>
        <w:tc>
          <w:tcPr>
            <w:tcW w:w="800" w:type="dxa"/>
            <w:shd w:val="clear" w:color="auto" w:fill="auto"/>
          </w:tcPr>
          <w:p w14:paraId="04F13464" w14:textId="0B52A209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6952.20</w:t>
            </w:r>
          </w:p>
        </w:tc>
      </w:tr>
      <w:tr w:rsidR="00453839" w14:paraId="5550E675" w14:textId="77777777" w:rsidTr="00453839">
        <w:trPr>
          <w:cantSplit/>
        </w:trPr>
        <w:tc>
          <w:tcPr>
            <w:tcW w:w="800" w:type="dxa"/>
            <w:shd w:val="clear" w:color="auto" w:fill="auto"/>
          </w:tcPr>
          <w:p w14:paraId="5213CAD5" w14:textId="77777777" w:rsidR="000D553A" w:rsidRDefault="00453839" w:rsidP="00453839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Средство для мытья посуды детское </w:t>
            </w:r>
          </w:p>
        </w:tc>
        <w:tc>
          <w:tcPr>
            <w:tcW w:w="800" w:type="dxa"/>
            <w:shd w:val="clear" w:color="auto" w:fill="auto"/>
          </w:tcPr>
          <w:p w14:paraId="5C5938E6" w14:textId="7C1EDCED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20.41.32.111</w:t>
            </w:r>
          </w:p>
        </w:tc>
        <w:tc>
          <w:tcPr>
            <w:tcW w:w="800" w:type="dxa"/>
            <w:shd w:val="clear" w:color="auto" w:fill="auto"/>
          </w:tcPr>
          <w:p w14:paraId="65E8C27E" w14:textId="470E7B80" w:rsidR="000D553A" w:rsidRDefault="00453839" w:rsidP="00453839">
            <w:pPr>
              <w:spacing w:after="0" w:line="240" w:lineRule="auto"/>
              <w:jc w:val="center"/>
            </w:pPr>
            <w:proofErr w:type="spellStart"/>
            <w:r w:rsidRPr="00453839"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2D7A4E0A" w14:textId="11A4C86D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110.00</w:t>
            </w:r>
          </w:p>
        </w:tc>
        <w:tc>
          <w:tcPr>
            <w:tcW w:w="800" w:type="dxa"/>
            <w:shd w:val="clear" w:color="auto" w:fill="auto"/>
          </w:tcPr>
          <w:p w14:paraId="4810AF8C" w14:textId="79A9B8CA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126.47</w:t>
            </w:r>
          </w:p>
        </w:tc>
        <w:tc>
          <w:tcPr>
            <w:tcW w:w="800" w:type="dxa"/>
            <w:shd w:val="clear" w:color="auto" w:fill="auto"/>
          </w:tcPr>
          <w:p w14:paraId="432B6680" w14:textId="7F230A40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109.09</w:t>
            </w:r>
          </w:p>
        </w:tc>
        <w:tc>
          <w:tcPr>
            <w:tcW w:w="800" w:type="dxa"/>
            <w:shd w:val="clear" w:color="auto" w:fill="auto"/>
          </w:tcPr>
          <w:p w14:paraId="730811C4" w14:textId="7E4D369A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115.19</w:t>
            </w:r>
          </w:p>
        </w:tc>
        <w:tc>
          <w:tcPr>
            <w:tcW w:w="800" w:type="dxa"/>
            <w:shd w:val="clear" w:color="auto" w:fill="auto"/>
          </w:tcPr>
          <w:p w14:paraId="179E812B" w14:textId="7334ADCD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8.49</w:t>
            </w:r>
          </w:p>
        </w:tc>
        <w:tc>
          <w:tcPr>
            <w:tcW w:w="800" w:type="dxa"/>
            <w:shd w:val="clear" w:color="auto" w:fill="auto"/>
          </w:tcPr>
          <w:p w14:paraId="36CE16EE" w14:textId="46FC750D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115.19</w:t>
            </w:r>
          </w:p>
        </w:tc>
        <w:tc>
          <w:tcPr>
            <w:tcW w:w="800" w:type="dxa"/>
            <w:shd w:val="clear" w:color="auto" w:fill="auto"/>
          </w:tcPr>
          <w:p w14:paraId="1B5266CE" w14:textId="5E235CFF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50.00</w:t>
            </w:r>
          </w:p>
        </w:tc>
        <w:tc>
          <w:tcPr>
            <w:tcW w:w="800" w:type="dxa"/>
            <w:shd w:val="clear" w:color="auto" w:fill="auto"/>
          </w:tcPr>
          <w:p w14:paraId="433EA51B" w14:textId="0DB38459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5759.50</w:t>
            </w:r>
          </w:p>
        </w:tc>
      </w:tr>
      <w:tr w:rsidR="00453839" w14:paraId="71C66A70" w14:textId="77777777" w:rsidTr="00453839">
        <w:trPr>
          <w:cantSplit/>
        </w:trPr>
        <w:tc>
          <w:tcPr>
            <w:tcW w:w="800" w:type="dxa"/>
            <w:shd w:val="clear" w:color="auto" w:fill="auto"/>
          </w:tcPr>
          <w:p w14:paraId="1BA5F4B1" w14:textId="77777777" w:rsidR="000D553A" w:rsidRDefault="00453839" w:rsidP="00453839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Мыло хозяйственное </w:t>
            </w:r>
          </w:p>
        </w:tc>
        <w:tc>
          <w:tcPr>
            <w:tcW w:w="800" w:type="dxa"/>
            <w:shd w:val="clear" w:color="auto" w:fill="auto"/>
          </w:tcPr>
          <w:p w14:paraId="48A8EA24" w14:textId="3AE8F86A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20.41.31.121</w:t>
            </w:r>
          </w:p>
        </w:tc>
        <w:tc>
          <w:tcPr>
            <w:tcW w:w="800" w:type="dxa"/>
            <w:shd w:val="clear" w:color="auto" w:fill="auto"/>
          </w:tcPr>
          <w:p w14:paraId="132B37A1" w14:textId="168EC92F" w:rsidR="000D553A" w:rsidRDefault="00453839" w:rsidP="00453839">
            <w:pPr>
              <w:spacing w:after="0" w:line="240" w:lineRule="auto"/>
              <w:jc w:val="center"/>
            </w:pPr>
            <w:proofErr w:type="spellStart"/>
            <w:r w:rsidRPr="00453839"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7C01D913" w14:textId="7EC8DF45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20.00</w:t>
            </w:r>
          </w:p>
        </w:tc>
        <w:tc>
          <w:tcPr>
            <w:tcW w:w="800" w:type="dxa"/>
            <w:shd w:val="clear" w:color="auto" w:fill="auto"/>
          </w:tcPr>
          <w:p w14:paraId="6DF1B9F1" w14:textId="7B2A5A0A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26.00</w:t>
            </w:r>
          </w:p>
        </w:tc>
        <w:tc>
          <w:tcPr>
            <w:tcW w:w="800" w:type="dxa"/>
            <w:shd w:val="clear" w:color="auto" w:fill="auto"/>
          </w:tcPr>
          <w:p w14:paraId="6D773F1F" w14:textId="22CD3B21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22.00</w:t>
            </w:r>
          </w:p>
        </w:tc>
        <w:tc>
          <w:tcPr>
            <w:tcW w:w="800" w:type="dxa"/>
            <w:shd w:val="clear" w:color="auto" w:fill="auto"/>
          </w:tcPr>
          <w:p w14:paraId="12BD69BF" w14:textId="36622074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22.67</w:t>
            </w:r>
          </w:p>
        </w:tc>
        <w:tc>
          <w:tcPr>
            <w:tcW w:w="800" w:type="dxa"/>
            <w:shd w:val="clear" w:color="auto" w:fill="auto"/>
          </w:tcPr>
          <w:p w14:paraId="078E8401" w14:textId="6D83D635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13.48</w:t>
            </w:r>
          </w:p>
        </w:tc>
        <w:tc>
          <w:tcPr>
            <w:tcW w:w="800" w:type="dxa"/>
            <w:shd w:val="clear" w:color="auto" w:fill="auto"/>
          </w:tcPr>
          <w:p w14:paraId="016AD603" w14:textId="75BDA7D0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22.67</w:t>
            </w:r>
          </w:p>
        </w:tc>
        <w:tc>
          <w:tcPr>
            <w:tcW w:w="800" w:type="dxa"/>
            <w:shd w:val="clear" w:color="auto" w:fill="auto"/>
          </w:tcPr>
          <w:p w14:paraId="7AA0D4AD" w14:textId="07DBBA72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30.00</w:t>
            </w:r>
          </w:p>
        </w:tc>
        <w:tc>
          <w:tcPr>
            <w:tcW w:w="800" w:type="dxa"/>
            <w:shd w:val="clear" w:color="auto" w:fill="auto"/>
          </w:tcPr>
          <w:p w14:paraId="070BFBC5" w14:textId="138C5FD7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680.10</w:t>
            </w:r>
          </w:p>
        </w:tc>
      </w:tr>
      <w:tr w:rsidR="00453839" w14:paraId="5FB3E92E" w14:textId="77777777" w:rsidTr="00453839">
        <w:trPr>
          <w:cantSplit/>
        </w:trPr>
        <w:tc>
          <w:tcPr>
            <w:tcW w:w="800" w:type="dxa"/>
            <w:shd w:val="clear" w:color="auto" w:fill="auto"/>
          </w:tcPr>
          <w:p w14:paraId="63EE3B87" w14:textId="77777777" w:rsidR="000D553A" w:rsidRDefault="00453839" w:rsidP="00453839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Дезинфицирующее средство для обработки поверхностей и игрушек </w:t>
            </w:r>
          </w:p>
        </w:tc>
        <w:tc>
          <w:tcPr>
            <w:tcW w:w="800" w:type="dxa"/>
            <w:shd w:val="clear" w:color="auto" w:fill="auto"/>
          </w:tcPr>
          <w:p w14:paraId="456E9929" w14:textId="0B4565F8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24.20.14.197</w:t>
            </w:r>
          </w:p>
        </w:tc>
        <w:tc>
          <w:tcPr>
            <w:tcW w:w="800" w:type="dxa"/>
            <w:shd w:val="clear" w:color="auto" w:fill="auto"/>
          </w:tcPr>
          <w:p w14:paraId="3EF6A20C" w14:textId="00658AAD" w:rsidR="000D553A" w:rsidRDefault="00453839" w:rsidP="00453839">
            <w:pPr>
              <w:spacing w:after="0" w:line="240" w:lineRule="auto"/>
              <w:jc w:val="center"/>
            </w:pPr>
            <w:proofErr w:type="spellStart"/>
            <w:r w:rsidRPr="00453839"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16B36C45" w14:textId="5285CF6F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1200.00</w:t>
            </w:r>
          </w:p>
        </w:tc>
        <w:tc>
          <w:tcPr>
            <w:tcW w:w="800" w:type="dxa"/>
            <w:shd w:val="clear" w:color="auto" w:fill="auto"/>
          </w:tcPr>
          <w:p w14:paraId="7C4D5899" w14:textId="7273C531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773.00</w:t>
            </w:r>
          </w:p>
        </w:tc>
        <w:tc>
          <w:tcPr>
            <w:tcW w:w="800" w:type="dxa"/>
            <w:shd w:val="clear" w:color="auto" w:fill="auto"/>
          </w:tcPr>
          <w:p w14:paraId="3E4CD500" w14:textId="5E60D84B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976.26</w:t>
            </w:r>
          </w:p>
        </w:tc>
        <w:tc>
          <w:tcPr>
            <w:tcW w:w="800" w:type="dxa"/>
            <w:shd w:val="clear" w:color="auto" w:fill="auto"/>
          </w:tcPr>
          <w:p w14:paraId="24943EBD" w14:textId="445699E0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983.09</w:t>
            </w:r>
          </w:p>
        </w:tc>
        <w:tc>
          <w:tcPr>
            <w:tcW w:w="800" w:type="dxa"/>
            <w:shd w:val="clear" w:color="auto" w:fill="auto"/>
          </w:tcPr>
          <w:p w14:paraId="6637950D" w14:textId="4959FE0A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21.73</w:t>
            </w:r>
          </w:p>
        </w:tc>
        <w:tc>
          <w:tcPr>
            <w:tcW w:w="800" w:type="dxa"/>
            <w:shd w:val="clear" w:color="auto" w:fill="auto"/>
          </w:tcPr>
          <w:p w14:paraId="7D5DFCFE" w14:textId="1C73B368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983.09</w:t>
            </w:r>
          </w:p>
        </w:tc>
        <w:tc>
          <w:tcPr>
            <w:tcW w:w="800" w:type="dxa"/>
            <w:shd w:val="clear" w:color="auto" w:fill="auto"/>
          </w:tcPr>
          <w:p w14:paraId="19BFA459" w14:textId="1DB6543B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3.00</w:t>
            </w:r>
          </w:p>
        </w:tc>
        <w:tc>
          <w:tcPr>
            <w:tcW w:w="800" w:type="dxa"/>
            <w:shd w:val="clear" w:color="auto" w:fill="auto"/>
          </w:tcPr>
          <w:p w14:paraId="68109869" w14:textId="76CA1ECB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2949.27</w:t>
            </w:r>
          </w:p>
        </w:tc>
      </w:tr>
      <w:tr w:rsidR="00453839" w14:paraId="2F731656" w14:textId="77777777" w:rsidTr="00453839">
        <w:trPr>
          <w:cantSplit/>
        </w:trPr>
        <w:tc>
          <w:tcPr>
            <w:tcW w:w="800" w:type="dxa"/>
            <w:shd w:val="clear" w:color="auto" w:fill="auto"/>
          </w:tcPr>
          <w:p w14:paraId="14057F47" w14:textId="77777777" w:rsidR="000D553A" w:rsidRDefault="00453839" w:rsidP="00453839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Стиральный порошок детский </w:t>
            </w:r>
          </w:p>
        </w:tc>
        <w:tc>
          <w:tcPr>
            <w:tcW w:w="800" w:type="dxa"/>
            <w:shd w:val="clear" w:color="auto" w:fill="auto"/>
          </w:tcPr>
          <w:p w14:paraId="31F07A0C" w14:textId="430C36E6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20.41.32.121</w:t>
            </w:r>
          </w:p>
        </w:tc>
        <w:tc>
          <w:tcPr>
            <w:tcW w:w="800" w:type="dxa"/>
            <w:shd w:val="clear" w:color="auto" w:fill="auto"/>
          </w:tcPr>
          <w:p w14:paraId="7186DB20" w14:textId="46A2F7C9" w:rsidR="000D553A" w:rsidRDefault="00453839" w:rsidP="00453839">
            <w:pPr>
              <w:spacing w:after="0" w:line="240" w:lineRule="auto"/>
              <w:jc w:val="center"/>
            </w:pPr>
            <w:proofErr w:type="spellStart"/>
            <w:r w:rsidRPr="00453839"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5D914060" w14:textId="7508B8E0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720.00</w:t>
            </w:r>
          </w:p>
        </w:tc>
        <w:tc>
          <w:tcPr>
            <w:tcW w:w="800" w:type="dxa"/>
            <w:shd w:val="clear" w:color="auto" w:fill="auto"/>
          </w:tcPr>
          <w:p w14:paraId="285F967E" w14:textId="6AA967ED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709.13</w:t>
            </w:r>
          </w:p>
        </w:tc>
        <w:tc>
          <w:tcPr>
            <w:tcW w:w="800" w:type="dxa"/>
            <w:shd w:val="clear" w:color="auto" w:fill="auto"/>
          </w:tcPr>
          <w:p w14:paraId="761D1DA9" w14:textId="0004E75D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637.48</w:t>
            </w:r>
          </w:p>
        </w:tc>
        <w:tc>
          <w:tcPr>
            <w:tcW w:w="800" w:type="dxa"/>
            <w:shd w:val="clear" w:color="auto" w:fill="auto"/>
          </w:tcPr>
          <w:p w14:paraId="5607DDF2" w14:textId="572C7C5A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688.87</w:t>
            </w:r>
          </w:p>
        </w:tc>
        <w:tc>
          <w:tcPr>
            <w:tcW w:w="800" w:type="dxa"/>
            <w:shd w:val="clear" w:color="auto" w:fill="auto"/>
          </w:tcPr>
          <w:p w14:paraId="06DA6901" w14:textId="60AB70EC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6.51</w:t>
            </w:r>
          </w:p>
        </w:tc>
        <w:tc>
          <w:tcPr>
            <w:tcW w:w="800" w:type="dxa"/>
            <w:shd w:val="clear" w:color="auto" w:fill="auto"/>
          </w:tcPr>
          <w:p w14:paraId="03FB07E9" w14:textId="2C17E879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688.87</w:t>
            </w:r>
          </w:p>
        </w:tc>
        <w:tc>
          <w:tcPr>
            <w:tcW w:w="800" w:type="dxa"/>
            <w:shd w:val="clear" w:color="auto" w:fill="auto"/>
          </w:tcPr>
          <w:p w14:paraId="506B2021" w14:textId="2C3E4286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5.00</w:t>
            </w:r>
          </w:p>
        </w:tc>
        <w:tc>
          <w:tcPr>
            <w:tcW w:w="800" w:type="dxa"/>
            <w:shd w:val="clear" w:color="auto" w:fill="auto"/>
          </w:tcPr>
          <w:p w14:paraId="38BC6B74" w14:textId="6B8ADCFA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3444.35</w:t>
            </w:r>
          </w:p>
        </w:tc>
      </w:tr>
      <w:tr w:rsidR="00453839" w14:paraId="14E98CB4" w14:textId="77777777" w:rsidTr="00453839">
        <w:trPr>
          <w:cantSplit/>
        </w:trPr>
        <w:tc>
          <w:tcPr>
            <w:tcW w:w="800" w:type="dxa"/>
            <w:shd w:val="clear" w:color="auto" w:fill="auto"/>
          </w:tcPr>
          <w:p w14:paraId="6D2CA8DF" w14:textId="35D7CED3" w:rsidR="000D553A" w:rsidRDefault="00453839" w:rsidP="00453839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Дезинфицирующее средство </w:t>
            </w:r>
            <w:r w:rsidR="008A71A4">
              <w:rPr>
                <w:rFonts w:ascii="Tahoma" w:hAnsi="Tahoma" w:cs="Tahoma"/>
              </w:rPr>
              <w:t>для пола</w:t>
            </w:r>
          </w:p>
        </w:tc>
        <w:tc>
          <w:tcPr>
            <w:tcW w:w="800" w:type="dxa"/>
            <w:shd w:val="clear" w:color="auto" w:fill="auto"/>
          </w:tcPr>
          <w:p w14:paraId="655765BA" w14:textId="494C5BE7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20.20.14.000</w:t>
            </w:r>
          </w:p>
        </w:tc>
        <w:tc>
          <w:tcPr>
            <w:tcW w:w="800" w:type="dxa"/>
            <w:shd w:val="clear" w:color="auto" w:fill="auto"/>
          </w:tcPr>
          <w:p w14:paraId="64E66E01" w14:textId="116E9B24" w:rsidR="000D553A" w:rsidRDefault="00453839" w:rsidP="00453839">
            <w:pPr>
              <w:spacing w:after="0" w:line="240" w:lineRule="auto"/>
              <w:jc w:val="center"/>
            </w:pPr>
            <w:proofErr w:type="spellStart"/>
            <w:r w:rsidRPr="00453839"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7717099B" w14:textId="5B426EF8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99.00</w:t>
            </w:r>
          </w:p>
        </w:tc>
        <w:tc>
          <w:tcPr>
            <w:tcW w:w="800" w:type="dxa"/>
            <w:shd w:val="clear" w:color="auto" w:fill="auto"/>
          </w:tcPr>
          <w:p w14:paraId="49D87911" w14:textId="1EA81775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149.59</w:t>
            </w:r>
          </w:p>
        </w:tc>
        <w:tc>
          <w:tcPr>
            <w:tcW w:w="800" w:type="dxa"/>
            <w:shd w:val="clear" w:color="auto" w:fill="auto"/>
          </w:tcPr>
          <w:p w14:paraId="10A96176" w14:textId="3198A48B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188.37</w:t>
            </w:r>
          </w:p>
        </w:tc>
        <w:tc>
          <w:tcPr>
            <w:tcW w:w="800" w:type="dxa"/>
            <w:shd w:val="clear" w:color="auto" w:fill="auto"/>
          </w:tcPr>
          <w:p w14:paraId="4D0CAF01" w14:textId="47ED3573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145.65</w:t>
            </w:r>
          </w:p>
        </w:tc>
        <w:tc>
          <w:tcPr>
            <w:tcW w:w="800" w:type="dxa"/>
            <w:shd w:val="clear" w:color="auto" w:fill="auto"/>
          </w:tcPr>
          <w:p w14:paraId="7AA2899C" w14:textId="72284528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30.77</w:t>
            </w:r>
          </w:p>
        </w:tc>
        <w:tc>
          <w:tcPr>
            <w:tcW w:w="800" w:type="dxa"/>
            <w:shd w:val="clear" w:color="auto" w:fill="auto"/>
          </w:tcPr>
          <w:p w14:paraId="4886141E" w14:textId="0DF1FB35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145.65</w:t>
            </w:r>
          </w:p>
        </w:tc>
        <w:tc>
          <w:tcPr>
            <w:tcW w:w="800" w:type="dxa"/>
            <w:shd w:val="clear" w:color="auto" w:fill="auto"/>
          </w:tcPr>
          <w:p w14:paraId="5ABE92D8" w14:textId="173ED47B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15.00</w:t>
            </w:r>
          </w:p>
        </w:tc>
        <w:tc>
          <w:tcPr>
            <w:tcW w:w="800" w:type="dxa"/>
            <w:shd w:val="clear" w:color="auto" w:fill="auto"/>
          </w:tcPr>
          <w:p w14:paraId="5C146167" w14:textId="606A3D4F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2184.75</w:t>
            </w:r>
          </w:p>
        </w:tc>
      </w:tr>
      <w:tr w:rsidR="00453839" w14:paraId="782BD8BE" w14:textId="77777777" w:rsidTr="00453839">
        <w:trPr>
          <w:cantSplit/>
        </w:trPr>
        <w:tc>
          <w:tcPr>
            <w:tcW w:w="800" w:type="dxa"/>
            <w:shd w:val="clear" w:color="auto" w:fill="auto"/>
          </w:tcPr>
          <w:p w14:paraId="5EC79886" w14:textId="77777777" w:rsidR="000D553A" w:rsidRDefault="00453839" w:rsidP="00453839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Сода </w:t>
            </w:r>
            <w:proofErr w:type="spellStart"/>
            <w:r w:rsidRPr="00453839">
              <w:rPr>
                <w:rFonts w:ascii="Tahoma" w:hAnsi="Tahoma" w:cs="Tahoma"/>
              </w:rPr>
              <w:t>кальницированная</w:t>
            </w:r>
            <w:proofErr w:type="spellEnd"/>
            <w:r w:rsidRPr="0045383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14:paraId="2A33434B" w14:textId="66BEFC9A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24.13.33.119</w:t>
            </w:r>
          </w:p>
        </w:tc>
        <w:tc>
          <w:tcPr>
            <w:tcW w:w="800" w:type="dxa"/>
            <w:shd w:val="clear" w:color="auto" w:fill="auto"/>
          </w:tcPr>
          <w:p w14:paraId="0BA95C55" w14:textId="47ED9848" w:rsidR="000D553A" w:rsidRDefault="00453839" w:rsidP="00453839">
            <w:pPr>
              <w:spacing w:after="0" w:line="240" w:lineRule="auto"/>
              <w:jc w:val="center"/>
            </w:pPr>
            <w:proofErr w:type="spellStart"/>
            <w:r w:rsidRPr="00453839">
              <w:rPr>
                <w:rFonts w:ascii="Tahoma" w:hAnsi="Tahoma" w:cs="Tahoma"/>
              </w:rPr>
              <w:t>шт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7B47D250" w14:textId="00F7D10F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48.00</w:t>
            </w:r>
          </w:p>
        </w:tc>
        <w:tc>
          <w:tcPr>
            <w:tcW w:w="800" w:type="dxa"/>
            <w:shd w:val="clear" w:color="auto" w:fill="auto"/>
          </w:tcPr>
          <w:p w14:paraId="0D5C3210" w14:textId="3E1BEA31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47.50</w:t>
            </w:r>
          </w:p>
        </w:tc>
        <w:tc>
          <w:tcPr>
            <w:tcW w:w="800" w:type="dxa"/>
            <w:shd w:val="clear" w:color="auto" w:fill="auto"/>
          </w:tcPr>
          <w:p w14:paraId="24F951FA" w14:textId="4FF4270D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40.00</w:t>
            </w:r>
          </w:p>
        </w:tc>
        <w:tc>
          <w:tcPr>
            <w:tcW w:w="800" w:type="dxa"/>
            <w:shd w:val="clear" w:color="auto" w:fill="auto"/>
          </w:tcPr>
          <w:p w14:paraId="0BCAA636" w14:textId="648B0D70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45.17</w:t>
            </w:r>
          </w:p>
        </w:tc>
        <w:tc>
          <w:tcPr>
            <w:tcW w:w="800" w:type="dxa"/>
            <w:shd w:val="clear" w:color="auto" w:fill="auto"/>
          </w:tcPr>
          <w:p w14:paraId="7857168B" w14:textId="458F7B39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9.92</w:t>
            </w:r>
          </w:p>
        </w:tc>
        <w:tc>
          <w:tcPr>
            <w:tcW w:w="800" w:type="dxa"/>
            <w:shd w:val="clear" w:color="auto" w:fill="auto"/>
          </w:tcPr>
          <w:p w14:paraId="4008C3CA" w14:textId="2C770503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45.17</w:t>
            </w:r>
          </w:p>
        </w:tc>
        <w:tc>
          <w:tcPr>
            <w:tcW w:w="800" w:type="dxa"/>
            <w:shd w:val="clear" w:color="auto" w:fill="auto"/>
          </w:tcPr>
          <w:p w14:paraId="2B4BE870" w14:textId="6D080C9E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50.00</w:t>
            </w:r>
          </w:p>
        </w:tc>
        <w:tc>
          <w:tcPr>
            <w:tcW w:w="800" w:type="dxa"/>
            <w:shd w:val="clear" w:color="auto" w:fill="auto"/>
          </w:tcPr>
          <w:p w14:paraId="1A20D22D" w14:textId="68D90301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2258.50</w:t>
            </w:r>
          </w:p>
        </w:tc>
      </w:tr>
      <w:tr w:rsidR="00453839" w14:paraId="7157F045" w14:textId="77777777" w:rsidTr="00453839">
        <w:trPr>
          <w:cantSplit/>
        </w:trPr>
        <w:tc>
          <w:tcPr>
            <w:tcW w:w="800" w:type="dxa"/>
            <w:shd w:val="clear" w:color="auto" w:fill="auto"/>
          </w:tcPr>
          <w:p w14:paraId="4526ED68" w14:textId="77777777" w:rsidR="000D553A" w:rsidRDefault="00453839" w:rsidP="00453839">
            <w:pPr>
              <w:spacing w:after="0" w:line="240" w:lineRule="auto"/>
            </w:pPr>
            <w:r w:rsidRPr="00453839">
              <w:rPr>
                <w:rFonts w:ascii="Tahoma" w:hAnsi="Tahoma" w:cs="Tahoma"/>
              </w:rPr>
              <w:t xml:space="preserve">Полотенца бумажные </w:t>
            </w:r>
          </w:p>
        </w:tc>
        <w:tc>
          <w:tcPr>
            <w:tcW w:w="800" w:type="dxa"/>
            <w:shd w:val="clear" w:color="auto" w:fill="auto"/>
          </w:tcPr>
          <w:p w14:paraId="016E7658" w14:textId="68553612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17.22.11.130</w:t>
            </w:r>
          </w:p>
        </w:tc>
        <w:tc>
          <w:tcPr>
            <w:tcW w:w="800" w:type="dxa"/>
            <w:shd w:val="clear" w:color="auto" w:fill="auto"/>
          </w:tcPr>
          <w:p w14:paraId="05BEACFE" w14:textId="28084248" w:rsidR="000D553A" w:rsidRDefault="00453839" w:rsidP="00453839">
            <w:pPr>
              <w:spacing w:after="0" w:line="240" w:lineRule="auto"/>
              <w:jc w:val="center"/>
            </w:pPr>
            <w:proofErr w:type="spellStart"/>
            <w:r w:rsidRPr="00453839">
              <w:rPr>
                <w:rFonts w:ascii="Tahoma" w:hAnsi="Tahoma" w:cs="Tahoma"/>
              </w:rPr>
              <w:t>уп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7EFF4764" w14:textId="5FE393A7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80.00</w:t>
            </w:r>
          </w:p>
        </w:tc>
        <w:tc>
          <w:tcPr>
            <w:tcW w:w="800" w:type="dxa"/>
            <w:shd w:val="clear" w:color="auto" w:fill="auto"/>
          </w:tcPr>
          <w:p w14:paraId="2262B8BB" w14:textId="38A46328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104.00</w:t>
            </w:r>
          </w:p>
        </w:tc>
        <w:tc>
          <w:tcPr>
            <w:tcW w:w="800" w:type="dxa"/>
            <w:shd w:val="clear" w:color="auto" w:fill="auto"/>
          </w:tcPr>
          <w:p w14:paraId="405599A7" w14:textId="157CC82E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77.00</w:t>
            </w:r>
          </w:p>
        </w:tc>
        <w:tc>
          <w:tcPr>
            <w:tcW w:w="800" w:type="dxa"/>
            <w:shd w:val="clear" w:color="auto" w:fill="auto"/>
          </w:tcPr>
          <w:p w14:paraId="2EF46C98" w14:textId="6F184D99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87.00</w:t>
            </w:r>
          </w:p>
        </w:tc>
        <w:tc>
          <w:tcPr>
            <w:tcW w:w="800" w:type="dxa"/>
            <w:shd w:val="clear" w:color="auto" w:fill="auto"/>
          </w:tcPr>
          <w:p w14:paraId="71F6BD49" w14:textId="33263D7C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17.01</w:t>
            </w:r>
          </w:p>
        </w:tc>
        <w:tc>
          <w:tcPr>
            <w:tcW w:w="800" w:type="dxa"/>
            <w:shd w:val="clear" w:color="auto" w:fill="auto"/>
          </w:tcPr>
          <w:p w14:paraId="21C890F5" w14:textId="664E6D10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87.00</w:t>
            </w:r>
          </w:p>
        </w:tc>
        <w:tc>
          <w:tcPr>
            <w:tcW w:w="800" w:type="dxa"/>
            <w:shd w:val="clear" w:color="auto" w:fill="auto"/>
          </w:tcPr>
          <w:p w14:paraId="266DCF29" w14:textId="69BAF0B4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60.00</w:t>
            </w:r>
          </w:p>
        </w:tc>
        <w:tc>
          <w:tcPr>
            <w:tcW w:w="800" w:type="dxa"/>
            <w:shd w:val="clear" w:color="auto" w:fill="auto"/>
          </w:tcPr>
          <w:p w14:paraId="5DB12EA9" w14:textId="43B106D4" w:rsidR="000D553A" w:rsidRDefault="00453839" w:rsidP="00453839">
            <w:pPr>
              <w:spacing w:after="0" w:line="240" w:lineRule="auto"/>
              <w:jc w:val="center"/>
            </w:pPr>
            <w:r w:rsidRPr="00453839">
              <w:rPr>
                <w:rFonts w:ascii="Tahoma" w:hAnsi="Tahoma" w:cs="Tahoma"/>
              </w:rPr>
              <w:t>5220.00</w:t>
            </w:r>
          </w:p>
        </w:tc>
      </w:tr>
    </w:tbl>
    <w:p w14:paraId="55A96FF7" w14:textId="5666AF7D" w:rsidR="000D553A" w:rsidRDefault="00453839">
      <w:pPr>
        <w:spacing w:after="0" w:line="240" w:lineRule="auto"/>
        <w:jc w:val="both"/>
      </w:pPr>
      <w:r>
        <w:rPr>
          <w:rFonts w:ascii="Tahoma" w:hAnsi="Tahoma" w:cs="Tahoma"/>
        </w:rPr>
        <w:t>В соответствии с использованной методикой расчетная цена контракта составляет 33 002.</w:t>
      </w:r>
      <w:r w:rsidR="008A71A4">
        <w:rPr>
          <w:rFonts w:ascii="Tahoma" w:hAnsi="Tahoma" w:cs="Tahoma"/>
        </w:rPr>
        <w:t>67</w:t>
      </w:r>
      <w:r>
        <w:rPr>
          <w:rFonts w:ascii="Tahoma" w:hAnsi="Tahoma" w:cs="Tahoma"/>
        </w:rPr>
        <w:t xml:space="preserve"> (Тридцать три тысячи два рубля </w:t>
      </w:r>
      <w:r w:rsidR="008A71A4">
        <w:rPr>
          <w:rFonts w:ascii="Tahoma" w:hAnsi="Tahoma" w:cs="Tahoma"/>
        </w:rPr>
        <w:t>67</w:t>
      </w:r>
      <w:r>
        <w:rPr>
          <w:rFonts w:ascii="Tahoma" w:hAnsi="Tahoma" w:cs="Tahoma"/>
        </w:rPr>
        <w:t xml:space="preserve"> копеек), включая НДС </w:t>
      </w:r>
    </w:p>
    <w:p w14:paraId="04EF1E24" w14:textId="684336F2" w:rsidR="000D553A" w:rsidRDefault="00453839">
      <w:pPr>
        <w:spacing w:after="0" w:line="240" w:lineRule="auto"/>
      </w:pPr>
      <w:r>
        <w:rPr>
          <w:rFonts w:ascii="Tahoma" w:hAnsi="Tahoma" w:cs="Tahoma"/>
          <w:color w:val="990000"/>
        </w:rPr>
        <w:t xml:space="preserve"> </w:t>
      </w:r>
    </w:p>
    <w:sectPr w:rsidR="000D553A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53A"/>
    <w:rsid w:val="000506E4"/>
    <w:rsid w:val="000D553A"/>
    <w:rsid w:val="00453839"/>
    <w:rsid w:val="008A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C7F71"/>
  <w15:docId w15:val="{8B37FC51-3AC2-41CE-B706-FB8A0572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6</cp:revision>
  <dcterms:created xsi:type="dcterms:W3CDTF">2021-07-28T13:28:00Z</dcterms:created>
  <dcterms:modified xsi:type="dcterms:W3CDTF">2021-07-29T19:35:00Z</dcterms:modified>
  <cp:category/>
</cp:coreProperties>
</file>