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06" w:rsidRPr="00A37D00" w:rsidRDefault="00594306" w:rsidP="00594306">
      <w:pPr>
        <w:pStyle w:val="20"/>
        <w:shd w:val="clear" w:color="auto" w:fill="auto"/>
        <w:spacing w:before="0" w:after="217" w:line="210" w:lineRule="exact"/>
        <w:ind w:right="60"/>
        <w:rPr>
          <w:sz w:val="20"/>
          <w:szCs w:val="20"/>
        </w:rPr>
      </w:pPr>
      <w:r w:rsidRPr="00A37D00">
        <w:rPr>
          <w:sz w:val="20"/>
          <w:szCs w:val="20"/>
        </w:rPr>
        <w:t>Обоснование начальной (максимальной) цены договора.</w:t>
      </w:r>
    </w:p>
    <w:p w:rsidR="00594306" w:rsidRPr="00A37D00" w:rsidRDefault="00594306" w:rsidP="00ED3ABA">
      <w:pPr>
        <w:pStyle w:val="a3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  <w:r w:rsidRPr="00A37D00">
        <w:rPr>
          <w:rFonts w:ascii="Times New Roman" w:hAnsi="Times New Roman" w:cs="Times New Roman"/>
          <w:sz w:val="20"/>
          <w:szCs w:val="20"/>
        </w:rPr>
        <w:t xml:space="preserve">1. В соответствии с положением по 223-ФЗ «О порядке проведения закупок товаров, работ, услуг, для нужд </w:t>
      </w:r>
      <w:r w:rsidR="00ED3ABA" w:rsidRPr="00A37D00"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="00ED3ABA" w:rsidRPr="00A37D00">
        <w:rPr>
          <w:rFonts w:ascii="Times New Roman" w:hAnsi="Times New Roman" w:cs="Times New Roman"/>
          <w:sz w:val="20"/>
          <w:szCs w:val="20"/>
        </w:rPr>
        <w:t>Купавинских</w:t>
      </w:r>
      <w:proofErr w:type="spellEnd"/>
      <w:r w:rsidR="00ED3ABA" w:rsidRPr="00A37D00">
        <w:rPr>
          <w:rFonts w:ascii="Times New Roman" w:hAnsi="Times New Roman" w:cs="Times New Roman"/>
          <w:sz w:val="20"/>
          <w:szCs w:val="20"/>
        </w:rPr>
        <w:t xml:space="preserve"> Тепловые Сети»»</w:t>
      </w:r>
      <w:r w:rsidRPr="00A37D00">
        <w:rPr>
          <w:rFonts w:ascii="Times New Roman" w:hAnsi="Times New Roman" w:cs="Times New Roman"/>
          <w:sz w:val="20"/>
          <w:szCs w:val="20"/>
        </w:rPr>
        <w:t>, начальная (максимальная) цена договора определена методом сопоставимых рыночных цен (анализа рынка).</w:t>
      </w:r>
    </w:p>
    <w:p w:rsidR="0017562B" w:rsidRPr="00A37D00" w:rsidRDefault="00594306" w:rsidP="0017562B">
      <w:pPr>
        <w:rPr>
          <w:rFonts w:ascii="Times New Roman" w:hAnsi="Times New Roman" w:cs="Times New Roman"/>
          <w:sz w:val="20"/>
          <w:szCs w:val="20"/>
        </w:rPr>
      </w:pPr>
      <w:r w:rsidRPr="00A37D00">
        <w:rPr>
          <w:rFonts w:ascii="Times New Roman" w:hAnsi="Times New Roman" w:cs="Times New Roman"/>
          <w:sz w:val="20"/>
          <w:szCs w:val="20"/>
        </w:rPr>
        <w:t>2.Расчет НМЦД произведен по формуле:</w:t>
      </w:r>
      <w:r w:rsidRPr="00A37D00">
        <w:rPr>
          <w:rFonts w:ascii="Times New Roman" w:hAnsi="Times New Roman" w:cs="Times New Roman"/>
          <w:noProof/>
          <w:position w:val="-24"/>
          <w:sz w:val="20"/>
          <w:szCs w:val="20"/>
        </w:rPr>
        <w:drawing>
          <wp:inline distT="0" distB="0" distL="0" distR="0" wp14:anchorId="605068B3" wp14:editId="07CD7FE2">
            <wp:extent cx="1179022" cy="438150"/>
            <wp:effectExtent l="19050" t="0" r="2078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22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62B" w:rsidRPr="00A37D00" w:rsidRDefault="00594306" w:rsidP="001756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7D00">
        <w:rPr>
          <w:rFonts w:ascii="Times New Roman" w:hAnsi="Times New Roman" w:cs="Times New Roman"/>
          <w:sz w:val="20"/>
          <w:szCs w:val="20"/>
        </w:rPr>
        <w:t>где:</w:t>
      </w:r>
    </w:p>
    <w:p w:rsidR="00594306" w:rsidRPr="00A37D00" w:rsidRDefault="00594306" w:rsidP="001756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7D00">
        <w:rPr>
          <w:rFonts w:ascii="Times New Roman" w:hAnsi="Times New Roman" w:cs="Times New Roman"/>
          <w:sz w:val="20"/>
          <w:szCs w:val="20"/>
        </w:rPr>
        <w:t>НМЦ - начальная (максимальная) цена договора, определяемая методом сопоставимых рыночных цен (анализ рынка);</w:t>
      </w:r>
    </w:p>
    <w:p w:rsidR="00594306" w:rsidRPr="00A37D00" w:rsidRDefault="00594306" w:rsidP="0017562B">
      <w:pPr>
        <w:pStyle w:val="a3"/>
        <w:rPr>
          <w:rFonts w:ascii="Times New Roman" w:hAnsi="Times New Roman" w:cs="Times New Roman"/>
          <w:sz w:val="20"/>
          <w:szCs w:val="20"/>
        </w:rPr>
      </w:pPr>
      <w:r w:rsidRPr="00A37D00">
        <w:rPr>
          <w:rFonts w:ascii="Times New Roman" w:hAnsi="Times New Roman" w:cs="Times New Roman"/>
          <w:sz w:val="20"/>
          <w:szCs w:val="20"/>
        </w:rPr>
        <w:t>v - количество (объем) закупаемого товара (работы, услуги);</w:t>
      </w:r>
    </w:p>
    <w:p w:rsidR="00594306" w:rsidRPr="00A37D00" w:rsidRDefault="00594306" w:rsidP="0017562B">
      <w:pPr>
        <w:pStyle w:val="a3"/>
        <w:rPr>
          <w:rFonts w:ascii="Times New Roman" w:hAnsi="Times New Roman" w:cs="Times New Roman"/>
          <w:sz w:val="20"/>
          <w:szCs w:val="20"/>
        </w:rPr>
      </w:pPr>
      <w:r w:rsidRPr="00A37D00">
        <w:rPr>
          <w:rFonts w:ascii="Times New Roman" w:hAnsi="Times New Roman" w:cs="Times New Roman"/>
          <w:sz w:val="20"/>
          <w:szCs w:val="20"/>
        </w:rPr>
        <w:t>n - количество значений, используемых в расчете;</w:t>
      </w:r>
    </w:p>
    <w:p w:rsidR="00594306" w:rsidRPr="00A37D00" w:rsidRDefault="00594306" w:rsidP="0017562B">
      <w:pPr>
        <w:pStyle w:val="a3"/>
        <w:rPr>
          <w:rFonts w:ascii="Times New Roman" w:hAnsi="Times New Roman" w:cs="Times New Roman"/>
          <w:sz w:val="20"/>
          <w:szCs w:val="20"/>
        </w:rPr>
      </w:pPr>
      <w:r w:rsidRPr="00A37D00">
        <w:rPr>
          <w:rFonts w:ascii="Times New Roman" w:hAnsi="Times New Roman" w:cs="Times New Roman"/>
          <w:sz w:val="20"/>
          <w:szCs w:val="20"/>
        </w:rPr>
        <w:t>i - номер источника ценовой информации;</w:t>
      </w:r>
    </w:p>
    <w:p w:rsidR="00594306" w:rsidRPr="00A37D00" w:rsidRDefault="00594306" w:rsidP="004656C3">
      <w:pPr>
        <w:pStyle w:val="a3"/>
        <w:rPr>
          <w:rFonts w:ascii="Times New Roman" w:hAnsi="Times New Roman" w:cs="Times New Roman"/>
          <w:sz w:val="20"/>
          <w:szCs w:val="20"/>
        </w:rPr>
      </w:pPr>
      <w:r w:rsidRPr="00A37D00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1AFC74F" wp14:editId="7F7E031A">
            <wp:extent cx="152400" cy="228600"/>
            <wp:effectExtent l="19050" t="0" r="0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7D00">
        <w:rPr>
          <w:rFonts w:ascii="Times New Roman" w:hAnsi="Times New Roman" w:cs="Times New Roman"/>
          <w:sz w:val="20"/>
          <w:szCs w:val="20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4656C3" w:rsidRPr="00A37D00" w:rsidRDefault="004656C3" w:rsidP="004656C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4306" w:rsidRPr="00A37D00" w:rsidRDefault="00594306" w:rsidP="00594306">
      <w:pPr>
        <w:jc w:val="both"/>
        <w:rPr>
          <w:rFonts w:ascii="Times New Roman" w:hAnsi="Times New Roman" w:cs="Times New Roman"/>
          <w:sz w:val="20"/>
          <w:szCs w:val="20"/>
        </w:rPr>
      </w:pPr>
      <w:r w:rsidRPr="00A37D00">
        <w:rPr>
          <w:rFonts w:ascii="Times New Roman" w:hAnsi="Times New Roman" w:cs="Times New Roman"/>
          <w:sz w:val="20"/>
          <w:szCs w:val="20"/>
        </w:rPr>
        <w:t>3. Результаты проведенных расчетов приведены в таблице: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1871"/>
        <w:gridCol w:w="1020"/>
        <w:gridCol w:w="789"/>
        <w:gridCol w:w="657"/>
        <w:gridCol w:w="1361"/>
        <w:gridCol w:w="1417"/>
        <w:gridCol w:w="1418"/>
        <w:gridCol w:w="3427"/>
        <w:gridCol w:w="1392"/>
        <w:gridCol w:w="851"/>
        <w:gridCol w:w="1417"/>
      </w:tblGrid>
      <w:tr w:rsidR="0017562B" w:rsidRPr="00A37D00" w:rsidTr="00731B8B">
        <w:trPr>
          <w:trHeight w:val="452"/>
        </w:trPr>
        <w:tc>
          <w:tcPr>
            <w:tcW w:w="364" w:type="dxa"/>
            <w:vMerge w:val="restart"/>
          </w:tcPr>
          <w:p w:rsidR="0017562B" w:rsidRPr="00A37D00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0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37D0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37D0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71" w:type="dxa"/>
            <w:vMerge w:val="restart"/>
          </w:tcPr>
          <w:p w:rsidR="0017562B" w:rsidRPr="00A37D00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00">
              <w:rPr>
                <w:rFonts w:ascii="Times New Roman" w:hAnsi="Times New Roman" w:cs="Times New Roman"/>
                <w:sz w:val="20"/>
                <w:szCs w:val="20"/>
              </w:rPr>
              <w:t>Наименование товара (работ, услуг)</w:t>
            </w:r>
          </w:p>
        </w:tc>
        <w:tc>
          <w:tcPr>
            <w:tcW w:w="1020" w:type="dxa"/>
            <w:vMerge w:val="restart"/>
          </w:tcPr>
          <w:p w:rsidR="0017562B" w:rsidRPr="00A37D00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00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789" w:type="dxa"/>
            <w:vMerge w:val="restart"/>
          </w:tcPr>
          <w:p w:rsidR="0017562B" w:rsidRPr="00A37D00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00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657" w:type="dxa"/>
            <w:vMerge w:val="restart"/>
          </w:tcPr>
          <w:p w:rsidR="0017562B" w:rsidRPr="00A37D00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00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196" w:type="dxa"/>
            <w:gridSpan w:val="3"/>
          </w:tcPr>
          <w:p w:rsidR="0017562B" w:rsidRPr="00A37D00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00">
              <w:rPr>
                <w:rFonts w:ascii="Times New Roman" w:hAnsi="Times New Roman" w:cs="Times New Roman"/>
                <w:sz w:val="20"/>
                <w:szCs w:val="20"/>
              </w:rPr>
              <w:t>Цена за единицу, рублей</w:t>
            </w:r>
          </w:p>
        </w:tc>
        <w:tc>
          <w:tcPr>
            <w:tcW w:w="3427" w:type="dxa"/>
            <w:vMerge w:val="restart"/>
          </w:tcPr>
          <w:p w:rsidR="0017562B" w:rsidRPr="00A37D00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00">
              <w:rPr>
                <w:rFonts w:ascii="Times New Roman" w:hAnsi="Times New Roman" w:cs="Times New Roman"/>
                <w:sz w:val="20"/>
                <w:szCs w:val="20"/>
              </w:rPr>
              <w:t>Расчет НМЦД</w:t>
            </w:r>
          </w:p>
        </w:tc>
        <w:tc>
          <w:tcPr>
            <w:tcW w:w="1392" w:type="dxa"/>
            <w:vMerge w:val="restart"/>
          </w:tcPr>
          <w:p w:rsidR="0017562B" w:rsidRPr="00A37D00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00">
              <w:rPr>
                <w:rFonts w:ascii="Times New Roman" w:hAnsi="Times New Roman" w:cs="Times New Roman"/>
                <w:sz w:val="20"/>
                <w:szCs w:val="20"/>
              </w:rPr>
              <w:t>Итого, рублей</w:t>
            </w:r>
          </w:p>
        </w:tc>
        <w:tc>
          <w:tcPr>
            <w:tcW w:w="851" w:type="dxa"/>
            <w:vMerge w:val="restart"/>
          </w:tcPr>
          <w:p w:rsidR="0017562B" w:rsidRPr="00A37D00" w:rsidRDefault="0017562B" w:rsidP="0059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00">
              <w:rPr>
                <w:rFonts w:ascii="Times New Roman" w:hAnsi="Times New Roman" w:cs="Times New Roman"/>
                <w:sz w:val="20"/>
                <w:szCs w:val="20"/>
              </w:rPr>
              <w:t>Цена за единицу, принятая в расчет цены договора</w:t>
            </w:r>
          </w:p>
        </w:tc>
        <w:tc>
          <w:tcPr>
            <w:tcW w:w="1417" w:type="dxa"/>
            <w:vMerge w:val="restart"/>
          </w:tcPr>
          <w:p w:rsidR="0017562B" w:rsidRPr="00A37D00" w:rsidRDefault="0017562B" w:rsidP="0059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00">
              <w:rPr>
                <w:rFonts w:ascii="Times New Roman" w:hAnsi="Times New Roman" w:cs="Times New Roman"/>
                <w:sz w:val="20"/>
                <w:szCs w:val="20"/>
              </w:rPr>
              <w:t>Сумма договора</w:t>
            </w:r>
          </w:p>
        </w:tc>
      </w:tr>
      <w:tr w:rsidR="00731B8B" w:rsidRPr="00A37D00" w:rsidTr="00731B8B">
        <w:trPr>
          <w:trHeight w:val="1180"/>
        </w:trPr>
        <w:tc>
          <w:tcPr>
            <w:tcW w:w="364" w:type="dxa"/>
            <w:vMerge/>
          </w:tcPr>
          <w:p w:rsidR="00731B8B" w:rsidRPr="00A37D00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:rsidR="00731B8B" w:rsidRPr="00A37D00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731B8B" w:rsidRPr="00A37D00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/>
          </w:tcPr>
          <w:p w:rsidR="00731B8B" w:rsidRPr="00A37D00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vMerge/>
          </w:tcPr>
          <w:p w:rsidR="00731B8B" w:rsidRPr="00A37D00" w:rsidRDefault="00731B8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31B8B" w:rsidRPr="00A37D00" w:rsidRDefault="00731B8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00">
              <w:rPr>
                <w:rFonts w:ascii="Times New Roman" w:hAnsi="Times New Roman" w:cs="Times New Roman"/>
                <w:sz w:val="20"/>
                <w:szCs w:val="20"/>
              </w:rPr>
              <w:t>Поставщик 1 №</w:t>
            </w:r>
            <w:r w:rsidR="004553A2" w:rsidRPr="00A37D0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A37D00" w:rsidRPr="00A37D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731B8B" w:rsidRPr="00A37D00" w:rsidRDefault="00A37D00" w:rsidP="0045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00">
              <w:rPr>
                <w:rFonts w:ascii="Times New Roman" w:hAnsi="Times New Roman" w:cs="Times New Roman"/>
                <w:sz w:val="20"/>
                <w:szCs w:val="20"/>
              </w:rPr>
              <w:t>От 16.02</w:t>
            </w:r>
            <w:r w:rsidR="00731B8B" w:rsidRPr="00A37D00">
              <w:rPr>
                <w:rFonts w:ascii="Times New Roman" w:hAnsi="Times New Roman" w:cs="Times New Roman"/>
                <w:sz w:val="20"/>
                <w:szCs w:val="20"/>
              </w:rPr>
              <w:t>.2022г</w:t>
            </w:r>
          </w:p>
        </w:tc>
        <w:tc>
          <w:tcPr>
            <w:tcW w:w="1417" w:type="dxa"/>
          </w:tcPr>
          <w:p w:rsidR="00731B8B" w:rsidRPr="00A37D00" w:rsidRDefault="00731B8B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00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2 </w:t>
            </w:r>
            <w:r w:rsidR="00A37D00" w:rsidRPr="00A37D00">
              <w:rPr>
                <w:rFonts w:ascii="Times New Roman" w:hAnsi="Times New Roman" w:cs="Times New Roman"/>
                <w:sz w:val="20"/>
                <w:szCs w:val="20"/>
              </w:rPr>
              <w:t xml:space="preserve"> КП </w:t>
            </w:r>
            <w:r w:rsidRPr="00A37D0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37D00" w:rsidRPr="00A37D0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731B8B" w:rsidRPr="00A37D00" w:rsidRDefault="00A37D00" w:rsidP="0017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00">
              <w:rPr>
                <w:rFonts w:ascii="Times New Roman" w:hAnsi="Times New Roman" w:cs="Times New Roman"/>
                <w:sz w:val="20"/>
                <w:szCs w:val="20"/>
              </w:rPr>
              <w:t>От 16.02</w:t>
            </w:r>
            <w:r w:rsidR="00731B8B" w:rsidRPr="00A37D00">
              <w:rPr>
                <w:rFonts w:ascii="Times New Roman" w:hAnsi="Times New Roman" w:cs="Times New Roman"/>
                <w:sz w:val="20"/>
                <w:szCs w:val="20"/>
              </w:rPr>
              <w:t>.2022г</w:t>
            </w:r>
          </w:p>
        </w:tc>
        <w:tc>
          <w:tcPr>
            <w:tcW w:w="1418" w:type="dxa"/>
          </w:tcPr>
          <w:p w:rsidR="00731B8B" w:rsidRPr="00A37D00" w:rsidRDefault="00731B8B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00">
              <w:rPr>
                <w:rFonts w:ascii="Times New Roman" w:hAnsi="Times New Roman" w:cs="Times New Roman"/>
                <w:sz w:val="20"/>
                <w:szCs w:val="20"/>
              </w:rPr>
              <w:t>Поставщик 3 №</w:t>
            </w:r>
            <w:r w:rsidR="00A37D00" w:rsidRPr="00A37D0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  <w:p w:rsidR="00731B8B" w:rsidRPr="00A37D00" w:rsidRDefault="00A37D00" w:rsidP="0017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00">
              <w:rPr>
                <w:rFonts w:ascii="Times New Roman" w:hAnsi="Times New Roman" w:cs="Times New Roman"/>
                <w:sz w:val="20"/>
                <w:szCs w:val="20"/>
              </w:rPr>
              <w:t>От 16.02</w:t>
            </w:r>
            <w:r w:rsidR="00731B8B" w:rsidRPr="00A37D00">
              <w:rPr>
                <w:rFonts w:ascii="Times New Roman" w:hAnsi="Times New Roman" w:cs="Times New Roman"/>
                <w:sz w:val="20"/>
                <w:szCs w:val="20"/>
              </w:rPr>
              <w:t>.2022г</w:t>
            </w:r>
          </w:p>
        </w:tc>
        <w:tc>
          <w:tcPr>
            <w:tcW w:w="3427" w:type="dxa"/>
            <w:vMerge/>
          </w:tcPr>
          <w:p w:rsidR="00731B8B" w:rsidRPr="00A37D00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</w:tcPr>
          <w:p w:rsidR="00731B8B" w:rsidRPr="00A37D00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31B8B" w:rsidRPr="00A37D00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1B8B" w:rsidRPr="00A37D00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B8B" w:rsidRPr="00A37D00" w:rsidTr="00731B8B">
        <w:trPr>
          <w:trHeight w:val="697"/>
        </w:trPr>
        <w:tc>
          <w:tcPr>
            <w:tcW w:w="364" w:type="dxa"/>
          </w:tcPr>
          <w:p w:rsidR="00731B8B" w:rsidRPr="00A37D00" w:rsidRDefault="00731B8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528748059"/>
            <w:r w:rsidRPr="00A37D0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71" w:type="dxa"/>
          </w:tcPr>
          <w:p w:rsidR="00731B8B" w:rsidRPr="00A37D00" w:rsidRDefault="00A37D00" w:rsidP="00E5106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37D00">
              <w:rPr>
                <w:rFonts w:ascii="Times New Roman" w:hAnsi="Times New Roman" w:cs="Times New Roman"/>
                <w:sz w:val="20"/>
                <w:szCs w:val="20"/>
              </w:rPr>
              <w:t xml:space="preserve">Поставка поваренной соли </w:t>
            </w:r>
          </w:p>
        </w:tc>
        <w:tc>
          <w:tcPr>
            <w:tcW w:w="1020" w:type="dxa"/>
          </w:tcPr>
          <w:p w:rsidR="00731B8B" w:rsidRPr="00A37D00" w:rsidRDefault="00731B8B" w:rsidP="00175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7D00">
              <w:rPr>
                <w:rFonts w:ascii="Times New Roman" w:hAnsi="Times New Roman" w:cs="Times New Roman"/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789" w:type="dxa"/>
          </w:tcPr>
          <w:p w:rsidR="00731B8B" w:rsidRPr="00A37D00" w:rsidRDefault="00731B8B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D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57" w:type="dxa"/>
          </w:tcPr>
          <w:p w:rsidR="00731B8B" w:rsidRPr="00A37D00" w:rsidRDefault="00731B8B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D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731B8B" w:rsidRPr="00A37D00" w:rsidRDefault="00A37D00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00">
              <w:rPr>
                <w:rFonts w:ascii="Times New Roman" w:hAnsi="Times New Roman" w:cs="Times New Roman"/>
                <w:sz w:val="20"/>
                <w:szCs w:val="20"/>
              </w:rPr>
              <w:t>460 000,00</w:t>
            </w:r>
          </w:p>
        </w:tc>
        <w:tc>
          <w:tcPr>
            <w:tcW w:w="1417" w:type="dxa"/>
          </w:tcPr>
          <w:p w:rsidR="00731B8B" w:rsidRPr="00A37D00" w:rsidRDefault="00A37D00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00">
              <w:rPr>
                <w:rFonts w:ascii="Times New Roman" w:hAnsi="Times New Roman" w:cs="Times New Roman"/>
                <w:sz w:val="20"/>
                <w:szCs w:val="20"/>
              </w:rPr>
              <w:t>368 000,00</w:t>
            </w:r>
          </w:p>
        </w:tc>
        <w:tc>
          <w:tcPr>
            <w:tcW w:w="1418" w:type="dxa"/>
          </w:tcPr>
          <w:p w:rsidR="00731B8B" w:rsidRPr="00A37D00" w:rsidRDefault="00A37D00" w:rsidP="0045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00">
              <w:rPr>
                <w:rFonts w:ascii="Times New Roman" w:hAnsi="Times New Roman" w:cs="Times New Roman"/>
                <w:sz w:val="20"/>
                <w:szCs w:val="20"/>
              </w:rPr>
              <w:t>320 000,00</w:t>
            </w:r>
          </w:p>
        </w:tc>
        <w:tc>
          <w:tcPr>
            <w:tcW w:w="3427" w:type="dxa"/>
          </w:tcPr>
          <w:p w:rsidR="00731B8B" w:rsidRPr="00A37D00" w:rsidRDefault="00A37D00" w:rsidP="00A3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00">
              <w:rPr>
                <w:rFonts w:ascii="Times New Roman" w:hAnsi="Times New Roman" w:cs="Times New Roman"/>
                <w:sz w:val="20"/>
                <w:szCs w:val="20"/>
              </w:rPr>
              <w:t>1148000</w:t>
            </w:r>
            <w:r w:rsidR="00731B8B" w:rsidRPr="00A37D00">
              <w:rPr>
                <w:rFonts w:ascii="Times New Roman" w:hAnsi="Times New Roman" w:cs="Times New Roman"/>
                <w:sz w:val="20"/>
                <w:szCs w:val="20"/>
              </w:rPr>
              <w:t>/3х(</w:t>
            </w:r>
            <w:r w:rsidRPr="00A37D00">
              <w:rPr>
                <w:rFonts w:ascii="Times New Roman" w:hAnsi="Times New Roman" w:cs="Times New Roman"/>
                <w:sz w:val="20"/>
                <w:szCs w:val="20"/>
              </w:rPr>
              <w:t>460000+368000+320000</w:t>
            </w:r>
            <w:r w:rsidR="00731B8B" w:rsidRPr="00A37D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2" w:type="dxa"/>
            <w:vAlign w:val="bottom"/>
          </w:tcPr>
          <w:p w:rsidR="00731B8B" w:rsidRPr="00A37D00" w:rsidRDefault="00A37D00" w:rsidP="00E510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 w:rsidRPr="00A37D00">
              <w:rPr>
                <w:rFonts w:ascii="Times New Roman" w:hAnsi="Times New Roman" w:cs="Times New Roman"/>
                <w:sz w:val="20"/>
                <w:szCs w:val="20"/>
              </w:rPr>
              <w:t>382 666,66</w:t>
            </w:r>
          </w:p>
        </w:tc>
        <w:tc>
          <w:tcPr>
            <w:tcW w:w="851" w:type="dxa"/>
            <w:vAlign w:val="bottom"/>
          </w:tcPr>
          <w:p w:rsidR="00731B8B" w:rsidRPr="00A37D00" w:rsidRDefault="00731B8B" w:rsidP="00E510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31B8B" w:rsidRPr="00A37D00" w:rsidRDefault="00A37D00" w:rsidP="00CB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7D00">
              <w:rPr>
                <w:rFonts w:ascii="Times New Roman" w:hAnsi="Times New Roman" w:cs="Times New Roman"/>
                <w:sz w:val="20"/>
                <w:szCs w:val="20"/>
              </w:rPr>
              <w:t>382 666,66</w:t>
            </w:r>
          </w:p>
          <w:p w:rsidR="00731B8B" w:rsidRPr="00A37D00" w:rsidRDefault="00731B8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6C6DB3" w:rsidRPr="00A37D00" w:rsidTr="00EE4857">
        <w:trPr>
          <w:trHeight w:val="411"/>
        </w:trPr>
        <w:tc>
          <w:tcPr>
            <w:tcW w:w="364" w:type="dxa"/>
          </w:tcPr>
          <w:p w:rsidR="006C6DB3" w:rsidRPr="00A37D00" w:rsidRDefault="006C6DB3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6C6DB3" w:rsidRPr="00A37D00" w:rsidRDefault="006C6DB3" w:rsidP="00714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7D00">
              <w:rPr>
                <w:rFonts w:ascii="Times New Roman" w:hAnsi="Times New Roman" w:cs="Times New Roman"/>
                <w:b/>
                <w:sz w:val="20"/>
                <w:szCs w:val="20"/>
              </w:rPr>
              <w:t>Итого НМЦД</w:t>
            </w:r>
          </w:p>
        </w:tc>
        <w:tc>
          <w:tcPr>
            <w:tcW w:w="1020" w:type="dxa"/>
          </w:tcPr>
          <w:p w:rsidR="006C6DB3" w:rsidRPr="00A37D00" w:rsidRDefault="006C6DB3" w:rsidP="00B33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</w:tcPr>
          <w:p w:rsidR="006C6DB3" w:rsidRPr="00A37D00" w:rsidRDefault="006C6DB3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6C6DB3" w:rsidRPr="00A37D00" w:rsidRDefault="006C6DB3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6C6DB3" w:rsidRPr="00A37D00" w:rsidRDefault="006C6DB3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6DB3" w:rsidRPr="00A37D00" w:rsidRDefault="006C6DB3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6DB3" w:rsidRPr="00A37D00" w:rsidRDefault="006C6DB3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7" w:type="dxa"/>
          </w:tcPr>
          <w:p w:rsidR="006C6DB3" w:rsidRPr="00A37D00" w:rsidRDefault="006C6DB3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2" w:type="dxa"/>
          </w:tcPr>
          <w:p w:rsidR="006C6DB3" w:rsidRPr="00A37D00" w:rsidRDefault="006C6DB3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C6DB3" w:rsidRPr="00A37D00" w:rsidRDefault="006C6DB3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6DB3" w:rsidRPr="00A37D00" w:rsidRDefault="006C6DB3" w:rsidP="002007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D00">
              <w:rPr>
                <w:rFonts w:ascii="Times New Roman" w:hAnsi="Times New Roman" w:cs="Times New Roman"/>
                <w:b/>
                <w:sz w:val="20"/>
                <w:szCs w:val="20"/>
              </w:rPr>
              <w:t>382 666,66</w:t>
            </w:r>
          </w:p>
        </w:tc>
      </w:tr>
    </w:tbl>
    <w:p w:rsidR="002007F6" w:rsidRPr="00A37D00" w:rsidRDefault="00594306" w:rsidP="00E51062">
      <w:pPr>
        <w:rPr>
          <w:rFonts w:ascii="Times New Roman" w:hAnsi="Times New Roman" w:cs="Times New Roman"/>
          <w:sz w:val="20"/>
          <w:szCs w:val="20"/>
        </w:rPr>
      </w:pPr>
      <w:r w:rsidRPr="00A37D0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3E0BE8" w:rsidRPr="00A37D00" w:rsidRDefault="00594306" w:rsidP="00E51062">
      <w:pPr>
        <w:rPr>
          <w:rFonts w:ascii="Times New Roman" w:hAnsi="Times New Roman" w:cs="Times New Roman"/>
          <w:sz w:val="20"/>
          <w:szCs w:val="20"/>
        </w:rPr>
      </w:pPr>
      <w:r w:rsidRPr="00A37D00">
        <w:rPr>
          <w:rFonts w:ascii="Times New Roman" w:hAnsi="Times New Roman" w:cs="Times New Roman"/>
          <w:sz w:val="20"/>
          <w:szCs w:val="20"/>
        </w:rPr>
        <w:t xml:space="preserve"> Дата подготовки обоснования НМЦД: </w:t>
      </w:r>
      <w:r w:rsidR="00A37D00" w:rsidRPr="00A37D00">
        <w:rPr>
          <w:rFonts w:ascii="Times New Roman" w:hAnsi="Times New Roman" w:cs="Times New Roman"/>
          <w:sz w:val="20"/>
          <w:szCs w:val="20"/>
        </w:rPr>
        <w:t>21</w:t>
      </w:r>
      <w:r w:rsidRPr="00A37D00">
        <w:rPr>
          <w:rFonts w:ascii="Times New Roman" w:hAnsi="Times New Roman" w:cs="Times New Roman"/>
          <w:sz w:val="20"/>
          <w:szCs w:val="20"/>
        </w:rPr>
        <w:t>.</w:t>
      </w:r>
      <w:r w:rsidR="00A37D00" w:rsidRPr="00A37D00">
        <w:rPr>
          <w:rFonts w:ascii="Times New Roman" w:hAnsi="Times New Roman" w:cs="Times New Roman"/>
          <w:sz w:val="20"/>
          <w:szCs w:val="20"/>
        </w:rPr>
        <w:t>02</w:t>
      </w:r>
      <w:r w:rsidR="00DB080D" w:rsidRPr="00A37D00">
        <w:rPr>
          <w:rFonts w:ascii="Times New Roman" w:hAnsi="Times New Roman" w:cs="Times New Roman"/>
          <w:sz w:val="20"/>
          <w:szCs w:val="20"/>
        </w:rPr>
        <w:t>.</w:t>
      </w:r>
      <w:r w:rsidR="002007F6" w:rsidRPr="00A37D00">
        <w:rPr>
          <w:rFonts w:ascii="Times New Roman" w:hAnsi="Times New Roman" w:cs="Times New Roman"/>
          <w:sz w:val="20"/>
          <w:szCs w:val="20"/>
        </w:rPr>
        <w:t>2022</w:t>
      </w:r>
      <w:r w:rsidR="00ED3ABA" w:rsidRPr="00A37D00">
        <w:rPr>
          <w:rFonts w:ascii="Times New Roman" w:hAnsi="Times New Roman" w:cs="Times New Roman"/>
          <w:sz w:val="20"/>
          <w:szCs w:val="20"/>
        </w:rPr>
        <w:t xml:space="preserve"> </w:t>
      </w:r>
      <w:r w:rsidRPr="00A37D00">
        <w:rPr>
          <w:rFonts w:ascii="Times New Roman" w:hAnsi="Times New Roman" w:cs="Times New Roman"/>
          <w:sz w:val="20"/>
          <w:szCs w:val="20"/>
        </w:rPr>
        <w:t>г.</w:t>
      </w:r>
    </w:p>
    <w:sectPr w:rsidR="003E0BE8" w:rsidRPr="00A37D00" w:rsidSect="00594306">
      <w:pgSz w:w="16838" w:h="11909" w:orient="landscape"/>
      <w:pgMar w:top="633" w:right="484" w:bottom="633" w:left="48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4306"/>
    <w:rsid w:val="000069A2"/>
    <w:rsid w:val="00115B8F"/>
    <w:rsid w:val="00155D93"/>
    <w:rsid w:val="0017562B"/>
    <w:rsid w:val="002007F6"/>
    <w:rsid w:val="00347C46"/>
    <w:rsid w:val="003E0BE8"/>
    <w:rsid w:val="004553A2"/>
    <w:rsid w:val="004656C3"/>
    <w:rsid w:val="00594306"/>
    <w:rsid w:val="006B53C7"/>
    <w:rsid w:val="006C6DB3"/>
    <w:rsid w:val="00731B8B"/>
    <w:rsid w:val="008D6B21"/>
    <w:rsid w:val="00A37D00"/>
    <w:rsid w:val="00A526CF"/>
    <w:rsid w:val="00B33E12"/>
    <w:rsid w:val="00CB50BB"/>
    <w:rsid w:val="00CF6667"/>
    <w:rsid w:val="00D614CE"/>
    <w:rsid w:val="00DB080D"/>
    <w:rsid w:val="00DC16AB"/>
    <w:rsid w:val="00E51062"/>
    <w:rsid w:val="00E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9430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4306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3">
    <w:name w:val="No Spacing"/>
    <w:uiPriority w:val="1"/>
    <w:qFormat/>
    <w:rsid w:val="00594306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94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admin</cp:lastModifiedBy>
  <cp:revision>7</cp:revision>
  <cp:lastPrinted>2021-02-10T12:43:00Z</cp:lastPrinted>
  <dcterms:created xsi:type="dcterms:W3CDTF">2021-02-10T12:44:00Z</dcterms:created>
  <dcterms:modified xsi:type="dcterms:W3CDTF">2022-02-21T11:00:00Z</dcterms:modified>
</cp:coreProperties>
</file>