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73BE5A" w14:textId="359E6EE0" w:rsidR="004814DF" w:rsidRPr="00A40FAC" w:rsidRDefault="004814DF" w:rsidP="000404B3">
      <w:pPr>
        <w:widowControl w:val="0"/>
        <w:spacing w:after="0" w:line="240" w:lineRule="auto"/>
        <w:jc w:val="center"/>
        <w:rPr>
          <w:rFonts w:ascii="Times New Roman" w:hAnsi="Times New Roman" w:cs="Times New Roman"/>
          <w:b/>
          <w:bCs/>
          <w:color w:val="000000"/>
          <w:spacing w:val="-5"/>
        </w:rPr>
      </w:pPr>
      <w:r w:rsidRPr="00A40FAC">
        <w:rPr>
          <w:rFonts w:ascii="Times New Roman" w:hAnsi="Times New Roman" w:cs="Times New Roman"/>
          <w:b/>
          <w:bCs/>
          <w:color w:val="000000"/>
          <w:spacing w:val="-5"/>
        </w:rPr>
        <w:t xml:space="preserve">ДОГОВОР </w:t>
      </w:r>
      <w:r w:rsidR="000F258B">
        <w:rPr>
          <w:rFonts w:ascii="Times New Roman" w:hAnsi="Times New Roman" w:cs="Times New Roman"/>
          <w:b/>
          <w:bCs/>
          <w:color w:val="000000"/>
          <w:spacing w:val="-5"/>
        </w:rPr>
        <w:t>№</w:t>
      </w:r>
      <w:r w:rsidR="00C466D4" w:rsidRPr="00C466D4">
        <w:t xml:space="preserve"> </w:t>
      </w:r>
      <w:r w:rsidR="00C466D4" w:rsidRPr="00C466D4">
        <w:rPr>
          <w:rFonts w:ascii="Times New Roman" w:hAnsi="Times New Roman" w:cs="Times New Roman"/>
          <w:b/>
          <w:bCs/>
          <w:color w:val="000000"/>
          <w:spacing w:val="-5"/>
        </w:rPr>
        <w:t>045049-21</w:t>
      </w:r>
    </w:p>
    <w:p w14:paraId="5998DEDD" w14:textId="77777777" w:rsidR="000F258B" w:rsidRPr="000F258B" w:rsidRDefault="00B849EF" w:rsidP="000F258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 xml:space="preserve">На </w:t>
      </w:r>
      <w:r w:rsidR="000F258B" w:rsidRPr="000F258B">
        <w:rPr>
          <w:rFonts w:ascii="Times New Roman" w:hAnsi="Times New Roman" w:cs="Times New Roman"/>
          <w:b/>
          <w:lang w:eastAsia="ru-RU"/>
        </w:rPr>
        <w:t xml:space="preserve">оказание услуг на проведение испытаний внутреннего </w:t>
      </w:r>
    </w:p>
    <w:p w14:paraId="2D47AE68" w14:textId="58AAA611" w:rsidR="00B849EF" w:rsidRPr="00B849EF" w:rsidRDefault="000F258B" w:rsidP="000F258B">
      <w:pPr>
        <w:spacing w:after="0" w:line="240" w:lineRule="auto"/>
        <w:jc w:val="center"/>
        <w:rPr>
          <w:rFonts w:ascii="Times New Roman" w:hAnsi="Times New Roman" w:cs="Times New Roman"/>
          <w:b/>
          <w:lang w:eastAsia="ru-RU"/>
        </w:rPr>
      </w:pPr>
      <w:r w:rsidRPr="000F258B">
        <w:rPr>
          <w:rFonts w:ascii="Times New Roman" w:hAnsi="Times New Roman" w:cs="Times New Roman"/>
          <w:b/>
          <w:lang w:eastAsia="ru-RU"/>
        </w:rPr>
        <w:t xml:space="preserve">противопожарного водопровода на водоотдачу </w:t>
      </w:r>
      <w:r w:rsidR="00B849EF" w:rsidRPr="00B849EF">
        <w:rPr>
          <w:rFonts w:ascii="Times New Roman" w:hAnsi="Times New Roman" w:cs="Times New Roman"/>
          <w:b/>
          <w:lang w:eastAsia="ru-RU"/>
        </w:rPr>
        <w:t>для нужд Муниципального автономного дошкольного образовательного учреждения</w:t>
      </w:r>
    </w:p>
    <w:p w14:paraId="31FAA4CC" w14:textId="77777777" w:rsidR="00B849EF" w:rsidRPr="00B849EF" w:rsidRDefault="00B849EF" w:rsidP="00B849EF">
      <w:pPr>
        <w:spacing w:after="0" w:line="240" w:lineRule="auto"/>
        <w:jc w:val="center"/>
        <w:rPr>
          <w:rFonts w:ascii="Times New Roman" w:hAnsi="Times New Roman" w:cs="Times New Roman"/>
          <w:b/>
          <w:lang w:eastAsia="ru-RU"/>
        </w:rPr>
      </w:pPr>
      <w:r w:rsidRPr="00B849EF">
        <w:rPr>
          <w:rFonts w:ascii="Times New Roman" w:hAnsi="Times New Roman" w:cs="Times New Roman"/>
          <w:b/>
          <w:lang w:eastAsia="ru-RU"/>
        </w:rPr>
        <w:t xml:space="preserve"> детского сада комбинированного вида № 8 «Росинка» </w:t>
      </w:r>
    </w:p>
    <w:p w14:paraId="1E440079" w14:textId="7790F7DA" w:rsidR="00A15ED7" w:rsidRPr="00D86B66" w:rsidRDefault="00B849EF" w:rsidP="00B849EF">
      <w:pPr>
        <w:spacing w:after="0" w:line="240" w:lineRule="auto"/>
        <w:jc w:val="center"/>
        <w:rPr>
          <w:rFonts w:ascii="Times New Roman" w:hAnsi="Times New Roman" w:cs="Times New Roman"/>
          <w:b/>
          <w:lang w:eastAsia="ru-RU"/>
        </w:rPr>
      </w:pPr>
      <w:r w:rsidRPr="00B849EF">
        <w:rPr>
          <w:rFonts w:ascii="Times New Roman" w:hAnsi="Times New Roman" w:cs="Times New Roman"/>
          <w:b/>
          <w:lang w:eastAsia="ru-RU"/>
        </w:rPr>
        <w:t>городского округа Пущино Московской области</w:t>
      </w:r>
    </w:p>
    <w:p w14:paraId="31D2E64B" w14:textId="77777777" w:rsidR="00A15ED7" w:rsidRPr="00D86B66" w:rsidRDefault="00A15ED7" w:rsidP="000404B3">
      <w:pPr>
        <w:spacing w:after="0" w:line="240" w:lineRule="auto"/>
        <w:jc w:val="center"/>
        <w:rPr>
          <w:rFonts w:ascii="Times New Roman" w:hAnsi="Times New Roman" w:cs="Times New Roman"/>
          <w:b/>
          <w:lang w:eastAsia="ru-RU"/>
        </w:rPr>
      </w:pPr>
    </w:p>
    <w:p w14:paraId="02D997E7" w14:textId="213A8DE3" w:rsidR="004814DF" w:rsidRPr="00A40FAC" w:rsidRDefault="004814DF" w:rsidP="000404B3">
      <w:pPr>
        <w:spacing w:after="0" w:line="240" w:lineRule="auto"/>
        <w:jc w:val="center"/>
        <w:rPr>
          <w:rFonts w:ascii="Times New Roman" w:hAnsi="Times New Roman" w:cs="Times New Roman"/>
          <w:lang w:eastAsia="ru-RU"/>
        </w:rPr>
      </w:pPr>
      <w:r w:rsidRPr="00A40FAC">
        <w:rPr>
          <w:rFonts w:ascii="Times New Roman" w:hAnsi="Times New Roman" w:cs="Times New Roman"/>
          <w:lang w:eastAsia="ru-RU"/>
        </w:rPr>
        <w:t xml:space="preserve">Московская обл., </w:t>
      </w:r>
      <w:proofErr w:type="spellStart"/>
      <w:r w:rsidRPr="00A40FAC">
        <w:rPr>
          <w:rFonts w:ascii="Times New Roman" w:hAnsi="Times New Roman" w:cs="Times New Roman"/>
          <w:lang w:eastAsia="ru-RU"/>
        </w:rPr>
        <w:t>г.Пущино</w:t>
      </w:r>
      <w:proofErr w:type="spellEnd"/>
      <w:r w:rsidRPr="00A40FAC">
        <w:rPr>
          <w:rFonts w:ascii="Times New Roman" w:hAnsi="Times New Roman" w:cs="Times New Roman"/>
          <w:lang w:eastAsia="ru-RU"/>
        </w:rPr>
        <w:tab/>
      </w:r>
      <w:r w:rsidRPr="00A40FAC">
        <w:rPr>
          <w:rFonts w:ascii="Times New Roman" w:hAnsi="Times New Roman" w:cs="Times New Roman"/>
          <w:lang w:eastAsia="ru-RU"/>
        </w:rPr>
        <w:tab/>
      </w:r>
      <w:r w:rsidRPr="00A40FAC">
        <w:rPr>
          <w:rFonts w:ascii="Times New Roman" w:hAnsi="Times New Roman" w:cs="Times New Roman"/>
          <w:lang w:eastAsia="ru-RU"/>
        </w:rPr>
        <w:tab/>
      </w:r>
      <w:r>
        <w:rPr>
          <w:rFonts w:ascii="Times New Roman" w:hAnsi="Times New Roman" w:cs="Times New Roman"/>
          <w:lang w:eastAsia="ru-RU"/>
        </w:rPr>
        <w:t xml:space="preserve">        </w:t>
      </w:r>
      <w:r w:rsidR="00A15ED7">
        <w:rPr>
          <w:rFonts w:ascii="Times New Roman" w:hAnsi="Times New Roman" w:cs="Times New Roman"/>
          <w:lang w:eastAsia="ru-RU"/>
        </w:rPr>
        <w:t xml:space="preserve">                          </w:t>
      </w:r>
      <w:r>
        <w:rPr>
          <w:rFonts w:ascii="Times New Roman" w:hAnsi="Times New Roman" w:cs="Times New Roman"/>
          <w:lang w:eastAsia="ru-RU"/>
        </w:rPr>
        <w:t xml:space="preserve">      </w:t>
      </w:r>
      <w:r w:rsidRPr="00A40FAC">
        <w:rPr>
          <w:rFonts w:ascii="Times New Roman" w:hAnsi="Times New Roman" w:cs="Times New Roman"/>
          <w:lang w:eastAsia="ru-RU"/>
        </w:rPr>
        <w:t xml:space="preserve">   </w:t>
      </w:r>
      <w:proofErr w:type="gramStart"/>
      <w:r w:rsidRPr="00A40FAC">
        <w:rPr>
          <w:rFonts w:ascii="Times New Roman" w:hAnsi="Times New Roman" w:cs="Times New Roman"/>
          <w:lang w:eastAsia="ru-RU"/>
        </w:rPr>
        <w:t xml:space="preserve">   «</w:t>
      </w:r>
      <w:proofErr w:type="gramEnd"/>
      <w:r w:rsidR="00B849EF">
        <w:rPr>
          <w:rFonts w:ascii="Times New Roman" w:hAnsi="Times New Roman" w:cs="Times New Roman"/>
          <w:lang w:eastAsia="ru-RU"/>
        </w:rPr>
        <w:t xml:space="preserve">  </w:t>
      </w:r>
      <w:r w:rsidR="00A15ED7">
        <w:rPr>
          <w:rFonts w:ascii="Times New Roman" w:hAnsi="Times New Roman" w:cs="Times New Roman"/>
          <w:lang w:eastAsia="ru-RU"/>
        </w:rPr>
        <w:t xml:space="preserve"> </w:t>
      </w:r>
      <w:r w:rsidRPr="00A40FAC">
        <w:rPr>
          <w:rFonts w:ascii="Times New Roman" w:hAnsi="Times New Roman" w:cs="Times New Roman"/>
          <w:lang w:eastAsia="ru-RU"/>
        </w:rPr>
        <w:t>»</w:t>
      </w:r>
      <w:r w:rsidR="00B55780">
        <w:rPr>
          <w:rFonts w:ascii="Times New Roman" w:hAnsi="Times New Roman" w:cs="Times New Roman"/>
          <w:lang w:eastAsia="ru-RU"/>
        </w:rPr>
        <w:t xml:space="preserve"> </w:t>
      </w:r>
      <w:r w:rsidR="00B849EF">
        <w:rPr>
          <w:rFonts w:ascii="Times New Roman" w:hAnsi="Times New Roman" w:cs="Times New Roman"/>
          <w:lang w:eastAsia="ru-RU"/>
        </w:rPr>
        <w:t xml:space="preserve">        </w:t>
      </w:r>
      <w:r w:rsidRPr="00A40FAC">
        <w:rPr>
          <w:rFonts w:ascii="Times New Roman" w:hAnsi="Times New Roman" w:cs="Times New Roman"/>
          <w:b/>
          <w:bCs/>
          <w:lang w:eastAsia="ru-RU"/>
        </w:rPr>
        <w:t xml:space="preserve"> </w:t>
      </w:r>
      <w:r w:rsidR="00A15ED7">
        <w:rPr>
          <w:rFonts w:ascii="Times New Roman" w:hAnsi="Times New Roman" w:cs="Times New Roman"/>
          <w:lang w:eastAsia="ru-RU"/>
        </w:rPr>
        <w:t xml:space="preserve"> </w:t>
      </w:r>
      <w:r w:rsidRPr="00A40FAC">
        <w:rPr>
          <w:rFonts w:ascii="Times New Roman" w:hAnsi="Times New Roman" w:cs="Times New Roman"/>
          <w:lang w:eastAsia="ru-RU"/>
        </w:rPr>
        <w:t>20</w:t>
      </w:r>
      <w:r w:rsidR="00B55780">
        <w:rPr>
          <w:rFonts w:ascii="Times New Roman" w:hAnsi="Times New Roman" w:cs="Times New Roman"/>
          <w:lang w:eastAsia="ru-RU"/>
        </w:rPr>
        <w:t>2</w:t>
      </w:r>
      <w:r w:rsidR="00B849EF">
        <w:rPr>
          <w:rFonts w:ascii="Times New Roman" w:hAnsi="Times New Roman" w:cs="Times New Roman"/>
          <w:lang w:eastAsia="ru-RU"/>
        </w:rPr>
        <w:t>1</w:t>
      </w:r>
      <w:r w:rsidRPr="00A40FAC">
        <w:rPr>
          <w:rFonts w:ascii="Times New Roman" w:hAnsi="Times New Roman" w:cs="Times New Roman"/>
          <w:lang w:eastAsia="ru-RU"/>
        </w:rPr>
        <w:t xml:space="preserve"> </w:t>
      </w:r>
      <w:r w:rsidR="00A15ED7">
        <w:rPr>
          <w:rFonts w:ascii="Times New Roman" w:hAnsi="Times New Roman" w:cs="Times New Roman"/>
          <w:lang w:eastAsia="ru-RU"/>
        </w:rPr>
        <w:t xml:space="preserve"> </w:t>
      </w:r>
      <w:r w:rsidRPr="00A40FAC">
        <w:rPr>
          <w:rFonts w:ascii="Times New Roman" w:hAnsi="Times New Roman" w:cs="Times New Roman"/>
          <w:lang w:eastAsia="ru-RU"/>
        </w:rPr>
        <w:t>года</w:t>
      </w:r>
    </w:p>
    <w:p w14:paraId="70A5256C" w14:textId="77777777" w:rsidR="004814DF" w:rsidRPr="00A40FAC" w:rsidRDefault="004814DF" w:rsidP="000404B3">
      <w:pPr>
        <w:spacing w:after="0" w:line="240" w:lineRule="auto"/>
        <w:jc w:val="both"/>
        <w:rPr>
          <w:rFonts w:ascii="Times New Roman" w:hAnsi="Times New Roman" w:cs="Times New Roman"/>
        </w:rPr>
      </w:pPr>
    </w:p>
    <w:p w14:paraId="7EFD6E83" w14:textId="32F6DA86" w:rsidR="000F258B" w:rsidRPr="003B37C0" w:rsidRDefault="004814DF" w:rsidP="000F258B">
      <w:pPr>
        <w:shd w:val="clear" w:color="auto" w:fill="FFFFFF"/>
        <w:ind w:firstLine="539"/>
        <w:jc w:val="both"/>
        <w:rPr>
          <w:rFonts w:ascii="Times New Roman" w:hAnsi="Times New Roman" w:cs="Times New Roman"/>
        </w:rPr>
      </w:pPr>
      <w:r w:rsidRPr="00A40FAC">
        <w:rPr>
          <w:rFonts w:ascii="Times New Roman" w:hAnsi="Times New Roman" w:cs="Times New Roman"/>
          <w:b/>
          <w:bCs/>
          <w:lang w:eastAsia="ru-RU"/>
        </w:rPr>
        <w:tab/>
        <w:t xml:space="preserve">Муниципальное автономное дошкольное образовательное учреждение </w:t>
      </w:r>
      <w:r w:rsidRPr="00A40FAC">
        <w:rPr>
          <w:rFonts w:ascii="Times New Roman" w:hAnsi="Times New Roman" w:cs="Times New Roman"/>
          <w:b/>
          <w:bCs/>
          <w:spacing w:val="2"/>
          <w:lang w:eastAsia="ru-RU"/>
        </w:rPr>
        <w:t xml:space="preserve">детский сад </w:t>
      </w:r>
      <w:r w:rsidR="00B849EF" w:rsidRPr="005404F2">
        <w:rPr>
          <w:rFonts w:ascii="Times New Roman" w:hAnsi="Times New Roman" w:cs="Times New Roman"/>
          <w:b/>
          <w:sz w:val="24"/>
          <w:szCs w:val="24"/>
          <w:lang w:eastAsia="ru-RU"/>
        </w:rPr>
        <w:t xml:space="preserve">Муниципальное автономное дошкольное образовательное учреждение </w:t>
      </w:r>
      <w:r w:rsidR="00B849EF" w:rsidRPr="005404F2">
        <w:rPr>
          <w:rFonts w:ascii="Times New Roman" w:hAnsi="Times New Roman" w:cs="Times New Roman"/>
          <w:b/>
          <w:spacing w:val="2"/>
          <w:sz w:val="24"/>
          <w:szCs w:val="24"/>
          <w:lang w:eastAsia="ru-RU"/>
        </w:rPr>
        <w:t xml:space="preserve">детский сад комбинированного вида № 8 «Росинка» </w:t>
      </w:r>
      <w:r w:rsidR="00B849EF" w:rsidRPr="005404F2">
        <w:rPr>
          <w:rFonts w:ascii="Times New Roman" w:hAnsi="Times New Roman" w:cs="Times New Roman"/>
          <w:b/>
          <w:bCs/>
          <w:sz w:val="24"/>
          <w:szCs w:val="24"/>
          <w:lang w:eastAsia="ru-RU"/>
        </w:rPr>
        <w:t>городского округа  Пущино Московской области (</w:t>
      </w:r>
      <w:r w:rsidR="00B849EF" w:rsidRPr="005404F2">
        <w:rPr>
          <w:rFonts w:ascii="Times New Roman" w:hAnsi="Times New Roman" w:cs="Times New Roman"/>
          <w:b/>
          <w:sz w:val="24"/>
          <w:szCs w:val="24"/>
          <w:lang w:eastAsia="ru-RU"/>
        </w:rPr>
        <w:t>МАДОУ д/с КВ № 8 «Росинка»)</w:t>
      </w:r>
      <w:r w:rsidR="00B849EF" w:rsidRPr="005404F2">
        <w:rPr>
          <w:rFonts w:ascii="Times New Roman" w:hAnsi="Times New Roman" w:cs="Times New Roman"/>
          <w:sz w:val="24"/>
          <w:szCs w:val="24"/>
          <w:lang w:eastAsia="ru-RU"/>
        </w:rPr>
        <w:t xml:space="preserve"> (ОГРН 1135043003171, ИНН 5039010553), место нахождения: 142290, Московская область, город Пущино, Южная улица, </w:t>
      </w:r>
      <w:r w:rsidR="00B849EF">
        <w:rPr>
          <w:rFonts w:ascii="Times New Roman" w:hAnsi="Times New Roman" w:cs="Times New Roman"/>
          <w:sz w:val="24"/>
          <w:szCs w:val="24"/>
          <w:lang w:eastAsia="ru-RU"/>
        </w:rPr>
        <w:t>здание №1</w:t>
      </w:r>
      <w:r w:rsidR="00B849EF" w:rsidRPr="00822D30">
        <w:rPr>
          <w:rFonts w:ascii="Times New Roman" w:hAnsi="Times New Roman" w:cs="Times New Roman"/>
          <w:sz w:val="24"/>
          <w:szCs w:val="24"/>
          <w:lang w:eastAsia="ru-RU"/>
        </w:rPr>
        <w:t xml:space="preserve">, </w:t>
      </w:r>
      <w:r w:rsidR="00B849EF" w:rsidRPr="005404F2">
        <w:rPr>
          <w:rFonts w:ascii="Times New Roman" w:hAnsi="Times New Roman" w:cs="Times New Roman"/>
          <w:sz w:val="24"/>
          <w:szCs w:val="24"/>
          <w:lang w:eastAsia="ru-RU"/>
        </w:rPr>
        <w:t>далее именуемое Заказчик, в лице заведующего Полянских Юлии Николаевны, действующего на основании Устава с одной стороны</w:t>
      </w:r>
      <w:r w:rsidRPr="00A40FAC">
        <w:rPr>
          <w:rFonts w:ascii="Times New Roman" w:hAnsi="Times New Roman" w:cs="Times New Roman"/>
          <w:lang w:eastAsia="ru-RU"/>
        </w:rPr>
        <w:t xml:space="preserve">, и </w:t>
      </w:r>
      <w:r w:rsidR="000F258B">
        <w:rPr>
          <w:rFonts w:ascii="Times New Roman" w:hAnsi="Times New Roman" w:cs="Times New Roman"/>
        </w:rPr>
        <w:t xml:space="preserve">Индивидуальный предприниматель </w:t>
      </w:r>
      <w:proofErr w:type="spellStart"/>
      <w:r w:rsidR="000F258B">
        <w:rPr>
          <w:rFonts w:ascii="Times New Roman" w:hAnsi="Times New Roman" w:cs="Times New Roman"/>
        </w:rPr>
        <w:t>Пышкин</w:t>
      </w:r>
      <w:proofErr w:type="spellEnd"/>
      <w:r w:rsidR="000F258B">
        <w:rPr>
          <w:rFonts w:ascii="Times New Roman" w:hAnsi="Times New Roman" w:cs="Times New Roman"/>
        </w:rPr>
        <w:t xml:space="preserve"> Виктор Алексеевич,</w:t>
      </w:r>
      <w:r w:rsidRPr="00A40FAC">
        <w:rPr>
          <w:rFonts w:ascii="Times New Roman" w:hAnsi="Times New Roman" w:cs="Times New Roman"/>
        </w:rPr>
        <w:t xml:space="preserve"> именуем</w:t>
      </w:r>
      <w:r w:rsidR="000F258B">
        <w:rPr>
          <w:rFonts w:ascii="Times New Roman" w:hAnsi="Times New Roman" w:cs="Times New Roman"/>
        </w:rPr>
        <w:t>ый</w:t>
      </w:r>
      <w:r w:rsidRPr="00A40FAC">
        <w:rPr>
          <w:rFonts w:ascii="Times New Roman" w:hAnsi="Times New Roman" w:cs="Times New Roman"/>
        </w:rPr>
        <w:t xml:space="preserve"> в дальнейшем «Исполнитель», с другой стороны,  </w:t>
      </w:r>
      <w:r w:rsidR="000F258B" w:rsidRPr="004C5217">
        <w:rPr>
          <w:rFonts w:ascii="Times New Roman" w:hAnsi="Times New Roman" w:cs="Times New Roman"/>
        </w:rPr>
        <w:t>вместе именуемые «Стороны» и каждый в отдельности «Сторона», с соблюдением требований Гражданского кодекса Российской Федерации, Федерального закона от 18.07.2011 №223-ФЗ «О закупках товаров, работ, услуг отдельными видами юридических лиц», п.</w:t>
      </w:r>
      <w:r w:rsidR="000F258B">
        <w:rPr>
          <w:rFonts w:ascii="Times New Roman" w:hAnsi="Times New Roman" w:cs="Times New Roman"/>
        </w:rPr>
        <w:t xml:space="preserve"> </w:t>
      </w:r>
      <w:r w:rsidR="000F258B" w:rsidRPr="004C5217">
        <w:rPr>
          <w:rFonts w:ascii="Times New Roman" w:hAnsi="Times New Roman" w:cs="Times New Roman"/>
        </w:rPr>
        <w:t>60.1.1. Положения о закупках товаров, работ, услуг для нужд Муниципального автономного дошкольного образовательного учреждения детского сада комбинированного вида № 8 «Росинка»  городского округа Пущино Московской области заключили настоящий договор, именуемый в дальнейшем «Договор», о нижеследующем</w:t>
      </w:r>
      <w:r w:rsidR="000F258B" w:rsidRPr="003B37C0">
        <w:rPr>
          <w:rFonts w:ascii="Times New Roman" w:hAnsi="Times New Roman" w:cs="Times New Roman"/>
        </w:rPr>
        <w:t>:</w:t>
      </w:r>
    </w:p>
    <w:p w14:paraId="5B859279" w14:textId="77777777" w:rsidR="000F258B" w:rsidRPr="005404F2" w:rsidRDefault="000F258B" w:rsidP="000F258B">
      <w:pPr>
        <w:tabs>
          <w:tab w:val="left" w:pos="709"/>
        </w:tabs>
        <w:spacing w:line="0" w:lineRule="atLeast"/>
        <w:jc w:val="both"/>
        <w:rPr>
          <w:rFonts w:ascii="Times New Roman" w:hAnsi="Times New Roman" w:cs="Times New Roman"/>
          <w:sz w:val="24"/>
          <w:szCs w:val="24"/>
        </w:rPr>
      </w:pPr>
    </w:p>
    <w:p w14:paraId="42119859" w14:textId="77777777" w:rsidR="004814DF" w:rsidRPr="00A40FAC" w:rsidRDefault="004814DF" w:rsidP="000404B3">
      <w:pPr>
        <w:spacing w:after="0" w:line="240" w:lineRule="auto"/>
        <w:jc w:val="both"/>
        <w:rPr>
          <w:rFonts w:ascii="Times New Roman" w:hAnsi="Times New Roman" w:cs="Times New Roman"/>
          <w:lang w:eastAsia="ru-RU"/>
        </w:rPr>
      </w:pPr>
    </w:p>
    <w:p w14:paraId="380E5703" w14:textId="77777777" w:rsidR="004814DF" w:rsidRPr="00A40FAC" w:rsidRDefault="004814DF" w:rsidP="000404B3">
      <w:pPr>
        <w:numPr>
          <w:ilvl w:val="0"/>
          <w:numId w:val="1"/>
        </w:numPr>
        <w:spacing w:after="0" w:line="240" w:lineRule="auto"/>
        <w:jc w:val="center"/>
        <w:rPr>
          <w:rFonts w:ascii="Times New Roman" w:hAnsi="Times New Roman" w:cs="Times New Roman"/>
          <w:b/>
          <w:bCs/>
          <w:lang w:eastAsia="ru-RU"/>
        </w:rPr>
      </w:pPr>
      <w:r w:rsidRPr="00A40FAC">
        <w:rPr>
          <w:rFonts w:ascii="Times New Roman" w:hAnsi="Times New Roman" w:cs="Times New Roman"/>
          <w:b/>
          <w:bCs/>
          <w:lang w:eastAsia="ru-RU"/>
        </w:rPr>
        <w:t>Предмет договора</w:t>
      </w:r>
    </w:p>
    <w:p w14:paraId="192CEF46" w14:textId="6A49C184" w:rsidR="004814DF" w:rsidRPr="00A40FAC" w:rsidRDefault="004814DF" w:rsidP="000F258B">
      <w:pPr>
        <w:spacing w:after="0" w:line="240" w:lineRule="auto"/>
        <w:ind w:firstLine="709"/>
        <w:jc w:val="both"/>
        <w:rPr>
          <w:rFonts w:ascii="Times New Roman" w:hAnsi="Times New Roman" w:cs="Times New Roman"/>
          <w:b/>
          <w:bCs/>
          <w:lang w:eastAsia="ru-RU"/>
        </w:rPr>
      </w:pPr>
      <w:r w:rsidRPr="00A40FAC">
        <w:rPr>
          <w:rFonts w:ascii="Times New Roman" w:hAnsi="Times New Roman" w:cs="Times New Roman"/>
          <w:lang w:eastAsia="ru-RU"/>
        </w:rPr>
        <w:t xml:space="preserve">1.1. </w:t>
      </w:r>
      <w:r w:rsidR="000F258B" w:rsidRPr="00064A1F">
        <w:rPr>
          <w:rFonts w:ascii="Times New Roman" w:eastAsia="Arial Unicode MS" w:hAnsi="Times New Roman"/>
          <w:color w:val="000000"/>
          <w:sz w:val="24"/>
          <w:szCs w:val="24"/>
          <w:lang w:eastAsia="ru-RU"/>
        </w:rPr>
        <w:t xml:space="preserve">Предметом Договора является </w:t>
      </w:r>
      <w:r w:rsidR="000F258B">
        <w:rPr>
          <w:rFonts w:ascii="Times New Roman" w:eastAsia="Arial Unicode MS" w:hAnsi="Times New Roman"/>
          <w:color w:val="000000"/>
          <w:sz w:val="24"/>
          <w:szCs w:val="24"/>
          <w:lang w:eastAsia="ru-RU"/>
        </w:rPr>
        <w:t>оказание</w:t>
      </w:r>
      <w:r w:rsidR="000F258B" w:rsidRPr="00064A1F">
        <w:rPr>
          <w:rFonts w:ascii="Times New Roman" w:eastAsia="Arial Unicode MS" w:hAnsi="Times New Roman"/>
          <w:color w:val="000000"/>
          <w:sz w:val="24"/>
          <w:szCs w:val="24"/>
          <w:lang w:eastAsia="ru-RU"/>
        </w:rPr>
        <w:t xml:space="preserve"> услуг по </w:t>
      </w:r>
      <w:r w:rsidR="000F258B" w:rsidRPr="000F258B">
        <w:rPr>
          <w:rFonts w:ascii="Times New Roman" w:eastAsia="Arial Unicode MS" w:hAnsi="Times New Roman"/>
          <w:color w:val="000000"/>
          <w:sz w:val="24"/>
          <w:szCs w:val="24"/>
          <w:lang w:eastAsia="ru-RU"/>
        </w:rPr>
        <w:t>проведение испытаний внутреннего противопожарного водопровода на водоотдачу</w:t>
      </w:r>
      <w:r w:rsidR="000F258B" w:rsidRPr="00064A1F">
        <w:rPr>
          <w:rFonts w:ascii="Times New Roman" w:eastAsia="Arial Unicode MS" w:hAnsi="Times New Roman"/>
          <w:color w:val="000000"/>
          <w:sz w:val="24"/>
          <w:szCs w:val="24"/>
          <w:lang w:eastAsia="ru-RU"/>
        </w:rPr>
        <w:t xml:space="preserve"> в </w:t>
      </w:r>
      <w:r w:rsidR="000F258B" w:rsidRPr="006D01AA">
        <w:rPr>
          <w:rFonts w:ascii="Times New Roman" w:eastAsia="Arial Unicode MS" w:hAnsi="Times New Roman"/>
          <w:color w:val="000000"/>
          <w:sz w:val="24"/>
          <w:szCs w:val="24"/>
          <w:lang w:eastAsia="ru-RU"/>
        </w:rPr>
        <w:t>Муниципально</w:t>
      </w:r>
      <w:r w:rsidR="000F258B">
        <w:rPr>
          <w:rFonts w:ascii="Times New Roman" w:eastAsia="Arial Unicode MS" w:hAnsi="Times New Roman"/>
          <w:color w:val="000000"/>
          <w:sz w:val="24"/>
          <w:szCs w:val="24"/>
          <w:lang w:eastAsia="ru-RU"/>
        </w:rPr>
        <w:t>м</w:t>
      </w:r>
      <w:r w:rsidR="000F258B" w:rsidRPr="006D01AA">
        <w:rPr>
          <w:rFonts w:ascii="Times New Roman" w:eastAsia="Arial Unicode MS" w:hAnsi="Times New Roman"/>
          <w:color w:val="000000"/>
          <w:sz w:val="24"/>
          <w:szCs w:val="24"/>
          <w:lang w:eastAsia="ru-RU"/>
        </w:rPr>
        <w:t xml:space="preserve"> автономно</w:t>
      </w:r>
      <w:r w:rsidR="000F258B">
        <w:rPr>
          <w:rFonts w:ascii="Times New Roman" w:eastAsia="Arial Unicode MS" w:hAnsi="Times New Roman"/>
          <w:color w:val="000000"/>
          <w:sz w:val="24"/>
          <w:szCs w:val="24"/>
          <w:lang w:eastAsia="ru-RU"/>
        </w:rPr>
        <w:t>м дошкольном</w:t>
      </w:r>
      <w:r w:rsidR="000F258B" w:rsidRPr="006D01AA">
        <w:rPr>
          <w:rFonts w:ascii="Times New Roman" w:eastAsia="Arial Unicode MS" w:hAnsi="Times New Roman"/>
          <w:color w:val="000000"/>
          <w:sz w:val="24"/>
          <w:szCs w:val="24"/>
          <w:lang w:eastAsia="ru-RU"/>
        </w:rPr>
        <w:t xml:space="preserve"> образовательно</w:t>
      </w:r>
      <w:r w:rsidR="000F258B">
        <w:rPr>
          <w:rFonts w:ascii="Times New Roman" w:eastAsia="Arial Unicode MS" w:hAnsi="Times New Roman"/>
          <w:color w:val="000000"/>
          <w:sz w:val="24"/>
          <w:szCs w:val="24"/>
          <w:lang w:eastAsia="ru-RU"/>
        </w:rPr>
        <w:t>м</w:t>
      </w:r>
      <w:r w:rsidR="000F258B" w:rsidRPr="006D01AA">
        <w:rPr>
          <w:rFonts w:ascii="Times New Roman" w:eastAsia="Arial Unicode MS" w:hAnsi="Times New Roman"/>
          <w:color w:val="000000"/>
          <w:sz w:val="24"/>
          <w:szCs w:val="24"/>
          <w:lang w:eastAsia="ru-RU"/>
        </w:rPr>
        <w:t xml:space="preserve"> учреждени</w:t>
      </w:r>
      <w:r w:rsidR="000F258B">
        <w:rPr>
          <w:rFonts w:ascii="Times New Roman" w:eastAsia="Arial Unicode MS" w:hAnsi="Times New Roman"/>
          <w:color w:val="000000"/>
          <w:sz w:val="24"/>
          <w:szCs w:val="24"/>
          <w:lang w:eastAsia="ru-RU"/>
        </w:rPr>
        <w:t xml:space="preserve">и детском </w:t>
      </w:r>
      <w:r w:rsidR="000F258B" w:rsidRPr="006D01AA">
        <w:rPr>
          <w:rFonts w:ascii="Times New Roman" w:eastAsia="Arial Unicode MS" w:hAnsi="Times New Roman"/>
          <w:color w:val="000000"/>
          <w:sz w:val="24"/>
          <w:szCs w:val="24"/>
          <w:lang w:eastAsia="ru-RU"/>
        </w:rPr>
        <w:t>сад</w:t>
      </w:r>
      <w:r w:rsidR="000F258B">
        <w:rPr>
          <w:rFonts w:ascii="Times New Roman" w:eastAsia="Arial Unicode MS" w:hAnsi="Times New Roman"/>
          <w:color w:val="000000"/>
          <w:sz w:val="24"/>
          <w:szCs w:val="24"/>
          <w:lang w:eastAsia="ru-RU"/>
        </w:rPr>
        <w:t>у</w:t>
      </w:r>
      <w:r w:rsidR="000F258B" w:rsidRPr="006D01AA">
        <w:rPr>
          <w:rFonts w:ascii="Times New Roman" w:eastAsia="Arial Unicode MS" w:hAnsi="Times New Roman"/>
          <w:color w:val="000000"/>
          <w:sz w:val="24"/>
          <w:szCs w:val="24"/>
          <w:lang w:eastAsia="ru-RU"/>
        </w:rPr>
        <w:t xml:space="preserve"> комбинированного вида </w:t>
      </w:r>
      <w:r w:rsidR="000F258B">
        <w:rPr>
          <w:rFonts w:ascii="Times New Roman" w:eastAsia="Arial Unicode MS" w:hAnsi="Times New Roman"/>
          <w:color w:val="000000"/>
          <w:sz w:val="24"/>
          <w:szCs w:val="24"/>
          <w:lang w:eastAsia="ru-RU"/>
        </w:rPr>
        <w:t>№ 8 «Росинка» городского округа</w:t>
      </w:r>
      <w:r w:rsidR="000F258B" w:rsidRPr="006D01AA">
        <w:rPr>
          <w:rFonts w:ascii="Times New Roman" w:eastAsia="Arial Unicode MS" w:hAnsi="Times New Roman"/>
          <w:color w:val="000000"/>
          <w:sz w:val="24"/>
          <w:szCs w:val="24"/>
          <w:lang w:eastAsia="ru-RU"/>
        </w:rPr>
        <w:t xml:space="preserve"> Пущино Московской области</w:t>
      </w:r>
      <w:r w:rsidR="000F258B" w:rsidRPr="00BC6F7B">
        <w:rPr>
          <w:rFonts w:ascii="Times New Roman" w:eastAsia="Arial Unicode MS" w:hAnsi="Times New Roman"/>
          <w:color w:val="000000"/>
          <w:sz w:val="24"/>
          <w:szCs w:val="24"/>
          <w:lang w:eastAsia="ru-RU"/>
        </w:rPr>
        <w:t>.</w:t>
      </w:r>
      <w:r w:rsidR="000F258B" w:rsidRPr="000F258B">
        <w:rPr>
          <w:rFonts w:ascii="Times New Roman" w:eastAsia="Arial Unicode MS" w:hAnsi="Times New Roman"/>
          <w:color w:val="000000"/>
          <w:sz w:val="24"/>
          <w:szCs w:val="24"/>
          <w:lang w:eastAsia="ru-RU"/>
        </w:rPr>
        <w:t xml:space="preserve"> </w:t>
      </w:r>
      <w:r w:rsidR="000F258B">
        <w:rPr>
          <w:rFonts w:ascii="Times New Roman" w:eastAsia="Arial Unicode MS" w:hAnsi="Times New Roman"/>
          <w:color w:val="000000"/>
          <w:sz w:val="24"/>
          <w:szCs w:val="24"/>
          <w:lang w:eastAsia="ru-RU"/>
        </w:rPr>
        <w:t>По</w:t>
      </w:r>
      <w:r w:rsidRPr="00A40FAC">
        <w:rPr>
          <w:rFonts w:ascii="Times New Roman" w:hAnsi="Times New Roman" w:cs="Times New Roman"/>
          <w:lang w:eastAsia="ru-RU"/>
        </w:rPr>
        <w:t xml:space="preserve"> адресу: </w:t>
      </w:r>
      <w:r w:rsidR="00B849EF" w:rsidRPr="005404F2">
        <w:rPr>
          <w:rFonts w:ascii="Times New Roman" w:hAnsi="Times New Roman" w:cs="Times New Roman"/>
          <w:sz w:val="24"/>
          <w:szCs w:val="24"/>
          <w:lang w:eastAsia="ru-RU"/>
        </w:rPr>
        <w:t xml:space="preserve">142290, </w:t>
      </w:r>
      <w:r w:rsidR="00B849EF">
        <w:rPr>
          <w:rFonts w:ascii="Times New Roman" w:hAnsi="Times New Roman" w:cs="Times New Roman"/>
          <w:sz w:val="24"/>
          <w:szCs w:val="24"/>
          <w:lang w:eastAsia="ru-RU"/>
        </w:rPr>
        <w:t xml:space="preserve">Российская Федерация, </w:t>
      </w:r>
      <w:r w:rsidR="00B849EF" w:rsidRPr="005404F2">
        <w:rPr>
          <w:rFonts w:ascii="Times New Roman" w:hAnsi="Times New Roman" w:cs="Times New Roman"/>
          <w:sz w:val="24"/>
          <w:szCs w:val="24"/>
          <w:lang w:eastAsia="ru-RU"/>
        </w:rPr>
        <w:t>Московская область,</w:t>
      </w:r>
      <w:r w:rsidR="00B849EF">
        <w:rPr>
          <w:rFonts w:ascii="Times New Roman" w:hAnsi="Times New Roman" w:cs="Times New Roman"/>
          <w:sz w:val="24"/>
          <w:szCs w:val="24"/>
          <w:lang w:eastAsia="ru-RU"/>
        </w:rPr>
        <w:t xml:space="preserve"> городской округ Пущино, </w:t>
      </w:r>
      <w:r w:rsidR="00B849EF" w:rsidRPr="005404F2">
        <w:rPr>
          <w:rFonts w:ascii="Times New Roman" w:hAnsi="Times New Roman" w:cs="Times New Roman"/>
          <w:sz w:val="24"/>
          <w:szCs w:val="24"/>
          <w:lang w:eastAsia="ru-RU"/>
        </w:rPr>
        <w:t xml:space="preserve">город Пущино, Южная улица, </w:t>
      </w:r>
      <w:r w:rsidR="00B849EF">
        <w:rPr>
          <w:rFonts w:ascii="Times New Roman" w:hAnsi="Times New Roman" w:cs="Times New Roman"/>
          <w:sz w:val="24"/>
          <w:szCs w:val="24"/>
          <w:lang w:eastAsia="ru-RU"/>
        </w:rPr>
        <w:t>здание №</w:t>
      </w:r>
      <w:r w:rsidR="00B849EF" w:rsidRPr="005404F2">
        <w:rPr>
          <w:rFonts w:ascii="Times New Roman" w:hAnsi="Times New Roman" w:cs="Times New Roman"/>
          <w:sz w:val="24"/>
          <w:szCs w:val="24"/>
          <w:lang w:eastAsia="ru-RU"/>
        </w:rPr>
        <w:t xml:space="preserve"> 1</w:t>
      </w:r>
      <w:r w:rsidRPr="00A40FAC">
        <w:rPr>
          <w:rFonts w:ascii="Times New Roman" w:hAnsi="Times New Roman" w:cs="Times New Roman"/>
          <w:lang w:eastAsia="ru-RU"/>
        </w:rPr>
        <w:t>.</w:t>
      </w:r>
    </w:p>
    <w:p w14:paraId="6BE41A75" w14:textId="77777777" w:rsidR="004814DF" w:rsidRPr="00A40FAC" w:rsidRDefault="004814DF" w:rsidP="000404B3">
      <w:pPr>
        <w:spacing w:after="0" w:line="240" w:lineRule="auto"/>
        <w:jc w:val="center"/>
        <w:rPr>
          <w:rFonts w:ascii="Times New Roman" w:hAnsi="Times New Roman" w:cs="Times New Roman"/>
          <w:b/>
          <w:bCs/>
          <w:lang w:eastAsia="ru-RU"/>
        </w:rPr>
      </w:pPr>
      <w:r w:rsidRPr="00A40FAC">
        <w:rPr>
          <w:rFonts w:ascii="Times New Roman" w:hAnsi="Times New Roman" w:cs="Times New Roman"/>
          <w:b/>
          <w:bCs/>
          <w:lang w:eastAsia="ru-RU"/>
        </w:rPr>
        <w:t>2. Срок действия Договора</w:t>
      </w:r>
    </w:p>
    <w:p w14:paraId="28D7E607" w14:textId="1DF80B3F" w:rsidR="004814DF" w:rsidRPr="00A40FAC" w:rsidRDefault="004814DF" w:rsidP="00BB3E13">
      <w:pPr>
        <w:pStyle w:val="21"/>
        <w:numPr>
          <w:ilvl w:val="1"/>
          <w:numId w:val="0"/>
        </w:numPr>
        <w:tabs>
          <w:tab w:val="num" w:pos="468"/>
        </w:tabs>
        <w:spacing w:after="0" w:line="240" w:lineRule="auto"/>
        <w:ind w:firstLine="546"/>
        <w:jc w:val="both"/>
        <w:rPr>
          <w:rFonts w:ascii="Times New Roman" w:hAnsi="Times New Roman" w:cs="Times New Roman"/>
          <w:sz w:val="22"/>
          <w:szCs w:val="22"/>
        </w:rPr>
      </w:pPr>
      <w:r w:rsidRPr="00A40FAC">
        <w:rPr>
          <w:rFonts w:ascii="Times New Roman" w:hAnsi="Times New Roman" w:cs="Times New Roman"/>
          <w:sz w:val="22"/>
          <w:szCs w:val="22"/>
        </w:rPr>
        <w:t>2.1. Договор вступает в силу с момента подписания и действует до полного выполнения сторонами всех взятых на себя обязательств, но не позднее «</w:t>
      </w:r>
      <w:r w:rsidR="00B849EF">
        <w:rPr>
          <w:rFonts w:ascii="Times New Roman" w:hAnsi="Times New Roman" w:cs="Times New Roman"/>
          <w:sz w:val="22"/>
          <w:szCs w:val="22"/>
        </w:rPr>
        <w:t>31</w:t>
      </w:r>
      <w:r w:rsidRPr="00A40FAC">
        <w:rPr>
          <w:rFonts w:ascii="Times New Roman" w:hAnsi="Times New Roman" w:cs="Times New Roman"/>
          <w:sz w:val="22"/>
          <w:szCs w:val="22"/>
        </w:rPr>
        <w:t xml:space="preserve">» </w:t>
      </w:r>
      <w:r w:rsidR="00B849EF">
        <w:rPr>
          <w:rFonts w:ascii="Times New Roman" w:hAnsi="Times New Roman" w:cs="Times New Roman"/>
          <w:sz w:val="22"/>
          <w:szCs w:val="22"/>
        </w:rPr>
        <w:t>августа</w:t>
      </w:r>
      <w:r w:rsidRPr="00A40FAC">
        <w:rPr>
          <w:rFonts w:ascii="Times New Roman" w:hAnsi="Times New Roman" w:cs="Times New Roman"/>
          <w:sz w:val="22"/>
          <w:szCs w:val="22"/>
        </w:rPr>
        <w:t xml:space="preserve"> 20</w:t>
      </w:r>
      <w:r w:rsidR="003A472B">
        <w:rPr>
          <w:rFonts w:ascii="Times New Roman" w:hAnsi="Times New Roman" w:cs="Times New Roman"/>
          <w:sz w:val="22"/>
          <w:szCs w:val="22"/>
        </w:rPr>
        <w:t>2</w:t>
      </w:r>
      <w:r w:rsidR="00B849EF">
        <w:rPr>
          <w:rFonts w:ascii="Times New Roman" w:hAnsi="Times New Roman" w:cs="Times New Roman"/>
          <w:sz w:val="22"/>
          <w:szCs w:val="22"/>
        </w:rPr>
        <w:t>1</w:t>
      </w:r>
      <w:r w:rsidRPr="00A40FAC">
        <w:rPr>
          <w:rFonts w:ascii="Times New Roman" w:hAnsi="Times New Roman" w:cs="Times New Roman"/>
          <w:sz w:val="22"/>
          <w:szCs w:val="22"/>
        </w:rPr>
        <w:t xml:space="preserve"> года.</w:t>
      </w:r>
    </w:p>
    <w:p w14:paraId="7DA06731" w14:textId="5F75FCDA" w:rsidR="004814DF" w:rsidRPr="00A40FAC" w:rsidRDefault="004814DF" w:rsidP="00BB3E13">
      <w:pPr>
        <w:pStyle w:val="21"/>
        <w:numPr>
          <w:ilvl w:val="1"/>
          <w:numId w:val="0"/>
        </w:numPr>
        <w:tabs>
          <w:tab w:val="num" w:pos="468"/>
        </w:tabs>
        <w:spacing w:after="0" w:line="240" w:lineRule="auto"/>
        <w:ind w:firstLine="546"/>
        <w:jc w:val="both"/>
        <w:rPr>
          <w:rFonts w:ascii="Times New Roman" w:hAnsi="Times New Roman" w:cs="Times New Roman"/>
          <w:sz w:val="22"/>
          <w:szCs w:val="22"/>
        </w:rPr>
      </w:pPr>
      <w:r w:rsidRPr="00A40FAC">
        <w:rPr>
          <w:rFonts w:ascii="Times New Roman" w:hAnsi="Times New Roman" w:cs="Times New Roman"/>
          <w:sz w:val="22"/>
          <w:szCs w:val="22"/>
        </w:rPr>
        <w:t xml:space="preserve">2.2. Срок выполнения работ: </w:t>
      </w:r>
      <w:r w:rsidR="00B849EF">
        <w:rPr>
          <w:rFonts w:ascii="Times New Roman" w:hAnsi="Times New Roman" w:cs="Times New Roman"/>
          <w:sz w:val="22"/>
          <w:szCs w:val="22"/>
        </w:rPr>
        <w:t>до 3</w:t>
      </w:r>
      <w:r w:rsidR="00A50C03">
        <w:rPr>
          <w:rFonts w:ascii="Times New Roman" w:hAnsi="Times New Roman" w:cs="Times New Roman"/>
          <w:sz w:val="22"/>
          <w:szCs w:val="22"/>
        </w:rPr>
        <w:t>1</w:t>
      </w:r>
      <w:r w:rsidR="00B849EF">
        <w:rPr>
          <w:rFonts w:ascii="Times New Roman" w:hAnsi="Times New Roman" w:cs="Times New Roman"/>
          <w:sz w:val="22"/>
          <w:szCs w:val="22"/>
        </w:rPr>
        <w:t>.</w:t>
      </w:r>
      <w:r w:rsidR="00167D84">
        <w:rPr>
          <w:rFonts w:ascii="Times New Roman" w:hAnsi="Times New Roman" w:cs="Times New Roman"/>
          <w:sz w:val="22"/>
          <w:szCs w:val="22"/>
        </w:rPr>
        <w:t>07</w:t>
      </w:r>
      <w:r w:rsidR="00B849EF">
        <w:rPr>
          <w:rFonts w:ascii="Times New Roman" w:hAnsi="Times New Roman" w:cs="Times New Roman"/>
          <w:sz w:val="22"/>
          <w:szCs w:val="22"/>
        </w:rPr>
        <w:t>.2021 года</w:t>
      </w:r>
      <w:r w:rsidRPr="00A40FAC">
        <w:rPr>
          <w:rFonts w:ascii="Times New Roman" w:hAnsi="Times New Roman" w:cs="Times New Roman"/>
          <w:sz w:val="22"/>
          <w:szCs w:val="22"/>
        </w:rPr>
        <w:t>.</w:t>
      </w:r>
    </w:p>
    <w:p w14:paraId="0DA3BC0A" w14:textId="77777777" w:rsidR="004814DF" w:rsidRPr="00A40FAC" w:rsidRDefault="004814DF" w:rsidP="00BB3E13">
      <w:pPr>
        <w:pStyle w:val="21"/>
        <w:numPr>
          <w:ilvl w:val="1"/>
          <w:numId w:val="0"/>
        </w:numPr>
        <w:tabs>
          <w:tab w:val="num" w:pos="468"/>
        </w:tabs>
        <w:spacing w:after="0" w:line="240" w:lineRule="auto"/>
        <w:ind w:firstLine="546"/>
        <w:jc w:val="both"/>
        <w:rPr>
          <w:sz w:val="22"/>
          <w:szCs w:val="22"/>
        </w:rPr>
      </w:pPr>
      <w:r w:rsidRPr="00A40FAC">
        <w:rPr>
          <w:sz w:val="22"/>
          <w:szCs w:val="22"/>
        </w:rPr>
        <w:t xml:space="preserve"> </w:t>
      </w:r>
    </w:p>
    <w:p w14:paraId="5D717B36" w14:textId="77777777" w:rsidR="004814DF" w:rsidRPr="00A40FAC" w:rsidRDefault="004814DF" w:rsidP="000404B3">
      <w:pPr>
        <w:numPr>
          <w:ilvl w:val="0"/>
          <w:numId w:val="2"/>
        </w:numPr>
        <w:tabs>
          <w:tab w:val="left" w:pos="0"/>
        </w:tabs>
        <w:spacing w:after="0" w:line="240" w:lineRule="auto"/>
        <w:jc w:val="center"/>
        <w:rPr>
          <w:rFonts w:ascii="Times New Roman" w:hAnsi="Times New Roman" w:cs="Times New Roman"/>
          <w:b/>
          <w:bCs/>
          <w:lang w:eastAsia="ru-RU"/>
        </w:rPr>
      </w:pPr>
      <w:r w:rsidRPr="00A40FAC">
        <w:rPr>
          <w:rFonts w:ascii="Times New Roman" w:hAnsi="Times New Roman" w:cs="Times New Roman"/>
          <w:b/>
          <w:bCs/>
          <w:lang w:eastAsia="ru-RU"/>
        </w:rPr>
        <w:t>Стоимость работ по договору и порядок расчетов</w:t>
      </w:r>
    </w:p>
    <w:p w14:paraId="6590AD91" w14:textId="1B632C9B" w:rsidR="004814DF" w:rsidRPr="008A1E18" w:rsidRDefault="004814DF" w:rsidP="000404B3">
      <w:pPr>
        <w:spacing w:after="0" w:line="240" w:lineRule="auto"/>
        <w:ind w:firstLine="720"/>
        <w:jc w:val="both"/>
        <w:rPr>
          <w:rFonts w:ascii="Times New Roman" w:hAnsi="Times New Roman" w:cs="Times New Roman"/>
          <w:lang w:eastAsia="ru-RU"/>
        </w:rPr>
      </w:pPr>
      <w:r w:rsidRPr="00A40FAC">
        <w:rPr>
          <w:rFonts w:ascii="Times New Roman" w:hAnsi="Times New Roman" w:cs="Times New Roman"/>
          <w:lang w:eastAsia="ru-RU"/>
        </w:rPr>
        <w:t xml:space="preserve">3.1. Стоимость работ по договору составляет </w:t>
      </w:r>
      <w:r w:rsidR="000F258B">
        <w:rPr>
          <w:rFonts w:ascii="Times New Roman" w:hAnsi="Times New Roman" w:cs="Times New Roman"/>
          <w:lang w:eastAsia="ru-RU"/>
        </w:rPr>
        <w:t>6 000</w:t>
      </w:r>
      <w:r w:rsidRPr="00A40FAC">
        <w:rPr>
          <w:rFonts w:ascii="Times New Roman" w:hAnsi="Times New Roman" w:cs="Times New Roman"/>
          <w:lang w:eastAsia="ru-RU"/>
        </w:rPr>
        <w:t xml:space="preserve"> руб. </w:t>
      </w:r>
      <w:r w:rsidR="000F258B">
        <w:rPr>
          <w:rFonts w:ascii="Times New Roman" w:hAnsi="Times New Roman" w:cs="Times New Roman"/>
          <w:lang w:eastAsia="ru-RU"/>
        </w:rPr>
        <w:t>00</w:t>
      </w:r>
      <w:r w:rsidRPr="00A40FAC">
        <w:rPr>
          <w:rFonts w:ascii="Times New Roman" w:hAnsi="Times New Roman" w:cs="Times New Roman"/>
          <w:lang w:eastAsia="ru-RU"/>
        </w:rPr>
        <w:t xml:space="preserve"> коп. </w:t>
      </w:r>
      <w:r w:rsidR="000F258B">
        <w:rPr>
          <w:rFonts w:ascii="Times New Roman" w:hAnsi="Times New Roman" w:cs="Times New Roman"/>
          <w:lang w:eastAsia="ru-RU"/>
        </w:rPr>
        <w:t xml:space="preserve">(шесть тысяч </w:t>
      </w:r>
      <w:r w:rsidR="00F8461C">
        <w:rPr>
          <w:rFonts w:ascii="Times New Roman" w:hAnsi="Times New Roman" w:cs="Times New Roman"/>
          <w:lang w:eastAsia="ru-RU"/>
        </w:rPr>
        <w:t xml:space="preserve">рублей </w:t>
      </w:r>
      <w:r w:rsidR="000F258B">
        <w:rPr>
          <w:rFonts w:ascii="Times New Roman" w:hAnsi="Times New Roman" w:cs="Times New Roman"/>
          <w:lang w:eastAsia="ru-RU"/>
        </w:rPr>
        <w:t>00</w:t>
      </w:r>
      <w:r w:rsidR="003A472B">
        <w:rPr>
          <w:rFonts w:ascii="Times New Roman" w:hAnsi="Times New Roman" w:cs="Times New Roman"/>
          <w:lang w:eastAsia="ru-RU"/>
        </w:rPr>
        <w:t xml:space="preserve"> </w:t>
      </w:r>
      <w:r w:rsidRPr="008A1E18">
        <w:rPr>
          <w:rFonts w:ascii="Times New Roman" w:hAnsi="Times New Roman" w:cs="Times New Roman"/>
          <w:lang w:eastAsia="ru-RU"/>
        </w:rPr>
        <w:t>коп.)</w:t>
      </w:r>
      <w:r>
        <w:rPr>
          <w:rFonts w:ascii="Times New Roman" w:hAnsi="Times New Roman" w:cs="Times New Roman"/>
        </w:rPr>
        <w:t>.</w:t>
      </w:r>
    </w:p>
    <w:p w14:paraId="7A5F838A" w14:textId="6CC92C41" w:rsidR="004814DF" w:rsidRPr="00A40FAC" w:rsidRDefault="004814DF" w:rsidP="00BB3E13">
      <w:pPr>
        <w:spacing w:after="0" w:line="240" w:lineRule="auto"/>
        <w:ind w:firstLine="720"/>
        <w:jc w:val="both"/>
        <w:rPr>
          <w:rFonts w:ascii="Times New Roman" w:hAnsi="Times New Roman" w:cs="Times New Roman"/>
        </w:rPr>
      </w:pPr>
      <w:r w:rsidRPr="00256A18">
        <w:rPr>
          <w:rFonts w:ascii="Times New Roman" w:hAnsi="Times New Roman" w:cs="Times New Roman"/>
          <w:lang w:eastAsia="ru-RU"/>
        </w:rPr>
        <w:t xml:space="preserve">3.2. </w:t>
      </w:r>
      <w:r w:rsidRPr="00256A18">
        <w:rPr>
          <w:rFonts w:ascii="Times New Roman" w:hAnsi="Times New Roman" w:cs="Times New Roman"/>
        </w:rPr>
        <w:t>Объем и стоимость работ определяются в соответствии с</w:t>
      </w:r>
      <w:r w:rsidR="000F258B">
        <w:rPr>
          <w:rFonts w:ascii="Times New Roman" w:hAnsi="Times New Roman" w:cs="Times New Roman"/>
        </w:rPr>
        <w:t>о Сведениями об объектах закупки (Приложение №1) и</w:t>
      </w:r>
      <w:r w:rsidRPr="00256A18">
        <w:rPr>
          <w:rFonts w:ascii="Times New Roman" w:hAnsi="Times New Roman" w:cs="Times New Roman"/>
        </w:rPr>
        <w:t xml:space="preserve"> </w:t>
      </w:r>
      <w:r w:rsidR="000F258B">
        <w:rPr>
          <w:rFonts w:ascii="Times New Roman" w:hAnsi="Times New Roman" w:cs="Times New Roman"/>
        </w:rPr>
        <w:t>Т</w:t>
      </w:r>
      <w:r w:rsidR="00BC629C" w:rsidRPr="00256A18">
        <w:rPr>
          <w:rFonts w:ascii="Times New Roman" w:hAnsi="Times New Roman" w:cs="Times New Roman"/>
        </w:rPr>
        <w:t>ехническим заданием (</w:t>
      </w:r>
      <w:r w:rsidR="00256A18" w:rsidRPr="00256A18">
        <w:rPr>
          <w:rFonts w:ascii="Times New Roman" w:hAnsi="Times New Roman" w:cs="Times New Roman"/>
        </w:rPr>
        <w:t>П</w:t>
      </w:r>
      <w:r w:rsidR="00BC629C" w:rsidRPr="00256A18">
        <w:rPr>
          <w:rFonts w:ascii="Times New Roman" w:hAnsi="Times New Roman" w:cs="Times New Roman"/>
        </w:rPr>
        <w:t>риложение №5)</w:t>
      </w:r>
      <w:r w:rsidRPr="00256A18">
        <w:rPr>
          <w:rFonts w:ascii="Times New Roman" w:hAnsi="Times New Roman" w:cs="Times New Roman"/>
        </w:rPr>
        <w:t>, проверенным и утвержденным Заказчиком.</w:t>
      </w:r>
    </w:p>
    <w:p w14:paraId="3D464C9B" w14:textId="252D5B4C" w:rsidR="004814DF" w:rsidRPr="00A40FAC" w:rsidRDefault="004814DF" w:rsidP="0046707E">
      <w:pPr>
        <w:spacing w:after="0" w:line="240" w:lineRule="auto"/>
        <w:ind w:firstLine="720"/>
        <w:jc w:val="both"/>
        <w:rPr>
          <w:rFonts w:ascii="Times New Roman" w:hAnsi="Times New Roman" w:cs="Times New Roman"/>
          <w:lang w:eastAsia="ru-RU"/>
        </w:rPr>
      </w:pPr>
      <w:r w:rsidRPr="00A40FAC">
        <w:rPr>
          <w:rFonts w:ascii="Times New Roman" w:hAnsi="Times New Roman" w:cs="Times New Roman"/>
        </w:rPr>
        <w:t>3.3. Оплата работ осуществляется Заказчиком</w:t>
      </w:r>
      <w:r w:rsidR="009B0C6D">
        <w:rPr>
          <w:rFonts w:ascii="Times New Roman" w:hAnsi="Times New Roman" w:cs="Times New Roman"/>
        </w:rPr>
        <w:t xml:space="preserve"> в течение 15 дней</w:t>
      </w:r>
      <w:r w:rsidRPr="00A40FAC">
        <w:rPr>
          <w:rFonts w:ascii="Times New Roman" w:hAnsi="Times New Roman" w:cs="Times New Roman"/>
        </w:rPr>
        <w:t xml:space="preserve"> на основании счета, </w:t>
      </w:r>
      <w:r w:rsidR="00A50C03" w:rsidRPr="00A50C03">
        <w:rPr>
          <w:rFonts w:ascii="Times New Roman" w:hAnsi="Times New Roman" w:cs="Times New Roman"/>
        </w:rPr>
        <w:t>Акт</w:t>
      </w:r>
      <w:r w:rsidR="009B0C6D">
        <w:rPr>
          <w:rFonts w:ascii="Times New Roman" w:hAnsi="Times New Roman" w:cs="Times New Roman"/>
        </w:rPr>
        <w:t>а</w:t>
      </w:r>
      <w:r w:rsidR="00A50C03" w:rsidRPr="00A50C03">
        <w:rPr>
          <w:rFonts w:ascii="Times New Roman" w:hAnsi="Times New Roman" w:cs="Times New Roman"/>
        </w:rPr>
        <w:t xml:space="preserve"> о выполнении работ (оказании услуг)</w:t>
      </w:r>
      <w:r w:rsidR="009B0C6D">
        <w:rPr>
          <w:rFonts w:ascii="Times New Roman" w:hAnsi="Times New Roman" w:cs="Times New Roman"/>
        </w:rPr>
        <w:t>.</w:t>
      </w:r>
      <w:r w:rsidRPr="00A40FAC">
        <w:rPr>
          <w:rFonts w:ascii="Times New Roman" w:hAnsi="Times New Roman" w:cs="Times New Roman"/>
        </w:rPr>
        <w:t xml:space="preserve"> </w:t>
      </w:r>
    </w:p>
    <w:p w14:paraId="4CF5995E" w14:textId="77777777" w:rsidR="004814DF" w:rsidRPr="00A40FAC" w:rsidRDefault="004814DF" w:rsidP="000404B3">
      <w:pPr>
        <w:spacing w:after="0" w:line="240" w:lineRule="auto"/>
        <w:jc w:val="both"/>
        <w:rPr>
          <w:rFonts w:ascii="Times New Roman" w:hAnsi="Times New Roman" w:cs="Times New Roman"/>
          <w:lang w:eastAsia="ru-RU"/>
        </w:rPr>
      </w:pPr>
    </w:p>
    <w:p w14:paraId="05099ACC" w14:textId="77777777" w:rsidR="004814DF" w:rsidRPr="00A40FAC" w:rsidRDefault="004814DF" w:rsidP="000404B3">
      <w:pPr>
        <w:numPr>
          <w:ilvl w:val="0"/>
          <w:numId w:val="2"/>
        </w:numPr>
        <w:spacing w:after="0" w:line="240" w:lineRule="auto"/>
        <w:jc w:val="center"/>
        <w:rPr>
          <w:rFonts w:ascii="Times New Roman" w:hAnsi="Times New Roman" w:cs="Times New Roman"/>
          <w:b/>
          <w:bCs/>
          <w:lang w:eastAsia="ru-RU"/>
        </w:rPr>
      </w:pPr>
      <w:r w:rsidRPr="00A40FAC">
        <w:rPr>
          <w:rFonts w:ascii="Times New Roman" w:hAnsi="Times New Roman" w:cs="Times New Roman"/>
          <w:b/>
          <w:bCs/>
          <w:lang w:eastAsia="ru-RU"/>
        </w:rPr>
        <w:t xml:space="preserve">Права и </w:t>
      </w:r>
      <w:proofErr w:type="gramStart"/>
      <w:r w:rsidRPr="00A40FAC">
        <w:rPr>
          <w:rFonts w:ascii="Times New Roman" w:hAnsi="Times New Roman" w:cs="Times New Roman"/>
          <w:b/>
          <w:bCs/>
          <w:lang w:eastAsia="ru-RU"/>
        </w:rPr>
        <w:t>обязанности  Сторон</w:t>
      </w:r>
      <w:proofErr w:type="gramEnd"/>
    </w:p>
    <w:p w14:paraId="5C8429F2" w14:textId="77777777" w:rsidR="004814DF" w:rsidRPr="00A40FAC" w:rsidRDefault="004814DF" w:rsidP="000404B3">
      <w:pPr>
        <w:spacing w:after="0" w:line="240" w:lineRule="auto"/>
        <w:ind w:firstLine="709"/>
        <w:jc w:val="both"/>
        <w:rPr>
          <w:rFonts w:ascii="Times New Roman" w:hAnsi="Times New Roman" w:cs="Times New Roman"/>
          <w:lang w:eastAsia="ru-RU"/>
        </w:rPr>
      </w:pPr>
      <w:r w:rsidRPr="00A40FAC">
        <w:rPr>
          <w:rFonts w:ascii="Times New Roman" w:hAnsi="Times New Roman" w:cs="Times New Roman"/>
          <w:lang w:eastAsia="ru-RU"/>
        </w:rPr>
        <w:t xml:space="preserve">4.1. В своей </w:t>
      </w:r>
      <w:proofErr w:type="gramStart"/>
      <w:r w:rsidRPr="00A40FAC">
        <w:rPr>
          <w:rFonts w:ascii="Times New Roman" w:hAnsi="Times New Roman" w:cs="Times New Roman"/>
          <w:lang w:eastAsia="ru-RU"/>
        </w:rPr>
        <w:t>деятельности  Заказчик</w:t>
      </w:r>
      <w:proofErr w:type="gramEnd"/>
      <w:r w:rsidRPr="00A40FAC">
        <w:rPr>
          <w:rFonts w:ascii="Times New Roman" w:hAnsi="Times New Roman" w:cs="Times New Roman"/>
          <w:lang w:eastAsia="ru-RU"/>
        </w:rPr>
        <w:t xml:space="preserve"> и Исполнитель обязуются обеспечить выполнение требований по качеству выполняемых работ в соответствии с Правилами и нормами;</w:t>
      </w:r>
    </w:p>
    <w:p w14:paraId="554A1EB3" w14:textId="77777777" w:rsidR="004814DF" w:rsidRPr="00A40FAC" w:rsidRDefault="004814DF" w:rsidP="000404B3">
      <w:pPr>
        <w:spacing w:after="0" w:line="240" w:lineRule="auto"/>
        <w:ind w:firstLine="709"/>
        <w:jc w:val="both"/>
        <w:rPr>
          <w:rFonts w:ascii="Times New Roman" w:hAnsi="Times New Roman" w:cs="Times New Roman"/>
          <w:lang w:eastAsia="ru-RU"/>
        </w:rPr>
      </w:pPr>
      <w:r w:rsidRPr="00A40FAC">
        <w:rPr>
          <w:rFonts w:ascii="Times New Roman" w:hAnsi="Times New Roman" w:cs="Times New Roman"/>
          <w:lang w:eastAsia="ru-RU"/>
        </w:rPr>
        <w:t>4.2. Заказчик обязан:</w:t>
      </w:r>
    </w:p>
    <w:p w14:paraId="1788A78D" w14:textId="77777777" w:rsidR="004814DF" w:rsidRPr="00A40FAC" w:rsidRDefault="004814DF" w:rsidP="000404B3">
      <w:pPr>
        <w:spacing w:after="0" w:line="240" w:lineRule="auto"/>
        <w:ind w:firstLine="709"/>
        <w:jc w:val="both"/>
        <w:rPr>
          <w:rFonts w:ascii="Times New Roman" w:hAnsi="Times New Roman" w:cs="Times New Roman"/>
          <w:lang w:eastAsia="ru-RU"/>
        </w:rPr>
      </w:pPr>
      <w:r w:rsidRPr="00A40FAC">
        <w:rPr>
          <w:rFonts w:ascii="Times New Roman" w:hAnsi="Times New Roman" w:cs="Times New Roman"/>
          <w:lang w:eastAsia="ru-RU"/>
        </w:rPr>
        <w:t xml:space="preserve"> - осуществлять оплату работ Исполнителю, исходя из установленной стоимости работ по договору;</w:t>
      </w:r>
    </w:p>
    <w:p w14:paraId="70907CA0" w14:textId="77777777" w:rsidR="004814DF" w:rsidRPr="00A40FAC" w:rsidRDefault="004814DF" w:rsidP="000404B3">
      <w:pPr>
        <w:spacing w:after="0" w:line="240" w:lineRule="auto"/>
        <w:ind w:firstLine="709"/>
        <w:jc w:val="both"/>
        <w:rPr>
          <w:rFonts w:ascii="Times New Roman" w:hAnsi="Times New Roman" w:cs="Times New Roman"/>
          <w:lang w:eastAsia="ru-RU"/>
        </w:rPr>
      </w:pPr>
      <w:r w:rsidRPr="00A40FAC">
        <w:rPr>
          <w:rFonts w:ascii="Times New Roman" w:hAnsi="Times New Roman" w:cs="Times New Roman"/>
          <w:lang w:eastAsia="ru-RU"/>
        </w:rPr>
        <w:t xml:space="preserve"> - в случае расторжения договора с Исполнителем оплатить фактически выполненные работы в соответствии с уровнем качества их выполнения.</w:t>
      </w:r>
    </w:p>
    <w:p w14:paraId="7209ED00" w14:textId="77777777" w:rsidR="004814DF" w:rsidRPr="00A40FAC" w:rsidRDefault="004814DF" w:rsidP="000404B3">
      <w:pPr>
        <w:spacing w:after="0" w:line="240" w:lineRule="auto"/>
        <w:ind w:firstLine="709"/>
        <w:jc w:val="both"/>
        <w:rPr>
          <w:rFonts w:ascii="Times New Roman" w:hAnsi="Times New Roman" w:cs="Times New Roman"/>
          <w:lang w:eastAsia="ru-RU"/>
        </w:rPr>
      </w:pPr>
      <w:r w:rsidRPr="00A40FAC">
        <w:rPr>
          <w:rFonts w:ascii="Times New Roman" w:hAnsi="Times New Roman" w:cs="Times New Roman"/>
          <w:lang w:eastAsia="ru-RU"/>
        </w:rPr>
        <w:lastRenderedPageBreak/>
        <w:t>4.3. Заказчик вправе:</w:t>
      </w:r>
    </w:p>
    <w:p w14:paraId="01D601FB" w14:textId="77777777" w:rsidR="004814DF" w:rsidRPr="00A40FAC" w:rsidRDefault="004814DF" w:rsidP="000404B3">
      <w:pPr>
        <w:spacing w:after="0" w:line="240" w:lineRule="auto"/>
        <w:ind w:firstLine="709"/>
        <w:jc w:val="both"/>
        <w:rPr>
          <w:rFonts w:ascii="Times New Roman" w:hAnsi="Times New Roman" w:cs="Times New Roman"/>
          <w:lang w:eastAsia="ru-RU"/>
        </w:rPr>
      </w:pPr>
      <w:r w:rsidRPr="00A40FAC">
        <w:rPr>
          <w:rFonts w:ascii="Times New Roman" w:hAnsi="Times New Roman" w:cs="Times New Roman"/>
          <w:lang w:eastAsia="ru-RU"/>
        </w:rPr>
        <w:t>- обратиться в органы государственного контроля и надзора с целью определения соответствия качества оказанных услуг или произведенных работ установленному уровню;</w:t>
      </w:r>
    </w:p>
    <w:p w14:paraId="0A1699BB" w14:textId="77777777" w:rsidR="004814DF" w:rsidRPr="00A40FAC" w:rsidRDefault="004814DF" w:rsidP="000404B3">
      <w:pPr>
        <w:spacing w:after="0" w:line="240" w:lineRule="auto"/>
        <w:ind w:firstLine="709"/>
        <w:jc w:val="both"/>
        <w:rPr>
          <w:rFonts w:ascii="Times New Roman" w:hAnsi="Times New Roman" w:cs="Times New Roman"/>
          <w:lang w:eastAsia="ru-RU"/>
        </w:rPr>
      </w:pPr>
      <w:r w:rsidRPr="00A40FAC">
        <w:rPr>
          <w:rFonts w:ascii="Times New Roman" w:hAnsi="Times New Roman" w:cs="Times New Roman"/>
          <w:lang w:eastAsia="ru-RU"/>
        </w:rPr>
        <w:t xml:space="preserve"> - расторгнуть настоящий договор в судебном порядке при нарушении Исполнителем условий договора; </w:t>
      </w:r>
    </w:p>
    <w:p w14:paraId="20146079" w14:textId="77777777" w:rsidR="004814DF" w:rsidRPr="00A40FAC" w:rsidRDefault="004814DF" w:rsidP="000404B3">
      <w:pPr>
        <w:spacing w:after="0" w:line="240" w:lineRule="auto"/>
        <w:ind w:firstLine="709"/>
        <w:jc w:val="both"/>
        <w:rPr>
          <w:rFonts w:ascii="Times New Roman" w:hAnsi="Times New Roman" w:cs="Times New Roman"/>
          <w:lang w:eastAsia="ru-RU"/>
        </w:rPr>
      </w:pPr>
      <w:r w:rsidRPr="00A40FAC">
        <w:rPr>
          <w:rFonts w:ascii="Times New Roman" w:hAnsi="Times New Roman" w:cs="Times New Roman"/>
          <w:lang w:eastAsia="ru-RU"/>
        </w:rPr>
        <w:t>4.4. Исполнитель обязан:</w:t>
      </w:r>
    </w:p>
    <w:p w14:paraId="48C5BBA4" w14:textId="77777777" w:rsidR="004814DF" w:rsidRPr="00A40FAC" w:rsidRDefault="004814DF" w:rsidP="000404B3">
      <w:pPr>
        <w:spacing w:after="0" w:line="240" w:lineRule="auto"/>
        <w:ind w:firstLine="709"/>
        <w:jc w:val="both"/>
        <w:rPr>
          <w:rFonts w:ascii="Times New Roman" w:hAnsi="Times New Roman" w:cs="Times New Roman"/>
          <w:lang w:eastAsia="ru-RU"/>
        </w:rPr>
      </w:pPr>
      <w:r w:rsidRPr="00A40FAC">
        <w:rPr>
          <w:rFonts w:ascii="Times New Roman" w:hAnsi="Times New Roman" w:cs="Times New Roman"/>
          <w:lang w:eastAsia="ru-RU"/>
        </w:rPr>
        <w:t xml:space="preserve"> - оказывать услуги или выполнять работы в объемах, определенных настоящим договором;</w:t>
      </w:r>
    </w:p>
    <w:p w14:paraId="64BC6E49" w14:textId="77777777" w:rsidR="004814DF" w:rsidRPr="00A40FAC" w:rsidRDefault="004814DF" w:rsidP="000404B3">
      <w:pPr>
        <w:spacing w:after="0" w:line="240" w:lineRule="auto"/>
        <w:ind w:firstLine="709"/>
        <w:jc w:val="both"/>
        <w:rPr>
          <w:rFonts w:ascii="Times New Roman" w:hAnsi="Times New Roman" w:cs="Times New Roman"/>
          <w:lang w:eastAsia="ru-RU"/>
        </w:rPr>
      </w:pPr>
      <w:r w:rsidRPr="00A40FAC">
        <w:rPr>
          <w:rFonts w:ascii="Times New Roman" w:hAnsi="Times New Roman" w:cs="Times New Roman"/>
          <w:lang w:eastAsia="ru-RU"/>
        </w:rPr>
        <w:t xml:space="preserve"> - предоставлять Заказчику требуемую информацию, непосредственно связанную с вопросами объемов и качества выполненных работ;</w:t>
      </w:r>
    </w:p>
    <w:p w14:paraId="2BDFD7AA" w14:textId="77777777" w:rsidR="004814DF" w:rsidRPr="00A40FAC" w:rsidRDefault="004814DF" w:rsidP="000404B3">
      <w:pPr>
        <w:spacing w:after="0" w:line="240" w:lineRule="auto"/>
        <w:ind w:firstLine="709"/>
        <w:jc w:val="both"/>
        <w:rPr>
          <w:rFonts w:ascii="Times New Roman" w:hAnsi="Times New Roman" w:cs="Times New Roman"/>
          <w:lang w:eastAsia="ru-RU"/>
        </w:rPr>
      </w:pPr>
      <w:r w:rsidRPr="00A40FAC">
        <w:rPr>
          <w:rFonts w:ascii="Times New Roman" w:hAnsi="Times New Roman" w:cs="Times New Roman"/>
          <w:lang w:eastAsia="ru-RU"/>
        </w:rPr>
        <w:t xml:space="preserve"> - соблюдать правила техники безопасности, противопожарной безопасности и санитарной безопасности.</w:t>
      </w:r>
    </w:p>
    <w:p w14:paraId="456152E0" w14:textId="77777777" w:rsidR="004814DF" w:rsidRPr="00A40FAC" w:rsidRDefault="004814DF" w:rsidP="000404B3">
      <w:pPr>
        <w:spacing w:after="0" w:line="240" w:lineRule="auto"/>
        <w:ind w:firstLine="709"/>
        <w:jc w:val="both"/>
        <w:rPr>
          <w:rFonts w:ascii="Times New Roman" w:hAnsi="Times New Roman" w:cs="Times New Roman"/>
          <w:lang w:eastAsia="ru-RU"/>
        </w:rPr>
      </w:pPr>
      <w:r w:rsidRPr="00A40FAC">
        <w:rPr>
          <w:rFonts w:ascii="Times New Roman" w:hAnsi="Times New Roman" w:cs="Times New Roman"/>
          <w:lang w:eastAsia="ru-RU"/>
        </w:rPr>
        <w:t>4.5. Исполнитель вправе:</w:t>
      </w:r>
    </w:p>
    <w:p w14:paraId="41B5251B" w14:textId="77777777" w:rsidR="004814DF" w:rsidRPr="00A40FAC" w:rsidRDefault="004814DF" w:rsidP="000404B3">
      <w:pPr>
        <w:spacing w:after="0" w:line="240" w:lineRule="auto"/>
        <w:ind w:firstLine="709"/>
        <w:jc w:val="both"/>
        <w:rPr>
          <w:rFonts w:ascii="Times New Roman" w:hAnsi="Times New Roman" w:cs="Times New Roman"/>
          <w:lang w:eastAsia="ru-RU"/>
        </w:rPr>
      </w:pPr>
      <w:r w:rsidRPr="00A40FAC">
        <w:rPr>
          <w:rFonts w:ascii="Times New Roman" w:hAnsi="Times New Roman" w:cs="Times New Roman"/>
          <w:lang w:eastAsia="ru-RU"/>
        </w:rPr>
        <w:t xml:space="preserve"> - требовать оплаты предоставленных услуг или выполненных работ в соответствии с их качеством;</w:t>
      </w:r>
    </w:p>
    <w:p w14:paraId="5D5D4C75" w14:textId="77777777" w:rsidR="004814DF" w:rsidRPr="00A40FAC" w:rsidRDefault="004814DF" w:rsidP="000404B3">
      <w:pPr>
        <w:spacing w:after="0" w:line="240" w:lineRule="auto"/>
        <w:ind w:firstLine="709"/>
        <w:jc w:val="both"/>
        <w:rPr>
          <w:rFonts w:ascii="Times New Roman" w:hAnsi="Times New Roman" w:cs="Times New Roman"/>
          <w:lang w:eastAsia="ru-RU"/>
        </w:rPr>
      </w:pPr>
      <w:r w:rsidRPr="00A40FAC">
        <w:rPr>
          <w:rFonts w:ascii="Times New Roman" w:hAnsi="Times New Roman" w:cs="Times New Roman"/>
          <w:lang w:eastAsia="ru-RU"/>
        </w:rPr>
        <w:t xml:space="preserve"> - расторгнуть настоящий договор с Заказчиком в судебном порядке при неисполнении последним существенных условий договора.</w:t>
      </w:r>
    </w:p>
    <w:p w14:paraId="5F4B0190" w14:textId="77777777" w:rsidR="004814DF" w:rsidRPr="00A40FAC" w:rsidRDefault="004814DF" w:rsidP="000404B3">
      <w:pPr>
        <w:spacing w:after="60" w:line="240" w:lineRule="auto"/>
        <w:ind w:firstLine="709"/>
        <w:jc w:val="center"/>
        <w:rPr>
          <w:rFonts w:ascii="Times New Roman" w:hAnsi="Times New Roman" w:cs="Times New Roman"/>
          <w:b/>
          <w:bCs/>
          <w:lang w:eastAsia="ru-RU"/>
        </w:rPr>
      </w:pPr>
    </w:p>
    <w:p w14:paraId="5B87E214" w14:textId="77777777" w:rsidR="004814DF" w:rsidRPr="00A40FAC" w:rsidRDefault="004814DF" w:rsidP="000404B3">
      <w:pPr>
        <w:spacing w:after="60" w:line="240" w:lineRule="auto"/>
        <w:ind w:firstLine="709"/>
        <w:jc w:val="center"/>
        <w:rPr>
          <w:rFonts w:ascii="Times New Roman" w:hAnsi="Times New Roman" w:cs="Times New Roman"/>
          <w:b/>
          <w:bCs/>
          <w:lang w:eastAsia="ru-RU"/>
        </w:rPr>
      </w:pPr>
      <w:r w:rsidRPr="00A40FAC">
        <w:rPr>
          <w:rFonts w:ascii="Times New Roman" w:hAnsi="Times New Roman" w:cs="Times New Roman"/>
          <w:b/>
          <w:bCs/>
          <w:lang w:eastAsia="ru-RU"/>
        </w:rPr>
        <w:t>5. Ответственность сторон</w:t>
      </w:r>
    </w:p>
    <w:p w14:paraId="06F90145" w14:textId="77777777" w:rsidR="004814DF" w:rsidRPr="00A40FAC" w:rsidRDefault="004814DF" w:rsidP="000404B3">
      <w:pPr>
        <w:tabs>
          <w:tab w:val="left" w:pos="3686"/>
        </w:tabs>
        <w:spacing w:after="60" w:line="240" w:lineRule="auto"/>
        <w:ind w:firstLine="709"/>
        <w:jc w:val="both"/>
        <w:rPr>
          <w:rFonts w:ascii="Times New Roman" w:hAnsi="Times New Roman" w:cs="Times New Roman"/>
          <w:lang w:eastAsia="ru-RU"/>
        </w:rPr>
      </w:pPr>
      <w:r w:rsidRPr="00A40FAC">
        <w:rPr>
          <w:rFonts w:ascii="Times New Roman" w:hAnsi="Times New Roman" w:cs="Times New Roman"/>
          <w:lang w:eastAsia="ru-RU"/>
        </w:rPr>
        <w:t>5.1. В случае невыполнения или ненадлежащего выполнения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w:t>
      </w:r>
    </w:p>
    <w:p w14:paraId="19B26C0A" w14:textId="77777777" w:rsidR="004814DF" w:rsidRPr="00A40FAC" w:rsidRDefault="004814DF" w:rsidP="000404B3">
      <w:pPr>
        <w:spacing w:after="0" w:line="240" w:lineRule="auto"/>
        <w:ind w:firstLine="720"/>
        <w:jc w:val="both"/>
        <w:rPr>
          <w:rFonts w:ascii="Times New Roman" w:hAnsi="Times New Roman" w:cs="Times New Roman"/>
          <w:lang w:eastAsia="ru-RU"/>
        </w:rPr>
      </w:pPr>
    </w:p>
    <w:p w14:paraId="6CE78968" w14:textId="77777777" w:rsidR="004814DF" w:rsidRPr="00A40FAC" w:rsidRDefault="004814DF" w:rsidP="000404B3">
      <w:pPr>
        <w:spacing w:after="60" w:line="240" w:lineRule="auto"/>
        <w:ind w:firstLine="709"/>
        <w:jc w:val="center"/>
        <w:rPr>
          <w:rFonts w:ascii="Times New Roman" w:hAnsi="Times New Roman" w:cs="Times New Roman"/>
          <w:b/>
          <w:bCs/>
          <w:lang w:eastAsia="ru-RU"/>
        </w:rPr>
      </w:pPr>
      <w:r w:rsidRPr="00A40FAC">
        <w:rPr>
          <w:rFonts w:ascii="Times New Roman" w:hAnsi="Times New Roman" w:cs="Times New Roman"/>
          <w:b/>
          <w:bCs/>
          <w:lang w:eastAsia="ru-RU"/>
        </w:rPr>
        <w:t>6. Форс-мажорные обстоятельства</w:t>
      </w:r>
    </w:p>
    <w:p w14:paraId="098F4974" w14:textId="77777777" w:rsidR="004814DF" w:rsidRPr="00A40FAC" w:rsidRDefault="004814DF" w:rsidP="000404B3">
      <w:pPr>
        <w:spacing w:after="0" w:line="240" w:lineRule="auto"/>
        <w:ind w:firstLine="709"/>
        <w:jc w:val="both"/>
        <w:rPr>
          <w:rFonts w:ascii="Times New Roman" w:hAnsi="Times New Roman" w:cs="Times New Roman"/>
          <w:lang w:eastAsia="ru-RU"/>
        </w:rPr>
      </w:pPr>
      <w:r w:rsidRPr="00A40FAC">
        <w:rPr>
          <w:rFonts w:ascii="Times New Roman" w:hAnsi="Times New Roman" w:cs="Times New Roman"/>
          <w:lang w:eastAsia="ru-RU"/>
        </w:rPr>
        <w:t>6.1.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возникших после заключения договора в результате событий чрезвычайного характера (стихийные бедствия, эпидемии, военные действия и др.).</w:t>
      </w:r>
    </w:p>
    <w:p w14:paraId="5901A58E" w14:textId="77777777" w:rsidR="004814DF" w:rsidRPr="00A40FAC" w:rsidRDefault="004814DF" w:rsidP="000404B3">
      <w:pPr>
        <w:spacing w:after="0" w:line="240" w:lineRule="auto"/>
        <w:ind w:firstLine="709"/>
        <w:jc w:val="both"/>
        <w:rPr>
          <w:rFonts w:ascii="Times New Roman" w:hAnsi="Times New Roman" w:cs="Times New Roman"/>
          <w:lang w:eastAsia="ru-RU"/>
        </w:rPr>
      </w:pPr>
      <w:r w:rsidRPr="00A40FAC">
        <w:rPr>
          <w:rFonts w:ascii="Times New Roman" w:hAnsi="Times New Roman" w:cs="Times New Roman"/>
          <w:lang w:eastAsia="ru-RU"/>
        </w:rPr>
        <w:t>6.2. Сторона, которая не может выполнить свои обязательства по договору, должна немедленно уведомить другую сторону в письменном виде о начале и окончании обстоятельств непреодолимой силы, но в любом случае не позднее 10 дней после их начала.</w:t>
      </w:r>
    </w:p>
    <w:p w14:paraId="2F391E31" w14:textId="77777777" w:rsidR="004814DF" w:rsidRPr="00A40FAC" w:rsidRDefault="004814DF" w:rsidP="000404B3">
      <w:pPr>
        <w:spacing w:after="0" w:line="240" w:lineRule="auto"/>
        <w:ind w:firstLine="720"/>
        <w:jc w:val="both"/>
        <w:rPr>
          <w:rFonts w:ascii="Times New Roman" w:hAnsi="Times New Roman" w:cs="Times New Roman"/>
          <w:lang w:eastAsia="ru-RU"/>
        </w:rPr>
      </w:pPr>
    </w:p>
    <w:p w14:paraId="3D47FCF7" w14:textId="77777777" w:rsidR="004814DF" w:rsidRPr="00A40FAC" w:rsidRDefault="004814DF" w:rsidP="000404B3">
      <w:pPr>
        <w:keepNext/>
        <w:tabs>
          <w:tab w:val="num" w:pos="851"/>
        </w:tabs>
        <w:spacing w:after="0" w:line="240" w:lineRule="auto"/>
        <w:jc w:val="center"/>
        <w:outlineLvl w:val="0"/>
        <w:rPr>
          <w:rFonts w:ascii="Times New Roman" w:hAnsi="Times New Roman" w:cs="Times New Roman"/>
          <w:b/>
          <w:bCs/>
          <w:lang w:eastAsia="ru-RU"/>
        </w:rPr>
      </w:pPr>
      <w:r w:rsidRPr="00A40FAC">
        <w:rPr>
          <w:rFonts w:ascii="Times New Roman" w:hAnsi="Times New Roman" w:cs="Times New Roman"/>
          <w:b/>
          <w:bCs/>
          <w:lang w:eastAsia="ru-RU"/>
        </w:rPr>
        <w:t>7. Прочие условия</w:t>
      </w:r>
    </w:p>
    <w:p w14:paraId="0DC06E4B" w14:textId="77777777" w:rsidR="004814DF" w:rsidRPr="00A40FAC" w:rsidRDefault="004814DF" w:rsidP="000404B3">
      <w:pPr>
        <w:spacing w:after="0" w:line="240" w:lineRule="auto"/>
        <w:ind w:firstLine="709"/>
        <w:jc w:val="both"/>
        <w:rPr>
          <w:rFonts w:ascii="Times New Roman" w:hAnsi="Times New Roman" w:cs="Times New Roman"/>
          <w:lang w:eastAsia="ru-RU"/>
        </w:rPr>
      </w:pPr>
      <w:r w:rsidRPr="00A40FAC">
        <w:rPr>
          <w:rFonts w:ascii="Times New Roman" w:hAnsi="Times New Roman" w:cs="Times New Roman"/>
          <w:lang w:eastAsia="ru-RU"/>
        </w:rPr>
        <w:t>7.1. Любые изменения и дополнения к настоящему договору действительны в том случае, если они совершены в письменной форме и подписаны обеими Сторонами.</w:t>
      </w:r>
    </w:p>
    <w:p w14:paraId="2A53EF91" w14:textId="77777777" w:rsidR="004814DF" w:rsidRPr="00A40FAC" w:rsidRDefault="004814DF" w:rsidP="000404B3">
      <w:pPr>
        <w:spacing w:after="0" w:line="240" w:lineRule="auto"/>
        <w:ind w:firstLine="709"/>
        <w:jc w:val="both"/>
        <w:rPr>
          <w:rFonts w:ascii="Times New Roman" w:hAnsi="Times New Roman" w:cs="Times New Roman"/>
          <w:lang w:eastAsia="ru-RU"/>
        </w:rPr>
      </w:pPr>
      <w:r w:rsidRPr="00A40FAC">
        <w:rPr>
          <w:rFonts w:ascii="Times New Roman" w:hAnsi="Times New Roman" w:cs="Times New Roman"/>
          <w:lang w:eastAsia="ru-RU"/>
        </w:rPr>
        <w:t>7.2. Спорные вопросы, возникающие в ходе исполнения настоящего договора, разрешаются путем переговоров, а в случае не достижения согласия передаются на разрешение в Арбитражный суд Московской области.</w:t>
      </w:r>
    </w:p>
    <w:p w14:paraId="711A499E" w14:textId="77777777" w:rsidR="004814DF" w:rsidRPr="00A40FAC" w:rsidRDefault="004814DF" w:rsidP="000404B3">
      <w:pPr>
        <w:spacing w:after="0" w:line="240" w:lineRule="auto"/>
        <w:ind w:firstLine="709"/>
        <w:jc w:val="both"/>
        <w:rPr>
          <w:rFonts w:ascii="Times New Roman" w:hAnsi="Times New Roman" w:cs="Times New Roman"/>
          <w:lang w:eastAsia="ru-RU"/>
        </w:rPr>
      </w:pPr>
      <w:r w:rsidRPr="00A40FAC">
        <w:rPr>
          <w:rFonts w:ascii="Times New Roman" w:hAnsi="Times New Roman" w:cs="Times New Roman"/>
          <w:lang w:eastAsia="ru-RU"/>
        </w:rPr>
        <w:t>7.3. Во всем, что не предусмотрено настоящим договором, Стороны руководствуются действующим законодательством Российской Федерации.</w:t>
      </w:r>
    </w:p>
    <w:p w14:paraId="1887183B" w14:textId="65345D66" w:rsidR="004814DF" w:rsidRDefault="004814DF" w:rsidP="000404B3">
      <w:pPr>
        <w:numPr>
          <w:ilvl w:val="1"/>
          <w:numId w:val="0"/>
        </w:numPr>
        <w:tabs>
          <w:tab w:val="num" w:pos="567"/>
          <w:tab w:val="left" w:pos="993"/>
          <w:tab w:val="left" w:pos="1134"/>
        </w:tabs>
        <w:spacing w:after="0" w:line="240" w:lineRule="auto"/>
        <w:ind w:firstLine="709"/>
        <w:jc w:val="both"/>
        <w:rPr>
          <w:rFonts w:ascii="Times New Roman" w:hAnsi="Times New Roman" w:cs="Times New Roman"/>
          <w:lang w:eastAsia="ru-RU"/>
        </w:rPr>
      </w:pPr>
      <w:r w:rsidRPr="00A40FAC">
        <w:rPr>
          <w:rFonts w:ascii="Times New Roman" w:hAnsi="Times New Roman" w:cs="Times New Roman"/>
          <w:lang w:eastAsia="ru-RU"/>
        </w:rPr>
        <w:t xml:space="preserve">7.4. Настоящий договор составлен в двух экземплярах, имеющих одинаковую юридическую </w:t>
      </w:r>
      <w:proofErr w:type="gramStart"/>
      <w:r w:rsidRPr="00A40FAC">
        <w:rPr>
          <w:rFonts w:ascii="Times New Roman" w:hAnsi="Times New Roman" w:cs="Times New Roman"/>
          <w:lang w:eastAsia="ru-RU"/>
        </w:rPr>
        <w:t>силу,  по</w:t>
      </w:r>
      <w:proofErr w:type="gramEnd"/>
      <w:r w:rsidRPr="00A40FAC">
        <w:rPr>
          <w:rFonts w:ascii="Times New Roman" w:hAnsi="Times New Roman" w:cs="Times New Roman"/>
          <w:lang w:eastAsia="ru-RU"/>
        </w:rPr>
        <w:t xml:space="preserve"> одному экземпляру для каждой из Сторон.</w:t>
      </w:r>
    </w:p>
    <w:p w14:paraId="24EFEC92" w14:textId="77777777" w:rsidR="00BC629C" w:rsidRPr="00A40FAC" w:rsidRDefault="00BC629C" w:rsidP="000404B3">
      <w:pPr>
        <w:numPr>
          <w:ilvl w:val="1"/>
          <w:numId w:val="0"/>
        </w:numPr>
        <w:tabs>
          <w:tab w:val="num" w:pos="567"/>
          <w:tab w:val="left" w:pos="993"/>
          <w:tab w:val="left" w:pos="1134"/>
        </w:tabs>
        <w:spacing w:after="0" w:line="240" w:lineRule="auto"/>
        <w:ind w:firstLine="709"/>
        <w:jc w:val="both"/>
        <w:rPr>
          <w:rFonts w:ascii="Times New Roman" w:hAnsi="Times New Roman" w:cs="Times New Roman"/>
          <w:lang w:eastAsia="ru-RU"/>
        </w:rPr>
      </w:pPr>
    </w:p>
    <w:p w14:paraId="18D4AB9C" w14:textId="1F1ED584" w:rsidR="00BC629C" w:rsidRPr="00BC629C" w:rsidRDefault="00BC629C" w:rsidP="00BC629C">
      <w:pPr>
        <w:keepNext/>
        <w:tabs>
          <w:tab w:val="num" w:pos="851"/>
        </w:tabs>
        <w:spacing w:after="0" w:line="240" w:lineRule="auto"/>
        <w:jc w:val="center"/>
        <w:outlineLvl w:val="0"/>
        <w:rPr>
          <w:rFonts w:ascii="Times New Roman" w:hAnsi="Times New Roman" w:cs="Times New Roman"/>
          <w:b/>
          <w:bCs/>
          <w:lang w:eastAsia="ru-RU"/>
        </w:rPr>
      </w:pPr>
      <w:r>
        <w:rPr>
          <w:rFonts w:ascii="Times New Roman" w:hAnsi="Times New Roman" w:cs="Times New Roman"/>
          <w:b/>
          <w:bCs/>
          <w:lang w:eastAsia="ru-RU"/>
        </w:rPr>
        <w:t xml:space="preserve">8. </w:t>
      </w:r>
      <w:r w:rsidRPr="00BC629C">
        <w:rPr>
          <w:rFonts w:ascii="Times New Roman" w:hAnsi="Times New Roman" w:cs="Times New Roman"/>
          <w:b/>
          <w:bCs/>
          <w:lang w:eastAsia="ru-RU"/>
        </w:rPr>
        <w:t>ОСОБЫЕ УСЛОВИЯ</w:t>
      </w:r>
    </w:p>
    <w:p w14:paraId="31C82CDB" w14:textId="7555F948" w:rsidR="00BC629C" w:rsidRPr="00BC629C" w:rsidRDefault="00BC629C" w:rsidP="00BC629C">
      <w:pPr>
        <w:spacing w:after="0" w:line="240" w:lineRule="auto"/>
        <w:ind w:firstLine="720"/>
        <w:jc w:val="both"/>
        <w:rPr>
          <w:rFonts w:ascii="Times New Roman" w:hAnsi="Times New Roman" w:cs="Times New Roman"/>
          <w:lang w:eastAsia="ru-RU"/>
        </w:rPr>
      </w:pPr>
      <w:r>
        <w:rPr>
          <w:rFonts w:ascii="Times New Roman" w:hAnsi="Times New Roman" w:cs="Times New Roman"/>
          <w:lang w:eastAsia="ru-RU"/>
        </w:rPr>
        <w:t>8</w:t>
      </w:r>
      <w:r w:rsidRPr="00BC629C">
        <w:rPr>
          <w:rFonts w:ascii="Times New Roman" w:hAnsi="Times New Roman" w:cs="Times New Roman"/>
          <w:lang w:eastAsia="ru-RU"/>
        </w:rPr>
        <w:t>.1. Стороны при исполнении Договора:</w:t>
      </w:r>
    </w:p>
    <w:p w14:paraId="676D9556" w14:textId="77777777" w:rsidR="00BC629C" w:rsidRPr="00BC629C" w:rsidRDefault="00BC629C" w:rsidP="00BC629C">
      <w:pPr>
        <w:spacing w:after="0" w:line="240" w:lineRule="auto"/>
        <w:ind w:firstLine="720"/>
        <w:jc w:val="both"/>
        <w:rPr>
          <w:rFonts w:ascii="Times New Roman" w:hAnsi="Times New Roman" w:cs="Times New Roman"/>
          <w:lang w:eastAsia="ru-RU"/>
        </w:rPr>
      </w:pPr>
      <w:r w:rsidRPr="00BC629C">
        <w:rPr>
          <w:rFonts w:ascii="Times New Roman" w:hAnsi="Times New Roman" w:cs="Times New Roman"/>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720704E4" w14:textId="77777777" w:rsidR="00BC629C" w:rsidRPr="00BC629C" w:rsidRDefault="00BC629C" w:rsidP="00BC629C">
      <w:pPr>
        <w:spacing w:after="0" w:line="240" w:lineRule="auto"/>
        <w:ind w:firstLine="720"/>
        <w:jc w:val="both"/>
        <w:rPr>
          <w:rFonts w:ascii="Times New Roman" w:hAnsi="Times New Roman" w:cs="Times New Roman"/>
          <w:lang w:eastAsia="ru-RU"/>
        </w:rPr>
      </w:pPr>
      <w:r w:rsidRPr="00BC629C">
        <w:rPr>
          <w:rFonts w:ascii="Times New Roman" w:hAnsi="Times New Roman" w:cs="Times New Roman"/>
          <w:lang w:eastAsia="ru-RU"/>
        </w:rPr>
        <w:t xml:space="preserve">оказание услуги, а также отдельные этапы оказания услуги (далее - отдельный этап </w:t>
      </w:r>
      <w:proofErr w:type="spellStart"/>
      <w:r w:rsidRPr="00BC629C">
        <w:rPr>
          <w:rFonts w:ascii="Times New Roman" w:hAnsi="Times New Roman" w:cs="Times New Roman"/>
          <w:lang w:eastAsia="ru-RU"/>
        </w:rPr>
        <w:t>исполне-ния</w:t>
      </w:r>
      <w:proofErr w:type="spellEnd"/>
      <w:r w:rsidRPr="00BC629C">
        <w:rPr>
          <w:rFonts w:ascii="Times New Roman" w:hAnsi="Times New Roman" w:cs="Times New Roman"/>
          <w:lang w:eastAsia="ru-RU"/>
        </w:rPr>
        <w:t xml:space="preserve"> Договора), включая все документы, предоставление которых предусмотрено в целях </w:t>
      </w:r>
      <w:proofErr w:type="gramStart"/>
      <w:r w:rsidRPr="00BC629C">
        <w:rPr>
          <w:rFonts w:ascii="Times New Roman" w:hAnsi="Times New Roman" w:cs="Times New Roman"/>
          <w:lang w:eastAsia="ru-RU"/>
        </w:rPr>
        <w:t>осу-</w:t>
      </w:r>
      <w:proofErr w:type="spellStart"/>
      <w:r w:rsidRPr="00BC629C">
        <w:rPr>
          <w:rFonts w:ascii="Times New Roman" w:hAnsi="Times New Roman" w:cs="Times New Roman"/>
          <w:lang w:eastAsia="ru-RU"/>
        </w:rPr>
        <w:t>ществления</w:t>
      </w:r>
      <w:proofErr w:type="spellEnd"/>
      <w:proofErr w:type="gramEnd"/>
      <w:r w:rsidRPr="00BC629C">
        <w:rPr>
          <w:rFonts w:ascii="Times New Roman" w:hAnsi="Times New Roman" w:cs="Times New Roman"/>
          <w:lang w:eastAsia="ru-RU"/>
        </w:rPr>
        <w:t xml:space="preserve"> приемки оказанной услуги, а также отдельных этапов исполнения Договора;</w:t>
      </w:r>
    </w:p>
    <w:p w14:paraId="12539A50" w14:textId="77777777" w:rsidR="00BC629C" w:rsidRPr="00BC629C" w:rsidRDefault="00BC629C" w:rsidP="00BC629C">
      <w:pPr>
        <w:spacing w:after="0" w:line="240" w:lineRule="auto"/>
        <w:ind w:firstLine="720"/>
        <w:jc w:val="both"/>
        <w:rPr>
          <w:rFonts w:ascii="Times New Roman" w:hAnsi="Times New Roman" w:cs="Times New Roman"/>
          <w:lang w:eastAsia="ru-RU"/>
        </w:rPr>
      </w:pPr>
      <w:r w:rsidRPr="00BC629C">
        <w:rPr>
          <w:rFonts w:ascii="Times New Roman" w:hAnsi="Times New Roman" w:cs="Times New Roman"/>
          <w:lang w:eastAsia="ru-RU"/>
        </w:rPr>
        <w:t>результаты такой приемки;</w:t>
      </w:r>
    </w:p>
    <w:p w14:paraId="2C53AFBA" w14:textId="77777777" w:rsidR="00BC629C" w:rsidRPr="00BC629C" w:rsidRDefault="00BC629C" w:rsidP="00BC629C">
      <w:pPr>
        <w:spacing w:after="0" w:line="240" w:lineRule="auto"/>
        <w:ind w:firstLine="720"/>
        <w:jc w:val="both"/>
        <w:rPr>
          <w:rFonts w:ascii="Times New Roman" w:hAnsi="Times New Roman" w:cs="Times New Roman"/>
          <w:lang w:eastAsia="ru-RU"/>
        </w:rPr>
      </w:pPr>
      <w:r w:rsidRPr="00BC629C">
        <w:rPr>
          <w:rFonts w:ascii="Times New Roman" w:hAnsi="Times New Roman" w:cs="Times New Roman"/>
          <w:lang w:eastAsia="ru-RU"/>
        </w:rPr>
        <w:t>мотивированный отказ от подписания документа о приемке;</w:t>
      </w:r>
    </w:p>
    <w:p w14:paraId="2189430C" w14:textId="77777777" w:rsidR="00BC629C" w:rsidRPr="00BC629C" w:rsidRDefault="00BC629C" w:rsidP="00BC629C">
      <w:pPr>
        <w:spacing w:after="0" w:line="240" w:lineRule="auto"/>
        <w:ind w:firstLine="720"/>
        <w:jc w:val="both"/>
        <w:rPr>
          <w:rFonts w:ascii="Times New Roman" w:hAnsi="Times New Roman" w:cs="Times New Roman"/>
          <w:lang w:eastAsia="ru-RU"/>
        </w:rPr>
      </w:pPr>
      <w:r w:rsidRPr="00BC629C">
        <w:rPr>
          <w:rFonts w:ascii="Times New Roman" w:hAnsi="Times New Roman" w:cs="Times New Roman"/>
          <w:lang w:eastAsia="ru-RU"/>
        </w:rPr>
        <w:t>оплата оказанной услуги, а также отдельных этапов исполнения Договора;</w:t>
      </w:r>
    </w:p>
    <w:p w14:paraId="29DDD9FC" w14:textId="77777777" w:rsidR="00BC629C" w:rsidRPr="00BC629C" w:rsidRDefault="00BC629C" w:rsidP="00BC629C">
      <w:pPr>
        <w:spacing w:after="0" w:line="240" w:lineRule="auto"/>
        <w:ind w:firstLine="720"/>
        <w:jc w:val="both"/>
        <w:rPr>
          <w:rFonts w:ascii="Times New Roman" w:hAnsi="Times New Roman" w:cs="Times New Roman"/>
          <w:lang w:eastAsia="ru-RU"/>
        </w:rPr>
      </w:pPr>
      <w:r w:rsidRPr="00BC629C">
        <w:rPr>
          <w:rFonts w:ascii="Times New Roman" w:hAnsi="Times New Roman" w:cs="Times New Roman"/>
          <w:lang w:eastAsia="ru-RU"/>
        </w:rPr>
        <w:t>заключение дополнительных соглашений;</w:t>
      </w:r>
    </w:p>
    <w:p w14:paraId="3F005BFC" w14:textId="77777777" w:rsidR="00BC629C" w:rsidRPr="00BC629C" w:rsidRDefault="00BC629C" w:rsidP="00BC629C">
      <w:pPr>
        <w:spacing w:after="0" w:line="240" w:lineRule="auto"/>
        <w:ind w:firstLine="720"/>
        <w:jc w:val="both"/>
        <w:rPr>
          <w:rFonts w:ascii="Times New Roman" w:hAnsi="Times New Roman" w:cs="Times New Roman"/>
          <w:lang w:eastAsia="ru-RU"/>
        </w:rPr>
      </w:pPr>
      <w:r w:rsidRPr="00BC629C">
        <w:rPr>
          <w:rFonts w:ascii="Times New Roman" w:hAnsi="Times New Roman" w:cs="Times New Roman"/>
          <w:lang w:eastAsia="ru-RU"/>
        </w:rPr>
        <w:t>направление требования об уплате неустоек (штрафов, пеней);</w:t>
      </w:r>
    </w:p>
    <w:p w14:paraId="0BD5984F" w14:textId="77777777" w:rsidR="00BC629C" w:rsidRPr="00BC629C" w:rsidRDefault="00BC629C" w:rsidP="00BC629C">
      <w:pPr>
        <w:spacing w:after="0" w:line="240" w:lineRule="auto"/>
        <w:ind w:firstLine="720"/>
        <w:jc w:val="both"/>
        <w:rPr>
          <w:rFonts w:ascii="Times New Roman" w:hAnsi="Times New Roman" w:cs="Times New Roman"/>
          <w:lang w:eastAsia="ru-RU"/>
        </w:rPr>
      </w:pPr>
      <w:r w:rsidRPr="00BC629C">
        <w:rPr>
          <w:rFonts w:ascii="Times New Roman" w:hAnsi="Times New Roman" w:cs="Times New Roman"/>
          <w:lang w:eastAsia="ru-RU"/>
        </w:rPr>
        <w:t>направление решения об одностороннем отказе от исполнения Договора;</w:t>
      </w:r>
    </w:p>
    <w:p w14:paraId="1C40C64C" w14:textId="77777777" w:rsidR="00BC629C" w:rsidRPr="00BC629C" w:rsidRDefault="00BC629C" w:rsidP="00BC629C">
      <w:pPr>
        <w:spacing w:after="0" w:line="240" w:lineRule="auto"/>
        <w:ind w:firstLine="720"/>
        <w:jc w:val="both"/>
        <w:rPr>
          <w:rFonts w:ascii="Times New Roman" w:hAnsi="Times New Roman" w:cs="Times New Roman"/>
          <w:lang w:eastAsia="ru-RU"/>
        </w:rPr>
      </w:pPr>
      <w:r w:rsidRPr="00BC629C">
        <w:rPr>
          <w:rFonts w:ascii="Times New Roman" w:hAnsi="Times New Roman" w:cs="Times New Roman"/>
          <w:lang w:eastAsia="ru-RU"/>
        </w:rPr>
        <w:lastRenderedPageBreak/>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w:t>
      </w:r>
      <w:proofErr w:type="spellStart"/>
      <w:proofErr w:type="gramStart"/>
      <w:r w:rsidRPr="00BC629C">
        <w:rPr>
          <w:rFonts w:ascii="Times New Roman" w:hAnsi="Times New Roman" w:cs="Times New Roman"/>
          <w:lang w:eastAsia="ru-RU"/>
        </w:rPr>
        <w:t>Догово</w:t>
      </w:r>
      <w:proofErr w:type="spellEnd"/>
      <w:r w:rsidRPr="00BC629C">
        <w:rPr>
          <w:rFonts w:ascii="Times New Roman" w:hAnsi="Times New Roman" w:cs="Times New Roman"/>
          <w:lang w:eastAsia="ru-RU"/>
        </w:rPr>
        <w:t>-ров</w:t>
      </w:r>
      <w:proofErr w:type="gramEnd"/>
      <w:r w:rsidRPr="00BC629C">
        <w:rPr>
          <w:rFonts w:ascii="Times New Roman" w:hAnsi="Times New Roman" w:cs="Times New Roman"/>
          <w:lang w:eastAsia="ru-RU"/>
        </w:rPr>
        <w:t xml:space="preserve"> Единой автоматизированной системы управления закупками Московской области (далее – Регламент, Приложение 4 к Договору).</w:t>
      </w:r>
    </w:p>
    <w:p w14:paraId="7C0422E7" w14:textId="7B67E678" w:rsidR="00BC629C" w:rsidRPr="00BC629C" w:rsidRDefault="00BC629C" w:rsidP="00BC629C">
      <w:pPr>
        <w:spacing w:after="0" w:line="240" w:lineRule="auto"/>
        <w:ind w:firstLine="720"/>
        <w:jc w:val="both"/>
        <w:rPr>
          <w:rFonts w:ascii="Times New Roman" w:hAnsi="Times New Roman" w:cs="Times New Roman"/>
          <w:lang w:eastAsia="ru-RU"/>
        </w:rPr>
      </w:pPr>
      <w:r>
        <w:rPr>
          <w:rFonts w:ascii="Times New Roman" w:hAnsi="Times New Roman" w:cs="Times New Roman"/>
          <w:lang w:eastAsia="ru-RU"/>
        </w:rPr>
        <w:t>8</w:t>
      </w:r>
      <w:r w:rsidRPr="00BC629C">
        <w:rPr>
          <w:rFonts w:ascii="Times New Roman" w:hAnsi="Times New Roman" w:cs="Times New Roman"/>
          <w:lang w:eastAsia="ru-RU"/>
        </w:rPr>
        <w:t>.2. Для работы в ПИК ЕАСУЗ Стороны Договора:</w:t>
      </w:r>
    </w:p>
    <w:p w14:paraId="45BBFB31" w14:textId="77777777" w:rsidR="00BC629C" w:rsidRPr="00BC629C" w:rsidRDefault="00BC629C" w:rsidP="00BC629C">
      <w:pPr>
        <w:spacing w:after="0" w:line="240" w:lineRule="auto"/>
        <w:ind w:firstLine="720"/>
        <w:jc w:val="both"/>
        <w:rPr>
          <w:rFonts w:ascii="Times New Roman" w:hAnsi="Times New Roman" w:cs="Times New Roman"/>
          <w:lang w:eastAsia="ru-RU"/>
        </w:rPr>
      </w:pPr>
      <w:r w:rsidRPr="00BC629C">
        <w:rPr>
          <w:rFonts w:ascii="Times New Roman" w:hAnsi="Times New Roman" w:cs="Times New Roman"/>
          <w:lang w:eastAsia="ru-RU"/>
        </w:rPr>
        <w:t xml:space="preserve">- назначают должностных лиц, уполномоченных за организацию и осуществление </w:t>
      </w:r>
      <w:proofErr w:type="gramStart"/>
      <w:r w:rsidRPr="00BC629C">
        <w:rPr>
          <w:rFonts w:ascii="Times New Roman" w:hAnsi="Times New Roman" w:cs="Times New Roman"/>
          <w:lang w:eastAsia="ru-RU"/>
        </w:rPr>
        <w:t>электрон-</w:t>
      </w:r>
      <w:proofErr w:type="spellStart"/>
      <w:r w:rsidRPr="00BC629C">
        <w:rPr>
          <w:rFonts w:ascii="Times New Roman" w:hAnsi="Times New Roman" w:cs="Times New Roman"/>
          <w:lang w:eastAsia="ru-RU"/>
        </w:rPr>
        <w:t>ного</w:t>
      </w:r>
      <w:proofErr w:type="spellEnd"/>
      <w:proofErr w:type="gramEnd"/>
      <w:r w:rsidRPr="00BC629C">
        <w:rPr>
          <w:rFonts w:ascii="Times New Roman" w:hAnsi="Times New Roman" w:cs="Times New Roman"/>
          <w:lang w:eastAsia="ru-RU"/>
        </w:rPr>
        <w:t xml:space="preserve"> документооборота в соответствии с разделом Договора «Особые условия» (далее – уполномоченные должностные лица);</w:t>
      </w:r>
    </w:p>
    <w:p w14:paraId="57A069A1" w14:textId="77777777" w:rsidR="00BC629C" w:rsidRPr="00BC629C" w:rsidRDefault="00BC629C" w:rsidP="00BC629C">
      <w:pPr>
        <w:spacing w:after="0" w:line="240" w:lineRule="auto"/>
        <w:ind w:firstLine="720"/>
        <w:jc w:val="both"/>
        <w:rPr>
          <w:rFonts w:ascii="Times New Roman" w:hAnsi="Times New Roman" w:cs="Times New Roman"/>
          <w:lang w:eastAsia="ru-RU"/>
        </w:rPr>
      </w:pPr>
      <w:r w:rsidRPr="00BC629C">
        <w:rPr>
          <w:rFonts w:ascii="Times New Roman" w:hAnsi="Times New Roman" w:cs="Times New Roman"/>
          <w:lang w:eastAsia="ru-RU"/>
        </w:rPr>
        <w:t xml:space="preserve">- обеспечивают получение усиленной квалифицированной электронной подписи в </w:t>
      </w:r>
      <w:proofErr w:type="spellStart"/>
      <w:r w:rsidRPr="00BC629C">
        <w:rPr>
          <w:rFonts w:ascii="Times New Roman" w:hAnsi="Times New Roman" w:cs="Times New Roman"/>
          <w:lang w:eastAsia="ru-RU"/>
        </w:rPr>
        <w:t>аккреди-тованных</w:t>
      </w:r>
      <w:proofErr w:type="spellEnd"/>
      <w:r w:rsidRPr="00BC629C">
        <w:rPr>
          <w:rFonts w:ascii="Times New Roman" w:hAnsi="Times New Roman" w:cs="Times New Roman"/>
          <w:lang w:eastAsia="ru-RU"/>
        </w:rPr>
        <w:t xml:space="preserve"> удостоверяющих центрах в соответствии с требованиями законодательства </w:t>
      </w:r>
      <w:proofErr w:type="gramStart"/>
      <w:r w:rsidRPr="00BC629C">
        <w:rPr>
          <w:rFonts w:ascii="Times New Roman" w:hAnsi="Times New Roman" w:cs="Times New Roman"/>
          <w:lang w:eastAsia="ru-RU"/>
        </w:rPr>
        <w:t>Россий-</w:t>
      </w:r>
      <w:proofErr w:type="spellStart"/>
      <w:r w:rsidRPr="00BC629C">
        <w:rPr>
          <w:rFonts w:ascii="Times New Roman" w:hAnsi="Times New Roman" w:cs="Times New Roman"/>
          <w:lang w:eastAsia="ru-RU"/>
        </w:rPr>
        <w:t>ской</w:t>
      </w:r>
      <w:proofErr w:type="spellEnd"/>
      <w:proofErr w:type="gramEnd"/>
      <w:r w:rsidRPr="00BC629C">
        <w:rPr>
          <w:rFonts w:ascii="Times New Roman" w:hAnsi="Times New Roman" w:cs="Times New Roman"/>
          <w:lang w:eastAsia="ru-RU"/>
        </w:rPr>
        <w:t xml:space="preserve"> Федерации, на уполномоченных должностных лиц, подписывающих документы при исполнении Договора;</w:t>
      </w:r>
    </w:p>
    <w:p w14:paraId="400135BB" w14:textId="77777777" w:rsidR="00BC629C" w:rsidRPr="00BC629C" w:rsidRDefault="00BC629C" w:rsidP="00BC629C">
      <w:pPr>
        <w:spacing w:after="0" w:line="240" w:lineRule="auto"/>
        <w:ind w:firstLine="720"/>
        <w:jc w:val="both"/>
        <w:rPr>
          <w:rFonts w:ascii="Times New Roman" w:hAnsi="Times New Roman" w:cs="Times New Roman"/>
          <w:lang w:eastAsia="ru-RU"/>
        </w:rPr>
      </w:pPr>
      <w:r w:rsidRPr="00BC629C">
        <w:rPr>
          <w:rFonts w:ascii="Times New Roman" w:hAnsi="Times New Roman" w:cs="Times New Roman"/>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14:paraId="09772486" w14:textId="77777777" w:rsidR="00BC629C" w:rsidRPr="00BC629C" w:rsidRDefault="00BC629C" w:rsidP="00BC629C">
      <w:pPr>
        <w:spacing w:after="0" w:line="240" w:lineRule="auto"/>
        <w:ind w:firstLine="720"/>
        <w:jc w:val="both"/>
        <w:rPr>
          <w:rFonts w:ascii="Times New Roman" w:hAnsi="Times New Roman" w:cs="Times New Roman"/>
          <w:lang w:eastAsia="ru-RU"/>
        </w:rPr>
      </w:pPr>
      <w:r w:rsidRPr="00BC629C">
        <w:rPr>
          <w:rFonts w:ascii="Times New Roman" w:hAnsi="Times New Roman" w:cs="Times New Roman"/>
          <w:lang w:eastAsia="ru-RU"/>
        </w:rPr>
        <w:t>- обеспечивают необходимые условия для осуществления электронного документооборота в ПИК ЕАСУЗ и в ЭДО ПИК ЕАСУЗ;</w:t>
      </w:r>
    </w:p>
    <w:p w14:paraId="3AC0D723" w14:textId="77777777" w:rsidR="00BC629C" w:rsidRPr="00BC629C" w:rsidRDefault="00BC629C" w:rsidP="00BC629C">
      <w:pPr>
        <w:spacing w:after="0" w:line="240" w:lineRule="auto"/>
        <w:ind w:firstLine="720"/>
        <w:jc w:val="both"/>
        <w:rPr>
          <w:rFonts w:ascii="Times New Roman" w:hAnsi="Times New Roman" w:cs="Times New Roman"/>
          <w:lang w:eastAsia="ru-RU"/>
        </w:rPr>
      </w:pPr>
      <w:r w:rsidRPr="00BC629C">
        <w:rPr>
          <w:rFonts w:ascii="Times New Roman" w:hAnsi="Times New Roman" w:cs="Times New Roman"/>
          <w:lang w:eastAsia="ru-RU"/>
        </w:rPr>
        <w:t>- используют для подписания в ЭДО ПИК ЕАСУЗ электронных документов усиленную ква-</w:t>
      </w:r>
      <w:proofErr w:type="spellStart"/>
      <w:r w:rsidRPr="00BC629C">
        <w:rPr>
          <w:rFonts w:ascii="Times New Roman" w:hAnsi="Times New Roman" w:cs="Times New Roman"/>
          <w:lang w:eastAsia="ru-RU"/>
        </w:rPr>
        <w:t>лифицированную</w:t>
      </w:r>
      <w:proofErr w:type="spellEnd"/>
      <w:r w:rsidRPr="00BC629C">
        <w:rPr>
          <w:rFonts w:ascii="Times New Roman" w:hAnsi="Times New Roman" w:cs="Times New Roman"/>
          <w:lang w:eastAsia="ru-RU"/>
        </w:rPr>
        <w:t xml:space="preserve"> электронную подпись.</w:t>
      </w:r>
    </w:p>
    <w:p w14:paraId="130A24DF" w14:textId="24CF9D54" w:rsidR="00BC629C" w:rsidRPr="00BC629C" w:rsidRDefault="00BC629C" w:rsidP="00BC629C">
      <w:pPr>
        <w:spacing w:after="0" w:line="240" w:lineRule="auto"/>
        <w:ind w:firstLine="720"/>
        <w:jc w:val="both"/>
        <w:rPr>
          <w:rFonts w:ascii="Times New Roman" w:hAnsi="Times New Roman" w:cs="Times New Roman"/>
          <w:lang w:eastAsia="ru-RU"/>
        </w:rPr>
      </w:pPr>
      <w:r>
        <w:rPr>
          <w:rFonts w:ascii="Times New Roman" w:hAnsi="Times New Roman" w:cs="Times New Roman"/>
          <w:lang w:eastAsia="ru-RU"/>
        </w:rPr>
        <w:t>8</w:t>
      </w:r>
      <w:r w:rsidRPr="00BC629C">
        <w:rPr>
          <w:rFonts w:ascii="Times New Roman" w:hAnsi="Times New Roman" w:cs="Times New Roman"/>
          <w:lang w:eastAsia="ru-RU"/>
        </w:rPr>
        <w:t xml:space="preserve">.3. Стороны признают, что используемые в ПИК ЕАСУЗ электронные документы имеют равную юридическую силу с документами на бумажных носителях информации, </w:t>
      </w:r>
      <w:proofErr w:type="gramStart"/>
      <w:r w:rsidRPr="00BC629C">
        <w:rPr>
          <w:rFonts w:ascii="Times New Roman" w:hAnsi="Times New Roman" w:cs="Times New Roman"/>
          <w:lang w:eastAsia="ru-RU"/>
        </w:rPr>
        <w:t>подписан-</w:t>
      </w:r>
      <w:proofErr w:type="spellStart"/>
      <w:r w:rsidRPr="00BC629C">
        <w:rPr>
          <w:rFonts w:ascii="Times New Roman" w:hAnsi="Times New Roman" w:cs="Times New Roman"/>
          <w:lang w:eastAsia="ru-RU"/>
        </w:rPr>
        <w:t>ными</w:t>
      </w:r>
      <w:proofErr w:type="spellEnd"/>
      <w:proofErr w:type="gramEnd"/>
      <w:r w:rsidRPr="00BC629C">
        <w:rPr>
          <w:rFonts w:ascii="Times New Roman" w:hAnsi="Times New Roman" w:cs="Times New Roman"/>
          <w:lang w:eastAsia="ru-RU"/>
        </w:rPr>
        <w:t xml:space="preserve"> собственноручными подписями уполномоченных должностных лиц и оформленными в установленном порядке.</w:t>
      </w:r>
    </w:p>
    <w:p w14:paraId="0735399C" w14:textId="77328908" w:rsidR="00BC629C" w:rsidRPr="00BC629C" w:rsidRDefault="00BC629C" w:rsidP="00BC629C">
      <w:pPr>
        <w:spacing w:after="0" w:line="240" w:lineRule="auto"/>
        <w:ind w:firstLine="720"/>
        <w:jc w:val="both"/>
        <w:rPr>
          <w:rFonts w:ascii="Times New Roman" w:hAnsi="Times New Roman" w:cs="Times New Roman"/>
          <w:lang w:eastAsia="ru-RU"/>
        </w:rPr>
      </w:pPr>
      <w:r>
        <w:rPr>
          <w:rFonts w:ascii="Times New Roman" w:hAnsi="Times New Roman" w:cs="Times New Roman"/>
          <w:lang w:eastAsia="ru-RU"/>
        </w:rPr>
        <w:t>8</w:t>
      </w:r>
      <w:r w:rsidRPr="00BC629C">
        <w:rPr>
          <w:rFonts w:ascii="Times New Roman" w:hAnsi="Times New Roman" w:cs="Times New Roman"/>
          <w:lang w:eastAsia="ru-RU"/>
        </w:rPr>
        <w:t xml:space="preserve">.4. Электронные документы, полученные Сторонами друг от друга при исполнении </w:t>
      </w:r>
      <w:proofErr w:type="spellStart"/>
      <w:proofErr w:type="gramStart"/>
      <w:r w:rsidRPr="00BC629C">
        <w:rPr>
          <w:rFonts w:ascii="Times New Roman" w:hAnsi="Times New Roman" w:cs="Times New Roman"/>
          <w:lang w:eastAsia="ru-RU"/>
        </w:rPr>
        <w:t>Дого</w:t>
      </w:r>
      <w:proofErr w:type="spellEnd"/>
      <w:r w:rsidRPr="00BC629C">
        <w:rPr>
          <w:rFonts w:ascii="Times New Roman" w:hAnsi="Times New Roman" w:cs="Times New Roman"/>
          <w:lang w:eastAsia="ru-RU"/>
        </w:rPr>
        <w:t>-вора</w:t>
      </w:r>
      <w:proofErr w:type="gramEnd"/>
      <w:r w:rsidRPr="00BC629C">
        <w:rPr>
          <w:rFonts w:ascii="Times New Roman" w:hAnsi="Times New Roman" w:cs="Times New Roman"/>
          <w:lang w:eastAsia="ru-RU"/>
        </w:rPr>
        <w:t>, не требуют дублирования документами, оформленными на бумажных носителях ин-формации.</w:t>
      </w:r>
    </w:p>
    <w:p w14:paraId="1FEFCACC" w14:textId="09DAD124" w:rsidR="00BC629C" w:rsidRPr="00BC629C" w:rsidRDefault="00BC629C" w:rsidP="00BC629C">
      <w:pPr>
        <w:spacing w:after="0" w:line="240" w:lineRule="auto"/>
        <w:ind w:firstLine="720"/>
        <w:jc w:val="both"/>
        <w:rPr>
          <w:rFonts w:ascii="Times New Roman" w:hAnsi="Times New Roman" w:cs="Times New Roman"/>
          <w:lang w:eastAsia="ru-RU"/>
        </w:rPr>
      </w:pPr>
      <w:r>
        <w:rPr>
          <w:rFonts w:ascii="Times New Roman" w:hAnsi="Times New Roman" w:cs="Times New Roman"/>
          <w:lang w:eastAsia="ru-RU"/>
        </w:rPr>
        <w:t>8</w:t>
      </w:r>
      <w:r w:rsidRPr="00BC629C">
        <w:rPr>
          <w:rFonts w:ascii="Times New Roman" w:hAnsi="Times New Roman" w:cs="Times New Roman"/>
          <w:lang w:eastAsia="ru-RU"/>
        </w:rPr>
        <w:t xml:space="preserve">.5. В случае сбоя в работе ПИК ЕАСУЗ и (или) ЭДО ПИК ЕАСУЗ (описание сбоя </w:t>
      </w:r>
      <w:proofErr w:type="spellStart"/>
      <w:r w:rsidRPr="00BC629C">
        <w:rPr>
          <w:rFonts w:ascii="Times New Roman" w:hAnsi="Times New Roman" w:cs="Times New Roman"/>
          <w:lang w:eastAsia="ru-RU"/>
        </w:rPr>
        <w:t>содер-жится</w:t>
      </w:r>
      <w:proofErr w:type="spellEnd"/>
      <w:r w:rsidRPr="00BC629C">
        <w:rPr>
          <w:rFonts w:ascii="Times New Roman" w:hAnsi="Times New Roman" w:cs="Times New Roman"/>
          <w:lang w:eastAsia="ru-RU"/>
        </w:rPr>
        <w:t xml:space="preserve">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w:t>
      </w:r>
      <w:proofErr w:type="spellStart"/>
      <w:r w:rsidRPr="00BC629C">
        <w:rPr>
          <w:rFonts w:ascii="Times New Roman" w:hAnsi="Times New Roman" w:cs="Times New Roman"/>
          <w:lang w:eastAsia="ru-RU"/>
        </w:rPr>
        <w:t>бу-мажных</w:t>
      </w:r>
      <w:proofErr w:type="spellEnd"/>
      <w:r w:rsidRPr="00BC629C">
        <w:rPr>
          <w:rFonts w:ascii="Times New Roman" w:hAnsi="Times New Roman" w:cs="Times New Roman"/>
          <w:lang w:eastAsia="ru-RU"/>
        </w:rPr>
        <w:t xml:space="preserve"> носителях информации в сроки, предусмотренные Договором.</w:t>
      </w:r>
    </w:p>
    <w:p w14:paraId="4D43C5A2" w14:textId="77777777" w:rsidR="00BC629C" w:rsidRPr="00BC629C" w:rsidRDefault="00BC629C" w:rsidP="00BC629C">
      <w:pPr>
        <w:spacing w:after="0" w:line="240" w:lineRule="auto"/>
        <w:ind w:firstLine="720"/>
        <w:jc w:val="both"/>
        <w:rPr>
          <w:rFonts w:ascii="Times New Roman" w:hAnsi="Times New Roman" w:cs="Times New Roman"/>
          <w:lang w:eastAsia="ru-RU"/>
        </w:rPr>
      </w:pPr>
      <w:r w:rsidRPr="00BC629C">
        <w:rPr>
          <w:rFonts w:ascii="Times New Roman" w:hAnsi="Times New Roman" w:cs="Times New Roman"/>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w:t>
      </w:r>
      <w:proofErr w:type="spellStart"/>
      <w:r w:rsidRPr="00BC629C">
        <w:rPr>
          <w:rFonts w:ascii="Times New Roman" w:hAnsi="Times New Roman" w:cs="Times New Roman"/>
          <w:lang w:eastAsia="ru-RU"/>
        </w:rPr>
        <w:t>ного</w:t>
      </w:r>
      <w:proofErr w:type="spellEnd"/>
      <w:r w:rsidRPr="00BC629C">
        <w:rPr>
          <w:rFonts w:ascii="Times New Roman" w:hAnsi="Times New Roman" w:cs="Times New Roman"/>
          <w:lang w:eastAsia="ru-RU"/>
        </w:rPr>
        <w:t xml:space="preserve"> должностного лица, с приложением копии в электронной форме (скан-образа) </w:t>
      </w:r>
      <w:proofErr w:type="spellStart"/>
      <w:r w:rsidRPr="00BC629C">
        <w:rPr>
          <w:rFonts w:ascii="Times New Roman" w:hAnsi="Times New Roman" w:cs="Times New Roman"/>
          <w:lang w:eastAsia="ru-RU"/>
        </w:rPr>
        <w:t>докумен</w:t>
      </w:r>
      <w:proofErr w:type="spellEnd"/>
      <w:r w:rsidRPr="00BC629C">
        <w:rPr>
          <w:rFonts w:ascii="Times New Roman" w:hAnsi="Times New Roman" w:cs="Times New Roman"/>
          <w:lang w:eastAsia="ru-RU"/>
        </w:rPr>
        <w:t>-та, подписанного Сторонами на бумажном носителе информации.</w:t>
      </w:r>
    </w:p>
    <w:p w14:paraId="3C01A34E" w14:textId="77777777" w:rsidR="00BC629C" w:rsidRPr="00BC629C" w:rsidRDefault="00BC629C" w:rsidP="00BC629C">
      <w:pPr>
        <w:spacing w:after="0" w:line="240" w:lineRule="auto"/>
        <w:ind w:firstLine="720"/>
        <w:jc w:val="both"/>
        <w:rPr>
          <w:rFonts w:ascii="Times New Roman" w:hAnsi="Times New Roman" w:cs="Times New Roman"/>
          <w:lang w:eastAsia="ru-RU"/>
        </w:rPr>
      </w:pPr>
      <w:r w:rsidRPr="00BC629C">
        <w:rPr>
          <w:rFonts w:ascii="Times New Roman" w:hAnsi="Times New Roman" w:cs="Times New Roman"/>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w:t>
      </w:r>
      <w:proofErr w:type="spellStart"/>
      <w:r w:rsidRPr="00BC629C">
        <w:rPr>
          <w:rFonts w:ascii="Times New Roman" w:hAnsi="Times New Roman" w:cs="Times New Roman"/>
          <w:lang w:eastAsia="ru-RU"/>
        </w:rPr>
        <w:t>кументу</w:t>
      </w:r>
      <w:proofErr w:type="spellEnd"/>
      <w:r w:rsidRPr="00BC629C">
        <w:rPr>
          <w:rFonts w:ascii="Times New Roman" w:hAnsi="Times New Roman" w:cs="Times New Roman"/>
          <w:lang w:eastAsia="ru-RU"/>
        </w:rPr>
        <w:t xml:space="preserve">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w:t>
      </w:r>
      <w:proofErr w:type="spellStart"/>
      <w:r w:rsidRPr="00BC629C">
        <w:rPr>
          <w:rFonts w:ascii="Times New Roman" w:hAnsi="Times New Roman" w:cs="Times New Roman"/>
          <w:lang w:eastAsia="ru-RU"/>
        </w:rPr>
        <w:t>уполномо-ченного</w:t>
      </w:r>
      <w:proofErr w:type="spellEnd"/>
      <w:r w:rsidRPr="00BC629C">
        <w:rPr>
          <w:rFonts w:ascii="Times New Roman" w:hAnsi="Times New Roman" w:cs="Times New Roman"/>
          <w:lang w:eastAsia="ru-RU"/>
        </w:rPr>
        <w:t xml:space="preserve"> должностного лица либо отказывается от его подписания в порядке, предусмотрен-ном Регламентом.</w:t>
      </w:r>
    </w:p>
    <w:p w14:paraId="25E2BDCE" w14:textId="286E5F15" w:rsidR="00BC629C" w:rsidRPr="00BC629C" w:rsidRDefault="00BC629C" w:rsidP="00BC629C">
      <w:pPr>
        <w:spacing w:after="0" w:line="240" w:lineRule="auto"/>
        <w:ind w:firstLine="720"/>
        <w:jc w:val="both"/>
        <w:rPr>
          <w:rFonts w:ascii="Times New Roman" w:hAnsi="Times New Roman" w:cs="Times New Roman"/>
          <w:lang w:eastAsia="ru-RU"/>
        </w:rPr>
      </w:pPr>
      <w:r>
        <w:rPr>
          <w:rFonts w:ascii="Times New Roman" w:hAnsi="Times New Roman" w:cs="Times New Roman"/>
          <w:lang w:eastAsia="ru-RU"/>
        </w:rPr>
        <w:t>8</w:t>
      </w:r>
      <w:r w:rsidRPr="00BC629C">
        <w:rPr>
          <w:rFonts w:ascii="Times New Roman" w:hAnsi="Times New Roman" w:cs="Times New Roman"/>
          <w:lang w:eastAsia="ru-RU"/>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14:paraId="069852D8" w14:textId="77777777" w:rsidR="00BC629C" w:rsidRPr="00BC629C" w:rsidRDefault="00BC629C" w:rsidP="00BC629C">
      <w:pPr>
        <w:spacing w:after="0" w:line="240" w:lineRule="auto"/>
        <w:ind w:firstLine="720"/>
        <w:jc w:val="both"/>
        <w:rPr>
          <w:rFonts w:ascii="Times New Roman" w:hAnsi="Times New Roman" w:cs="Times New Roman"/>
          <w:lang w:eastAsia="ru-RU"/>
        </w:rPr>
      </w:pPr>
      <w:r w:rsidRPr="00BC629C">
        <w:rPr>
          <w:rFonts w:ascii="Times New Roman" w:hAnsi="Times New Roman" w:cs="Times New Roman"/>
          <w:lang w:eastAsia="ru-RU"/>
        </w:rPr>
        <w:t>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1CAED521" w14:textId="77777777" w:rsidR="00BC629C" w:rsidRPr="00BC629C" w:rsidRDefault="00BC629C" w:rsidP="00BC629C">
      <w:pPr>
        <w:spacing w:after="0" w:line="240" w:lineRule="auto"/>
        <w:ind w:firstLine="720"/>
        <w:jc w:val="both"/>
        <w:rPr>
          <w:rFonts w:ascii="Times New Roman" w:hAnsi="Times New Roman" w:cs="Times New Roman"/>
          <w:lang w:eastAsia="ru-RU"/>
        </w:rPr>
      </w:pPr>
    </w:p>
    <w:p w14:paraId="7A33105A" w14:textId="30E07CAC" w:rsidR="00BC629C" w:rsidRPr="00BC629C" w:rsidRDefault="00BC629C" w:rsidP="00BC629C">
      <w:pPr>
        <w:keepNext/>
        <w:tabs>
          <w:tab w:val="num" w:pos="851"/>
        </w:tabs>
        <w:spacing w:after="0" w:line="240" w:lineRule="auto"/>
        <w:jc w:val="center"/>
        <w:outlineLvl w:val="0"/>
        <w:rPr>
          <w:rFonts w:ascii="Times New Roman" w:hAnsi="Times New Roman" w:cs="Times New Roman"/>
          <w:lang w:eastAsia="ru-RU"/>
        </w:rPr>
      </w:pPr>
      <w:r>
        <w:rPr>
          <w:rFonts w:ascii="Times New Roman" w:hAnsi="Times New Roman" w:cs="Times New Roman"/>
          <w:b/>
          <w:bCs/>
          <w:lang w:eastAsia="ru-RU"/>
        </w:rPr>
        <w:t>9</w:t>
      </w:r>
      <w:r w:rsidRPr="00BC629C">
        <w:rPr>
          <w:rFonts w:ascii="Times New Roman" w:hAnsi="Times New Roman" w:cs="Times New Roman"/>
          <w:b/>
          <w:bCs/>
          <w:lang w:eastAsia="ru-RU"/>
        </w:rPr>
        <w:t>.</w:t>
      </w:r>
      <w:r>
        <w:rPr>
          <w:rFonts w:ascii="Times New Roman" w:hAnsi="Times New Roman" w:cs="Times New Roman"/>
          <w:b/>
          <w:bCs/>
          <w:lang w:eastAsia="ru-RU"/>
        </w:rPr>
        <w:t xml:space="preserve"> </w:t>
      </w:r>
      <w:r w:rsidRPr="00BC629C">
        <w:rPr>
          <w:rFonts w:ascii="Times New Roman" w:hAnsi="Times New Roman" w:cs="Times New Roman"/>
          <w:b/>
          <w:bCs/>
          <w:lang w:eastAsia="ru-RU"/>
        </w:rPr>
        <w:t>ПРОЧИЕ УСЛОВИЯ</w:t>
      </w:r>
    </w:p>
    <w:p w14:paraId="140743D6" w14:textId="317C5DA7" w:rsidR="00BC629C" w:rsidRPr="00BC629C" w:rsidRDefault="00BC629C" w:rsidP="00BC629C">
      <w:pPr>
        <w:spacing w:after="0" w:line="240" w:lineRule="auto"/>
        <w:ind w:firstLine="720"/>
        <w:jc w:val="both"/>
        <w:rPr>
          <w:rFonts w:ascii="Times New Roman" w:hAnsi="Times New Roman" w:cs="Times New Roman"/>
          <w:lang w:eastAsia="ru-RU"/>
        </w:rPr>
      </w:pPr>
      <w:r>
        <w:rPr>
          <w:rFonts w:ascii="Times New Roman" w:hAnsi="Times New Roman" w:cs="Times New Roman"/>
          <w:lang w:eastAsia="ru-RU"/>
        </w:rPr>
        <w:t>9</w:t>
      </w:r>
      <w:r w:rsidRPr="00BC629C">
        <w:rPr>
          <w:rFonts w:ascii="Times New Roman" w:hAnsi="Times New Roman" w:cs="Times New Roman"/>
          <w:lang w:eastAsia="ru-RU"/>
        </w:rPr>
        <w:t>.1.</w:t>
      </w:r>
      <w:r w:rsidRPr="00BC629C">
        <w:rPr>
          <w:rFonts w:ascii="Times New Roman" w:hAnsi="Times New Roman" w:cs="Times New Roman"/>
          <w:lang w:eastAsia="ru-RU"/>
        </w:rPr>
        <w:tab/>
        <w:t xml:space="preserve">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 </w:t>
      </w:r>
    </w:p>
    <w:p w14:paraId="75C21506" w14:textId="77777777" w:rsidR="00BC629C" w:rsidRPr="00BC629C" w:rsidRDefault="00BC629C" w:rsidP="00BC629C">
      <w:pPr>
        <w:spacing w:after="0" w:line="240" w:lineRule="auto"/>
        <w:ind w:firstLine="720"/>
        <w:jc w:val="both"/>
        <w:rPr>
          <w:rFonts w:ascii="Times New Roman" w:hAnsi="Times New Roman" w:cs="Times New Roman"/>
          <w:lang w:eastAsia="ru-RU"/>
        </w:rPr>
      </w:pPr>
      <w:r w:rsidRPr="00BC629C">
        <w:rPr>
          <w:rFonts w:ascii="Times New Roman" w:hAnsi="Times New Roman" w:cs="Times New Roman"/>
          <w:lang w:eastAsia="ru-RU"/>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w:t>
      </w:r>
      <w:proofErr w:type="spellStart"/>
      <w:proofErr w:type="gramStart"/>
      <w:r w:rsidRPr="00BC629C">
        <w:rPr>
          <w:rFonts w:ascii="Times New Roman" w:hAnsi="Times New Roman" w:cs="Times New Roman"/>
          <w:lang w:eastAsia="ru-RU"/>
        </w:rPr>
        <w:t>отмет</w:t>
      </w:r>
      <w:proofErr w:type="spellEnd"/>
      <w:r w:rsidRPr="00BC629C">
        <w:rPr>
          <w:rFonts w:ascii="Times New Roman" w:hAnsi="Times New Roman" w:cs="Times New Roman"/>
          <w:lang w:eastAsia="ru-RU"/>
        </w:rPr>
        <w:t>-кой</w:t>
      </w:r>
      <w:proofErr w:type="gramEnd"/>
      <w:r w:rsidRPr="00BC629C">
        <w:rPr>
          <w:rFonts w:ascii="Times New Roman" w:hAnsi="Times New Roman" w:cs="Times New Roman"/>
          <w:lang w:eastAsia="ru-RU"/>
        </w:rPr>
        <w:t xml:space="preserve"> </w:t>
      </w:r>
      <w:r w:rsidRPr="00BC629C">
        <w:rPr>
          <w:rFonts w:ascii="Times New Roman" w:hAnsi="Times New Roman" w:cs="Times New Roman"/>
          <w:lang w:eastAsia="ru-RU"/>
        </w:rPr>
        <w:lastRenderedPageBreak/>
        <w:t xml:space="preserve">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31AD6E6F" w14:textId="77777777" w:rsidR="00BC629C" w:rsidRPr="00BC629C" w:rsidRDefault="00BC629C" w:rsidP="00BC629C">
      <w:pPr>
        <w:spacing w:after="0" w:line="240" w:lineRule="auto"/>
        <w:ind w:firstLine="720"/>
        <w:jc w:val="both"/>
        <w:rPr>
          <w:rFonts w:ascii="Times New Roman" w:hAnsi="Times New Roman" w:cs="Times New Roman"/>
          <w:lang w:eastAsia="ru-RU"/>
        </w:rPr>
      </w:pPr>
      <w:r w:rsidRPr="00BC629C">
        <w:rPr>
          <w:rFonts w:ascii="Times New Roman" w:hAnsi="Times New Roman" w:cs="Times New Roman"/>
          <w:lang w:eastAsia="ru-RU"/>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6572577D" w14:textId="1CF6D005" w:rsidR="00BC629C" w:rsidRPr="00BC629C" w:rsidRDefault="00BC629C" w:rsidP="00BC629C">
      <w:pPr>
        <w:spacing w:after="0" w:line="240" w:lineRule="auto"/>
        <w:ind w:firstLine="720"/>
        <w:jc w:val="both"/>
        <w:rPr>
          <w:rFonts w:ascii="Times New Roman" w:hAnsi="Times New Roman" w:cs="Times New Roman"/>
          <w:lang w:eastAsia="ru-RU"/>
        </w:rPr>
      </w:pPr>
      <w:r>
        <w:rPr>
          <w:rFonts w:ascii="Times New Roman" w:hAnsi="Times New Roman" w:cs="Times New Roman"/>
          <w:lang w:eastAsia="ru-RU"/>
        </w:rPr>
        <w:t>9</w:t>
      </w:r>
      <w:r w:rsidRPr="00BC629C">
        <w:rPr>
          <w:rFonts w:ascii="Times New Roman" w:hAnsi="Times New Roman" w:cs="Times New Roman"/>
          <w:lang w:eastAsia="ru-RU"/>
        </w:rPr>
        <w:t>.2.</w:t>
      </w:r>
      <w:r w:rsidRPr="00BC629C">
        <w:rPr>
          <w:rFonts w:ascii="Times New Roman" w:hAnsi="Times New Roman" w:cs="Times New Roman"/>
          <w:lang w:eastAsia="ru-RU"/>
        </w:rPr>
        <w:tab/>
        <w:t>Настоящий Договор составлен в двух экземплярах, имеющих одинаковую юридическую силу, и хранится у каждой стороны.</w:t>
      </w:r>
    </w:p>
    <w:p w14:paraId="6E9334F8" w14:textId="09A4EF1D" w:rsidR="00BC629C" w:rsidRPr="00BC629C" w:rsidRDefault="00BC629C" w:rsidP="00BC629C">
      <w:pPr>
        <w:spacing w:after="0" w:line="240" w:lineRule="auto"/>
        <w:ind w:firstLine="720"/>
        <w:jc w:val="both"/>
        <w:rPr>
          <w:rFonts w:ascii="Times New Roman" w:hAnsi="Times New Roman" w:cs="Times New Roman"/>
          <w:lang w:eastAsia="ru-RU"/>
        </w:rPr>
      </w:pPr>
      <w:r>
        <w:rPr>
          <w:rFonts w:ascii="Times New Roman" w:hAnsi="Times New Roman" w:cs="Times New Roman"/>
          <w:lang w:eastAsia="ru-RU"/>
        </w:rPr>
        <w:t>9</w:t>
      </w:r>
      <w:r w:rsidRPr="00BC629C">
        <w:rPr>
          <w:rFonts w:ascii="Times New Roman" w:hAnsi="Times New Roman" w:cs="Times New Roman"/>
          <w:lang w:eastAsia="ru-RU"/>
        </w:rPr>
        <w:t>.3.</w:t>
      </w:r>
      <w:r w:rsidRPr="00BC629C">
        <w:rPr>
          <w:rFonts w:ascii="Times New Roman" w:hAnsi="Times New Roman" w:cs="Times New Roman"/>
          <w:lang w:eastAsia="ru-RU"/>
        </w:rPr>
        <w:tab/>
        <w:t>Во всем, что не предусмотрено Договором, Стороны руководствуются законодательством Российской Федерации.</w:t>
      </w:r>
    </w:p>
    <w:p w14:paraId="2063F0C7" w14:textId="720C1B40" w:rsidR="00BC629C" w:rsidRPr="00BC629C" w:rsidRDefault="00BC629C" w:rsidP="00BC629C">
      <w:pPr>
        <w:spacing w:after="0" w:line="240" w:lineRule="auto"/>
        <w:ind w:firstLine="720"/>
        <w:jc w:val="both"/>
        <w:rPr>
          <w:rFonts w:ascii="Times New Roman" w:hAnsi="Times New Roman" w:cs="Times New Roman"/>
          <w:lang w:eastAsia="ru-RU"/>
        </w:rPr>
      </w:pPr>
      <w:r>
        <w:rPr>
          <w:rFonts w:ascii="Times New Roman" w:hAnsi="Times New Roman" w:cs="Times New Roman"/>
          <w:lang w:eastAsia="ru-RU"/>
        </w:rPr>
        <w:t>9</w:t>
      </w:r>
      <w:r w:rsidRPr="00BC629C">
        <w:rPr>
          <w:rFonts w:ascii="Times New Roman" w:hAnsi="Times New Roman" w:cs="Times New Roman"/>
          <w:lang w:eastAsia="ru-RU"/>
        </w:rPr>
        <w:t>.4.</w:t>
      </w:r>
      <w:r w:rsidRPr="00BC629C">
        <w:rPr>
          <w:rFonts w:ascii="Times New Roman" w:hAnsi="Times New Roman" w:cs="Times New Roman"/>
          <w:lang w:eastAsia="ru-RU"/>
        </w:rPr>
        <w:tab/>
        <w:t xml:space="preserve">Неотъемлемыми частями Договора являются: </w:t>
      </w:r>
    </w:p>
    <w:p w14:paraId="3518BE50" w14:textId="77777777" w:rsidR="00BC629C" w:rsidRPr="00BC629C" w:rsidRDefault="00BC629C" w:rsidP="00BC629C">
      <w:pPr>
        <w:spacing w:after="0" w:line="240" w:lineRule="auto"/>
        <w:ind w:firstLine="720"/>
        <w:jc w:val="both"/>
        <w:rPr>
          <w:rFonts w:ascii="Times New Roman" w:hAnsi="Times New Roman" w:cs="Times New Roman"/>
          <w:lang w:eastAsia="ru-RU"/>
        </w:rPr>
      </w:pPr>
      <w:r w:rsidRPr="00BC629C">
        <w:rPr>
          <w:rFonts w:ascii="Times New Roman" w:hAnsi="Times New Roman" w:cs="Times New Roman"/>
          <w:lang w:eastAsia="ru-RU"/>
        </w:rPr>
        <w:t xml:space="preserve">приложение 1 «Сведения об объектах закупки», </w:t>
      </w:r>
    </w:p>
    <w:p w14:paraId="1149C980" w14:textId="77777777" w:rsidR="00BC629C" w:rsidRPr="00BC629C" w:rsidRDefault="00BC629C" w:rsidP="00BC629C">
      <w:pPr>
        <w:spacing w:after="0" w:line="240" w:lineRule="auto"/>
        <w:ind w:firstLine="720"/>
        <w:jc w:val="both"/>
        <w:rPr>
          <w:rFonts w:ascii="Times New Roman" w:hAnsi="Times New Roman" w:cs="Times New Roman"/>
          <w:lang w:eastAsia="ru-RU"/>
        </w:rPr>
      </w:pPr>
      <w:r w:rsidRPr="00BC629C">
        <w:rPr>
          <w:rFonts w:ascii="Times New Roman" w:hAnsi="Times New Roman" w:cs="Times New Roman"/>
          <w:lang w:eastAsia="ru-RU"/>
        </w:rPr>
        <w:t xml:space="preserve">приложение 2 «Сведения об обязательствах сторон и порядке оплаты», </w:t>
      </w:r>
    </w:p>
    <w:p w14:paraId="56C3DD16" w14:textId="77777777" w:rsidR="00BC629C" w:rsidRPr="00BC629C" w:rsidRDefault="00BC629C" w:rsidP="00BC629C">
      <w:pPr>
        <w:spacing w:after="0" w:line="240" w:lineRule="auto"/>
        <w:ind w:firstLine="720"/>
        <w:jc w:val="both"/>
        <w:rPr>
          <w:rFonts w:ascii="Times New Roman" w:hAnsi="Times New Roman" w:cs="Times New Roman"/>
          <w:lang w:eastAsia="ru-RU"/>
        </w:rPr>
      </w:pPr>
      <w:r w:rsidRPr="00BC629C">
        <w:rPr>
          <w:rFonts w:ascii="Times New Roman" w:hAnsi="Times New Roman" w:cs="Times New Roman"/>
          <w:lang w:eastAsia="ru-RU"/>
        </w:rPr>
        <w:t xml:space="preserve">приложение 3 «Перечень электронных документов, которыми обмениваются стороны при исполнении Договора», </w:t>
      </w:r>
    </w:p>
    <w:p w14:paraId="33056790" w14:textId="4882A9D6" w:rsidR="00BC629C" w:rsidRPr="00BC629C" w:rsidRDefault="00BC629C" w:rsidP="00BC629C">
      <w:pPr>
        <w:spacing w:after="0" w:line="240" w:lineRule="auto"/>
        <w:ind w:firstLine="720"/>
        <w:jc w:val="both"/>
        <w:rPr>
          <w:rFonts w:ascii="Times New Roman" w:hAnsi="Times New Roman" w:cs="Times New Roman"/>
          <w:lang w:eastAsia="ru-RU"/>
        </w:rPr>
      </w:pPr>
      <w:r w:rsidRPr="00BC629C">
        <w:rPr>
          <w:rFonts w:ascii="Times New Roman" w:hAnsi="Times New Roman" w:cs="Times New Roman"/>
          <w:lang w:eastAsia="ru-RU"/>
        </w:rPr>
        <w:t xml:space="preserve">приложение 4 «Регламент электронного документооборота Портала исполнения Договоров Единой автоматизированной системы управления закупками Московской области» (применяется в случае установления особых условий в разделе </w:t>
      </w:r>
      <w:r w:rsidR="000F258B">
        <w:rPr>
          <w:rFonts w:ascii="Times New Roman" w:hAnsi="Times New Roman" w:cs="Times New Roman"/>
          <w:lang w:eastAsia="ru-RU"/>
        </w:rPr>
        <w:t>8</w:t>
      </w:r>
      <w:r w:rsidRPr="00BC629C">
        <w:rPr>
          <w:rFonts w:ascii="Times New Roman" w:hAnsi="Times New Roman" w:cs="Times New Roman"/>
          <w:lang w:eastAsia="ru-RU"/>
        </w:rPr>
        <w:t xml:space="preserve"> Договора) </w:t>
      </w:r>
    </w:p>
    <w:p w14:paraId="7162DF98" w14:textId="2C2A7762" w:rsidR="00BC629C" w:rsidRPr="00BC629C" w:rsidRDefault="00BC629C" w:rsidP="00BC629C">
      <w:pPr>
        <w:spacing w:after="0" w:line="240" w:lineRule="auto"/>
        <w:ind w:firstLine="720"/>
        <w:jc w:val="both"/>
        <w:rPr>
          <w:rFonts w:ascii="Times New Roman" w:hAnsi="Times New Roman" w:cs="Times New Roman"/>
          <w:lang w:eastAsia="ru-RU"/>
        </w:rPr>
      </w:pPr>
      <w:r w:rsidRPr="00BC629C">
        <w:rPr>
          <w:rFonts w:ascii="Times New Roman" w:hAnsi="Times New Roman" w:cs="Times New Roman"/>
          <w:lang w:eastAsia="ru-RU"/>
        </w:rPr>
        <w:t>приложение 5 «</w:t>
      </w:r>
      <w:r>
        <w:rPr>
          <w:rFonts w:ascii="Times New Roman" w:hAnsi="Times New Roman" w:cs="Times New Roman"/>
          <w:lang w:eastAsia="ru-RU"/>
        </w:rPr>
        <w:t>Техническое задание</w:t>
      </w:r>
      <w:r w:rsidRPr="00BC629C">
        <w:rPr>
          <w:rFonts w:ascii="Times New Roman" w:hAnsi="Times New Roman" w:cs="Times New Roman"/>
          <w:lang w:eastAsia="ru-RU"/>
        </w:rPr>
        <w:t>»</w:t>
      </w:r>
    </w:p>
    <w:p w14:paraId="67E6E06C" w14:textId="1F3C7A89" w:rsidR="00BC629C" w:rsidRDefault="00BC629C" w:rsidP="009B0C6D">
      <w:pPr>
        <w:spacing w:after="0" w:line="240" w:lineRule="auto"/>
        <w:jc w:val="both"/>
        <w:rPr>
          <w:rFonts w:ascii="Times New Roman" w:hAnsi="Times New Roman" w:cs="Times New Roman"/>
          <w:lang w:eastAsia="ru-RU"/>
        </w:rPr>
      </w:pPr>
    </w:p>
    <w:p w14:paraId="24FCE894" w14:textId="77777777" w:rsidR="00BC629C" w:rsidRPr="00A40FAC" w:rsidRDefault="00BC629C" w:rsidP="000404B3">
      <w:pPr>
        <w:spacing w:after="0" w:line="240" w:lineRule="auto"/>
        <w:ind w:firstLine="720"/>
        <w:jc w:val="both"/>
        <w:rPr>
          <w:rFonts w:ascii="Times New Roman" w:hAnsi="Times New Roman" w:cs="Times New Roman"/>
          <w:lang w:eastAsia="ru-RU"/>
        </w:rPr>
      </w:pPr>
    </w:p>
    <w:p w14:paraId="29E46673" w14:textId="5BA826B7" w:rsidR="003A472B" w:rsidRPr="00B849EF" w:rsidRDefault="004814DF" w:rsidP="00BC629C">
      <w:pPr>
        <w:pStyle w:val="a5"/>
        <w:numPr>
          <w:ilvl w:val="0"/>
          <w:numId w:val="4"/>
        </w:numPr>
        <w:tabs>
          <w:tab w:val="left" w:pos="2268"/>
          <w:tab w:val="left" w:pos="3402"/>
          <w:tab w:val="left" w:pos="3544"/>
        </w:tabs>
        <w:spacing w:after="0" w:line="240" w:lineRule="auto"/>
        <w:jc w:val="center"/>
      </w:pPr>
      <w:r w:rsidRPr="00BC629C">
        <w:rPr>
          <w:rFonts w:ascii="Times New Roman" w:hAnsi="Times New Roman" w:cs="Times New Roman"/>
          <w:b/>
          <w:bCs/>
          <w:lang w:eastAsia="ru-RU"/>
        </w:rPr>
        <w:t>Адреса и реквизиты Сторон</w:t>
      </w:r>
    </w:p>
    <w:p w14:paraId="55173583" w14:textId="766CC03F" w:rsidR="00B849EF" w:rsidRDefault="00B849EF" w:rsidP="00B849EF">
      <w:pPr>
        <w:tabs>
          <w:tab w:val="left" w:pos="2268"/>
          <w:tab w:val="left" w:pos="3402"/>
          <w:tab w:val="left" w:pos="3544"/>
        </w:tabs>
        <w:spacing w:after="0" w:line="240" w:lineRule="auto"/>
        <w:jc w:val="center"/>
        <w:rPr>
          <w:rFonts w:ascii="Times New Roman" w:hAnsi="Times New Roman" w:cs="Times New Roman"/>
          <w:b/>
          <w:bCs/>
          <w:lang w:eastAsia="ru-RU"/>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4599"/>
      </w:tblGrid>
      <w:tr w:rsidR="00B849EF" w:rsidRPr="008C7F8F" w14:paraId="63FBB836" w14:textId="77777777" w:rsidTr="00A50C03">
        <w:trPr>
          <w:trHeight w:val="1355"/>
        </w:trPr>
        <w:tc>
          <w:tcPr>
            <w:tcW w:w="5040" w:type="dxa"/>
            <w:vMerge w:val="restart"/>
            <w:shd w:val="clear" w:color="auto" w:fill="auto"/>
          </w:tcPr>
          <w:p w14:paraId="4C6ACDBD" w14:textId="77777777" w:rsidR="00B849EF" w:rsidRPr="008C7F8F" w:rsidRDefault="00B849EF" w:rsidP="009B0C6D">
            <w:pPr>
              <w:tabs>
                <w:tab w:val="left" w:pos="709"/>
              </w:tabs>
              <w:spacing w:after="0" w:line="240" w:lineRule="auto"/>
              <w:jc w:val="both"/>
              <w:rPr>
                <w:rFonts w:ascii="Times New Roman" w:hAnsi="Times New Roman" w:cs="Times New Roman"/>
                <w:sz w:val="24"/>
                <w:szCs w:val="24"/>
              </w:rPr>
            </w:pPr>
            <w:r w:rsidRPr="008C7F8F">
              <w:rPr>
                <w:rFonts w:ascii="Times New Roman" w:hAnsi="Times New Roman" w:cs="Times New Roman"/>
                <w:b/>
                <w:bCs/>
                <w:color w:val="000000"/>
                <w:sz w:val="24"/>
                <w:szCs w:val="24"/>
              </w:rPr>
              <w:t xml:space="preserve">ЗАКАЗЧИК: </w:t>
            </w:r>
            <w:r w:rsidRPr="008C7F8F">
              <w:rPr>
                <w:rFonts w:ascii="Times New Roman" w:hAnsi="Times New Roman" w:cs="Times New Roman"/>
                <w:sz w:val="24"/>
                <w:szCs w:val="24"/>
              </w:rPr>
              <w:t xml:space="preserve">Муниципальное автономное дошкольное образовательное учреждение </w:t>
            </w:r>
            <w:r w:rsidRPr="008C7F8F">
              <w:rPr>
                <w:rFonts w:ascii="Times New Roman" w:hAnsi="Times New Roman" w:cs="Times New Roman"/>
                <w:spacing w:val="2"/>
                <w:sz w:val="24"/>
                <w:szCs w:val="24"/>
              </w:rPr>
              <w:t xml:space="preserve">детский сад комбинированного вида № 8 «Росинка» </w:t>
            </w:r>
            <w:r w:rsidRPr="008C7F8F">
              <w:rPr>
                <w:rFonts w:ascii="Times New Roman" w:hAnsi="Times New Roman" w:cs="Times New Roman"/>
                <w:bCs/>
                <w:sz w:val="24"/>
                <w:szCs w:val="24"/>
              </w:rPr>
              <w:t>городского округа Пущино Московской области</w:t>
            </w:r>
          </w:p>
        </w:tc>
        <w:tc>
          <w:tcPr>
            <w:tcW w:w="4599" w:type="dxa"/>
            <w:shd w:val="clear" w:color="auto" w:fill="auto"/>
          </w:tcPr>
          <w:p w14:paraId="3863B3F6" w14:textId="3D2D86E9" w:rsidR="00B849EF" w:rsidRPr="008C7F8F" w:rsidRDefault="00B849EF" w:rsidP="009B0C6D">
            <w:pPr>
              <w:spacing w:after="0" w:line="240" w:lineRule="auto"/>
              <w:rPr>
                <w:rFonts w:ascii="Times New Roman" w:hAnsi="Times New Roman" w:cs="Times New Roman"/>
                <w:bCs/>
                <w:color w:val="000000"/>
                <w:sz w:val="24"/>
                <w:szCs w:val="24"/>
              </w:rPr>
            </w:pPr>
            <w:r w:rsidRPr="008C7F8F">
              <w:rPr>
                <w:rFonts w:ascii="Times New Roman" w:hAnsi="Times New Roman" w:cs="Times New Roman"/>
                <w:b/>
                <w:bCs/>
                <w:color w:val="000000"/>
                <w:sz w:val="24"/>
                <w:szCs w:val="24"/>
              </w:rPr>
              <w:t>ИСПОЛНИТЕЛЬ:</w:t>
            </w:r>
            <w:r w:rsidR="00A50C03">
              <w:rPr>
                <w:rFonts w:ascii="Times New Roman" w:hAnsi="Times New Roman" w:cs="Times New Roman"/>
                <w:b/>
                <w:bCs/>
                <w:color w:val="000000"/>
                <w:sz w:val="24"/>
                <w:szCs w:val="24"/>
              </w:rPr>
              <w:t xml:space="preserve"> </w:t>
            </w:r>
            <w:r w:rsidR="00A50C03" w:rsidRPr="00A50C03">
              <w:rPr>
                <w:rFonts w:ascii="Times New Roman" w:hAnsi="Times New Roman" w:cs="Times New Roman"/>
                <w:color w:val="000000"/>
                <w:sz w:val="24"/>
                <w:szCs w:val="24"/>
              </w:rPr>
              <w:t>И</w:t>
            </w:r>
            <w:r w:rsidR="00A50C03" w:rsidRPr="00A50C03">
              <w:rPr>
                <w:rFonts w:ascii="Times New Roman" w:hAnsi="Times New Roman" w:cs="Times New Roman"/>
                <w:color w:val="000000"/>
                <w:sz w:val="24"/>
                <w:szCs w:val="24"/>
              </w:rPr>
              <w:t>ндивидуальный предприниматель</w:t>
            </w:r>
            <w:r w:rsidR="00A50C03" w:rsidRPr="00A50C03">
              <w:rPr>
                <w:rFonts w:ascii="Times New Roman" w:hAnsi="Times New Roman" w:cs="Times New Roman"/>
                <w:color w:val="000000"/>
                <w:sz w:val="24"/>
                <w:szCs w:val="24"/>
              </w:rPr>
              <w:t xml:space="preserve"> </w:t>
            </w:r>
            <w:proofErr w:type="spellStart"/>
            <w:r w:rsidR="00A50C03" w:rsidRPr="00A50C03">
              <w:rPr>
                <w:rFonts w:ascii="Times New Roman" w:hAnsi="Times New Roman" w:cs="Times New Roman"/>
                <w:color w:val="000000"/>
                <w:sz w:val="24"/>
                <w:szCs w:val="24"/>
              </w:rPr>
              <w:t>Пышкин</w:t>
            </w:r>
            <w:proofErr w:type="spellEnd"/>
            <w:r w:rsidR="00A50C03" w:rsidRPr="00A50C03">
              <w:rPr>
                <w:rFonts w:ascii="Times New Roman" w:hAnsi="Times New Roman" w:cs="Times New Roman"/>
                <w:color w:val="000000"/>
                <w:sz w:val="24"/>
                <w:szCs w:val="24"/>
              </w:rPr>
              <w:t xml:space="preserve"> Виктор Алексеевич</w:t>
            </w:r>
          </w:p>
        </w:tc>
      </w:tr>
      <w:tr w:rsidR="00B849EF" w:rsidRPr="008C7F8F" w14:paraId="6A2B0F8E" w14:textId="77777777" w:rsidTr="00A50C03">
        <w:tc>
          <w:tcPr>
            <w:tcW w:w="5040" w:type="dxa"/>
            <w:shd w:val="clear" w:color="auto" w:fill="auto"/>
          </w:tcPr>
          <w:p w14:paraId="4AD6D345" w14:textId="77777777" w:rsidR="00B849EF" w:rsidRPr="008C7F8F" w:rsidRDefault="00B849EF" w:rsidP="009B0C6D">
            <w:pPr>
              <w:spacing w:after="0" w:line="240" w:lineRule="auto"/>
              <w:rPr>
                <w:rFonts w:ascii="Times New Roman" w:hAnsi="Times New Roman" w:cs="Times New Roman"/>
                <w:sz w:val="24"/>
                <w:szCs w:val="24"/>
                <w:lang w:eastAsia="ru-RU"/>
              </w:rPr>
            </w:pPr>
            <w:r w:rsidRPr="008C7F8F">
              <w:rPr>
                <w:rFonts w:ascii="Times New Roman" w:hAnsi="Times New Roman" w:cs="Times New Roman"/>
                <w:b/>
                <w:bCs/>
                <w:color w:val="000000"/>
                <w:sz w:val="24"/>
                <w:szCs w:val="24"/>
              </w:rPr>
              <w:t xml:space="preserve">Юридический адрес: </w:t>
            </w:r>
            <w:r w:rsidRPr="008C7F8F">
              <w:rPr>
                <w:rFonts w:ascii="Times New Roman" w:hAnsi="Times New Roman" w:cs="Times New Roman"/>
                <w:sz w:val="24"/>
                <w:szCs w:val="24"/>
              </w:rPr>
              <w:t xml:space="preserve">142290, Российская Федерация, Московская область, </w:t>
            </w:r>
            <w:proofErr w:type="spellStart"/>
            <w:r w:rsidRPr="008C7F8F">
              <w:rPr>
                <w:rFonts w:ascii="Times New Roman" w:hAnsi="Times New Roman" w:cs="Times New Roman"/>
                <w:sz w:val="24"/>
                <w:szCs w:val="24"/>
              </w:rPr>
              <w:t>г.о</w:t>
            </w:r>
            <w:proofErr w:type="spellEnd"/>
            <w:r w:rsidRPr="008C7F8F">
              <w:rPr>
                <w:rFonts w:ascii="Times New Roman" w:hAnsi="Times New Roman" w:cs="Times New Roman"/>
                <w:sz w:val="24"/>
                <w:szCs w:val="24"/>
              </w:rPr>
              <w:t xml:space="preserve">. Пущино, г. Пущино, Южная улица, </w:t>
            </w:r>
            <w:proofErr w:type="spellStart"/>
            <w:r w:rsidRPr="008C7F8F">
              <w:rPr>
                <w:rFonts w:ascii="Times New Roman" w:hAnsi="Times New Roman" w:cs="Times New Roman"/>
                <w:sz w:val="24"/>
                <w:szCs w:val="24"/>
              </w:rPr>
              <w:t>зд</w:t>
            </w:r>
            <w:proofErr w:type="spellEnd"/>
            <w:r w:rsidRPr="008C7F8F">
              <w:rPr>
                <w:rFonts w:ascii="Times New Roman" w:hAnsi="Times New Roman" w:cs="Times New Roman"/>
                <w:sz w:val="24"/>
                <w:szCs w:val="24"/>
              </w:rPr>
              <w:t>. №1</w:t>
            </w:r>
          </w:p>
          <w:p w14:paraId="2E73EE3C" w14:textId="77777777" w:rsidR="00B849EF" w:rsidRPr="008C7F8F" w:rsidRDefault="00B849EF" w:rsidP="009B0C6D">
            <w:pPr>
              <w:spacing w:after="0" w:line="240" w:lineRule="auto"/>
              <w:rPr>
                <w:rFonts w:ascii="Times New Roman" w:hAnsi="Times New Roman" w:cs="Times New Roman"/>
                <w:sz w:val="24"/>
                <w:szCs w:val="24"/>
                <w:lang w:eastAsia="ru-RU"/>
              </w:rPr>
            </w:pPr>
            <w:r w:rsidRPr="008C7F8F">
              <w:rPr>
                <w:rFonts w:ascii="Times New Roman" w:hAnsi="Times New Roman" w:cs="Times New Roman"/>
                <w:b/>
                <w:bCs/>
                <w:color w:val="000000"/>
                <w:sz w:val="24"/>
                <w:szCs w:val="24"/>
              </w:rPr>
              <w:t xml:space="preserve">Почтовый адрес: </w:t>
            </w:r>
            <w:r w:rsidRPr="008C7F8F">
              <w:rPr>
                <w:rFonts w:ascii="Times New Roman" w:hAnsi="Times New Roman" w:cs="Times New Roman"/>
                <w:sz w:val="24"/>
                <w:szCs w:val="24"/>
              </w:rPr>
              <w:t xml:space="preserve">142290, Российская Федерация, Московская область, </w:t>
            </w:r>
            <w:proofErr w:type="spellStart"/>
            <w:r w:rsidRPr="008C7F8F">
              <w:rPr>
                <w:rFonts w:ascii="Times New Roman" w:hAnsi="Times New Roman" w:cs="Times New Roman"/>
                <w:sz w:val="24"/>
                <w:szCs w:val="24"/>
              </w:rPr>
              <w:t>г.о</w:t>
            </w:r>
            <w:proofErr w:type="spellEnd"/>
            <w:r w:rsidRPr="008C7F8F">
              <w:rPr>
                <w:rFonts w:ascii="Times New Roman" w:hAnsi="Times New Roman" w:cs="Times New Roman"/>
                <w:sz w:val="24"/>
                <w:szCs w:val="24"/>
              </w:rPr>
              <w:t xml:space="preserve">. Пущино, г. Пущино, Южная улица, </w:t>
            </w:r>
            <w:proofErr w:type="spellStart"/>
            <w:r w:rsidRPr="008C7F8F">
              <w:rPr>
                <w:rFonts w:ascii="Times New Roman" w:hAnsi="Times New Roman" w:cs="Times New Roman"/>
                <w:sz w:val="24"/>
                <w:szCs w:val="24"/>
              </w:rPr>
              <w:t>зд</w:t>
            </w:r>
            <w:proofErr w:type="spellEnd"/>
            <w:r w:rsidRPr="008C7F8F">
              <w:rPr>
                <w:rFonts w:ascii="Times New Roman" w:hAnsi="Times New Roman" w:cs="Times New Roman"/>
                <w:sz w:val="24"/>
                <w:szCs w:val="24"/>
              </w:rPr>
              <w:t>. №1</w:t>
            </w:r>
          </w:p>
        </w:tc>
        <w:tc>
          <w:tcPr>
            <w:tcW w:w="4599" w:type="dxa"/>
            <w:shd w:val="clear" w:color="auto" w:fill="auto"/>
          </w:tcPr>
          <w:p w14:paraId="30874A6A" w14:textId="47549832" w:rsidR="00B849EF" w:rsidRPr="008C7F8F" w:rsidRDefault="00B849EF" w:rsidP="009B0C6D">
            <w:pPr>
              <w:spacing w:after="0" w:line="240" w:lineRule="auto"/>
              <w:rPr>
                <w:rFonts w:ascii="Times New Roman" w:hAnsi="Times New Roman" w:cs="Times New Roman"/>
                <w:sz w:val="24"/>
                <w:szCs w:val="24"/>
                <w:lang w:eastAsia="ru-RU"/>
              </w:rPr>
            </w:pPr>
            <w:r w:rsidRPr="008C7F8F">
              <w:rPr>
                <w:rFonts w:ascii="Times New Roman" w:hAnsi="Times New Roman" w:cs="Times New Roman"/>
                <w:b/>
                <w:bCs/>
                <w:color w:val="000000"/>
                <w:sz w:val="24"/>
                <w:szCs w:val="24"/>
              </w:rPr>
              <w:t xml:space="preserve">Юридический адрес: </w:t>
            </w:r>
            <w:r w:rsidR="00A50C03" w:rsidRPr="00A50C03">
              <w:rPr>
                <w:rFonts w:ascii="Times New Roman" w:hAnsi="Times New Roman" w:cs="Times New Roman"/>
                <w:color w:val="000000"/>
                <w:sz w:val="24"/>
                <w:szCs w:val="24"/>
              </w:rPr>
              <w:t xml:space="preserve">142290, Московская обл., </w:t>
            </w:r>
            <w:proofErr w:type="spellStart"/>
            <w:r w:rsidR="00A50C03" w:rsidRPr="00A50C03">
              <w:rPr>
                <w:rFonts w:ascii="Times New Roman" w:hAnsi="Times New Roman" w:cs="Times New Roman"/>
                <w:color w:val="000000"/>
                <w:sz w:val="24"/>
                <w:szCs w:val="24"/>
              </w:rPr>
              <w:t>г.Пущино</w:t>
            </w:r>
            <w:proofErr w:type="spellEnd"/>
            <w:r w:rsidR="00A50C03" w:rsidRPr="00A50C03">
              <w:rPr>
                <w:rFonts w:ascii="Times New Roman" w:hAnsi="Times New Roman" w:cs="Times New Roman"/>
                <w:color w:val="000000"/>
                <w:sz w:val="24"/>
                <w:szCs w:val="24"/>
              </w:rPr>
              <w:t xml:space="preserve"> микрорайон «АБ», д.9, кв.56</w:t>
            </w:r>
          </w:p>
          <w:p w14:paraId="513E9D72" w14:textId="6F27D975" w:rsidR="00B849EF" w:rsidRPr="008C7F8F" w:rsidRDefault="00B849EF" w:rsidP="009B0C6D">
            <w:pPr>
              <w:spacing w:after="0" w:line="240" w:lineRule="auto"/>
              <w:rPr>
                <w:rFonts w:ascii="Times New Roman" w:hAnsi="Times New Roman" w:cs="Times New Roman"/>
                <w:b/>
                <w:bCs/>
                <w:color w:val="000000"/>
                <w:sz w:val="24"/>
                <w:szCs w:val="24"/>
              </w:rPr>
            </w:pPr>
            <w:r w:rsidRPr="008C7F8F">
              <w:rPr>
                <w:rFonts w:ascii="Times New Roman" w:hAnsi="Times New Roman" w:cs="Times New Roman"/>
                <w:b/>
                <w:bCs/>
                <w:color w:val="000000"/>
                <w:sz w:val="24"/>
                <w:szCs w:val="24"/>
              </w:rPr>
              <w:t xml:space="preserve">Почтовый адрес: </w:t>
            </w:r>
            <w:r w:rsidR="00A50C03" w:rsidRPr="00A50C03">
              <w:rPr>
                <w:rFonts w:ascii="Times New Roman" w:hAnsi="Times New Roman" w:cs="Times New Roman"/>
                <w:color w:val="000000"/>
                <w:sz w:val="24"/>
                <w:szCs w:val="24"/>
              </w:rPr>
              <w:t xml:space="preserve">142290, Московская обл., </w:t>
            </w:r>
            <w:proofErr w:type="spellStart"/>
            <w:r w:rsidR="00A50C03" w:rsidRPr="00A50C03">
              <w:rPr>
                <w:rFonts w:ascii="Times New Roman" w:hAnsi="Times New Roman" w:cs="Times New Roman"/>
                <w:color w:val="000000"/>
                <w:sz w:val="24"/>
                <w:szCs w:val="24"/>
              </w:rPr>
              <w:t>г.Пущино</w:t>
            </w:r>
            <w:proofErr w:type="spellEnd"/>
            <w:r w:rsidR="00A50C03" w:rsidRPr="00A50C03">
              <w:rPr>
                <w:rFonts w:ascii="Times New Roman" w:hAnsi="Times New Roman" w:cs="Times New Roman"/>
                <w:color w:val="000000"/>
                <w:sz w:val="24"/>
                <w:szCs w:val="24"/>
              </w:rPr>
              <w:t xml:space="preserve"> микрорайон «АБ», д.9, кв.56</w:t>
            </w:r>
          </w:p>
        </w:tc>
      </w:tr>
      <w:tr w:rsidR="00A50C03" w:rsidRPr="008C7F8F" w14:paraId="33FA1572" w14:textId="77777777" w:rsidTr="00A50C03">
        <w:trPr>
          <w:trHeight w:val="2808"/>
        </w:trPr>
        <w:tc>
          <w:tcPr>
            <w:tcW w:w="5040" w:type="dxa"/>
            <w:shd w:val="clear" w:color="auto" w:fill="auto"/>
          </w:tcPr>
          <w:p w14:paraId="11009F11" w14:textId="77777777" w:rsidR="00A50C03" w:rsidRPr="008C7F8F" w:rsidRDefault="00A50C03" w:rsidP="009B0C6D">
            <w:pPr>
              <w:spacing w:after="0" w:line="240" w:lineRule="auto"/>
              <w:rPr>
                <w:rFonts w:ascii="Times New Roman" w:hAnsi="Times New Roman" w:cs="Times New Roman"/>
                <w:b/>
                <w:bCs/>
                <w:color w:val="000000"/>
                <w:sz w:val="24"/>
                <w:szCs w:val="24"/>
              </w:rPr>
            </w:pPr>
            <w:r w:rsidRPr="008C7F8F">
              <w:rPr>
                <w:rFonts w:ascii="Times New Roman" w:hAnsi="Times New Roman" w:cs="Times New Roman"/>
                <w:b/>
                <w:bCs/>
                <w:color w:val="000000"/>
                <w:sz w:val="24"/>
                <w:szCs w:val="24"/>
              </w:rPr>
              <w:t>Реквизиты:</w:t>
            </w:r>
          </w:p>
          <w:p w14:paraId="5FE318E7" w14:textId="77777777" w:rsidR="00A50C03" w:rsidRPr="008C7F8F" w:rsidRDefault="00A50C03" w:rsidP="009B0C6D">
            <w:pPr>
              <w:spacing w:after="0" w:line="240" w:lineRule="auto"/>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t>ИНН: 5039010553</w:t>
            </w:r>
          </w:p>
          <w:p w14:paraId="263F4BEF" w14:textId="77777777" w:rsidR="00A50C03" w:rsidRPr="008C7F8F" w:rsidRDefault="00A50C03" w:rsidP="009B0C6D">
            <w:pPr>
              <w:spacing w:after="0" w:line="240" w:lineRule="auto"/>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t xml:space="preserve">КПП: </w:t>
            </w:r>
            <w:r w:rsidRPr="008C7F8F">
              <w:rPr>
                <w:rFonts w:ascii="Times New Roman" w:hAnsi="Times New Roman" w:cs="Times New Roman"/>
                <w:spacing w:val="-2"/>
                <w:sz w:val="24"/>
                <w:szCs w:val="24"/>
              </w:rPr>
              <w:t>503901001</w:t>
            </w:r>
          </w:p>
          <w:p w14:paraId="6550C685" w14:textId="77777777" w:rsidR="00A50C03" w:rsidRPr="008C7F8F" w:rsidRDefault="00A50C03" w:rsidP="009B0C6D">
            <w:pPr>
              <w:spacing w:after="0" w:line="240" w:lineRule="auto"/>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t xml:space="preserve">ОГРН: </w:t>
            </w:r>
            <w:r w:rsidRPr="008C7F8F">
              <w:rPr>
                <w:rFonts w:ascii="Times New Roman" w:hAnsi="Times New Roman" w:cs="Times New Roman"/>
                <w:spacing w:val="-2"/>
                <w:sz w:val="24"/>
                <w:szCs w:val="24"/>
                <w:lang w:eastAsia="ru-RU"/>
              </w:rPr>
              <w:t>1135043003171</w:t>
            </w:r>
          </w:p>
          <w:p w14:paraId="66DCCD15" w14:textId="77777777" w:rsidR="00A50C03" w:rsidRPr="008C7F8F" w:rsidRDefault="00A50C03" w:rsidP="009B0C6D">
            <w:pPr>
              <w:spacing w:after="0" w:line="240" w:lineRule="auto"/>
              <w:rPr>
                <w:rFonts w:ascii="Times New Roman" w:hAnsi="Times New Roman" w:cs="Times New Roman"/>
                <w:bCs/>
                <w:sz w:val="24"/>
                <w:szCs w:val="24"/>
              </w:rPr>
            </w:pPr>
            <w:r w:rsidRPr="008C7F8F">
              <w:rPr>
                <w:rFonts w:ascii="Times New Roman" w:hAnsi="Times New Roman" w:cs="Times New Roman"/>
                <w:bCs/>
                <w:color w:val="000000"/>
                <w:sz w:val="24"/>
                <w:szCs w:val="24"/>
              </w:rPr>
              <w:t>ОКАТО: 46462000000</w:t>
            </w:r>
          </w:p>
          <w:p w14:paraId="3FB486A1" w14:textId="77777777" w:rsidR="00A50C03" w:rsidRPr="008C7F8F" w:rsidRDefault="00A50C03" w:rsidP="009B0C6D">
            <w:pPr>
              <w:spacing w:after="0" w:line="240" w:lineRule="auto"/>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t>Банковские реквизиты:</w:t>
            </w:r>
          </w:p>
          <w:p w14:paraId="0B9DACD4" w14:textId="77777777" w:rsidR="00A50C03" w:rsidRPr="008C7F8F" w:rsidRDefault="00A50C03" w:rsidP="009B0C6D">
            <w:pPr>
              <w:spacing w:after="0" w:line="240" w:lineRule="auto"/>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t>ГУ Банка России по ЦФО//УФК по Московской области, г. Москва</w:t>
            </w:r>
          </w:p>
          <w:p w14:paraId="3AFBE86E" w14:textId="77777777" w:rsidR="00A50C03" w:rsidRPr="008C7F8F" w:rsidRDefault="00A50C03" w:rsidP="009B0C6D">
            <w:pPr>
              <w:spacing w:after="0" w:line="240" w:lineRule="auto"/>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t>казначейский счет 03234643467620004800</w:t>
            </w:r>
          </w:p>
          <w:p w14:paraId="6D108C44" w14:textId="77777777" w:rsidR="00A50C03" w:rsidRPr="008C7F8F" w:rsidRDefault="00A50C03" w:rsidP="009B0C6D">
            <w:pPr>
              <w:spacing w:after="0" w:line="240" w:lineRule="auto"/>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t>единый казначейский счет 40102810845370000004</w:t>
            </w:r>
          </w:p>
          <w:p w14:paraId="2EE1F168" w14:textId="77777777" w:rsidR="00A50C03" w:rsidRPr="008C7F8F" w:rsidRDefault="00A50C03" w:rsidP="009B0C6D">
            <w:pPr>
              <w:spacing w:after="0" w:line="240" w:lineRule="auto"/>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t>БИК ТОФК 004525987</w:t>
            </w:r>
          </w:p>
          <w:p w14:paraId="2CF7016B" w14:textId="77777777" w:rsidR="00A50C03" w:rsidRPr="008C7F8F" w:rsidRDefault="00A50C03" w:rsidP="009B0C6D">
            <w:pPr>
              <w:spacing w:after="0" w:line="240" w:lineRule="auto"/>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t xml:space="preserve">л/с 30486Щ13570 Тел/факс: 8 (4967) </w:t>
            </w:r>
            <w:r w:rsidRPr="008C7F8F">
              <w:rPr>
                <w:rFonts w:ascii="Times New Roman" w:hAnsi="Times New Roman" w:cs="Times New Roman"/>
                <w:sz w:val="24"/>
                <w:szCs w:val="24"/>
              </w:rPr>
              <w:t>31-92-92</w:t>
            </w:r>
          </w:p>
          <w:p w14:paraId="1AFE2929" w14:textId="77777777" w:rsidR="00A50C03" w:rsidRPr="008C7F8F" w:rsidRDefault="00A50C03" w:rsidP="009B0C6D">
            <w:pPr>
              <w:spacing w:after="0" w:line="240" w:lineRule="auto"/>
              <w:rPr>
                <w:rFonts w:ascii="Times New Roman" w:hAnsi="Times New Roman" w:cs="Times New Roman"/>
                <w:b/>
                <w:bCs/>
                <w:color w:val="000000"/>
                <w:sz w:val="24"/>
                <w:szCs w:val="24"/>
              </w:rPr>
            </w:pPr>
            <w:r w:rsidRPr="008C7F8F">
              <w:rPr>
                <w:rFonts w:ascii="Times New Roman" w:hAnsi="Times New Roman" w:cs="Times New Roman"/>
                <w:bCs/>
                <w:color w:val="000000"/>
                <w:sz w:val="24"/>
                <w:szCs w:val="24"/>
              </w:rPr>
              <w:t xml:space="preserve">Электронная почта: </w:t>
            </w:r>
            <w:proofErr w:type="spellStart"/>
            <w:r w:rsidRPr="008C7F8F">
              <w:rPr>
                <w:rFonts w:ascii="Times New Roman" w:hAnsi="Times New Roman" w:cs="Times New Roman"/>
                <w:sz w:val="24"/>
                <w:szCs w:val="24"/>
                <w:lang w:val="en-US"/>
              </w:rPr>
              <w:t>rosinka</w:t>
            </w:r>
            <w:proofErr w:type="spellEnd"/>
            <w:r w:rsidRPr="008C7F8F">
              <w:rPr>
                <w:rFonts w:ascii="Times New Roman" w:hAnsi="Times New Roman" w:cs="Times New Roman"/>
                <w:sz w:val="24"/>
                <w:szCs w:val="24"/>
              </w:rPr>
              <w:t>8@</w:t>
            </w:r>
            <w:r w:rsidRPr="008C7F8F">
              <w:rPr>
                <w:rFonts w:ascii="Times New Roman" w:hAnsi="Times New Roman" w:cs="Times New Roman"/>
                <w:sz w:val="24"/>
                <w:szCs w:val="24"/>
                <w:lang w:val="en-US"/>
              </w:rPr>
              <w:t>bk</w:t>
            </w:r>
            <w:r w:rsidRPr="008C7F8F">
              <w:rPr>
                <w:rFonts w:ascii="Times New Roman" w:hAnsi="Times New Roman" w:cs="Times New Roman"/>
                <w:sz w:val="24"/>
                <w:szCs w:val="24"/>
              </w:rPr>
              <w:t>.</w:t>
            </w:r>
            <w:proofErr w:type="spellStart"/>
            <w:r w:rsidRPr="008C7F8F">
              <w:rPr>
                <w:rFonts w:ascii="Times New Roman" w:hAnsi="Times New Roman" w:cs="Times New Roman"/>
                <w:sz w:val="24"/>
                <w:szCs w:val="24"/>
                <w:lang w:val="en-US"/>
              </w:rPr>
              <w:t>ru</w:t>
            </w:r>
            <w:proofErr w:type="spellEnd"/>
          </w:p>
        </w:tc>
        <w:tc>
          <w:tcPr>
            <w:tcW w:w="4599" w:type="dxa"/>
            <w:shd w:val="clear" w:color="auto" w:fill="auto"/>
          </w:tcPr>
          <w:p w14:paraId="3A95044C" w14:textId="77777777" w:rsidR="00A50C03" w:rsidRPr="008C7F8F" w:rsidRDefault="00A50C03" w:rsidP="009B0C6D">
            <w:pPr>
              <w:spacing w:after="0" w:line="240" w:lineRule="auto"/>
              <w:rPr>
                <w:rFonts w:ascii="Times New Roman" w:hAnsi="Times New Roman" w:cs="Times New Roman"/>
                <w:b/>
                <w:bCs/>
                <w:color w:val="000000"/>
                <w:sz w:val="24"/>
                <w:szCs w:val="24"/>
              </w:rPr>
            </w:pPr>
            <w:r w:rsidRPr="008C7F8F">
              <w:rPr>
                <w:rFonts w:ascii="Times New Roman" w:hAnsi="Times New Roman" w:cs="Times New Roman"/>
                <w:b/>
                <w:bCs/>
                <w:color w:val="000000"/>
                <w:sz w:val="24"/>
                <w:szCs w:val="24"/>
              </w:rPr>
              <w:t>Реквизиты:</w:t>
            </w:r>
          </w:p>
          <w:p w14:paraId="01D2A829" w14:textId="15AA5818" w:rsidR="00A50C03" w:rsidRPr="008C7F8F" w:rsidRDefault="00A50C03" w:rsidP="009B0C6D">
            <w:pPr>
              <w:spacing w:after="0" w:line="240" w:lineRule="auto"/>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t xml:space="preserve">ИНН: </w:t>
            </w:r>
            <w:r w:rsidRPr="00A50C03">
              <w:rPr>
                <w:rFonts w:ascii="Times New Roman" w:hAnsi="Times New Roman" w:cs="Times New Roman"/>
                <w:bCs/>
                <w:color w:val="000000"/>
                <w:sz w:val="24"/>
                <w:szCs w:val="24"/>
              </w:rPr>
              <w:t>503900378940</w:t>
            </w:r>
          </w:p>
          <w:p w14:paraId="0AF57CBB" w14:textId="6D884925" w:rsidR="00A50C03" w:rsidRPr="008C7F8F" w:rsidRDefault="00A50C03" w:rsidP="009B0C6D">
            <w:pPr>
              <w:spacing w:after="0" w:line="240" w:lineRule="auto"/>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t>ОГРН</w:t>
            </w:r>
            <w:r>
              <w:rPr>
                <w:rFonts w:ascii="Times New Roman" w:hAnsi="Times New Roman" w:cs="Times New Roman"/>
                <w:bCs/>
                <w:color w:val="000000"/>
                <w:sz w:val="24"/>
                <w:szCs w:val="24"/>
              </w:rPr>
              <w:t>ИП</w:t>
            </w:r>
            <w:r w:rsidRPr="008C7F8F">
              <w:rPr>
                <w:rFonts w:ascii="Times New Roman" w:hAnsi="Times New Roman" w:cs="Times New Roman"/>
                <w:bCs/>
                <w:color w:val="000000"/>
                <w:sz w:val="24"/>
                <w:szCs w:val="24"/>
              </w:rPr>
              <w:t xml:space="preserve">: </w:t>
            </w:r>
            <w:r w:rsidRPr="00A50C03">
              <w:rPr>
                <w:rFonts w:ascii="Times New Roman" w:hAnsi="Times New Roman" w:cs="Times New Roman"/>
                <w:spacing w:val="-2"/>
                <w:sz w:val="24"/>
                <w:szCs w:val="24"/>
                <w:lang w:eastAsia="ru-RU"/>
              </w:rPr>
              <w:t>306507734700020</w:t>
            </w:r>
          </w:p>
          <w:p w14:paraId="06BEC8B3" w14:textId="2F1FE6E0" w:rsidR="00A50C03" w:rsidRPr="008C7F8F" w:rsidRDefault="00A50C03" w:rsidP="009B0C6D">
            <w:pPr>
              <w:spacing w:after="0" w:line="240" w:lineRule="auto"/>
              <w:rPr>
                <w:rFonts w:ascii="Times New Roman" w:hAnsi="Times New Roman" w:cs="Times New Roman"/>
                <w:bCs/>
                <w:sz w:val="24"/>
                <w:szCs w:val="24"/>
              </w:rPr>
            </w:pPr>
            <w:r w:rsidRPr="008C7F8F">
              <w:rPr>
                <w:rFonts w:ascii="Times New Roman" w:hAnsi="Times New Roman" w:cs="Times New Roman"/>
                <w:bCs/>
                <w:color w:val="000000"/>
                <w:sz w:val="24"/>
                <w:szCs w:val="24"/>
              </w:rPr>
              <w:t xml:space="preserve">ОКАТО: </w:t>
            </w:r>
            <w:r w:rsidRPr="00A50C03">
              <w:rPr>
                <w:rFonts w:ascii="Times New Roman" w:hAnsi="Times New Roman" w:cs="Times New Roman"/>
                <w:bCs/>
                <w:color w:val="000000"/>
                <w:sz w:val="24"/>
                <w:szCs w:val="24"/>
              </w:rPr>
              <w:t>46462000000</w:t>
            </w:r>
          </w:p>
          <w:p w14:paraId="60263D24" w14:textId="77777777" w:rsidR="00A50C03" w:rsidRPr="008C7F8F" w:rsidRDefault="00A50C03" w:rsidP="009B0C6D">
            <w:pPr>
              <w:spacing w:after="0" w:line="240" w:lineRule="auto"/>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t>Банковские реквизиты:</w:t>
            </w:r>
          </w:p>
          <w:p w14:paraId="1B1DD111" w14:textId="77777777" w:rsidR="00A50C03" w:rsidRDefault="00A50C03" w:rsidP="009B0C6D">
            <w:pPr>
              <w:spacing w:after="0" w:line="240" w:lineRule="auto"/>
              <w:rPr>
                <w:rFonts w:ascii="Times New Roman" w:hAnsi="Times New Roman" w:cs="Times New Roman"/>
                <w:bCs/>
                <w:color w:val="000000"/>
                <w:sz w:val="24"/>
                <w:szCs w:val="24"/>
              </w:rPr>
            </w:pPr>
            <w:r w:rsidRPr="00A50C03">
              <w:rPr>
                <w:rFonts w:ascii="Times New Roman" w:hAnsi="Times New Roman" w:cs="Times New Roman"/>
                <w:bCs/>
                <w:color w:val="000000"/>
                <w:sz w:val="24"/>
                <w:szCs w:val="24"/>
              </w:rPr>
              <w:t xml:space="preserve">ПАО "БАНК УРАЛСИБ" </w:t>
            </w:r>
            <w:proofErr w:type="spellStart"/>
            <w:r w:rsidRPr="00A50C03">
              <w:rPr>
                <w:rFonts w:ascii="Times New Roman" w:hAnsi="Times New Roman" w:cs="Times New Roman"/>
                <w:bCs/>
                <w:color w:val="000000"/>
                <w:sz w:val="24"/>
                <w:szCs w:val="24"/>
              </w:rPr>
              <w:t>г.Москва</w:t>
            </w:r>
            <w:proofErr w:type="spellEnd"/>
          </w:p>
          <w:p w14:paraId="729433BF" w14:textId="466C6D4A" w:rsidR="00A50C03" w:rsidRDefault="00A50C03" w:rsidP="009B0C6D">
            <w:pPr>
              <w:spacing w:after="0" w:line="240" w:lineRule="auto"/>
              <w:rPr>
                <w:rFonts w:ascii="Times New Roman" w:hAnsi="Times New Roman" w:cs="Times New Roman"/>
                <w:bCs/>
                <w:color w:val="000000"/>
                <w:sz w:val="24"/>
                <w:szCs w:val="24"/>
              </w:rPr>
            </w:pPr>
            <w:r w:rsidRPr="00A50C03">
              <w:rPr>
                <w:rFonts w:ascii="Times New Roman" w:hAnsi="Times New Roman" w:cs="Times New Roman"/>
                <w:bCs/>
                <w:color w:val="000000"/>
                <w:sz w:val="24"/>
                <w:szCs w:val="24"/>
              </w:rPr>
              <w:t>Расчётный</w:t>
            </w:r>
            <w:r>
              <w:rPr>
                <w:rFonts w:ascii="Times New Roman" w:hAnsi="Times New Roman" w:cs="Times New Roman"/>
                <w:bCs/>
                <w:color w:val="000000"/>
                <w:sz w:val="24"/>
                <w:szCs w:val="24"/>
              </w:rPr>
              <w:t xml:space="preserve"> счет </w:t>
            </w:r>
            <w:r w:rsidRPr="00A50C03">
              <w:rPr>
                <w:rFonts w:ascii="Times New Roman" w:hAnsi="Times New Roman" w:cs="Times New Roman"/>
                <w:bCs/>
                <w:color w:val="000000"/>
                <w:sz w:val="24"/>
                <w:szCs w:val="24"/>
              </w:rPr>
              <w:t>40802810802141000083</w:t>
            </w:r>
          </w:p>
          <w:p w14:paraId="48A9835A" w14:textId="6B65D9E0" w:rsidR="00A50C03" w:rsidRDefault="00A50C03" w:rsidP="009B0C6D">
            <w:pPr>
              <w:spacing w:after="0" w:line="240" w:lineRule="auto"/>
              <w:rPr>
                <w:rFonts w:ascii="Times New Roman" w:hAnsi="Times New Roman" w:cs="Times New Roman"/>
                <w:bCs/>
                <w:color w:val="000000"/>
                <w:sz w:val="24"/>
                <w:szCs w:val="24"/>
              </w:rPr>
            </w:pPr>
            <w:r w:rsidRPr="00A50C03">
              <w:rPr>
                <w:rFonts w:ascii="Times New Roman" w:hAnsi="Times New Roman" w:cs="Times New Roman"/>
                <w:bCs/>
                <w:color w:val="000000"/>
                <w:sz w:val="24"/>
                <w:szCs w:val="24"/>
              </w:rPr>
              <w:t>Корреспондентский</w:t>
            </w:r>
            <w:r>
              <w:rPr>
                <w:rFonts w:ascii="Times New Roman" w:hAnsi="Times New Roman" w:cs="Times New Roman"/>
                <w:bCs/>
                <w:color w:val="000000"/>
                <w:sz w:val="24"/>
                <w:szCs w:val="24"/>
              </w:rPr>
              <w:t xml:space="preserve"> счет </w:t>
            </w:r>
            <w:r w:rsidRPr="00A50C03">
              <w:rPr>
                <w:rFonts w:ascii="Times New Roman" w:hAnsi="Times New Roman" w:cs="Times New Roman"/>
                <w:bCs/>
                <w:color w:val="000000"/>
                <w:sz w:val="24"/>
                <w:szCs w:val="24"/>
              </w:rPr>
              <w:t>30101810100000000787</w:t>
            </w:r>
          </w:p>
          <w:p w14:paraId="72758BAD" w14:textId="7B6E6DB2" w:rsidR="00A50C03" w:rsidRDefault="00A50C03" w:rsidP="009B0C6D">
            <w:pPr>
              <w:spacing w:after="0" w:line="240" w:lineRule="auto"/>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t xml:space="preserve">БИК </w:t>
            </w:r>
            <w:r w:rsidRPr="00A50C03">
              <w:rPr>
                <w:rFonts w:ascii="Times New Roman" w:hAnsi="Times New Roman" w:cs="Times New Roman"/>
                <w:bCs/>
                <w:color w:val="000000"/>
                <w:sz w:val="24"/>
                <w:szCs w:val="24"/>
              </w:rPr>
              <w:t>044525787</w:t>
            </w:r>
            <w:r w:rsidRPr="008C7F8F">
              <w:rPr>
                <w:rFonts w:ascii="Times New Roman" w:hAnsi="Times New Roman" w:cs="Times New Roman"/>
                <w:bCs/>
                <w:color w:val="000000"/>
                <w:sz w:val="24"/>
                <w:szCs w:val="24"/>
              </w:rPr>
              <w:t xml:space="preserve"> </w:t>
            </w:r>
          </w:p>
          <w:p w14:paraId="77587032" w14:textId="62F8D3D0" w:rsidR="00A50C03" w:rsidRPr="008C7F8F" w:rsidRDefault="00A50C03" w:rsidP="009B0C6D">
            <w:pPr>
              <w:spacing w:after="0" w:line="240" w:lineRule="auto"/>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t xml:space="preserve">Тел/факс: </w:t>
            </w:r>
            <w:r w:rsidRPr="00A50C03">
              <w:rPr>
                <w:rFonts w:ascii="Times New Roman" w:hAnsi="Times New Roman" w:cs="Times New Roman"/>
                <w:bCs/>
                <w:color w:val="000000"/>
                <w:sz w:val="24"/>
                <w:szCs w:val="24"/>
              </w:rPr>
              <w:t>89035705351</w:t>
            </w:r>
          </w:p>
          <w:p w14:paraId="78BE34BC" w14:textId="4999D1DE" w:rsidR="00A50C03" w:rsidRPr="008C7F8F" w:rsidRDefault="00A50C03" w:rsidP="009B0C6D">
            <w:pPr>
              <w:widowControl w:val="0"/>
              <w:spacing w:after="0" w:line="240" w:lineRule="auto"/>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t xml:space="preserve">Электронная почта: </w:t>
            </w:r>
            <w:proofErr w:type="spellStart"/>
            <w:r w:rsidRPr="00A50C03">
              <w:rPr>
                <w:rFonts w:ascii="Times New Roman" w:hAnsi="Times New Roman" w:cs="Times New Roman"/>
                <w:sz w:val="24"/>
                <w:szCs w:val="24"/>
                <w:lang w:val="en-US"/>
              </w:rPr>
              <w:t>alvip</w:t>
            </w:r>
            <w:proofErr w:type="spellEnd"/>
            <w:r w:rsidRPr="00A50C03">
              <w:rPr>
                <w:rFonts w:ascii="Times New Roman" w:hAnsi="Times New Roman" w:cs="Times New Roman"/>
                <w:sz w:val="24"/>
                <w:szCs w:val="24"/>
              </w:rPr>
              <w:t>@</w:t>
            </w:r>
            <w:proofErr w:type="spellStart"/>
            <w:r w:rsidRPr="00A50C03">
              <w:rPr>
                <w:rFonts w:ascii="Times New Roman" w:hAnsi="Times New Roman" w:cs="Times New Roman"/>
                <w:sz w:val="24"/>
                <w:szCs w:val="24"/>
                <w:lang w:val="en-US"/>
              </w:rPr>
              <w:t>lenta</w:t>
            </w:r>
            <w:proofErr w:type="spellEnd"/>
            <w:r w:rsidRPr="00A50C03">
              <w:rPr>
                <w:rFonts w:ascii="Times New Roman" w:hAnsi="Times New Roman" w:cs="Times New Roman"/>
                <w:sz w:val="24"/>
                <w:szCs w:val="24"/>
              </w:rPr>
              <w:t>.</w:t>
            </w:r>
            <w:proofErr w:type="spellStart"/>
            <w:r w:rsidRPr="00A50C03">
              <w:rPr>
                <w:rFonts w:ascii="Times New Roman" w:hAnsi="Times New Roman" w:cs="Times New Roman"/>
                <w:sz w:val="24"/>
                <w:szCs w:val="24"/>
                <w:lang w:val="en-US"/>
              </w:rPr>
              <w:t>ru</w:t>
            </w:r>
            <w:proofErr w:type="spellEnd"/>
          </w:p>
        </w:tc>
      </w:tr>
      <w:tr w:rsidR="00A50C03" w:rsidRPr="008C7F8F" w14:paraId="08FD4594" w14:textId="77777777" w:rsidTr="00A50C03">
        <w:tc>
          <w:tcPr>
            <w:tcW w:w="5040" w:type="dxa"/>
            <w:shd w:val="clear" w:color="auto" w:fill="auto"/>
          </w:tcPr>
          <w:p w14:paraId="1C1587B7" w14:textId="77777777" w:rsidR="00A50C03" w:rsidRPr="008C7F8F" w:rsidRDefault="00A50C03" w:rsidP="009B0C6D">
            <w:pPr>
              <w:spacing w:after="0" w:line="240" w:lineRule="auto"/>
              <w:rPr>
                <w:rFonts w:ascii="Times New Roman" w:hAnsi="Times New Roman" w:cs="Times New Roman"/>
                <w:b/>
                <w:bCs/>
                <w:color w:val="000000"/>
                <w:sz w:val="24"/>
                <w:szCs w:val="24"/>
              </w:rPr>
            </w:pPr>
            <w:r w:rsidRPr="008C7F8F">
              <w:rPr>
                <w:rFonts w:ascii="Times New Roman" w:hAnsi="Times New Roman" w:cs="Times New Roman"/>
                <w:b/>
                <w:bCs/>
                <w:color w:val="000000"/>
                <w:sz w:val="24"/>
                <w:szCs w:val="24"/>
              </w:rPr>
              <w:t>Заказчик:</w:t>
            </w:r>
          </w:p>
          <w:p w14:paraId="01042E08" w14:textId="77777777" w:rsidR="00A50C03" w:rsidRPr="008C7F8F" w:rsidRDefault="00A50C03" w:rsidP="009B0C6D">
            <w:pPr>
              <w:spacing w:after="0" w:line="240" w:lineRule="auto"/>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t>Заведующий</w:t>
            </w:r>
          </w:p>
          <w:p w14:paraId="1866A560" w14:textId="77777777" w:rsidR="00A50C03" w:rsidRPr="008C7F8F" w:rsidRDefault="00A50C03" w:rsidP="009B0C6D">
            <w:pPr>
              <w:spacing w:after="0" w:line="240" w:lineRule="auto"/>
              <w:rPr>
                <w:rFonts w:ascii="Times New Roman" w:hAnsi="Times New Roman" w:cs="Times New Roman"/>
                <w:bCs/>
                <w:color w:val="000000"/>
                <w:sz w:val="24"/>
                <w:szCs w:val="24"/>
              </w:rPr>
            </w:pPr>
          </w:p>
          <w:p w14:paraId="34E31DC2" w14:textId="77777777" w:rsidR="00A50C03" w:rsidRPr="008C7F8F" w:rsidRDefault="00A50C03" w:rsidP="009B0C6D">
            <w:pPr>
              <w:spacing w:after="0" w:line="240" w:lineRule="auto"/>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t>__________________</w:t>
            </w:r>
            <w:proofErr w:type="gramStart"/>
            <w:r w:rsidRPr="008C7F8F">
              <w:rPr>
                <w:rFonts w:ascii="Times New Roman" w:hAnsi="Times New Roman" w:cs="Times New Roman"/>
                <w:bCs/>
                <w:color w:val="000000"/>
                <w:sz w:val="24"/>
                <w:szCs w:val="24"/>
              </w:rPr>
              <w:t>_  (</w:t>
            </w:r>
            <w:proofErr w:type="gramEnd"/>
            <w:r w:rsidRPr="008C7F8F">
              <w:rPr>
                <w:rFonts w:ascii="Times New Roman" w:hAnsi="Times New Roman" w:cs="Times New Roman"/>
                <w:bCs/>
                <w:color w:val="000000"/>
                <w:sz w:val="24"/>
                <w:szCs w:val="24"/>
              </w:rPr>
              <w:t xml:space="preserve">Ю.Н. Полянских)                              </w:t>
            </w:r>
          </w:p>
          <w:p w14:paraId="07F95E34" w14:textId="77777777" w:rsidR="00A50C03" w:rsidRPr="008C7F8F" w:rsidRDefault="00A50C03" w:rsidP="009B0C6D">
            <w:pPr>
              <w:spacing w:after="0" w:line="240" w:lineRule="auto"/>
              <w:rPr>
                <w:rFonts w:ascii="Times New Roman" w:hAnsi="Times New Roman" w:cs="Times New Roman"/>
                <w:bCs/>
                <w:color w:val="000000"/>
                <w:sz w:val="24"/>
                <w:szCs w:val="24"/>
              </w:rPr>
            </w:pPr>
          </w:p>
          <w:p w14:paraId="049FAE00" w14:textId="77777777" w:rsidR="00A50C03" w:rsidRPr="008C7F8F" w:rsidRDefault="00A50C03" w:rsidP="009B0C6D">
            <w:pPr>
              <w:spacing w:after="0" w:line="240" w:lineRule="auto"/>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t>М.П.</w:t>
            </w:r>
          </w:p>
        </w:tc>
        <w:tc>
          <w:tcPr>
            <w:tcW w:w="4599" w:type="dxa"/>
            <w:shd w:val="clear" w:color="auto" w:fill="auto"/>
          </w:tcPr>
          <w:p w14:paraId="7CE2DB33" w14:textId="2C170840" w:rsidR="00A50C03" w:rsidRDefault="00A50C03" w:rsidP="009B0C6D">
            <w:pPr>
              <w:spacing w:after="0" w:line="240" w:lineRule="auto"/>
              <w:rPr>
                <w:rFonts w:ascii="Times New Roman" w:hAnsi="Times New Roman" w:cs="Times New Roman"/>
                <w:b/>
                <w:bCs/>
                <w:color w:val="000000"/>
                <w:sz w:val="24"/>
                <w:szCs w:val="24"/>
              </w:rPr>
            </w:pPr>
            <w:r w:rsidRPr="008C7F8F">
              <w:rPr>
                <w:rFonts w:ascii="Times New Roman" w:hAnsi="Times New Roman" w:cs="Times New Roman"/>
                <w:b/>
                <w:bCs/>
                <w:color w:val="000000"/>
                <w:sz w:val="24"/>
                <w:szCs w:val="24"/>
              </w:rPr>
              <w:t>Исполнитель:</w:t>
            </w:r>
          </w:p>
          <w:p w14:paraId="0AA45C64" w14:textId="016CE4D1" w:rsidR="00A50C03" w:rsidRPr="00A50C03" w:rsidRDefault="00A50C03" w:rsidP="009B0C6D">
            <w:pPr>
              <w:spacing w:after="0" w:line="240" w:lineRule="auto"/>
              <w:rPr>
                <w:rFonts w:ascii="Times New Roman" w:hAnsi="Times New Roman" w:cs="Times New Roman"/>
                <w:color w:val="000000"/>
                <w:sz w:val="24"/>
                <w:szCs w:val="24"/>
              </w:rPr>
            </w:pPr>
            <w:r w:rsidRPr="00A50C03">
              <w:rPr>
                <w:rFonts w:ascii="Times New Roman" w:hAnsi="Times New Roman" w:cs="Times New Roman"/>
                <w:color w:val="000000"/>
                <w:sz w:val="24"/>
                <w:szCs w:val="24"/>
              </w:rPr>
              <w:t>Индивидуальный предприниматель</w:t>
            </w:r>
          </w:p>
          <w:p w14:paraId="6EFD2387" w14:textId="77777777" w:rsidR="00A50C03" w:rsidRPr="008C7F8F" w:rsidRDefault="00A50C03" w:rsidP="009B0C6D">
            <w:pPr>
              <w:spacing w:after="0" w:line="240" w:lineRule="auto"/>
              <w:rPr>
                <w:rFonts w:ascii="Times New Roman" w:hAnsi="Times New Roman" w:cs="Times New Roman"/>
                <w:bCs/>
                <w:color w:val="000000"/>
                <w:sz w:val="24"/>
                <w:szCs w:val="24"/>
              </w:rPr>
            </w:pPr>
          </w:p>
          <w:p w14:paraId="0048DC4C" w14:textId="36B2A51B" w:rsidR="00A50C03" w:rsidRPr="008C7F8F" w:rsidRDefault="00A50C03" w:rsidP="009B0C6D">
            <w:pPr>
              <w:spacing w:after="0" w:line="240" w:lineRule="auto"/>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t>________________</w:t>
            </w:r>
            <w:proofErr w:type="gramStart"/>
            <w:r w:rsidRPr="008C7F8F">
              <w:rPr>
                <w:rFonts w:ascii="Times New Roman" w:hAnsi="Times New Roman" w:cs="Times New Roman"/>
                <w:bCs/>
                <w:color w:val="000000"/>
                <w:sz w:val="24"/>
                <w:szCs w:val="24"/>
              </w:rPr>
              <w:t>_</w:t>
            </w:r>
            <w:r>
              <w:rPr>
                <w:rFonts w:ascii="Times New Roman" w:hAnsi="Times New Roman" w:cs="Times New Roman"/>
                <w:bCs/>
                <w:color w:val="000000"/>
                <w:sz w:val="24"/>
                <w:szCs w:val="24"/>
              </w:rPr>
              <w:t>(</w:t>
            </w:r>
            <w:proofErr w:type="spellStart"/>
            <w:proofErr w:type="gramEnd"/>
            <w:r>
              <w:rPr>
                <w:rFonts w:ascii="Times New Roman" w:hAnsi="Times New Roman" w:cs="Times New Roman"/>
                <w:bCs/>
                <w:color w:val="000000"/>
                <w:sz w:val="24"/>
                <w:szCs w:val="24"/>
              </w:rPr>
              <w:t>В.А.Пышкин</w:t>
            </w:r>
            <w:proofErr w:type="spellEnd"/>
            <w:r w:rsidRPr="008C7F8F">
              <w:rPr>
                <w:rFonts w:ascii="Times New Roman" w:hAnsi="Times New Roman" w:cs="Times New Roman"/>
                <w:bCs/>
                <w:color w:val="000000"/>
                <w:sz w:val="24"/>
                <w:szCs w:val="24"/>
              </w:rPr>
              <w:t>)</w:t>
            </w:r>
          </w:p>
          <w:p w14:paraId="0637F29B" w14:textId="77777777" w:rsidR="00A50C03" w:rsidRPr="008C7F8F" w:rsidRDefault="00A50C03" w:rsidP="009B0C6D">
            <w:pPr>
              <w:spacing w:after="0" w:line="240" w:lineRule="auto"/>
              <w:rPr>
                <w:rFonts w:ascii="Times New Roman" w:hAnsi="Times New Roman" w:cs="Times New Roman"/>
                <w:bCs/>
                <w:color w:val="000000"/>
                <w:sz w:val="24"/>
                <w:szCs w:val="24"/>
              </w:rPr>
            </w:pPr>
          </w:p>
          <w:p w14:paraId="2B62D11E" w14:textId="77777777" w:rsidR="00A50C03" w:rsidRPr="008C7F8F" w:rsidRDefault="00A50C03" w:rsidP="009B0C6D">
            <w:pPr>
              <w:spacing w:after="0" w:line="240" w:lineRule="auto"/>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t>М.П.</w:t>
            </w:r>
          </w:p>
        </w:tc>
      </w:tr>
    </w:tbl>
    <w:p w14:paraId="29DA0900" w14:textId="77777777" w:rsidR="009B0C6D" w:rsidRDefault="009B0C6D" w:rsidP="009B0C6D">
      <w:pPr>
        <w:pageBreakBefore/>
        <w:sectPr w:rsidR="009B0C6D" w:rsidSect="009B0C6D">
          <w:pgSz w:w="11906" w:h="16838"/>
          <w:pgMar w:top="1134" w:right="851" w:bottom="1134" w:left="1701" w:header="709" w:footer="709" w:gutter="0"/>
          <w:cols w:space="708"/>
          <w:docGrid w:linePitch="360"/>
        </w:sectPr>
      </w:pPr>
    </w:p>
    <w:p w14:paraId="07ABCF25" w14:textId="60153D35" w:rsidR="009B0C6D" w:rsidRDefault="009B0C6D" w:rsidP="009B0C6D">
      <w:pPr>
        <w:pageBreakBefore/>
        <w:jc w:val="right"/>
      </w:pPr>
      <w:r>
        <w:lastRenderedPageBreak/>
        <w:t>Приложение1 к договору</w:t>
      </w:r>
    </w:p>
    <w:p w14:paraId="65367E47" w14:textId="77777777" w:rsidR="009B0C6D" w:rsidRDefault="009B0C6D" w:rsidP="009B0C6D">
      <w:pPr>
        <w:spacing w:before="180"/>
        <w:ind w:firstLine="562"/>
        <w:jc w:val="right"/>
      </w:pPr>
      <w:proofErr w:type="gramStart"/>
      <w:r>
        <w:t>от«</w:t>
      </w:r>
      <w:proofErr w:type="gramEnd"/>
      <w:r>
        <w:t>____» ___________ 20___г. № 045049-21</w:t>
      </w:r>
    </w:p>
    <w:p w14:paraId="621DBECB" w14:textId="77777777" w:rsidR="009B0C6D" w:rsidRDefault="009B0C6D" w:rsidP="009B0C6D">
      <w:pPr>
        <w:pStyle w:val="1"/>
      </w:pPr>
      <w:r>
        <w:t>Сведения об объектах закупки</w:t>
      </w:r>
    </w:p>
    <w:p w14:paraId="2A2D6C2E" w14:textId="77777777" w:rsidR="009B0C6D" w:rsidRDefault="009B0C6D" w:rsidP="009B0C6D">
      <w:pPr>
        <w:pStyle w:val="a5"/>
        <w:numPr>
          <w:ilvl w:val="0"/>
          <w:numId w:val="12"/>
        </w:numPr>
        <w:suppressAutoHyphens/>
        <w:spacing w:after="0" w:line="240" w:lineRule="auto"/>
        <w:ind w:left="426" w:hanging="426"/>
        <w:jc w:val="center"/>
      </w:pPr>
      <w:r>
        <w:t>Объекты закупки</w:t>
      </w:r>
    </w:p>
    <w:p w14:paraId="2B9BF2E9" w14:textId="77777777" w:rsidR="009B0C6D" w:rsidRDefault="009B0C6D" w:rsidP="009B0C6D">
      <w:pPr>
        <w:rPr>
          <w:lang w:val="en-US"/>
        </w:rPr>
      </w:pPr>
    </w:p>
    <w:p w14:paraId="18C29217" w14:textId="77777777" w:rsidR="009B0C6D" w:rsidRPr="00B84784" w:rsidRDefault="009B0C6D" w:rsidP="009B0C6D">
      <w:pPr>
        <w:jc w:val="right"/>
        <w:rPr>
          <w:sz w:val="2"/>
        </w:rPr>
      </w:pPr>
      <w:r>
        <w:t>Таблица 1.1</w:t>
      </w:r>
    </w:p>
    <w:p w14:paraId="7B6B2DBB" w14:textId="77777777" w:rsidR="009B0C6D" w:rsidRPr="00F87A8D" w:rsidRDefault="009B0C6D" w:rsidP="009B0C6D">
      <w:pPr>
        <w:pStyle w:val="a8"/>
        <w:rPr>
          <w:rFonts w:eastAsiaTheme="minorHAnsi"/>
          <w:sz w:val="2"/>
          <w:szCs w:val="2"/>
          <w:lang w:val="en-US"/>
        </w:rPr>
      </w:pPr>
    </w:p>
    <w:p w14:paraId="59C653AC" w14:textId="77777777" w:rsidR="009B0C6D" w:rsidRPr="00D56275" w:rsidRDefault="009B0C6D" w:rsidP="009B0C6D">
      <w:pPr>
        <w:pStyle w:val="a8"/>
        <w:rPr>
          <w:sz w:val="2"/>
          <w:szCs w:val="2"/>
        </w:rPr>
      </w:pPr>
      <w:r>
        <w:rPr>
          <w:sz w:val="2"/>
          <w:szCs w:val="2"/>
        </w:rPr>
        <w:t xml:space="preserve"> </w:t>
      </w:r>
    </w:p>
    <w:p w14:paraId="2884C753" w14:textId="77777777" w:rsidR="009B0C6D" w:rsidRPr="00E64CDE" w:rsidRDefault="009B0C6D" w:rsidP="009B0C6D">
      <w:pPr>
        <w:pStyle w:val="a8"/>
        <w:rPr>
          <w:sz w:val="2"/>
          <w:szCs w:val="2"/>
        </w:rPr>
      </w:pPr>
    </w:p>
    <w:tbl>
      <w:tblPr>
        <w:tblpPr w:leftFromText="180" w:rightFromText="180" w:vertAnchor="text" w:horzAnchor="page" w:tblpX="1176" w:tblpY="22"/>
        <w:tblW w:w="1474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09"/>
        <w:gridCol w:w="1664"/>
        <w:gridCol w:w="1562"/>
        <w:gridCol w:w="3836"/>
      </w:tblGrid>
      <w:tr w:rsidR="009B0C6D" w14:paraId="4B811F68" w14:textId="77777777" w:rsidTr="008317EE">
        <w:trPr>
          <w:tblHeader/>
        </w:trPr>
        <w:tc>
          <w:tcPr>
            <w:tcW w:w="2269" w:type="dxa"/>
            <w:shd w:val="clear" w:color="auto" w:fill="auto"/>
          </w:tcPr>
          <w:p w14:paraId="08DF8CD4" w14:textId="77777777" w:rsidR="009B0C6D" w:rsidRDefault="009B0C6D" w:rsidP="008317EE">
            <w:pPr>
              <w:pStyle w:val="a8"/>
            </w:pPr>
            <w:r>
              <w:rPr>
                <w:rStyle w:val="13"/>
                <w:rFonts w:eastAsiaTheme="minorHAnsi"/>
              </w:rPr>
              <w:t>КОЗ / ОКПД2</w:t>
            </w:r>
          </w:p>
        </w:tc>
        <w:tc>
          <w:tcPr>
            <w:tcW w:w="3003" w:type="dxa"/>
            <w:shd w:val="clear" w:color="auto" w:fill="auto"/>
          </w:tcPr>
          <w:p w14:paraId="032A540C" w14:textId="77777777" w:rsidR="009B0C6D" w:rsidRDefault="009B0C6D" w:rsidP="008317EE">
            <w:pPr>
              <w:pStyle w:val="12"/>
            </w:pPr>
            <w:r>
              <w:t>Наименование объекта закупки</w:t>
            </w:r>
          </w:p>
        </w:tc>
        <w:tc>
          <w:tcPr>
            <w:tcW w:w="2409" w:type="dxa"/>
          </w:tcPr>
          <w:p w14:paraId="09E6F83A" w14:textId="77777777" w:rsidR="009B0C6D" w:rsidRDefault="009B0C6D" w:rsidP="008317EE">
            <w:pPr>
              <w:pStyle w:val="12"/>
            </w:pPr>
            <w:r>
              <w:t>Цена единицы, руб.</w:t>
            </w:r>
          </w:p>
        </w:tc>
        <w:tc>
          <w:tcPr>
            <w:tcW w:w="1664" w:type="dxa"/>
          </w:tcPr>
          <w:p w14:paraId="7CCD6E75" w14:textId="77777777" w:rsidR="009B0C6D" w:rsidRDefault="009B0C6D" w:rsidP="008317EE">
            <w:pPr>
              <w:pStyle w:val="12"/>
            </w:pPr>
            <w:r>
              <w:t>Количество</w:t>
            </w:r>
          </w:p>
        </w:tc>
        <w:tc>
          <w:tcPr>
            <w:tcW w:w="1562" w:type="dxa"/>
            <w:shd w:val="clear" w:color="auto" w:fill="auto"/>
          </w:tcPr>
          <w:p w14:paraId="701387D6" w14:textId="77777777" w:rsidR="009B0C6D" w:rsidRDefault="009B0C6D" w:rsidP="008317EE">
            <w:pPr>
              <w:pStyle w:val="12"/>
            </w:pPr>
            <w:r>
              <w:t>Единицы измерения</w:t>
            </w:r>
          </w:p>
        </w:tc>
        <w:tc>
          <w:tcPr>
            <w:tcW w:w="3836" w:type="dxa"/>
            <w:shd w:val="clear" w:color="auto" w:fill="auto"/>
          </w:tcPr>
          <w:p w14:paraId="384F0BB6" w14:textId="77777777" w:rsidR="009B0C6D" w:rsidRDefault="009B0C6D" w:rsidP="008317EE">
            <w:pPr>
              <w:pStyle w:val="12"/>
            </w:pPr>
            <w:r>
              <w:t>Общая стоимость, руб.</w:t>
            </w:r>
          </w:p>
        </w:tc>
      </w:tr>
      <w:tr w:rsidR="009B0C6D" w14:paraId="26F9B529" w14:textId="77777777" w:rsidTr="008317EE">
        <w:tc>
          <w:tcPr>
            <w:tcW w:w="2269" w:type="dxa"/>
            <w:tcBorders>
              <w:bottom w:val="single" w:sz="4" w:space="0" w:color="auto"/>
            </w:tcBorders>
            <w:shd w:val="clear" w:color="auto" w:fill="auto"/>
          </w:tcPr>
          <w:p w14:paraId="339EADE7" w14:textId="77777777" w:rsidR="009B0C6D" w:rsidRDefault="009B0C6D" w:rsidP="008317EE">
            <w:pPr>
              <w:pStyle w:val="a8"/>
            </w:pPr>
            <w:r>
              <w:t>02.29.05.07</w:t>
            </w:r>
            <w:r>
              <w:rPr>
                <w:b/>
              </w:rPr>
              <w:t xml:space="preserve"> / </w:t>
            </w:r>
            <w:r>
              <w:t>71.20.19.190</w:t>
            </w:r>
          </w:p>
          <w:p w14:paraId="69823794" w14:textId="77777777" w:rsidR="009B0C6D" w:rsidRDefault="009B0C6D" w:rsidP="008317EE">
            <w:pPr>
              <w:pStyle w:val="a8"/>
              <w:rPr>
                <w:lang w:val="en-US"/>
              </w:rPr>
            </w:pPr>
          </w:p>
        </w:tc>
        <w:tc>
          <w:tcPr>
            <w:tcW w:w="3003" w:type="dxa"/>
            <w:tcBorders>
              <w:bottom w:val="single" w:sz="4" w:space="0" w:color="auto"/>
            </w:tcBorders>
            <w:shd w:val="clear" w:color="auto" w:fill="auto"/>
          </w:tcPr>
          <w:p w14:paraId="439B1F9A" w14:textId="77777777" w:rsidR="009B0C6D" w:rsidRDefault="009B0C6D" w:rsidP="008317EE">
            <w:pPr>
              <w:pStyle w:val="a8"/>
            </w:pPr>
            <w:r>
              <w:t>Оказание услуг на проведение испытаний внутреннего противопожарного водопровода на водоотдачу</w:t>
            </w:r>
          </w:p>
        </w:tc>
        <w:tc>
          <w:tcPr>
            <w:tcW w:w="2409" w:type="dxa"/>
            <w:tcBorders>
              <w:bottom w:val="single" w:sz="4" w:space="0" w:color="auto"/>
            </w:tcBorders>
          </w:tcPr>
          <w:p w14:paraId="311833EF" w14:textId="77777777" w:rsidR="009B0C6D" w:rsidRDefault="009B0C6D" w:rsidP="008317EE">
            <w:pPr>
              <w:pStyle w:val="a8"/>
              <w:jc w:val="right"/>
            </w:pPr>
            <w:r>
              <w:t>6 000,00</w:t>
            </w:r>
          </w:p>
        </w:tc>
        <w:tc>
          <w:tcPr>
            <w:tcW w:w="1664" w:type="dxa"/>
            <w:tcBorders>
              <w:bottom w:val="single" w:sz="4" w:space="0" w:color="auto"/>
            </w:tcBorders>
          </w:tcPr>
          <w:p w14:paraId="088D1B43" w14:textId="77777777" w:rsidR="009B0C6D" w:rsidRDefault="009B0C6D" w:rsidP="008317EE">
            <w:pPr>
              <w:pStyle w:val="a8"/>
            </w:pPr>
            <w:r>
              <w:t>1,00</w:t>
            </w:r>
          </w:p>
          <w:p w14:paraId="285B9F1A" w14:textId="77777777" w:rsidR="009B0C6D" w:rsidRDefault="009B0C6D" w:rsidP="008317EE">
            <w:pPr>
              <w:pStyle w:val="a8"/>
            </w:pPr>
          </w:p>
        </w:tc>
        <w:tc>
          <w:tcPr>
            <w:tcW w:w="1562" w:type="dxa"/>
            <w:tcBorders>
              <w:bottom w:val="single" w:sz="4" w:space="0" w:color="auto"/>
            </w:tcBorders>
            <w:shd w:val="clear" w:color="auto" w:fill="auto"/>
          </w:tcPr>
          <w:p w14:paraId="5DF3600A" w14:textId="77777777" w:rsidR="009B0C6D" w:rsidRDefault="009B0C6D" w:rsidP="008317EE">
            <w:pPr>
              <w:pStyle w:val="a8"/>
            </w:pPr>
            <w:r>
              <w:t>Условная единица</w:t>
            </w:r>
          </w:p>
        </w:tc>
        <w:tc>
          <w:tcPr>
            <w:tcW w:w="3836" w:type="dxa"/>
            <w:tcBorders>
              <w:bottom w:val="single" w:sz="4" w:space="0" w:color="auto"/>
            </w:tcBorders>
            <w:shd w:val="clear" w:color="auto" w:fill="auto"/>
          </w:tcPr>
          <w:p w14:paraId="5CB8574B" w14:textId="77777777" w:rsidR="009B0C6D" w:rsidRDefault="009B0C6D" w:rsidP="008317EE">
            <w:pPr>
              <w:pStyle w:val="a8"/>
              <w:jc w:val="right"/>
            </w:pPr>
            <w:r>
              <w:t>6 000,00</w:t>
            </w:r>
          </w:p>
        </w:tc>
      </w:tr>
    </w:tbl>
    <w:p w14:paraId="54A7A25C" w14:textId="77777777" w:rsidR="009B0C6D" w:rsidRDefault="009B0C6D" w:rsidP="009B0C6D">
      <w:pPr>
        <w:pStyle w:val="a8"/>
        <w:rPr>
          <w:rFonts w:eastAsiaTheme="minorHAnsi"/>
          <w:sz w:val="2"/>
          <w:szCs w:val="2"/>
        </w:rPr>
      </w:pPr>
    </w:p>
    <w:p w14:paraId="3E0C93AA" w14:textId="77777777" w:rsidR="009B0C6D" w:rsidRDefault="009B0C6D" w:rsidP="009B0C6D">
      <w:pPr>
        <w:pStyle w:val="a8"/>
        <w:rPr>
          <w:sz w:val="2"/>
          <w:szCs w:val="2"/>
          <w:lang w:val="en-US"/>
        </w:rPr>
      </w:pPr>
      <w:r>
        <w:rPr>
          <w:sz w:val="2"/>
          <w:szCs w:val="2"/>
          <w:lang w:val="en-US"/>
        </w:rPr>
        <w:t xml:space="preserve"> </w:t>
      </w:r>
    </w:p>
    <w:p w14:paraId="0389BE59" w14:textId="77777777" w:rsidR="009B0C6D" w:rsidRPr="000C1137" w:rsidRDefault="009B0C6D" w:rsidP="009B0C6D">
      <w:pPr>
        <w:pStyle w:val="a8"/>
        <w:rPr>
          <w:sz w:val="2"/>
          <w:szCs w:val="2"/>
          <w:lang w:val="en-US"/>
        </w:rPr>
      </w:pPr>
    </w:p>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9B0C6D" w14:paraId="1EA812BB" w14:textId="77777777" w:rsidTr="008317EE">
        <w:trPr>
          <w:cantSplit/>
        </w:trPr>
        <w:tc>
          <w:tcPr>
            <w:tcW w:w="10881" w:type="dxa"/>
            <w:shd w:val="clear" w:color="auto" w:fill="auto"/>
          </w:tcPr>
          <w:p w14:paraId="56580AC9" w14:textId="77777777" w:rsidR="009B0C6D" w:rsidRDefault="009B0C6D" w:rsidP="008317EE">
            <w:pPr>
              <w:pStyle w:val="a8"/>
              <w:ind w:left="567"/>
              <w:jc w:val="right"/>
              <w:rPr>
                <w:b/>
                <w:lang w:val="en-US"/>
              </w:rPr>
            </w:pPr>
            <w:r>
              <w:rPr>
                <w:b/>
              </w:rPr>
              <w:t>Итого</w:t>
            </w:r>
            <w:r>
              <w:rPr>
                <w:b/>
                <w:lang w:val="en-US"/>
              </w:rPr>
              <w:t>:</w:t>
            </w:r>
          </w:p>
        </w:tc>
        <w:tc>
          <w:tcPr>
            <w:tcW w:w="3828" w:type="dxa"/>
            <w:shd w:val="clear" w:color="auto" w:fill="auto"/>
          </w:tcPr>
          <w:p w14:paraId="0AA2B28A" w14:textId="77777777" w:rsidR="009B0C6D" w:rsidRDefault="009B0C6D" w:rsidP="008317EE">
            <w:pPr>
              <w:pStyle w:val="a8"/>
              <w:ind w:left="567"/>
              <w:jc w:val="right"/>
            </w:pPr>
            <w:r>
              <w:rPr>
                <w:b/>
                <w:lang w:val="en-US"/>
              </w:rPr>
              <w:t>6 000,00</w:t>
            </w:r>
          </w:p>
        </w:tc>
      </w:tr>
    </w:tbl>
    <w:p w14:paraId="30E3450F" w14:textId="77777777" w:rsidR="009B0C6D" w:rsidRDefault="009B0C6D" w:rsidP="009B0C6D">
      <w:pPr>
        <w:pStyle w:val="a8"/>
        <w:rPr>
          <w:b/>
        </w:rPr>
      </w:pPr>
    </w:p>
    <w:p w14:paraId="19DD21F9" w14:textId="77777777" w:rsidR="009B0C6D" w:rsidRPr="00F1189E" w:rsidRDefault="009B0C6D" w:rsidP="009B0C6D"/>
    <w:p w14:paraId="536D18E9" w14:textId="77777777" w:rsidR="009B0C6D" w:rsidRDefault="009B0C6D" w:rsidP="009B0C6D">
      <w:pPr>
        <w:jc w:val="right"/>
        <w:rPr>
          <w:lang w:val="en-US"/>
        </w:rPr>
      </w:pPr>
      <w:r>
        <w:rPr>
          <w:lang w:val="en-US"/>
        </w:rPr>
        <w:t>`</w:t>
      </w:r>
    </w:p>
    <w:tbl>
      <w:tblPr>
        <w:tblStyle w:val="a7"/>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9B0C6D" w14:paraId="773AF853" w14:textId="77777777" w:rsidTr="008317EE">
        <w:trPr>
          <w:cantSplit/>
          <w:trHeight w:val="176"/>
        </w:trPr>
        <w:tc>
          <w:tcPr>
            <w:tcW w:w="7015" w:type="dxa"/>
            <w:tcBorders>
              <w:top w:val="nil"/>
              <w:left w:val="nil"/>
              <w:bottom w:val="nil"/>
              <w:right w:val="nil"/>
            </w:tcBorders>
            <w:tcMar>
              <w:left w:w="0" w:type="dxa"/>
              <w:right w:w="0" w:type="dxa"/>
            </w:tcMar>
          </w:tcPr>
          <w:p w14:paraId="1B61791D" w14:textId="77777777" w:rsidR="009B0C6D" w:rsidRDefault="009B0C6D" w:rsidP="008317EE">
            <w:pPr>
              <w:pStyle w:val="a6"/>
              <w:rPr>
                <w:rFonts w:eastAsia="Times New Roman"/>
                <w:lang w:val="en-US"/>
              </w:rPr>
            </w:pPr>
            <w:proofErr w:type="spellStart"/>
            <w:r>
              <w:rPr>
                <w:lang w:val="en-US"/>
              </w:rPr>
              <w:t>Исполнитель</w:t>
            </w:r>
            <w:proofErr w:type="spellEnd"/>
            <w:r>
              <w:rPr>
                <w:rFonts w:eastAsia="Times New Roman"/>
                <w:lang w:val="en-US"/>
              </w:rPr>
              <w:t>:</w:t>
            </w:r>
          </w:p>
          <w:p w14:paraId="0570188B" w14:textId="77777777" w:rsidR="009B0C6D" w:rsidRDefault="009B0C6D" w:rsidP="008317EE">
            <w:pPr>
              <w:pStyle w:val="a6"/>
              <w:jc w:val="right"/>
              <w:rPr>
                <w:lang w:val="en-US"/>
              </w:rPr>
            </w:pPr>
          </w:p>
        </w:tc>
        <w:tc>
          <w:tcPr>
            <w:tcW w:w="7248" w:type="dxa"/>
            <w:tcBorders>
              <w:top w:val="nil"/>
              <w:left w:val="nil"/>
              <w:bottom w:val="nil"/>
              <w:right w:val="nil"/>
            </w:tcBorders>
          </w:tcPr>
          <w:p w14:paraId="386A3927" w14:textId="77777777" w:rsidR="009B0C6D" w:rsidRDefault="009B0C6D" w:rsidP="008317EE">
            <w:pPr>
              <w:pStyle w:val="a6"/>
              <w:rPr>
                <w:rFonts w:eastAsia="Times New Roman"/>
                <w:lang w:val="en-US"/>
              </w:rPr>
            </w:pPr>
            <w:proofErr w:type="spellStart"/>
            <w:r>
              <w:rPr>
                <w:lang w:val="en-US"/>
              </w:rPr>
              <w:t>Заказчик</w:t>
            </w:r>
            <w:proofErr w:type="spellEnd"/>
            <w:r>
              <w:rPr>
                <w:rFonts w:eastAsia="Times New Roman"/>
                <w:lang w:val="en-US"/>
              </w:rPr>
              <w:t xml:space="preserve">: </w:t>
            </w:r>
          </w:p>
          <w:p w14:paraId="5E1F70E5" w14:textId="77777777" w:rsidR="009B0C6D" w:rsidRDefault="009B0C6D" w:rsidP="008317EE">
            <w:pPr>
              <w:pStyle w:val="a6"/>
              <w:rPr>
                <w:lang w:val="en-US"/>
              </w:rPr>
            </w:pPr>
          </w:p>
        </w:tc>
      </w:tr>
      <w:tr w:rsidR="009B0C6D" w14:paraId="169B21E9" w14:textId="77777777" w:rsidTr="008317EE">
        <w:trPr>
          <w:cantSplit/>
          <w:trHeight w:val="176"/>
        </w:trPr>
        <w:tc>
          <w:tcPr>
            <w:tcW w:w="7015" w:type="dxa"/>
            <w:tcBorders>
              <w:top w:val="nil"/>
              <w:left w:val="nil"/>
              <w:bottom w:val="nil"/>
              <w:right w:val="nil"/>
            </w:tcBorders>
            <w:tcMar>
              <w:left w:w="0" w:type="dxa"/>
              <w:right w:w="0" w:type="dxa"/>
            </w:tcMar>
            <w:vAlign w:val="bottom"/>
          </w:tcPr>
          <w:p w14:paraId="2C558103" w14:textId="77777777" w:rsidR="009B0C6D" w:rsidRDefault="009B0C6D" w:rsidP="008317EE">
            <w:pPr>
              <w:pStyle w:val="a6"/>
              <w:rPr>
                <w:lang w:val="en-US"/>
              </w:rPr>
            </w:pPr>
            <w:proofErr w:type="spellStart"/>
            <w:r>
              <w:rPr>
                <w:u w:val="single"/>
                <w:lang w:val="en-US"/>
              </w:rPr>
              <w:t>Индивидуальный</w:t>
            </w:r>
            <w:proofErr w:type="spellEnd"/>
            <w:r>
              <w:rPr>
                <w:u w:val="single"/>
                <w:lang w:val="en-US"/>
              </w:rPr>
              <w:t xml:space="preserve"> </w:t>
            </w:r>
            <w:proofErr w:type="spellStart"/>
            <w:r>
              <w:rPr>
                <w:u w:val="single"/>
                <w:lang w:val="en-US"/>
              </w:rPr>
              <w:t>предприниматель</w:t>
            </w:r>
            <w:proofErr w:type="spellEnd"/>
          </w:p>
        </w:tc>
        <w:tc>
          <w:tcPr>
            <w:tcW w:w="7248" w:type="dxa"/>
            <w:tcBorders>
              <w:top w:val="nil"/>
              <w:left w:val="nil"/>
              <w:bottom w:val="nil"/>
              <w:right w:val="nil"/>
            </w:tcBorders>
            <w:vAlign w:val="bottom"/>
          </w:tcPr>
          <w:p w14:paraId="6743297A" w14:textId="77777777" w:rsidR="009B0C6D" w:rsidRDefault="009B0C6D" w:rsidP="008317EE">
            <w:pPr>
              <w:pStyle w:val="a6"/>
              <w:rPr>
                <w:lang w:val="en-US"/>
              </w:rPr>
            </w:pPr>
            <w:proofErr w:type="spellStart"/>
            <w:r>
              <w:rPr>
                <w:u w:val="single"/>
                <w:lang w:val="en-US"/>
              </w:rPr>
              <w:t>Заведующий</w:t>
            </w:r>
            <w:proofErr w:type="spellEnd"/>
          </w:p>
        </w:tc>
      </w:tr>
      <w:tr w:rsidR="009B0C6D" w14:paraId="619FDF6E" w14:textId="77777777" w:rsidTr="008317EE">
        <w:trPr>
          <w:cantSplit/>
          <w:trHeight w:val="1147"/>
        </w:trPr>
        <w:tc>
          <w:tcPr>
            <w:tcW w:w="7015" w:type="dxa"/>
            <w:tcBorders>
              <w:top w:val="nil"/>
              <w:left w:val="nil"/>
              <w:bottom w:val="nil"/>
              <w:right w:val="nil"/>
            </w:tcBorders>
          </w:tcPr>
          <w:p w14:paraId="5870B365" w14:textId="77777777" w:rsidR="009B0C6D" w:rsidRPr="002E451A" w:rsidRDefault="009B0C6D" w:rsidP="008317EE">
            <w:pPr>
              <w:pStyle w:val="a6"/>
              <w:rPr>
                <w:rFonts w:eastAsia="Times New Roman"/>
              </w:rPr>
            </w:pPr>
            <w:r w:rsidRPr="002E451A">
              <w:rPr>
                <w:u w:val="single"/>
              </w:rPr>
              <w:t xml:space="preserve">ИП </w:t>
            </w:r>
            <w:proofErr w:type="spellStart"/>
            <w:r w:rsidRPr="002E451A">
              <w:rPr>
                <w:u w:val="single"/>
              </w:rPr>
              <w:t>Пышкин</w:t>
            </w:r>
            <w:proofErr w:type="spellEnd"/>
            <w:r w:rsidRPr="002E451A">
              <w:rPr>
                <w:u w:val="single"/>
              </w:rPr>
              <w:t xml:space="preserve"> В. А.</w:t>
            </w:r>
            <w:r w:rsidRPr="002E451A">
              <w:rPr>
                <w:rFonts w:ascii="&amp;quot" w:hAnsi="&amp;quot"/>
              </w:rPr>
              <w:t xml:space="preserve"> __________</w:t>
            </w:r>
            <w:r w:rsidRPr="002E451A">
              <w:rPr>
                <w:rFonts w:eastAsia="Times New Roman"/>
              </w:rPr>
              <w:t xml:space="preserve">   /</w:t>
            </w:r>
            <w:r w:rsidRPr="002E451A">
              <w:rPr>
                <w:rFonts w:eastAsia="Times New Roman"/>
                <w:u w:val="single"/>
              </w:rPr>
              <w:t xml:space="preserve">В. А. </w:t>
            </w:r>
            <w:proofErr w:type="spellStart"/>
            <w:r w:rsidRPr="002E451A">
              <w:rPr>
                <w:rFonts w:eastAsia="Times New Roman"/>
                <w:u w:val="single"/>
              </w:rPr>
              <w:t>Пышкин</w:t>
            </w:r>
            <w:proofErr w:type="spellEnd"/>
            <w:r w:rsidRPr="002E451A">
              <w:rPr>
                <w:rFonts w:eastAsia="Times New Roman"/>
              </w:rPr>
              <w:t>/</w:t>
            </w:r>
          </w:p>
          <w:p w14:paraId="769F1C07" w14:textId="77777777" w:rsidR="009B0C6D" w:rsidRDefault="009B0C6D" w:rsidP="008317EE">
            <w:pPr>
              <w:pStyle w:val="a6"/>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1033FCA" w14:textId="77777777" w:rsidR="009B0C6D" w:rsidRPr="002E451A" w:rsidRDefault="009B0C6D" w:rsidP="008317EE">
            <w:pPr>
              <w:pStyle w:val="a6"/>
              <w:rPr>
                <w:rFonts w:eastAsia="Times New Roman"/>
              </w:rPr>
            </w:pPr>
            <w:r w:rsidRPr="002E451A">
              <w:rPr>
                <w:u w:val="single"/>
              </w:rPr>
              <w:t>МАДОУ д/с КВ №8 «</w:t>
            </w:r>
            <w:proofErr w:type="gramStart"/>
            <w:r w:rsidRPr="002E451A">
              <w:rPr>
                <w:u w:val="single"/>
              </w:rPr>
              <w:t>Росинка»</w:t>
            </w:r>
            <w:r w:rsidRPr="002E451A">
              <w:rPr>
                <w:rFonts w:ascii="&amp;quot" w:hAnsi="&amp;quot"/>
              </w:rPr>
              <w:t>_</w:t>
            </w:r>
            <w:proofErr w:type="gramEnd"/>
            <w:r w:rsidRPr="002E451A">
              <w:rPr>
                <w:rFonts w:ascii="&amp;quot" w:hAnsi="&amp;quot"/>
              </w:rPr>
              <w:t>_________</w:t>
            </w:r>
            <w:r w:rsidRPr="002E451A">
              <w:rPr>
                <w:rFonts w:eastAsia="Times New Roman"/>
              </w:rPr>
              <w:t>/</w:t>
            </w:r>
            <w:r w:rsidRPr="002E451A">
              <w:rPr>
                <w:rFonts w:eastAsia="Times New Roman"/>
                <w:u w:val="single"/>
              </w:rPr>
              <w:t>Ю. Н. Полянских</w:t>
            </w:r>
            <w:r w:rsidRPr="002E451A">
              <w:rPr>
                <w:rFonts w:eastAsia="Times New Roman"/>
              </w:rPr>
              <w:t>/</w:t>
            </w:r>
          </w:p>
          <w:p w14:paraId="04B2FCFB" w14:textId="77777777" w:rsidR="009B0C6D" w:rsidRDefault="009B0C6D" w:rsidP="008317EE">
            <w:pPr>
              <w:pStyle w:val="a6"/>
              <w:jc w:val="center"/>
              <w:rPr>
                <w:lang w:val="en-US"/>
              </w:rPr>
            </w:pPr>
            <w:r>
              <w:rPr>
                <w:rFonts w:eastAsia="Times New Roman"/>
                <w:lang w:val="en-US"/>
              </w:rPr>
              <w:t xml:space="preserve">«    » __________ 20    </w:t>
            </w:r>
            <w:r>
              <w:rPr>
                <w:rFonts w:eastAsia="Times New Roman"/>
              </w:rPr>
              <w:t>г</w:t>
            </w:r>
          </w:p>
        </w:tc>
      </w:tr>
    </w:tbl>
    <w:p w14:paraId="4D4B6C48" w14:textId="77777777" w:rsidR="009B0C6D" w:rsidRDefault="009B0C6D" w:rsidP="009B0C6D">
      <w:pPr>
        <w:jc w:val="right"/>
        <w:rPr>
          <w:lang w:val="en-US"/>
        </w:rPr>
      </w:pPr>
    </w:p>
    <w:p w14:paraId="04C4F63F" w14:textId="77777777" w:rsidR="009B0C6D" w:rsidRDefault="009B0C6D" w:rsidP="009B0C6D">
      <w:pPr>
        <w:rPr>
          <w:lang w:val="en-US"/>
        </w:rPr>
      </w:pPr>
    </w:p>
    <w:p w14:paraId="68032A67" w14:textId="561528A4" w:rsidR="009B0C6D" w:rsidRPr="009B0C6D" w:rsidRDefault="009B0C6D" w:rsidP="009B0C6D">
      <w:pPr>
        <w:jc w:val="right"/>
      </w:pPr>
      <w:r>
        <w:lastRenderedPageBreak/>
        <w:t>Приложение2 к договору</w:t>
      </w:r>
    </w:p>
    <w:p w14:paraId="5C7E9452" w14:textId="77777777" w:rsidR="009B0C6D" w:rsidRDefault="009B0C6D" w:rsidP="009B0C6D">
      <w:pPr>
        <w:spacing w:before="180"/>
        <w:ind w:firstLine="562"/>
        <w:jc w:val="right"/>
      </w:pPr>
      <w:proofErr w:type="gramStart"/>
      <w:r>
        <w:t>от«</w:t>
      </w:r>
      <w:proofErr w:type="gramEnd"/>
      <w:r>
        <w:t>____» ___________ 20___г. № 045049-21</w:t>
      </w:r>
    </w:p>
    <w:p w14:paraId="7F0D04FF" w14:textId="77777777" w:rsidR="009B0C6D" w:rsidRDefault="009B0C6D" w:rsidP="009B0C6D">
      <w:pPr>
        <w:jc w:val="right"/>
      </w:pPr>
    </w:p>
    <w:p w14:paraId="3185AA77" w14:textId="77777777" w:rsidR="009B0C6D" w:rsidRDefault="009B0C6D" w:rsidP="009B0C6D">
      <w:pPr>
        <w:pStyle w:val="1"/>
      </w:pPr>
      <w:r>
        <w:t>Сведения об обязательствах сторон и порядке оплаты</w:t>
      </w:r>
      <w:r w:rsidRPr="0047065B">
        <w:t xml:space="preserve"> </w:t>
      </w:r>
    </w:p>
    <w:p w14:paraId="6FE96C92" w14:textId="77777777" w:rsidR="009B0C6D" w:rsidRDefault="009B0C6D" w:rsidP="009B0C6D">
      <w:pPr>
        <w:pStyle w:val="2"/>
        <w:numPr>
          <w:ilvl w:val="0"/>
          <w:numId w:val="5"/>
        </w:numPr>
      </w:pPr>
      <w:proofErr w:type="spellStart"/>
      <w:r>
        <w:rPr>
          <w:lang w:val="en-US"/>
        </w:rPr>
        <w:t>График</w:t>
      </w:r>
      <w:proofErr w:type="spellEnd"/>
      <w:r>
        <w:rPr>
          <w:lang w:val="en-US"/>
        </w:rPr>
        <w:t xml:space="preserve"> </w:t>
      </w:r>
      <w:proofErr w:type="spellStart"/>
      <w:r>
        <w:rPr>
          <w:lang w:val="en-US"/>
        </w:rPr>
        <w:t>выполнения</w:t>
      </w:r>
      <w:proofErr w:type="spellEnd"/>
      <w:r>
        <w:rPr>
          <w:lang w:val="en-US"/>
        </w:rPr>
        <w:t xml:space="preserve"> </w:t>
      </w:r>
      <w:proofErr w:type="spellStart"/>
      <w:r>
        <w:rPr>
          <w:lang w:val="en-US"/>
        </w:rPr>
        <w:t>обязательств</w:t>
      </w:r>
      <w:proofErr w:type="spellEnd"/>
      <w:r>
        <w:rPr>
          <w:lang w:val="en-US"/>
        </w:rPr>
        <w:t xml:space="preserve"> </w:t>
      </w:r>
      <w:proofErr w:type="spellStart"/>
      <w:r>
        <w:rPr>
          <w:lang w:val="en-US"/>
        </w:rPr>
        <w:t>по</w:t>
      </w:r>
      <w:proofErr w:type="spellEnd"/>
      <w:r>
        <w:rPr>
          <w:lang w:val="en-US"/>
        </w:rPr>
        <w:t xml:space="preserve"> </w:t>
      </w:r>
      <w:proofErr w:type="spellStart"/>
      <w:r>
        <w:rPr>
          <w:lang w:val="en-US"/>
        </w:rPr>
        <w:t>договору</w:t>
      </w:r>
      <w:proofErr w:type="spellEnd"/>
    </w:p>
    <w:p w14:paraId="68F718F8" w14:textId="77777777" w:rsidR="009B0C6D" w:rsidRPr="00952559" w:rsidRDefault="009B0C6D" w:rsidP="009B0C6D">
      <w:pPr>
        <w:pStyle w:val="2"/>
        <w:numPr>
          <w:ilvl w:val="1"/>
          <w:numId w:val="13"/>
        </w:numPr>
      </w:pPr>
      <w:proofErr w:type="spellStart"/>
      <w:r>
        <w:rPr>
          <w:lang w:val="en-US"/>
        </w:rPr>
        <w:t>Обязательства</w:t>
      </w:r>
      <w:proofErr w:type="spellEnd"/>
      <w:r>
        <w:rPr>
          <w:lang w:val="en-US"/>
        </w:rPr>
        <w:t xml:space="preserve"> </w:t>
      </w:r>
      <w:proofErr w:type="spellStart"/>
      <w:r>
        <w:rPr>
          <w:lang w:val="en-US"/>
        </w:rPr>
        <w:t>по</w:t>
      </w:r>
      <w:proofErr w:type="spellEnd"/>
      <w:r>
        <w:rPr>
          <w:lang w:val="en-US"/>
        </w:rPr>
        <w:t xml:space="preserve"> </w:t>
      </w:r>
      <w:proofErr w:type="spellStart"/>
      <w:r>
        <w:rPr>
          <w:lang w:val="en-US"/>
        </w:rPr>
        <w:t>оказанию</w:t>
      </w:r>
      <w:proofErr w:type="spellEnd"/>
      <w:r>
        <w:rPr>
          <w:lang w:val="en-US"/>
        </w:rPr>
        <w:t xml:space="preserve"> </w:t>
      </w:r>
      <w:proofErr w:type="spellStart"/>
      <w:r>
        <w:rPr>
          <w:lang w:val="en-US"/>
        </w:rPr>
        <w:t>услуг</w:t>
      </w:r>
      <w:proofErr w:type="spellEnd"/>
    </w:p>
    <w:p w14:paraId="6A85CCB7" w14:textId="77777777" w:rsidR="009B0C6D" w:rsidRDefault="009B0C6D" w:rsidP="009B0C6D">
      <w:pPr>
        <w:pStyle w:val="aa"/>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8245"/>
        <w:gridCol w:w="1958"/>
        <w:gridCol w:w="1763"/>
        <w:gridCol w:w="1641"/>
      </w:tblGrid>
      <w:tr w:rsidR="009B0C6D" w14:paraId="04E7B530" w14:textId="77777777" w:rsidTr="008317EE">
        <w:trPr>
          <w:tblHeader/>
        </w:trPr>
        <w:tc>
          <w:tcPr>
            <w:tcW w:w="330" w:type="pct"/>
            <w:tcBorders>
              <w:bottom w:val="single" w:sz="4" w:space="0" w:color="auto"/>
            </w:tcBorders>
          </w:tcPr>
          <w:p w14:paraId="2A0B7487" w14:textId="77777777" w:rsidR="009B0C6D" w:rsidRDefault="009B0C6D" w:rsidP="008317EE">
            <w:pPr>
              <w:pStyle w:val="12"/>
            </w:pPr>
            <w:r>
              <w:t>№</w:t>
            </w:r>
            <w:r w:rsidRPr="00AA59AB">
              <w:rPr>
                <w:bCs/>
              </w:rPr>
              <w:t xml:space="preserve"> </w:t>
            </w:r>
          </w:p>
        </w:tc>
        <w:tc>
          <w:tcPr>
            <w:tcW w:w="2834" w:type="pct"/>
          </w:tcPr>
          <w:p w14:paraId="1482360A" w14:textId="77777777" w:rsidR="009B0C6D" w:rsidRDefault="009B0C6D" w:rsidP="008317EE">
            <w:pPr>
              <w:pStyle w:val="12"/>
            </w:pPr>
            <w:r>
              <w:rPr>
                <w:bCs/>
              </w:rPr>
              <w:t>Наименование</w:t>
            </w:r>
            <w:r w:rsidRPr="00A16EB8">
              <w:t xml:space="preserve"> </w:t>
            </w:r>
          </w:p>
        </w:tc>
        <w:tc>
          <w:tcPr>
            <w:tcW w:w="662" w:type="pct"/>
          </w:tcPr>
          <w:p w14:paraId="625FCCB0" w14:textId="77777777" w:rsidR="009B0C6D" w:rsidRDefault="009B0C6D" w:rsidP="008317EE">
            <w:pPr>
              <w:pStyle w:val="12"/>
            </w:pPr>
            <w:r>
              <w:rPr>
                <w:bCs/>
              </w:rPr>
              <w:t>Условия предоставления результатов</w:t>
            </w:r>
          </w:p>
        </w:tc>
        <w:tc>
          <w:tcPr>
            <w:tcW w:w="607" w:type="pct"/>
          </w:tcPr>
          <w:p w14:paraId="103C587A" w14:textId="77777777" w:rsidR="009B0C6D" w:rsidRDefault="009B0C6D" w:rsidP="008317EE">
            <w:pPr>
              <w:pStyle w:val="12"/>
            </w:pPr>
            <w:r>
              <w:rPr>
                <w:bCs/>
              </w:rPr>
              <w:t>Сторона, исполняющая обязательство</w:t>
            </w:r>
          </w:p>
        </w:tc>
        <w:tc>
          <w:tcPr>
            <w:tcW w:w="567" w:type="pct"/>
          </w:tcPr>
          <w:p w14:paraId="761B004E" w14:textId="77777777" w:rsidR="009B0C6D" w:rsidRDefault="009B0C6D" w:rsidP="008317EE">
            <w:pPr>
              <w:pStyle w:val="12"/>
            </w:pPr>
            <w:r>
              <w:rPr>
                <w:bCs/>
              </w:rPr>
              <w:t>Сторона, получающая исполнение</w:t>
            </w:r>
          </w:p>
        </w:tc>
      </w:tr>
      <w:tr w:rsidR="009B0C6D" w14:paraId="2D023235" w14:textId="77777777" w:rsidTr="008317EE">
        <w:tc>
          <w:tcPr>
            <w:tcW w:w="330" w:type="pct"/>
            <w:vMerge w:val="restart"/>
          </w:tcPr>
          <w:p w14:paraId="481EA7DC" w14:textId="77777777" w:rsidR="009B0C6D" w:rsidRDefault="009B0C6D" w:rsidP="009B0C6D">
            <w:pPr>
              <w:pStyle w:val="a5"/>
              <w:numPr>
                <w:ilvl w:val="0"/>
                <w:numId w:val="6"/>
              </w:numPr>
              <w:suppressAutoHyphens/>
              <w:spacing w:after="0" w:line="240" w:lineRule="auto"/>
            </w:pPr>
          </w:p>
        </w:tc>
        <w:tc>
          <w:tcPr>
            <w:tcW w:w="2834" w:type="pct"/>
            <w:tcBorders>
              <w:bottom w:val="single" w:sz="4" w:space="0" w:color="auto"/>
            </w:tcBorders>
          </w:tcPr>
          <w:p w14:paraId="5B1A9051" w14:textId="77777777" w:rsidR="009B0C6D" w:rsidRPr="00B013D8" w:rsidRDefault="009B0C6D" w:rsidP="008317EE">
            <w:pPr>
              <w:ind w:firstLine="52"/>
            </w:pPr>
            <w:r w:rsidRPr="002E451A">
              <w:t>Оказание услуг на проведение испытаний внутреннего противопожарного водопровода на водоотдачу</w:t>
            </w:r>
          </w:p>
        </w:tc>
        <w:tc>
          <w:tcPr>
            <w:tcW w:w="662" w:type="pct"/>
            <w:tcBorders>
              <w:bottom w:val="single" w:sz="4" w:space="0" w:color="auto"/>
            </w:tcBorders>
          </w:tcPr>
          <w:p w14:paraId="251F54C2" w14:textId="77777777" w:rsidR="009B0C6D" w:rsidRDefault="009B0C6D" w:rsidP="008317EE">
            <w:pPr>
              <w:ind w:firstLine="52"/>
              <w:rPr>
                <w:lang w:val="en-US"/>
              </w:rPr>
            </w:pPr>
            <w:proofErr w:type="spellStart"/>
            <w:r>
              <w:rPr>
                <w:lang w:val="en-US"/>
              </w:rPr>
              <w:t>Разово</w:t>
            </w:r>
            <w:proofErr w:type="spellEnd"/>
          </w:p>
        </w:tc>
        <w:tc>
          <w:tcPr>
            <w:tcW w:w="607" w:type="pct"/>
            <w:tcBorders>
              <w:bottom w:val="single" w:sz="4" w:space="0" w:color="auto"/>
            </w:tcBorders>
          </w:tcPr>
          <w:p w14:paraId="3E036E71" w14:textId="77777777" w:rsidR="009B0C6D" w:rsidRDefault="009B0C6D" w:rsidP="008317EE">
            <w:pPr>
              <w:ind w:firstLine="52"/>
              <w:rPr>
                <w:lang w:val="en-US"/>
              </w:rPr>
            </w:pPr>
            <w:proofErr w:type="spellStart"/>
            <w:r>
              <w:rPr>
                <w:lang w:val="en-US"/>
              </w:rPr>
              <w:t>Исполнитель</w:t>
            </w:r>
            <w:proofErr w:type="spellEnd"/>
          </w:p>
        </w:tc>
        <w:tc>
          <w:tcPr>
            <w:tcW w:w="567" w:type="pct"/>
            <w:tcBorders>
              <w:bottom w:val="single" w:sz="4" w:space="0" w:color="auto"/>
            </w:tcBorders>
          </w:tcPr>
          <w:p w14:paraId="24B0C855" w14:textId="77777777" w:rsidR="009B0C6D" w:rsidRDefault="009B0C6D" w:rsidP="008317EE">
            <w:pPr>
              <w:ind w:firstLine="52"/>
              <w:rPr>
                <w:lang w:val="en-US"/>
              </w:rPr>
            </w:pPr>
            <w:proofErr w:type="spellStart"/>
            <w:r>
              <w:rPr>
                <w:lang w:val="en-US"/>
              </w:rPr>
              <w:t>Заказчик</w:t>
            </w:r>
            <w:proofErr w:type="spellEnd"/>
          </w:p>
        </w:tc>
      </w:tr>
      <w:tr w:rsidR="009B0C6D" w14:paraId="2317E356" w14:textId="77777777" w:rsidTr="008317EE">
        <w:tc>
          <w:tcPr>
            <w:tcW w:w="330" w:type="pct"/>
            <w:vMerge/>
          </w:tcPr>
          <w:p w14:paraId="484CE01D" w14:textId="77777777" w:rsidR="009B0C6D" w:rsidRDefault="009B0C6D" w:rsidP="009B0C6D">
            <w:pPr>
              <w:pStyle w:val="a5"/>
              <w:numPr>
                <w:ilvl w:val="0"/>
                <w:numId w:val="6"/>
              </w:numPr>
              <w:suppressAutoHyphens/>
              <w:spacing w:after="0" w:line="240" w:lineRule="auto"/>
            </w:pPr>
          </w:p>
        </w:tc>
        <w:tc>
          <w:tcPr>
            <w:tcW w:w="4670" w:type="pct"/>
            <w:gridSpan w:val="4"/>
            <w:tcBorders>
              <w:top w:val="single" w:sz="4" w:space="0" w:color="auto"/>
              <w:bottom w:val="nil"/>
              <w:right w:val="single" w:sz="4" w:space="0" w:color="auto"/>
            </w:tcBorders>
          </w:tcPr>
          <w:p w14:paraId="483E8F9A" w14:textId="77777777" w:rsidR="009B0C6D" w:rsidRDefault="009B0C6D" w:rsidP="008317EE">
            <w:pPr>
              <w:rPr>
                <w:b/>
                <w:bCs/>
              </w:rPr>
            </w:pPr>
            <w:r>
              <w:rPr>
                <w:b/>
                <w:bCs/>
              </w:rPr>
              <w:t>Объект закупки</w:t>
            </w:r>
          </w:p>
        </w:tc>
      </w:tr>
      <w:tr w:rsidR="009B0C6D" w14:paraId="4F0F4E6B" w14:textId="77777777" w:rsidTr="008317EE">
        <w:tc>
          <w:tcPr>
            <w:tcW w:w="330" w:type="pct"/>
            <w:vMerge/>
          </w:tcPr>
          <w:p w14:paraId="66790C4B" w14:textId="77777777" w:rsidR="009B0C6D" w:rsidRDefault="009B0C6D" w:rsidP="009B0C6D">
            <w:pPr>
              <w:pStyle w:val="a5"/>
              <w:numPr>
                <w:ilvl w:val="0"/>
                <w:numId w:val="6"/>
              </w:numPr>
              <w:suppressAutoHyphens/>
              <w:spacing w:after="0" w:line="240" w:lineRule="auto"/>
            </w:pPr>
          </w:p>
        </w:tc>
        <w:tc>
          <w:tcPr>
            <w:tcW w:w="4670" w:type="pct"/>
            <w:gridSpan w:val="4"/>
            <w:tcBorders>
              <w:top w:val="nil"/>
              <w:bottom w:val="nil"/>
              <w:right w:val="single" w:sz="4" w:space="0" w:color="auto"/>
            </w:tcBorders>
          </w:tcPr>
          <w:p w14:paraId="4CD97FF9" w14:textId="77777777" w:rsidR="009B0C6D" w:rsidRPr="002E451A" w:rsidRDefault="009B0C6D" w:rsidP="009B0C6D">
            <w:pPr>
              <w:pStyle w:val="a5"/>
              <w:numPr>
                <w:ilvl w:val="0"/>
                <w:numId w:val="7"/>
              </w:numPr>
              <w:suppressAutoHyphens/>
              <w:spacing w:after="0" w:line="240" w:lineRule="auto"/>
            </w:pPr>
            <w:r w:rsidRPr="002E451A">
              <w:t>Оказание услуг на проведение испытаний внутреннего противопожарного водопровода на водоотдачу; 1,00; Условная единица;</w:t>
            </w:r>
          </w:p>
        </w:tc>
      </w:tr>
      <w:tr w:rsidR="009B0C6D" w14:paraId="5EF03FF6" w14:textId="77777777" w:rsidTr="008317EE">
        <w:tc>
          <w:tcPr>
            <w:tcW w:w="330" w:type="pct"/>
            <w:vMerge/>
          </w:tcPr>
          <w:p w14:paraId="19404C58" w14:textId="77777777" w:rsidR="009B0C6D" w:rsidRPr="002E451A" w:rsidRDefault="009B0C6D" w:rsidP="009B0C6D">
            <w:pPr>
              <w:pStyle w:val="a5"/>
              <w:numPr>
                <w:ilvl w:val="0"/>
                <w:numId w:val="6"/>
              </w:numPr>
              <w:suppressAutoHyphens/>
              <w:spacing w:after="0" w:line="240" w:lineRule="auto"/>
            </w:pPr>
          </w:p>
        </w:tc>
        <w:tc>
          <w:tcPr>
            <w:tcW w:w="4670" w:type="pct"/>
            <w:gridSpan w:val="4"/>
            <w:tcBorders>
              <w:top w:val="nil"/>
              <w:right w:val="single" w:sz="4" w:space="0" w:color="auto"/>
            </w:tcBorders>
            <w:tcMar>
              <w:left w:w="115" w:type="dxa"/>
              <w:right w:w="115" w:type="dxa"/>
            </w:tcMar>
          </w:tcPr>
          <w:p w14:paraId="52BD8DE8" w14:textId="77777777" w:rsidR="009B0C6D" w:rsidRPr="002E451A" w:rsidRDefault="009B0C6D" w:rsidP="008317EE"/>
          <w:p w14:paraId="4CF9D120" w14:textId="77777777" w:rsidR="009B0C6D" w:rsidRPr="002E451A" w:rsidRDefault="009B0C6D" w:rsidP="008317EE">
            <w:r w:rsidRPr="002E451A">
              <w:rPr>
                <w:b/>
              </w:rPr>
              <w:t>Срок начала исполнения обязательства, не позднее:</w:t>
            </w:r>
            <w:r w:rsidRPr="002E451A">
              <w:t xml:space="preserve">0 раб. </w:t>
            </w:r>
            <w:proofErr w:type="spellStart"/>
            <w:r w:rsidRPr="002E451A">
              <w:t>дн</w:t>
            </w:r>
            <w:proofErr w:type="spellEnd"/>
            <w:r w:rsidRPr="002E451A">
              <w:t>. от даты заключения договора;</w:t>
            </w:r>
          </w:p>
          <w:p w14:paraId="26D89C48" w14:textId="77777777" w:rsidR="009B0C6D" w:rsidRPr="002E451A" w:rsidRDefault="009B0C6D" w:rsidP="008317EE">
            <w:r w:rsidRPr="002E451A">
              <w:rPr>
                <w:b/>
              </w:rPr>
              <w:t>Срок окончания исполнения обязательства, не позднее:</w:t>
            </w:r>
            <w:r w:rsidRPr="002E451A">
              <w:t>31.07.2021;</w:t>
            </w:r>
          </w:p>
        </w:tc>
      </w:tr>
    </w:tbl>
    <w:p w14:paraId="41D296FC" w14:textId="77777777" w:rsidR="009B0C6D" w:rsidRPr="002E451A" w:rsidRDefault="009B0C6D" w:rsidP="009B0C6D"/>
    <w:p w14:paraId="46F71A7D" w14:textId="77777777" w:rsidR="009B0C6D" w:rsidRDefault="009B0C6D" w:rsidP="009B0C6D"/>
    <w:p w14:paraId="10BFF831" w14:textId="77777777" w:rsidR="009B0C6D" w:rsidRDefault="009B0C6D" w:rsidP="009B0C6D">
      <w:pPr>
        <w:pStyle w:val="2"/>
        <w:pageBreakBefore/>
        <w:numPr>
          <w:ilvl w:val="0"/>
          <w:numId w:val="8"/>
        </w:numPr>
      </w:pPr>
      <w:proofErr w:type="spellStart"/>
      <w:r>
        <w:rPr>
          <w:rFonts w:eastAsiaTheme="minorHAnsi"/>
          <w:color w:val="auto"/>
          <w:spacing w:val="0"/>
          <w:kern w:val="0"/>
          <w:lang w:val="en-US"/>
        </w:rPr>
        <w:lastRenderedPageBreak/>
        <w:t>Сведения</w:t>
      </w:r>
      <w:proofErr w:type="spellEnd"/>
      <w:r>
        <w:rPr>
          <w:rFonts w:eastAsiaTheme="minorHAnsi"/>
          <w:color w:val="auto"/>
          <w:spacing w:val="0"/>
          <w:kern w:val="0"/>
          <w:lang w:val="en-US"/>
        </w:rPr>
        <w:t xml:space="preserve"> о </w:t>
      </w:r>
      <w:proofErr w:type="spellStart"/>
      <w:r>
        <w:rPr>
          <w:rFonts w:eastAsiaTheme="minorHAnsi"/>
          <w:color w:val="auto"/>
          <w:spacing w:val="0"/>
          <w:kern w:val="0"/>
          <w:lang w:val="en-US"/>
        </w:rPr>
        <w:t>порядке</w:t>
      </w:r>
      <w:proofErr w:type="spellEnd"/>
      <w:r>
        <w:rPr>
          <w:rFonts w:eastAsiaTheme="minorHAnsi"/>
          <w:color w:val="auto"/>
          <w:spacing w:val="0"/>
          <w:kern w:val="0"/>
          <w:lang w:val="en-US"/>
        </w:rPr>
        <w:t xml:space="preserve"> </w:t>
      </w:r>
      <w:proofErr w:type="spellStart"/>
      <w:r>
        <w:rPr>
          <w:rFonts w:eastAsiaTheme="minorHAnsi"/>
          <w:color w:val="auto"/>
          <w:spacing w:val="0"/>
          <w:kern w:val="0"/>
          <w:lang w:val="en-US"/>
        </w:rPr>
        <w:t>оплаты</w:t>
      </w:r>
      <w:proofErr w:type="spellEnd"/>
    </w:p>
    <w:p w14:paraId="2FA12DEB" w14:textId="77777777" w:rsidR="009B0C6D" w:rsidRDefault="009B0C6D" w:rsidP="009B0C6D">
      <w:pPr>
        <w:pStyle w:val="aa"/>
        <w:ind w:firstLine="0"/>
        <w:rPr>
          <w:lang w:val="en-US"/>
        </w:rPr>
      </w:pPr>
      <w:r>
        <w:t>Таблица</w:t>
      </w:r>
      <w:r>
        <w:rPr>
          <w:lang w:val="en-US"/>
        </w:rPr>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7799"/>
        <w:gridCol w:w="2040"/>
        <w:gridCol w:w="2128"/>
        <w:gridCol w:w="2136"/>
      </w:tblGrid>
      <w:tr w:rsidR="009B0C6D" w14:paraId="6C9EC01C" w14:textId="77777777" w:rsidTr="008317EE">
        <w:trPr>
          <w:cantSplit/>
          <w:trHeight w:val="15"/>
          <w:tblHeader/>
        </w:trPr>
        <w:tc>
          <w:tcPr>
            <w:tcW w:w="461" w:type="dxa"/>
          </w:tcPr>
          <w:p w14:paraId="556B5A19" w14:textId="77777777" w:rsidR="009B0C6D" w:rsidRDefault="009B0C6D" w:rsidP="008317EE">
            <w:pPr>
              <w:pStyle w:val="12"/>
            </w:pPr>
            <w:r>
              <w:t>№</w:t>
            </w:r>
          </w:p>
        </w:tc>
        <w:tc>
          <w:tcPr>
            <w:tcW w:w="7927" w:type="dxa"/>
          </w:tcPr>
          <w:p w14:paraId="126C6719" w14:textId="77777777" w:rsidR="009B0C6D" w:rsidRDefault="009B0C6D" w:rsidP="008317EE">
            <w:pPr>
              <w:pStyle w:val="12"/>
            </w:pPr>
            <w:r>
              <w:t>Наименование</w:t>
            </w:r>
          </w:p>
        </w:tc>
        <w:tc>
          <w:tcPr>
            <w:tcW w:w="2070" w:type="dxa"/>
          </w:tcPr>
          <w:p w14:paraId="63BBE0C7" w14:textId="77777777" w:rsidR="009B0C6D" w:rsidRDefault="009B0C6D" w:rsidP="008317EE">
            <w:pPr>
              <w:pStyle w:val="12"/>
            </w:pPr>
            <w:r>
              <w:t>Аванс/Оплата</w:t>
            </w:r>
          </w:p>
        </w:tc>
        <w:tc>
          <w:tcPr>
            <w:tcW w:w="2160" w:type="dxa"/>
          </w:tcPr>
          <w:p w14:paraId="39AB2310" w14:textId="77777777" w:rsidR="009B0C6D" w:rsidRDefault="009B0C6D" w:rsidP="008317EE">
            <w:pPr>
              <w:pStyle w:val="12"/>
            </w:pPr>
            <w:r>
              <w:t>Учёт неустойки</w:t>
            </w:r>
          </w:p>
        </w:tc>
        <w:tc>
          <w:tcPr>
            <w:tcW w:w="2168" w:type="dxa"/>
          </w:tcPr>
          <w:p w14:paraId="756CDE72" w14:textId="77777777" w:rsidR="009B0C6D" w:rsidRDefault="009B0C6D" w:rsidP="008317EE">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rPr>
              <w:t>руб</w:t>
            </w:r>
            <w:proofErr w:type="spellEnd"/>
            <w:r>
              <w:rPr>
                <w:rFonts w:ascii="Times New Roman" w:hAnsi="Times New Roman" w:cs="Times New Roman"/>
                <w:b/>
                <w:sz w:val="24"/>
                <w:szCs w:val="24"/>
                <w:lang w:val="en-US"/>
              </w:rPr>
              <w:t>./%</w:t>
            </w:r>
          </w:p>
        </w:tc>
      </w:tr>
      <w:tr w:rsidR="009B0C6D" w14:paraId="3702DDD1" w14:textId="77777777" w:rsidTr="008317EE">
        <w:trPr>
          <w:cantSplit/>
          <w:trHeight w:val="87"/>
        </w:trPr>
        <w:tc>
          <w:tcPr>
            <w:tcW w:w="461" w:type="dxa"/>
            <w:vMerge w:val="restart"/>
          </w:tcPr>
          <w:p w14:paraId="213CE663" w14:textId="77777777" w:rsidR="009B0C6D" w:rsidRDefault="009B0C6D" w:rsidP="009B0C6D">
            <w:pPr>
              <w:pStyle w:val="a8"/>
              <w:numPr>
                <w:ilvl w:val="0"/>
                <w:numId w:val="9"/>
              </w:numPr>
              <w:ind w:left="0" w:firstLine="0"/>
              <w:rPr>
                <w:lang w:val="en-US"/>
              </w:rPr>
            </w:pPr>
          </w:p>
        </w:tc>
        <w:tc>
          <w:tcPr>
            <w:tcW w:w="7927" w:type="dxa"/>
            <w:tcBorders>
              <w:bottom w:val="single" w:sz="4" w:space="0" w:color="auto"/>
            </w:tcBorders>
          </w:tcPr>
          <w:p w14:paraId="385F3351" w14:textId="77777777" w:rsidR="009B0C6D" w:rsidRDefault="009B0C6D" w:rsidP="008317EE">
            <w:pPr>
              <w:pStyle w:val="a8"/>
              <w:rPr>
                <w:lang w:val="en-US"/>
              </w:rPr>
            </w:pPr>
            <w:proofErr w:type="spellStart"/>
            <w:r>
              <w:rPr>
                <w:lang w:val="en-US"/>
              </w:rPr>
              <w:t>Оплата</w:t>
            </w:r>
            <w:proofErr w:type="spellEnd"/>
            <w:r>
              <w:rPr>
                <w:lang w:val="en-US"/>
              </w:rPr>
              <w:t xml:space="preserve"> №01</w:t>
            </w:r>
          </w:p>
        </w:tc>
        <w:tc>
          <w:tcPr>
            <w:tcW w:w="2070" w:type="dxa"/>
            <w:tcBorders>
              <w:bottom w:val="single" w:sz="4" w:space="0" w:color="auto"/>
            </w:tcBorders>
          </w:tcPr>
          <w:p w14:paraId="37406B9D" w14:textId="77777777" w:rsidR="009B0C6D" w:rsidRDefault="009B0C6D" w:rsidP="008317EE">
            <w:pPr>
              <w:pStyle w:val="a8"/>
              <w:rPr>
                <w:lang w:val="en-US"/>
              </w:rPr>
            </w:pPr>
            <w:r>
              <w:t>Оплата</w:t>
            </w:r>
          </w:p>
        </w:tc>
        <w:tc>
          <w:tcPr>
            <w:tcW w:w="2160" w:type="dxa"/>
            <w:tcBorders>
              <w:bottom w:val="single" w:sz="4" w:space="0" w:color="auto"/>
            </w:tcBorders>
          </w:tcPr>
          <w:p w14:paraId="3D6D40EC" w14:textId="77777777" w:rsidR="009B0C6D" w:rsidRDefault="009B0C6D" w:rsidP="008317EE">
            <w:pPr>
              <w:pStyle w:val="Standard"/>
              <w:jc w:val="both"/>
              <w:rPr>
                <w:rFonts w:ascii="Times New Roman" w:eastAsiaTheme="minorHAnsi" w:hAnsi="Times New Roman" w:cs="Times New Roman"/>
                <w:kern w:val="0"/>
                <w:sz w:val="24"/>
                <w:szCs w:val="24"/>
                <w:lang w:val="en-US"/>
              </w:rPr>
            </w:pPr>
            <w:proofErr w:type="spellStart"/>
            <w:r>
              <w:rPr>
                <w:rFonts w:ascii="Times New Roman" w:hAnsi="Times New Roman" w:cs="Times New Roman"/>
                <w:sz w:val="24"/>
                <w:szCs w:val="24"/>
                <w:lang w:val="en-US"/>
              </w:rPr>
              <w:t>Оплата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за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вычетом</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неустойки</w:t>
            </w:r>
            <w:proofErr w:type="spellEnd"/>
          </w:p>
          <w:p w14:paraId="2360843D" w14:textId="77777777" w:rsidR="009B0C6D" w:rsidRDefault="009B0C6D" w:rsidP="008317EE">
            <w:pPr>
              <w:pStyle w:val="a8"/>
              <w:rPr>
                <w:lang w:val="en-US"/>
              </w:rPr>
            </w:pPr>
          </w:p>
        </w:tc>
        <w:tc>
          <w:tcPr>
            <w:tcW w:w="2168" w:type="dxa"/>
            <w:tcBorders>
              <w:bottom w:val="single" w:sz="4" w:space="0" w:color="auto"/>
            </w:tcBorders>
          </w:tcPr>
          <w:p w14:paraId="48BDDE38" w14:textId="77777777" w:rsidR="009B0C6D" w:rsidRPr="000D685C" w:rsidRDefault="009B0C6D" w:rsidP="008317EE">
            <w:pPr>
              <w:pStyle w:val="a8"/>
            </w:pPr>
            <w:r w:rsidRPr="000D685C">
              <w:t xml:space="preserve">100% По фактическому объёму </w:t>
            </w:r>
          </w:p>
        </w:tc>
      </w:tr>
      <w:tr w:rsidR="009B0C6D" w14:paraId="59E6C748" w14:textId="77777777" w:rsidTr="008317EE">
        <w:trPr>
          <w:cantSplit/>
          <w:trHeight w:val="70"/>
        </w:trPr>
        <w:tc>
          <w:tcPr>
            <w:tcW w:w="461" w:type="dxa"/>
            <w:vMerge/>
          </w:tcPr>
          <w:p w14:paraId="04045BBE" w14:textId="77777777" w:rsidR="009B0C6D" w:rsidRPr="000D685C" w:rsidRDefault="009B0C6D" w:rsidP="009B0C6D">
            <w:pPr>
              <w:pStyle w:val="a8"/>
              <w:numPr>
                <w:ilvl w:val="0"/>
                <w:numId w:val="9"/>
              </w:numPr>
              <w:ind w:left="0" w:firstLine="0"/>
            </w:pPr>
          </w:p>
        </w:tc>
        <w:tc>
          <w:tcPr>
            <w:tcW w:w="14325" w:type="dxa"/>
            <w:gridSpan w:val="4"/>
          </w:tcPr>
          <w:p w14:paraId="36404012" w14:textId="77777777" w:rsidR="009B0C6D" w:rsidRPr="002E451A" w:rsidRDefault="009B0C6D" w:rsidP="008317EE">
            <w:pPr>
              <w:pStyle w:val="a8"/>
            </w:pPr>
            <w:r w:rsidRPr="002E451A">
              <w:rPr>
                <w:b/>
              </w:rPr>
              <w:t>Срок исполнения обязательства, не позднее:</w:t>
            </w:r>
            <w:r w:rsidRPr="002E451A">
              <w:t xml:space="preserve">15 </w:t>
            </w:r>
            <w:proofErr w:type="spellStart"/>
            <w:r w:rsidRPr="002E451A">
              <w:t>дн</w:t>
            </w:r>
            <w:proofErr w:type="spellEnd"/>
            <w:r w:rsidRPr="002E451A">
              <w:t>. от даты подписания документа-предшественника «Акт о выполнении работ (оказании услуг), унифицированный формат, приказ ФНС России от 30.11.2015 г. № ММВ-7-10/552@» (Оказание услуг на проведение испытаний внутреннего противопожарного водопровода на водоотдачу);</w:t>
            </w:r>
          </w:p>
        </w:tc>
      </w:tr>
    </w:tbl>
    <w:p w14:paraId="0577FFB5" w14:textId="77777777" w:rsidR="009B0C6D" w:rsidRPr="002E451A" w:rsidRDefault="009B0C6D" w:rsidP="009B0C6D">
      <w:pPr>
        <w:pStyle w:val="aa"/>
        <w:ind w:firstLine="0"/>
        <w:jc w:val="left"/>
        <w:rPr>
          <w:iCs w:val="0"/>
        </w:rPr>
      </w:pPr>
    </w:p>
    <w:p w14:paraId="67998178" w14:textId="77777777" w:rsidR="009B0C6D" w:rsidRPr="00263F1D" w:rsidRDefault="009B0C6D" w:rsidP="009B0C6D">
      <w:pPr>
        <w:pStyle w:val="Standard"/>
        <w:jc w:val="both"/>
        <w:rPr>
          <w:sz w:val="24"/>
          <w:szCs w:val="24"/>
        </w:rPr>
      </w:pPr>
    </w:p>
    <w:p w14:paraId="0708B3B6" w14:textId="77777777" w:rsidR="009B0C6D" w:rsidRDefault="009B0C6D" w:rsidP="009B0C6D">
      <w:pPr>
        <w:pStyle w:val="Standard"/>
        <w:jc w:val="both"/>
      </w:pPr>
    </w:p>
    <w:p w14:paraId="73E2FBCB" w14:textId="77777777" w:rsidR="009B0C6D" w:rsidRDefault="009B0C6D" w:rsidP="009B0C6D">
      <w:pPr>
        <w:pStyle w:val="Standard"/>
        <w:jc w:val="both"/>
      </w:pPr>
    </w:p>
    <w:p w14:paraId="65E2A12A" w14:textId="77777777" w:rsidR="009B0C6D" w:rsidRDefault="009B0C6D" w:rsidP="009B0C6D">
      <w:pPr>
        <w:pStyle w:val="2"/>
        <w:numPr>
          <w:ilvl w:val="0"/>
          <w:numId w:val="8"/>
        </w:numPr>
        <w:rPr>
          <w:rFonts w:eastAsiaTheme="minorHAnsi"/>
          <w:color w:val="auto"/>
          <w:spacing w:val="0"/>
          <w:kern w:val="0"/>
        </w:rPr>
      </w:pPr>
      <w:proofErr w:type="spellStart"/>
      <w:r>
        <w:rPr>
          <w:lang w:val="en-US"/>
        </w:rPr>
        <w:t>Место</w:t>
      </w:r>
      <w:proofErr w:type="spellEnd"/>
      <w:r>
        <w:rPr>
          <w:lang w:val="en-US"/>
        </w:rPr>
        <w:t xml:space="preserve"> </w:t>
      </w:r>
      <w:proofErr w:type="spellStart"/>
      <w:r>
        <w:rPr>
          <w:lang w:val="en-US"/>
        </w:rPr>
        <w:t>оказания</w:t>
      </w:r>
      <w:proofErr w:type="spellEnd"/>
      <w:r>
        <w:rPr>
          <w:lang w:val="en-US"/>
        </w:rPr>
        <w:t xml:space="preserve"> </w:t>
      </w:r>
      <w:proofErr w:type="spellStart"/>
      <w:r>
        <w:rPr>
          <w:lang w:val="en-US"/>
        </w:rPr>
        <w:t>услуг</w:t>
      </w:r>
      <w:proofErr w:type="spellEnd"/>
    </w:p>
    <w:p w14:paraId="424DC35D" w14:textId="77777777" w:rsidR="009B0C6D" w:rsidRDefault="009B0C6D" w:rsidP="009B0C6D">
      <w:pPr>
        <w:jc w:val="right"/>
      </w:pPr>
      <w:r>
        <w:t>Таблица</w:t>
      </w:r>
      <w:r>
        <w:rPr>
          <w:lang w:val="en-US"/>
        </w:rPr>
        <w:t xml:space="preserve"> 2.</w:t>
      </w:r>
      <w:r>
        <w:t>3</w:t>
      </w:r>
    </w:p>
    <w:p w14:paraId="3C4CB155" w14:textId="77777777" w:rsidR="009B0C6D" w:rsidRDefault="009B0C6D" w:rsidP="009B0C6D">
      <w:pPr>
        <w:jc w:val="righ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9B0C6D" w14:paraId="24833BF2" w14:textId="77777777" w:rsidTr="008317EE">
        <w:trPr>
          <w:tblHeader/>
        </w:trPr>
        <w:tc>
          <w:tcPr>
            <w:tcW w:w="5830" w:type="dxa"/>
            <w:tcBorders>
              <w:top w:val="single" w:sz="4" w:space="0" w:color="auto"/>
              <w:left w:val="single" w:sz="4" w:space="0" w:color="auto"/>
              <w:bottom w:val="single" w:sz="4" w:space="0" w:color="auto"/>
              <w:right w:val="single" w:sz="4" w:space="0" w:color="auto"/>
            </w:tcBorders>
          </w:tcPr>
          <w:p w14:paraId="653BEEF5" w14:textId="77777777" w:rsidR="009B0C6D" w:rsidRDefault="009B0C6D" w:rsidP="008317EE">
            <w:pPr>
              <w:pStyle w:val="12"/>
              <w:jc w:val="center"/>
            </w:pPr>
            <w:r>
              <w:t>Получатель</w:t>
            </w:r>
          </w:p>
        </w:tc>
        <w:tc>
          <w:tcPr>
            <w:tcW w:w="8730" w:type="dxa"/>
            <w:tcBorders>
              <w:top w:val="single" w:sz="4" w:space="0" w:color="auto"/>
              <w:left w:val="single" w:sz="4" w:space="0" w:color="auto"/>
              <w:bottom w:val="single" w:sz="4" w:space="0" w:color="auto"/>
              <w:right w:val="single" w:sz="4" w:space="0" w:color="auto"/>
            </w:tcBorders>
          </w:tcPr>
          <w:p w14:paraId="474B081E" w14:textId="77777777" w:rsidR="009B0C6D" w:rsidRDefault="009B0C6D" w:rsidP="008317EE">
            <w:pPr>
              <w:pStyle w:val="12"/>
              <w:jc w:val="center"/>
            </w:pPr>
            <w:proofErr w:type="spellStart"/>
            <w:r>
              <w:rPr>
                <w:lang w:val="en-US"/>
              </w:rPr>
              <w:t>Место</w:t>
            </w:r>
            <w:proofErr w:type="spellEnd"/>
            <w:r>
              <w:rPr>
                <w:lang w:val="en-US"/>
              </w:rPr>
              <w:t xml:space="preserve"> </w:t>
            </w:r>
            <w:proofErr w:type="spellStart"/>
            <w:r>
              <w:rPr>
                <w:lang w:val="en-US"/>
              </w:rPr>
              <w:t>оказания</w:t>
            </w:r>
            <w:proofErr w:type="spellEnd"/>
            <w:r>
              <w:rPr>
                <w:lang w:val="en-US"/>
              </w:rPr>
              <w:t xml:space="preserve"> </w:t>
            </w:r>
            <w:proofErr w:type="spellStart"/>
            <w:r>
              <w:rPr>
                <w:lang w:val="en-US"/>
              </w:rPr>
              <w:t>услуг</w:t>
            </w:r>
            <w:proofErr w:type="spellEnd"/>
          </w:p>
        </w:tc>
      </w:tr>
      <w:tr w:rsidR="009B0C6D" w14:paraId="7C041A50" w14:textId="77777777" w:rsidTr="008317EE">
        <w:tc>
          <w:tcPr>
            <w:tcW w:w="5830" w:type="dxa"/>
            <w:vMerge w:val="restart"/>
            <w:tcBorders>
              <w:top w:val="single" w:sz="4" w:space="0" w:color="auto"/>
              <w:left w:val="single" w:sz="4" w:space="0" w:color="auto"/>
              <w:bottom w:val="single" w:sz="4" w:space="0" w:color="auto"/>
              <w:right w:val="single" w:sz="4" w:space="0" w:color="auto"/>
            </w:tcBorders>
          </w:tcPr>
          <w:p w14:paraId="599F6C9C" w14:textId="77777777" w:rsidR="009B0C6D" w:rsidRPr="002E451A" w:rsidRDefault="009B0C6D" w:rsidP="008317EE">
            <w:r>
              <w:t>Муниципальное автономное дошкольное образовательное учреждение детский сад комбинированного вида № 8 «Росинка» городского округа Пущино Московской области</w:t>
            </w:r>
          </w:p>
        </w:tc>
        <w:tc>
          <w:tcPr>
            <w:tcW w:w="8730" w:type="dxa"/>
            <w:tcBorders>
              <w:top w:val="single" w:sz="4" w:space="0" w:color="auto"/>
              <w:left w:val="single" w:sz="4" w:space="0" w:color="auto"/>
              <w:bottom w:val="single" w:sz="4" w:space="0" w:color="auto"/>
              <w:right w:val="single" w:sz="4" w:space="0" w:color="auto"/>
            </w:tcBorders>
          </w:tcPr>
          <w:p w14:paraId="54167144" w14:textId="77777777" w:rsidR="009B0C6D" w:rsidRDefault="009B0C6D" w:rsidP="008317EE">
            <w:pPr>
              <w:rPr>
                <w:lang w:val="en-US"/>
              </w:rPr>
            </w:pPr>
            <w:r w:rsidRPr="002E451A">
              <w:t xml:space="preserve">142290, Российская Федерация, Московская область, </w:t>
            </w:r>
            <w:proofErr w:type="spellStart"/>
            <w:r w:rsidRPr="002E451A">
              <w:t>г.о</w:t>
            </w:r>
            <w:proofErr w:type="spellEnd"/>
            <w:r w:rsidRPr="002E451A">
              <w:t xml:space="preserve">. Пущино, г. Пущино, Южная улица, </w:t>
            </w:r>
            <w:proofErr w:type="spellStart"/>
            <w:r w:rsidRPr="002E451A">
              <w:t>зд</w:t>
            </w:r>
            <w:proofErr w:type="spellEnd"/>
            <w:r w:rsidRPr="002E451A">
              <w:t xml:space="preserve">. </w:t>
            </w:r>
            <w:r>
              <w:rPr>
                <w:lang w:val="en-US"/>
              </w:rPr>
              <w:t>№1</w:t>
            </w:r>
          </w:p>
        </w:tc>
      </w:tr>
    </w:tbl>
    <w:p w14:paraId="44725C62" w14:textId="77777777" w:rsidR="009B0C6D" w:rsidRDefault="009B0C6D" w:rsidP="009B0C6D">
      <w:pPr>
        <w:rPr>
          <w:lang w:val="en-US"/>
        </w:rPr>
      </w:pPr>
    </w:p>
    <w:tbl>
      <w:tblPr>
        <w:tblStyle w:val="a7"/>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9B0C6D" w14:paraId="47BEB5AF" w14:textId="77777777" w:rsidTr="008317EE">
        <w:trPr>
          <w:cantSplit/>
          <w:trHeight w:val="176"/>
        </w:trPr>
        <w:tc>
          <w:tcPr>
            <w:tcW w:w="7015" w:type="dxa"/>
            <w:tcBorders>
              <w:top w:val="nil"/>
              <w:left w:val="nil"/>
              <w:bottom w:val="nil"/>
              <w:right w:val="nil"/>
            </w:tcBorders>
            <w:tcMar>
              <w:left w:w="0" w:type="dxa"/>
              <w:right w:w="0" w:type="dxa"/>
            </w:tcMar>
          </w:tcPr>
          <w:p w14:paraId="724EF60A" w14:textId="77777777" w:rsidR="009B0C6D" w:rsidRDefault="009B0C6D" w:rsidP="008317EE">
            <w:pPr>
              <w:pStyle w:val="a6"/>
              <w:rPr>
                <w:rFonts w:eastAsia="Times New Roman"/>
                <w:lang w:val="en-US"/>
              </w:rPr>
            </w:pPr>
            <w:proofErr w:type="spellStart"/>
            <w:r>
              <w:rPr>
                <w:lang w:val="en-US"/>
              </w:rPr>
              <w:lastRenderedPageBreak/>
              <w:t>Исполнитель</w:t>
            </w:r>
            <w:proofErr w:type="spellEnd"/>
            <w:r>
              <w:rPr>
                <w:rFonts w:eastAsia="Times New Roman"/>
                <w:lang w:val="en-US"/>
              </w:rPr>
              <w:t>:</w:t>
            </w:r>
          </w:p>
          <w:p w14:paraId="5A41C0B0" w14:textId="77777777" w:rsidR="009B0C6D" w:rsidRDefault="009B0C6D" w:rsidP="008317EE">
            <w:pPr>
              <w:pStyle w:val="a6"/>
              <w:jc w:val="right"/>
              <w:rPr>
                <w:lang w:val="en-US"/>
              </w:rPr>
            </w:pPr>
          </w:p>
        </w:tc>
        <w:tc>
          <w:tcPr>
            <w:tcW w:w="7248" w:type="dxa"/>
            <w:tcBorders>
              <w:top w:val="nil"/>
              <w:left w:val="nil"/>
              <w:bottom w:val="nil"/>
              <w:right w:val="nil"/>
            </w:tcBorders>
          </w:tcPr>
          <w:p w14:paraId="2789FEE0" w14:textId="77777777" w:rsidR="009B0C6D" w:rsidRDefault="009B0C6D" w:rsidP="008317EE">
            <w:pPr>
              <w:pStyle w:val="a6"/>
              <w:rPr>
                <w:rFonts w:eastAsia="Times New Roman"/>
                <w:lang w:val="en-US"/>
              </w:rPr>
            </w:pPr>
            <w:proofErr w:type="spellStart"/>
            <w:r>
              <w:rPr>
                <w:lang w:val="en-US"/>
              </w:rPr>
              <w:t>Заказчик</w:t>
            </w:r>
            <w:proofErr w:type="spellEnd"/>
            <w:r>
              <w:rPr>
                <w:rFonts w:eastAsia="Times New Roman"/>
                <w:lang w:val="en-US"/>
              </w:rPr>
              <w:t>:</w:t>
            </w:r>
          </w:p>
          <w:p w14:paraId="7403902B" w14:textId="77777777" w:rsidR="009B0C6D" w:rsidRDefault="009B0C6D" w:rsidP="008317EE">
            <w:pPr>
              <w:pStyle w:val="a6"/>
              <w:rPr>
                <w:lang w:val="en-US"/>
              </w:rPr>
            </w:pPr>
          </w:p>
        </w:tc>
      </w:tr>
      <w:tr w:rsidR="009B0C6D" w14:paraId="413885C4" w14:textId="77777777" w:rsidTr="008317EE">
        <w:trPr>
          <w:cantSplit/>
          <w:trHeight w:val="176"/>
        </w:trPr>
        <w:tc>
          <w:tcPr>
            <w:tcW w:w="7015" w:type="dxa"/>
            <w:tcBorders>
              <w:top w:val="nil"/>
              <w:left w:val="nil"/>
              <w:bottom w:val="nil"/>
              <w:right w:val="nil"/>
            </w:tcBorders>
            <w:tcMar>
              <w:left w:w="0" w:type="dxa"/>
              <w:right w:w="0" w:type="dxa"/>
            </w:tcMar>
            <w:vAlign w:val="bottom"/>
          </w:tcPr>
          <w:p w14:paraId="7A4CE259" w14:textId="77777777" w:rsidR="009B0C6D" w:rsidRDefault="009B0C6D" w:rsidP="008317EE">
            <w:pPr>
              <w:pStyle w:val="a6"/>
              <w:rPr>
                <w:lang w:val="en-US"/>
              </w:rPr>
            </w:pPr>
            <w:proofErr w:type="spellStart"/>
            <w:r>
              <w:rPr>
                <w:u w:val="single"/>
                <w:lang w:val="en-US"/>
              </w:rPr>
              <w:t>Индивидуальный</w:t>
            </w:r>
            <w:proofErr w:type="spellEnd"/>
            <w:r>
              <w:rPr>
                <w:u w:val="single"/>
                <w:lang w:val="en-US"/>
              </w:rPr>
              <w:t xml:space="preserve"> </w:t>
            </w:r>
            <w:proofErr w:type="spellStart"/>
            <w:r>
              <w:rPr>
                <w:u w:val="single"/>
                <w:lang w:val="en-US"/>
              </w:rPr>
              <w:t>предприниматель</w:t>
            </w:r>
            <w:proofErr w:type="spellEnd"/>
          </w:p>
        </w:tc>
        <w:tc>
          <w:tcPr>
            <w:tcW w:w="7248" w:type="dxa"/>
            <w:tcBorders>
              <w:top w:val="nil"/>
              <w:left w:val="nil"/>
              <w:bottom w:val="nil"/>
              <w:right w:val="nil"/>
            </w:tcBorders>
            <w:vAlign w:val="bottom"/>
          </w:tcPr>
          <w:p w14:paraId="7294601F" w14:textId="77777777" w:rsidR="009B0C6D" w:rsidRDefault="009B0C6D" w:rsidP="008317EE">
            <w:pPr>
              <w:pStyle w:val="a6"/>
              <w:rPr>
                <w:lang w:val="en-US"/>
              </w:rPr>
            </w:pPr>
            <w:proofErr w:type="spellStart"/>
            <w:r>
              <w:rPr>
                <w:u w:val="single"/>
                <w:lang w:val="en-US"/>
              </w:rPr>
              <w:t>Заведующий</w:t>
            </w:r>
            <w:proofErr w:type="spellEnd"/>
          </w:p>
        </w:tc>
      </w:tr>
      <w:tr w:rsidR="009B0C6D" w14:paraId="56CECB2B" w14:textId="77777777" w:rsidTr="008317EE">
        <w:trPr>
          <w:cantSplit/>
          <w:trHeight w:val="1147"/>
        </w:trPr>
        <w:tc>
          <w:tcPr>
            <w:tcW w:w="7015" w:type="dxa"/>
            <w:tcBorders>
              <w:top w:val="nil"/>
              <w:left w:val="nil"/>
              <w:bottom w:val="nil"/>
              <w:right w:val="nil"/>
            </w:tcBorders>
          </w:tcPr>
          <w:p w14:paraId="30707776" w14:textId="77777777" w:rsidR="009B0C6D" w:rsidRPr="002E451A" w:rsidRDefault="009B0C6D" w:rsidP="008317EE">
            <w:pPr>
              <w:pStyle w:val="a6"/>
              <w:rPr>
                <w:rFonts w:eastAsia="Times New Roman"/>
              </w:rPr>
            </w:pPr>
            <w:r w:rsidRPr="002E451A">
              <w:rPr>
                <w:u w:val="single"/>
              </w:rPr>
              <w:t xml:space="preserve">ИП </w:t>
            </w:r>
            <w:proofErr w:type="spellStart"/>
            <w:r w:rsidRPr="002E451A">
              <w:rPr>
                <w:u w:val="single"/>
              </w:rPr>
              <w:t>Пышкин</w:t>
            </w:r>
            <w:proofErr w:type="spellEnd"/>
            <w:r w:rsidRPr="002E451A">
              <w:rPr>
                <w:u w:val="single"/>
              </w:rPr>
              <w:t xml:space="preserve"> В. А.</w:t>
            </w:r>
            <w:r w:rsidRPr="002E451A">
              <w:rPr>
                <w:rFonts w:ascii="&amp;quot" w:hAnsi="&amp;quot"/>
              </w:rPr>
              <w:t xml:space="preserve"> __________</w:t>
            </w:r>
            <w:r w:rsidRPr="002E451A">
              <w:rPr>
                <w:rFonts w:eastAsia="Times New Roman"/>
              </w:rPr>
              <w:t xml:space="preserve">   /</w:t>
            </w:r>
            <w:r w:rsidRPr="002E451A">
              <w:rPr>
                <w:rFonts w:eastAsia="Times New Roman"/>
                <w:u w:val="single"/>
              </w:rPr>
              <w:t xml:space="preserve">В. А. </w:t>
            </w:r>
            <w:proofErr w:type="spellStart"/>
            <w:r w:rsidRPr="002E451A">
              <w:rPr>
                <w:rFonts w:eastAsia="Times New Roman"/>
                <w:u w:val="single"/>
              </w:rPr>
              <w:t>Пышкин</w:t>
            </w:r>
            <w:proofErr w:type="spellEnd"/>
            <w:r w:rsidRPr="002E451A">
              <w:rPr>
                <w:rFonts w:eastAsia="Times New Roman"/>
              </w:rPr>
              <w:t>/</w:t>
            </w:r>
          </w:p>
          <w:p w14:paraId="65A3B9BD" w14:textId="77777777" w:rsidR="009B0C6D" w:rsidRDefault="009B0C6D" w:rsidP="008317EE">
            <w:pPr>
              <w:pStyle w:val="a6"/>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14:paraId="551979A0" w14:textId="77777777" w:rsidR="009B0C6D" w:rsidRPr="002E451A" w:rsidRDefault="009B0C6D" w:rsidP="008317EE">
            <w:pPr>
              <w:pStyle w:val="a6"/>
              <w:rPr>
                <w:rFonts w:eastAsia="Times New Roman"/>
              </w:rPr>
            </w:pPr>
            <w:r w:rsidRPr="002E451A">
              <w:rPr>
                <w:u w:val="single"/>
              </w:rPr>
              <w:t>МАДОУ д/с КВ №8 «</w:t>
            </w:r>
            <w:proofErr w:type="gramStart"/>
            <w:r w:rsidRPr="002E451A">
              <w:rPr>
                <w:u w:val="single"/>
              </w:rPr>
              <w:t>Росинка»</w:t>
            </w:r>
            <w:r w:rsidRPr="002E451A">
              <w:rPr>
                <w:rFonts w:ascii="&amp;quot" w:hAnsi="&amp;quot"/>
              </w:rPr>
              <w:t>_</w:t>
            </w:r>
            <w:proofErr w:type="gramEnd"/>
            <w:r w:rsidRPr="002E451A">
              <w:rPr>
                <w:rFonts w:ascii="&amp;quot" w:hAnsi="&amp;quot"/>
              </w:rPr>
              <w:t>_________</w:t>
            </w:r>
            <w:r w:rsidRPr="002E451A">
              <w:rPr>
                <w:rFonts w:eastAsia="Times New Roman"/>
              </w:rPr>
              <w:t>/</w:t>
            </w:r>
            <w:r w:rsidRPr="002E451A">
              <w:rPr>
                <w:rFonts w:eastAsia="Times New Roman"/>
                <w:u w:val="single"/>
              </w:rPr>
              <w:t>Ю. Н. Полянских</w:t>
            </w:r>
            <w:r w:rsidRPr="002E451A">
              <w:rPr>
                <w:rFonts w:eastAsia="Times New Roman"/>
              </w:rPr>
              <w:t>/</w:t>
            </w:r>
          </w:p>
          <w:p w14:paraId="4D5BD387" w14:textId="77777777" w:rsidR="009B0C6D" w:rsidRDefault="009B0C6D" w:rsidP="008317EE">
            <w:pPr>
              <w:pStyle w:val="a6"/>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14:paraId="56550464" w14:textId="77777777" w:rsidR="009B0C6D" w:rsidRDefault="009B0C6D" w:rsidP="009B0C6D">
      <w:r>
        <w:br w:type="page"/>
      </w:r>
    </w:p>
    <w:p w14:paraId="16964D04" w14:textId="77777777" w:rsidR="009B0C6D" w:rsidRDefault="009B0C6D" w:rsidP="009B0C6D">
      <w:pPr>
        <w:pageBreakBefore/>
        <w:jc w:val="right"/>
      </w:pPr>
      <w:r>
        <w:lastRenderedPageBreak/>
        <w:t>Приложение3 к договору</w:t>
      </w:r>
    </w:p>
    <w:p w14:paraId="1F156062" w14:textId="77777777" w:rsidR="009B0C6D" w:rsidRDefault="009B0C6D" w:rsidP="009B0C6D">
      <w:pPr>
        <w:spacing w:before="180"/>
        <w:ind w:firstLine="562"/>
        <w:jc w:val="right"/>
      </w:pPr>
      <w:proofErr w:type="gramStart"/>
      <w:r>
        <w:t>от«</w:t>
      </w:r>
      <w:proofErr w:type="gramEnd"/>
      <w:r>
        <w:t>____» ___________ 20___г. № 045049-21</w:t>
      </w:r>
    </w:p>
    <w:p w14:paraId="121F3F7C" w14:textId="77777777" w:rsidR="009B0C6D" w:rsidRDefault="009B0C6D" w:rsidP="009B0C6D">
      <w:pPr>
        <w:jc w:val="right"/>
      </w:pPr>
    </w:p>
    <w:p w14:paraId="53D32E25" w14:textId="77777777" w:rsidR="009B0C6D" w:rsidRDefault="009B0C6D" w:rsidP="009B0C6D">
      <w:pPr>
        <w:pStyle w:val="1"/>
      </w:pPr>
      <w:r>
        <w:t>Перечень электронных документов, которыми обмениваются стороны при исполнении договора</w:t>
      </w:r>
    </w:p>
    <w:p w14:paraId="679E20D3" w14:textId="77777777" w:rsidR="009B0C6D" w:rsidRDefault="009B0C6D" w:rsidP="009B0C6D">
      <w:pPr>
        <w:pStyle w:val="2"/>
        <w:numPr>
          <w:ilvl w:val="0"/>
          <w:numId w:val="10"/>
        </w:numPr>
        <w:ind w:left="851"/>
      </w:pPr>
      <w:r>
        <w:t>Оформление при исполнении обязательств</w:t>
      </w:r>
    </w:p>
    <w:p w14:paraId="385E2142" w14:textId="77777777" w:rsidR="009B0C6D" w:rsidRDefault="009B0C6D" w:rsidP="009B0C6D">
      <w:pPr>
        <w:pStyle w:val="aa"/>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3228"/>
        <w:gridCol w:w="3507"/>
        <w:gridCol w:w="2667"/>
        <w:gridCol w:w="2806"/>
      </w:tblGrid>
      <w:tr w:rsidR="009B0C6D" w14:paraId="02DB9EA0" w14:textId="77777777" w:rsidTr="008317EE">
        <w:trPr>
          <w:cantSplit/>
          <w:tblHeader/>
        </w:trPr>
        <w:tc>
          <w:tcPr>
            <w:tcW w:w="2376" w:type="dxa"/>
            <w:tcBorders>
              <w:top w:val="single" w:sz="4" w:space="0" w:color="auto"/>
              <w:left w:val="single" w:sz="4" w:space="0" w:color="auto"/>
              <w:bottom w:val="single" w:sz="4" w:space="0" w:color="auto"/>
              <w:right w:val="single" w:sz="4" w:space="0" w:color="auto"/>
            </w:tcBorders>
          </w:tcPr>
          <w:p w14:paraId="0E2EBC51" w14:textId="77777777" w:rsidR="009B0C6D" w:rsidRDefault="009B0C6D" w:rsidP="008317EE">
            <w:pPr>
              <w:pStyle w:val="12"/>
            </w:pPr>
            <w:proofErr w:type="spellStart"/>
            <w:r>
              <w:t>Обязательствопо</w:t>
            </w:r>
            <w:proofErr w:type="spellEnd"/>
            <w:r>
              <w:t xml:space="preserve"> договору</w:t>
            </w:r>
          </w:p>
        </w:tc>
        <w:tc>
          <w:tcPr>
            <w:tcW w:w="3261" w:type="dxa"/>
            <w:tcBorders>
              <w:top w:val="single" w:sz="4" w:space="0" w:color="auto"/>
              <w:left w:val="single" w:sz="4" w:space="0" w:color="auto"/>
              <w:bottom w:val="single" w:sz="4" w:space="0" w:color="auto"/>
              <w:right w:val="single" w:sz="4" w:space="0" w:color="auto"/>
            </w:tcBorders>
          </w:tcPr>
          <w:p w14:paraId="31FB3303" w14:textId="77777777" w:rsidR="009B0C6D" w:rsidRDefault="009B0C6D" w:rsidP="008317EE">
            <w:pPr>
              <w:pStyle w:val="12"/>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0CE0CDCA" w14:textId="77777777" w:rsidR="009B0C6D" w:rsidRDefault="009B0C6D" w:rsidP="008317EE">
            <w:pPr>
              <w:pStyle w:val="12"/>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27436DBD" w14:textId="77777777" w:rsidR="009B0C6D" w:rsidRDefault="009B0C6D" w:rsidP="008317EE">
            <w:pPr>
              <w:pStyle w:val="12"/>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60D5BDB4" w14:textId="77777777" w:rsidR="009B0C6D" w:rsidRDefault="009B0C6D" w:rsidP="008317EE">
            <w:pPr>
              <w:pStyle w:val="12"/>
            </w:pPr>
            <w:r>
              <w:t>Ответственная сторона</w:t>
            </w:r>
          </w:p>
        </w:tc>
      </w:tr>
      <w:tr w:rsidR="009B0C6D" w14:paraId="7994AF05" w14:textId="77777777" w:rsidTr="008317EE">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3E6119BF" w14:textId="77777777" w:rsidR="009B0C6D" w:rsidRDefault="009B0C6D" w:rsidP="008317EE">
            <w:pPr>
              <w:pStyle w:val="a8"/>
            </w:pPr>
            <w:r>
              <w:t>Оказание услуг на проведение испытаний внутреннего противопожарного водопровода на водоотдачу</w:t>
            </w:r>
          </w:p>
        </w:tc>
        <w:tc>
          <w:tcPr>
            <w:tcW w:w="3261" w:type="dxa"/>
            <w:vMerge w:val="restart"/>
            <w:tcBorders>
              <w:top w:val="single" w:sz="4" w:space="0" w:color="auto"/>
              <w:left w:val="single" w:sz="4" w:space="0" w:color="auto"/>
              <w:bottom w:val="single" w:sz="4" w:space="0" w:color="auto"/>
              <w:right w:val="single" w:sz="4" w:space="0" w:color="auto"/>
            </w:tcBorders>
          </w:tcPr>
          <w:p w14:paraId="2E258204" w14:textId="77777777" w:rsidR="009B0C6D" w:rsidRDefault="009B0C6D" w:rsidP="008317EE">
            <w:pPr>
              <w:pStyle w:val="a8"/>
            </w:pPr>
            <w:r>
              <w:t>Счёт на оплату</w:t>
            </w:r>
          </w:p>
        </w:tc>
        <w:tc>
          <w:tcPr>
            <w:tcW w:w="3543" w:type="dxa"/>
            <w:tcBorders>
              <w:top w:val="single" w:sz="4" w:space="0" w:color="auto"/>
              <w:left w:val="single" w:sz="4" w:space="0" w:color="auto"/>
              <w:bottom w:val="single" w:sz="4" w:space="0" w:color="auto"/>
              <w:right w:val="single" w:sz="4" w:space="0" w:color="auto"/>
            </w:tcBorders>
          </w:tcPr>
          <w:p w14:paraId="6FF9A4D3" w14:textId="77777777" w:rsidR="009B0C6D" w:rsidRDefault="009B0C6D" w:rsidP="008317EE">
            <w:pPr>
              <w:pStyle w:val="a8"/>
            </w:pPr>
            <w:r>
              <w:t>Подписание</w:t>
            </w:r>
          </w:p>
        </w:tc>
        <w:tc>
          <w:tcPr>
            <w:tcW w:w="2694" w:type="dxa"/>
            <w:tcBorders>
              <w:top w:val="single" w:sz="4" w:space="0" w:color="auto"/>
              <w:left w:val="single" w:sz="4" w:space="0" w:color="auto"/>
              <w:bottom w:val="single" w:sz="4" w:space="0" w:color="auto"/>
              <w:right w:val="single" w:sz="4" w:space="0" w:color="auto"/>
            </w:tcBorders>
          </w:tcPr>
          <w:p w14:paraId="57351688" w14:textId="77777777" w:rsidR="009B0C6D" w:rsidRDefault="009B0C6D" w:rsidP="008317EE">
            <w:pPr>
              <w:pStyle w:val="a8"/>
            </w:pPr>
            <w:r>
              <w:t xml:space="preserve">5 раб. </w:t>
            </w:r>
            <w:proofErr w:type="spellStart"/>
            <w:r>
              <w:t>дн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14:paraId="2AAE3E31" w14:textId="77777777" w:rsidR="009B0C6D" w:rsidRDefault="009B0C6D" w:rsidP="008317EE">
            <w:pPr>
              <w:pStyle w:val="a8"/>
            </w:pPr>
            <w:r>
              <w:t>Исполнитель</w:t>
            </w:r>
          </w:p>
        </w:tc>
      </w:tr>
      <w:tr w:rsidR="009B0C6D" w14:paraId="35139CBD" w14:textId="77777777" w:rsidTr="008317EE">
        <w:trPr>
          <w:cantSplit/>
        </w:trPr>
        <w:tc>
          <w:tcPr>
            <w:tcW w:w="2376" w:type="dxa"/>
            <w:vMerge/>
            <w:tcBorders>
              <w:top w:val="single" w:sz="4" w:space="0" w:color="auto"/>
              <w:left w:val="single" w:sz="4" w:space="0" w:color="auto"/>
              <w:bottom w:val="single" w:sz="4" w:space="0" w:color="auto"/>
              <w:right w:val="single" w:sz="4" w:space="0" w:color="auto"/>
            </w:tcBorders>
          </w:tcPr>
          <w:p w14:paraId="580B4F1F" w14:textId="77777777" w:rsidR="009B0C6D" w:rsidRDefault="009B0C6D" w:rsidP="008317EE">
            <w:pPr>
              <w:pStyle w:val="a8"/>
            </w:pPr>
          </w:p>
        </w:tc>
        <w:tc>
          <w:tcPr>
            <w:tcW w:w="3261" w:type="dxa"/>
            <w:vMerge/>
            <w:tcBorders>
              <w:top w:val="single" w:sz="4" w:space="0" w:color="auto"/>
              <w:left w:val="single" w:sz="4" w:space="0" w:color="auto"/>
              <w:bottom w:val="single" w:sz="4" w:space="0" w:color="auto"/>
              <w:right w:val="single" w:sz="4" w:space="0" w:color="auto"/>
            </w:tcBorders>
          </w:tcPr>
          <w:p w14:paraId="44E73F4A" w14:textId="77777777" w:rsidR="009B0C6D" w:rsidRDefault="009B0C6D" w:rsidP="008317EE">
            <w:pPr>
              <w:pStyle w:val="a8"/>
            </w:pPr>
          </w:p>
        </w:tc>
        <w:tc>
          <w:tcPr>
            <w:tcW w:w="3543" w:type="dxa"/>
            <w:tcBorders>
              <w:top w:val="single" w:sz="4" w:space="0" w:color="auto"/>
              <w:left w:val="single" w:sz="4" w:space="0" w:color="auto"/>
              <w:bottom w:val="single" w:sz="4" w:space="0" w:color="auto"/>
              <w:right w:val="single" w:sz="4" w:space="0" w:color="auto"/>
            </w:tcBorders>
          </w:tcPr>
          <w:p w14:paraId="7673CA5A" w14:textId="77777777" w:rsidR="009B0C6D" w:rsidRDefault="009B0C6D" w:rsidP="008317EE">
            <w:pPr>
              <w:pStyle w:val="a8"/>
            </w:pPr>
            <w:r>
              <w:t>Подписание</w:t>
            </w:r>
          </w:p>
        </w:tc>
        <w:tc>
          <w:tcPr>
            <w:tcW w:w="2694" w:type="dxa"/>
            <w:tcBorders>
              <w:top w:val="single" w:sz="4" w:space="0" w:color="auto"/>
              <w:left w:val="single" w:sz="4" w:space="0" w:color="auto"/>
              <w:bottom w:val="single" w:sz="4" w:space="0" w:color="auto"/>
              <w:right w:val="single" w:sz="4" w:space="0" w:color="auto"/>
            </w:tcBorders>
          </w:tcPr>
          <w:p w14:paraId="5326E20B" w14:textId="77777777" w:rsidR="009B0C6D" w:rsidRDefault="009B0C6D" w:rsidP="008317EE">
            <w:pPr>
              <w:pStyle w:val="a8"/>
            </w:pPr>
            <w:r>
              <w:t xml:space="preserve">5 раб. </w:t>
            </w:r>
            <w:proofErr w:type="spellStart"/>
            <w:r>
              <w:t>дн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14:paraId="15BAA9DF" w14:textId="77777777" w:rsidR="009B0C6D" w:rsidRDefault="009B0C6D" w:rsidP="008317EE">
            <w:pPr>
              <w:pStyle w:val="a8"/>
            </w:pPr>
            <w:r>
              <w:t>Заказчик</w:t>
            </w:r>
          </w:p>
        </w:tc>
      </w:tr>
      <w:tr w:rsidR="009B0C6D" w14:paraId="27D26395" w14:textId="77777777" w:rsidTr="008317EE">
        <w:trPr>
          <w:cantSplit/>
        </w:trPr>
        <w:tc>
          <w:tcPr>
            <w:tcW w:w="2376" w:type="dxa"/>
            <w:vMerge/>
            <w:tcBorders>
              <w:top w:val="single" w:sz="4" w:space="0" w:color="auto"/>
              <w:left w:val="single" w:sz="4" w:space="0" w:color="auto"/>
              <w:bottom w:val="single" w:sz="4" w:space="0" w:color="auto"/>
              <w:right w:val="single" w:sz="4" w:space="0" w:color="auto"/>
            </w:tcBorders>
          </w:tcPr>
          <w:p w14:paraId="4C70D880" w14:textId="77777777" w:rsidR="009B0C6D" w:rsidRDefault="009B0C6D" w:rsidP="008317EE">
            <w:pPr>
              <w:pStyle w:val="a8"/>
            </w:pPr>
          </w:p>
        </w:tc>
        <w:tc>
          <w:tcPr>
            <w:tcW w:w="3261" w:type="dxa"/>
            <w:vMerge w:val="restart"/>
            <w:tcBorders>
              <w:top w:val="single" w:sz="4" w:space="0" w:color="auto"/>
              <w:left w:val="single" w:sz="4" w:space="0" w:color="auto"/>
              <w:bottom w:val="single" w:sz="4" w:space="0" w:color="auto"/>
              <w:right w:val="single" w:sz="4" w:space="0" w:color="auto"/>
            </w:tcBorders>
          </w:tcPr>
          <w:p w14:paraId="202E782D" w14:textId="77777777" w:rsidR="009B0C6D" w:rsidRDefault="009B0C6D" w:rsidP="008317EE">
            <w:pPr>
              <w:pStyle w:val="a8"/>
            </w:pPr>
            <w:r>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tcPr>
          <w:p w14:paraId="31C50960" w14:textId="77777777" w:rsidR="009B0C6D" w:rsidRDefault="009B0C6D" w:rsidP="008317EE">
            <w:pPr>
              <w:pStyle w:val="a8"/>
            </w:pPr>
            <w:r>
              <w:t>Подписание</w:t>
            </w:r>
          </w:p>
        </w:tc>
        <w:tc>
          <w:tcPr>
            <w:tcW w:w="2694" w:type="dxa"/>
            <w:tcBorders>
              <w:top w:val="single" w:sz="4" w:space="0" w:color="auto"/>
              <w:left w:val="single" w:sz="4" w:space="0" w:color="auto"/>
              <w:bottom w:val="single" w:sz="4" w:space="0" w:color="auto"/>
              <w:right w:val="single" w:sz="4" w:space="0" w:color="auto"/>
            </w:tcBorders>
          </w:tcPr>
          <w:p w14:paraId="6F057619" w14:textId="77777777" w:rsidR="009B0C6D" w:rsidRDefault="009B0C6D" w:rsidP="008317EE">
            <w:pPr>
              <w:pStyle w:val="a8"/>
            </w:pPr>
            <w:r>
              <w:t xml:space="preserve">5 раб. </w:t>
            </w:r>
            <w:proofErr w:type="spellStart"/>
            <w:r>
              <w:t>дн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14:paraId="3F908F33" w14:textId="77777777" w:rsidR="009B0C6D" w:rsidRDefault="009B0C6D" w:rsidP="008317EE">
            <w:pPr>
              <w:pStyle w:val="a8"/>
            </w:pPr>
            <w:r>
              <w:t>Исполнитель</w:t>
            </w:r>
          </w:p>
        </w:tc>
      </w:tr>
      <w:tr w:rsidR="009B0C6D" w14:paraId="626B3DE0" w14:textId="77777777" w:rsidTr="008317EE">
        <w:trPr>
          <w:cantSplit/>
        </w:trPr>
        <w:tc>
          <w:tcPr>
            <w:tcW w:w="2376" w:type="dxa"/>
            <w:vMerge/>
            <w:tcBorders>
              <w:top w:val="single" w:sz="4" w:space="0" w:color="auto"/>
              <w:left w:val="single" w:sz="4" w:space="0" w:color="auto"/>
              <w:bottom w:val="single" w:sz="4" w:space="0" w:color="auto"/>
              <w:right w:val="single" w:sz="4" w:space="0" w:color="auto"/>
            </w:tcBorders>
          </w:tcPr>
          <w:p w14:paraId="4D430C9E" w14:textId="77777777" w:rsidR="009B0C6D" w:rsidRDefault="009B0C6D" w:rsidP="008317EE">
            <w:pPr>
              <w:pStyle w:val="a8"/>
            </w:pPr>
          </w:p>
        </w:tc>
        <w:tc>
          <w:tcPr>
            <w:tcW w:w="3261" w:type="dxa"/>
            <w:vMerge/>
            <w:tcBorders>
              <w:top w:val="single" w:sz="4" w:space="0" w:color="auto"/>
              <w:left w:val="single" w:sz="4" w:space="0" w:color="auto"/>
              <w:bottom w:val="single" w:sz="4" w:space="0" w:color="auto"/>
              <w:right w:val="single" w:sz="4" w:space="0" w:color="auto"/>
            </w:tcBorders>
          </w:tcPr>
          <w:p w14:paraId="2047D9CC" w14:textId="77777777" w:rsidR="009B0C6D" w:rsidRDefault="009B0C6D" w:rsidP="008317EE">
            <w:pPr>
              <w:pStyle w:val="a8"/>
            </w:pPr>
          </w:p>
        </w:tc>
        <w:tc>
          <w:tcPr>
            <w:tcW w:w="3543" w:type="dxa"/>
            <w:tcBorders>
              <w:top w:val="single" w:sz="4" w:space="0" w:color="auto"/>
              <w:left w:val="single" w:sz="4" w:space="0" w:color="auto"/>
              <w:bottom w:val="single" w:sz="4" w:space="0" w:color="auto"/>
              <w:right w:val="single" w:sz="4" w:space="0" w:color="auto"/>
            </w:tcBorders>
          </w:tcPr>
          <w:p w14:paraId="7F7B3D20" w14:textId="77777777" w:rsidR="009B0C6D" w:rsidRDefault="009B0C6D" w:rsidP="008317EE">
            <w:pPr>
              <w:pStyle w:val="a8"/>
            </w:pPr>
            <w:r>
              <w:t>Подписание</w:t>
            </w:r>
          </w:p>
        </w:tc>
        <w:tc>
          <w:tcPr>
            <w:tcW w:w="2694" w:type="dxa"/>
            <w:tcBorders>
              <w:top w:val="single" w:sz="4" w:space="0" w:color="auto"/>
              <w:left w:val="single" w:sz="4" w:space="0" w:color="auto"/>
              <w:bottom w:val="single" w:sz="4" w:space="0" w:color="auto"/>
              <w:right w:val="single" w:sz="4" w:space="0" w:color="auto"/>
            </w:tcBorders>
          </w:tcPr>
          <w:p w14:paraId="35E4E28C" w14:textId="77777777" w:rsidR="009B0C6D" w:rsidRDefault="009B0C6D" w:rsidP="008317EE">
            <w:pPr>
              <w:pStyle w:val="a8"/>
            </w:pPr>
            <w:r>
              <w:t xml:space="preserve">5 раб. </w:t>
            </w:r>
            <w:proofErr w:type="spellStart"/>
            <w:r>
              <w:t>дн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14:paraId="28D3DA52" w14:textId="77777777" w:rsidR="009B0C6D" w:rsidRDefault="009B0C6D" w:rsidP="008317EE">
            <w:pPr>
              <w:pStyle w:val="a8"/>
            </w:pPr>
            <w:r>
              <w:t>Заказчик</w:t>
            </w:r>
          </w:p>
        </w:tc>
      </w:tr>
      <w:tr w:rsidR="009B0C6D" w14:paraId="5DD44401" w14:textId="77777777" w:rsidTr="008317EE">
        <w:trPr>
          <w:cantSplit/>
        </w:trPr>
        <w:tc>
          <w:tcPr>
            <w:tcW w:w="2376" w:type="dxa"/>
            <w:tcBorders>
              <w:top w:val="single" w:sz="4" w:space="0" w:color="auto"/>
              <w:left w:val="single" w:sz="4" w:space="0" w:color="auto"/>
              <w:bottom w:val="single" w:sz="4" w:space="0" w:color="auto"/>
              <w:right w:val="single" w:sz="4" w:space="0" w:color="auto"/>
            </w:tcBorders>
          </w:tcPr>
          <w:p w14:paraId="47319C28" w14:textId="77777777" w:rsidR="009B0C6D" w:rsidRDefault="009B0C6D" w:rsidP="008317EE">
            <w:pPr>
              <w:pStyle w:val="a8"/>
            </w:pPr>
            <w:r>
              <w:t>Оплата №01</w:t>
            </w:r>
          </w:p>
        </w:tc>
        <w:tc>
          <w:tcPr>
            <w:tcW w:w="3261" w:type="dxa"/>
            <w:tcBorders>
              <w:top w:val="single" w:sz="4" w:space="0" w:color="auto"/>
              <w:left w:val="single" w:sz="4" w:space="0" w:color="auto"/>
              <w:bottom w:val="single" w:sz="4" w:space="0" w:color="auto"/>
              <w:right w:val="single" w:sz="4" w:space="0" w:color="auto"/>
            </w:tcBorders>
          </w:tcPr>
          <w:p w14:paraId="554085F1" w14:textId="77777777" w:rsidR="009B0C6D" w:rsidRDefault="009B0C6D" w:rsidP="008317EE">
            <w:pPr>
              <w:pStyle w:val="a8"/>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14:paraId="275F5F78" w14:textId="77777777" w:rsidR="009B0C6D" w:rsidRDefault="009B0C6D" w:rsidP="008317EE">
            <w:pPr>
              <w:pStyle w:val="a8"/>
            </w:pPr>
            <w:r>
              <w:t>Подписание</w:t>
            </w:r>
          </w:p>
        </w:tc>
        <w:tc>
          <w:tcPr>
            <w:tcW w:w="2694" w:type="dxa"/>
            <w:tcBorders>
              <w:top w:val="single" w:sz="4" w:space="0" w:color="auto"/>
              <w:left w:val="single" w:sz="4" w:space="0" w:color="auto"/>
              <w:bottom w:val="single" w:sz="4" w:space="0" w:color="auto"/>
              <w:right w:val="single" w:sz="4" w:space="0" w:color="auto"/>
            </w:tcBorders>
          </w:tcPr>
          <w:p w14:paraId="10DE4E2C" w14:textId="77777777" w:rsidR="009B0C6D" w:rsidRDefault="009B0C6D" w:rsidP="008317EE">
            <w:pPr>
              <w:pStyle w:val="a8"/>
            </w:pPr>
            <w:r>
              <w:t xml:space="preserve">5 раб. </w:t>
            </w:r>
            <w:proofErr w:type="spellStart"/>
            <w:r>
              <w:t>дн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14:paraId="3B699DB7" w14:textId="77777777" w:rsidR="009B0C6D" w:rsidRDefault="009B0C6D" w:rsidP="008317EE">
            <w:pPr>
              <w:pStyle w:val="a8"/>
            </w:pPr>
            <w:r>
              <w:t>Третья сторона</w:t>
            </w:r>
          </w:p>
        </w:tc>
      </w:tr>
    </w:tbl>
    <w:p w14:paraId="3341C1FD" w14:textId="77777777" w:rsidR="009B0C6D" w:rsidRDefault="009B0C6D" w:rsidP="009B0C6D">
      <w:pPr>
        <w:pStyle w:val="2"/>
        <w:numPr>
          <w:ilvl w:val="0"/>
          <w:numId w:val="10"/>
        </w:numPr>
        <w:ind w:left="709"/>
      </w:pPr>
      <w:r>
        <w:lastRenderedPageBreak/>
        <w:t>Порядок и сроки осуществления приемки и оформления результатов</w:t>
      </w:r>
    </w:p>
    <w:p w14:paraId="7CBBE8C3" w14:textId="77777777" w:rsidR="009B0C6D" w:rsidRDefault="009B0C6D" w:rsidP="009B0C6D">
      <w:pPr>
        <w:pStyle w:val="aa"/>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2729"/>
        <w:gridCol w:w="2367"/>
        <w:gridCol w:w="2612"/>
        <w:gridCol w:w="2432"/>
        <w:gridCol w:w="2432"/>
      </w:tblGrid>
      <w:tr w:rsidR="009B0C6D" w14:paraId="76DF751D" w14:textId="77777777" w:rsidTr="008317EE">
        <w:trPr>
          <w:cantSplit/>
          <w:tblHeader/>
        </w:trPr>
        <w:tc>
          <w:tcPr>
            <w:tcW w:w="683" w:type="pct"/>
            <w:tcBorders>
              <w:top w:val="single" w:sz="4" w:space="0" w:color="auto"/>
              <w:left w:val="single" w:sz="4" w:space="0" w:color="auto"/>
              <w:bottom w:val="single" w:sz="4" w:space="0" w:color="auto"/>
              <w:right w:val="single" w:sz="4" w:space="0" w:color="auto"/>
            </w:tcBorders>
          </w:tcPr>
          <w:p w14:paraId="4FDD8995" w14:textId="77777777" w:rsidR="009B0C6D" w:rsidRDefault="009B0C6D" w:rsidP="008317EE">
            <w:pPr>
              <w:pStyle w:val="12"/>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00F40601" w14:textId="77777777" w:rsidR="009B0C6D" w:rsidRDefault="009B0C6D" w:rsidP="008317EE">
            <w:pPr>
              <w:pStyle w:val="12"/>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2C9704EB" w14:textId="77777777" w:rsidR="009B0C6D" w:rsidRDefault="009B0C6D" w:rsidP="008317EE">
            <w:pPr>
              <w:pStyle w:val="12"/>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8A479D3" w14:textId="77777777" w:rsidR="009B0C6D" w:rsidRDefault="009B0C6D" w:rsidP="008317EE">
            <w:pPr>
              <w:pStyle w:val="12"/>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8E25973" w14:textId="77777777" w:rsidR="009B0C6D" w:rsidRDefault="009B0C6D" w:rsidP="008317EE">
            <w:pPr>
              <w:pStyle w:val="12"/>
            </w:pPr>
            <w:r>
              <w:t>Действие</w:t>
            </w:r>
          </w:p>
        </w:tc>
        <w:tc>
          <w:tcPr>
            <w:tcW w:w="835" w:type="pct"/>
            <w:tcBorders>
              <w:top w:val="single" w:sz="4" w:space="0" w:color="auto"/>
              <w:left w:val="single" w:sz="4" w:space="0" w:color="auto"/>
              <w:bottom w:val="single" w:sz="4" w:space="0" w:color="auto"/>
              <w:right w:val="single" w:sz="4" w:space="0" w:color="auto"/>
            </w:tcBorders>
          </w:tcPr>
          <w:p w14:paraId="3E8E5F01" w14:textId="77777777" w:rsidR="009B0C6D" w:rsidRDefault="009B0C6D" w:rsidP="008317EE">
            <w:pPr>
              <w:pStyle w:val="12"/>
            </w:pPr>
            <w:r>
              <w:t>Ответственная сторона</w:t>
            </w:r>
          </w:p>
        </w:tc>
      </w:tr>
      <w:tr w:rsidR="009B0C6D" w14:paraId="563D0FF6" w14:textId="77777777" w:rsidTr="008317EE">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759CCBDF" w14:textId="77777777" w:rsidR="009B0C6D" w:rsidRDefault="009B0C6D" w:rsidP="008317EE">
            <w:pPr>
              <w:pStyle w:val="a8"/>
            </w:pPr>
            <w:r>
              <w:t>Оказание услуг на проведение испытаний внутреннего противопожарного водопровода на водоотдачу</w:t>
            </w:r>
          </w:p>
        </w:tc>
        <w:tc>
          <w:tcPr>
            <w:tcW w:w="937" w:type="pct"/>
            <w:vMerge w:val="restart"/>
            <w:tcBorders>
              <w:top w:val="single" w:sz="4" w:space="0" w:color="auto"/>
              <w:left w:val="single" w:sz="4" w:space="0" w:color="auto"/>
              <w:bottom w:val="single" w:sz="4" w:space="0" w:color="auto"/>
              <w:right w:val="single" w:sz="4" w:space="0" w:color="auto"/>
            </w:tcBorders>
          </w:tcPr>
          <w:p w14:paraId="1B463169" w14:textId="77777777" w:rsidR="009B0C6D" w:rsidRDefault="009B0C6D" w:rsidP="008317EE">
            <w:pPr>
              <w:pStyle w:val="a8"/>
            </w:pPr>
            <w:r>
              <w:t>приёмку осуществляет Приемочная комиссия</w:t>
            </w:r>
          </w:p>
        </w:tc>
        <w:tc>
          <w:tcPr>
            <w:tcW w:w="813" w:type="pct"/>
            <w:vMerge w:val="restart"/>
            <w:tcBorders>
              <w:top w:val="single" w:sz="4" w:space="0" w:color="auto"/>
              <w:left w:val="single" w:sz="4" w:space="0" w:color="auto"/>
              <w:bottom w:val="single" w:sz="4" w:space="0" w:color="auto"/>
              <w:right w:val="single" w:sz="4" w:space="0" w:color="auto"/>
            </w:tcBorders>
          </w:tcPr>
          <w:p w14:paraId="6EE2454F" w14:textId="77777777" w:rsidR="009B0C6D" w:rsidRDefault="009B0C6D" w:rsidP="008317EE">
            <w:pPr>
              <w:pStyle w:val="a8"/>
            </w:pPr>
            <w:r>
              <w:t>Акт о выполнении работ (оказании услуг), унифицированный формат, приказ ФНС России от 30.11.2015 г. № ММВ-7-10/552@</w:t>
            </w:r>
          </w:p>
        </w:tc>
        <w:tc>
          <w:tcPr>
            <w:tcW w:w="897" w:type="pct"/>
            <w:tcBorders>
              <w:top w:val="single" w:sz="4" w:space="0" w:color="auto"/>
              <w:left w:val="single" w:sz="4" w:space="0" w:color="auto"/>
              <w:bottom w:val="single" w:sz="4" w:space="0" w:color="auto"/>
              <w:right w:val="single" w:sz="4" w:space="0" w:color="auto"/>
            </w:tcBorders>
          </w:tcPr>
          <w:p w14:paraId="7989E26E" w14:textId="77777777" w:rsidR="009B0C6D" w:rsidRDefault="009B0C6D" w:rsidP="008317EE">
            <w:pPr>
              <w:pStyle w:val="a8"/>
            </w:pPr>
            <w:r>
              <w:t xml:space="preserve">5 раб. </w:t>
            </w:r>
            <w:proofErr w:type="spellStart"/>
            <w:r>
              <w:t>дн</w:t>
            </w:r>
            <w:proofErr w:type="spellEnd"/>
            <w: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14:paraId="39C0842E" w14:textId="77777777" w:rsidR="009B0C6D" w:rsidRDefault="009B0C6D" w:rsidP="008317EE">
            <w:pPr>
              <w:pStyle w:val="a8"/>
            </w:pPr>
            <w:r>
              <w:t>Подписание</w:t>
            </w:r>
          </w:p>
        </w:tc>
        <w:tc>
          <w:tcPr>
            <w:tcW w:w="835" w:type="pct"/>
            <w:tcBorders>
              <w:top w:val="single" w:sz="4" w:space="0" w:color="auto"/>
              <w:left w:val="single" w:sz="4" w:space="0" w:color="auto"/>
              <w:bottom w:val="single" w:sz="4" w:space="0" w:color="auto"/>
              <w:right w:val="single" w:sz="4" w:space="0" w:color="auto"/>
            </w:tcBorders>
          </w:tcPr>
          <w:p w14:paraId="299BBA0B" w14:textId="77777777" w:rsidR="009B0C6D" w:rsidRDefault="009B0C6D" w:rsidP="008317EE">
            <w:pPr>
              <w:pStyle w:val="a8"/>
            </w:pPr>
            <w:r>
              <w:t>Исполнитель</w:t>
            </w:r>
          </w:p>
        </w:tc>
      </w:tr>
      <w:tr w:rsidR="009B0C6D" w14:paraId="21EBCAE3" w14:textId="77777777" w:rsidTr="008317EE">
        <w:trPr>
          <w:cantSplit/>
        </w:trPr>
        <w:tc>
          <w:tcPr>
            <w:tcW w:w="683" w:type="pct"/>
            <w:vMerge/>
            <w:tcBorders>
              <w:top w:val="single" w:sz="4" w:space="0" w:color="auto"/>
              <w:left w:val="single" w:sz="4" w:space="0" w:color="auto"/>
              <w:bottom w:val="single" w:sz="4" w:space="0" w:color="auto"/>
              <w:right w:val="single" w:sz="4" w:space="0" w:color="auto"/>
            </w:tcBorders>
          </w:tcPr>
          <w:p w14:paraId="7F9A33A5" w14:textId="77777777" w:rsidR="009B0C6D" w:rsidRDefault="009B0C6D" w:rsidP="008317EE">
            <w:pPr>
              <w:pStyle w:val="a8"/>
            </w:pPr>
          </w:p>
        </w:tc>
        <w:tc>
          <w:tcPr>
            <w:tcW w:w="937" w:type="pct"/>
            <w:vMerge/>
            <w:tcBorders>
              <w:top w:val="single" w:sz="4" w:space="0" w:color="auto"/>
              <w:left w:val="single" w:sz="4" w:space="0" w:color="auto"/>
              <w:bottom w:val="single" w:sz="4" w:space="0" w:color="auto"/>
              <w:right w:val="single" w:sz="4" w:space="0" w:color="auto"/>
            </w:tcBorders>
          </w:tcPr>
          <w:p w14:paraId="59BC34A1" w14:textId="77777777" w:rsidR="009B0C6D" w:rsidRDefault="009B0C6D" w:rsidP="008317EE">
            <w:pPr>
              <w:pStyle w:val="a8"/>
            </w:pPr>
          </w:p>
        </w:tc>
        <w:tc>
          <w:tcPr>
            <w:tcW w:w="813" w:type="pct"/>
            <w:vMerge/>
            <w:tcBorders>
              <w:top w:val="single" w:sz="4" w:space="0" w:color="auto"/>
              <w:left w:val="single" w:sz="4" w:space="0" w:color="auto"/>
              <w:bottom w:val="single" w:sz="4" w:space="0" w:color="auto"/>
              <w:right w:val="single" w:sz="4" w:space="0" w:color="auto"/>
            </w:tcBorders>
          </w:tcPr>
          <w:p w14:paraId="243BEFB6" w14:textId="77777777" w:rsidR="009B0C6D" w:rsidRDefault="009B0C6D" w:rsidP="008317EE">
            <w:pPr>
              <w:pStyle w:val="a8"/>
            </w:pPr>
          </w:p>
        </w:tc>
        <w:tc>
          <w:tcPr>
            <w:tcW w:w="897" w:type="pct"/>
            <w:tcBorders>
              <w:top w:val="single" w:sz="4" w:space="0" w:color="auto"/>
              <w:left w:val="single" w:sz="4" w:space="0" w:color="auto"/>
              <w:bottom w:val="single" w:sz="4" w:space="0" w:color="auto"/>
              <w:right w:val="single" w:sz="4" w:space="0" w:color="auto"/>
            </w:tcBorders>
          </w:tcPr>
          <w:p w14:paraId="2A67F02F" w14:textId="77777777" w:rsidR="009B0C6D" w:rsidRDefault="009B0C6D" w:rsidP="008317EE">
            <w:pPr>
              <w:pStyle w:val="a8"/>
            </w:pPr>
            <w:r>
              <w:t xml:space="preserve">5 раб. </w:t>
            </w:r>
            <w:proofErr w:type="spellStart"/>
            <w:r>
              <w:t>дн</w:t>
            </w:r>
            <w:proofErr w:type="spellEnd"/>
            <w: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14:paraId="70761775" w14:textId="77777777" w:rsidR="009B0C6D" w:rsidRDefault="009B0C6D" w:rsidP="008317EE">
            <w:pPr>
              <w:pStyle w:val="a8"/>
            </w:pPr>
            <w:r>
              <w:t>Подписание</w:t>
            </w:r>
          </w:p>
        </w:tc>
        <w:tc>
          <w:tcPr>
            <w:tcW w:w="835" w:type="pct"/>
            <w:tcBorders>
              <w:top w:val="single" w:sz="4" w:space="0" w:color="auto"/>
              <w:left w:val="single" w:sz="4" w:space="0" w:color="auto"/>
              <w:bottom w:val="single" w:sz="4" w:space="0" w:color="auto"/>
              <w:right w:val="single" w:sz="4" w:space="0" w:color="auto"/>
            </w:tcBorders>
          </w:tcPr>
          <w:p w14:paraId="7D6EE247" w14:textId="77777777" w:rsidR="009B0C6D" w:rsidRDefault="009B0C6D" w:rsidP="008317EE">
            <w:pPr>
              <w:pStyle w:val="a8"/>
            </w:pPr>
            <w:r>
              <w:t>Заказчик</w:t>
            </w:r>
          </w:p>
        </w:tc>
      </w:tr>
    </w:tbl>
    <w:p w14:paraId="6DD31B23" w14:textId="77777777" w:rsidR="009B0C6D" w:rsidRDefault="009B0C6D" w:rsidP="009B0C6D">
      <w:pPr>
        <w:rPr>
          <w:lang w:val="en-US"/>
        </w:rPr>
      </w:pPr>
    </w:p>
    <w:p w14:paraId="56C50227" w14:textId="77777777" w:rsidR="009B0C6D" w:rsidRDefault="009B0C6D" w:rsidP="009B0C6D">
      <w:pPr>
        <w:rPr>
          <w:lang w:val="en-US"/>
        </w:rPr>
      </w:pPr>
    </w:p>
    <w:p w14:paraId="5EF0767F" w14:textId="77777777" w:rsidR="009B0C6D" w:rsidRDefault="009B0C6D" w:rsidP="009B0C6D">
      <w:pPr>
        <w:pStyle w:val="2"/>
        <w:numPr>
          <w:ilvl w:val="0"/>
          <w:numId w:val="10"/>
        </w:numPr>
      </w:pPr>
      <w:r>
        <w:t>Порядок и сроки проведения экспертизы</w:t>
      </w:r>
    </w:p>
    <w:p w14:paraId="49FEC84B" w14:textId="77777777" w:rsidR="009B0C6D" w:rsidRDefault="009B0C6D" w:rsidP="009B0C6D">
      <w:pPr>
        <w:pStyle w:val="aa"/>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6"/>
        <w:gridCol w:w="3014"/>
        <w:gridCol w:w="4164"/>
        <w:gridCol w:w="4086"/>
      </w:tblGrid>
      <w:tr w:rsidR="009B0C6D" w14:paraId="4D7529EF" w14:textId="77777777" w:rsidTr="008317EE">
        <w:trPr>
          <w:cantSplit/>
          <w:tblHeader/>
        </w:trPr>
        <w:tc>
          <w:tcPr>
            <w:tcW w:w="1132" w:type="pct"/>
            <w:tcBorders>
              <w:top w:val="single" w:sz="4" w:space="0" w:color="auto"/>
              <w:left w:val="single" w:sz="4" w:space="0" w:color="auto"/>
              <w:bottom w:val="single" w:sz="4" w:space="0" w:color="auto"/>
              <w:right w:val="single" w:sz="4" w:space="0" w:color="auto"/>
            </w:tcBorders>
          </w:tcPr>
          <w:p w14:paraId="4E56BD23" w14:textId="77777777" w:rsidR="009B0C6D" w:rsidRDefault="009B0C6D" w:rsidP="008317EE">
            <w:pPr>
              <w:pStyle w:val="12"/>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70A2C406" w14:textId="77777777" w:rsidR="009B0C6D" w:rsidRDefault="009B0C6D" w:rsidP="008317EE">
            <w:pPr>
              <w:pStyle w:val="12"/>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2F4711FE" w14:textId="77777777" w:rsidR="009B0C6D" w:rsidRDefault="009B0C6D" w:rsidP="008317EE">
            <w:pPr>
              <w:pStyle w:val="12"/>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548A01D5" w14:textId="77777777" w:rsidR="009B0C6D" w:rsidRDefault="009B0C6D" w:rsidP="008317EE">
            <w:pPr>
              <w:pStyle w:val="12"/>
            </w:pPr>
            <w:r>
              <w:t>Срок проведения экспертизы и оформления результатов</w:t>
            </w:r>
          </w:p>
        </w:tc>
      </w:tr>
      <w:tr w:rsidR="009B0C6D" w14:paraId="54822F9F" w14:textId="77777777" w:rsidTr="008317EE">
        <w:trPr>
          <w:cantSplit/>
        </w:trPr>
        <w:tc>
          <w:tcPr>
            <w:tcW w:w="1132" w:type="pct"/>
            <w:tcBorders>
              <w:top w:val="single" w:sz="4" w:space="0" w:color="auto"/>
              <w:left w:val="single" w:sz="4" w:space="0" w:color="auto"/>
              <w:bottom w:val="single" w:sz="4" w:space="0" w:color="auto"/>
              <w:right w:val="single" w:sz="4" w:space="0" w:color="auto"/>
            </w:tcBorders>
          </w:tcPr>
          <w:p w14:paraId="22D6A2B2" w14:textId="77777777" w:rsidR="009B0C6D" w:rsidRDefault="009B0C6D" w:rsidP="008317EE">
            <w:pPr>
              <w:pStyle w:val="a8"/>
            </w:pPr>
            <w:r>
              <w:t>Оказание услуг на проведение испытаний внутреннего противопожарного водопровода на водоотдачу</w:t>
            </w:r>
          </w:p>
        </w:tc>
        <w:tc>
          <w:tcPr>
            <w:tcW w:w="1035" w:type="pct"/>
            <w:tcBorders>
              <w:top w:val="single" w:sz="4" w:space="0" w:color="auto"/>
              <w:left w:val="single" w:sz="4" w:space="0" w:color="auto"/>
              <w:bottom w:val="single" w:sz="4" w:space="0" w:color="auto"/>
              <w:right w:val="single" w:sz="4" w:space="0" w:color="auto"/>
            </w:tcBorders>
          </w:tcPr>
          <w:p w14:paraId="1F2C5D95" w14:textId="77777777" w:rsidR="009B0C6D" w:rsidRDefault="009B0C6D" w:rsidP="008317EE">
            <w:pPr>
              <w:pStyle w:val="a8"/>
            </w:pPr>
            <w:r>
              <w:t>Силами заказчика</w:t>
            </w:r>
          </w:p>
        </w:tc>
        <w:tc>
          <w:tcPr>
            <w:tcW w:w="1430" w:type="pct"/>
            <w:tcBorders>
              <w:top w:val="single" w:sz="4" w:space="0" w:color="auto"/>
              <w:left w:val="single" w:sz="4" w:space="0" w:color="auto"/>
              <w:bottom w:val="single" w:sz="4" w:space="0" w:color="auto"/>
              <w:right w:val="single" w:sz="4" w:space="0" w:color="auto"/>
            </w:tcBorders>
          </w:tcPr>
          <w:p w14:paraId="040EEB95" w14:textId="77777777" w:rsidR="009B0C6D" w:rsidRDefault="009B0C6D" w:rsidP="008317EE">
            <w:pPr>
              <w:pStyle w:val="a8"/>
            </w:pPr>
            <w: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14:paraId="4B706D6C" w14:textId="77777777" w:rsidR="009B0C6D" w:rsidRDefault="009B0C6D" w:rsidP="008317EE">
            <w:pPr>
              <w:pStyle w:val="a8"/>
            </w:pPr>
            <w:r>
              <w:t>Соответствует срокам приёмки</w:t>
            </w:r>
          </w:p>
          <w:p w14:paraId="3322AE36" w14:textId="77777777" w:rsidR="009B0C6D" w:rsidRDefault="009B0C6D" w:rsidP="008317EE">
            <w:pPr>
              <w:pStyle w:val="a8"/>
              <w:rPr>
                <w:lang w:val="en-US"/>
              </w:rPr>
            </w:pPr>
          </w:p>
        </w:tc>
      </w:tr>
    </w:tbl>
    <w:p w14:paraId="2169D715" w14:textId="77777777" w:rsidR="009B0C6D" w:rsidRDefault="009B0C6D" w:rsidP="009B0C6D">
      <w:pPr>
        <w:rPr>
          <w:lang w:val="en-US"/>
        </w:rPr>
      </w:pPr>
    </w:p>
    <w:p w14:paraId="746CFED1" w14:textId="77777777" w:rsidR="009B0C6D" w:rsidRDefault="009B0C6D" w:rsidP="009B0C6D">
      <w:pPr>
        <w:rPr>
          <w:lang w:val="en-US"/>
        </w:rPr>
      </w:pPr>
    </w:p>
    <w:p w14:paraId="14788EFD" w14:textId="77777777" w:rsidR="009B0C6D" w:rsidRDefault="009B0C6D" w:rsidP="009B0C6D"/>
    <w:tbl>
      <w:tblPr>
        <w:tblStyle w:val="a7"/>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9B0C6D" w14:paraId="2E0BFC57" w14:textId="77777777" w:rsidTr="008317EE">
        <w:trPr>
          <w:cantSplit/>
          <w:trHeight w:val="176"/>
        </w:trPr>
        <w:tc>
          <w:tcPr>
            <w:tcW w:w="7015" w:type="dxa"/>
            <w:tcBorders>
              <w:top w:val="nil"/>
              <w:left w:val="nil"/>
              <w:bottom w:val="nil"/>
              <w:right w:val="nil"/>
            </w:tcBorders>
            <w:tcMar>
              <w:left w:w="0" w:type="dxa"/>
              <w:right w:w="0" w:type="dxa"/>
            </w:tcMar>
          </w:tcPr>
          <w:p w14:paraId="70124B83" w14:textId="77777777" w:rsidR="009B0C6D" w:rsidRDefault="009B0C6D" w:rsidP="008317EE">
            <w:pPr>
              <w:pStyle w:val="a6"/>
              <w:rPr>
                <w:rFonts w:eastAsia="Times New Roman"/>
                <w:lang w:val="en-US"/>
              </w:rPr>
            </w:pPr>
            <w:proofErr w:type="spellStart"/>
            <w:r>
              <w:rPr>
                <w:lang w:val="en-US"/>
              </w:rPr>
              <w:t>Исполнитель</w:t>
            </w:r>
            <w:proofErr w:type="spellEnd"/>
            <w:r>
              <w:rPr>
                <w:rFonts w:eastAsia="Times New Roman"/>
                <w:lang w:val="en-US"/>
              </w:rPr>
              <w:t>:</w:t>
            </w:r>
          </w:p>
          <w:p w14:paraId="08E7C4FF" w14:textId="77777777" w:rsidR="009B0C6D" w:rsidRDefault="009B0C6D" w:rsidP="008317EE">
            <w:pPr>
              <w:pStyle w:val="a6"/>
              <w:jc w:val="right"/>
              <w:rPr>
                <w:lang w:val="en-US"/>
              </w:rPr>
            </w:pPr>
          </w:p>
        </w:tc>
        <w:tc>
          <w:tcPr>
            <w:tcW w:w="7248" w:type="dxa"/>
            <w:tcBorders>
              <w:top w:val="nil"/>
              <w:left w:val="nil"/>
              <w:bottom w:val="nil"/>
              <w:right w:val="nil"/>
            </w:tcBorders>
          </w:tcPr>
          <w:p w14:paraId="3E7D2D66" w14:textId="77777777" w:rsidR="009B0C6D" w:rsidRDefault="009B0C6D" w:rsidP="008317EE">
            <w:pPr>
              <w:pStyle w:val="a6"/>
              <w:rPr>
                <w:rFonts w:eastAsia="Times New Roman"/>
                <w:lang w:val="en-US"/>
              </w:rPr>
            </w:pPr>
            <w:proofErr w:type="spellStart"/>
            <w:r>
              <w:rPr>
                <w:lang w:val="en-US"/>
              </w:rPr>
              <w:t>Заказчик</w:t>
            </w:r>
            <w:proofErr w:type="spellEnd"/>
            <w:r>
              <w:rPr>
                <w:rFonts w:eastAsia="Times New Roman"/>
                <w:lang w:val="en-US"/>
              </w:rPr>
              <w:t>:</w:t>
            </w:r>
          </w:p>
          <w:p w14:paraId="634375D3" w14:textId="77777777" w:rsidR="009B0C6D" w:rsidRDefault="009B0C6D" w:rsidP="008317EE">
            <w:pPr>
              <w:pStyle w:val="a6"/>
              <w:rPr>
                <w:lang w:val="en-US"/>
              </w:rPr>
            </w:pPr>
          </w:p>
        </w:tc>
      </w:tr>
      <w:tr w:rsidR="009B0C6D" w14:paraId="1F8172C5" w14:textId="77777777" w:rsidTr="008317EE">
        <w:trPr>
          <w:cantSplit/>
          <w:trHeight w:val="176"/>
        </w:trPr>
        <w:tc>
          <w:tcPr>
            <w:tcW w:w="7015" w:type="dxa"/>
            <w:tcBorders>
              <w:top w:val="nil"/>
              <w:left w:val="nil"/>
              <w:bottom w:val="nil"/>
              <w:right w:val="nil"/>
            </w:tcBorders>
            <w:tcMar>
              <w:left w:w="0" w:type="dxa"/>
              <w:right w:w="0" w:type="dxa"/>
            </w:tcMar>
            <w:vAlign w:val="bottom"/>
          </w:tcPr>
          <w:p w14:paraId="1CDC6389" w14:textId="77777777" w:rsidR="009B0C6D" w:rsidRDefault="009B0C6D" w:rsidP="008317EE">
            <w:pPr>
              <w:pStyle w:val="a6"/>
              <w:rPr>
                <w:lang w:val="en-US"/>
              </w:rPr>
            </w:pPr>
            <w:proofErr w:type="spellStart"/>
            <w:r>
              <w:rPr>
                <w:u w:val="single"/>
                <w:lang w:val="en-US"/>
              </w:rPr>
              <w:t>Индивидуальный</w:t>
            </w:r>
            <w:proofErr w:type="spellEnd"/>
            <w:r>
              <w:rPr>
                <w:u w:val="single"/>
                <w:lang w:val="en-US"/>
              </w:rPr>
              <w:t xml:space="preserve"> </w:t>
            </w:r>
            <w:proofErr w:type="spellStart"/>
            <w:r>
              <w:rPr>
                <w:u w:val="single"/>
                <w:lang w:val="en-US"/>
              </w:rPr>
              <w:t>предприниматель</w:t>
            </w:r>
            <w:proofErr w:type="spellEnd"/>
          </w:p>
        </w:tc>
        <w:tc>
          <w:tcPr>
            <w:tcW w:w="7248" w:type="dxa"/>
            <w:tcBorders>
              <w:top w:val="nil"/>
              <w:left w:val="nil"/>
              <w:bottom w:val="nil"/>
              <w:right w:val="nil"/>
            </w:tcBorders>
            <w:vAlign w:val="bottom"/>
          </w:tcPr>
          <w:p w14:paraId="4DE32EA6" w14:textId="77777777" w:rsidR="009B0C6D" w:rsidRDefault="009B0C6D" w:rsidP="008317EE">
            <w:pPr>
              <w:pStyle w:val="a6"/>
              <w:rPr>
                <w:lang w:val="en-US"/>
              </w:rPr>
            </w:pPr>
            <w:proofErr w:type="spellStart"/>
            <w:r>
              <w:rPr>
                <w:u w:val="single"/>
                <w:lang w:val="en-US"/>
              </w:rPr>
              <w:t>Заведующий</w:t>
            </w:r>
            <w:proofErr w:type="spellEnd"/>
          </w:p>
        </w:tc>
      </w:tr>
      <w:tr w:rsidR="009B0C6D" w14:paraId="1AAD18FD" w14:textId="77777777" w:rsidTr="008317EE">
        <w:trPr>
          <w:cantSplit/>
          <w:trHeight w:val="1147"/>
        </w:trPr>
        <w:tc>
          <w:tcPr>
            <w:tcW w:w="7015" w:type="dxa"/>
            <w:tcBorders>
              <w:top w:val="nil"/>
              <w:left w:val="nil"/>
              <w:bottom w:val="nil"/>
              <w:right w:val="nil"/>
            </w:tcBorders>
          </w:tcPr>
          <w:p w14:paraId="441CA896" w14:textId="77777777" w:rsidR="009B0C6D" w:rsidRPr="002E451A" w:rsidRDefault="009B0C6D" w:rsidP="008317EE">
            <w:pPr>
              <w:pStyle w:val="a6"/>
              <w:rPr>
                <w:rFonts w:eastAsia="Times New Roman"/>
              </w:rPr>
            </w:pPr>
            <w:r w:rsidRPr="002E451A">
              <w:rPr>
                <w:u w:val="single"/>
              </w:rPr>
              <w:t xml:space="preserve">ИП </w:t>
            </w:r>
            <w:proofErr w:type="spellStart"/>
            <w:r w:rsidRPr="002E451A">
              <w:rPr>
                <w:u w:val="single"/>
              </w:rPr>
              <w:t>Пышкин</w:t>
            </w:r>
            <w:proofErr w:type="spellEnd"/>
            <w:r w:rsidRPr="002E451A">
              <w:rPr>
                <w:u w:val="single"/>
              </w:rPr>
              <w:t xml:space="preserve"> В. А.</w:t>
            </w:r>
            <w:r w:rsidRPr="002E451A">
              <w:rPr>
                <w:rFonts w:ascii="&amp;quot" w:hAnsi="&amp;quot"/>
              </w:rPr>
              <w:t xml:space="preserve"> __________</w:t>
            </w:r>
            <w:r w:rsidRPr="002E451A">
              <w:rPr>
                <w:rFonts w:eastAsia="Times New Roman"/>
              </w:rPr>
              <w:t xml:space="preserve">   /</w:t>
            </w:r>
            <w:r w:rsidRPr="002E451A">
              <w:rPr>
                <w:rFonts w:eastAsia="Times New Roman"/>
                <w:u w:val="single"/>
              </w:rPr>
              <w:t xml:space="preserve">В. А. </w:t>
            </w:r>
            <w:proofErr w:type="spellStart"/>
            <w:r w:rsidRPr="002E451A">
              <w:rPr>
                <w:rFonts w:eastAsia="Times New Roman"/>
                <w:u w:val="single"/>
              </w:rPr>
              <w:t>Пышкин</w:t>
            </w:r>
            <w:proofErr w:type="spellEnd"/>
            <w:r w:rsidRPr="002E451A">
              <w:rPr>
                <w:rFonts w:eastAsia="Times New Roman"/>
              </w:rPr>
              <w:t>/</w:t>
            </w:r>
          </w:p>
          <w:p w14:paraId="1A7C651A" w14:textId="77777777" w:rsidR="009B0C6D" w:rsidRDefault="009B0C6D" w:rsidP="008317EE">
            <w:pPr>
              <w:pStyle w:val="a6"/>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14:paraId="313F4B6C" w14:textId="77777777" w:rsidR="009B0C6D" w:rsidRPr="002E451A" w:rsidRDefault="009B0C6D" w:rsidP="008317EE">
            <w:pPr>
              <w:pStyle w:val="a6"/>
              <w:rPr>
                <w:rFonts w:eastAsia="Times New Roman"/>
              </w:rPr>
            </w:pPr>
            <w:r w:rsidRPr="002E451A">
              <w:rPr>
                <w:u w:val="single"/>
              </w:rPr>
              <w:t>МАДОУ д/с КВ №8 «</w:t>
            </w:r>
            <w:proofErr w:type="gramStart"/>
            <w:r w:rsidRPr="002E451A">
              <w:rPr>
                <w:u w:val="single"/>
              </w:rPr>
              <w:t>Росинка»</w:t>
            </w:r>
            <w:r w:rsidRPr="002E451A">
              <w:rPr>
                <w:rFonts w:ascii="&amp;quot" w:hAnsi="&amp;quot"/>
              </w:rPr>
              <w:t>_</w:t>
            </w:r>
            <w:proofErr w:type="gramEnd"/>
            <w:r w:rsidRPr="002E451A">
              <w:rPr>
                <w:rFonts w:ascii="&amp;quot" w:hAnsi="&amp;quot"/>
              </w:rPr>
              <w:t>_________</w:t>
            </w:r>
            <w:r w:rsidRPr="002E451A">
              <w:rPr>
                <w:rFonts w:eastAsia="Times New Roman"/>
              </w:rPr>
              <w:t>/</w:t>
            </w:r>
            <w:r w:rsidRPr="002E451A">
              <w:rPr>
                <w:rFonts w:eastAsia="Times New Roman"/>
                <w:u w:val="single"/>
              </w:rPr>
              <w:t>Ю. Н. Полянских</w:t>
            </w:r>
            <w:r w:rsidRPr="002E451A">
              <w:rPr>
                <w:rFonts w:eastAsia="Times New Roman"/>
              </w:rPr>
              <w:t>/</w:t>
            </w:r>
          </w:p>
          <w:p w14:paraId="643D31D1" w14:textId="77777777" w:rsidR="009B0C6D" w:rsidRDefault="009B0C6D" w:rsidP="008317EE">
            <w:pPr>
              <w:pStyle w:val="a6"/>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14:paraId="7DA45143" w14:textId="77777777" w:rsidR="009B0C6D" w:rsidRDefault="009B0C6D" w:rsidP="009B0C6D">
      <w:pPr>
        <w:jc w:val="right"/>
        <w:rPr>
          <w:lang w:val="en-US"/>
        </w:rPr>
      </w:pPr>
    </w:p>
    <w:p w14:paraId="23CE6FC0" w14:textId="77777777" w:rsidR="009B0C6D" w:rsidRDefault="009B0C6D" w:rsidP="009B0C6D">
      <w:pPr>
        <w:pageBreakBefore/>
        <w:jc w:val="right"/>
      </w:pPr>
      <w:r>
        <w:lastRenderedPageBreak/>
        <w:t>Приложение 4 к договору</w:t>
      </w:r>
    </w:p>
    <w:p w14:paraId="41A1EEB1" w14:textId="77777777" w:rsidR="009B0C6D" w:rsidRDefault="009B0C6D" w:rsidP="009B0C6D">
      <w:pPr>
        <w:spacing w:before="180"/>
        <w:ind w:firstLine="562"/>
        <w:jc w:val="right"/>
      </w:pPr>
      <w:proofErr w:type="gramStart"/>
      <w:r>
        <w:t>от«</w:t>
      </w:r>
      <w:proofErr w:type="gramEnd"/>
      <w:r>
        <w:t>____» ___________ 20___г. № 045049-21</w:t>
      </w:r>
    </w:p>
    <w:p w14:paraId="7C4EE340" w14:textId="77777777" w:rsidR="009B0C6D" w:rsidRDefault="009B0C6D" w:rsidP="009B0C6D">
      <w:pPr>
        <w:pStyle w:val="1"/>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7970FE1D" w14:textId="77777777" w:rsidR="009B0C6D" w:rsidRDefault="009B0C6D" w:rsidP="009B0C6D">
      <w:pPr>
        <w:pStyle w:val="a5"/>
        <w:numPr>
          <w:ilvl w:val="1"/>
          <w:numId w:val="11"/>
        </w:numPr>
        <w:tabs>
          <w:tab w:val="left" w:pos="1134"/>
        </w:tabs>
        <w:ind w:left="0" w:firstLine="567"/>
        <w:jc w:val="both"/>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14:paraId="7ED1A614" w14:textId="77777777" w:rsidR="009B0C6D" w:rsidRDefault="009B0C6D" w:rsidP="009B0C6D">
      <w:pPr>
        <w:pStyle w:val="a5"/>
        <w:numPr>
          <w:ilvl w:val="1"/>
          <w:numId w:val="11"/>
        </w:numPr>
        <w:tabs>
          <w:tab w:val="left" w:pos="1134"/>
        </w:tabs>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14:paraId="4BDD3DBC" w14:textId="77777777" w:rsidR="009B0C6D" w:rsidRDefault="009B0C6D" w:rsidP="009B0C6D">
      <w:pPr>
        <w:pStyle w:val="a5"/>
        <w:numPr>
          <w:ilvl w:val="1"/>
          <w:numId w:val="11"/>
        </w:numPr>
        <w:tabs>
          <w:tab w:val="left" w:pos="1134"/>
        </w:tabs>
        <w:ind w:left="0" w:firstLine="567"/>
        <w:jc w:val="both"/>
      </w:pPr>
      <w:r>
        <w:t>В настоящем Регламенте используются следующие понятия и термины:</w:t>
      </w:r>
    </w:p>
    <w:p w14:paraId="01962181" w14:textId="77777777" w:rsidR="009B0C6D" w:rsidRDefault="009B0C6D" w:rsidP="009B0C6D">
      <w:pPr>
        <w:pStyle w:val="a5"/>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14:paraId="778FFAEC" w14:textId="77777777" w:rsidR="009B0C6D" w:rsidRDefault="009B0C6D" w:rsidP="009B0C6D">
      <w:pPr>
        <w:pStyle w:val="a5"/>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699A1E41" w14:textId="77777777" w:rsidR="009B0C6D" w:rsidRDefault="009B0C6D" w:rsidP="009B0C6D">
      <w:pPr>
        <w:pStyle w:val="a5"/>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588785FE" w14:textId="77777777" w:rsidR="009B0C6D" w:rsidRDefault="009B0C6D" w:rsidP="009B0C6D">
      <w:pPr>
        <w:pStyle w:val="a5"/>
        <w:tabs>
          <w:tab w:val="left" w:pos="1134"/>
        </w:tabs>
        <w:ind w:left="0"/>
        <w:jc w:val="both"/>
      </w:pPr>
      <w:r>
        <w:t>Личный кабинет – рабочая область Стороны Договора</w:t>
      </w:r>
      <w:r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14:paraId="622C4E11" w14:textId="77777777" w:rsidR="009B0C6D" w:rsidRDefault="009B0C6D" w:rsidP="009B0C6D">
      <w:pPr>
        <w:pStyle w:val="a5"/>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58BBD87D" w14:textId="77777777" w:rsidR="009B0C6D" w:rsidRDefault="009B0C6D" w:rsidP="009B0C6D">
      <w:pPr>
        <w:pStyle w:val="a5"/>
        <w:numPr>
          <w:ilvl w:val="1"/>
          <w:numId w:val="11"/>
        </w:numPr>
        <w:tabs>
          <w:tab w:val="left" w:pos="1134"/>
        </w:tabs>
        <w:ind w:left="0" w:firstLine="567"/>
        <w:jc w:val="both"/>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396D05FB" w14:textId="77777777" w:rsidR="009B0C6D" w:rsidRDefault="009B0C6D" w:rsidP="009B0C6D">
      <w:pPr>
        <w:pStyle w:val="a5"/>
        <w:numPr>
          <w:ilvl w:val="1"/>
          <w:numId w:val="11"/>
        </w:numPr>
        <w:tabs>
          <w:tab w:val="left" w:pos="1134"/>
        </w:tabs>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14:paraId="268B4E78" w14:textId="77777777" w:rsidR="009B0C6D" w:rsidRDefault="009B0C6D" w:rsidP="009B0C6D">
      <w:pPr>
        <w:pStyle w:val="a5"/>
        <w:numPr>
          <w:ilvl w:val="1"/>
          <w:numId w:val="11"/>
        </w:numPr>
        <w:tabs>
          <w:tab w:val="left" w:pos="1134"/>
        </w:tabs>
        <w:ind w:left="0" w:firstLine="567"/>
        <w:jc w:val="both"/>
      </w:pPr>
      <w:r>
        <w:lastRenderedPageBreak/>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494E14BB" w14:textId="77777777" w:rsidR="009B0C6D" w:rsidRDefault="009B0C6D" w:rsidP="009B0C6D">
      <w:pPr>
        <w:pStyle w:val="a5"/>
        <w:numPr>
          <w:ilvl w:val="1"/>
          <w:numId w:val="11"/>
        </w:numPr>
        <w:tabs>
          <w:tab w:val="left" w:pos="1134"/>
        </w:tabs>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537E1A2E" w14:textId="77777777" w:rsidR="009B0C6D" w:rsidRDefault="009B0C6D" w:rsidP="009B0C6D">
      <w:pPr>
        <w:pStyle w:val="a5"/>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14:paraId="27BF4528" w14:textId="77777777" w:rsidR="009B0C6D" w:rsidRDefault="009B0C6D" w:rsidP="009B0C6D">
      <w:pPr>
        <w:pStyle w:val="a5"/>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6FCCDF54" w14:textId="77777777" w:rsidR="009B0C6D" w:rsidRDefault="009B0C6D" w:rsidP="009B0C6D">
      <w:pPr>
        <w:pStyle w:val="a5"/>
        <w:tabs>
          <w:tab w:val="left" w:pos="1134"/>
        </w:tabs>
        <w:ind w:left="0"/>
        <w:jc w:val="both"/>
      </w:pPr>
      <w:r>
        <w:t>- наличие автоматизированного рабочего места (АРМ);</w:t>
      </w:r>
    </w:p>
    <w:p w14:paraId="21A08484" w14:textId="77777777" w:rsidR="009B0C6D" w:rsidRDefault="009B0C6D" w:rsidP="009B0C6D">
      <w:pPr>
        <w:pStyle w:val="a5"/>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6087E1E" w14:textId="77777777" w:rsidR="009B0C6D" w:rsidRDefault="009B0C6D" w:rsidP="009B0C6D">
      <w:pPr>
        <w:pStyle w:val="a5"/>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7" w:history="1">
        <w:r>
          <w:t>http://pik.mosreg.ru</w:t>
        </w:r>
      </w:hyperlink>
      <w:r>
        <w:t>);</w:t>
      </w:r>
    </w:p>
    <w:p w14:paraId="2EDB0749" w14:textId="77777777" w:rsidR="009B0C6D" w:rsidRDefault="009B0C6D" w:rsidP="009B0C6D">
      <w:pPr>
        <w:pStyle w:val="a5"/>
        <w:tabs>
          <w:tab w:val="left" w:pos="1134"/>
        </w:tabs>
        <w:ind w:left="0"/>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14:paraId="23B352D0" w14:textId="77777777" w:rsidR="009B0C6D" w:rsidRDefault="009B0C6D" w:rsidP="009B0C6D">
      <w:pPr>
        <w:pStyle w:val="a5"/>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17CC07E" w14:textId="77777777" w:rsidR="009B0C6D" w:rsidRDefault="009B0C6D" w:rsidP="009B0C6D">
      <w:pPr>
        <w:pStyle w:val="a5"/>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9F16DD4" w14:textId="77777777" w:rsidR="009B0C6D" w:rsidRDefault="009B0C6D" w:rsidP="009B0C6D">
      <w:pPr>
        <w:pStyle w:val="a5"/>
        <w:tabs>
          <w:tab w:val="left" w:pos="1134"/>
        </w:tabs>
        <w:ind w:left="0"/>
        <w:jc w:val="both"/>
      </w:pPr>
      <w:r>
        <w:t>3. При осуществлении электронного документооборота в ПИК ЕАСУЗ каждая из Сторон Договора несёт следующие обязанности:</w:t>
      </w:r>
    </w:p>
    <w:p w14:paraId="5E0F1F80" w14:textId="77777777" w:rsidR="009B0C6D" w:rsidRDefault="009B0C6D" w:rsidP="009B0C6D">
      <w:pPr>
        <w:pStyle w:val="a5"/>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05386844" w14:textId="77777777" w:rsidR="009B0C6D" w:rsidRDefault="009B0C6D" w:rsidP="009B0C6D">
      <w:pPr>
        <w:pStyle w:val="a5"/>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14:paraId="6004A85B" w14:textId="77777777" w:rsidR="009B0C6D" w:rsidRDefault="009B0C6D" w:rsidP="009B0C6D">
      <w:pPr>
        <w:pStyle w:val="a5"/>
        <w:tabs>
          <w:tab w:val="left" w:pos="1134"/>
        </w:tabs>
        <w:ind w:left="0"/>
        <w:jc w:val="both"/>
      </w:pPr>
      <w:r>
        <w:t>3.3.</w:t>
      </w:r>
      <w: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14:paraId="2DBB98FB" w14:textId="77777777" w:rsidR="009B0C6D" w:rsidRDefault="009B0C6D" w:rsidP="009B0C6D">
      <w:pPr>
        <w:pStyle w:val="a5"/>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10E89A92" w14:textId="77777777" w:rsidR="009B0C6D" w:rsidRDefault="009B0C6D" w:rsidP="009B0C6D">
      <w:pPr>
        <w:pStyle w:val="a5"/>
        <w:tabs>
          <w:tab w:val="left" w:pos="1134"/>
        </w:tabs>
        <w:ind w:left="0"/>
        <w:jc w:val="both"/>
      </w:pPr>
      <w:r>
        <w:t>4. Основными правилами организации электронного документооборота в ПИК ЕАСУЗ являются:</w:t>
      </w:r>
    </w:p>
    <w:p w14:paraId="467E8E28" w14:textId="77777777" w:rsidR="009B0C6D" w:rsidRDefault="009B0C6D" w:rsidP="009B0C6D">
      <w:pPr>
        <w:pStyle w:val="a5"/>
        <w:tabs>
          <w:tab w:val="left" w:pos="1134"/>
        </w:tabs>
        <w:ind w:left="0"/>
        <w:jc w:val="both"/>
      </w:pPr>
      <w:r>
        <w:t>4.1.</w:t>
      </w:r>
      <w:r>
        <w:tab/>
        <w:t xml:space="preserve">Все документы и сведения, предусмотренные </w:t>
      </w:r>
      <w:proofErr w:type="gramStart"/>
      <w:r>
        <w:t>условиями  (</w:t>
      </w:r>
      <w:proofErr w:type="gramEnd"/>
      <w:r>
        <w:t>гражданско-правового договора), направляемые Сторонами Договора между собой в ПИК ЕАСУЗ, должны быть в форме электронных документов.</w:t>
      </w:r>
    </w:p>
    <w:p w14:paraId="00207A70" w14:textId="77777777" w:rsidR="009B0C6D" w:rsidRDefault="009B0C6D" w:rsidP="009B0C6D">
      <w:pPr>
        <w:pStyle w:val="a5"/>
        <w:tabs>
          <w:tab w:val="left" w:pos="1134"/>
        </w:tabs>
        <w:ind w:left="0"/>
        <w:jc w:val="both"/>
      </w:pPr>
      <w:r>
        <w:lastRenderedPageBreak/>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14:paraId="7905CF5C" w14:textId="77777777" w:rsidR="009B0C6D" w:rsidRDefault="009B0C6D" w:rsidP="009B0C6D">
      <w:pPr>
        <w:pStyle w:val="a5"/>
        <w:tabs>
          <w:tab w:val="left" w:pos="1134"/>
        </w:tabs>
        <w:ind w:left="0"/>
        <w:jc w:val="both"/>
      </w:pPr>
      <w:r>
        <w:t>4.3.</w:t>
      </w:r>
      <w: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EF0F0DC" w14:textId="77777777" w:rsidR="009B0C6D" w:rsidRDefault="009B0C6D" w:rsidP="009B0C6D">
      <w:pPr>
        <w:pStyle w:val="a5"/>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2C551A7D" w14:textId="77777777" w:rsidR="009B0C6D" w:rsidRDefault="009B0C6D" w:rsidP="009B0C6D">
      <w:pPr>
        <w:pStyle w:val="a5"/>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14:paraId="57E5FCE8" w14:textId="77777777" w:rsidR="009B0C6D" w:rsidRDefault="009B0C6D" w:rsidP="009B0C6D">
      <w:pPr>
        <w:pStyle w:val="a5"/>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2D2445C5" w14:textId="77777777" w:rsidR="009B0C6D" w:rsidRDefault="009B0C6D" w:rsidP="009B0C6D">
      <w:pPr>
        <w:pStyle w:val="a5"/>
        <w:tabs>
          <w:tab w:val="left" w:pos="1134"/>
        </w:tabs>
        <w:ind w:left="0"/>
        <w:jc w:val="both"/>
      </w:pPr>
      <w:r>
        <w:t>4.6.</w:t>
      </w:r>
      <w:r>
        <w:tab/>
        <w:t xml:space="preserve">Через систему ЭДО ПИК ЕАСУЗ передаются следующие типы электронных документов: </w:t>
      </w:r>
    </w:p>
    <w:p w14:paraId="63956936" w14:textId="77777777" w:rsidR="009B0C6D" w:rsidRDefault="009B0C6D" w:rsidP="009B0C6D">
      <w:pPr>
        <w:pStyle w:val="a5"/>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75F223DE" w14:textId="77777777" w:rsidR="009B0C6D" w:rsidRDefault="009B0C6D" w:rsidP="009B0C6D">
      <w:pPr>
        <w:pStyle w:val="a5"/>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6556E106" w14:textId="77777777" w:rsidR="009B0C6D" w:rsidRDefault="009B0C6D" w:rsidP="009B0C6D">
      <w:pPr>
        <w:pStyle w:val="a5"/>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51039A3D" w14:textId="77777777" w:rsidR="009B0C6D" w:rsidRDefault="009B0C6D" w:rsidP="009B0C6D">
      <w:pPr>
        <w:pStyle w:val="a5"/>
        <w:tabs>
          <w:tab w:val="left" w:pos="1134"/>
        </w:tabs>
        <w:ind w:left="0"/>
        <w:jc w:val="both"/>
      </w:pPr>
      <w:r>
        <w:t>4.7.</w:t>
      </w:r>
      <w:r>
        <w:tab/>
        <w:t>Правила формирования для подписания структурированных электронных документов:</w:t>
      </w:r>
    </w:p>
    <w:p w14:paraId="1241080E" w14:textId="77777777" w:rsidR="009B0C6D" w:rsidRDefault="009B0C6D" w:rsidP="009B0C6D">
      <w:pPr>
        <w:pStyle w:val="a5"/>
        <w:tabs>
          <w:tab w:val="left" w:pos="1134"/>
        </w:tabs>
        <w:ind w:left="0"/>
        <w:jc w:val="both"/>
      </w:pPr>
      <w:r>
        <w:t>4.7.1.</w:t>
      </w:r>
      <w:r>
        <w:tab/>
        <w:t>Структурированный электронный документ формируется Стороной Договора в ПИК ЕАСУЗ посредством:</w:t>
      </w:r>
    </w:p>
    <w:p w14:paraId="63DEB828" w14:textId="77777777" w:rsidR="009B0C6D" w:rsidRDefault="009B0C6D" w:rsidP="009B0C6D">
      <w:pPr>
        <w:pStyle w:val="a5"/>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724BC3C6" w14:textId="77777777" w:rsidR="009B0C6D" w:rsidRDefault="009B0C6D" w:rsidP="009B0C6D">
      <w:pPr>
        <w:pStyle w:val="a5"/>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5FA27CB0" w14:textId="77777777" w:rsidR="009B0C6D" w:rsidRDefault="009B0C6D" w:rsidP="009B0C6D">
      <w:pPr>
        <w:pStyle w:val="a5"/>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77964C38" w14:textId="77777777" w:rsidR="009B0C6D" w:rsidRDefault="009B0C6D" w:rsidP="009B0C6D">
      <w:pPr>
        <w:pStyle w:val="a5"/>
        <w:tabs>
          <w:tab w:val="left" w:pos="1134"/>
        </w:tabs>
        <w:ind w:left="0"/>
        <w:jc w:val="both"/>
      </w:pPr>
      <w:r>
        <w:t>4.8.</w:t>
      </w:r>
      <w:r>
        <w:tab/>
        <w:t>Правила формирования для подписания неструктурированных электронных документов:</w:t>
      </w:r>
    </w:p>
    <w:p w14:paraId="5BF6E9D7" w14:textId="77777777" w:rsidR="009B0C6D" w:rsidRDefault="009B0C6D" w:rsidP="009B0C6D">
      <w:pPr>
        <w:pStyle w:val="a5"/>
        <w:tabs>
          <w:tab w:val="left" w:pos="1134"/>
        </w:tabs>
        <w:ind w:left="0"/>
        <w:jc w:val="both"/>
      </w:pPr>
      <w:r>
        <w:lastRenderedPageBreak/>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proofErr w:type="gramStart"/>
      <w:r>
        <w:t>, .</w:t>
      </w:r>
      <w:proofErr w:type="spellStart"/>
      <w:r>
        <w:t>xps</w:t>
      </w:r>
      <w:proofErr w:type="spellEnd"/>
      <w:proofErr w:type="gramEnd"/>
      <w:r>
        <w:t>, .</w:t>
      </w:r>
      <w:proofErr w:type="spellStart"/>
      <w:r>
        <w:t>zip</w:t>
      </w:r>
      <w:proofErr w:type="spellEnd"/>
      <w:r>
        <w:t>. Документы, импортируемые с нарушением данных требований, не могут быть сохранены в ПИК ЕАСУЗ.</w:t>
      </w:r>
    </w:p>
    <w:p w14:paraId="2A75D3B8" w14:textId="77777777" w:rsidR="009B0C6D" w:rsidRDefault="009B0C6D" w:rsidP="009B0C6D">
      <w:pPr>
        <w:pStyle w:val="a5"/>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054801EE" w14:textId="77777777" w:rsidR="009B0C6D" w:rsidRDefault="009B0C6D" w:rsidP="009B0C6D">
      <w:pPr>
        <w:pStyle w:val="a5"/>
        <w:tabs>
          <w:tab w:val="left" w:pos="1134"/>
        </w:tabs>
        <w:ind w:left="0"/>
        <w:jc w:val="both"/>
      </w:pPr>
      <w:r>
        <w:t>4.9. Правила передачи файлов:</w:t>
      </w:r>
    </w:p>
    <w:p w14:paraId="367EB0E6" w14:textId="77777777" w:rsidR="009B0C6D" w:rsidRDefault="009B0C6D" w:rsidP="009B0C6D">
      <w:pPr>
        <w:pStyle w:val="a5"/>
        <w:tabs>
          <w:tab w:val="left" w:pos="1134"/>
        </w:tabs>
        <w:ind w:left="0"/>
        <w:jc w:val="both"/>
      </w:pPr>
      <w:r>
        <w:t>4.9.1.</w:t>
      </w:r>
      <w: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14:paraId="35552C31" w14:textId="77777777" w:rsidR="009B0C6D" w:rsidRDefault="009B0C6D" w:rsidP="009B0C6D">
      <w:pPr>
        <w:pStyle w:val="a5"/>
        <w:tabs>
          <w:tab w:val="left" w:pos="1134"/>
        </w:tabs>
        <w:ind w:left="0"/>
        <w:jc w:val="both"/>
      </w:pPr>
      <w:r>
        <w:t>4.9.2.</w:t>
      </w:r>
      <w: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14:paraId="1F8D15F7" w14:textId="77777777" w:rsidR="009B0C6D" w:rsidRDefault="009B0C6D" w:rsidP="009B0C6D">
      <w:pPr>
        <w:pStyle w:val="a5"/>
        <w:tabs>
          <w:tab w:val="left" w:pos="1134"/>
        </w:tabs>
        <w:ind w:left="0"/>
        <w:jc w:val="both"/>
      </w:pPr>
      <w:r>
        <w:t>4.9.3.</w:t>
      </w:r>
      <w:r>
        <w:tab/>
        <w:t>Направляемые файлы между Сторонами Договора должны быть подписаны КЭП с помощью интерфейса ЭДО ПИК ЕАСУЗ.</w:t>
      </w:r>
    </w:p>
    <w:p w14:paraId="0290671F" w14:textId="77777777" w:rsidR="009B0C6D" w:rsidRDefault="009B0C6D" w:rsidP="009B0C6D">
      <w:pPr>
        <w:pStyle w:val="a5"/>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78D0C130" w14:textId="77777777" w:rsidR="009B0C6D" w:rsidRDefault="009B0C6D" w:rsidP="009B0C6D">
      <w:pPr>
        <w:pStyle w:val="a5"/>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7B903FBA" w14:textId="77777777" w:rsidR="009B0C6D" w:rsidRDefault="009B0C6D" w:rsidP="009B0C6D">
      <w:pPr>
        <w:pStyle w:val="a5"/>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67E9CC10" w14:textId="77777777" w:rsidR="009B0C6D" w:rsidRDefault="009B0C6D" w:rsidP="009B0C6D">
      <w:pPr>
        <w:pStyle w:val="a5"/>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0F4667A5" w14:textId="77777777" w:rsidR="009B0C6D" w:rsidRDefault="009B0C6D" w:rsidP="009B0C6D">
      <w:pPr>
        <w:pStyle w:val="a5"/>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1B02D2A6" w14:textId="77777777" w:rsidR="009B0C6D" w:rsidRDefault="009B0C6D" w:rsidP="009B0C6D">
      <w:pPr>
        <w:pStyle w:val="a5"/>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657FC80" w14:textId="77777777" w:rsidR="009B0C6D" w:rsidRDefault="009B0C6D" w:rsidP="009B0C6D">
      <w:pPr>
        <w:pStyle w:val="a5"/>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087E9E4F" w14:textId="77777777" w:rsidR="009B0C6D" w:rsidRDefault="009B0C6D" w:rsidP="009B0C6D">
      <w:pPr>
        <w:pStyle w:val="a5"/>
        <w:tabs>
          <w:tab w:val="left" w:pos="1134"/>
        </w:tabs>
        <w:ind w:left="0"/>
        <w:jc w:val="both"/>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14:paraId="7C8BEE13" w14:textId="77777777" w:rsidR="009B0C6D" w:rsidRDefault="009B0C6D" w:rsidP="009B0C6D">
      <w:pPr>
        <w:pStyle w:val="a5"/>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1F3943A5" w14:textId="77777777" w:rsidR="009B0C6D" w:rsidRDefault="009B0C6D" w:rsidP="009B0C6D">
      <w:pPr>
        <w:pStyle w:val="a5"/>
        <w:tabs>
          <w:tab w:val="left" w:pos="1134"/>
        </w:tabs>
        <w:ind w:left="0"/>
        <w:jc w:val="both"/>
      </w:pPr>
      <w:r>
        <w:t>а) сбой в работе возник в период с 07 00 до 21 00 московского времени в рабочие дни;</w:t>
      </w:r>
    </w:p>
    <w:p w14:paraId="72E4C46A" w14:textId="77777777" w:rsidR="009B0C6D" w:rsidRDefault="009B0C6D" w:rsidP="009B0C6D">
      <w:pPr>
        <w:pStyle w:val="a5"/>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4D500E8B" w14:textId="77777777" w:rsidR="009B0C6D" w:rsidRDefault="009B0C6D" w:rsidP="009B0C6D">
      <w:pPr>
        <w:pStyle w:val="a5"/>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14:paraId="134AC40A" w14:textId="77777777" w:rsidR="009B0C6D" w:rsidRDefault="009B0C6D" w:rsidP="009B0C6D">
      <w:pPr>
        <w:pStyle w:val="a5"/>
        <w:tabs>
          <w:tab w:val="left" w:pos="1134"/>
        </w:tabs>
        <w:ind w:left="0"/>
        <w:jc w:val="both"/>
      </w:pPr>
      <w:r>
        <w:lastRenderedPageBreak/>
        <w:t>- если заявка подана не в рабочий день, то время ее рассмотрения начинается с 09 00 первого рабочего дня, следующего за днем подачи заявки;</w:t>
      </w:r>
    </w:p>
    <w:p w14:paraId="364F696F" w14:textId="77777777" w:rsidR="009B0C6D" w:rsidRDefault="009B0C6D" w:rsidP="009B0C6D">
      <w:pPr>
        <w:pStyle w:val="a5"/>
        <w:tabs>
          <w:tab w:val="left" w:pos="1134"/>
        </w:tabs>
        <w:ind w:left="0"/>
        <w:jc w:val="both"/>
      </w:pPr>
      <w:r>
        <w:t>- если заявка подана в рабочий день до 09 00, то ее рассмотрение начинается в этот рабочий день с 09 00;</w:t>
      </w:r>
    </w:p>
    <w:p w14:paraId="1F8C8AD6" w14:textId="77777777" w:rsidR="009B0C6D" w:rsidRDefault="009B0C6D" w:rsidP="009B0C6D">
      <w:pPr>
        <w:pStyle w:val="a5"/>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6DB70077" w14:textId="77777777" w:rsidR="009B0C6D" w:rsidRDefault="009B0C6D" w:rsidP="009B0C6D">
      <w:pPr>
        <w:pStyle w:val="a5"/>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2099D56F" w14:textId="77777777" w:rsidR="009B0C6D" w:rsidRDefault="009B0C6D" w:rsidP="009B0C6D">
      <w:pPr>
        <w:pStyle w:val="a5"/>
        <w:tabs>
          <w:tab w:val="left" w:pos="1134"/>
        </w:tabs>
        <w:ind w:left="0"/>
        <w:jc w:val="both"/>
      </w:pPr>
    </w:p>
    <w:p w14:paraId="489DD512" w14:textId="77777777" w:rsidR="009B0C6D" w:rsidRDefault="009B0C6D" w:rsidP="009B0C6D">
      <w:pPr>
        <w:pStyle w:val="a5"/>
        <w:tabs>
          <w:tab w:val="left" w:pos="1134"/>
        </w:tabs>
        <w:ind w:left="0"/>
        <w:jc w:val="center"/>
      </w:pPr>
      <w:r>
        <w:t>Перечень сбоев в работе ПИК ЕАСУЗ и (или) ЭДО ПИК ЕАСУЗ</w:t>
      </w:r>
    </w:p>
    <w:p w14:paraId="6A03F3E5" w14:textId="77777777" w:rsidR="009B0C6D" w:rsidRDefault="009B0C6D" w:rsidP="009B0C6D">
      <w:pPr>
        <w:pStyle w:val="aa"/>
      </w:pPr>
      <w:r>
        <w:t xml:space="preserve">Таблица </w:t>
      </w:r>
      <w:r>
        <w:fldChar w:fldCharType="begin"/>
      </w:r>
      <w:r>
        <w:instrText xml:space="preserve"> SEQ Таблица \* ARABIC </w:instrText>
      </w:r>
      <w:r>
        <w:fldChar w:fldCharType="separate"/>
      </w:r>
      <w:r>
        <w:t>4</w:t>
      </w:r>
      <w: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9B0C6D" w14:paraId="77545310" w14:textId="77777777" w:rsidTr="008317EE">
        <w:trPr>
          <w:cantSplit/>
          <w:tblHeader/>
        </w:trPr>
        <w:tc>
          <w:tcPr>
            <w:tcW w:w="817" w:type="dxa"/>
            <w:tcBorders>
              <w:top w:val="single" w:sz="4" w:space="0" w:color="auto"/>
              <w:left w:val="single" w:sz="4" w:space="0" w:color="auto"/>
              <w:bottom w:val="single" w:sz="4" w:space="0" w:color="auto"/>
              <w:right w:val="single" w:sz="4" w:space="0" w:color="auto"/>
            </w:tcBorders>
          </w:tcPr>
          <w:p w14:paraId="34B088A9" w14:textId="77777777" w:rsidR="009B0C6D" w:rsidRDefault="009B0C6D" w:rsidP="008317EE">
            <w:pPr>
              <w:pStyle w:val="12"/>
            </w:pPr>
            <w:r>
              <w:t>№ п/п</w:t>
            </w:r>
          </w:p>
        </w:tc>
        <w:tc>
          <w:tcPr>
            <w:tcW w:w="11198" w:type="dxa"/>
            <w:tcBorders>
              <w:top w:val="single" w:sz="4" w:space="0" w:color="auto"/>
              <w:left w:val="single" w:sz="4" w:space="0" w:color="auto"/>
              <w:bottom w:val="single" w:sz="4" w:space="0" w:color="auto"/>
              <w:right w:val="single" w:sz="4" w:space="0" w:color="auto"/>
            </w:tcBorders>
          </w:tcPr>
          <w:p w14:paraId="73778785" w14:textId="77777777" w:rsidR="009B0C6D" w:rsidRDefault="009B0C6D" w:rsidP="008317EE">
            <w:pPr>
              <w:pStyle w:val="12"/>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4B96E823" w14:textId="77777777" w:rsidR="009B0C6D" w:rsidRDefault="009B0C6D" w:rsidP="008317EE">
            <w:pPr>
              <w:pStyle w:val="12"/>
            </w:pPr>
            <w:r>
              <w:t>Продолжительность</w:t>
            </w:r>
          </w:p>
        </w:tc>
      </w:tr>
      <w:tr w:rsidR="009B0C6D" w14:paraId="5B4889DC" w14:textId="77777777" w:rsidTr="008317EE">
        <w:trPr>
          <w:cantSplit/>
        </w:trPr>
        <w:tc>
          <w:tcPr>
            <w:tcW w:w="817" w:type="dxa"/>
            <w:tcBorders>
              <w:top w:val="single" w:sz="4" w:space="0" w:color="auto"/>
              <w:left w:val="single" w:sz="4" w:space="0" w:color="auto"/>
              <w:bottom w:val="single" w:sz="4" w:space="0" w:color="auto"/>
              <w:right w:val="single" w:sz="4" w:space="0" w:color="auto"/>
            </w:tcBorders>
          </w:tcPr>
          <w:p w14:paraId="79039089" w14:textId="77777777" w:rsidR="009B0C6D" w:rsidRDefault="009B0C6D" w:rsidP="008317EE">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18CCBE33" w14:textId="77777777" w:rsidR="009B0C6D" w:rsidRDefault="009B0C6D" w:rsidP="008317EE">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14:paraId="01A969B2" w14:textId="77777777" w:rsidR="009B0C6D" w:rsidRDefault="009B0C6D" w:rsidP="008317EE">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9B0C6D" w14:paraId="7444C69B" w14:textId="77777777" w:rsidTr="008317EE">
        <w:trPr>
          <w:cantSplit/>
        </w:trPr>
        <w:tc>
          <w:tcPr>
            <w:tcW w:w="817" w:type="dxa"/>
            <w:tcBorders>
              <w:top w:val="single" w:sz="4" w:space="0" w:color="auto"/>
              <w:left w:val="single" w:sz="4" w:space="0" w:color="auto"/>
              <w:bottom w:val="single" w:sz="4" w:space="0" w:color="auto"/>
              <w:right w:val="single" w:sz="4" w:space="0" w:color="auto"/>
            </w:tcBorders>
          </w:tcPr>
          <w:p w14:paraId="08DD9F9B" w14:textId="77777777" w:rsidR="009B0C6D" w:rsidRDefault="009B0C6D" w:rsidP="008317EE">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3940C4B7" w14:textId="77777777" w:rsidR="009B0C6D" w:rsidRDefault="009B0C6D" w:rsidP="008317EE">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14:paraId="04C77E4B" w14:textId="77777777" w:rsidR="009B0C6D" w:rsidRDefault="009B0C6D" w:rsidP="008317EE">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9B0C6D" w14:paraId="175118BF" w14:textId="77777777" w:rsidTr="008317EE">
        <w:trPr>
          <w:cantSplit/>
        </w:trPr>
        <w:tc>
          <w:tcPr>
            <w:tcW w:w="817" w:type="dxa"/>
            <w:tcBorders>
              <w:top w:val="single" w:sz="4" w:space="0" w:color="auto"/>
              <w:left w:val="single" w:sz="4" w:space="0" w:color="auto"/>
              <w:bottom w:val="single" w:sz="4" w:space="0" w:color="auto"/>
              <w:right w:val="single" w:sz="4" w:space="0" w:color="auto"/>
            </w:tcBorders>
          </w:tcPr>
          <w:p w14:paraId="0D840D77" w14:textId="77777777" w:rsidR="009B0C6D" w:rsidRDefault="009B0C6D" w:rsidP="008317EE">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1E054A1A" w14:textId="77777777" w:rsidR="009B0C6D" w:rsidRDefault="009B0C6D" w:rsidP="008317EE">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4BF87FF1" w14:textId="77777777" w:rsidR="009B0C6D" w:rsidRDefault="009B0C6D" w:rsidP="008317EE">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9B0C6D" w14:paraId="17D69439" w14:textId="77777777" w:rsidTr="008317EE">
        <w:trPr>
          <w:cantSplit/>
        </w:trPr>
        <w:tc>
          <w:tcPr>
            <w:tcW w:w="817" w:type="dxa"/>
            <w:tcBorders>
              <w:top w:val="single" w:sz="4" w:space="0" w:color="auto"/>
              <w:left w:val="single" w:sz="4" w:space="0" w:color="auto"/>
              <w:bottom w:val="single" w:sz="4" w:space="0" w:color="auto"/>
              <w:right w:val="single" w:sz="4" w:space="0" w:color="auto"/>
            </w:tcBorders>
          </w:tcPr>
          <w:p w14:paraId="1D2F02D9" w14:textId="77777777" w:rsidR="009B0C6D" w:rsidRDefault="009B0C6D" w:rsidP="008317EE">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2F8CFFCC" w14:textId="77777777" w:rsidR="009B0C6D" w:rsidRDefault="009B0C6D" w:rsidP="008317EE">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F3DFB18" w14:textId="77777777" w:rsidR="009B0C6D" w:rsidRDefault="009B0C6D" w:rsidP="008317EE">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9B0C6D" w14:paraId="3718FDC3" w14:textId="77777777" w:rsidTr="008317EE">
        <w:trPr>
          <w:cantSplit/>
        </w:trPr>
        <w:tc>
          <w:tcPr>
            <w:tcW w:w="817" w:type="dxa"/>
            <w:tcBorders>
              <w:top w:val="single" w:sz="4" w:space="0" w:color="auto"/>
              <w:left w:val="single" w:sz="4" w:space="0" w:color="auto"/>
              <w:bottom w:val="single" w:sz="4" w:space="0" w:color="auto"/>
              <w:right w:val="single" w:sz="4" w:space="0" w:color="auto"/>
            </w:tcBorders>
          </w:tcPr>
          <w:p w14:paraId="1E0113A5" w14:textId="77777777" w:rsidR="009B0C6D" w:rsidRDefault="009B0C6D" w:rsidP="008317EE">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2A5B589D" w14:textId="77777777" w:rsidR="009B0C6D" w:rsidRDefault="009B0C6D" w:rsidP="008317EE">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0D63574E" w14:textId="77777777" w:rsidR="009B0C6D" w:rsidRDefault="009B0C6D" w:rsidP="008317EE">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9B0C6D" w14:paraId="0F763F59" w14:textId="77777777" w:rsidTr="008317EE">
        <w:trPr>
          <w:cantSplit/>
        </w:trPr>
        <w:tc>
          <w:tcPr>
            <w:tcW w:w="817" w:type="dxa"/>
            <w:tcBorders>
              <w:top w:val="single" w:sz="4" w:space="0" w:color="auto"/>
              <w:left w:val="single" w:sz="4" w:space="0" w:color="auto"/>
              <w:bottom w:val="single" w:sz="4" w:space="0" w:color="auto"/>
              <w:right w:val="single" w:sz="4" w:space="0" w:color="auto"/>
            </w:tcBorders>
          </w:tcPr>
          <w:p w14:paraId="54CC050B" w14:textId="77777777" w:rsidR="009B0C6D" w:rsidRDefault="009B0C6D" w:rsidP="008317EE">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31EA63B8" w14:textId="77777777" w:rsidR="009B0C6D" w:rsidRDefault="009B0C6D" w:rsidP="008317EE">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080052D4" w14:textId="77777777" w:rsidR="009B0C6D" w:rsidRDefault="009B0C6D" w:rsidP="008317EE">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9B0C6D" w14:paraId="1CFDF412" w14:textId="77777777" w:rsidTr="008317EE">
        <w:trPr>
          <w:cantSplit/>
        </w:trPr>
        <w:tc>
          <w:tcPr>
            <w:tcW w:w="817" w:type="dxa"/>
            <w:tcBorders>
              <w:top w:val="single" w:sz="4" w:space="0" w:color="auto"/>
              <w:left w:val="single" w:sz="4" w:space="0" w:color="auto"/>
              <w:bottom w:val="single" w:sz="4" w:space="0" w:color="auto"/>
              <w:right w:val="single" w:sz="4" w:space="0" w:color="auto"/>
            </w:tcBorders>
          </w:tcPr>
          <w:p w14:paraId="4668F2E0" w14:textId="77777777" w:rsidR="009B0C6D" w:rsidRDefault="009B0C6D" w:rsidP="008317EE">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433A6865" w14:textId="77777777" w:rsidR="009B0C6D" w:rsidRDefault="009B0C6D" w:rsidP="008317EE">
            <w:pPr>
              <w:tabs>
                <w:tab w:val="left" w:pos="412"/>
              </w:tabs>
              <w:spacing w:line="264" w:lineRule="auto"/>
              <w:ind w:firstLine="65"/>
            </w:pPr>
            <w: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14:paraId="32C3CF8C" w14:textId="77777777" w:rsidR="009B0C6D" w:rsidRDefault="009B0C6D" w:rsidP="008317EE">
            <w:pPr>
              <w:jc w:val="center"/>
              <w:rPr>
                <w:lang w:val="en-US"/>
              </w:rPr>
            </w:pPr>
            <w:r>
              <w:rPr>
                <w:lang w:val="en-US"/>
              </w:rPr>
              <w:t xml:space="preserve">240 </w:t>
            </w:r>
            <w:proofErr w:type="spellStart"/>
            <w:r>
              <w:rPr>
                <w:lang w:val="en-US"/>
              </w:rPr>
              <w:t>мин</w:t>
            </w:r>
            <w:proofErr w:type="spellEnd"/>
            <w:r>
              <w:rPr>
                <w:lang w:val="en-US"/>
              </w:rPr>
              <w:t>.</w:t>
            </w:r>
          </w:p>
        </w:tc>
      </w:tr>
    </w:tbl>
    <w:p w14:paraId="55891195" w14:textId="77777777" w:rsidR="009B0C6D" w:rsidRDefault="009B0C6D" w:rsidP="009B0C6D"/>
    <w:tbl>
      <w:tblPr>
        <w:tblStyle w:val="a7"/>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9B0C6D" w14:paraId="13A59043" w14:textId="77777777" w:rsidTr="008317EE">
        <w:trPr>
          <w:cantSplit/>
          <w:trHeight w:val="176"/>
        </w:trPr>
        <w:tc>
          <w:tcPr>
            <w:tcW w:w="7015" w:type="dxa"/>
            <w:tcBorders>
              <w:top w:val="nil"/>
              <w:left w:val="nil"/>
              <w:bottom w:val="nil"/>
              <w:right w:val="nil"/>
            </w:tcBorders>
            <w:tcMar>
              <w:left w:w="0" w:type="dxa"/>
              <w:right w:w="0" w:type="dxa"/>
            </w:tcMar>
          </w:tcPr>
          <w:p w14:paraId="06746011" w14:textId="77777777" w:rsidR="009B0C6D" w:rsidRDefault="009B0C6D" w:rsidP="008317EE">
            <w:pPr>
              <w:pStyle w:val="a6"/>
              <w:rPr>
                <w:rFonts w:eastAsia="Times New Roman"/>
                <w:lang w:val="en-US"/>
              </w:rPr>
            </w:pPr>
            <w:proofErr w:type="spellStart"/>
            <w:r>
              <w:rPr>
                <w:lang w:val="en-US"/>
              </w:rPr>
              <w:t>Исполнитель</w:t>
            </w:r>
            <w:proofErr w:type="spellEnd"/>
            <w:r>
              <w:rPr>
                <w:rFonts w:eastAsia="Times New Roman"/>
                <w:lang w:val="en-US"/>
              </w:rPr>
              <w:t>:</w:t>
            </w:r>
          </w:p>
          <w:p w14:paraId="399624F9" w14:textId="77777777" w:rsidR="009B0C6D" w:rsidRDefault="009B0C6D" w:rsidP="008317EE">
            <w:pPr>
              <w:pStyle w:val="a6"/>
              <w:jc w:val="right"/>
              <w:rPr>
                <w:lang w:val="en-US"/>
              </w:rPr>
            </w:pPr>
          </w:p>
        </w:tc>
        <w:tc>
          <w:tcPr>
            <w:tcW w:w="7248" w:type="dxa"/>
            <w:tcBorders>
              <w:top w:val="nil"/>
              <w:left w:val="nil"/>
              <w:bottom w:val="nil"/>
              <w:right w:val="nil"/>
            </w:tcBorders>
          </w:tcPr>
          <w:p w14:paraId="50153228" w14:textId="77777777" w:rsidR="009B0C6D" w:rsidRDefault="009B0C6D" w:rsidP="008317EE">
            <w:pPr>
              <w:pStyle w:val="a6"/>
              <w:rPr>
                <w:rFonts w:eastAsia="Times New Roman"/>
                <w:lang w:val="en-US"/>
              </w:rPr>
            </w:pPr>
            <w:proofErr w:type="spellStart"/>
            <w:r>
              <w:rPr>
                <w:lang w:val="en-US"/>
              </w:rPr>
              <w:t>Заказчик</w:t>
            </w:r>
            <w:proofErr w:type="spellEnd"/>
            <w:r>
              <w:rPr>
                <w:rFonts w:eastAsia="Times New Roman"/>
                <w:lang w:val="en-US"/>
              </w:rPr>
              <w:t>:</w:t>
            </w:r>
          </w:p>
          <w:p w14:paraId="5832103B" w14:textId="77777777" w:rsidR="009B0C6D" w:rsidRDefault="009B0C6D" w:rsidP="008317EE">
            <w:pPr>
              <w:pStyle w:val="a6"/>
              <w:rPr>
                <w:lang w:val="en-US"/>
              </w:rPr>
            </w:pPr>
          </w:p>
        </w:tc>
      </w:tr>
      <w:tr w:rsidR="009B0C6D" w14:paraId="6DB81A85" w14:textId="77777777" w:rsidTr="008317EE">
        <w:trPr>
          <w:cantSplit/>
          <w:trHeight w:val="176"/>
        </w:trPr>
        <w:tc>
          <w:tcPr>
            <w:tcW w:w="7015" w:type="dxa"/>
            <w:tcBorders>
              <w:top w:val="nil"/>
              <w:left w:val="nil"/>
              <w:bottom w:val="nil"/>
              <w:right w:val="nil"/>
            </w:tcBorders>
            <w:tcMar>
              <w:left w:w="0" w:type="dxa"/>
              <w:right w:w="0" w:type="dxa"/>
            </w:tcMar>
            <w:vAlign w:val="bottom"/>
          </w:tcPr>
          <w:p w14:paraId="519C123C" w14:textId="77777777" w:rsidR="009B0C6D" w:rsidRDefault="009B0C6D" w:rsidP="008317EE">
            <w:pPr>
              <w:pStyle w:val="a6"/>
              <w:rPr>
                <w:lang w:val="en-US"/>
              </w:rPr>
            </w:pPr>
            <w:proofErr w:type="spellStart"/>
            <w:r>
              <w:rPr>
                <w:u w:val="single"/>
                <w:lang w:val="en-US"/>
              </w:rPr>
              <w:t>Индивидуальный</w:t>
            </w:r>
            <w:proofErr w:type="spellEnd"/>
            <w:r>
              <w:rPr>
                <w:u w:val="single"/>
                <w:lang w:val="en-US"/>
              </w:rPr>
              <w:t xml:space="preserve"> </w:t>
            </w:r>
            <w:proofErr w:type="spellStart"/>
            <w:r>
              <w:rPr>
                <w:u w:val="single"/>
                <w:lang w:val="en-US"/>
              </w:rPr>
              <w:t>предприниматель</w:t>
            </w:r>
            <w:proofErr w:type="spellEnd"/>
          </w:p>
        </w:tc>
        <w:tc>
          <w:tcPr>
            <w:tcW w:w="7248" w:type="dxa"/>
            <w:tcBorders>
              <w:top w:val="nil"/>
              <w:left w:val="nil"/>
              <w:bottom w:val="nil"/>
              <w:right w:val="nil"/>
            </w:tcBorders>
            <w:vAlign w:val="bottom"/>
          </w:tcPr>
          <w:p w14:paraId="6B7474F7" w14:textId="77777777" w:rsidR="009B0C6D" w:rsidRDefault="009B0C6D" w:rsidP="008317EE">
            <w:pPr>
              <w:pStyle w:val="a6"/>
              <w:rPr>
                <w:lang w:val="en-US"/>
              </w:rPr>
            </w:pPr>
            <w:proofErr w:type="spellStart"/>
            <w:r>
              <w:rPr>
                <w:u w:val="single"/>
                <w:lang w:val="en-US"/>
              </w:rPr>
              <w:t>Заведующий</w:t>
            </w:r>
            <w:proofErr w:type="spellEnd"/>
          </w:p>
        </w:tc>
      </w:tr>
      <w:tr w:rsidR="009B0C6D" w14:paraId="6569F937" w14:textId="77777777" w:rsidTr="008317EE">
        <w:trPr>
          <w:cantSplit/>
          <w:trHeight w:val="1147"/>
        </w:trPr>
        <w:tc>
          <w:tcPr>
            <w:tcW w:w="7015" w:type="dxa"/>
            <w:tcBorders>
              <w:top w:val="nil"/>
              <w:left w:val="nil"/>
              <w:bottom w:val="nil"/>
              <w:right w:val="nil"/>
            </w:tcBorders>
          </w:tcPr>
          <w:p w14:paraId="4ADE44A5" w14:textId="77777777" w:rsidR="009B0C6D" w:rsidRPr="002E451A" w:rsidRDefault="009B0C6D" w:rsidP="008317EE">
            <w:pPr>
              <w:pStyle w:val="a6"/>
              <w:rPr>
                <w:rFonts w:eastAsia="Times New Roman"/>
              </w:rPr>
            </w:pPr>
            <w:r w:rsidRPr="002E451A">
              <w:rPr>
                <w:u w:val="single"/>
              </w:rPr>
              <w:lastRenderedPageBreak/>
              <w:t xml:space="preserve">ИП </w:t>
            </w:r>
            <w:proofErr w:type="spellStart"/>
            <w:r w:rsidRPr="002E451A">
              <w:rPr>
                <w:u w:val="single"/>
              </w:rPr>
              <w:t>Пышкин</w:t>
            </w:r>
            <w:proofErr w:type="spellEnd"/>
            <w:r w:rsidRPr="002E451A">
              <w:rPr>
                <w:u w:val="single"/>
              </w:rPr>
              <w:t xml:space="preserve"> В. А.</w:t>
            </w:r>
            <w:r w:rsidRPr="002E451A">
              <w:rPr>
                <w:rFonts w:ascii="&amp;quot" w:hAnsi="&amp;quot"/>
              </w:rPr>
              <w:t xml:space="preserve"> __________</w:t>
            </w:r>
            <w:r w:rsidRPr="002E451A">
              <w:rPr>
                <w:rFonts w:eastAsia="Times New Roman"/>
              </w:rPr>
              <w:t xml:space="preserve">   /</w:t>
            </w:r>
            <w:r w:rsidRPr="002E451A">
              <w:rPr>
                <w:rFonts w:eastAsia="Times New Roman"/>
                <w:u w:val="single"/>
              </w:rPr>
              <w:t xml:space="preserve">В. А. </w:t>
            </w:r>
            <w:proofErr w:type="spellStart"/>
            <w:r w:rsidRPr="002E451A">
              <w:rPr>
                <w:rFonts w:eastAsia="Times New Roman"/>
                <w:u w:val="single"/>
              </w:rPr>
              <w:t>Пышкин</w:t>
            </w:r>
            <w:proofErr w:type="spellEnd"/>
            <w:r w:rsidRPr="002E451A">
              <w:rPr>
                <w:rFonts w:eastAsia="Times New Roman"/>
              </w:rPr>
              <w:t>/</w:t>
            </w:r>
          </w:p>
          <w:p w14:paraId="4BFC502C" w14:textId="77777777" w:rsidR="009B0C6D" w:rsidRDefault="009B0C6D" w:rsidP="008317EE">
            <w:pPr>
              <w:pStyle w:val="a6"/>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14:paraId="299C86D8" w14:textId="77777777" w:rsidR="009B0C6D" w:rsidRPr="002E451A" w:rsidRDefault="009B0C6D" w:rsidP="008317EE">
            <w:pPr>
              <w:pStyle w:val="a6"/>
              <w:rPr>
                <w:rFonts w:eastAsia="Times New Roman"/>
              </w:rPr>
            </w:pPr>
            <w:r w:rsidRPr="002E451A">
              <w:rPr>
                <w:u w:val="single"/>
              </w:rPr>
              <w:t>МАДОУ д/с КВ №8 «</w:t>
            </w:r>
            <w:proofErr w:type="gramStart"/>
            <w:r w:rsidRPr="002E451A">
              <w:rPr>
                <w:u w:val="single"/>
              </w:rPr>
              <w:t>Росинка»</w:t>
            </w:r>
            <w:r w:rsidRPr="002E451A">
              <w:rPr>
                <w:rFonts w:ascii="&amp;quot" w:hAnsi="&amp;quot"/>
              </w:rPr>
              <w:t>_</w:t>
            </w:r>
            <w:proofErr w:type="gramEnd"/>
            <w:r w:rsidRPr="002E451A">
              <w:rPr>
                <w:rFonts w:ascii="&amp;quot" w:hAnsi="&amp;quot"/>
              </w:rPr>
              <w:t>_________</w:t>
            </w:r>
            <w:r w:rsidRPr="002E451A">
              <w:rPr>
                <w:rFonts w:eastAsia="Times New Roman"/>
              </w:rPr>
              <w:t>/</w:t>
            </w:r>
            <w:r w:rsidRPr="002E451A">
              <w:rPr>
                <w:rFonts w:eastAsia="Times New Roman"/>
                <w:u w:val="single"/>
              </w:rPr>
              <w:t>Ю. Н. Полянских</w:t>
            </w:r>
            <w:r w:rsidRPr="002E451A">
              <w:rPr>
                <w:rFonts w:eastAsia="Times New Roman"/>
              </w:rPr>
              <w:t>/</w:t>
            </w:r>
          </w:p>
          <w:p w14:paraId="74EDE4A8" w14:textId="77777777" w:rsidR="009B0C6D" w:rsidRDefault="009B0C6D" w:rsidP="008317EE">
            <w:pPr>
              <w:pStyle w:val="a6"/>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14:paraId="2D8A9A4F" w14:textId="77777777" w:rsidR="009B0C6D" w:rsidRDefault="009B0C6D" w:rsidP="009B0C6D"/>
    <w:p w14:paraId="3A3B0173" w14:textId="77777777" w:rsidR="003A472B" w:rsidRDefault="003A472B"/>
    <w:p w14:paraId="04B3710C" w14:textId="13277A20" w:rsidR="003A472B" w:rsidRDefault="003A472B"/>
    <w:p w14:paraId="6C84C9AE" w14:textId="3D3A10EC" w:rsidR="009B0C6D" w:rsidRDefault="009B0C6D"/>
    <w:p w14:paraId="77A7F92F" w14:textId="020F7CE9" w:rsidR="009B0C6D" w:rsidRDefault="009B0C6D"/>
    <w:p w14:paraId="27379B70" w14:textId="1B52D249" w:rsidR="009B0C6D" w:rsidRDefault="009B0C6D"/>
    <w:p w14:paraId="535A06A5" w14:textId="3FBDD6C3" w:rsidR="009B0C6D" w:rsidRDefault="009B0C6D"/>
    <w:p w14:paraId="70E4C31D" w14:textId="131E2C4B" w:rsidR="009B0C6D" w:rsidRDefault="009B0C6D"/>
    <w:p w14:paraId="0795FD5C" w14:textId="20256A2C" w:rsidR="009B0C6D" w:rsidRDefault="009B0C6D"/>
    <w:p w14:paraId="5666D2DB" w14:textId="41B3F03A" w:rsidR="009B0C6D" w:rsidRDefault="009B0C6D"/>
    <w:p w14:paraId="2F13C4A7" w14:textId="246BFD82" w:rsidR="009B0C6D" w:rsidRDefault="009B0C6D"/>
    <w:p w14:paraId="5DE9189A" w14:textId="5261A482" w:rsidR="009B0C6D" w:rsidRDefault="009B0C6D"/>
    <w:p w14:paraId="06F103E5" w14:textId="672F148C" w:rsidR="009B0C6D" w:rsidRDefault="009B0C6D"/>
    <w:p w14:paraId="14342D15" w14:textId="30B23986" w:rsidR="009B0C6D" w:rsidRDefault="009B0C6D"/>
    <w:p w14:paraId="40559AAD" w14:textId="2F1BC640" w:rsidR="009B0C6D" w:rsidRDefault="009B0C6D"/>
    <w:p w14:paraId="57915233" w14:textId="7D0B5D45" w:rsidR="009B0C6D" w:rsidRDefault="009B0C6D"/>
    <w:p w14:paraId="38060BBD" w14:textId="5AFD2C3F" w:rsidR="009B0C6D" w:rsidRDefault="009B0C6D"/>
    <w:p w14:paraId="3D975DE1" w14:textId="72F95747" w:rsidR="009B0C6D" w:rsidRDefault="009B0C6D"/>
    <w:p w14:paraId="64350A5E" w14:textId="77777777" w:rsidR="009B0C6D" w:rsidRDefault="009B0C6D" w:rsidP="009B0C6D">
      <w:pPr>
        <w:jc w:val="right"/>
        <w:sectPr w:rsidR="009B0C6D" w:rsidSect="009B0C6D">
          <w:pgSz w:w="16838" w:h="11906" w:orient="landscape"/>
          <w:pgMar w:top="1701" w:right="1134" w:bottom="851" w:left="1134" w:header="709" w:footer="709" w:gutter="0"/>
          <w:cols w:space="708"/>
          <w:docGrid w:linePitch="360"/>
        </w:sectPr>
      </w:pPr>
    </w:p>
    <w:p w14:paraId="6B17048F" w14:textId="07550888" w:rsidR="009B0C6D" w:rsidRPr="009B0C6D" w:rsidRDefault="009B0C6D" w:rsidP="009B0C6D">
      <w:pPr>
        <w:jc w:val="right"/>
      </w:pPr>
      <w:r>
        <w:lastRenderedPageBreak/>
        <w:t>Приложение</w:t>
      </w:r>
      <w:r>
        <w:t>5</w:t>
      </w:r>
      <w:r>
        <w:t xml:space="preserve"> к договору</w:t>
      </w:r>
    </w:p>
    <w:p w14:paraId="6D16E24D" w14:textId="77777777" w:rsidR="009B0C6D" w:rsidRDefault="009B0C6D" w:rsidP="009B0C6D">
      <w:pPr>
        <w:spacing w:before="180"/>
        <w:ind w:firstLine="562"/>
        <w:jc w:val="right"/>
      </w:pPr>
      <w:proofErr w:type="gramStart"/>
      <w:r>
        <w:t>от«</w:t>
      </w:r>
      <w:proofErr w:type="gramEnd"/>
      <w:r>
        <w:t>____» ___________ 20___г. № 045049-21</w:t>
      </w:r>
    </w:p>
    <w:p w14:paraId="0AEB7F39" w14:textId="77777777" w:rsidR="009B0C6D" w:rsidRPr="009B0C6D" w:rsidRDefault="009B0C6D" w:rsidP="009B0C6D">
      <w:pPr>
        <w:spacing w:after="0" w:line="240" w:lineRule="auto"/>
        <w:outlineLvl w:val="1"/>
        <w:rPr>
          <w:rFonts w:ascii="Times New Roman" w:eastAsia="Times New Roman" w:hAnsi="Times New Roman" w:cs="Times New Roman"/>
          <w:b/>
          <w:sz w:val="24"/>
          <w:szCs w:val="24"/>
          <w:lang w:eastAsia="ru-RU"/>
        </w:rPr>
      </w:pPr>
    </w:p>
    <w:p w14:paraId="077C6203" w14:textId="77777777" w:rsidR="009B0C6D" w:rsidRPr="009B0C6D" w:rsidRDefault="009B0C6D" w:rsidP="009B0C6D">
      <w:pPr>
        <w:spacing w:after="0" w:line="276" w:lineRule="auto"/>
        <w:ind w:firstLine="567"/>
        <w:jc w:val="center"/>
        <w:outlineLvl w:val="1"/>
        <w:rPr>
          <w:rFonts w:ascii="Times New Roman" w:eastAsia="Times New Roman" w:hAnsi="Times New Roman" w:cs="Times New Roman"/>
          <w:b/>
          <w:sz w:val="24"/>
          <w:szCs w:val="24"/>
          <w:lang w:eastAsia="ru-RU"/>
        </w:rPr>
      </w:pPr>
      <w:r w:rsidRPr="009B0C6D">
        <w:rPr>
          <w:rFonts w:ascii="Times New Roman" w:eastAsia="Times New Roman" w:hAnsi="Times New Roman" w:cs="Times New Roman"/>
          <w:b/>
          <w:sz w:val="28"/>
          <w:szCs w:val="28"/>
          <w:lang w:eastAsia="ru-RU"/>
        </w:rPr>
        <w:t>ТЕХНИЧЕСКОЕ ЗАДАНИЕ</w:t>
      </w:r>
    </w:p>
    <w:p w14:paraId="49C8B853" w14:textId="77777777" w:rsidR="009B0C6D" w:rsidRPr="009B0C6D" w:rsidRDefault="009B0C6D" w:rsidP="009B0C6D">
      <w:pPr>
        <w:spacing w:after="0" w:line="276" w:lineRule="auto"/>
        <w:ind w:firstLine="567"/>
        <w:jc w:val="center"/>
        <w:outlineLvl w:val="1"/>
        <w:rPr>
          <w:rFonts w:ascii="Times New Roman" w:eastAsia="Times New Roman" w:hAnsi="Times New Roman" w:cs="Times New Roman"/>
          <w:b/>
          <w:sz w:val="24"/>
          <w:szCs w:val="24"/>
          <w:lang w:eastAsia="ru-RU"/>
        </w:rPr>
      </w:pPr>
      <w:r w:rsidRPr="009B0C6D">
        <w:rPr>
          <w:rFonts w:ascii="Times New Roman" w:eastAsia="Times New Roman" w:hAnsi="Times New Roman" w:cs="Times New Roman"/>
          <w:b/>
          <w:sz w:val="24"/>
          <w:szCs w:val="24"/>
          <w:lang w:eastAsia="ru-RU"/>
        </w:rPr>
        <w:t xml:space="preserve">на оказание услуг на проведение испытаний внутреннего </w:t>
      </w:r>
    </w:p>
    <w:p w14:paraId="34541A93" w14:textId="77777777" w:rsidR="009B0C6D" w:rsidRPr="009B0C6D" w:rsidRDefault="009B0C6D" w:rsidP="009B0C6D">
      <w:pPr>
        <w:spacing w:after="0" w:line="276" w:lineRule="auto"/>
        <w:ind w:firstLine="567"/>
        <w:jc w:val="center"/>
        <w:outlineLvl w:val="1"/>
        <w:rPr>
          <w:rFonts w:ascii="Times New Roman" w:eastAsia="Times New Roman" w:hAnsi="Times New Roman" w:cs="Times New Roman"/>
          <w:b/>
          <w:sz w:val="24"/>
          <w:szCs w:val="24"/>
          <w:lang w:eastAsia="ru-RU"/>
        </w:rPr>
      </w:pPr>
      <w:r w:rsidRPr="009B0C6D">
        <w:rPr>
          <w:rFonts w:ascii="Times New Roman" w:eastAsia="Times New Roman" w:hAnsi="Times New Roman" w:cs="Times New Roman"/>
          <w:b/>
          <w:sz w:val="24"/>
          <w:szCs w:val="24"/>
          <w:lang w:eastAsia="ru-RU"/>
        </w:rPr>
        <w:t xml:space="preserve">противопожарного водопровода на водоотдачу </w:t>
      </w:r>
    </w:p>
    <w:p w14:paraId="198C4BC0" w14:textId="77777777" w:rsidR="009B0C6D" w:rsidRPr="009B0C6D" w:rsidRDefault="009B0C6D" w:rsidP="009B0C6D">
      <w:pPr>
        <w:spacing w:after="0" w:line="276" w:lineRule="auto"/>
        <w:ind w:firstLine="567"/>
        <w:jc w:val="center"/>
        <w:outlineLvl w:val="1"/>
        <w:rPr>
          <w:rFonts w:ascii="Times New Roman" w:eastAsia="Times New Roman" w:hAnsi="Times New Roman" w:cs="Times New Roman"/>
          <w:b/>
          <w:sz w:val="24"/>
          <w:szCs w:val="24"/>
          <w:lang w:eastAsia="ru-RU"/>
        </w:rPr>
      </w:pPr>
    </w:p>
    <w:p w14:paraId="3642D021" w14:textId="77777777" w:rsidR="009B0C6D" w:rsidRPr="009B0C6D" w:rsidRDefault="009B0C6D" w:rsidP="009B0C6D">
      <w:pPr>
        <w:spacing w:after="0" w:line="240" w:lineRule="auto"/>
        <w:ind w:firstLine="567"/>
        <w:jc w:val="both"/>
        <w:rPr>
          <w:rFonts w:ascii="Times New Roman" w:eastAsia="Times New Roman" w:hAnsi="Times New Roman" w:cs="Times New Roman"/>
          <w:b/>
          <w:sz w:val="24"/>
          <w:szCs w:val="24"/>
          <w:lang w:eastAsia="ru-RU"/>
        </w:rPr>
      </w:pPr>
    </w:p>
    <w:p w14:paraId="3C37517D" w14:textId="77777777" w:rsidR="009B0C6D" w:rsidRPr="009B0C6D" w:rsidRDefault="009B0C6D" w:rsidP="009B0C6D">
      <w:pPr>
        <w:spacing w:after="0" w:line="240" w:lineRule="auto"/>
        <w:ind w:firstLine="567"/>
        <w:jc w:val="both"/>
        <w:rPr>
          <w:rFonts w:ascii="Times New Roman" w:eastAsia="Times New Roman" w:hAnsi="Times New Roman" w:cs="Times New Roman"/>
          <w:b/>
          <w:color w:val="000000"/>
          <w:sz w:val="24"/>
          <w:szCs w:val="24"/>
          <w:u w:val="single"/>
          <w:lang w:eastAsia="ru-RU"/>
        </w:rPr>
      </w:pPr>
      <w:r w:rsidRPr="009B0C6D">
        <w:rPr>
          <w:rFonts w:ascii="Times New Roman" w:eastAsia="Times New Roman" w:hAnsi="Times New Roman" w:cs="Times New Roman"/>
          <w:b/>
          <w:color w:val="000000"/>
          <w:spacing w:val="5"/>
          <w:sz w:val="24"/>
          <w:szCs w:val="24"/>
          <w:u w:val="single"/>
          <w:lang w:eastAsia="ru-RU"/>
        </w:rPr>
        <w:t xml:space="preserve">1. </w:t>
      </w:r>
      <w:r w:rsidRPr="009B0C6D">
        <w:rPr>
          <w:rFonts w:ascii="Times New Roman" w:eastAsia="Times New Roman" w:hAnsi="Times New Roman" w:cs="Times New Roman"/>
          <w:b/>
          <w:color w:val="000000"/>
          <w:sz w:val="24"/>
          <w:szCs w:val="24"/>
          <w:u w:val="single"/>
          <w:lang w:eastAsia="ru-RU"/>
        </w:rPr>
        <w:t>Общие сведения</w:t>
      </w:r>
    </w:p>
    <w:p w14:paraId="313DF789" w14:textId="77777777" w:rsidR="009B0C6D" w:rsidRPr="009B0C6D" w:rsidRDefault="009B0C6D" w:rsidP="009B0C6D">
      <w:pPr>
        <w:spacing w:after="0" w:line="240" w:lineRule="auto"/>
        <w:jc w:val="both"/>
        <w:rPr>
          <w:rFonts w:ascii="Times New Roman" w:eastAsia="Times New Roman" w:hAnsi="Times New Roman" w:cs="Times New Roman"/>
          <w:sz w:val="24"/>
          <w:szCs w:val="24"/>
          <w:lang w:eastAsia="ru-RU"/>
        </w:rPr>
      </w:pPr>
      <w:r w:rsidRPr="009B0C6D">
        <w:rPr>
          <w:rFonts w:ascii="Times New Roman" w:eastAsia="Times New Roman" w:hAnsi="Times New Roman" w:cs="Times New Roman"/>
          <w:sz w:val="24"/>
          <w:szCs w:val="24"/>
          <w:lang w:eastAsia="ru-RU"/>
        </w:rPr>
        <w:t xml:space="preserve">           </w:t>
      </w:r>
      <w:r w:rsidRPr="009B0C6D">
        <w:rPr>
          <w:rFonts w:ascii="Times New Roman" w:eastAsia="Times New Roman" w:hAnsi="Times New Roman" w:cs="Times New Roman"/>
          <w:b/>
          <w:sz w:val="24"/>
          <w:szCs w:val="24"/>
          <w:lang w:eastAsia="ru-RU"/>
        </w:rPr>
        <w:t>1.1.</w:t>
      </w:r>
      <w:r w:rsidRPr="009B0C6D">
        <w:rPr>
          <w:rFonts w:ascii="Times New Roman" w:eastAsia="Times New Roman" w:hAnsi="Times New Roman" w:cs="Times New Roman"/>
          <w:b/>
          <w:iCs/>
          <w:sz w:val="24"/>
          <w:szCs w:val="24"/>
          <w:lang w:eastAsia="ru-RU"/>
        </w:rPr>
        <w:t xml:space="preserve"> Проведение испытаний внутреннего противопожарного водопровода</w:t>
      </w:r>
      <w:r w:rsidRPr="009B0C6D">
        <w:rPr>
          <w:rFonts w:ascii="Times New Roman" w:eastAsia="Times New Roman" w:hAnsi="Times New Roman" w:cs="Times New Roman"/>
          <w:sz w:val="24"/>
          <w:szCs w:val="24"/>
          <w:lang w:eastAsia="ru-RU"/>
        </w:rPr>
        <w:t>.</w:t>
      </w:r>
    </w:p>
    <w:p w14:paraId="314E156B" w14:textId="77777777" w:rsidR="009B0C6D" w:rsidRPr="009B0C6D" w:rsidRDefault="009B0C6D" w:rsidP="009B0C6D">
      <w:pPr>
        <w:spacing w:after="0" w:line="240" w:lineRule="auto"/>
        <w:jc w:val="both"/>
        <w:rPr>
          <w:rFonts w:ascii="Times New Roman" w:eastAsia="Times New Roman" w:hAnsi="Times New Roman" w:cs="Times New Roman"/>
          <w:sz w:val="24"/>
          <w:szCs w:val="24"/>
          <w:lang w:eastAsia="ru-RU"/>
        </w:rPr>
      </w:pPr>
      <w:r w:rsidRPr="009B0C6D">
        <w:rPr>
          <w:rFonts w:ascii="Times New Roman" w:eastAsia="Times New Roman" w:hAnsi="Times New Roman" w:cs="Times New Roman"/>
          <w:sz w:val="24"/>
          <w:szCs w:val="24"/>
          <w:lang w:eastAsia="ru-RU"/>
        </w:rPr>
        <w:t xml:space="preserve">            Основанием для </w:t>
      </w:r>
      <w:proofErr w:type="gramStart"/>
      <w:r w:rsidRPr="009B0C6D">
        <w:rPr>
          <w:rFonts w:ascii="Times New Roman" w:eastAsia="Times New Roman" w:hAnsi="Times New Roman" w:cs="Times New Roman"/>
          <w:sz w:val="24"/>
          <w:szCs w:val="24"/>
          <w:lang w:eastAsia="ru-RU"/>
        </w:rPr>
        <w:t>проведения  испытаний</w:t>
      </w:r>
      <w:proofErr w:type="gramEnd"/>
      <w:r w:rsidRPr="009B0C6D">
        <w:rPr>
          <w:rFonts w:ascii="Times New Roman" w:eastAsia="Times New Roman" w:hAnsi="Times New Roman" w:cs="Times New Roman"/>
          <w:sz w:val="24"/>
          <w:szCs w:val="24"/>
          <w:lang w:eastAsia="ru-RU"/>
        </w:rPr>
        <w:t xml:space="preserve"> внутреннего противопожарного  водопровода являются требования: </w:t>
      </w:r>
    </w:p>
    <w:p w14:paraId="1B986AC3" w14:textId="77777777" w:rsidR="009B0C6D" w:rsidRPr="009B0C6D" w:rsidRDefault="009B0C6D" w:rsidP="009B0C6D">
      <w:pPr>
        <w:spacing w:after="0" w:line="240" w:lineRule="auto"/>
        <w:jc w:val="both"/>
        <w:rPr>
          <w:rFonts w:ascii="Times New Roman" w:eastAsia="Times New Roman" w:hAnsi="Times New Roman" w:cs="Times New Roman"/>
          <w:sz w:val="24"/>
          <w:szCs w:val="24"/>
          <w:lang w:eastAsia="ru-RU"/>
        </w:rPr>
      </w:pPr>
      <w:r w:rsidRPr="009B0C6D">
        <w:rPr>
          <w:rFonts w:ascii="Times New Roman" w:eastAsia="Times New Roman" w:hAnsi="Times New Roman" w:cs="Times New Roman"/>
          <w:sz w:val="24"/>
          <w:szCs w:val="24"/>
          <w:lang w:eastAsia="ru-RU"/>
        </w:rPr>
        <w:t xml:space="preserve">- Постановление Правительства РФ от 25 апреля 2012г. № 390 «О противопожарном режиме» (п.55) «Сети </w:t>
      </w:r>
      <w:proofErr w:type="gramStart"/>
      <w:r w:rsidRPr="009B0C6D">
        <w:rPr>
          <w:rFonts w:ascii="Times New Roman" w:eastAsia="Times New Roman" w:hAnsi="Times New Roman" w:cs="Times New Roman"/>
          <w:sz w:val="24"/>
          <w:szCs w:val="24"/>
          <w:lang w:eastAsia="ru-RU"/>
        </w:rPr>
        <w:t>противопожарного  водопровода</w:t>
      </w:r>
      <w:proofErr w:type="gramEnd"/>
      <w:r w:rsidRPr="009B0C6D">
        <w:rPr>
          <w:rFonts w:ascii="Times New Roman" w:eastAsia="Times New Roman" w:hAnsi="Times New Roman" w:cs="Times New Roman"/>
          <w:sz w:val="24"/>
          <w:szCs w:val="24"/>
          <w:lang w:eastAsia="ru-RU"/>
        </w:rPr>
        <w:t xml:space="preserve"> должны находится в  исправном  состоянии и обеспечивать требуемый по  нормам  расход  воды  на нужды пожаротушения. Проверка их работоспособности </w:t>
      </w:r>
      <w:proofErr w:type="gramStart"/>
      <w:r w:rsidRPr="009B0C6D">
        <w:rPr>
          <w:rFonts w:ascii="Times New Roman" w:eastAsia="Times New Roman" w:hAnsi="Times New Roman" w:cs="Times New Roman"/>
          <w:sz w:val="24"/>
          <w:szCs w:val="24"/>
          <w:lang w:eastAsia="ru-RU"/>
        </w:rPr>
        <w:t>должна  осуществляться</w:t>
      </w:r>
      <w:proofErr w:type="gramEnd"/>
      <w:r w:rsidRPr="009B0C6D">
        <w:rPr>
          <w:rFonts w:ascii="Times New Roman" w:eastAsia="Times New Roman" w:hAnsi="Times New Roman" w:cs="Times New Roman"/>
          <w:sz w:val="24"/>
          <w:szCs w:val="24"/>
          <w:lang w:eastAsia="ru-RU"/>
        </w:rPr>
        <w:t xml:space="preserve"> не реже двух раз в год  (весной и осенью)…»;</w:t>
      </w:r>
    </w:p>
    <w:p w14:paraId="414479DB" w14:textId="77777777" w:rsidR="009B0C6D" w:rsidRPr="009B0C6D" w:rsidRDefault="009B0C6D" w:rsidP="009B0C6D">
      <w:pPr>
        <w:spacing w:after="0" w:line="240" w:lineRule="auto"/>
        <w:jc w:val="both"/>
        <w:rPr>
          <w:rFonts w:ascii="Times New Roman" w:eastAsia="Times New Roman" w:hAnsi="Times New Roman" w:cs="Times New Roman"/>
          <w:sz w:val="24"/>
          <w:szCs w:val="24"/>
          <w:lang w:eastAsia="ru-RU"/>
        </w:rPr>
      </w:pPr>
      <w:r w:rsidRPr="009B0C6D">
        <w:rPr>
          <w:rFonts w:ascii="Times New Roman" w:eastAsia="Times New Roman" w:hAnsi="Times New Roman" w:cs="Times New Roman"/>
          <w:sz w:val="24"/>
          <w:szCs w:val="24"/>
          <w:lang w:eastAsia="ru-RU"/>
        </w:rPr>
        <w:tab/>
        <w:t xml:space="preserve">  </w:t>
      </w:r>
      <w:proofErr w:type="gramStart"/>
      <w:r w:rsidRPr="009B0C6D">
        <w:rPr>
          <w:rFonts w:ascii="Times New Roman" w:eastAsia="Times New Roman" w:hAnsi="Times New Roman" w:cs="Times New Roman"/>
          <w:color w:val="000000"/>
          <w:sz w:val="24"/>
          <w:szCs w:val="24"/>
          <w:lang w:eastAsia="ru-RU"/>
        </w:rPr>
        <w:t>Проверка  внутреннего</w:t>
      </w:r>
      <w:proofErr w:type="gramEnd"/>
      <w:r w:rsidRPr="009B0C6D">
        <w:rPr>
          <w:rFonts w:ascii="Times New Roman" w:eastAsia="Times New Roman" w:hAnsi="Times New Roman" w:cs="Times New Roman"/>
          <w:color w:val="000000"/>
          <w:sz w:val="24"/>
          <w:szCs w:val="24"/>
          <w:lang w:eastAsia="ru-RU"/>
        </w:rPr>
        <w:t xml:space="preserve">  противопожарного  водопровода проводится в целях установления исправности  клапанов пожарных кранов и соответствия  основных гидравлических параметров  испытания внутреннего  противопожарного  водопровода  (расход через ручной пожарный ствол, водоотдача  пожарного  крана, давление подачи и высота  компактной  струи) согласно требованиям «Методика испытаний внутреннего противопожарного водопровода» (</w:t>
      </w:r>
      <w:r w:rsidRPr="009B0C6D">
        <w:rPr>
          <w:rFonts w:ascii="Times New Roman" w:eastAsia="SimSun" w:hAnsi="Times New Roman" w:cs="Times New Roman"/>
          <w:color w:val="000000"/>
          <w:kern w:val="1"/>
          <w:sz w:val="24"/>
          <w:szCs w:val="24"/>
          <w:lang w:eastAsia="x-none" w:bidi="x-none"/>
        </w:rPr>
        <w:t xml:space="preserve">ФГУ ВНИИПО МЧС России </w:t>
      </w:r>
      <w:r w:rsidRPr="009B0C6D">
        <w:rPr>
          <w:rFonts w:ascii="Times New Roman" w:eastAsia="Times New Roman" w:hAnsi="Times New Roman" w:cs="Times New Roman"/>
          <w:color w:val="000000"/>
          <w:sz w:val="24"/>
          <w:szCs w:val="24"/>
          <w:lang w:eastAsia="ru-RU"/>
        </w:rPr>
        <w:t xml:space="preserve">, Москва - 2007).  </w:t>
      </w:r>
    </w:p>
    <w:p w14:paraId="7B03972E" w14:textId="77777777" w:rsidR="009B0C6D" w:rsidRPr="009B0C6D" w:rsidRDefault="009B0C6D" w:rsidP="009B0C6D">
      <w:pPr>
        <w:spacing w:after="0" w:line="240" w:lineRule="auto"/>
        <w:rPr>
          <w:rFonts w:ascii="Times New Roman" w:eastAsia="Times New Roman" w:hAnsi="Times New Roman" w:cs="Times New Roman"/>
          <w:sz w:val="24"/>
          <w:szCs w:val="24"/>
          <w:lang w:eastAsia="ru-RU"/>
        </w:rPr>
      </w:pPr>
    </w:p>
    <w:p w14:paraId="53CBAAA2" w14:textId="77777777" w:rsidR="009B0C6D" w:rsidRPr="009B0C6D" w:rsidRDefault="009B0C6D" w:rsidP="009B0C6D">
      <w:pPr>
        <w:spacing w:after="0" w:line="240" w:lineRule="auto"/>
        <w:rPr>
          <w:rFonts w:ascii="Times New Roman" w:eastAsia="Times New Roman" w:hAnsi="Times New Roman" w:cs="Times New Roman"/>
          <w:sz w:val="24"/>
          <w:szCs w:val="24"/>
          <w:lang w:eastAsia="ru-RU"/>
        </w:rPr>
      </w:pPr>
    </w:p>
    <w:p w14:paraId="475DEA7C" w14:textId="77777777" w:rsidR="009B0C6D" w:rsidRPr="009B0C6D" w:rsidRDefault="009B0C6D" w:rsidP="009B0C6D">
      <w:pPr>
        <w:spacing w:after="0" w:line="240" w:lineRule="auto"/>
        <w:ind w:left="72" w:right="72"/>
        <w:jc w:val="both"/>
        <w:rPr>
          <w:rFonts w:ascii="Times New Roman" w:eastAsia="Times New Roman" w:hAnsi="Times New Roman" w:cs="Times New Roman"/>
          <w:color w:val="000000"/>
          <w:sz w:val="24"/>
          <w:szCs w:val="24"/>
          <w:lang w:eastAsia="ru-RU"/>
        </w:rPr>
      </w:pPr>
      <w:r w:rsidRPr="009B0C6D">
        <w:rPr>
          <w:rFonts w:ascii="Times New Roman" w:eastAsia="Times New Roman" w:hAnsi="Times New Roman" w:cs="Times New Roman"/>
          <w:sz w:val="24"/>
          <w:szCs w:val="24"/>
          <w:lang w:eastAsia="ru-RU"/>
        </w:rPr>
        <w:t xml:space="preserve">При испытаниях используется </w:t>
      </w:r>
      <w:r w:rsidRPr="009B0C6D">
        <w:rPr>
          <w:rFonts w:ascii="Times New Roman" w:eastAsia="Times New Roman" w:hAnsi="Times New Roman" w:cs="Times New Roman"/>
          <w:color w:val="000000"/>
          <w:sz w:val="24"/>
          <w:szCs w:val="24"/>
          <w:lang w:eastAsia="ru-RU"/>
        </w:rPr>
        <w:t>«Методика испытаний внутреннего противопожарного водопровода» (</w:t>
      </w:r>
      <w:r w:rsidRPr="009B0C6D">
        <w:rPr>
          <w:rFonts w:ascii="Times New Roman" w:eastAsia="SimSun" w:hAnsi="Times New Roman" w:cs="Times New Roman"/>
          <w:color w:val="000000"/>
          <w:kern w:val="1"/>
          <w:sz w:val="24"/>
          <w:szCs w:val="24"/>
          <w:lang w:eastAsia="x-none" w:bidi="x-none"/>
        </w:rPr>
        <w:t xml:space="preserve">ФГУ ВНИИПО МЧС </w:t>
      </w:r>
      <w:proofErr w:type="gramStart"/>
      <w:r w:rsidRPr="009B0C6D">
        <w:rPr>
          <w:rFonts w:ascii="Times New Roman" w:eastAsia="SimSun" w:hAnsi="Times New Roman" w:cs="Times New Roman"/>
          <w:color w:val="000000"/>
          <w:kern w:val="1"/>
          <w:sz w:val="24"/>
          <w:szCs w:val="24"/>
          <w:lang w:eastAsia="x-none" w:bidi="x-none"/>
        </w:rPr>
        <w:t xml:space="preserve">России </w:t>
      </w:r>
      <w:r w:rsidRPr="009B0C6D">
        <w:rPr>
          <w:rFonts w:ascii="Times New Roman" w:eastAsia="Times New Roman" w:hAnsi="Times New Roman" w:cs="Times New Roman"/>
          <w:color w:val="000000"/>
          <w:sz w:val="24"/>
          <w:szCs w:val="24"/>
          <w:lang w:eastAsia="ru-RU"/>
        </w:rPr>
        <w:t>,</w:t>
      </w:r>
      <w:proofErr w:type="gramEnd"/>
      <w:r w:rsidRPr="009B0C6D">
        <w:rPr>
          <w:rFonts w:ascii="Times New Roman" w:eastAsia="Times New Roman" w:hAnsi="Times New Roman" w:cs="Times New Roman"/>
          <w:color w:val="000000"/>
          <w:sz w:val="24"/>
          <w:szCs w:val="24"/>
          <w:lang w:eastAsia="ru-RU"/>
        </w:rPr>
        <w:t xml:space="preserve"> Москва - 2007).</w:t>
      </w:r>
    </w:p>
    <w:p w14:paraId="78F96485" w14:textId="77777777" w:rsidR="009B0C6D" w:rsidRPr="009B0C6D" w:rsidRDefault="009B0C6D" w:rsidP="009B0C6D">
      <w:pPr>
        <w:spacing w:after="0" w:line="240" w:lineRule="auto"/>
        <w:ind w:firstLine="850"/>
        <w:rPr>
          <w:rFonts w:ascii="Times New Roman" w:eastAsia="Times New Roman" w:hAnsi="Times New Roman" w:cs="Times New Roman"/>
          <w:sz w:val="24"/>
          <w:szCs w:val="24"/>
          <w:lang w:eastAsia="ru-RU"/>
        </w:rPr>
      </w:pPr>
    </w:p>
    <w:p w14:paraId="12923B7B" w14:textId="77777777" w:rsidR="009B0C6D" w:rsidRPr="009B0C6D" w:rsidRDefault="009B0C6D" w:rsidP="009B0C6D">
      <w:pPr>
        <w:spacing w:after="0" w:line="240" w:lineRule="auto"/>
        <w:ind w:firstLine="850"/>
        <w:rPr>
          <w:rFonts w:ascii="Times New Roman" w:eastAsia="Times New Roman" w:hAnsi="Times New Roman" w:cs="Times New Roman"/>
          <w:sz w:val="24"/>
          <w:szCs w:val="24"/>
          <w:lang w:eastAsia="ru-RU"/>
        </w:rPr>
      </w:pPr>
      <w:r w:rsidRPr="009B0C6D">
        <w:rPr>
          <w:rFonts w:ascii="Times New Roman" w:eastAsia="Times New Roman" w:hAnsi="Times New Roman" w:cs="Times New Roman"/>
          <w:sz w:val="24"/>
          <w:szCs w:val="24"/>
          <w:lang w:eastAsia="ru-RU"/>
        </w:rPr>
        <w:t>При проведении проверки:</w:t>
      </w:r>
    </w:p>
    <w:p w14:paraId="0F008639" w14:textId="77777777" w:rsidR="009B0C6D" w:rsidRPr="009B0C6D" w:rsidRDefault="009B0C6D" w:rsidP="009B0C6D">
      <w:pPr>
        <w:spacing w:after="0" w:line="240" w:lineRule="auto"/>
        <w:ind w:firstLine="850"/>
        <w:rPr>
          <w:rFonts w:ascii="Times New Roman" w:eastAsia="Times New Roman" w:hAnsi="Times New Roman" w:cs="Times New Roman"/>
          <w:sz w:val="24"/>
          <w:szCs w:val="24"/>
          <w:lang w:eastAsia="ru-RU"/>
        </w:rPr>
      </w:pPr>
      <w:r w:rsidRPr="009B0C6D">
        <w:rPr>
          <w:rFonts w:ascii="Times New Roman" w:eastAsia="Times New Roman" w:hAnsi="Times New Roman" w:cs="Times New Roman"/>
          <w:sz w:val="24"/>
          <w:szCs w:val="24"/>
          <w:lang w:eastAsia="ru-RU"/>
        </w:rPr>
        <w:t xml:space="preserve">Привлекать представителя объекта и организации, проводящей техническое </w:t>
      </w:r>
      <w:proofErr w:type="spellStart"/>
      <w:r w:rsidRPr="009B0C6D">
        <w:rPr>
          <w:rFonts w:ascii="Times New Roman" w:eastAsia="Times New Roman" w:hAnsi="Times New Roman" w:cs="Times New Roman"/>
          <w:sz w:val="24"/>
          <w:szCs w:val="24"/>
          <w:lang w:eastAsia="ru-RU"/>
        </w:rPr>
        <w:t>облсуживание</w:t>
      </w:r>
      <w:proofErr w:type="spellEnd"/>
      <w:r w:rsidRPr="009B0C6D">
        <w:rPr>
          <w:rFonts w:ascii="Times New Roman" w:eastAsia="Times New Roman" w:hAnsi="Times New Roman" w:cs="Times New Roman"/>
          <w:sz w:val="24"/>
          <w:szCs w:val="24"/>
          <w:lang w:eastAsia="ru-RU"/>
        </w:rPr>
        <w:t xml:space="preserve"> объекта.</w:t>
      </w:r>
    </w:p>
    <w:p w14:paraId="2229F673" w14:textId="77777777" w:rsidR="009B0C6D" w:rsidRPr="009B0C6D" w:rsidRDefault="009B0C6D" w:rsidP="009B0C6D">
      <w:pPr>
        <w:spacing w:after="0" w:line="240" w:lineRule="auto"/>
        <w:ind w:firstLine="850"/>
        <w:jc w:val="both"/>
        <w:rPr>
          <w:rFonts w:ascii="Times New Roman" w:eastAsia="Times New Roman" w:hAnsi="Times New Roman" w:cs="Times New Roman"/>
          <w:sz w:val="24"/>
          <w:szCs w:val="24"/>
          <w:lang w:eastAsia="ru-RU"/>
        </w:rPr>
      </w:pPr>
      <w:r w:rsidRPr="009B0C6D">
        <w:rPr>
          <w:rFonts w:ascii="Times New Roman" w:eastAsia="Times New Roman" w:hAnsi="Times New Roman" w:cs="Times New Roman"/>
          <w:sz w:val="24"/>
          <w:szCs w:val="24"/>
          <w:lang w:eastAsia="ru-RU"/>
        </w:rPr>
        <w:t>Очистить пожарные краны от грязи и мусора.</w:t>
      </w:r>
    </w:p>
    <w:p w14:paraId="3EE06707" w14:textId="77777777" w:rsidR="009B0C6D" w:rsidRPr="009B0C6D" w:rsidRDefault="009B0C6D" w:rsidP="009B0C6D">
      <w:pPr>
        <w:spacing w:after="0" w:line="240" w:lineRule="auto"/>
        <w:ind w:firstLine="850"/>
        <w:jc w:val="both"/>
        <w:rPr>
          <w:rFonts w:ascii="Times New Roman" w:eastAsia="Times New Roman" w:hAnsi="Times New Roman" w:cs="Times New Roman"/>
          <w:sz w:val="24"/>
          <w:szCs w:val="24"/>
          <w:lang w:eastAsia="ru-RU"/>
        </w:rPr>
      </w:pPr>
      <w:r w:rsidRPr="009B0C6D">
        <w:rPr>
          <w:rFonts w:ascii="Times New Roman" w:eastAsia="Times New Roman" w:hAnsi="Times New Roman" w:cs="Times New Roman"/>
          <w:sz w:val="24"/>
          <w:szCs w:val="24"/>
          <w:lang w:eastAsia="ru-RU"/>
        </w:rPr>
        <w:t xml:space="preserve">Промаркировать пожарные краны наклейками, с информацией о дате проведения испытания, давлении в сети, диаметре рукава и пожарного ствола, </w:t>
      </w:r>
      <w:proofErr w:type="gramStart"/>
      <w:r w:rsidRPr="009B0C6D">
        <w:rPr>
          <w:rFonts w:ascii="Times New Roman" w:eastAsia="Times New Roman" w:hAnsi="Times New Roman" w:cs="Times New Roman"/>
          <w:sz w:val="24"/>
          <w:szCs w:val="24"/>
          <w:lang w:eastAsia="ru-RU"/>
        </w:rPr>
        <w:t>названии организации</w:t>
      </w:r>
      <w:proofErr w:type="gramEnd"/>
      <w:r w:rsidRPr="009B0C6D">
        <w:rPr>
          <w:rFonts w:ascii="Times New Roman" w:eastAsia="Times New Roman" w:hAnsi="Times New Roman" w:cs="Times New Roman"/>
          <w:sz w:val="24"/>
          <w:szCs w:val="24"/>
          <w:lang w:eastAsia="ru-RU"/>
        </w:rPr>
        <w:t xml:space="preserve"> проводившей испытания.</w:t>
      </w:r>
    </w:p>
    <w:p w14:paraId="41DD5BCC" w14:textId="77777777" w:rsidR="009B0C6D" w:rsidRPr="009B0C6D" w:rsidRDefault="009B0C6D" w:rsidP="009B0C6D">
      <w:pPr>
        <w:spacing w:after="0" w:line="240" w:lineRule="auto"/>
        <w:ind w:firstLine="850"/>
        <w:jc w:val="both"/>
        <w:rPr>
          <w:rFonts w:ascii="Times New Roman" w:eastAsia="Times New Roman" w:hAnsi="Times New Roman" w:cs="Times New Roman"/>
          <w:sz w:val="24"/>
          <w:szCs w:val="24"/>
          <w:lang w:eastAsia="ru-RU"/>
        </w:rPr>
      </w:pPr>
      <w:r w:rsidRPr="009B0C6D">
        <w:rPr>
          <w:rFonts w:ascii="Times New Roman" w:eastAsia="Times New Roman" w:hAnsi="Times New Roman" w:cs="Times New Roman"/>
          <w:sz w:val="24"/>
          <w:szCs w:val="24"/>
          <w:lang w:eastAsia="ru-RU"/>
        </w:rPr>
        <w:t xml:space="preserve">Перед испытанием следует открыть задвижки на обводных линиях у счетчиков воды в зданиях и включить при наличии пожарные насосы. При этом необходимо следить за повышением давления в сети и исключить неисправности в водопроводной сети и </w:t>
      </w:r>
      <w:proofErr w:type="gramStart"/>
      <w:r w:rsidRPr="009B0C6D">
        <w:rPr>
          <w:rFonts w:ascii="Times New Roman" w:eastAsia="Times New Roman" w:hAnsi="Times New Roman" w:cs="Times New Roman"/>
          <w:sz w:val="24"/>
          <w:szCs w:val="24"/>
          <w:lang w:eastAsia="ru-RU"/>
        </w:rPr>
        <w:t>приборах</w:t>
      </w:r>
      <w:proofErr w:type="gramEnd"/>
      <w:r w:rsidRPr="009B0C6D">
        <w:rPr>
          <w:rFonts w:ascii="Times New Roman" w:eastAsia="Times New Roman" w:hAnsi="Times New Roman" w:cs="Times New Roman"/>
          <w:sz w:val="24"/>
          <w:szCs w:val="24"/>
          <w:lang w:eastAsia="ru-RU"/>
        </w:rPr>
        <w:t xml:space="preserve"> подключенных к ней.</w:t>
      </w:r>
    </w:p>
    <w:p w14:paraId="64177C4C" w14:textId="77777777" w:rsidR="009B0C6D" w:rsidRPr="009B0C6D" w:rsidRDefault="009B0C6D" w:rsidP="009B0C6D">
      <w:pPr>
        <w:spacing w:after="0" w:line="240" w:lineRule="auto"/>
        <w:ind w:right="72" w:firstLine="850"/>
        <w:jc w:val="both"/>
        <w:rPr>
          <w:rFonts w:ascii="Times New Roman" w:eastAsia="Times New Roman" w:hAnsi="Times New Roman" w:cs="Times New Roman"/>
          <w:sz w:val="24"/>
          <w:szCs w:val="24"/>
          <w:lang w:eastAsia="ru-RU"/>
        </w:rPr>
      </w:pPr>
      <w:r w:rsidRPr="009B0C6D">
        <w:rPr>
          <w:rFonts w:ascii="Times New Roman" w:eastAsia="Times New Roman" w:hAnsi="Times New Roman" w:cs="Times New Roman"/>
          <w:sz w:val="24"/>
          <w:szCs w:val="24"/>
          <w:lang w:eastAsia="ru-RU"/>
        </w:rPr>
        <w:t xml:space="preserve">Если в результате испытаний не удается закрыть пожарный клапан </w:t>
      </w:r>
      <w:proofErr w:type="gramStart"/>
      <w:r w:rsidRPr="009B0C6D">
        <w:rPr>
          <w:rFonts w:ascii="Times New Roman" w:eastAsia="Times New Roman" w:hAnsi="Times New Roman" w:cs="Times New Roman"/>
          <w:sz w:val="24"/>
          <w:szCs w:val="24"/>
          <w:lang w:eastAsia="ru-RU"/>
        </w:rPr>
        <w:t>запорный ,</w:t>
      </w:r>
      <w:proofErr w:type="gramEnd"/>
      <w:r w:rsidRPr="009B0C6D">
        <w:rPr>
          <w:rFonts w:ascii="Times New Roman" w:eastAsia="Times New Roman" w:hAnsi="Times New Roman" w:cs="Times New Roman"/>
          <w:sz w:val="24"/>
          <w:szCs w:val="24"/>
          <w:lang w:eastAsia="ru-RU"/>
        </w:rPr>
        <w:t xml:space="preserve"> то его следует закрыть головкой заглушкой в соответствии с диаметром противопожарного водопровода, и сообщить об этом руководству. </w:t>
      </w:r>
    </w:p>
    <w:p w14:paraId="74084B9E" w14:textId="77777777" w:rsidR="009B0C6D" w:rsidRPr="009B0C6D" w:rsidRDefault="009B0C6D" w:rsidP="009B0C6D">
      <w:pPr>
        <w:spacing w:after="0" w:line="240" w:lineRule="auto"/>
        <w:ind w:right="72" w:firstLine="850"/>
        <w:jc w:val="both"/>
        <w:rPr>
          <w:rFonts w:ascii="Times New Roman" w:eastAsia="Times New Roman" w:hAnsi="Times New Roman" w:cs="Times New Roman"/>
          <w:sz w:val="24"/>
          <w:szCs w:val="24"/>
          <w:lang w:eastAsia="ru-RU"/>
        </w:rPr>
      </w:pPr>
      <w:r w:rsidRPr="009B0C6D">
        <w:rPr>
          <w:rFonts w:ascii="Times New Roman" w:eastAsia="Times New Roman" w:hAnsi="Times New Roman" w:cs="Times New Roman"/>
          <w:sz w:val="24"/>
          <w:szCs w:val="24"/>
          <w:lang w:eastAsia="ru-RU"/>
        </w:rPr>
        <w:t xml:space="preserve">Через сутки после проведения испытания </w:t>
      </w:r>
      <w:proofErr w:type="spellStart"/>
      <w:r w:rsidRPr="009B0C6D">
        <w:rPr>
          <w:rFonts w:ascii="Times New Roman" w:eastAsia="Times New Roman" w:hAnsi="Times New Roman" w:cs="Times New Roman"/>
          <w:sz w:val="24"/>
          <w:szCs w:val="24"/>
          <w:lang w:eastAsia="ru-RU"/>
        </w:rPr>
        <w:t>контрольно</w:t>
      </w:r>
      <w:proofErr w:type="spellEnd"/>
      <w:r w:rsidRPr="009B0C6D">
        <w:rPr>
          <w:rFonts w:ascii="Times New Roman" w:eastAsia="Times New Roman" w:hAnsi="Times New Roman" w:cs="Times New Roman"/>
          <w:sz w:val="24"/>
          <w:szCs w:val="24"/>
          <w:lang w:eastAsia="ru-RU"/>
        </w:rPr>
        <w:t xml:space="preserve"> осмотреть пожарные краны на предмет протечек, с привлечением организации, проводящей техническое обслуживание объекта. </w:t>
      </w:r>
    </w:p>
    <w:p w14:paraId="7D49EEB2" w14:textId="77777777" w:rsidR="009B0C6D" w:rsidRPr="009B0C6D" w:rsidRDefault="009B0C6D" w:rsidP="009B0C6D">
      <w:pPr>
        <w:widowControl w:val="0"/>
        <w:spacing w:after="0" w:line="240" w:lineRule="auto"/>
        <w:ind w:firstLine="850"/>
        <w:jc w:val="both"/>
        <w:rPr>
          <w:rFonts w:ascii="Times New Roman" w:eastAsia="Times New Roman" w:hAnsi="Times New Roman" w:cs="Times New Roman"/>
          <w:sz w:val="24"/>
          <w:szCs w:val="24"/>
          <w:lang w:eastAsia="ru-RU"/>
        </w:rPr>
      </w:pPr>
      <w:r w:rsidRPr="009B0C6D">
        <w:rPr>
          <w:rFonts w:ascii="Times New Roman" w:eastAsia="Times New Roman" w:hAnsi="Times New Roman" w:cs="Times New Roman"/>
          <w:sz w:val="24"/>
          <w:szCs w:val="24"/>
          <w:lang w:eastAsia="ru-RU"/>
        </w:rPr>
        <w:t xml:space="preserve"> Проведение испытания внутренних пожарных кранов в количестве - 12 шт.</w:t>
      </w:r>
    </w:p>
    <w:p w14:paraId="18571E13" w14:textId="77777777" w:rsidR="009B0C6D" w:rsidRPr="009B0C6D" w:rsidRDefault="009B0C6D" w:rsidP="009B0C6D">
      <w:pPr>
        <w:spacing w:after="0" w:line="240" w:lineRule="auto"/>
        <w:ind w:right="72" w:firstLine="850"/>
        <w:jc w:val="both"/>
        <w:rPr>
          <w:rFonts w:ascii="Times New Roman" w:eastAsia="Times New Roman" w:hAnsi="Times New Roman" w:cs="Times New Roman"/>
          <w:sz w:val="24"/>
          <w:szCs w:val="24"/>
          <w:lang w:eastAsia="ru-RU"/>
        </w:rPr>
      </w:pPr>
      <w:r w:rsidRPr="009B0C6D">
        <w:rPr>
          <w:rFonts w:ascii="Times New Roman" w:eastAsia="Times New Roman" w:hAnsi="Times New Roman" w:cs="Times New Roman"/>
          <w:sz w:val="24"/>
          <w:szCs w:val="24"/>
          <w:lang w:eastAsia="ru-RU"/>
        </w:rPr>
        <w:t xml:space="preserve"> Пожарный рукав после испытаний должен быть присоединен к пожарному крану и пожарному стволу. </w:t>
      </w:r>
    </w:p>
    <w:p w14:paraId="612978AC" w14:textId="77777777" w:rsidR="009B0C6D" w:rsidRPr="009B0C6D" w:rsidRDefault="009B0C6D" w:rsidP="009B0C6D">
      <w:pPr>
        <w:widowControl w:val="0"/>
        <w:spacing w:after="0" w:line="240" w:lineRule="auto"/>
        <w:ind w:firstLine="850"/>
        <w:rPr>
          <w:rFonts w:ascii="Times New Roman" w:eastAsia="Times New Roman" w:hAnsi="Times New Roman" w:cs="Times New Roman"/>
          <w:sz w:val="24"/>
          <w:szCs w:val="24"/>
          <w:lang w:eastAsia="ru-RU"/>
        </w:rPr>
      </w:pPr>
    </w:p>
    <w:p w14:paraId="0F073A0D" w14:textId="77777777" w:rsidR="009B0C6D" w:rsidRPr="009B0C6D" w:rsidRDefault="009B0C6D" w:rsidP="009B0C6D">
      <w:pPr>
        <w:spacing w:after="0" w:line="240" w:lineRule="auto"/>
        <w:ind w:firstLine="850"/>
        <w:rPr>
          <w:rFonts w:ascii="Times New Roman" w:eastAsia="Times New Roman" w:hAnsi="Times New Roman" w:cs="Times New Roman"/>
          <w:sz w:val="24"/>
          <w:szCs w:val="24"/>
          <w:lang w:eastAsia="ru-RU"/>
        </w:rPr>
      </w:pPr>
      <w:r w:rsidRPr="009B0C6D">
        <w:rPr>
          <w:rFonts w:ascii="Times New Roman" w:eastAsia="Times New Roman" w:hAnsi="Times New Roman" w:cs="Times New Roman"/>
          <w:sz w:val="24"/>
          <w:szCs w:val="24"/>
          <w:lang w:eastAsia="ru-RU"/>
        </w:rPr>
        <w:lastRenderedPageBreak/>
        <w:t xml:space="preserve"> </w:t>
      </w:r>
      <w:proofErr w:type="gramStart"/>
      <w:r w:rsidRPr="009B0C6D">
        <w:rPr>
          <w:rFonts w:ascii="Times New Roman" w:eastAsia="Times New Roman" w:hAnsi="Times New Roman" w:cs="Times New Roman"/>
          <w:sz w:val="24"/>
          <w:szCs w:val="24"/>
          <w:lang w:eastAsia="ru-RU"/>
        </w:rPr>
        <w:t>Для  измерения</w:t>
      </w:r>
      <w:proofErr w:type="gramEnd"/>
      <w:r w:rsidRPr="009B0C6D">
        <w:rPr>
          <w:rFonts w:ascii="Times New Roman" w:eastAsia="Times New Roman" w:hAnsi="Times New Roman" w:cs="Times New Roman"/>
          <w:sz w:val="24"/>
          <w:szCs w:val="24"/>
          <w:lang w:eastAsia="ru-RU"/>
        </w:rPr>
        <w:t xml:space="preserve"> давления должно  использоваться измерительное  оборудование  прошедшее  поверку.</w:t>
      </w:r>
    </w:p>
    <w:p w14:paraId="234AB6DA" w14:textId="77777777" w:rsidR="009B0C6D" w:rsidRPr="009B0C6D" w:rsidRDefault="009B0C6D" w:rsidP="009B0C6D">
      <w:pPr>
        <w:spacing w:after="0" w:line="240" w:lineRule="auto"/>
        <w:ind w:right="-1" w:firstLine="794"/>
        <w:rPr>
          <w:rFonts w:ascii="Times New Roman" w:eastAsia="Times New Roman" w:hAnsi="Times New Roman" w:cs="Times New Roman"/>
          <w:sz w:val="16"/>
          <w:szCs w:val="16"/>
          <w:lang w:eastAsia="ru-RU"/>
        </w:rPr>
      </w:pPr>
    </w:p>
    <w:p w14:paraId="04559088" w14:textId="77777777" w:rsidR="009B0C6D" w:rsidRPr="009B0C6D" w:rsidRDefault="009B0C6D" w:rsidP="009B0C6D">
      <w:pPr>
        <w:spacing w:after="0" w:line="240" w:lineRule="auto"/>
        <w:ind w:right="-1"/>
        <w:rPr>
          <w:rFonts w:ascii="Times New Roman" w:eastAsia="Times New Roman" w:hAnsi="Times New Roman" w:cs="Times New Roman"/>
          <w:sz w:val="16"/>
          <w:szCs w:val="16"/>
          <w:lang w:eastAsia="ru-RU"/>
        </w:rPr>
      </w:pPr>
    </w:p>
    <w:p w14:paraId="619661E2" w14:textId="77777777" w:rsidR="009B0C6D" w:rsidRPr="009B0C6D" w:rsidRDefault="009B0C6D" w:rsidP="009B0C6D">
      <w:pPr>
        <w:spacing w:after="0" w:line="240" w:lineRule="auto"/>
        <w:ind w:firstLine="567"/>
        <w:jc w:val="both"/>
        <w:rPr>
          <w:rFonts w:ascii="Times New Roman" w:eastAsia="Times New Roman" w:hAnsi="Times New Roman" w:cs="Times New Roman"/>
          <w:b/>
          <w:sz w:val="24"/>
          <w:szCs w:val="24"/>
          <w:u w:val="single"/>
          <w:lang w:eastAsia="ru-RU"/>
        </w:rPr>
      </w:pPr>
      <w:r w:rsidRPr="009B0C6D">
        <w:rPr>
          <w:rFonts w:ascii="Times New Roman" w:eastAsia="Times New Roman" w:hAnsi="Times New Roman" w:cs="Times New Roman"/>
          <w:b/>
          <w:sz w:val="24"/>
          <w:szCs w:val="24"/>
          <w:u w:val="single"/>
          <w:lang w:eastAsia="ru-RU"/>
        </w:rPr>
        <w:t xml:space="preserve">2. Требования к исполнителям   </w:t>
      </w:r>
    </w:p>
    <w:p w14:paraId="613608F2" w14:textId="77777777" w:rsidR="009B0C6D" w:rsidRPr="009B0C6D" w:rsidRDefault="009B0C6D" w:rsidP="009B0C6D">
      <w:pPr>
        <w:spacing w:after="0" w:line="240" w:lineRule="auto"/>
        <w:ind w:firstLine="540"/>
        <w:jc w:val="both"/>
        <w:rPr>
          <w:rFonts w:ascii="Times New Roman" w:eastAsia="Times New Roman" w:hAnsi="Times New Roman" w:cs="Times New Roman"/>
          <w:sz w:val="24"/>
          <w:szCs w:val="24"/>
          <w:lang w:eastAsia="ru-RU"/>
        </w:rPr>
      </w:pPr>
      <w:r w:rsidRPr="009B0C6D">
        <w:rPr>
          <w:rFonts w:ascii="Times New Roman" w:eastAsia="Times New Roman" w:hAnsi="Times New Roman" w:cs="Times New Roman"/>
          <w:sz w:val="24"/>
          <w:szCs w:val="24"/>
          <w:lang w:eastAsia="ru-RU"/>
        </w:rPr>
        <w:t xml:space="preserve">2.1. Исполнитель должен </w:t>
      </w:r>
      <w:proofErr w:type="gramStart"/>
      <w:r w:rsidRPr="009B0C6D">
        <w:rPr>
          <w:rFonts w:ascii="Times New Roman" w:eastAsia="Times New Roman" w:hAnsi="Times New Roman" w:cs="Times New Roman"/>
          <w:sz w:val="24"/>
          <w:szCs w:val="24"/>
          <w:lang w:eastAsia="ru-RU"/>
        </w:rPr>
        <w:t>иметь  лицензию</w:t>
      </w:r>
      <w:proofErr w:type="gramEnd"/>
      <w:r w:rsidRPr="009B0C6D">
        <w:rPr>
          <w:rFonts w:ascii="Times New Roman" w:eastAsia="Times New Roman" w:hAnsi="Times New Roman" w:cs="Times New Roman"/>
          <w:sz w:val="24"/>
          <w:szCs w:val="24"/>
          <w:lang w:eastAsia="ru-RU"/>
        </w:rPr>
        <w:t xml:space="preserve"> на осуществление деятельности, согласно ст. 12 п.15 ФЗ-№ 99 от 04.05.2011 г.</w:t>
      </w:r>
    </w:p>
    <w:p w14:paraId="710210B1" w14:textId="77777777" w:rsidR="009B0C6D" w:rsidRPr="009B0C6D" w:rsidRDefault="009B0C6D" w:rsidP="009B0C6D">
      <w:pPr>
        <w:spacing w:after="0" w:line="240" w:lineRule="auto"/>
        <w:ind w:firstLine="540"/>
        <w:jc w:val="both"/>
        <w:rPr>
          <w:rFonts w:ascii="Times New Roman" w:eastAsia="Times New Roman" w:hAnsi="Times New Roman" w:cs="Times New Roman"/>
          <w:sz w:val="24"/>
          <w:szCs w:val="24"/>
          <w:lang w:eastAsia="ru-RU"/>
        </w:rPr>
      </w:pPr>
      <w:r w:rsidRPr="009B0C6D">
        <w:rPr>
          <w:rFonts w:ascii="Times New Roman" w:eastAsia="Times New Roman" w:hAnsi="Times New Roman" w:cs="Times New Roman"/>
          <w:sz w:val="24"/>
          <w:szCs w:val="24"/>
          <w:lang w:eastAsia="ru-RU"/>
        </w:rPr>
        <w:t xml:space="preserve">2.2. Исполнитель должен </w:t>
      </w:r>
      <w:proofErr w:type="gramStart"/>
      <w:r w:rsidRPr="009B0C6D">
        <w:rPr>
          <w:rFonts w:ascii="Times New Roman" w:eastAsia="Times New Roman" w:hAnsi="Times New Roman" w:cs="Times New Roman"/>
          <w:sz w:val="24"/>
          <w:szCs w:val="24"/>
          <w:lang w:eastAsia="ru-RU"/>
        </w:rPr>
        <w:t>иметь  соответствующий</w:t>
      </w:r>
      <w:proofErr w:type="gramEnd"/>
      <w:r w:rsidRPr="009B0C6D">
        <w:rPr>
          <w:rFonts w:ascii="Times New Roman" w:eastAsia="Times New Roman" w:hAnsi="Times New Roman" w:cs="Times New Roman"/>
          <w:sz w:val="24"/>
          <w:szCs w:val="24"/>
          <w:lang w:eastAsia="ru-RU"/>
        </w:rPr>
        <w:t xml:space="preserve">  набор  оборудования  необходимого для  проведения проверки   внутреннего противопожарного  водопровода и перекатки  пожарных  рукавов.</w:t>
      </w:r>
    </w:p>
    <w:p w14:paraId="77473BE7" w14:textId="77777777" w:rsidR="009B0C6D" w:rsidRPr="009B0C6D" w:rsidRDefault="009B0C6D" w:rsidP="009B0C6D">
      <w:pPr>
        <w:spacing w:after="0" w:line="240" w:lineRule="auto"/>
        <w:ind w:firstLine="540"/>
        <w:jc w:val="both"/>
        <w:rPr>
          <w:rFonts w:ascii="Times New Roman" w:eastAsia="Times New Roman" w:hAnsi="Times New Roman" w:cs="Times New Roman"/>
          <w:sz w:val="24"/>
          <w:szCs w:val="24"/>
          <w:lang w:eastAsia="ru-RU"/>
        </w:rPr>
      </w:pPr>
      <w:r w:rsidRPr="009B0C6D">
        <w:rPr>
          <w:rFonts w:ascii="Times New Roman" w:eastAsia="Times New Roman" w:hAnsi="Times New Roman" w:cs="Times New Roman"/>
          <w:sz w:val="24"/>
          <w:szCs w:val="24"/>
          <w:lang w:eastAsia="ru-RU"/>
        </w:rPr>
        <w:t xml:space="preserve">2.3. Исполнитель обязан обеспечить свой персонал необходимыми средствами индивидуальной защиты, спецодеждой и спецобувью в соответствии с типовыми отраслевыми нормами. </w:t>
      </w:r>
    </w:p>
    <w:p w14:paraId="02D1F273" w14:textId="77777777" w:rsidR="009B0C6D" w:rsidRPr="009B0C6D" w:rsidRDefault="009B0C6D" w:rsidP="009B0C6D">
      <w:pPr>
        <w:spacing w:after="0" w:line="240" w:lineRule="auto"/>
        <w:ind w:firstLine="567"/>
        <w:jc w:val="both"/>
        <w:rPr>
          <w:rFonts w:ascii="Times New Roman" w:eastAsia="Times New Roman" w:hAnsi="Times New Roman" w:cs="Times New Roman"/>
          <w:sz w:val="16"/>
          <w:szCs w:val="16"/>
          <w:lang w:eastAsia="ru-RU"/>
        </w:rPr>
      </w:pPr>
      <w:r w:rsidRPr="009B0C6D">
        <w:rPr>
          <w:rFonts w:ascii="Times New Roman" w:eastAsia="Times New Roman" w:hAnsi="Times New Roman" w:cs="Times New Roman"/>
          <w:sz w:val="24"/>
          <w:szCs w:val="24"/>
          <w:lang w:eastAsia="ru-RU"/>
        </w:rPr>
        <w:t>2.4</w:t>
      </w:r>
      <w:r w:rsidRPr="009B0C6D">
        <w:rPr>
          <w:rFonts w:ascii="Times New Roman" w:eastAsia="Times New Roman" w:hAnsi="Times New Roman" w:cs="Times New Roman"/>
          <w:sz w:val="16"/>
          <w:szCs w:val="16"/>
          <w:lang w:eastAsia="ru-RU"/>
        </w:rPr>
        <w:t xml:space="preserve">   </w:t>
      </w:r>
      <w:r w:rsidRPr="009B0C6D">
        <w:rPr>
          <w:rFonts w:ascii="Times New Roman" w:eastAsia="Times New Roman" w:hAnsi="Times New Roman" w:cs="Times New Roman"/>
          <w:sz w:val="24"/>
          <w:szCs w:val="24"/>
          <w:lang w:eastAsia="ru-RU"/>
        </w:rPr>
        <w:t xml:space="preserve">Исполнитель обязан оформить акты и протоколы испытаний </w:t>
      </w:r>
      <w:proofErr w:type="gramStart"/>
      <w:r w:rsidRPr="009B0C6D">
        <w:rPr>
          <w:rFonts w:ascii="Times New Roman" w:eastAsia="Times New Roman" w:hAnsi="Times New Roman" w:cs="Times New Roman"/>
          <w:sz w:val="24"/>
          <w:szCs w:val="24"/>
          <w:lang w:eastAsia="ru-RU"/>
        </w:rPr>
        <w:t>по  результатам</w:t>
      </w:r>
      <w:proofErr w:type="gramEnd"/>
      <w:r w:rsidRPr="009B0C6D">
        <w:rPr>
          <w:rFonts w:ascii="Times New Roman" w:eastAsia="Times New Roman" w:hAnsi="Times New Roman" w:cs="Times New Roman"/>
          <w:sz w:val="24"/>
          <w:szCs w:val="24"/>
          <w:lang w:eastAsia="ru-RU"/>
        </w:rPr>
        <w:t xml:space="preserve"> тестирования  на   водоотдачу внутреннего  противопожарного  водопровода . </w:t>
      </w:r>
    </w:p>
    <w:p w14:paraId="4B4EDE0C" w14:textId="77777777" w:rsidR="009B0C6D" w:rsidRPr="009B0C6D" w:rsidRDefault="009B0C6D" w:rsidP="009B0C6D">
      <w:pPr>
        <w:spacing w:after="0" w:line="240" w:lineRule="auto"/>
        <w:ind w:firstLine="567"/>
        <w:jc w:val="both"/>
        <w:rPr>
          <w:rFonts w:ascii="Times New Roman" w:eastAsia="Times New Roman" w:hAnsi="Times New Roman" w:cs="Times New Roman"/>
          <w:sz w:val="24"/>
          <w:szCs w:val="24"/>
          <w:u w:val="single"/>
          <w:lang w:eastAsia="ru-RU"/>
        </w:rPr>
      </w:pPr>
    </w:p>
    <w:p w14:paraId="2BA95C03" w14:textId="77777777" w:rsidR="009B0C6D" w:rsidRPr="009B0C6D" w:rsidRDefault="009B0C6D" w:rsidP="009B0C6D">
      <w:pPr>
        <w:spacing w:after="0" w:line="240" w:lineRule="auto"/>
        <w:ind w:firstLine="567"/>
        <w:jc w:val="both"/>
        <w:rPr>
          <w:rFonts w:ascii="Times New Roman" w:eastAsia="Times New Roman" w:hAnsi="Times New Roman" w:cs="Times New Roman"/>
          <w:sz w:val="24"/>
          <w:szCs w:val="24"/>
          <w:u w:val="single"/>
          <w:lang w:eastAsia="ru-RU"/>
        </w:rPr>
      </w:pPr>
      <w:r w:rsidRPr="009B0C6D">
        <w:rPr>
          <w:rFonts w:ascii="Times New Roman" w:eastAsia="Times New Roman" w:hAnsi="Times New Roman" w:cs="Times New Roman"/>
          <w:b/>
          <w:sz w:val="24"/>
          <w:szCs w:val="24"/>
          <w:u w:val="single"/>
          <w:lang w:eastAsia="ru-RU"/>
        </w:rPr>
        <w:t>3. Описание объекта</w:t>
      </w:r>
    </w:p>
    <w:p w14:paraId="1B3BADEB" w14:textId="77777777" w:rsidR="009B0C6D" w:rsidRPr="009B0C6D" w:rsidRDefault="009B0C6D" w:rsidP="009B0C6D">
      <w:pPr>
        <w:spacing w:after="0" w:line="240" w:lineRule="auto"/>
        <w:ind w:firstLine="567"/>
        <w:jc w:val="both"/>
        <w:rPr>
          <w:rFonts w:ascii="Times New Roman" w:eastAsia="Times New Roman" w:hAnsi="Times New Roman" w:cs="Times New Roman"/>
          <w:sz w:val="16"/>
          <w:szCs w:val="16"/>
          <w:lang w:eastAsia="ru-RU"/>
        </w:rPr>
      </w:pPr>
      <w:r w:rsidRPr="009B0C6D">
        <w:rPr>
          <w:rFonts w:ascii="Times New Roman" w:eastAsia="Times New Roman" w:hAnsi="Times New Roman" w:cs="Times New Roman"/>
          <w:sz w:val="24"/>
          <w:szCs w:val="24"/>
          <w:lang w:eastAsia="ru-RU"/>
        </w:rPr>
        <w:t xml:space="preserve"> </w:t>
      </w:r>
    </w:p>
    <w:p w14:paraId="5B8BC724" w14:textId="77777777" w:rsidR="009B0C6D" w:rsidRPr="009B0C6D" w:rsidRDefault="009B0C6D" w:rsidP="009B0C6D">
      <w:pPr>
        <w:tabs>
          <w:tab w:val="left" w:pos="10141"/>
        </w:tabs>
        <w:spacing w:after="0" w:line="240" w:lineRule="auto"/>
        <w:ind w:right="-55" w:firstLine="540"/>
        <w:jc w:val="both"/>
        <w:rPr>
          <w:rFonts w:ascii="Times New Roman" w:eastAsia="Times New Roman" w:hAnsi="Times New Roman" w:cs="Times New Roman"/>
          <w:sz w:val="24"/>
          <w:szCs w:val="24"/>
          <w:lang w:eastAsia="ru-RU"/>
        </w:rPr>
      </w:pPr>
      <w:r w:rsidRPr="009B0C6D">
        <w:rPr>
          <w:rFonts w:ascii="Times New Roman" w:eastAsia="Times New Roman" w:hAnsi="Times New Roman" w:cs="Times New Roman"/>
          <w:sz w:val="24"/>
          <w:szCs w:val="24"/>
          <w:lang w:eastAsia="ru-RU"/>
        </w:rPr>
        <w:t>Объект:</w:t>
      </w:r>
      <w:r w:rsidRPr="009B0C6D">
        <w:rPr>
          <w:rFonts w:ascii="Times New Roman" w:eastAsia="Times New Roman" w:hAnsi="Times New Roman"/>
          <w:bCs/>
          <w:sz w:val="24"/>
          <w:szCs w:val="24"/>
          <w:lang w:eastAsia="ru-RU"/>
        </w:rPr>
        <w:t xml:space="preserve"> Муниципальное автономное дошкольное образовательное учреждение детский сад комбинированного вида №8 «Росинка» городского округа Пущино Московской области</w:t>
      </w:r>
      <w:r w:rsidRPr="009B0C6D">
        <w:rPr>
          <w:rFonts w:ascii="Times New Roman" w:eastAsia="Times New Roman" w:hAnsi="Times New Roman" w:cs="Times New Roman"/>
          <w:bCs/>
          <w:sz w:val="24"/>
          <w:szCs w:val="24"/>
          <w:lang w:eastAsia="ru-RU"/>
        </w:rPr>
        <w:t xml:space="preserve"> (МАДОУ д/с №8 «Росинка»)</w:t>
      </w:r>
      <w:r w:rsidRPr="009B0C6D">
        <w:rPr>
          <w:rFonts w:ascii="Times New Roman" w:eastAsia="Times New Roman" w:hAnsi="Times New Roman" w:cs="Times New Roman"/>
          <w:sz w:val="24"/>
          <w:szCs w:val="24"/>
          <w:lang w:eastAsia="ru-RU"/>
        </w:rPr>
        <w:t>, расположенный по адресу: Московская область, г. Пущино, ул. Южная, зд.1.</w:t>
      </w:r>
    </w:p>
    <w:p w14:paraId="1C63A7D1" w14:textId="77777777" w:rsidR="009B0C6D" w:rsidRPr="009B0C6D" w:rsidRDefault="009B0C6D" w:rsidP="009B0C6D">
      <w:pPr>
        <w:tabs>
          <w:tab w:val="left" w:pos="10141"/>
        </w:tabs>
        <w:spacing w:after="0" w:line="240" w:lineRule="auto"/>
        <w:ind w:right="-55" w:firstLine="540"/>
        <w:jc w:val="both"/>
        <w:rPr>
          <w:rFonts w:ascii="Times New Roman" w:eastAsia="Times New Roman" w:hAnsi="Times New Roman" w:cs="Times New Roman"/>
          <w:sz w:val="24"/>
          <w:szCs w:val="24"/>
          <w:lang w:eastAsia="ru-RU"/>
        </w:rPr>
      </w:pPr>
    </w:p>
    <w:p w14:paraId="3629BA71" w14:textId="77777777" w:rsidR="009B0C6D" w:rsidRPr="009B0C6D" w:rsidRDefault="009B0C6D" w:rsidP="009B0C6D">
      <w:pPr>
        <w:tabs>
          <w:tab w:val="left" w:pos="360"/>
          <w:tab w:val="left" w:pos="851"/>
        </w:tabs>
        <w:spacing w:before="101" w:after="0" w:line="240" w:lineRule="auto"/>
        <w:ind w:left="567"/>
        <w:rPr>
          <w:rFonts w:ascii="Times New Roman" w:eastAsia="Times New Roman" w:hAnsi="Times New Roman" w:cs="Times New Roman"/>
          <w:b/>
          <w:spacing w:val="2"/>
          <w:sz w:val="24"/>
          <w:szCs w:val="24"/>
          <w:lang w:eastAsia="ru-RU"/>
        </w:rPr>
      </w:pPr>
      <w:r w:rsidRPr="009B0C6D">
        <w:rPr>
          <w:rFonts w:ascii="Times New Roman" w:eastAsia="Times New Roman" w:hAnsi="Times New Roman" w:cs="Times New Roman"/>
          <w:b/>
          <w:spacing w:val="2"/>
          <w:sz w:val="24"/>
          <w:szCs w:val="24"/>
          <w:lang w:eastAsia="ru-RU"/>
        </w:rPr>
        <w:t>4.</w:t>
      </w:r>
      <w:r w:rsidRPr="009B0C6D">
        <w:rPr>
          <w:rFonts w:ascii="Times New Roman" w:eastAsia="Times New Roman" w:hAnsi="Times New Roman" w:cs="Times New Roman"/>
          <w:sz w:val="24"/>
          <w:szCs w:val="24"/>
          <w:lang w:eastAsia="ru-RU"/>
        </w:rPr>
        <w:t xml:space="preserve"> </w:t>
      </w:r>
      <w:r w:rsidRPr="009B0C6D">
        <w:rPr>
          <w:rFonts w:ascii="Times New Roman" w:eastAsia="Times New Roman" w:hAnsi="Times New Roman" w:cs="Times New Roman"/>
          <w:b/>
          <w:spacing w:val="2"/>
          <w:sz w:val="24"/>
          <w:szCs w:val="24"/>
          <w:lang w:eastAsia="ru-RU"/>
        </w:rPr>
        <w:t>Дополнительные требования:</w:t>
      </w:r>
    </w:p>
    <w:p w14:paraId="79E25FC2" w14:textId="77777777" w:rsidR="009B0C6D" w:rsidRPr="009B0C6D" w:rsidRDefault="009B0C6D" w:rsidP="009B0C6D">
      <w:pPr>
        <w:numPr>
          <w:ilvl w:val="0"/>
          <w:numId w:val="14"/>
        </w:numPr>
        <w:shd w:val="clear" w:color="000000" w:fill="FFFFFF"/>
        <w:tabs>
          <w:tab w:val="left" w:pos="360"/>
          <w:tab w:val="left" w:pos="851"/>
        </w:tabs>
        <w:spacing w:before="101" w:after="0" w:line="240" w:lineRule="auto"/>
        <w:ind w:firstLine="567"/>
        <w:contextualSpacing/>
        <w:jc w:val="both"/>
        <w:rPr>
          <w:rFonts w:ascii="Times New Roman" w:eastAsia="Times New Roman" w:hAnsi="Times New Roman" w:cs="Times New Roman"/>
          <w:spacing w:val="2"/>
          <w:sz w:val="24"/>
          <w:szCs w:val="24"/>
          <w:lang w:eastAsia="ru-RU"/>
        </w:rPr>
      </w:pPr>
      <w:r w:rsidRPr="009B0C6D">
        <w:rPr>
          <w:rFonts w:ascii="Times New Roman" w:eastAsia="Times New Roman" w:hAnsi="Times New Roman" w:cs="Times New Roman"/>
          <w:lang w:eastAsia="ru-RU"/>
        </w:rPr>
        <w:t>Работы проводятся в условиях действующего учреждения.</w:t>
      </w:r>
    </w:p>
    <w:p w14:paraId="7C808617" w14:textId="77777777" w:rsidR="009B0C6D" w:rsidRPr="009B0C6D" w:rsidRDefault="009B0C6D" w:rsidP="009B0C6D">
      <w:pPr>
        <w:numPr>
          <w:ilvl w:val="0"/>
          <w:numId w:val="14"/>
        </w:numPr>
        <w:shd w:val="clear" w:color="000000" w:fill="FFFFFF"/>
        <w:tabs>
          <w:tab w:val="left" w:pos="360"/>
          <w:tab w:val="left" w:pos="851"/>
        </w:tabs>
        <w:spacing w:before="101" w:after="0" w:line="240" w:lineRule="auto"/>
        <w:ind w:firstLine="567"/>
        <w:contextualSpacing/>
        <w:jc w:val="both"/>
        <w:rPr>
          <w:rFonts w:ascii="Times New Roman" w:eastAsia="Times New Roman" w:hAnsi="Times New Roman" w:cs="Times New Roman"/>
          <w:spacing w:val="2"/>
          <w:sz w:val="24"/>
          <w:szCs w:val="24"/>
          <w:lang w:eastAsia="ru-RU"/>
        </w:rPr>
      </w:pPr>
      <w:r w:rsidRPr="009B0C6D">
        <w:rPr>
          <w:rFonts w:ascii="Times New Roman" w:eastAsia="Times New Roman" w:hAnsi="Times New Roman" w:cs="Times New Roman"/>
          <w:spacing w:val="2"/>
          <w:sz w:val="24"/>
          <w:szCs w:val="24"/>
          <w:lang w:eastAsia="ru-RU"/>
        </w:rPr>
        <w:t>Время выполнения работ: по рабочим дням с 9-00 до 16-00.</w:t>
      </w:r>
    </w:p>
    <w:p w14:paraId="69A520DB" w14:textId="77777777" w:rsidR="009B0C6D" w:rsidRPr="009B0C6D" w:rsidRDefault="009B0C6D" w:rsidP="009B0C6D">
      <w:pPr>
        <w:shd w:val="clear" w:color="000000" w:fill="FFFFFF"/>
        <w:tabs>
          <w:tab w:val="left" w:pos="360"/>
          <w:tab w:val="left" w:pos="851"/>
        </w:tabs>
        <w:spacing w:before="101" w:after="0" w:line="240" w:lineRule="auto"/>
        <w:ind w:left="-927" w:firstLine="567"/>
        <w:contextualSpacing/>
        <w:jc w:val="both"/>
        <w:rPr>
          <w:rFonts w:ascii="Times New Roman" w:eastAsia="Times New Roman" w:hAnsi="Times New Roman" w:cs="Times New Roman"/>
          <w:spacing w:val="2"/>
          <w:sz w:val="24"/>
          <w:szCs w:val="24"/>
          <w:lang w:eastAsia="ru-RU"/>
        </w:rPr>
      </w:pPr>
    </w:p>
    <w:p w14:paraId="7EEA5F2D" w14:textId="77777777" w:rsidR="009B0C6D" w:rsidRPr="009B0C6D" w:rsidRDefault="009B0C6D" w:rsidP="009B0C6D">
      <w:pPr>
        <w:spacing w:after="0" w:line="240" w:lineRule="auto"/>
        <w:rPr>
          <w:rFonts w:ascii="Times New Roman" w:eastAsia="Times New Roman" w:hAnsi="Times New Roman" w:cs="Times New Roman"/>
          <w:spacing w:val="2"/>
          <w:sz w:val="16"/>
          <w:szCs w:val="16"/>
          <w:lang w:eastAsia="ru-RU"/>
        </w:rPr>
      </w:pPr>
    </w:p>
    <w:tbl>
      <w:tblPr>
        <w:tblStyle w:val="a7"/>
        <w:tblpPr w:leftFromText="180" w:rightFromText="180" w:vertAnchor="text" w:horzAnchor="margin" w:tblpX="-851" w:tblpY="417"/>
        <w:tblOverlap w:val="never"/>
        <w:tblW w:w="9923" w:type="dxa"/>
        <w:tblLook w:val="04A0" w:firstRow="1" w:lastRow="0" w:firstColumn="1" w:lastColumn="0" w:noHBand="0" w:noVBand="1"/>
      </w:tblPr>
      <w:tblGrid>
        <w:gridCol w:w="5103"/>
        <w:gridCol w:w="4820"/>
      </w:tblGrid>
      <w:tr w:rsidR="009B0C6D" w14:paraId="6BBC51C5" w14:textId="77777777" w:rsidTr="009B0C6D">
        <w:trPr>
          <w:cantSplit/>
          <w:trHeight w:val="176"/>
        </w:trPr>
        <w:tc>
          <w:tcPr>
            <w:tcW w:w="5103" w:type="dxa"/>
            <w:tcBorders>
              <w:top w:val="nil"/>
              <w:left w:val="nil"/>
              <w:bottom w:val="nil"/>
              <w:right w:val="nil"/>
            </w:tcBorders>
            <w:tcMar>
              <w:left w:w="0" w:type="dxa"/>
              <w:right w:w="0" w:type="dxa"/>
            </w:tcMar>
          </w:tcPr>
          <w:p w14:paraId="6ACBC85A" w14:textId="77777777" w:rsidR="009B0C6D" w:rsidRDefault="009B0C6D" w:rsidP="009B0C6D">
            <w:pPr>
              <w:pStyle w:val="a6"/>
              <w:rPr>
                <w:rFonts w:eastAsia="Times New Roman"/>
                <w:lang w:val="en-US"/>
              </w:rPr>
            </w:pPr>
            <w:proofErr w:type="spellStart"/>
            <w:r>
              <w:rPr>
                <w:lang w:val="en-US"/>
              </w:rPr>
              <w:t>Исполнитель</w:t>
            </w:r>
            <w:proofErr w:type="spellEnd"/>
            <w:r>
              <w:rPr>
                <w:rFonts w:eastAsia="Times New Roman"/>
                <w:lang w:val="en-US"/>
              </w:rPr>
              <w:t>:</w:t>
            </w:r>
          </w:p>
          <w:p w14:paraId="26D21CBB" w14:textId="77777777" w:rsidR="009B0C6D" w:rsidRDefault="009B0C6D" w:rsidP="009B0C6D">
            <w:pPr>
              <w:pStyle w:val="a6"/>
              <w:jc w:val="right"/>
              <w:rPr>
                <w:lang w:val="en-US"/>
              </w:rPr>
            </w:pPr>
          </w:p>
        </w:tc>
        <w:tc>
          <w:tcPr>
            <w:tcW w:w="4820" w:type="dxa"/>
            <w:tcBorders>
              <w:top w:val="nil"/>
              <w:left w:val="nil"/>
              <w:bottom w:val="nil"/>
              <w:right w:val="nil"/>
            </w:tcBorders>
          </w:tcPr>
          <w:p w14:paraId="65A50B79" w14:textId="77777777" w:rsidR="009B0C6D" w:rsidRDefault="009B0C6D" w:rsidP="009B0C6D">
            <w:pPr>
              <w:pStyle w:val="a6"/>
              <w:rPr>
                <w:rFonts w:eastAsia="Times New Roman"/>
                <w:lang w:val="en-US"/>
              </w:rPr>
            </w:pPr>
            <w:proofErr w:type="spellStart"/>
            <w:r>
              <w:rPr>
                <w:lang w:val="en-US"/>
              </w:rPr>
              <w:t>Заказчик</w:t>
            </w:r>
            <w:proofErr w:type="spellEnd"/>
            <w:r>
              <w:rPr>
                <w:rFonts w:eastAsia="Times New Roman"/>
                <w:lang w:val="en-US"/>
              </w:rPr>
              <w:t>:</w:t>
            </w:r>
          </w:p>
          <w:p w14:paraId="07B5FD1F" w14:textId="77777777" w:rsidR="009B0C6D" w:rsidRDefault="009B0C6D" w:rsidP="009B0C6D">
            <w:pPr>
              <w:pStyle w:val="a6"/>
              <w:rPr>
                <w:lang w:val="en-US"/>
              </w:rPr>
            </w:pPr>
          </w:p>
        </w:tc>
      </w:tr>
      <w:tr w:rsidR="009B0C6D" w14:paraId="50C837AF" w14:textId="77777777" w:rsidTr="009B0C6D">
        <w:trPr>
          <w:cantSplit/>
          <w:trHeight w:val="176"/>
        </w:trPr>
        <w:tc>
          <w:tcPr>
            <w:tcW w:w="5103" w:type="dxa"/>
            <w:tcBorders>
              <w:top w:val="nil"/>
              <w:left w:val="nil"/>
              <w:bottom w:val="nil"/>
              <w:right w:val="nil"/>
            </w:tcBorders>
            <w:tcMar>
              <w:left w:w="0" w:type="dxa"/>
              <w:right w:w="0" w:type="dxa"/>
            </w:tcMar>
            <w:vAlign w:val="bottom"/>
          </w:tcPr>
          <w:p w14:paraId="3299E5A8" w14:textId="77777777" w:rsidR="009B0C6D" w:rsidRDefault="009B0C6D" w:rsidP="009B0C6D">
            <w:pPr>
              <w:pStyle w:val="a6"/>
              <w:rPr>
                <w:lang w:val="en-US"/>
              </w:rPr>
            </w:pPr>
            <w:proofErr w:type="spellStart"/>
            <w:r>
              <w:rPr>
                <w:u w:val="single"/>
                <w:lang w:val="en-US"/>
              </w:rPr>
              <w:t>Индивидуальный</w:t>
            </w:r>
            <w:proofErr w:type="spellEnd"/>
            <w:r>
              <w:rPr>
                <w:u w:val="single"/>
                <w:lang w:val="en-US"/>
              </w:rPr>
              <w:t xml:space="preserve"> </w:t>
            </w:r>
            <w:proofErr w:type="spellStart"/>
            <w:r>
              <w:rPr>
                <w:u w:val="single"/>
                <w:lang w:val="en-US"/>
              </w:rPr>
              <w:t>предприниматель</w:t>
            </w:r>
            <w:proofErr w:type="spellEnd"/>
          </w:p>
        </w:tc>
        <w:tc>
          <w:tcPr>
            <w:tcW w:w="4820" w:type="dxa"/>
            <w:tcBorders>
              <w:top w:val="nil"/>
              <w:left w:val="nil"/>
              <w:bottom w:val="nil"/>
              <w:right w:val="nil"/>
            </w:tcBorders>
            <w:vAlign w:val="bottom"/>
          </w:tcPr>
          <w:p w14:paraId="550C37DF" w14:textId="77777777" w:rsidR="009B0C6D" w:rsidRDefault="009B0C6D" w:rsidP="009B0C6D">
            <w:pPr>
              <w:pStyle w:val="a6"/>
              <w:rPr>
                <w:lang w:val="en-US"/>
              </w:rPr>
            </w:pPr>
            <w:proofErr w:type="spellStart"/>
            <w:r>
              <w:rPr>
                <w:u w:val="single"/>
                <w:lang w:val="en-US"/>
              </w:rPr>
              <w:t>Заведующий</w:t>
            </w:r>
            <w:proofErr w:type="spellEnd"/>
          </w:p>
        </w:tc>
      </w:tr>
      <w:tr w:rsidR="009B0C6D" w14:paraId="2244AD06" w14:textId="77777777" w:rsidTr="009B0C6D">
        <w:trPr>
          <w:cantSplit/>
          <w:trHeight w:val="1147"/>
        </w:trPr>
        <w:tc>
          <w:tcPr>
            <w:tcW w:w="5103" w:type="dxa"/>
            <w:tcBorders>
              <w:top w:val="nil"/>
              <w:left w:val="nil"/>
              <w:bottom w:val="nil"/>
              <w:right w:val="nil"/>
            </w:tcBorders>
          </w:tcPr>
          <w:p w14:paraId="2C0D0DF7" w14:textId="77777777" w:rsidR="009B0C6D" w:rsidRPr="002E451A" w:rsidRDefault="009B0C6D" w:rsidP="009B0C6D">
            <w:pPr>
              <w:pStyle w:val="a6"/>
              <w:rPr>
                <w:rFonts w:eastAsia="Times New Roman"/>
              </w:rPr>
            </w:pPr>
            <w:r w:rsidRPr="002E451A">
              <w:rPr>
                <w:u w:val="single"/>
              </w:rPr>
              <w:t xml:space="preserve">ИП </w:t>
            </w:r>
            <w:proofErr w:type="spellStart"/>
            <w:r w:rsidRPr="002E451A">
              <w:rPr>
                <w:u w:val="single"/>
              </w:rPr>
              <w:t>Пышкин</w:t>
            </w:r>
            <w:proofErr w:type="spellEnd"/>
            <w:r w:rsidRPr="002E451A">
              <w:rPr>
                <w:u w:val="single"/>
              </w:rPr>
              <w:t xml:space="preserve"> В. А.</w:t>
            </w:r>
            <w:r w:rsidRPr="002E451A">
              <w:rPr>
                <w:rFonts w:ascii="&amp;quot" w:hAnsi="&amp;quot"/>
              </w:rPr>
              <w:t xml:space="preserve"> __________</w:t>
            </w:r>
            <w:r w:rsidRPr="002E451A">
              <w:rPr>
                <w:rFonts w:eastAsia="Times New Roman"/>
              </w:rPr>
              <w:t xml:space="preserve">   /</w:t>
            </w:r>
            <w:r w:rsidRPr="002E451A">
              <w:rPr>
                <w:rFonts w:eastAsia="Times New Roman"/>
                <w:u w:val="single"/>
              </w:rPr>
              <w:t xml:space="preserve">В. А. </w:t>
            </w:r>
            <w:proofErr w:type="spellStart"/>
            <w:r w:rsidRPr="002E451A">
              <w:rPr>
                <w:rFonts w:eastAsia="Times New Roman"/>
                <w:u w:val="single"/>
              </w:rPr>
              <w:t>Пышкин</w:t>
            </w:r>
            <w:proofErr w:type="spellEnd"/>
            <w:r w:rsidRPr="002E451A">
              <w:rPr>
                <w:rFonts w:eastAsia="Times New Roman"/>
              </w:rPr>
              <w:t>/</w:t>
            </w:r>
          </w:p>
          <w:p w14:paraId="0BDD8AF6" w14:textId="77777777" w:rsidR="009B0C6D" w:rsidRDefault="009B0C6D" w:rsidP="009B0C6D">
            <w:pPr>
              <w:pStyle w:val="a6"/>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4820" w:type="dxa"/>
            <w:tcBorders>
              <w:top w:val="nil"/>
              <w:left w:val="nil"/>
              <w:bottom w:val="nil"/>
              <w:right w:val="nil"/>
            </w:tcBorders>
          </w:tcPr>
          <w:p w14:paraId="4D28A4C2" w14:textId="77777777" w:rsidR="009B0C6D" w:rsidRPr="002E451A" w:rsidRDefault="009B0C6D" w:rsidP="009B0C6D">
            <w:pPr>
              <w:pStyle w:val="a6"/>
              <w:rPr>
                <w:rFonts w:eastAsia="Times New Roman"/>
              </w:rPr>
            </w:pPr>
            <w:r w:rsidRPr="002E451A">
              <w:rPr>
                <w:u w:val="single"/>
              </w:rPr>
              <w:t>МАДОУ д/с КВ №8 «</w:t>
            </w:r>
            <w:proofErr w:type="gramStart"/>
            <w:r w:rsidRPr="002E451A">
              <w:rPr>
                <w:u w:val="single"/>
              </w:rPr>
              <w:t>Росинка»</w:t>
            </w:r>
            <w:r w:rsidRPr="002E451A">
              <w:rPr>
                <w:rFonts w:ascii="&amp;quot" w:hAnsi="&amp;quot"/>
              </w:rPr>
              <w:t>_</w:t>
            </w:r>
            <w:proofErr w:type="gramEnd"/>
            <w:r w:rsidRPr="002E451A">
              <w:rPr>
                <w:rFonts w:ascii="&amp;quot" w:hAnsi="&amp;quot"/>
              </w:rPr>
              <w:t>_________</w:t>
            </w:r>
            <w:r w:rsidRPr="002E451A">
              <w:rPr>
                <w:rFonts w:eastAsia="Times New Roman"/>
              </w:rPr>
              <w:t>/</w:t>
            </w:r>
            <w:r w:rsidRPr="002E451A">
              <w:rPr>
                <w:rFonts w:eastAsia="Times New Roman"/>
                <w:u w:val="single"/>
              </w:rPr>
              <w:t>Ю. Н. Полянских</w:t>
            </w:r>
            <w:r w:rsidRPr="002E451A">
              <w:rPr>
                <w:rFonts w:eastAsia="Times New Roman"/>
              </w:rPr>
              <w:t>/</w:t>
            </w:r>
          </w:p>
          <w:p w14:paraId="2B457275" w14:textId="77777777" w:rsidR="009B0C6D" w:rsidRDefault="009B0C6D" w:rsidP="009B0C6D">
            <w:pPr>
              <w:pStyle w:val="a6"/>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14:paraId="62963720" w14:textId="77777777" w:rsidR="009B0C6D" w:rsidRPr="00A40FAC" w:rsidRDefault="009B0C6D"/>
    <w:sectPr w:rsidR="009B0C6D" w:rsidRPr="00A40FAC" w:rsidSect="009B0C6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3CBDB" w14:textId="77777777" w:rsidR="00A701D7" w:rsidRDefault="00A701D7" w:rsidP="009B0C6D">
      <w:pPr>
        <w:spacing w:after="0" w:line="240" w:lineRule="auto"/>
      </w:pPr>
      <w:r>
        <w:separator/>
      </w:r>
    </w:p>
  </w:endnote>
  <w:endnote w:type="continuationSeparator" w:id="0">
    <w:p w14:paraId="1A5D936B" w14:textId="77777777" w:rsidR="00A701D7" w:rsidRDefault="00A701D7" w:rsidP="009B0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mp;quot">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A214E5" w14:textId="77777777" w:rsidR="00A701D7" w:rsidRDefault="00A701D7" w:rsidP="009B0C6D">
      <w:pPr>
        <w:spacing w:after="0" w:line="240" w:lineRule="auto"/>
      </w:pPr>
      <w:r>
        <w:separator/>
      </w:r>
    </w:p>
  </w:footnote>
  <w:footnote w:type="continuationSeparator" w:id="0">
    <w:p w14:paraId="73112926" w14:textId="77777777" w:rsidR="00A701D7" w:rsidRDefault="00A701D7" w:rsidP="009B0C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5C6A702D"/>
    <w:multiLevelType w:val="multilevel"/>
    <w:tmpl w:val="5C6A702D"/>
    <w:name w:val="Нумерованный список 1"/>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9" w15:restartNumberingAfterBreak="0">
    <w:nsid w:val="5CE16B92"/>
    <w:multiLevelType w:val="hybridMultilevel"/>
    <w:tmpl w:val="2604ACE0"/>
    <w:lvl w:ilvl="0" w:tplc="32EC0034">
      <w:start w:val="10"/>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7"/>
  </w:num>
  <w:num w:numId="4">
    <w:abstractNumId w:val="9"/>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num>
  <w:num w:numId="11">
    <w:abstractNumId w:val="6"/>
  </w:num>
  <w:num w:numId="12">
    <w:abstractNumId w:val="11"/>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C02"/>
    <w:rsid w:val="000404B3"/>
    <w:rsid w:val="00041665"/>
    <w:rsid w:val="000A3237"/>
    <w:rsid w:val="000F258B"/>
    <w:rsid w:val="00137CEE"/>
    <w:rsid w:val="00167D84"/>
    <w:rsid w:val="00216F59"/>
    <w:rsid w:val="00256A18"/>
    <w:rsid w:val="002B1528"/>
    <w:rsid w:val="003A472B"/>
    <w:rsid w:val="00463B78"/>
    <w:rsid w:val="0046707E"/>
    <w:rsid w:val="004814DF"/>
    <w:rsid w:val="004823C8"/>
    <w:rsid w:val="004D28B8"/>
    <w:rsid w:val="005304E3"/>
    <w:rsid w:val="00575BB4"/>
    <w:rsid w:val="005A21BB"/>
    <w:rsid w:val="00604228"/>
    <w:rsid w:val="00604BDF"/>
    <w:rsid w:val="00613C02"/>
    <w:rsid w:val="00681742"/>
    <w:rsid w:val="006D5F9F"/>
    <w:rsid w:val="007133FF"/>
    <w:rsid w:val="0073023B"/>
    <w:rsid w:val="00796D35"/>
    <w:rsid w:val="007B0E3A"/>
    <w:rsid w:val="007C484C"/>
    <w:rsid w:val="00851EA4"/>
    <w:rsid w:val="00854EB9"/>
    <w:rsid w:val="008A1E18"/>
    <w:rsid w:val="008C5E30"/>
    <w:rsid w:val="008D0611"/>
    <w:rsid w:val="009A0B5C"/>
    <w:rsid w:val="009B0C6D"/>
    <w:rsid w:val="009C13C0"/>
    <w:rsid w:val="009D6073"/>
    <w:rsid w:val="00A15ED7"/>
    <w:rsid w:val="00A40FAC"/>
    <w:rsid w:val="00A50C03"/>
    <w:rsid w:val="00A701D7"/>
    <w:rsid w:val="00AC0AA0"/>
    <w:rsid w:val="00B20716"/>
    <w:rsid w:val="00B267BD"/>
    <w:rsid w:val="00B55780"/>
    <w:rsid w:val="00B849EF"/>
    <w:rsid w:val="00B922C7"/>
    <w:rsid w:val="00B93878"/>
    <w:rsid w:val="00BB3E13"/>
    <w:rsid w:val="00BC629C"/>
    <w:rsid w:val="00C466D4"/>
    <w:rsid w:val="00C64F7F"/>
    <w:rsid w:val="00C87F8B"/>
    <w:rsid w:val="00D74EAA"/>
    <w:rsid w:val="00D86B66"/>
    <w:rsid w:val="00E12B3C"/>
    <w:rsid w:val="00E200DE"/>
    <w:rsid w:val="00EA3E13"/>
    <w:rsid w:val="00F102E4"/>
    <w:rsid w:val="00F3665B"/>
    <w:rsid w:val="00F50609"/>
    <w:rsid w:val="00F842F0"/>
    <w:rsid w:val="00F8461C"/>
    <w:rsid w:val="00F87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73813A"/>
  <w15:docId w15:val="{7AFD08F3-C0E4-415D-87CA-9A6FC16D0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84C"/>
    <w:pPr>
      <w:spacing w:after="160" w:line="259" w:lineRule="auto"/>
    </w:pPr>
    <w:rPr>
      <w:rFonts w:cs="Calibri"/>
      <w:lang w:eastAsia="en-US"/>
    </w:rPr>
  </w:style>
  <w:style w:type="paragraph" w:styleId="1">
    <w:name w:val="heading 1"/>
    <w:basedOn w:val="Standard"/>
    <w:next w:val="a"/>
    <w:link w:val="10"/>
    <w:uiPriority w:val="9"/>
    <w:qFormat/>
    <w:locked/>
    <w:rsid w:val="009B0C6D"/>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
    <w:next w:val="a"/>
    <w:link w:val="20"/>
    <w:uiPriority w:val="9"/>
    <w:unhideWhenUsed/>
    <w:qFormat/>
    <w:locked/>
    <w:rsid w:val="009B0C6D"/>
    <w:p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 Знак Знак Знак Знак Знак Знак Знак1 Знак Знак Знак Знак Знак Знак Знак Знак Знак Знак Знак Знак"/>
    <w:basedOn w:val="a"/>
    <w:uiPriority w:val="99"/>
    <w:rsid w:val="00BB3E13"/>
    <w:pPr>
      <w:spacing w:line="240" w:lineRule="exact"/>
    </w:pPr>
    <w:rPr>
      <w:rFonts w:ascii="Verdana" w:hAnsi="Verdana" w:cs="Verdana"/>
      <w:sz w:val="20"/>
      <w:szCs w:val="20"/>
      <w:lang w:val="en-US"/>
    </w:rPr>
  </w:style>
  <w:style w:type="paragraph" w:styleId="21">
    <w:name w:val="Body Text Indent 2"/>
    <w:basedOn w:val="a"/>
    <w:link w:val="22"/>
    <w:uiPriority w:val="99"/>
    <w:rsid w:val="00BB3E13"/>
    <w:pPr>
      <w:spacing w:after="120" w:line="480" w:lineRule="auto"/>
      <w:ind w:left="283"/>
    </w:pPr>
    <w:rPr>
      <w:sz w:val="20"/>
      <w:szCs w:val="20"/>
    </w:rPr>
  </w:style>
  <w:style w:type="character" w:customStyle="1" w:styleId="22">
    <w:name w:val="Основной текст с отступом 2 Знак"/>
    <w:basedOn w:val="a0"/>
    <w:link w:val="21"/>
    <w:uiPriority w:val="99"/>
    <w:semiHidden/>
    <w:locked/>
    <w:rsid w:val="007B0E3A"/>
    <w:rPr>
      <w:lang w:eastAsia="en-US"/>
    </w:rPr>
  </w:style>
  <w:style w:type="paragraph" w:styleId="a3">
    <w:name w:val="Balloon Text"/>
    <w:basedOn w:val="a"/>
    <w:link w:val="a4"/>
    <w:uiPriority w:val="99"/>
    <w:semiHidden/>
    <w:unhideWhenUsed/>
    <w:rsid w:val="003A472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A472B"/>
    <w:rPr>
      <w:rFonts w:ascii="Segoe UI" w:hAnsi="Segoe UI" w:cs="Segoe UI"/>
      <w:sz w:val="18"/>
      <w:szCs w:val="18"/>
      <w:lang w:eastAsia="en-US"/>
    </w:rPr>
  </w:style>
  <w:style w:type="paragraph" w:styleId="23">
    <w:name w:val="Body Text 2"/>
    <w:basedOn w:val="a"/>
    <w:link w:val="24"/>
    <w:uiPriority w:val="99"/>
    <w:semiHidden/>
    <w:unhideWhenUsed/>
    <w:rsid w:val="00BC629C"/>
    <w:pPr>
      <w:spacing w:after="120" w:line="480" w:lineRule="auto"/>
    </w:pPr>
  </w:style>
  <w:style w:type="character" w:customStyle="1" w:styleId="24">
    <w:name w:val="Основной текст 2 Знак"/>
    <w:basedOn w:val="a0"/>
    <w:link w:val="23"/>
    <w:uiPriority w:val="99"/>
    <w:semiHidden/>
    <w:rsid w:val="00BC629C"/>
    <w:rPr>
      <w:rFonts w:cs="Calibri"/>
      <w:lang w:eastAsia="en-US"/>
    </w:rPr>
  </w:style>
  <w:style w:type="paragraph" w:styleId="a5">
    <w:name w:val="List Paragraph"/>
    <w:basedOn w:val="a"/>
    <w:uiPriority w:val="34"/>
    <w:qFormat/>
    <w:rsid w:val="00BC629C"/>
    <w:pPr>
      <w:ind w:left="720"/>
      <w:contextualSpacing/>
    </w:pPr>
  </w:style>
  <w:style w:type="character" w:customStyle="1" w:styleId="10">
    <w:name w:val="Заголовок 1 Знак"/>
    <w:basedOn w:val="a0"/>
    <w:link w:val="1"/>
    <w:uiPriority w:val="9"/>
    <w:rsid w:val="009B0C6D"/>
    <w:rPr>
      <w:rFonts w:ascii="Times New Roman" w:eastAsia="Times New Roman" w:hAnsi="Times New Roman"/>
      <w:b/>
      <w:bCs/>
      <w:color w:val="00000A"/>
      <w:spacing w:val="-4"/>
      <w:kern w:val="1"/>
      <w:sz w:val="24"/>
      <w:szCs w:val="24"/>
      <w:lang w:eastAsia="ar-SA"/>
    </w:rPr>
  </w:style>
  <w:style w:type="character" w:customStyle="1" w:styleId="20">
    <w:name w:val="Заголовок 2 Знак"/>
    <w:basedOn w:val="a0"/>
    <w:link w:val="2"/>
    <w:uiPriority w:val="9"/>
    <w:rsid w:val="009B0C6D"/>
    <w:rPr>
      <w:rFonts w:ascii="Times New Roman" w:eastAsia="Times New Roman" w:hAnsi="Times New Roman"/>
      <w:b/>
      <w:bCs/>
      <w:color w:val="00000A"/>
      <w:spacing w:val="-4"/>
      <w:kern w:val="1"/>
      <w:sz w:val="24"/>
      <w:szCs w:val="24"/>
      <w:lang w:eastAsia="ar-SA"/>
    </w:rPr>
  </w:style>
  <w:style w:type="paragraph" w:customStyle="1" w:styleId="Standard">
    <w:name w:val="Standard"/>
    <w:rsid w:val="009B0C6D"/>
    <w:pPr>
      <w:widowControl w:val="0"/>
      <w:suppressAutoHyphens/>
      <w:textAlignment w:val="baseline"/>
    </w:pPr>
    <w:rPr>
      <w:rFonts w:ascii="Arial" w:hAnsi="Arial" w:cs="Arial"/>
      <w:kern w:val="1"/>
      <w:sz w:val="18"/>
      <w:szCs w:val="18"/>
      <w:lang w:eastAsia="ar-SA"/>
    </w:rPr>
  </w:style>
  <w:style w:type="paragraph" w:styleId="a6">
    <w:name w:val="Normal (Web)"/>
    <w:basedOn w:val="a"/>
    <w:uiPriority w:val="99"/>
    <w:unhideWhenUsed/>
    <w:rsid w:val="009B0C6D"/>
    <w:pPr>
      <w:spacing w:before="100" w:beforeAutospacing="1" w:after="100" w:afterAutospacing="1" w:line="240" w:lineRule="auto"/>
    </w:pPr>
    <w:rPr>
      <w:rFonts w:ascii="Times New Roman" w:eastAsiaTheme="minorHAnsi" w:hAnsi="Times New Roman" w:cs="Times New Roman"/>
      <w:color w:val="000000"/>
      <w:sz w:val="24"/>
      <w:szCs w:val="24"/>
      <w:lang w:eastAsia="ru-RU"/>
    </w:rPr>
  </w:style>
  <w:style w:type="table" w:styleId="a7">
    <w:name w:val="Table Grid"/>
    <w:basedOn w:val="a1"/>
    <w:uiPriority w:val="39"/>
    <w:locked/>
    <w:rsid w:val="009B0C6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аголовок таблицы1"/>
    <w:basedOn w:val="a"/>
    <w:link w:val="13"/>
    <w:qFormat/>
    <w:rsid w:val="009B0C6D"/>
    <w:pPr>
      <w:spacing w:after="0" w:line="240" w:lineRule="auto"/>
    </w:pPr>
    <w:rPr>
      <w:rFonts w:ascii="Times New Roman" w:eastAsia="Times New Roman" w:hAnsi="Times New Roman" w:cs="Times New Roman"/>
      <w:b/>
      <w:sz w:val="24"/>
      <w:szCs w:val="24"/>
      <w:lang w:eastAsia="ar-SA"/>
    </w:rPr>
  </w:style>
  <w:style w:type="character" w:customStyle="1" w:styleId="13">
    <w:name w:val="Заголовок таблицы1 Знак"/>
    <w:basedOn w:val="a0"/>
    <w:link w:val="12"/>
    <w:rsid w:val="009B0C6D"/>
    <w:rPr>
      <w:rFonts w:ascii="Times New Roman" w:eastAsia="Times New Roman" w:hAnsi="Times New Roman"/>
      <w:b/>
      <w:sz w:val="24"/>
      <w:szCs w:val="24"/>
      <w:lang w:eastAsia="ar-SA"/>
    </w:rPr>
  </w:style>
  <w:style w:type="paragraph" w:customStyle="1" w:styleId="a8">
    <w:name w:val="Тест таблицы"/>
    <w:basedOn w:val="a"/>
    <w:link w:val="a9"/>
    <w:qFormat/>
    <w:rsid w:val="009B0C6D"/>
    <w:pPr>
      <w:suppressAutoHyphens/>
      <w:spacing w:after="0" w:line="240" w:lineRule="auto"/>
    </w:pPr>
    <w:rPr>
      <w:rFonts w:ascii="Times New Roman" w:eastAsia="Times New Roman" w:hAnsi="Times New Roman" w:cs="Times New Roman"/>
      <w:sz w:val="24"/>
      <w:szCs w:val="24"/>
      <w:lang w:eastAsia="ar-SA"/>
    </w:rPr>
  </w:style>
  <w:style w:type="character" w:customStyle="1" w:styleId="a9">
    <w:name w:val="Тест таблицы Знак"/>
    <w:basedOn w:val="a0"/>
    <w:link w:val="a8"/>
    <w:rsid w:val="009B0C6D"/>
    <w:rPr>
      <w:rFonts w:ascii="Times New Roman" w:eastAsia="Times New Roman" w:hAnsi="Times New Roman"/>
      <w:sz w:val="24"/>
      <w:szCs w:val="24"/>
      <w:lang w:eastAsia="ar-SA"/>
    </w:rPr>
  </w:style>
  <w:style w:type="paragraph" w:customStyle="1" w:styleId="aa">
    <w:name w:val="Название таблицы"/>
    <w:basedOn w:val="ab"/>
    <w:link w:val="ac"/>
    <w:qFormat/>
    <w:rsid w:val="009B0C6D"/>
    <w:pPr>
      <w:keepNext/>
      <w:suppressAutoHyphens/>
      <w:ind w:firstLine="567"/>
      <w:jc w:val="right"/>
    </w:pPr>
    <w:rPr>
      <w:rFonts w:ascii="Times New Roman" w:eastAsiaTheme="minorHAnsi" w:hAnsi="Times New Roman" w:cs="Times New Roman"/>
      <w:i w:val="0"/>
      <w:color w:val="auto"/>
      <w:sz w:val="24"/>
      <w:szCs w:val="24"/>
      <w:lang w:eastAsia="ar-SA"/>
    </w:rPr>
  </w:style>
  <w:style w:type="character" w:customStyle="1" w:styleId="ac">
    <w:name w:val="Название таблицы Знак"/>
    <w:basedOn w:val="a0"/>
    <w:link w:val="aa"/>
    <w:rsid w:val="009B0C6D"/>
    <w:rPr>
      <w:rFonts w:ascii="Times New Roman" w:eastAsiaTheme="minorHAnsi" w:hAnsi="Times New Roman"/>
      <w:iCs/>
      <w:sz w:val="24"/>
      <w:szCs w:val="24"/>
      <w:lang w:eastAsia="ar-SA"/>
    </w:rPr>
  </w:style>
  <w:style w:type="paragraph" w:styleId="ab">
    <w:name w:val="caption"/>
    <w:basedOn w:val="a"/>
    <w:next w:val="a"/>
    <w:semiHidden/>
    <w:unhideWhenUsed/>
    <w:qFormat/>
    <w:locked/>
    <w:rsid w:val="009B0C6D"/>
    <w:pPr>
      <w:spacing w:after="200" w:line="240" w:lineRule="auto"/>
    </w:pPr>
    <w:rPr>
      <w:i/>
      <w:iCs/>
      <w:color w:val="1F497D" w:themeColor="text2"/>
      <w:sz w:val="18"/>
      <w:szCs w:val="18"/>
    </w:rPr>
  </w:style>
  <w:style w:type="paragraph" w:styleId="ad">
    <w:name w:val="header"/>
    <w:basedOn w:val="a"/>
    <w:link w:val="ae"/>
    <w:uiPriority w:val="99"/>
    <w:unhideWhenUsed/>
    <w:rsid w:val="009B0C6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9B0C6D"/>
    <w:rPr>
      <w:rFonts w:cs="Calibri"/>
      <w:lang w:eastAsia="en-US"/>
    </w:rPr>
  </w:style>
  <w:style w:type="paragraph" w:styleId="af">
    <w:name w:val="footer"/>
    <w:basedOn w:val="a"/>
    <w:link w:val="af0"/>
    <w:uiPriority w:val="99"/>
    <w:unhideWhenUsed/>
    <w:rsid w:val="009B0C6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B0C6D"/>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ik.mosre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20</Pages>
  <Words>5315</Words>
  <Characters>30302</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ДОГОВОР 25/07</vt:lpstr>
    </vt:vector>
  </TitlesOfParts>
  <Company>Microsoft</Company>
  <LinksUpToDate>false</LinksUpToDate>
  <CharactersWithSpaces>35546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25/07</dc:title>
  <dc:subject/>
  <dc:creator>Пользователь</dc:creator>
  <cp:keywords/>
  <dc:description/>
  <cp:lastModifiedBy>Пользователь</cp:lastModifiedBy>
  <cp:revision>9</cp:revision>
  <cp:lastPrinted>2020-11-16T08:20:00Z</cp:lastPrinted>
  <dcterms:created xsi:type="dcterms:W3CDTF">2020-11-16T08:16:00Z</dcterms:created>
  <dcterms:modified xsi:type="dcterms:W3CDTF">2021-07-01T12:39:00Z</dcterms:modified>
</cp:coreProperties>
</file>