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Самофалова Алла Ивановна</w:t>
        <w:br/>
        <w:t>Заведующий</w:t>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br/>
        <w:t>«18»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br/>
              <w:t>Сроки поставки товара: В соответствии с договором и техническим заданием;</w:t>
              <w:br/>
              <w:t>Условия поставки товара: В соответствии с договором и техническим заданием</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302 600 (триста две тысячи шестьсот)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302 600 рублей 00 копеек</w:t>
              <w:br/>
              <w:t/>
              <w:br/>
              <w:t>2020 - Средства муниципальных образований Московской области</w:t>
              <w:br/>
              <w:t/>
              <w:br/>
              <w:t>КБК: 901-0701-0000000000-244, 0 рублей 00 копеек</w:t>
              <w:br/>
              <w:t/>
              <w:br/>
              <w:t>ОКПД2: 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
              <w:br/>
              <w:t>ОКВЭД2: 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
              <w:br/>
              <w:t>Код КОЗ: 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15 130 (пятнадцать тысяч сто тридцать)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br/>
              <w:t>ИНН: 5045025741</w:t>
              <w:br/>
              <w:t>КПП: 504501001</w:t>
              <w:br/>
              <w:t>ОКПО: 53956655</w:t>
              <w:br/>
              <w:t>ОГРН: 1025005919058</w:t>
              <w:br/>
              <w:t>ОКТМО: </w:t>
              <w:br/>
              <w:t/>
              <w:br/>
              <w:t>Телефон: 7-496-6492882</w:t>
              <w:br/>
              <w:t>Почта: askomorokova@yandex.ru</w:t>
              <w:br/>
              <w:t/>
              <w:br/>
              <w:t>Банк получателя: </w:t>
              <w:br/>
              <w:t>л/с: 83463D28750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