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06" w:rsidRDefault="00594306" w:rsidP="00594306">
      <w:pPr>
        <w:pStyle w:val="20"/>
        <w:shd w:val="clear" w:color="auto" w:fill="auto"/>
        <w:spacing w:before="0" w:after="217" w:line="210" w:lineRule="exact"/>
        <w:ind w:right="60"/>
      </w:pPr>
      <w:r w:rsidRPr="004B2A9B">
        <w:t xml:space="preserve">Обоснование начальной (максимальной) цены </w:t>
      </w:r>
      <w:r>
        <w:t>договора.</w:t>
      </w:r>
    </w:p>
    <w:p w:rsidR="00594306" w:rsidRPr="00336EFA" w:rsidRDefault="00594306" w:rsidP="00ED3AB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B2A9B">
        <w:t>1</w:t>
      </w:r>
      <w:r w:rsidRPr="004B2A9B">
        <w:rPr>
          <w:rFonts w:ascii="Times New Roman" w:hAnsi="Times New Roman" w:cs="Times New Roman"/>
        </w:rPr>
        <w:t xml:space="preserve">. В соответствии с </w:t>
      </w:r>
      <w:r w:rsidRPr="00336EFA">
        <w:rPr>
          <w:rFonts w:ascii="Times New Roman" w:hAnsi="Times New Roman" w:cs="Times New Roman"/>
        </w:rPr>
        <w:t>положением по 223-ФЗ «</w:t>
      </w:r>
      <w:r w:rsidRPr="00336EFA">
        <w:rPr>
          <w:rFonts w:ascii="Times New Roman" w:hAnsi="Times New Roman" w:cs="Times New Roman"/>
          <w:sz w:val="24"/>
          <w:szCs w:val="24"/>
        </w:rPr>
        <w:t xml:space="preserve">О порядке проведения закупок товаров, работ, услуг, для нужд </w:t>
      </w:r>
      <w:r w:rsidR="00ED3AB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D3ABA">
        <w:rPr>
          <w:rFonts w:ascii="Times New Roman" w:hAnsi="Times New Roman" w:cs="Times New Roman"/>
          <w:sz w:val="24"/>
          <w:szCs w:val="24"/>
        </w:rPr>
        <w:t>Купавинских</w:t>
      </w:r>
      <w:proofErr w:type="spellEnd"/>
      <w:r w:rsidR="00ED3ABA">
        <w:rPr>
          <w:rFonts w:ascii="Times New Roman" w:hAnsi="Times New Roman" w:cs="Times New Roman"/>
          <w:sz w:val="24"/>
          <w:szCs w:val="24"/>
        </w:rPr>
        <w:t xml:space="preserve"> Тепловые Сети»»</w:t>
      </w:r>
      <w:r w:rsidRPr="00336EFA">
        <w:rPr>
          <w:rFonts w:ascii="Times New Roman" w:hAnsi="Times New Roman" w:cs="Times New Roman"/>
          <w:sz w:val="24"/>
          <w:szCs w:val="24"/>
        </w:rPr>
        <w:t xml:space="preserve">, </w:t>
      </w:r>
      <w:r w:rsidRPr="00336EFA">
        <w:rPr>
          <w:rFonts w:ascii="Times New Roman" w:hAnsi="Times New Roman" w:cs="Times New Roman"/>
        </w:rPr>
        <w:t>начальная (максимальная) цена договора определена методом сопоставимых рыночных цен (анализа рынка).</w:t>
      </w:r>
    </w:p>
    <w:p w:rsidR="0017562B" w:rsidRDefault="00594306" w:rsidP="0017562B">
      <w:pPr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2.Расчет НМЦ</w:t>
      </w:r>
      <w:r>
        <w:rPr>
          <w:rFonts w:ascii="Times New Roman" w:hAnsi="Times New Roman" w:cs="Times New Roman"/>
        </w:rPr>
        <w:t>Д</w:t>
      </w:r>
      <w:r w:rsidRPr="00E227F5">
        <w:rPr>
          <w:rFonts w:ascii="Times New Roman" w:hAnsi="Times New Roman" w:cs="Times New Roman"/>
        </w:rPr>
        <w:t xml:space="preserve"> произведен по формуле:</w:t>
      </w:r>
      <w:r w:rsidRPr="00191562">
        <w:rPr>
          <w:rFonts w:ascii="Times New Roman" w:hAnsi="Times New Roman" w:cs="Times New Roman"/>
          <w:noProof/>
          <w:position w:val="-24"/>
        </w:rPr>
        <w:drawing>
          <wp:inline distT="0" distB="0" distL="0" distR="0" wp14:anchorId="6CC80F99" wp14:editId="520B5F6F">
            <wp:extent cx="1179022" cy="438150"/>
            <wp:effectExtent l="19050" t="0" r="2078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2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62B" w:rsidRDefault="00594306" w:rsidP="0017562B">
      <w:pPr>
        <w:spacing w:after="0"/>
        <w:rPr>
          <w:sz w:val="18"/>
          <w:szCs w:val="18"/>
        </w:rPr>
      </w:pPr>
      <w:r w:rsidRPr="00CF6667">
        <w:rPr>
          <w:sz w:val="18"/>
          <w:szCs w:val="18"/>
        </w:rPr>
        <w:t>где:</w:t>
      </w:r>
    </w:p>
    <w:p w:rsidR="00594306" w:rsidRPr="0017562B" w:rsidRDefault="00594306" w:rsidP="0017562B">
      <w:pPr>
        <w:spacing w:after="0"/>
        <w:rPr>
          <w:rFonts w:ascii="Times New Roman" w:hAnsi="Times New Roman" w:cs="Times New Roman"/>
        </w:rPr>
      </w:pPr>
      <w:r w:rsidRPr="00CF6667">
        <w:rPr>
          <w:sz w:val="18"/>
          <w:szCs w:val="18"/>
        </w:rPr>
        <w:t>НМЦ - начальная (максимальная) цена договора, определяемая методом сопоставимых рыночных цен (анализ рынка);</w:t>
      </w:r>
    </w:p>
    <w:p w:rsidR="00594306" w:rsidRPr="00CF6667" w:rsidRDefault="00594306" w:rsidP="0017562B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v - количество (объем) закупаемого товара (работы, услуги);</w:t>
      </w:r>
    </w:p>
    <w:p w:rsidR="00594306" w:rsidRPr="00CF6667" w:rsidRDefault="00594306" w:rsidP="0017562B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n - количество значений, используемых в расчете;</w:t>
      </w:r>
    </w:p>
    <w:p w:rsidR="00594306" w:rsidRPr="00CF6667" w:rsidRDefault="00594306" w:rsidP="0017562B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i - номер источника ценовой информации;</w:t>
      </w:r>
    </w:p>
    <w:p w:rsidR="00594306" w:rsidRDefault="00594306" w:rsidP="004656C3">
      <w:pPr>
        <w:pStyle w:val="a3"/>
        <w:rPr>
          <w:sz w:val="18"/>
          <w:szCs w:val="18"/>
        </w:rPr>
      </w:pPr>
      <w:r w:rsidRPr="00CF6667">
        <w:rPr>
          <w:noProof/>
          <w:sz w:val="18"/>
          <w:szCs w:val="18"/>
          <w:lang w:eastAsia="ru-RU"/>
        </w:rPr>
        <w:drawing>
          <wp:inline distT="0" distB="0" distL="0" distR="0">
            <wp:extent cx="152400" cy="228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667">
        <w:rPr>
          <w:sz w:val="18"/>
          <w:szCs w:val="18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656C3" w:rsidRPr="004656C3" w:rsidRDefault="004656C3" w:rsidP="004656C3">
      <w:pPr>
        <w:pStyle w:val="a3"/>
        <w:rPr>
          <w:sz w:val="18"/>
          <w:szCs w:val="18"/>
        </w:rPr>
      </w:pPr>
    </w:p>
    <w:p w:rsidR="00594306" w:rsidRPr="00594306" w:rsidRDefault="00594306" w:rsidP="00594306">
      <w:pPr>
        <w:jc w:val="both"/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3. Результаты проведенных расчетов приведены в таблице: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1871"/>
        <w:gridCol w:w="1020"/>
        <w:gridCol w:w="789"/>
        <w:gridCol w:w="657"/>
        <w:gridCol w:w="1361"/>
        <w:gridCol w:w="1417"/>
        <w:gridCol w:w="993"/>
        <w:gridCol w:w="236"/>
        <w:gridCol w:w="189"/>
        <w:gridCol w:w="3427"/>
        <w:gridCol w:w="1392"/>
        <w:gridCol w:w="851"/>
        <w:gridCol w:w="1417"/>
      </w:tblGrid>
      <w:tr w:rsidR="0017562B" w:rsidRPr="00A70985" w:rsidTr="00731B8B">
        <w:trPr>
          <w:trHeight w:val="452"/>
        </w:trPr>
        <w:tc>
          <w:tcPr>
            <w:tcW w:w="364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71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1020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789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657" w:type="dxa"/>
            <w:vMerge w:val="restart"/>
          </w:tcPr>
          <w:p w:rsidR="0017562B" w:rsidRPr="00A11A2B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196" w:type="dxa"/>
            <w:gridSpan w:val="5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Цена за единицу, рублей</w:t>
            </w:r>
          </w:p>
        </w:tc>
        <w:tc>
          <w:tcPr>
            <w:tcW w:w="3427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392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Итого, рублей</w:t>
            </w:r>
          </w:p>
        </w:tc>
        <w:tc>
          <w:tcPr>
            <w:tcW w:w="851" w:type="dxa"/>
            <w:vMerge w:val="restart"/>
          </w:tcPr>
          <w:p w:rsidR="0017562B" w:rsidRPr="00A70985" w:rsidRDefault="0017562B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единицу, принятая в расчет цены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1417" w:type="dxa"/>
            <w:vMerge w:val="restart"/>
          </w:tcPr>
          <w:p w:rsidR="0017562B" w:rsidRPr="00A70985" w:rsidRDefault="0017562B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</w:tr>
      <w:tr w:rsidR="00731B8B" w:rsidRPr="00A70985" w:rsidTr="00731B8B">
        <w:trPr>
          <w:trHeight w:val="1180"/>
        </w:trPr>
        <w:tc>
          <w:tcPr>
            <w:tcW w:w="364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</w:tcPr>
          <w:p w:rsidR="00731B8B" w:rsidRPr="00A11A2B" w:rsidRDefault="00731B8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31B8B" w:rsidRPr="00A11A2B" w:rsidRDefault="00731B8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Поставщик 1 №175</w:t>
            </w:r>
          </w:p>
          <w:p w:rsidR="00731B8B" w:rsidRPr="00A11A2B" w:rsidRDefault="00731B8B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27.01.2022г</w:t>
            </w:r>
          </w:p>
        </w:tc>
        <w:tc>
          <w:tcPr>
            <w:tcW w:w="1417" w:type="dxa"/>
          </w:tcPr>
          <w:p w:rsidR="00731B8B" w:rsidRDefault="00731B8B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№616 </w:t>
            </w:r>
          </w:p>
          <w:p w:rsidR="00731B8B" w:rsidRPr="00A11A2B" w:rsidRDefault="00731B8B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26.01.2022г</w:t>
            </w:r>
          </w:p>
        </w:tc>
        <w:tc>
          <w:tcPr>
            <w:tcW w:w="1418" w:type="dxa"/>
            <w:gridSpan w:val="3"/>
          </w:tcPr>
          <w:p w:rsidR="00731B8B" w:rsidRDefault="00731B8B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№126</w:t>
            </w: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1B8B" w:rsidRPr="00A70985" w:rsidRDefault="00731B8B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26.01.2022г</w:t>
            </w:r>
          </w:p>
        </w:tc>
        <w:tc>
          <w:tcPr>
            <w:tcW w:w="3427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B8B" w:rsidRPr="00A70985" w:rsidTr="00731B8B">
        <w:trPr>
          <w:trHeight w:val="697"/>
        </w:trPr>
        <w:tc>
          <w:tcPr>
            <w:tcW w:w="364" w:type="dxa"/>
          </w:tcPr>
          <w:p w:rsidR="00731B8B" w:rsidRPr="00A70985" w:rsidRDefault="00731B8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8748059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71" w:type="dxa"/>
          </w:tcPr>
          <w:p w:rsidR="00731B8B" w:rsidRPr="00185B5D" w:rsidRDefault="00731B8B" w:rsidP="00E510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31B8B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стальных труб и фасонных </w:t>
            </w:r>
            <w:proofErr w:type="gramStart"/>
            <w:r w:rsidRPr="00731B8B">
              <w:rPr>
                <w:rFonts w:ascii="Times New Roman" w:hAnsi="Times New Roman" w:cs="Times New Roman"/>
                <w:sz w:val="20"/>
                <w:szCs w:val="20"/>
              </w:rPr>
              <w:t>изделий</w:t>
            </w:r>
            <w:proofErr w:type="gramEnd"/>
            <w:r w:rsidRPr="00731B8B">
              <w:rPr>
                <w:rFonts w:ascii="Times New Roman" w:hAnsi="Times New Roman" w:cs="Times New Roman"/>
                <w:sz w:val="20"/>
                <w:szCs w:val="20"/>
              </w:rPr>
              <w:t xml:space="preserve"> изолированных ППУ-ПЭ для ремонтов участков тепловых сетей в г. Старая </w:t>
            </w:r>
            <w:proofErr w:type="spellStart"/>
            <w:r w:rsidRPr="00731B8B">
              <w:rPr>
                <w:rFonts w:ascii="Times New Roman" w:hAnsi="Times New Roman" w:cs="Times New Roman"/>
                <w:sz w:val="20"/>
                <w:szCs w:val="20"/>
              </w:rPr>
              <w:t>Купавна</w:t>
            </w:r>
            <w:proofErr w:type="spellEnd"/>
            <w:r w:rsidRPr="00731B8B">
              <w:rPr>
                <w:rFonts w:ascii="Times New Roman" w:hAnsi="Times New Roman" w:cs="Times New Roman"/>
                <w:sz w:val="20"/>
                <w:szCs w:val="20"/>
              </w:rPr>
              <w:t>, Московской области, Богородского городского округа</w:t>
            </w:r>
          </w:p>
        </w:tc>
        <w:tc>
          <w:tcPr>
            <w:tcW w:w="1020" w:type="dxa"/>
          </w:tcPr>
          <w:p w:rsidR="00731B8B" w:rsidRPr="00536CE4" w:rsidRDefault="00731B8B" w:rsidP="0017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техническим з</w:t>
            </w: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>аданием</w:t>
            </w:r>
          </w:p>
        </w:tc>
        <w:tc>
          <w:tcPr>
            <w:tcW w:w="789" w:type="dxa"/>
          </w:tcPr>
          <w:p w:rsidR="00731B8B" w:rsidRPr="00234BFA" w:rsidRDefault="00731B8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731B8B" w:rsidRPr="00234BFA" w:rsidRDefault="00731B8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731B8B" w:rsidRPr="00536CE4" w:rsidRDefault="00731B8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1 401 572,00</w:t>
            </w:r>
          </w:p>
        </w:tc>
        <w:tc>
          <w:tcPr>
            <w:tcW w:w="1417" w:type="dxa"/>
          </w:tcPr>
          <w:p w:rsidR="00731B8B" w:rsidRPr="00536CE4" w:rsidRDefault="00731B8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1 708 032,50</w:t>
            </w:r>
          </w:p>
        </w:tc>
        <w:tc>
          <w:tcPr>
            <w:tcW w:w="1418" w:type="dxa"/>
            <w:gridSpan w:val="3"/>
          </w:tcPr>
          <w:p w:rsidR="00731B8B" w:rsidRDefault="00731B8B" w:rsidP="00E5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1 396 221,65</w:t>
            </w:r>
          </w:p>
        </w:tc>
        <w:tc>
          <w:tcPr>
            <w:tcW w:w="3427" w:type="dxa"/>
          </w:tcPr>
          <w:p w:rsidR="00731B8B" w:rsidRPr="00536CE4" w:rsidRDefault="002007F6" w:rsidP="00731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4505826,15</w:t>
            </w:r>
            <w:r w:rsidR="00731B8B" w:rsidRPr="00536C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31B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1B8B" w:rsidRPr="00536CE4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r w:rsidR="00731B8B">
              <w:rPr>
                <w:rFonts w:ascii="Times New Roman" w:hAnsi="Times New Roman" w:cs="Times New Roman"/>
                <w:sz w:val="20"/>
                <w:szCs w:val="20"/>
              </w:rPr>
              <w:t>1401572+1708032,5+1396221,65</w:t>
            </w:r>
            <w:r w:rsidR="00731B8B" w:rsidRPr="00536C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2" w:type="dxa"/>
            <w:vAlign w:val="bottom"/>
          </w:tcPr>
          <w:p w:rsidR="00731B8B" w:rsidRPr="00CF6667" w:rsidRDefault="002007F6" w:rsidP="00E51062">
            <w:pPr>
              <w:spacing w:after="0"/>
            </w:pPr>
            <w:r>
              <w:t>1 501 942,00</w:t>
            </w:r>
          </w:p>
        </w:tc>
        <w:tc>
          <w:tcPr>
            <w:tcW w:w="851" w:type="dxa"/>
            <w:vAlign w:val="bottom"/>
          </w:tcPr>
          <w:p w:rsidR="00731B8B" w:rsidRDefault="00731B8B" w:rsidP="00E51062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Align w:val="center"/>
          </w:tcPr>
          <w:p w:rsidR="00731B8B" w:rsidRDefault="002007F6" w:rsidP="00CB50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1 501 942,00</w:t>
            </w:r>
          </w:p>
          <w:p w:rsidR="00731B8B" w:rsidRPr="00066CFB" w:rsidRDefault="00731B8B" w:rsidP="00714790">
            <w:pPr>
              <w:jc w:val="center"/>
              <w:rPr>
                <w:rFonts w:ascii="Calibri" w:hAnsi="Calibri" w:cs="Calibri"/>
              </w:rPr>
            </w:pPr>
          </w:p>
        </w:tc>
      </w:tr>
      <w:bookmarkEnd w:id="0"/>
      <w:tr w:rsidR="0017562B" w:rsidRPr="00A70985" w:rsidTr="00731B8B">
        <w:trPr>
          <w:trHeight w:val="411"/>
        </w:trPr>
        <w:tc>
          <w:tcPr>
            <w:tcW w:w="364" w:type="dxa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17562B" w:rsidRPr="00A70985" w:rsidRDefault="0017562B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020" w:type="dxa"/>
          </w:tcPr>
          <w:p w:rsidR="0017562B" w:rsidRPr="00B33E12" w:rsidRDefault="0017562B" w:rsidP="00B33E12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16" w:type="dxa"/>
            <w:gridSpan w:val="2"/>
          </w:tcPr>
          <w:p w:rsidR="0017562B" w:rsidRPr="00536CE4" w:rsidRDefault="0017562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</w:tcPr>
          <w:p w:rsidR="0017562B" w:rsidRPr="00DC73C9" w:rsidRDefault="0017562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7562B" w:rsidRPr="00DC73C9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562B" w:rsidRPr="0017562B" w:rsidRDefault="002007F6" w:rsidP="002007F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1 501 942,00</w:t>
            </w:r>
          </w:p>
        </w:tc>
      </w:tr>
    </w:tbl>
    <w:p w:rsidR="002007F6" w:rsidRDefault="00594306" w:rsidP="00E5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3E0BE8" w:rsidRPr="00ED3ABA" w:rsidRDefault="00594306" w:rsidP="00E5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Дата подготовки обоснования НМЦД</w:t>
      </w:r>
      <w:r w:rsidRPr="00A70985">
        <w:rPr>
          <w:rFonts w:ascii="Times New Roman" w:hAnsi="Times New Roman" w:cs="Times New Roman"/>
        </w:rPr>
        <w:t xml:space="preserve">: </w:t>
      </w:r>
      <w:r w:rsidR="002007F6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</w:t>
      </w:r>
      <w:r w:rsidR="002007F6">
        <w:rPr>
          <w:rFonts w:ascii="Times New Roman" w:hAnsi="Times New Roman" w:cs="Times New Roman"/>
        </w:rPr>
        <w:t>07</w:t>
      </w:r>
      <w:r w:rsidR="00DB080D">
        <w:rPr>
          <w:rFonts w:ascii="Times New Roman" w:hAnsi="Times New Roman" w:cs="Times New Roman"/>
        </w:rPr>
        <w:t>.</w:t>
      </w:r>
      <w:r w:rsidR="002007F6">
        <w:rPr>
          <w:rFonts w:ascii="Times New Roman" w:hAnsi="Times New Roman" w:cs="Times New Roman"/>
        </w:rPr>
        <w:t>2022</w:t>
      </w:r>
      <w:bookmarkStart w:id="1" w:name="_GoBack"/>
      <w:bookmarkEnd w:id="1"/>
      <w:r w:rsidR="00ED3ABA">
        <w:rPr>
          <w:rFonts w:ascii="Times New Roman" w:hAnsi="Times New Roman" w:cs="Times New Roman"/>
        </w:rPr>
        <w:t xml:space="preserve"> </w:t>
      </w:r>
      <w:r w:rsidRPr="00A70985">
        <w:rPr>
          <w:rFonts w:ascii="Times New Roman" w:hAnsi="Times New Roman" w:cs="Times New Roman"/>
        </w:rPr>
        <w:t>г.</w:t>
      </w:r>
    </w:p>
    <w:sectPr w:rsidR="003E0BE8" w:rsidRPr="00ED3ABA" w:rsidSect="00594306">
      <w:pgSz w:w="16838" w:h="11909" w:orient="landscape"/>
      <w:pgMar w:top="633" w:right="484" w:bottom="633" w:left="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306"/>
    <w:rsid w:val="000069A2"/>
    <w:rsid w:val="00115B8F"/>
    <w:rsid w:val="00155D93"/>
    <w:rsid w:val="0017562B"/>
    <w:rsid w:val="002007F6"/>
    <w:rsid w:val="00347C46"/>
    <w:rsid w:val="003E0BE8"/>
    <w:rsid w:val="004656C3"/>
    <w:rsid w:val="00594306"/>
    <w:rsid w:val="006B53C7"/>
    <w:rsid w:val="00731B8B"/>
    <w:rsid w:val="00A526CF"/>
    <w:rsid w:val="00B33E12"/>
    <w:rsid w:val="00CB50BB"/>
    <w:rsid w:val="00CF6667"/>
    <w:rsid w:val="00D614CE"/>
    <w:rsid w:val="00DB080D"/>
    <w:rsid w:val="00DC16AB"/>
    <w:rsid w:val="00E51062"/>
    <w:rsid w:val="00E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30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30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 Spacing"/>
    <w:uiPriority w:val="1"/>
    <w:qFormat/>
    <w:rsid w:val="0059430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darlaa13@mail.ru</cp:lastModifiedBy>
  <cp:revision>4</cp:revision>
  <cp:lastPrinted>2021-02-10T12:43:00Z</cp:lastPrinted>
  <dcterms:created xsi:type="dcterms:W3CDTF">2021-02-10T12:44:00Z</dcterms:created>
  <dcterms:modified xsi:type="dcterms:W3CDTF">2022-02-07T07:12:00Z</dcterms:modified>
</cp:coreProperties>
</file>