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«22» марта 2021г.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обеспечению оборудованием и видеоконтентом «Дня Молодежи» в г.о. Кашира»</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Васильченко Марина Витальевна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927F61">
              <w:rPr>
                <w:rFonts w:ascii="Times New Roman" w:hAnsi="Times New Roman" w:cs="Times New Roman"/>
                <w:color w:val="auto"/>
              </w:rPr>
              <w:t xml:space="preserve">Оказание услуг по обеспечению оборудованием и видеоконтентом «Дня Молодежи» в </w:t>
            </w:r>
            <w:proofErr w:type="spellStart"/>
            <w:r w:rsidR="00006844" w:rsidRPr="00927F61">
              <w:rPr>
                <w:rFonts w:ascii="Times New Roman" w:hAnsi="Times New Roman" w:cs="Times New Roman"/>
                <w:color w:val="auto"/>
              </w:rPr>
              <w:t>г.о</w:t>
            </w:r>
            <w:proofErr w:type="spellEnd"/>
            <w:r w:rsidR="00006844" w:rsidRPr="00927F61">
              <w:rPr>
                <w:rFonts w:ascii="Times New Roman" w:hAnsi="Times New Roman" w:cs="Times New Roman"/>
                <w:color w:val="auto"/>
              </w:rPr>
              <w:t>. Кашира»</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300 000 (триста тысяч) рублей 00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927F61">
              <w:rPr>
                <w:rFonts w:ascii="Times New Roman" w:hAnsi="Times New Roman" w:cs="Times New Roman"/>
                <w:color w:val="auto"/>
              </w:rPr>
              <w:t>2021 - Средства муниципальных образований Московской области</w:t>
            </w:r>
            <w:r w:rsidRPr="00927F61">
              <w:rPr>
                <w:rFonts w:ascii="Times New Roman" w:hAnsi="Times New Roman" w:cs="Times New Roman"/>
                <w:color w:val="auto"/>
              </w:rPr>
              <w:br/>
            </w:r>
            <w:r w:rsidRPr="00927F61">
              <w:rPr>
                <w:rFonts w:ascii="Times New Roman" w:hAnsi="Times New Roman" w:cs="Times New Roman"/>
                <w:color w:val="auto"/>
              </w:rPr>
              <w:br/>
              <w:t>КБК: 901-0000-0000000000-244, 300</w:t>
            </w:r>
            <w:r w:rsidRPr="00401DFB">
              <w:rPr>
                <w:rFonts w:ascii="Times New Roman" w:hAnsi="Times New Roman" w:cs="Times New Roman"/>
                <w:color w:val="auto"/>
                <w:lang w:val="en-US"/>
              </w:rPr>
              <w:t> </w:t>
            </w:r>
            <w:r w:rsidRPr="00927F61">
              <w:rPr>
                <w:rFonts w:ascii="Times New Roman" w:hAnsi="Times New Roman" w:cs="Times New Roman"/>
                <w:color w:val="auto"/>
              </w:rPr>
              <w:t>000 рублей 00 копеек</w:t>
            </w:r>
            <w:r w:rsidRPr="00927F61">
              <w:rPr>
                <w:rFonts w:ascii="Times New Roman" w:hAnsi="Times New Roman" w:cs="Times New Roman"/>
                <w:color w:val="auto"/>
              </w:rPr>
              <w:br/>
            </w:r>
            <w:r w:rsidRPr="00927F61">
              <w:rPr>
                <w:rFonts w:ascii="Times New Roman" w:hAnsi="Times New Roman" w:cs="Times New Roman"/>
                <w:color w:val="auto"/>
              </w:rPr>
              <w:br/>
              <w:t xml:space="preserve">ОКПД2: 27.90.20.110 Панели индикаторные с </w:t>
            </w:r>
            <w:r w:rsidRPr="00927F61">
              <w:rPr>
                <w:rFonts w:ascii="Times New Roman" w:hAnsi="Times New Roman" w:cs="Times New Roman"/>
                <w:color w:val="auto"/>
              </w:rPr>
              <w:lastRenderedPageBreak/>
              <w:t>устройствами жидкокристаллическими или светодиодами;</w:t>
            </w:r>
            <w:r w:rsidRPr="00927F61">
              <w:rPr>
                <w:rFonts w:ascii="Times New Roman" w:hAnsi="Times New Roman" w:cs="Times New Roman"/>
                <w:color w:val="auto"/>
              </w:rPr>
              <w:br/>
            </w:r>
            <w:r w:rsidRPr="00927F61">
              <w:rPr>
                <w:rFonts w:ascii="Times New Roman" w:hAnsi="Times New Roman" w:cs="Times New Roman"/>
                <w:color w:val="auto"/>
              </w:rPr>
              <w:br/>
              <w:t>ОКВЭД2: 27.90.9 Производство электрического оборудования прочего, не включенного в другие группировки;</w:t>
            </w:r>
            <w:r w:rsidRPr="00927F61">
              <w:rPr>
                <w:rFonts w:ascii="Times New Roman" w:hAnsi="Times New Roman" w:cs="Times New Roman"/>
                <w:color w:val="auto"/>
              </w:rPr>
              <w:br/>
            </w:r>
            <w:r w:rsidRPr="00927F61">
              <w:rPr>
                <w:rFonts w:ascii="Times New Roman" w:hAnsi="Times New Roman" w:cs="Times New Roman"/>
                <w:color w:val="auto"/>
              </w:rPr>
              <w:br/>
              <w:t>Код КОЗ: 01.01.03.11 Светодиодный экран для сцены;</w:t>
            </w:r>
            <w:r w:rsidRPr="00927F61">
              <w:rPr>
                <w:rFonts w:ascii="Times New Roman" w:hAnsi="Times New Roman" w:cs="Times New Roman"/>
                <w:color w:val="auto"/>
              </w:rPr>
              <w:br/>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27F61">
              <w:rPr>
                <w:rFonts w:ascii="Times New Roman" w:hAnsi="Times New Roman" w:cs="Times New Roman"/>
                <w:color w:val="000000" w:themeColor="text1"/>
                <w:szCs w:val="28"/>
              </w:rPr>
              <w:t xml:space="preserve">начальной (максимальной) </w:t>
            </w:r>
            <w:proofErr w:type="gramStart"/>
            <w:r w:rsidRPr="00927F61">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927F6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927F61">
              <w:rPr>
                <w:color w:val="00000A"/>
              </w:rPr>
              <w:t>поставки товаров</w:t>
            </w:r>
            <w:r w:rsidR="00C068BC" w:rsidRPr="006B348A">
              <w:rPr>
                <w:color w:val="00000A"/>
              </w:rPr>
              <w:t>,</w:t>
            </w:r>
            <w:r w:rsidR="009117A0" w:rsidRPr="006B348A">
              <w:rPr>
                <w:color w:val="00000A"/>
              </w:rPr>
              <w:t xml:space="preserve"> </w:t>
            </w:r>
            <w:r w:rsidRPr="006B348A">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6B348A">
              <w:rPr>
                <w:color w:val="00000A"/>
              </w:rPr>
              <w:t xml:space="preserve">: </w:t>
            </w:r>
            <w:r w:rsidR="008455A3" w:rsidRPr="006B348A">
              <w:t>Не</w:t>
            </w:r>
            <w:proofErr w:type="gramEnd"/>
            <w:r w:rsidR="008455A3" w:rsidRPr="006B348A">
              <w:t xml:space="preserve">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9451E">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63669B">
              <w:rPr>
                <w:rFonts w:ascii="Times New Roman" w:eastAsia="Times New Roman" w:hAnsi="Times New Roman" w:cs="Times New Roman"/>
                <w:color w:val="00000A"/>
              </w:rPr>
              <w:lastRenderedPageBreak/>
              <w:t>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927F61">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927F61" w:rsidRDefault="000B5827" w:rsidP="000B5827">
            <w:pPr>
              <w:rPr>
                <w:rFonts w:ascii="Times New Roman" w:hAnsi="Times New Roman" w:cs="Times New Roman"/>
                <w:color w:val="00000A"/>
              </w:rPr>
            </w:pPr>
            <w:r w:rsidRPr="00927F6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927F61" w:rsidRDefault="000B5827" w:rsidP="002660A1">
            <w:pPr>
              <w:pStyle w:val="1"/>
              <w:spacing w:before="0" w:after="0"/>
              <w:jc w:val="both"/>
              <w:rPr>
                <w:b w:val="0"/>
                <w:color w:val="000000" w:themeColor="text1"/>
                <w:sz w:val="24"/>
                <w:szCs w:val="24"/>
              </w:rPr>
            </w:pPr>
            <w:r w:rsidRPr="00927F61">
              <w:rPr>
                <w:b w:val="0"/>
                <w:sz w:val="24"/>
                <w:szCs w:val="24"/>
              </w:rPr>
              <w:t xml:space="preserve">В соответствии с разделом 12 части </w:t>
            </w:r>
            <w:r>
              <w:rPr>
                <w:b w:val="0"/>
                <w:sz w:val="24"/>
                <w:szCs w:val="24"/>
                <w:lang w:val="en-US"/>
              </w:rPr>
              <w:t>II</w:t>
            </w:r>
            <w:r w:rsidRPr="00927F61">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«23» марта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«29» марта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«23» марта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«01» апреля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«01» апреля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«01» апреля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«02» апреля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«02» апреля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«05» апреля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lastRenderedPageBreak/>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w:t>
            </w:r>
            <w:r w:rsidRPr="0069451E">
              <w:rPr>
                <w:rFonts w:ascii="Times New Roman" w:hAnsi="Times New Roman" w:cs="Times New Roman"/>
                <w:color w:val="00000A"/>
              </w:rPr>
              <w:lastRenderedPageBreak/>
              <w:t xml:space="preserve">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lastRenderedPageBreak/>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37621F36" w14:textId="652A1251" w:rsidR="001A3F80" w:rsidRPr="00927F61" w:rsidRDefault="001A3F80">
      <w:pPr>
        <w:rPr>
          <w:rStyle w:val="1a"/>
          <w:bCs/>
          <w:color w:val="00000A"/>
          <w:kern w:val="0"/>
          <w:sz w:val="24"/>
        </w:rPr>
      </w:pPr>
      <w:bookmarkStart w:id="482" w:name="_Toc31975063"/>
      <w:r>
        <w:rPr>
          <w:rStyle w:val="1a"/>
          <w:b w:val="0"/>
          <w:color w:val="00000A"/>
        </w:rPr>
        <w:br w:type="page"/>
      </w:r>
    </w:p>
    <w:p w14:paraId="4A54392D" w14:textId="20E9B58C"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1C225608" w14:textId="77777777" w:rsidR="00D6639E" w:rsidRDefault="00D6639E" w:rsidP="00D0526D">
      <w:pPr>
        <w:pStyle w:val="Style1"/>
        <w:widowControl/>
        <w:ind w:left="567" w:hanging="567"/>
        <w:jc w:val="center"/>
        <w:rPr>
          <w:b/>
          <w:sz w:val="28"/>
          <w:szCs w:val="28"/>
        </w:rPr>
      </w:pPr>
      <w:bookmarkStart w:id="483" w:name="bookmark0"/>
      <w:bookmarkEnd w:id="483"/>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902E2" w14:textId="77777777" w:rsidR="0000316C" w:rsidRDefault="0000316C">
      <w:r>
        <w:separator/>
      </w:r>
    </w:p>
  </w:endnote>
  <w:endnote w:type="continuationSeparator" w:id="0">
    <w:p w14:paraId="7A30E02C" w14:textId="77777777" w:rsidR="0000316C" w:rsidRDefault="0000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741C0" w14:textId="77777777" w:rsidR="0000316C" w:rsidRDefault="0000316C">
      <w:r>
        <w:separator/>
      </w:r>
    </w:p>
  </w:footnote>
  <w:footnote w:type="continuationSeparator" w:id="0">
    <w:p w14:paraId="5E64A722" w14:textId="77777777" w:rsidR="0000316C" w:rsidRDefault="0000316C">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16C"/>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27F61"/>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35</Pages>
  <Words>11490</Words>
  <Characters>65495</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76832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256</cp:revision>
  <cp:lastPrinted>2020-02-21T12:46:00Z</cp:lastPrinted>
  <dcterms:created xsi:type="dcterms:W3CDTF">2020-05-22T15:38:00Z</dcterms:created>
  <dcterms:modified xsi:type="dcterms:W3CDTF">2021-03-22T07:38:00Z</dcterms:modified>
</cp:coreProperties>
</file>