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Лупеко Алексей Анатольевич</w:t>
        <w:br/>
        <w:t>Директор</w:t>
        <w:br/>
        <w:t>МУНИЦИПАЛЬНОЕ БЮДЖЕТНОЕ УЧРЕЖДЕНИЕ ГОРОДСКОГО ОКРУГА ПАВЛОВСКИЙ ПОСАД МОСКОВСКОЙ ОБЛАСТИ "БЛАГОУСТРОЙСТВО"</w:t>
        <w:br/>
        <w:t>«03» апреля 2023г.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МБУ "Благоустройство Павловский Посад"</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№2</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2023</w:t>
      </w:r>
      <w:r w:rsidR="001E5C89">
        <w:rPr>
          <w:sz w:val="24"/>
          <w:szCs w:val="24"/>
          <w:lang w:val="en-US"/>
        </w:rPr>
        <w:br w:type="page"/>
      </w:r>
    </w:p>
    <w:p w14:paraId="709E2209" w14:textId="77777777" w:rsidR="00CB3883" w:rsidRPr="0039328C" w:rsidRDefault="00CB3883" w:rsidP="00CB3883">
      <w:pPr>
        <w:pStyle w:val="1"/>
        <w:numPr>
          <w:ilvl w:val="0"/>
          <w:numId w:val="5"/>
        </w:numPr>
        <w:tabs>
          <w:tab w:val="left" w:pos="2835"/>
        </w:tabs>
        <w:suppressAutoHyphens/>
        <w:ind w:left="567" w:hanging="567"/>
        <w:rPr>
          <w:color w:val="00000A"/>
        </w:rPr>
      </w:pPr>
      <w:bookmarkStart w:id="6" w:name="_Toc31975019"/>
      <w:bookmarkStart w:id="7" w:name="_Toc376103895"/>
      <w:bookmarkStart w:id="8" w:name="_Toc376103992"/>
      <w:bookmarkStart w:id="9" w:name="_Toc376104150"/>
      <w:bookmarkStart w:id="10" w:name="_Toc376104276"/>
      <w:bookmarkStart w:id="11" w:name="_Toc376104424"/>
      <w:bookmarkStart w:id="12" w:name="_Toc376104501"/>
      <w:bookmarkStart w:id="13" w:name="_Toc376104549"/>
      <w:bookmarkStart w:id="14" w:name="_Toc376104614"/>
      <w:bookmarkStart w:id="15" w:name="_Toc376187121"/>
      <w:bookmarkStart w:id="16" w:name="_Toc376187181"/>
      <w:bookmarkStart w:id="17" w:name="_Toc480989274"/>
      <w:bookmarkStart w:id="18" w:name="_Toc374530008"/>
      <w:bookmarkStart w:id="19" w:name="_Toc375898289"/>
      <w:bookmarkStart w:id="20" w:name="_Toc375898873"/>
      <w:bookmarkStart w:id="21" w:name="_Toc31975058"/>
      <w:r w:rsidRPr="0039328C">
        <w:rPr>
          <w:color w:val="00000A"/>
        </w:rPr>
        <w:lastRenderedPageBreak/>
        <w:t>ОБЩИЕ ПОЛОЖЕНИЯ</w:t>
      </w:r>
      <w:bookmarkEnd w:id="6"/>
    </w:p>
    <w:p w14:paraId="7D8C9918" w14:textId="77777777" w:rsidR="00CB3883" w:rsidRPr="0039328C" w:rsidRDefault="00CB3883" w:rsidP="00CB3883">
      <w:pPr>
        <w:pStyle w:val="afa"/>
        <w:numPr>
          <w:ilvl w:val="3"/>
          <w:numId w:val="5"/>
        </w:numPr>
        <w:spacing w:before="240" w:after="60"/>
        <w:ind w:left="567" w:hanging="567"/>
        <w:jc w:val="center"/>
        <w:outlineLvl w:val="1"/>
        <w:rPr>
          <w:b/>
          <w:color w:val="00000A"/>
          <w:sz w:val="28"/>
        </w:rPr>
      </w:pPr>
      <w:bookmarkStart w:id="22" w:name="_Toc398192685"/>
      <w:bookmarkStart w:id="23" w:name="_Toc404853113"/>
      <w:bookmarkStart w:id="24" w:name="_Toc460316796"/>
      <w:bookmarkStart w:id="25" w:name="_Toc31975020"/>
      <w:bookmarkEnd w:id="22"/>
      <w:bookmarkEnd w:id="23"/>
      <w:bookmarkEnd w:id="24"/>
      <w:r w:rsidRPr="0039328C">
        <w:rPr>
          <w:b/>
          <w:color w:val="00000A"/>
          <w:sz w:val="28"/>
        </w:rPr>
        <w:t>Законодательное регулирование</w:t>
      </w:r>
      <w:bookmarkEnd w:id="25"/>
    </w:p>
    <w:p w14:paraId="15DA283B" w14:textId="77777777" w:rsidR="00CB3883" w:rsidRPr="0039328C" w:rsidRDefault="00CB3883" w:rsidP="00CB3883">
      <w:pPr>
        <w:ind w:firstLine="567"/>
        <w:jc w:val="both"/>
        <w:rPr>
          <w:rFonts w:ascii="Times New Roman" w:eastAsia="Times New Roman" w:hAnsi="Times New Roman" w:cs="Times New Roman"/>
          <w:bCs/>
          <w:color w:val="000000" w:themeColor="text1"/>
          <w:kern w:val="32"/>
          <w:sz w:val="28"/>
          <w:szCs w:val="28"/>
        </w:rPr>
      </w:pPr>
      <w:r w:rsidRPr="0039328C">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39328C">
          <w:rPr>
            <w:rFonts w:ascii="Times New Roman" w:eastAsia="Times New Roman" w:hAnsi="Times New Roman" w:cs="Times New Roman"/>
            <w:bCs/>
            <w:color w:val="000000" w:themeColor="text1"/>
            <w:kern w:val="32"/>
            <w:sz w:val="28"/>
            <w:szCs w:val="28"/>
          </w:rPr>
          <w:t>Конституции</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39328C">
          <w:rPr>
            <w:rFonts w:ascii="Times New Roman" w:eastAsia="Times New Roman" w:hAnsi="Times New Roman" w:cs="Times New Roman"/>
            <w:bCs/>
            <w:color w:val="000000" w:themeColor="text1"/>
            <w:kern w:val="32"/>
            <w:sz w:val="28"/>
            <w:szCs w:val="28"/>
          </w:rPr>
          <w:t>кодекса</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39328C">
        <w:rPr>
          <w:rFonts w:ascii="Times New Roman" w:hAnsi="Times New Roman"/>
          <w:sz w:val="28"/>
          <w:szCs w:val="28"/>
        </w:rPr>
        <w:t>Федеральным законом от 26.07.2006 № 135-ФЗ «О защите конкуренции»,</w:t>
      </w:r>
      <w:r w:rsidRPr="0039328C">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39328C">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39328C">
        <w:rPr>
          <w:rFonts w:ascii="Times New Roman" w:eastAsia="Times New Roman" w:hAnsi="Times New Roman" w:cs="Times New Roman"/>
          <w:bCs/>
          <w:color w:val="000000" w:themeColor="text1"/>
          <w:kern w:val="32"/>
          <w:sz w:val="28"/>
          <w:szCs w:val="28"/>
        </w:rPr>
        <w:t>, услугах.</w:t>
      </w:r>
    </w:p>
    <w:p w14:paraId="6D46124F" w14:textId="77777777" w:rsidR="00CB3883" w:rsidRPr="0039328C" w:rsidRDefault="00CB3883" w:rsidP="00CB3883">
      <w:pPr>
        <w:pStyle w:val="7"/>
        <w:shd w:val="clear" w:color="auto" w:fill="auto"/>
        <w:spacing w:before="0" w:line="240" w:lineRule="auto"/>
        <w:ind w:right="23" w:firstLine="567"/>
        <w:jc w:val="both"/>
        <w:rPr>
          <w:rFonts w:eastAsia="Times New Roman"/>
          <w:bCs/>
          <w:color w:val="000000" w:themeColor="text1"/>
          <w:kern w:val="32"/>
          <w:sz w:val="28"/>
          <w:szCs w:val="28"/>
        </w:rPr>
      </w:pPr>
      <w:r w:rsidRPr="0039328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39328C">
        <w:rPr>
          <w:sz w:val="28"/>
          <w:szCs w:val="28"/>
        </w:rPr>
        <w:t>конкурс</w:t>
      </w:r>
      <w:r w:rsidRPr="0039328C">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3439475A"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39328C">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39328C">
        <w:rPr>
          <w:color w:val="00000A"/>
          <w:shd w:val="clear" w:color="auto" w:fill="FFFFFF" w:themeFill="background1"/>
        </w:rPr>
        <w:t>, оператор электронной площадки</w:t>
      </w:r>
      <w:bookmarkEnd w:id="37"/>
    </w:p>
    <w:p w14:paraId="14731BD8"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1EFFE046"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ФОРМЕ» документации, выполняет отдельные функции по организации и (или) проведению конкурсов в электронной форме, определенных в указанном договоре в соответствии с пунктом 12.1 раздела 12 Положения о закупке.</w:t>
      </w:r>
    </w:p>
    <w:p w14:paraId="594B96C0"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39328C">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43E31BDE"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39328C">
        <w:rPr>
          <w:color w:val="00000A"/>
          <w:shd w:val="clear" w:color="auto" w:fill="FFFFFF" w:themeFill="background1"/>
        </w:rPr>
        <w:t>Информационное обеспечение конкурса в электронной форме</w:t>
      </w:r>
      <w:bookmarkEnd w:id="49"/>
    </w:p>
    <w:p w14:paraId="7AB0DE80" w14:textId="77777777" w:rsidR="00CB3883" w:rsidRPr="0039328C" w:rsidRDefault="00CB3883" w:rsidP="00CB3883">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39328C">
        <w:rPr>
          <w:color w:val="00000A"/>
          <w:sz w:val="28"/>
          <w:szCs w:val="24"/>
        </w:rPr>
        <w:t xml:space="preserve">Информация, подлежащая размещению в </w:t>
      </w:r>
      <w:r w:rsidRPr="0039328C">
        <w:rPr>
          <w:color w:val="00000A"/>
          <w:sz w:val="28"/>
        </w:rPr>
        <w:t>Е</w:t>
      </w:r>
      <w:r w:rsidRPr="0039328C">
        <w:rPr>
          <w:color w:val="00000A"/>
          <w:sz w:val="28"/>
          <w:szCs w:val="24"/>
        </w:rPr>
        <w:t xml:space="preserve">диной информационной системе, </w:t>
      </w:r>
      <w:r w:rsidRPr="0039328C">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39328C">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39328C">
        <w:rPr>
          <w:color w:val="00000A"/>
          <w:sz w:val="28"/>
        </w:rPr>
        <w:t>,</w:t>
      </w:r>
      <w:r w:rsidRPr="0039328C">
        <w:rPr>
          <w:color w:val="000000" w:themeColor="text1"/>
          <w:sz w:val="28"/>
          <w:szCs w:val="28"/>
        </w:rPr>
        <w:t xml:space="preserve"> если иное прямо не установлено законодательством о закупках.</w:t>
      </w:r>
    </w:p>
    <w:p w14:paraId="6E54BFF2" w14:textId="77777777" w:rsidR="00CB3883" w:rsidRPr="0039328C" w:rsidRDefault="00CB3883" w:rsidP="00CB3883">
      <w:pPr>
        <w:numPr>
          <w:ilvl w:val="1"/>
          <w:numId w:val="1"/>
        </w:numPr>
        <w:tabs>
          <w:tab w:val="left" w:pos="1134"/>
        </w:tabs>
        <w:suppressAutoHyphens/>
        <w:ind w:left="0" w:firstLine="567"/>
        <w:jc w:val="both"/>
        <w:rPr>
          <w:rFonts w:ascii="Times New Roman" w:hAnsi="Times New Roman" w:cs="Times New Roman"/>
          <w:color w:val="00000A"/>
          <w:sz w:val="28"/>
        </w:rPr>
      </w:pPr>
      <w:r w:rsidRPr="0039328C">
        <w:rPr>
          <w:rFonts w:ascii="Times New Roman" w:hAnsi="Times New Roman" w:cs="Times New Roman"/>
          <w:sz w:val="28"/>
          <w:szCs w:val="28"/>
        </w:rPr>
        <w:t xml:space="preserve">Заказчик размещает в Единой информационной системе извещение о проведении конкурса в электронной форме (далее – извещение) не менее чем за           </w:t>
      </w:r>
      <w:r w:rsidRPr="0039328C">
        <w:rPr>
          <w:rFonts w:ascii="Times New Roman" w:hAnsi="Times New Roman" w:cs="Times New Roman"/>
          <w:sz w:val="28"/>
          <w:szCs w:val="28"/>
        </w:rPr>
        <w:lastRenderedPageBreak/>
        <w:t>15 (пятнадцать) дней до даты окончания срока подачи заявок на участие в конкурсе в электронной форме.</w:t>
      </w:r>
    </w:p>
    <w:p w14:paraId="44549309" w14:textId="77777777" w:rsidR="00CB3883" w:rsidRPr="0039328C" w:rsidRDefault="00CB3883" w:rsidP="00CB3883">
      <w:pPr>
        <w:pStyle w:val="ConsPlusNormal"/>
        <w:ind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B999E4D" w14:textId="77777777" w:rsidR="00CB3883" w:rsidRPr="0039328C" w:rsidRDefault="00CB3883" w:rsidP="00CB3883">
      <w:pPr>
        <w:pStyle w:val="7"/>
        <w:shd w:val="clear" w:color="auto" w:fill="auto"/>
        <w:tabs>
          <w:tab w:val="left" w:pos="1134"/>
        </w:tabs>
        <w:spacing w:before="0" w:line="240" w:lineRule="auto"/>
        <w:ind w:right="20" w:firstLine="567"/>
        <w:jc w:val="both"/>
        <w:rPr>
          <w:color w:val="000000" w:themeColor="text1"/>
          <w:sz w:val="28"/>
          <w:szCs w:val="28"/>
        </w:rPr>
      </w:pPr>
      <w:r w:rsidRPr="0039328C">
        <w:rPr>
          <w:color w:val="000000" w:themeColor="text1"/>
          <w:sz w:val="28"/>
          <w:szCs w:val="28"/>
        </w:rPr>
        <w:t xml:space="preserve">3.4. Электронные документы участника </w:t>
      </w:r>
      <w:r w:rsidRPr="0039328C">
        <w:rPr>
          <w:sz w:val="28"/>
          <w:szCs w:val="28"/>
        </w:rPr>
        <w:t>конкурса в электронной форме</w:t>
      </w:r>
      <w:r w:rsidRPr="0039328C">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39328C">
        <w:rPr>
          <w:sz w:val="28"/>
          <w:szCs w:val="28"/>
        </w:rPr>
        <w:t>конкурса в электронной форме</w:t>
      </w:r>
      <w:r w:rsidRPr="0039328C">
        <w:rPr>
          <w:color w:val="000000" w:themeColor="text1"/>
          <w:sz w:val="28"/>
          <w:szCs w:val="28"/>
        </w:rPr>
        <w:t>, Заказчика (специализированной организации), оператора электронной площадки.</w:t>
      </w:r>
    </w:p>
    <w:p w14:paraId="4F5AEE9A" w14:textId="77777777" w:rsidR="00CB3883" w:rsidRPr="0039328C" w:rsidRDefault="00CB3883" w:rsidP="00CB3883">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39328C">
        <w:rPr>
          <w:color w:val="00000A"/>
          <w:shd w:val="clear" w:color="auto" w:fill="FFFFFF" w:themeFill="background1"/>
        </w:rPr>
        <w:t>4.</w:t>
      </w:r>
      <w:r w:rsidRPr="0039328C">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39328C">
        <w:t>конкурс</w:t>
      </w:r>
      <w:r w:rsidRPr="0039328C">
        <w:rPr>
          <w:color w:val="00000A"/>
          <w:shd w:val="clear" w:color="auto" w:fill="FFFFFF" w:themeFill="background1"/>
        </w:rPr>
        <w:t>а в электронной форме</w:t>
      </w:r>
      <w:bookmarkEnd w:id="61"/>
    </w:p>
    <w:p w14:paraId="6E8062E2" w14:textId="77777777" w:rsidR="00CB3883" w:rsidRPr="0039328C" w:rsidRDefault="00CB3883" w:rsidP="00CB3883">
      <w:pPr>
        <w:pStyle w:val="ConsPlusNormal"/>
        <w:tabs>
          <w:tab w:val="left" w:pos="1134"/>
        </w:tabs>
        <w:ind w:firstLine="567"/>
        <w:jc w:val="both"/>
        <w:rPr>
          <w:rFonts w:ascii="Times New Roman" w:eastAsia="Arial Unicode MS" w:hAnsi="Times New Roman" w:cs="Times New Roman"/>
          <w:sz w:val="28"/>
          <w:szCs w:val="24"/>
        </w:rPr>
      </w:pPr>
      <w:r w:rsidRPr="0039328C">
        <w:rPr>
          <w:rFonts w:ascii="Times New Roman" w:eastAsia="Arial Unicode MS" w:hAnsi="Times New Roman" w:cs="Times New Roman"/>
          <w:sz w:val="28"/>
          <w:szCs w:val="24"/>
        </w:rPr>
        <w:t>4.1.</w:t>
      </w:r>
      <w:r w:rsidRPr="0039328C">
        <w:rPr>
          <w:rFonts w:ascii="Times New Roman" w:eastAsia="Arial Unicode MS" w:hAnsi="Times New Roman" w:cs="Times New Roman"/>
          <w:sz w:val="28"/>
          <w:szCs w:val="24"/>
        </w:rPr>
        <w:tab/>
        <w:t xml:space="preserve">В </w:t>
      </w:r>
      <w:r w:rsidRPr="0039328C">
        <w:rPr>
          <w:rFonts w:ascii="Times New Roman" w:hAnsi="Times New Roman" w:cs="Times New Roman"/>
          <w:sz w:val="28"/>
          <w:szCs w:val="28"/>
        </w:rPr>
        <w:t>конкурс</w:t>
      </w:r>
      <w:r w:rsidRPr="0039328C">
        <w:rPr>
          <w:rFonts w:ascii="Times New Roman" w:eastAsia="Arial Unicode MS" w:hAnsi="Times New Roman" w:cs="Times New Roman"/>
          <w:sz w:val="28"/>
          <w:szCs w:val="24"/>
        </w:rPr>
        <w:t>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E5E693E" w14:textId="77777777" w:rsidR="00CB3883" w:rsidRPr="0039328C" w:rsidRDefault="00CB3883" w:rsidP="00CB3883">
      <w:pPr>
        <w:pStyle w:val="7"/>
        <w:shd w:val="clear" w:color="auto" w:fill="auto"/>
        <w:tabs>
          <w:tab w:val="left" w:pos="1134"/>
        </w:tabs>
        <w:spacing w:before="0" w:line="240" w:lineRule="auto"/>
        <w:ind w:firstLine="567"/>
        <w:jc w:val="both"/>
        <w:rPr>
          <w:sz w:val="28"/>
          <w:szCs w:val="24"/>
        </w:rPr>
      </w:pPr>
      <w:r w:rsidRPr="0039328C">
        <w:rPr>
          <w:sz w:val="28"/>
          <w:szCs w:val="24"/>
        </w:rPr>
        <w:t>4.2.</w:t>
      </w:r>
      <w:r w:rsidRPr="0039328C">
        <w:rPr>
          <w:sz w:val="28"/>
          <w:szCs w:val="24"/>
        </w:rPr>
        <w:tab/>
        <w:t xml:space="preserve">Участник </w:t>
      </w:r>
      <w:r w:rsidRPr="0039328C">
        <w:rPr>
          <w:sz w:val="28"/>
          <w:szCs w:val="28"/>
        </w:rPr>
        <w:t>конкурс</w:t>
      </w:r>
      <w:r w:rsidRPr="0039328C">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6F85428" w14:textId="77777777"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4"/>
        </w:rPr>
        <w:t xml:space="preserve">4.3. </w:t>
      </w:r>
      <w:r w:rsidRPr="0039328C">
        <w:rPr>
          <w:sz w:val="28"/>
          <w:szCs w:val="28"/>
        </w:rPr>
        <w:t xml:space="preserve">Дополнительно </w:t>
      </w:r>
      <w:r w:rsidRPr="0039328C">
        <w:rPr>
          <w:sz w:val="28"/>
          <w:szCs w:val="24"/>
        </w:rPr>
        <w:t xml:space="preserve">в части VIII «ИНФОРМАЦИОННАЯ КАРТА КОНКУРСА В ЭЛЕКТРОННОЙ ФОРМЕ» документации </w:t>
      </w:r>
      <w:r w:rsidRPr="0039328C">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9328C">
          <w:rPr>
            <w:sz w:val="28"/>
            <w:szCs w:val="28"/>
          </w:rPr>
          <w:t>статьей 5</w:t>
        </w:r>
      </w:hyperlink>
      <w:r w:rsidRPr="0039328C">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FC133D5" w14:textId="42A41BFF"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39328C">
        <w:rPr>
          <w:sz w:val="28"/>
          <w:szCs w:val="24"/>
        </w:rPr>
        <w:t>в части VIII «ИНФОРМАЦИОННАЯ КАРТА КОНКУРСА В ЭЛЕКТРОННОЙ ФОРМЕ» документации)</w:t>
      </w:r>
      <w:r w:rsidRPr="0039328C">
        <w:rPr>
          <w:sz w:val="28"/>
          <w:szCs w:val="28"/>
        </w:rPr>
        <w:t>.</w:t>
      </w:r>
    </w:p>
    <w:p w14:paraId="41EE6026" w14:textId="77777777" w:rsidR="00CB3883" w:rsidRPr="0039328C" w:rsidRDefault="00CB3883" w:rsidP="00CB3883">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39328C">
        <w:rPr>
          <w:color w:val="00000A"/>
          <w:shd w:val="clear" w:color="auto" w:fill="FFFFFF" w:themeFill="background1"/>
        </w:rPr>
        <w:t xml:space="preserve">Расходы на участие в </w:t>
      </w:r>
      <w:r w:rsidRPr="0039328C">
        <w:t>конкурс</w:t>
      </w:r>
      <w:r w:rsidRPr="0039328C">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39328C">
        <w:rPr>
          <w:color w:val="00000A"/>
          <w:shd w:val="clear" w:color="auto" w:fill="FFFFFF" w:themeFill="background1"/>
        </w:rPr>
        <w:t xml:space="preserve"> в электронной форме</w:t>
      </w:r>
      <w:bookmarkEnd w:id="72"/>
    </w:p>
    <w:p w14:paraId="70EB6F9D"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Участник </w:t>
      </w:r>
      <w:r w:rsidRPr="0039328C">
        <w:rPr>
          <w:sz w:val="28"/>
          <w:szCs w:val="28"/>
        </w:rPr>
        <w:t>конкурса в электронной форме</w:t>
      </w:r>
      <w:r w:rsidRPr="0039328C">
        <w:rPr>
          <w:rFonts w:eastAsia="Times New Roman"/>
          <w:sz w:val="28"/>
          <w:szCs w:val="28"/>
        </w:rPr>
        <w:t xml:space="preserve"> несет все расходы, связанные с подготовкой, подачей заявки на участие в </w:t>
      </w:r>
      <w:r w:rsidRPr="0039328C">
        <w:rPr>
          <w:sz w:val="28"/>
          <w:szCs w:val="28"/>
        </w:rPr>
        <w:t>конкурс</w:t>
      </w:r>
      <w:r w:rsidRPr="0039328C">
        <w:rPr>
          <w:rFonts w:eastAsia="Times New Roman"/>
          <w:sz w:val="28"/>
          <w:szCs w:val="28"/>
        </w:rPr>
        <w:t xml:space="preserve">е в электронной форме, участием в </w:t>
      </w:r>
      <w:r w:rsidRPr="0039328C">
        <w:rPr>
          <w:sz w:val="28"/>
          <w:szCs w:val="28"/>
        </w:rPr>
        <w:t>конкурс</w:t>
      </w:r>
      <w:r w:rsidRPr="0039328C">
        <w:rPr>
          <w:rFonts w:eastAsia="Times New Roman"/>
          <w:sz w:val="28"/>
          <w:szCs w:val="28"/>
        </w:rPr>
        <w:t>е в электронной форме и заключением договора.</w:t>
      </w:r>
    </w:p>
    <w:p w14:paraId="1325C3C3"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AD3CEB5"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39328C">
        <w:rPr>
          <w:color w:val="00000A"/>
          <w:shd w:val="clear" w:color="auto" w:fill="FFFFFF" w:themeFill="background1"/>
        </w:rPr>
        <w:lastRenderedPageBreak/>
        <w:t xml:space="preserve">Отмена </w:t>
      </w:r>
      <w:r w:rsidRPr="0039328C">
        <w:t>конкурс</w:t>
      </w:r>
      <w:r w:rsidRPr="0039328C">
        <w:rPr>
          <w:color w:val="00000A"/>
          <w:shd w:val="clear" w:color="auto" w:fill="FFFFFF" w:themeFill="background1"/>
        </w:rPr>
        <w:t>а в электронной форме</w:t>
      </w:r>
      <w:bookmarkEnd w:id="74"/>
    </w:p>
    <w:p w14:paraId="1AADB871"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до наступления даты и времени окончания срока подачи заявок на участие в конкурсе в электронной форме.</w:t>
      </w:r>
    </w:p>
    <w:p w14:paraId="158993DB"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59F9F300"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В течение одного часа с момента размещения в Единой информационной системе решения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64EC3AEA"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В случае если Заказчиком принято решение об отмене конкурса в электронной форме в соответствии с </w:t>
      </w:r>
      <w:hyperlink w:anchor="P311" w:history="1">
        <w:r w:rsidRPr="0039328C">
          <w:rPr>
            <w:rFonts w:ascii="Times New Roman" w:hAnsi="Times New Roman" w:cs="Times New Roman"/>
            <w:sz w:val="28"/>
            <w:szCs w:val="28"/>
          </w:rPr>
          <w:t>пунктом</w:t>
        </w:r>
      </w:hyperlink>
      <w:r w:rsidRPr="0039328C">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559CFCC5"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39328C">
          <w:rPr>
            <w:rFonts w:ascii="Times New Roman" w:hAnsi="Times New Roman" w:cs="Times New Roman"/>
            <w:webHidden/>
            <w:sz w:val="28"/>
            <w:szCs w:val="28"/>
          </w:rPr>
          <w:t>непреодолимой силы</w:t>
        </w:r>
      </w:hyperlink>
      <w:r w:rsidRPr="0039328C">
        <w:rPr>
          <w:rFonts w:ascii="Times New Roman" w:hAnsi="Times New Roman" w:cs="Times New Roman"/>
          <w:sz w:val="28"/>
          <w:szCs w:val="28"/>
        </w:rPr>
        <w:t xml:space="preserve"> в соответствии с гражданским законодательством.</w:t>
      </w:r>
    </w:p>
    <w:p w14:paraId="029A02A3"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При отмене конкурса в электронной форме Заказчик не несет ответственность перед участниками 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 убытки в результате недобросовестных действий Заказчика.</w:t>
      </w:r>
    </w:p>
    <w:p w14:paraId="6963DE5C"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75663A4"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39328C">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39328C">
        <w:rPr>
          <w:color w:val="00000A"/>
          <w:shd w:val="clear" w:color="auto" w:fill="FFFFFF" w:themeFill="background1"/>
        </w:rPr>
        <w:t>и</w:t>
      </w:r>
      <w:bookmarkEnd w:id="97"/>
    </w:p>
    <w:p w14:paraId="08394A7F"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39328C">
        <w:rPr>
          <w:color w:val="000000"/>
          <w:sz w:val="28"/>
          <w:szCs w:val="28"/>
        </w:rPr>
        <w:t xml:space="preserve">При проведении </w:t>
      </w:r>
      <w:r w:rsidRPr="0039328C">
        <w:rPr>
          <w:sz w:val="28"/>
          <w:szCs w:val="28"/>
        </w:rPr>
        <w:t>конкурс</w:t>
      </w:r>
      <w:r w:rsidRPr="0039328C">
        <w:rPr>
          <w:color w:val="000000"/>
          <w:sz w:val="28"/>
          <w:szCs w:val="28"/>
        </w:rPr>
        <w:t xml:space="preserve">а в электронной форме переговоры Заказчика или Комиссии </w:t>
      </w:r>
      <w:r w:rsidRPr="0039328C">
        <w:rPr>
          <w:sz w:val="28"/>
          <w:szCs w:val="28"/>
        </w:rPr>
        <w:t xml:space="preserve">по осуществлению конкурентной закупки (далее – Комиссия) </w:t>
      </w:r>
      <w:r w:rsidRPr="0039328C">
        <w:rPr>
          <w:color w:val="000000"/>
          <w:sz w:val="28"/>
          <w:szCs w:val="28"/>
        </w:rPr>
        <w:t xml:space="preserve">с участником </w:t>
      </w:r>
      <w:r w:rsidRPr="0039328C">
        <w:rPr>
          <w:sz w:val="28"/>
          <w:szCs w:val="28"/>
        </w:rPr>
        <w:t>конкурс</w:t>
      </w:r>
      <w:r w:rsidRPr="0039328C">
        <w:rPr>
          <w:color w:val="000000"/>
          <w:sz w:val="28"/>
          <w:szCs w:val="28"/>
        </w:rPr>
        <w:t>а в электронной форме не допускаются.</w:t>
      </w:r>
    </w:p>
    <w:p w14:paraId="18EB9B4B"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39328C">
        <w:rPr>
          <w:color w:val="000000"/>
          <w:sz w:val="28"/>
          <w:szCs w:val="28"/>
        </w:rPr>
        <w:t xml:space="preserve"> При проведении </w:t>
      </w:r>
      <w:r w:rsidRPr="0039328C">
        <w:rPr>
          <w:sz w:val="28"/>
          <w:szCs w:val="28"/>
        </w:rPr>
        <w:t>конкурс</w:t>
      </w:r>
      <w:r w:rsidRPr="0039328C">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39328C">
        <w:rPr>
          <w:sz w:val="28"/>
          <w:szCs w:val="28"/>
        </w:rPr>
        <w:t>конкурс</w:t>
      </w:r>
      <w:r w:rsidRPr="0039328C">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39328C">
        <w:rPr>
          <w:sz w:val="28"/>
          <w:szCs w:val="28"/>
        </w:rPr>
        <w:t>конкурс</w:t>
      </w:r>
      <w:r w:rsidRPr="0039328C">
        <w:rPr>
          <w:color w:val="000000"/>
          <w:sz w:val="28"/>
          <w:szCs w:val="28"/>
        </w:rPr>
        <w:t>е в электронной форме и (или) условия для разглашения конфиденциальной информации.</w:t>
      </w:r>
      <w:bookmarkStart w:id="98" w:name="_Toc31975027"/>
    </w:p>
    <w:p w14:paraId="21B145B8" w14:textId="77777777" w:rsidR="00CB3883" w:rsidRPr="0039328C" w:rsidRDefault="00CB3883" w:rsidP="00CB3883">
      <w:pPr>
        <w:pStyle w:val="20"/>
        <w:numPr>
          <w:ilvl w:val="0"/>
          <w:numId w:val="2"/>
        </w:numPr>
        <w:suppressAutoHyphens/>
        <w:ind w:left="567" w:hanging="567"/>
        <w:rPr>
          <w:color w:val="00000A"/>
          <w:shd w:val="clear" w:color="auto" w:fill="00FF00"/>
        </w:rPr>
      </w:pPr>
      <w:r w:rsidRPr="0039328C">
        <w:rPr>
          <w:color w:val="00000A"/>
          <w:shd w:val="clear" w:color="auto" w:fill="FFFFFF" w:themeFill="background1"/>
        </w:rPr>
        <w:t xml:space="preserve">Порядок предоставления документации </w:t>
      </w:r>
      <w:bookmarkEnd w:id="98"/>
    </w:p>
    <w:p w14:paraId="28CC6389"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39328C">
        <w:rPr>
          <w:color w:val="000000"/>
          <w:sz w:val="28"/>
          <w:szCs w:val="28"/>
        </w:rPr>
        <w:t>Одновременно с размещением извещения Заказчик размещает в Единой информационной системе документацию.</w:t>
      </w:r>
    </w:p>
    <w:p w14:paraId="44134162"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Pr="0039328C">
        <w:rPr>
          <w:color w:val="000000"/>
          <w:sz w:val="28"/>
          <w:szCs w:val="28"/>
        </w:rPr>
        <w:t>на официальном сайте без взимания платы.</w:t>
      </w:r>
    </w:p>
    <w:p w14:paraId="31C01270" w14:textId="77777777" w:rsidR="00CB3883" w:rsidRPr="0039328C" w:rsidRDefault="00CB3883" w:rsidP="00CB3883">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39328C">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39328C">
        <w:rPr>
          <w:color w:val="00000A"/>
          <w:shd w:val="clear" w:color="auto" w:fill="FFFFFF" w:themeFill="background1"/>
        </w:rPr>
        <w:t>азъяснение</w:t>
      </w:r>
      <w:r w:rsidRPr="0039328C">
        <w:t xml:space="preserve"> положений извещения, </w:t>
      </w:r>
      <w:r w:rsidRPr="0039328C">
        <w:rPr>
          <w:color w:val="00000A"/>
          <w:shd w:val="clear" w:color="auto" w:fill="FFFFFF" w:themeFill="background1"/>
        </w:rPr>
        <w:t>положений документации</w:t>
      </w:r>
      <w:bookmarkEnd w:id="110"/>
      <w:r w:rsidRPr="0039328C">
        <w:rPr>
          <w:color w:val="00000A"/>
          <w:shd w:val="clear" w:color="auto" w:fill="FFFFFF" w:themeFill="background1"/>
        </w:rPr>
        <w:t xml:space="preserve"> </w:t>
      </w:r>
    </w:p>
    <w:p w14:paraId="30901141" w14:textId="77777777" w:rsidR="00CB3883" w:rsidRPr="002A472B"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21F2B7CB"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7819DAA"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8A886E"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7A0BF99" w14:textId="77777777" w:rsidR="00CB3883" w:rsidRPr="00A13E5A" w:rsidRDefault="00CB3883" w:rsidP="00CB3883">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4CE3300A" w14:textId="77777777" w:rsidR="00CB3883" w:rsidRPr="00A13E5A" w:rsidRDefault="00CB3883" w:rsidP="00CB3883">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B6D935" w14:textId="77777777" w:rsidR="00CB3883" w:rsidRPr="0039328C" w:rsidRDefault="00CB3883" w:rsidP="00CB3883">
      <w:pPr>
        <w:pStyle w:val="afa"/>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w:t>
      </w:r>
      <w:r>
        <w:rPr>
          <w:rFonts w:eastAsiaTheme="minorHAnsi"/>
          <w:sz w:val="28"/>
        </w:rPr>
        <w:t xml:space="preserve">,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rPr>
        <w:t>не позднее чем в течение 3 (трех) дней со дня принятия решения о внесении указанных изменений.</w:t>
      </w:r>
    </w:p>
    <w:p w14:paraId="7BB79D78" w14:textId="77777777" w:rsidR="00CB3883" w:rsidRPr="00A13E5A" w:rsidRDefault="00CB3883" w:rsidP="00CB3883">
      <w:pPr>
        <w:pStyle w:val="afa"/>
        <w:widowControl w:val="0"/>
        <w:numPr>
          <w:ilvl w:val="1"/>
          <w:numId w:val="2"/>
        </w:numPr>
        <w:suppressAutoHyphens/>
        <w:ind w:left="0" w:firstLine="567"/>
        <w:jc w:val="both"/>
        <w:rPr>
          <w:rFonts w:eastAsiaTheme="minorHAnsi"/>
          <w:sz w:val="28"/>
        </w:rPr>
      </w:pPr>
      <w:r w:rsidRPr="0039328C">
        <w:rPr>
          <w:rFonts w:eastAsiaTheme="minorHAnsi"/>
          <w:sz w:val="28"/>
        </w:rPr>
        <w:t xml:space="preserve">Изменение предмета </w:t>
      </w:r>
      <w:r w:rsidRPr="0039328C">
        <w:rPr>
          <w:sz w:val="28"/>
        </w:rPr>
        <w:t>конкурс</w:t>
      </w:r>
      <w:r w:rsidRPr="0039328C">
        <w:rPr>
          <w:rFonts w:eastAsiaTheme="minorHAnsi"/>
          <w:sz w:val="28"/>
        </w:rPr>
        <w:t>а в электронной форме, увеличение</w:t>
      </w:r>
      <w:r w:rsidRPr="00A13E5A">
        <w:rPr>
          <w:rFonts w:eastAsiaTheme="minorHAnsi"/>
          <w:sz w:val="28"/>
        </w:rPr>
        <w:t xml:space="preserve">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4E20EEEB" w14:textId="77777777" w:rsidR="00CB3883" w:rsidRPr="007E5C6F" w:rsidRDefault="00CB3883" w:rsidP="00CB3883">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07A7D9E"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63204D7"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57F0A244" w14:textId="77777777" w:rsidR="00CB3883" w:rsidRPr="00A13E5A" w:rsidRDefault="00CB3883" w:rsidP="00CB3883">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458DF5B3" w14:textId="77777777" w:rsidR="00CB3883" w:rsidRPr="00A13E5A" w:rsidRDefault="00CB3883" w:rsidP="00CB3883">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7217BC8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3A955FA" w14:textId="77777777" w:rsidR="00CB3883" w:rsidRPr="007E5C6F"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единицы товара, работы, услуги).</w:t>
      </w:r>
    </w:p>
    <w:p w14:paraId="625408E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w:t>
      </w:r>
      <w:r>
        <w:rPr>
          <w:rFonts w:ascii="Times New Roman" w:hAnsi="Times New Roman" w:cs="Times New Roman"/>
          <w:sz w:val="28"/>
          <w:szCs w:val="28"/>
        </w:rPr>
        <w:t xml:space="preserve">и состав </w:t>
      </w:r>
      <w:r w:rsidRPr="00A13E5A">
        <w:rPr>
          <w:rFonts w:ascii="Times New Roman" w:hAnsi="Times New Roman" w:cs="Times New Roman"/>
          <w:sz w:val="28"/>
          <w:szCs w:val="28"/>
        </w:rPr>
        <w:t xml:space="preserve">заявки на участие в конкурсе в электронной форме указано в части VIII «ИНФОРМАЦИОННАЯ КАРТА КОНКУРСА В ЭЛЕКТРОННОЙ ФОРМЕ» документации. </w:t>
      </w:r>
    </w:p>
    <w:p w14:paraId="4CE6386B"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370F4B0C"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60BECD98" w14:textId="77777777" w:rsidR="00CB3883" w:rsidRPr="00A13E5A" w:rsidRDefault="00CB3883" w:rsidP="00CB3883">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12E22FF1"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A55DD5D"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1B19DDBA"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4A5BF11A" w14:textId="77777777" w:rsidR="00CB3883" w:rsidRPr="00A13E5A" w:rsidRDefault="00CB3883" w:rsidP="00CB388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43D45B1" w14:textId="77777777" w:rsidR="00CB3883" w:rsidRPr="00A13E5A" w:rsidRDefault="00CB3883" w:rsidP="00CB3883">
      <w:pPr>
        <w:pStyle w:val="7"/>
        <w:shd w:val="clear" w:color="auto" w:fill="auto"/>
        <w:tabs>
          <w:tab w:val="left" w:pos="1055"/>
        </w:tabs>
        <w:spacing w:before="0" w:line="240" w:lineRule="auto"/>
        <w:ind w:left="567"/>
        <w:jc w:val="both"/>
        <w:rPr>
          <w:color w:val="000000" w:themeColor="text1"/>
          <w:sz w:val="28"/>
          <w:szCs w:val="28"/>
        </w:rPr>
      </w:pPr>
    </w:p>
    <w:p w14:paraId="7DA76992" w14:textId="77777777" w:rsidR="00CB3883" w:rsidRPr="00A13E5A" w:rsidRDefault="00CB3883" w:rsidP="00CB3883">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1A89F0D1" w14:textId="77777777" w:rsidR="00CB3883" w:rsidRPr="00A13E5A" w:rsidRDefault="00CB3883" w:rsidP="00CB3883">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38E82F4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p>
    <w:p w14:paraId="3E69CCB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BDE9AB5"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25E20DF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6C3F5CA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55D35AC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84E3692"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5B90544E"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4AFF294C" w14:textId="77777777" w:rsidR="00CB3883" w:rsidRPr="002A472B" w:rsidRDefault="00CB3883" w:rsidP="00CB3883">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 xml:space="preserve">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w:t>
      </w:r>
      <w:r w:rsidRPr="0039328C">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2A472B">
        <w:rPr>
          <w:rFonts w:ascii="Times New Roman" w:hAnsi="Times New Roman" w:cs="Times New Roman"/>
          <w:sz w:val="28"/>
          <w:szCs w:val="28"/>
        </w:rPr>
        <w:t>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39E03734" w14:textId="77777777" w:rsidR="00CB3883" w:rsidRPr="00A13E5A" w:rsidRDefault="00CB3883" w:rsidP="00CB3883">
      <w:pPr>
        <w:pStyle w:val="afa"/>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9B2A3A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053C13E2"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6CD3880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0A15BCCD" w14:textId="77777777" w:rsidR="00CB3883" w:rsidRPr="00A13E5A" w:rsidRDefault="00CB3883" w:rsidP="00CB3883">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7EF8B28D" w14:textId="77777777" w:rsidR="00CB3883" w:rsidRPr="00A13E5A" w:rsidRDefault="00CB3883" w:rsidP="00CB3883">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25E6C04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206A99B1"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3496DC7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1A95824D" w14:textId="77777777" w:rsidR="00CB3883" w:rsidRPr="0039328C"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конкурсе в электронной форме может предоставляться участником закупки путем внесения денежных средств, путем </w:t>
      </w:r>
      <w:r w:rsidRPr="0039328C">
        <w:rPr>
          <w:rFonts w:ascii="Times New Roman" w:hAnsi="Times New Roman" w:cs="Times New Roman"/>
          <w:sz w:val="28"/>
          <w:szCs w:val="28"/>
        </w:rPr>
        <w:t>предоставления независимой гарантии.</w:t>
      </w:r>
    </w:p>
    <w:p w14:paraId="74B4841C"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Независимая гарантия, предоставляемая в качестве обеспечения заявки на участие в конкурсе в электронной форме, должна соответствовать следующим требованиям:</w:t>
      </w:r>
    </w:p>
    <w:p w14:paraId="4C3D1298"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1) независимая гарантия не может быть отозвана выдавшим ее гарантом;</w:t>
      </w:r>
    </w:p>
    <w:p w14:paraId="5DFF24C3"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2) независимая гарантия должна содержать:</w:t>
      </w:r>
    </w:p>
    <w:p w14:paraId="20323AFD"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20DAFD6" w14:textId="77777777" w:rsidR="00CB3883" w:rsidRPr="00666C5F" w:rsidRDefault="00CB3883" w:rsidP="00CB3883">
      <w:pPr>
        <w:pStyle w:val="ConsPlusNormal"/>
        <w:ind w:firstLine="567"/>
        <w:jc w:val="both"/>
        <w:rPr>
          <w:rFonts w:ascii="Times New Roman" w:hAnsi="Times New Roman"/>
          <w:sz w:val="28"/>
          <w:szCs w:val="28"/>
        </w:rPr>
      </w:pPr>
      <w:r w:rsidRPr="0039328C">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21F79D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2C92D3F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7D9E1C1"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1CB65FBD"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839919" w14:textId="77777777" w:rsidR="00CB3883" w:rsidRPr="0017384E" w:rsidRDefault="00CB3883" w:rsidP="00CB3883">
      <w:pPr>
        <w:pStyle w:val="afa"/>
        <w:ind w:left="0" w:firstLine="567"/>
        <w:jc w:val="both"/>
        <w:rPr>
          <w:sz w:val="28"/>
        </w:rPr>
      </w:pPr>
      <w:r w:rsidRPr="0017384E">
        <w:rPr>
          <w:sz w:val="28"/>
        </w:rPr>
        <w:t>отмена конкурса в электронной форме;</w:t>
      </w:r>
    </w:p>
    <w:p w14:paraId="229519D8" w14:textId="77777777" w:rsidR="00CB3883" w:rsidRPr="0017384E" w:rsidRDefault="00CB3883" w:rsidP="00CB3883">
      <w:pPr>
        <w:pStyle w:val="afa"/>
        <w:ind w:left="0" w:firstLine="567"/>
        <w:jc w:val="both"/>
        <w:rPr>
          <w:sz w:val="28"/>
        </w:rPr>
      </w:pPr>
      <w:r w:rsidRPr="0017384E">
        <w:rPr>
          <w:sz w:val="28"/>
        </w:rPr>
        <w:t>отклонение заявки участника закупки;</w:t>
      </w:r>
    </w:p>
    <w:p w14:paraId="4D0D2B11" w14:textId="77777777" w:rsidR="00CB3883" w:rsidRPr="0017384E" w:rsidRDefault="00CB3883" w:rsidP="00CB3883">
      <w:pPr>
        <w:pStyle w:val="afa"/>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0D39FC7A" w14:textId="77777777" w:rsidR="00CB3883" w:rsidRPr="0017384E" w:rsidRDefault="00CB3883" w:rsidP="00CB3883">
      <w:pPr>
        <w:pStyle w:val="afa"/>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04978ADF"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44B7497B"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w:t>
      </w:r>
      <w:r w:rsidRPr="0039328C">
        <w:rPr>
          <w:rFonts w:ascii="Times New Roman" w:hAnsi="Times New Roman" w:cs="Times New Roman"/>
          <w:sz w:val="28"/>
          <w:szCs w:val="28"/>
        </w:rPr>
        <w:t xml:space="preserve">независимой гарантии в случаях, указанных в пункте 14.4 настоящего раздела документации, Заказчиком лицу или гаранту, предоставившим </w:t>
      </w:r>
      <w:r w:rsidRPr="0039328C">
        <w:rPr>
          <w:rFonts w:ascii="Times New Roman" w:hAnsi="Times New Roman" w:cs="Times New Roman"/>
          <w:sz w:val="28"/>
          <w:szCs w:val="28"/>
        </w:rPr>
        <w:lastRenderedPageBreak/>
        <w:t>такую независимую гарантию</w:t>
      </w:r>
      <w:r w:rsidRPr="0017384E">
        <w:rPr>
          <w:rFonts w:ascii="Times New Roman" w:hAnsi="Times New Roman" w:cs="Times New Roman"/>
          <w:sz w:val="28"/>
          <w:szCs w:val="28"/>
        </w:rPr>
        <w:t>, не осуществляется, взыскание по ней не производится.</w:t>
      </w:r>
    </w:p>
    <w:p w14:paraId="468ABD9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53971AE6" w14:textId="77777777" w:rsidR="00CB3883" w:rsidRPr="00A13E5A" w:rsidRDefault="00CB3883" w:rsidP="00CB3883">
      <w:pPr>
        <w:pStyle w:val="afa"/>
        <w:ind w:left="0" w:firstLine="567"/>
        <w:jc w:val="both"/>
        <w:rPr>
          <w:sz w:val="28"/>
        </w:rPr>
      </w:pPr>
      <w:r w:rsidRPr="00A13E5A">
        <w:rPr>
          <w:sz w:val="28"/>
        </w:rPr>
        <w:t>уклонение или отказ участника закупки от заключения договора;</w:t>
      </w:r>
    </w:p>
    <w:p w14:paraId="66EFBE5F" w14:textId="77777777" w:rsidR="00CB3883" w:rsidRPr="00A13E5A" w:rsidRDefault="00CB3883" w:rsidP="00CB3883">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16673408" w14:textId="77777777" w:rsidR="00CB3883" w:rsidRPr="00CC1D56" w:rsidRDefault="00CB3883" w:rsidP="00CB3883">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1043D181" w14:textId="77777777" w:rsidR="00CB3883" w:rsidRPr="00A13E5A" w:rsidRDefault="00CB3883" w:rsidP="00CB3883">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4C8F6F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7CB8196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3DB482C7"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Pr>
          <w:rFonts w:eastAsia="Times New Roman"/>
          <w:sz w:val="28"/>
          <w:szCs w:val="28"/>
        </w:rPr>
        <w:t>По результатам</w:t>
      </w:r>
      <w:r w:rsidRPr="00A13E5A">
        <w:rPr>
          <w:rFonts w:eastAsia="Times New Roman"/>
          <w:sz w:val="28"/>
          <w:szCs w:val="28"/>
        </w:rPr>
        <w:t xml:space="preserve">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109E2D6"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034FFDB8"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2EC52462"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5C118158" w14:textId="77777777" w:rsidR="00CB3883" w:rsidRPr="002456C4"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непредоставления информации, предусмотренной пунктом 1 раздела 19 </w:t>
      </w:r>
      <w:r w:rsidRPr="002456C4">
        <w:rPr>
          <w:rFonts w:ascii="Times New Roman" w:hAnsi="Times New Roman" w:cs="Times New Roman"/>
          <w:sz w:val="28"/>
          <w:szCs w:val="28"/>
        </w:rPr>
        <w:t>части VIII «ИНФОРМАЦИОННАЯ КАРТА КОНКУРСА В ЭЛЕКТРОННОЙ ФОРМЕ» документации</w:t>
      </w:r>
      <w:r w:rsidRPr="002456C4">
        <w:rPr>
          <w:rFonts w:ascii="Times New Roman" w:hAnsi="Times New Roman" w:cs="Times New Roman"/>
          <w:bCs/>
          <w:sz w:val="28"/>
          <w:szCs w:val="28"/>
        </w:rPr>
        <w:t>, или предоставления недостоверной информации;</w:t>
      </w:r>
      <w:bookmarkEnd w:id="260"/>
      <w:bookmarkEnd w:id="261"/>
      <w:bookmarkEnd w:id="262"/>
    </w:p>
    <w:p w14:paraId="269BF13A"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несоответствия </w:t>
      </w:r>
      <w:r w:rsidRPr="002456C4">
        <w:rPr>
          <w:rFonts w:ascii="Times New Roman" w:hAnsi="Times New Roman" w:cs="Times New Roman"/>
          <w:sz w:val="28"/>
          <w:szCs w:val="28"/>
        </w:rPr>
        <w:t>предложений участника конкурса в электронной форме требованиям</w:t>
      </w:r>
      <w:r w:rsidRPr="002456C4">
        <w:rPr>
          <w:rFonts w:ascii="Times New Roman" w:hAnsi="Times New Roman" w:cs="Times New Roman"/>
          <w:bCs/>
          <w:sz w:val="28"/>
          <w:szCs w:val="28"/>
        </w:rPr>
        <w:t>, предусмотренным подпунктами 1.3 – 1.4 пункта 1 раздела 19 части</w:t>
      </w:r>
      <w:r w:rsidRPr="002456C4">
        <w:rPr>
          <w:rFonts w:ascii="Times New Roman" w:hAnsi="Times New Roman" w:cs="Times New Roman"/>
          <w:sz w:val="28"/>
          <w:szCs w:val="28"/>
        </w:rPr>
        <w:t xml:space="preserve"> VIII «ИНФОРМАЦИОННАЯ КАРТА КОНКУРСА В ЭЛЕКТРОННОЙ ФОРМЕ» документации</w:t>
      </w:r>
      <w:r w:rsidRPr="002456C4">
        <w:rPr>
          <w:rFonts w:ascii="Times New Roman" w:hAnsi="Times New Roman" w:cs="Times New Roman"/>
          <w:bCs/>
          <w:sz w:val="28"/>
          <w:szCs w:val="28"/>
        </w:rPr>
        <w:t>;</w:t>
      </w:r>
    </w:p>
    <w:p w14:paraId="4781F2E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5F50173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1E9701D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w:t>
      </w:r>
      <w:r w:rsidRPr="00A13E5A">
        <w:rPr>
          <w:rFonts w:ascii="Times New Roman" w:eastAsia="Times New Roman" w:hAnsi="Times New Roman" w:cs="Times New Roman"/>
          <w:color w:val="auto"/>
          <w:sz w:val="28"/>
          <w:szCs w:val="28"/>
        </w:rPr>
        <w:lastRenderedPageBreak/>
        <w:t>срока рассмотрения первых частей таких заявок. Данный протокол должен содержать информацию:</w:t>
      </w:r>
    </w:p>
    <w:p w14:paraId="222DF6FD"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868FAA3"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E6417EE" w14:textId="77777777" w:rsidR="00CB3883" w:rsidRPr="00A13E5A" w:rsidRDefault="00CB3883" w:rsidP="00CB3883">
      <w:pPr>
        <w:pStyle w:val="afa"/>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70F6E1B2"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требованиям, установленным документацией;</w:t>
      </w:r>
    </w:p>
    <w:p w14:paraId="4A3D5A81"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2EC5F5FC"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B7A865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 xml:space="preserve">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eastAsia="Times New Roman" w:hAnsi="Times New Roman" w:cs="Times New Roman"/>
          <w:color w:val="auto"/>
          <w:sz w:val="28"/>
          <w:szCs w:val="28"/>
        </w:rPr>
        <w:t>системе, на официальном сайте, за исключением случаев, предусмотренных Федеральным законом, не</w:t>
      </w:r>
      <w:r w:rsidRPr="00D70BC8">
        <w:rPr>
          <w:rFonts w:ascii="Times New Roman" w:eastAsia="Times New Roman" w:hAnsi="Times New Roman" w:cs="Times New Roman"/>
          <w:color w:val="auto"/>
          <w:sz w:val="28"/>
          <w:szCs w:val="28"/>
        </w:rPr>
        <w:t xml:space="preserve">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26805727"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49C38C7" w14:textId="77777777" w:rsidR="00CB3883" w:rsidRPr="00B26605"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183AFA52" w14:textId="77777777" w:rsidR="00CB3883" w:rsidRPr="003254C8" w:rsidRDefault="00CB3883" w:rsidP="00CB3883">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29A1CEF7"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Pr="003254C8">
        <w:rPr>
          <w:rFonts w:ascii="Times New Roman" w:eastAsiaTheme="minorHAnsi" w:hAnsi="Times New Roman" w:cs="Times New Roman"/>
          <w:sz w:val="28"/>
          <w:szCs w:val="28"/>
          <w:shd w:val="clear" w:color="auto" w:fill="FFFFFF" w:themeFill="background1"/>
          <w:lang w:eastAsia="en-US"/>
        </w:rPr>
        <w:lastRenderedPageBreak/>
        <w:t xml:space="preserve">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F8DB5E5"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конкурсе в электронной форме, в части соответствия их требованиям, установленным документацией и Положением о закупке.</w:t>
      </w:r>
    </w:p>
    <w:p w14:paraId="3A87D5B4" w14:textId="77777777" w:rsidR="00CB3883" w:rsidRPr="003254C8"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81E271F"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7CF83BE"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3EFDBB5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w:t>
      </w:r>
      <w:r>
        <w:rPr>
          <w:rFonts w:eastAsiaTheme="minorHAnsi"/>
          <w:sz w:val="28"/>
          <w:shd w:val="clear" w:color="auto" w:fill="FFFFFF" w:themeFill="background1"/>
        </w:rPr>
        <w:t xml:space="preserve"> 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708854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w:t>
      </w:r>
      <w:r>
        <w:rPr>
          <w:rFonts w:eastAsiaTheme="minorHAnsi"/>
          <w:sz w:val="28"/>
          <w:shd w:val="clear" w:color="auto" w:fill="FFFFFF" w:themeFill="background1"/>
        </w:rPr>
        <w:t>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0CED764C"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CDFE701"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w:t>
      </w:r>
      <w:r w:rsidRPr="0039328C">
        <w:rPr>
          <w:sz w:val="28"/>
        </w:rPr>
        <w:t>независимой</w:t>
      </w:r>
      <w:r w:rsidRPr="00A13E5A">
        <w:rPr>
          <w:rFonts w:eastAsiaTheme="minorHAnsi"/>
          <w:sz w:val="28"/>
          <w:shd w:val="clear" w:color="auto" w:fill="FFFFFF" w:themeFill="background1"/>
        </w:rPr>
        <w:t xml:space="preserve">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ADB6FB" w14:textId="77777777" w:rsidR="00CB3883" w:rsidRPr="0039328C" w:rsidRDefault="00CB3883" w:rsidP="00CB3883">
      <w:pPr>
        <w:pStyle w:val="afa"/>
        <w:numPr>
          <w:ilvl w:val="0"/>
          <w:numId w:val="8"/>
        </w:numPr>
        <w:ind w:left="0" w:firstLine="567"/>
        <w:jc w:val="both"/>
        <w:rPr>
          <w:rFonts w:eastAsiaTheme="minorHAnsi"/>
          <w:sz w:val="28"/>
          <w:shd w:val="clear" w:color="auto" w:fill="FFFFFF" w:themeFill="background1"/>
        </w:rPr>
      </w:pPr>
      <w:r w:rsidRPr="0039328C">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lastRenderedPageBreak/>
        <w:tab/>
        <w:t xml:space="preserve">Решение об отстранении участника конкурса в электронной форме 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В указанный протокол включаются сведения:</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месте, дате и времени его составления,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лице, с которым Заказчик отказывается заключить договор, либо который отстраняется от участия в конкурсе в электронной форме,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фактах, которые являются основанием для принятия такого решения, а также реквизиты документов, подтверждающих такие факты.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75175B5" w14:textId="77777777" w:rsidR="00CB3883" w:rsidRPr="003B7DF1" w:rsidRDefault="00CB3883" w:rsidP="00CB3883">
      <w:pPr>
        <w:pStyle w:val="afa"/>
        <w:numPr>
          <w:ilvl w:val="0"/>
          <w:numId w:val="8"/>
        </w:numPr>
        <w:ind w:left="0" w:firstLine="567"/>
        <w:jc w:val="both"/>
        <w:rPr>
          <w:rFonts w:eastAsiaTheme="minorHAnsi"/>
          <w:sz w:val="28"/>
          <w:shd w:val="clear" w:color="auto" w:fill="FFFFFF" w:themeFill="background1"/>
        </w:rPr>
      </w:pPr>
      <w:r w:rsidRPr="003B7DF1">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B1D4EE9"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E69164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4088DFF6"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E04BA5B"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66E14A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81BB544"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A05E71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F8035A7"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 xml:space="preserve">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eastAsiaTheme="minorHAnsi"/>
          <w:sz w:val="28"/>
          <w:shd w:val="clear" w:color="auto" w:fill="FFFFFF" w:themeFill="background1"/>
        </w:rPr>
        <w:t xml:space="preserve">системе,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shd w:val="clear" w:color="auto" w:fill="FFFFFF" w:themeFill="background1"/>
        </w:rPr>
        <w:t>не</w:t>
      </w:r>
      <w:r w:rsidRPr="002A472B">
        <w:rPr>
          <w:rFonts w:eastAsiaTheme="minorHAnsi"/>
          <w:sz w:val="28"/>
          <w:shd w:val="clear" w:color="auto" w:fill="FFFFFF" w:themeFill="background1"/>
        </w:rPr>
        <w:t xml:space="preserve"> позднее чем через 3 (три) дня со дня его подписания.</w:t>
      </w:r>
    </w:p>
    <w:p w14:paraId="649713A5" w14:textId="77777777" w:rsidR="00CB3883" w:rsidRDefault="00CB3883" w:rsidP="00CB3883">
      <w:pPr>
        <w:pStyle w:val="afa"/>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12D981D4" w14:textId="77777777" w:rsidR="00CB3883" w:rsidRDefault="00CB3883" w:rsidP="00CB3883">
      <w:pPr>
        <w:pStyle w:val="afa"/>
        <w:ind w:left="0" w:firstLine="567"/>
        <w:jc w:val="both"/>
        <w:rPr>
          <w:sz w:val="28"/>
        </w:rPr>
      </w:pPr>
      <w:r>
        <w:rPr>
          <w:sz w:val="28"/>
        </w:rPr>
        <w:t xml:space="preserve">16.9. </w:t>
      </w:r>
      <w:r w:rsidRPr="003254C8">
        <w:rPr>
          <w:color w:val="000000"/>
          <w:sz w:val="28"/>
        </w:rPr>
        <w:t xml:space="preserve">Не позднее рабочего дня следующего за датой размещения Заказчиком в Единой информационной системе протокола рассмотрения вторых частей заявок на </w:t>
      </w:r>
      <w:r w:rsidRPr="003254C8">
        <w:rPr>
          <w:color w:val="000000"/>
          <w:sz w:val="28"/>
        </w:rPr>
        <w:lastRenderedPageBreak/>
        <w:t>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3D56502C" w14:textId="77777777" w:rsidR="00CB3883" w:rsidRPr="001868EA" w:rsidRDefault="00CB3883" w:rsidP="00CB3883">
      <w:pPr>
        <w:pStyle w:val="afa"/>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334E7DA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6536549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705718A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585A115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259144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E6C7695"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20E1D34"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2831D1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B000D5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5C0BAFF8"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476AAB3D" w14:textId="77777777" w:rsidR="00CB3883" w:rsidRPr="003254C8" w:rsidRDefault="00CB3883" w:rsidP="00CB3883">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62381D72" w14:textId="77777777" w:rsidR="00CB3883"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Протокол подведения итогов конкурса в электронной форме в день его </w:t>
      </w:r>
      <w:r w:rsidRPr="003254C8">
        <w:rPr>
          <w:rFonts w:ascii="Times New Roman" w:hAnsi="Times New Roman"/>
          <w:sz w:val="28"/>
          <w:szCs w:val="28"/>
        </w:rPr>
        <w:lastRenderedPageBreak/>
        <w:t xml:space="preserve">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hAnsi="Times New Roman"/>
          <w:sz w:val="28"/>
          <w:szCs w:val="28"/>
        </w:rPr>
        <w:t>системе, на официальном сайте, за исключением случаев, предусмотренных Федеральным законом, не позднее чем через 3 дня со дня его подписания.</w:t>
      </w:r>
    </w:p>
    <w:p w14:paraId="1DCE99E6" w14:textId="77777777" w:rsidR="00CB3883" w:rsidRPr="00120B4B" w:rsidRDefault="00CB3883" w:rsidP="00CB3883">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19F2CD38" w14:textId="77777777" w:rsidR="00CB3883" w:rsidRPr="00A13E5A" w:rsidRDefault="00CB3883" w:rsidP="00CB3883">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12B7ADD2" w14:textId="77777777" w:rsidR="00CB3883" w:rsidRPr="00A13E5A" w:rsidRDefault="00CB3883" w:rsidP="00CB3883">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2B9407E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69005F7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E5A5E2C"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7BDB9BF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532A2A">
        <w:rPr>
          <w:sz w:val="28"/>
          <w:szCs w:val="28"/>
          <w:shd w:val="clear" w:color="auto" w:fill="FFFFFF" w:themeFill="background1"/>
        </w:rPr>
        <w:t xml:space="preserve">Договор по результатам </w:t>
      </w:r>
      <w:r w:rsidRPr="00640DD0">
        <w:rPr>
          <w:sz w:val="28"/>
          <w:szCs w:val="28"/>
        </w:rPr>
        <w:t xml:space="preserve">конкурса в электронной форме </w:t>
      </w:r>
      <w:r w:rsidRPr="00532A2A">
        <w:rPr>
          <w:sz w:val="28"/>
          <w:szCs w:val="28"/>
          <w:shd w:val="clear" w:color="auto" w:fill="FFFFFF" w:themeFill="background1"/>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w:t>
      </w:r>
      <w:r w:rsidRPr="00532A2A">
        <w:rPr>
          <w:sz w:val="28"/>
          <w:szCs w:val="28"/>
          <w:shd w:val="clear" w:color="auto" w:fill="FFFFFF" w:themeFill="background1"/>
        </w:rPr>
        <w:t xml:space="preserve"> в электронной форме,</w:t>
      </w:r>
      <w:r>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w:t>
      </w:r>
      <w:r>
        <w:rPr>
          <w:rFonts w:eastAsia="Times New Roman"/>
          <w:sz w:val="28"/>
          <w:szCs w:val="28"/>
        </w:rPr>
        <w:t xml:space="preserve">в случае, </w:t>
      </w:r>
      <w:r w:rsidRPr="00D74690">
        <w:rPr>
          <w:rFonts w:eastAsia="Times New Roman"/>
          <w:sz w:val="28"/>
          <w:szCs w:val="28"/>
        </w:rPr>
        <w:t>пре</w:t>
      </w:r>
      <w:r>
        <w:rPr>
          <w:rFonts w:eastAsia="Times New Roman"/>
          <w:sz w:val="28"/>
          <w:szCs w:val="28"/>
        </w:rPr>
        <w:t>дусмотренном абзацем 2 пункта 17</w:t>
      </w:r>
      <w:r w:rsidRPr="00D74690">
        <w:rPr>
          <w:rFonts w:eastAsia="Times New Roman"/>
          <w:sz w:val="28"/>
          <w:szCs w:val="28"/>
        </w:rPr>
        <w:t>.1</w:t>
      </w:r>
      <w:r>
        <w:rPr>
          <w:rFonts w:eastAsia="Times New Roman"/>
          <w:sz w:val="28"/>
          <w:szCs w:val="28"/>
        </w:rPr>
        <w:t>1</w:t>
      </w:r>
      <w:r w:rsidRPr="00D74690">
        <w:rPr>
          <w:rFonts w:eastAsia="Times New Roman"/>
          <w:sz w:val="28"/>
          <w:szCs w:val="28"/>
        </w:rPr>
        <w:t xml:space="preserve"> настоящего раздела документации</w:t>
      </w:r>
      <w:r>
        <w:rPr>
          <w:rFonts w:eastAsia="Times New Roman"/>
          <w:sz w:val="28"/>
          <w:szCs w:val="28"/>
        </w:rPr>
        <w:t>,</w:t>
      </w:r>
      <w:r w:rsidRPr="00532A2A">
        <w:rPr>
          <w:sz w:val="28"/>
          <w:szCs w:val="28"/>
          <w:shd w:val="clear" w:color="auto" w:fill="FFFFFF" w:themeFill="background1"/>
        </w:rPr>
        <w:t xml:space="preserve"> Заказчика.</w:t>
      </w:r>
    </w:p>
    <w:p w14:paraId="32FA6436"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AE3489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0C6525BF" w14:textId="77777777" w:rsidR="00CB3883" w:rsidRPr="00D0326F"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F65D626"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0D5276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2C556BB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64122864" w14:textId="77777777" w:rsidR="00CB3883" w:rsidRPr="00D0326F"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7A46729"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91659C6" w14:textId="77777777" w:rsidR="00CB3883" w:rsidRPr="001868E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 xml:space="preserve">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w:t>
      </w:r>
      <w:r w:rsidRPr="001868EA">
        <w:rPr>
          <w:rFonts w:ascii="Times New Roman" w:hAnsi="Times New Roman"/>
          <w:color w:val="000000"/>
          <w:sz w:val="28"/>
          <w:szCs w:val="28"/>
        </w:rPr>
        <w:lastRenderedPageBreak/>
        <w:t>признается уклонившимся от заключения договора.</w:t>
      </w:r>
    </w:p>
    <w:p w14:paraId="197EDE85"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w:t>
      </w:r>
      <w:r w:rsidRPr="0039328C">
        <w:rPr>
          <w:rFonts w:ascii="Times New Roman" w:eastAsia="Times New Roman" w:hAnsi="Times New Roman"/>
          <w:sz w:val="28"/>
          <w:szCs w:val="28"/>
        </w:rPr>
        <w:t>(</w:t>
      </w:r>
      <w:r w:rsidRPr="0039328C">
        <w:rPr>
          <w:rFonts w:ascii="Times New Roman" w:hAnsi="Times New Roman" w:cs="Times New Roman"/>
          <w:sz w:val="28"/>
          <w:szCs w:val="28"/>
        </w:rPr>
        <w:t xml:space="preserve">но не ранее истечения срока, установленного пунктом 63.1 настоящего Положения) </w:t>
      </w:r>
      <w:r w:rsidRPr="0039328C">
        <w:rPr>
          <w:rFonts w:ascii="Times New Roman" w:eastAsia="Times New Roman" w:hAnsi="Times New Roman"/>
          <w:sz w:val="28"/>
          <w:szCs w:val="28"/>
        </w:rPr>
        <w:t>Заказчик обязан разместить на электронной площадке договор, подписанный усиленной</w:t>
      </w:r>
      <w:r w:rsidRPr="001868EA">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332B42C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DAD711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1D81397"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79743CFA"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B543AB4"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95CFD34" w14:textId="77777777" w:rsidR="00CB3883" w:rsidRPr="00A13E5A" w:rsidRDefault="00CB3883" w:rsidP="00CB3883">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lastRenderedPageBreak/>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2F6AB0CC"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2B0D5415"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395F788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E9FB726"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7041FA0E"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2E22CF5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087917F2"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28986280"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w:t>
      </w:r>
      <w:r>
        <w:rPr>
          <w:sz w:val="28"/>
          <w:szCs w:val="28"/>
          <w:shd w:val="clear" w:color="auto" w:fill="FFFFFF" w:themeFill="background1"/>
        </w:rPr>
        <w:t>беспечение исполнения договора</w:t>
      </w:r>
      <w:r w:rsidRPr="00A13E5A">
        <w:rPr>
          <w:sz w:val="28"/>
          <w:szCs w:val="28"/>
          <w:shd w:val="clear" w:color="auto" w:fill="FFFFFF" w:themeFill="background1"/>
        </w:rPr>
        <w:t xml:space="preserve"> может быть представлено в виде </w:t>
      </w:r>
      <w:r w:rsidRPr="0039328C">
        <w:rPr>
          <w:sz w:val="28"/>
          <w:szCs w:val="28"/>
          <w:shd w:val="clear" w:color="auto" w:fill="FFFFFF" w:themeFill="background1"/>
        </w:rPr>
        <w:t>независимой</w:t>
      </w:r>
      <w:r>
        <w:rPr>
          <w:sz w:val="28"/>
          <w:szCs w:val="28"/>
          <w:shd w:val="clear" w:color="auto" w:fill="FFFFFF" w:themeFill="background1"/>
        </w:rPr>
        <w:t xml:space="preserve"> </w:t>
      </w:r>
      <w:r w:rsidRPr="00A13E5A">
        <w:rPr>
          <w:sz w:val="28"/>
          <w:szCs w:val="28"/>
          <w:shd w:val="clear" w:color="auto" w:fill="FFFFFF" w:themeFill="background1"/>
        </w:rPr>
        <w:t>гарантии или путем внесения денежных средств на счет Заказчика. Способ о</w:t>
      </w:r>
      <w:r>
        <w:rPr>
          <w:sz w:val="28"/>
          <w:szCs w:val="28"/>
          <w:shd w:val="clear" w:color="auto" w:fill="FFFFFF" w:themeFill="background1"/>
        </w:rPr>
        <w:t>беспечения исполнения договора</w:t>
      </w:r>
      <w:r w:rsidRPr="00A13E5A">
        <w:rPr>
          <w:sz w:val="28"/>
          <w:szCs w:val="28"/>
          <w:shd w:val="clear" w:color="auto" w:fill="FFFFFF" w:themeFill="background1"/>
        </w:rPr>
        <w:t xml:space="preserve"> определяется участником конкурса в электронной форме самостоятельно.</w:t>
      </w:r>
      <w:bookmarkStart w:id="303" w:name="P1330"/>
      <w:bookmarkEnd w:id="303"/>
    </w:p>
    <w:p w14:paraId="79079C31" w14:textId="77777777" w:rsidR="00CB3883" w:rsidRPr="00A13E5A" w:rsidRDefault="00CB3883" w:rsidP="00CB3883">
      <w:pPr>
        <w:pStyle w:val="1"/>
        <w:rPr>
          <w:color w:val="auto"/>
          <w:shd w:val="clear" w:color="auto" w:fill="FFFFFF" w:themeFill="background1"/>
        </w:rPr>
      </w:pPr>
      <w:r w:rsidRPr="00A13E5A">
        <w:rPr>
          <w:color w:val="00000A"/>
          <w:lang w:val="en-US"/>
        </w:rPr>
        <w:lastRenderedPageBreak/>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33FFFFE2" w14:textId="77777777" w:rsidR="00CB3883" w:rsidRPr="00A13E5A" w:rsidRDefault="00CB3883" w:rsidP="00CB3883">
      <w:pPr>
        <w:pStyle w:val="afa"/>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F085325" w14:textId="77777777" w:rsidR="00CB3883" w:rsidRPr="00A13E5A" w:rsidRDefault="00CB3883" w:rsidP="00CB3883">
      <w:pPr>
        <w:pStyle w:val="afa"/>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D6AAEAB" w14:textId="77777777" w:rsidR="00CB3883" w:rsidRPr="00A13E5A" w:rsidRDefault="00CB3883" w:rsidP="00CB3883">
      <w:pPr>
        <w:pStyle w:val="afa"/>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0BBDC9F" w14:textId="77777777" w:rsidR="00CB3883" w:rsidRPr="00A13E5A" w:rsidRDefault="00CB3883" w:rsidP="00CB3883">
      <w:pPr>
        <w:pStyle w:val="afa"/>
        <w:ind w:left="0" w:firstLine="709"/>
        <w:jc w:val="both"/>
        <w:rPr>
          <w:sz w:val="28"/>
        </w:rPr>
      </w:pPr>
      <w:r>
        <w:rPr>
          <w:sz w:val="28"/>
        </w:rPr>
        <w:t>19</w:t>
      </w:r>
      <w:r w:rsidRPr="00A13E5A">
        <w:rPr>
          <w:sz w:val="28"/>
        </w:rPr>
        <w:t>.4. Заказчик вправе провести новую закупк</w:t>
      </w:r>
      <w:r w:rsidRPr="0039328C">
        <w:rPr>
          <w:sz w:val="28"/>
        </w:rPr>
        <w:t>у или осуществить закупку у единственного поставщика (исполнителя, подрядчика) в соответствии с подпунктом 60.1.33 пункта 60.1 Положения о закупке, если конкурс в электронной форме признан не состоявшимся по следующим основаниям:</w:t>
      </w:r>
    </w:p>
    <w:p w14:paraId="420B7509" w14:textId="77777777" w:rsidR="00CB3883" w:rsidRPr="00A13E5A" w:rsidRDefault="00CB3883" w:rsidP="00CB3883">
      <w:pPr>
        <w:pStyle w:val="afa"/>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C95B9BB" w14:textId="77777777" w:rsidR="00CB3883" w:rsidRPr="00A13E5A" w:rsidRDefault="00CB3883" w:rsidP="00CB3883">
      <w:pPr>
        <w:pStyle w:val="afa"/>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703099C" w14:textId="77777777" w:rsidR="00CB3883" w:rsidRPr="00A13E5A" w:rsidRDefault="00CB3883" w:rsidP="00CB3883">
      <w:pPr>
        <w:pStyle w:val="afa"/>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1C65E96" w14:textId="1D94C927" w:rsidR="00CC4FC8" w:rsidRPr="00CB3883" w:rsidRDefault="00CB3883" w:rsidP="00CB3883">
      <w:pPr>
        <w:pStyle w:val="afa"/>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7"/>
      <w:bookmarkEnd w:id="8"/>
      <w:bookmarkEnd w:id="9"/>
      <w:bookmarkEnd w:id="10"/>
      <w:bookmarkEnd w:id="11"/>
      <w:bookmarkEnd w:id="12"/>
      <w:bookmarkEnd w:id="13"/>
      <w:bookmarkEnd w:id="14"/>
      <w:bookmarkEnd w:id="15"/>
      <w:bookmarkEnd w:id="16"/>
      <w:bookmarkEnd w:id="17"/>
      <w:bookmarkEnd w:id="18"/>
      <w:bookmarkEnd w:id="19"/>
      <w:bookmarkEnd w:id="20"/>
      <w:r w:rsidR="001111EE" w:rsidRPr="001111EE">
        <w:rPr>
          <w:szCs w:val="28"/>
        </w:rPr>
        <w:t>КОНКУРСА</w:t>
      </w:r>
      <w:r w:rsidR="00D6639E">
        <w:rPr>
          <w:rStyle w:val="1a"/>
          <w:b/>
          <w:color w:val="00000A"/>
        </w:rPr>
        <w:t xml:space="preserve"> В ЭЛЕКТРОННОЙ ФОРМЕ</w:t>
      </w:r>
      <w:bookmarkEnd w:id="21"/>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0817BD31" w14:textId="77777777" w:rsidTr="009348B6">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663EAFB4" w:rsidR="00D6639E" w:rsidRDefault="009348B6"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БЮДЖЕТНОЕ УЧРЕЖДЕНИЕ ГОРОДСКОГО ОКРУГА ПАВЛОВСКИЙ ПОСАД МОСКОВСКОЙ ОБЛАСТИ "БЛАГОУСТРОЙСТВО"</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142502, ОБЛ МОСКОВСКАЯ, Г. ПАВЛОВСКИЙ ПОСАД, УЛ БОЛЬШАЯ ПОКРОВСКАЯ, ДОМ 45/2</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142502, ОБЛ МОСКОВСКАЯ, Г. ПАВЛОВСКИЙ ПОСАД, УЛ БОЛЬШАЯ ПОКРОВСКАЯ, ДОМ 45/2</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ssedov80@mail.ru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7-925-4654379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Смолкотина Людмила Николаевна</w:t>
            </w:r>
          </w:p>
        </w:tc>
      </w:tr>
      <w:tr w:rsidR="00D6639E" w:rsidRPr="0069451E" w14:paraId="44B2BC1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1FB5AB21"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r w:rsidR="0030260B">
              <w:rPr>
                <w:rFonts w:ascii="Times New Roman" w:hAnsi="Times New Roman" w:cs="Times New Roman"/>
                <w:color w:val="00000A"/>
              </w:rPr>
              <w:t>кон</w:t>
            </w:r>
          </w:p>
        </w:tc>
      </w:tr>
      <w:tr w:rsidR="00D6639E" w:rsidRPr="0069451E" w14:paraId="1DB4E8C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9348B6">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МБУ "Благоустройство Павловский Посад"</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w:t>
            </w:r>
            <w:r w:rsidR="000F238E" w:rsidRPr="0010190F">
              <w:rPr>
                <w:rFonts w:ascii="Times New Roman" w:hAnsi="Times New Roman" w:cs="Times New Roman"/>
                <w:color w:val="auto"/>
              </w:rPr>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9348B6">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частью X «ТЕХНИЧЕСКАЯ ЧАСТЬ КОНКУРСНОЙ ДОКУМЕНТАЦИИ» документации и Договором;</w:t>
              <w:br/>
              <w:t>График оказания услуг: в соответствии с частью X «ТЕХНИЧЕСКАЯ ЧАСТЬ КОНКУРСНОЙ ДОКУМЕНТАЦИИ» документации и Договором;</w:t>
              <w:br/>
              <w:t>Условия оказания услуг: в соответствии с частью X «ТЕХНИЧЕСКАЯ ЧАСТЬ КОНКУРСНОЙ ДОКУМЕНТАЦИИ» документации и Договором</w:t>
              <w:br/>
              <w:t/>
            </w:r>
            <w:r>
              <w:rPr>
                <w:rFonts w:ascii="Times New Roman" w:hAnsi="Times New Roman" w:cs="Times New Roman"/>
                <w:color w:val="auto"/>
              </w:rPr>
              <w:t xml:space="preserve"> </w:t>
            </w:r>
          </w:p>
        </w:tc>
      </w:tr>
      <w:tr w:rsidR="00D6639E" w:rsidRPr="0069451E" w14:paraId="4F0A51C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0D156364"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00F837EC">
              <w:rPr>
                <w:rFonts w:ascii="Times New Roman" w:hAnsi="Times New Roman" w:cs="Times New Roman"/>
                <w:color w:val="auto"/>
              </w:rPr>
              <w:t>формирования цены договора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Подрядчика, связанные с исполнением Договора.</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9348B6">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73 945 132 (семьдесят три миллиона девятьсот сорок пять тысяч сто тридцать два) рубля 00 копеек </w:t>
            </w:r>
          </w:p>
        </w:tc>
      </w:tr>
      <w:tr w:rsidR="001D08F4" w:rsidRPr="0069451E" w14:paraId="46FB70C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2023 - За счет средств, полученных при осуществлении иной приносящей доход деятельности от физических лиц, юридических лиц</w:t>
              <w:br/>
              <w:t/>
              <w:br/>
              <w:t>КБК: 002 - 0000 - 0000000000 - 244, 29 578 052 рубля 80 копеек</w:t>
              <w:br/>
              <w:t/>
              <w:br/>
              <w:t>2024 - За счет средств, полученных при осуществлении иной приносящей доход деятельности от физических лиц, юридических лиц</w:t>
              <w:br/>
              <w:t/>
              <w:br/>
              <w:t>КБК: 002 - 0000 - 0000000000 - 244, 44 367 079 рублей 20 копеек</w:t>
              <w:br/>
              <w:t/>
              <w:br/>
              <w:t>ОКПД2: 68.32.11.120 Услуги по управлению жилым фондом, предоставляемые за вознаграждение или на договорной основе, кроме недвижимости, находящейся в собственности на фиксированное время года, кроме услуг по технической инвентаризации недвижимого имущества жилого фонда;</w:t>
              <w:br/>
              <w:t/>
              <w:br/>
              <w:t>ОКВЭД2: 68.32.1 Управление эксплуатацией жилого фонда за вознаграждение или на договорной основе;</w:t>
              <w:br/>
              <w:t/>
              <w:br/>
              <w:t>Код КОЗ: 02.22.01.17 Оказание услуг по содержанию и текущему ремонту общего имущества в многоквартирном доме, месяц;</w:t>
              <w:br/>
              <w:t/>
            </w:r>
          </w:p>
        </w:tc>
      </w:tr>
      <w:tr w:rsidR="001D08F4" w:rsidRPr="0069451E" w14:paraId="78EAC129" w14:textId="77777777" w:rsidTr="009348B6">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6722FEB7" w:rsidR="001D08F4" w:rsidRPr="0069451E" w:rsidRDefault="00770FA1" w:rsidP="002641EC">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F837EC">
              <w:rPr>
                <w:rFonts w:ascii="Times New Roman" w:hAnsi="Times New Roman" w:cs="Times New Roman"/>
                <w:color w:val="00000A"/>
              </w:rPr>
              <w:t>формировано</w:t>
            </w:r>
            <w:r w:rsidR="00ED605E" w:rsidRPr="00B1666D">
              <w:rPr>
                <w:rFonts w:ascii="Times New Roman" w:hAnsi="Times New Roman" w:cs="Times New Roman"/>
                <w:color w:val="00000A"/>
              </w:rPr>
              <w:t xml:space="preserve">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 xml:space="preserve">и приведена в части XII «Обоснование </w:t>
            </w:r>
            <w:r w:rsidR="009B4AB0" w:rsidRPr="009B4AB0">
              <w:rPr>
                <w:rFonts w:ascii="Times New Roman" w:hAnsi="Times New Roman" w:cs="Times New Roman"/>
                <w:color w:val="000000" w:themeColor="text1"/>
                <w:szCs w:val="28"/>
                <w:lang w:val="en-US"/>
              </w:rPr>
              <w:t>начальной (максимальной) цены договора</w:t>
            </w:r>
            <w:r w:rsidR="00ED605E" w:rsidRPr="00453861">
              <w:rPr>
                <w:rFonts w:ascii="Times New Roman" w:hAnsi="Times New Roman" w:cs="Times New Roman"/>
                <w:color w:val="00000A"/>
              </w:rPr>
              <w:t>»</w:t>
            </w:r>
            <w:r w:rsidR="00ED605E">
              <w:rPr>
                <w:rFonts w:ascii="Times New Roman" w:hAnsi="Times New Roman" w:cs="Times New Roman"/>
                <w:color w:val="00000A"/>
              </w:rPr>
              <w:t xml:space="preserve"> документации.</w:t>
            </w:r>
          </w:p>
        </w:tc>
      </w:tr>
      <w:tr w:rsidR="001D08F4" w:rsidRPr="0069451E" w14:paraId="37BEF361" w14:textId="77777777" w:rsidTr="009348B6">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9348B6">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 и Приложениями 1-5 к Проекту Договора</w:t>
            </w:r>
          </w:p>
        </w:tc>
      </w:tr>
      <w:tr w:rsidR="001D08F4" w:rsidRPr="0069451E" w14:paraId="5070A77D" w14:textId="77777777" w:rsidTr="009348B6">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6D26505B"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w:t>
            </w:r>
            <w:r w:rsidRPr="001643CB">
              <w:rPr>
                <w:rFonts w:ascii="Times New Roman" w:hAnsi="Times New Roman" w:cs="Times New Roman"/>
                <w:color w:val="00000A"/>
              </w:rPr>
              <w:lastRenderedPageBreak/>
              <w:t>допуске к определенному виду или видам работ):</w:t>
            </w:r>
            <w:r w:rsidR="004E4A82" w:rsidRPr="004E4A82">
              <w:rPr>
                <w:rFonts w:ascii="Times New Roman" w:hAnsi="Times New Roman" w:cs="Times New Roman"/>
                <w:color w:val="00000A"/>
              </w:rPr>
              <w:t xml:space="preserve"> </w:t>
            </w:r>
            <w:r w:rsidR="00B10AA0" w:rsidRPr="001643CB">
              <w:rPr>
                <w:rFonts w:ascii="Times New Roman" w:hAnsi="Times New Roman" w:cs="Times New Roman"/>
                <w:color w:val="auto"/>
              </w:rPr>
              <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2982447" w14:textId="77777777" w:rsidR="00FD68F3" w:rsidRDefault="001D08F4" w:rsidP="00FD68F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956EEC5" w14:textId="125F322B" w:rsidR="00FD68F3" w:rsidRPr="00410D2C" w:rsidRDefault="00613B75" w:rsidP="00CD5D6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19679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w:t>
            </w:r>
            <w:r w:rsidRPr="0019679E">
              <w:rPr>
                <w:rFonts w:ascii="Times New Roman" w:eastAsia="Arial Unicode MS" w:hAnsi="Times New Roman" w:cs="Times New Roman"/>
                <w:color w:val="00000A"/>
                <w:sz w:val="24"/>
                <w:szCs w:val="24"/>
              </w:rPr>
              <w:lastRenderedPageBreak/>
              <w:t xml:space="preserve">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FD68F3" w:rsidRPr="00FD68F3">
              <w:rPr>
                <w:rFonts w:ascii="Times New Roman" w:eastAsia="Arial Unicode MS" w:hAnsi="Times New Roman" w:cs="Times New Roman"/>
                <w:color w:val="00000A"/>
                <w:sz w:val="24"/>
                <w:szCs w:val="24"/>
              </w:rPr>
              <w:t xml:space="preserve">оказанием услуги, </w:t>
            </w:r>
            <w:r w:rsidRPr="0019679E">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r w:rsidR="00FD68F3" w:rsidRPr="00FD68F3">
              <w:rPr>
                <w:rFonts w:ascii="Times New Roman" w:eastAsia="Arial Unicode MS" w:hAnsi="Times New Roman" w:cs="Times New Roman"/>
                <w:color w:val="00000A"/>
                <w:sz w:val="24"/>
                <w:szCs w:val="24"/>
              </w:rPr>
              <w:t>;</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366496C"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987E803" w14:textId="77777777" w:rsidR="00613B75" w:rsidRDefault="00613B75" w:rsidP="00613B75">
            <w:pPr>
              <w:rPr>
                <w:rFonts w:ascii="Times New Roman" w:hAnsi="Times New Roman" w:cs="Times New Roman"/>
                <w:color w:val="00000A"/>
              </w:rPr>
            </w:pPr>
            <w:r w:rsidRPr="006F0D7A">
              <w:rPr>
                <w:rFonts w:ascii="Times New Roman" w:hAnsi="Times New Roman" w:cs="Times New Roman"/>
                <w:color w:val="00000A"/>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155121" w14:textId="77777777" w:rsidR="004A3A75" w:rsidRDefault="00613B75"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w:t>
            </w:r>
            <w:r w:rsidRPr="00613B75">
              <w:rPr>
                <w:rFonts w:ascii="Times New Roman" w:eastAsia="Arial Unicode MS" w:hAnsi="Times New Roman" w:cs="Times New Roman"/>
                <w:color w:val="00000A"/>
                <w:sz w:val="24"/>
                <w:szCs w:val="24"/>
              </w:rPr>
              <w:t xml:space="preserve">Отсутствие у участника закупки фактов привлечения в течение двух лет до момента подачи заявки на участие в закупке участника такой закупки - </w:t>
            </w:r>
            <w:r w:rsidRPr="00613B75">
              <w:rPr>
                <w:rFonts w:ascii="Times New Roman" w:eastAsia="Arial Unicode MS" w:hAnsi="Times New Roman" w:cs="Times New Roman"/>
                <w:color w:val="00000A"/>
                <w:sz w:val="24"/>
                <w:szCs w:val="24"/>
              </w:rPr>
              <w:lastRenderedPageBreak/>
              <w:t>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C0912F" w14:textId="21236E70" w:rsidR="004E4A82" w:rsidRPr="00613B75" w:rsidRDefault="004E4A82"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w:t>
            </w:r>
            <w:bookmarkStart w:id="377" w:name="_GoBack"/>
            <w:bookmarkEnd w:id="377"/>
            <w:r>
              <w:rPr>
                <w:rFonts w:ascii="Times New Roman" w:eastAsia="Arial Unicode MS" w:hAnsi="Times New Roman" w:cs="Times New Roman"/>
                <w:color w:val="00000A"/>
                <w:sz w:val="24"/>
                <w:szCs w:val="24"/>
              </w:rPr>
              <w:t xml:space="preserve">с Федеральным законом от 14 июля 2022 года </w:t>
            </w:r>
            <w:r w:rsidRPr="004E4A82">
              <w:rPr>
                <w:rFonts w:ascii="Times New Roman" w:eastAsia="Arial Unicode MS" w:hAnsi="Times New Roman" w:cs="Times New Roman"/>
                <w:color w:val="00000A"/>
                <w:sz w:val="24"/>
                <w:szCs w:val="24"/>
              </w:rPr>
              <w:t>№ 255-ФЗ «О контроле за деятельностью лиц, находящихся под иностранным влиянием».</w:t>
            </w:r>
          </w:p>
        </w:tc>
      </w:tr>
      <w:tr w:rsidR="001D08F4" w:rsidRPr="0069451E" w14:paraId="29A6B68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1D08F4" w:rsidRPr="0069451E" w14:paraId="2F221AE9"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7"/>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F37090" w:rsidRPr="0069451E" w14:paraId="5B5E51AE" w14:textId="77777777" w:rsidTr="00E8601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7AF64C" w14:textId="3CF6CA2E" w:rsidR="00F37090" w:rsidRPr="00BC71C1" w:rsidRDefault="00F37090" w:rsidP="00E86012">
            <w:pPr>
              <w:rPr>
                <w:rFonts w:ascii="Times New Roman" w:hAnsi="Times New Roman" w:cs="Times New Roman"/>
                <w:color w:val="00000A"/>
              </w:rPr>
            </w:pPr>
            <w:r w:rsidRPr="00E86012">
              <w:rPr>
                <w:rFonts w:ascii="Times New Roman" w:hAnsi="Times New Roman" w:cs="Times New Roman"/>
                <w:color w:val="00000A"/>
              </w:rPr>
              <w:t xml:space="preserve">Содержание и состав заявки на участие в </w:t>
            </w:r>
            <w:r w:rsidR="00E16D6E">
              <w:rPr>
                <w:rFonts w:ascii="Times New Roman" w:hAnsi="Times New Roman" w:cs="Times New Roman"/>
                <w:color w:val="00000A"/>
              </w:rPr>
              <w:t>конкурсе</w:t>
            </w:r>
            <w:r w:rsidRPr="00E86012">
              <w:rPr>
                <w:rFonts w:ascii="Times New Roman" w:hAnsi="Times New Roman" w:cs="Times New Roman"/>
                <w:color w:val="00000A"/>
              </w:rPr>
              <w:t xml:space="preserve"> в электронной форме</w:t>
            </w:r>
          </w:p>
          <w:p w14:paraId="54A07772" w14:textId="77777777" w:rsidR="00F37090" w:rsidRPr="0069451E" w:rsidRDefault="00F37090" w:rsidP="00E8601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953EC" w14:textId="02422D14" w:rsidR="00861F18" w:rsidRDefault="00861F18"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861F18">
              <w:rPr>
                <w:rFonts w:eastAsia="Times New Roman"/>
                <w:sz w:val="24"/>
                <w:szCs w:val="24"/>
              </w:rPr>
              <w:t>Если заявка на участие в конкурсе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75BFA7AB" w14:textId="58537F59" w:rsidR="00B2105A" w:rsidRDefault="00B2105A" w:rsidP="00B2105A">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14:paraId="54904C26" w14:textId="77777777" w:rsidR="00B2105A" w:rsidRPr="00B2105A" w:rsidRDefault="00B2105A"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B2105A">
              <w:rPr>
                <w:rFonts w:eastAsia="Times New Roman"/>
                <w:sz w:val="24"/>
                <w:szCs w:val="24"/>
              </w:rPr>
              <w:t xml:space="preserve">Заявка на участие в конкурсе в электронной форме направляется участником конкурса в электронной форме </w:t>
            </w:r>
            <w:r w:rsidRPr="00B2105A">
              <w:rPr>
                <w:rFonts w:eastAsia="Times New Roman"/>
                <w:sz w:val="24"/>
                <w:szCs w:val="24"/>
              </w:rPr>
              <w:lastRenderedPageBreak/>
              <w:t>оператору электронной площадки в форме трех электронных документов, которые подаются одновременно.</w:t>
            </w:r>
          </w:p>
          <w:p w14:paraId="19824EB4" w14:textId="77777777" w:rsidR="00F37090" w:rsidRPr="0069451E" w:rsidRDefault="00F37090" w:rsidP="00F37090">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F37090" w:rsidRPr="0069451E" w:rsidRDefault="00F37090" w:rsidP="00F37090">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оказания услуги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324D094F"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506AFBA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F37090" w:rsidRPr="0069451E" w:rsidRDefault="00F37090" w:rsidP="00F37090">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w:t>
            </w:r>
            <w:r w:rsidRPr="0069451E">
              <w:rPr>
                <w:rFonts w:ascii="Times New Roman" w:eastAsia="Arial Unicode MS" w:hAnsi="Times New Roman" w:cs="Times New Roman"/>
                <w:sz w:val="24"/>
                <w:szCs w:val="24"/>
              </w:rPr>
              <w:lastRenderedPageBreak/>
              <w:t>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523F5436"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EDCB87F"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конкурсе в электронной форме коллективным участником, указанным в разделе 77 Положения о закупке.</w:t>
            </w:r>
          </w:p>
          <w:p w14:paraId="049EC751"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Указанное соглашение должно содержать:</w:t>
            </w:r>
          </w:p>
          <w:p w14:paraId="5A512679"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согласие каждого лица на принятие обязательств по участию в конкурсе в электронной форме и исполнению договора, заключаемого по результатам конкурса в электронной форме;</w:t>
            </w:r>
          </w:p>
          <w:p w14:paraId="763DC4B3"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указание на лидера коллективного участника конкурса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конкурса в электронной форме (далее – лидер коллективного участника);</w:t>
            </w:r>
          </w:p>
          <w:p w14:paraId="628E7AA0" w14:textId="3AAFF193" w:rsidR="003B20A5" w:rsidRPr="0069451E"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 xml:space="preserve">срок действия соглашения, который должен составлять не менее, чем срок действия договора, заключаемого по </w:t>
            </w:r>
            <w:r w:rsidRPr="003B20A5">
              <w:rPr>
                <w:rFonts w:ascii="Times New Roman" w:eastAsia="Arial Unicode MS" w:hAnsi="Times New Roman" w:cs="Times New Roman"/>
                <w:sz w:val="24"/>
                <w:szCs w:val="24"/>
              </w:rPr>
              <w:lastRenderedPageBreak/>
              <w:t>результатам конкурса в электронной форме;</w:t>
            </w:r>
          </w:p>
          <w:p w14:paraId="213A1B82"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lang w:val="en-US"/>
              </w:rPr>
              <w:t>оказание услуг</w:t>
            </w:r>
            <w:r w:rsidRPr="00CC7592">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1712DA62" w:rsidR="00F37090" w:rsidRPr="007C1F86" w:rsidRDefault="00F37090" w:rsidP="00F37090">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w:t>
            </w:r>
            <w:r w:rsidR="002958B8" w:rsidRPr="002958B8">
              <w:rPr>
                <w:rFonts w:ascii="Times New Roman" w:eastAsia="Arial Unicode MS" w:hAnsi="Times New Roman" w:cs="Times New Roman"/>
                <w:sz w:val="24"/>
                <w:szCs w:val="24"/>
              </w:rPr>
              <w:t>независимой</w:t>
            </w:r>
            <w:r w:rsidRPr="0069451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CF5419">
              <w:rPr>
                <w:rFonts w:ascii="Times New Roman" w:eastAsia="Arial Unicode MS" w:hAnsi="Times New Roman" w:cs="Times New Roman"/>
                <w:sz w:val="24"/>
                <w:szCs w:val="24"/>
              </w:rPr>
              <w:t xml:space="preserve"> </w:t>
            </w:r>
            <w:r w:rsidRPr="00875318">
              <w:rPr>
                <w:rFonts w:ascii="Times New Roman" w:hAnsi="Times New Roman" w:cs="Times New Roman"/>
                <w:sz w:val="24"/>
                <w:lang w:val="en-US"/>
              </w:rPr>
              <w:t/>
              <w:br/>
              <w:t>2.9. независимую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w:t>
              <w:br/>
              <w:t>2.10.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2.11.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br/>
              <w:t/>
            </w:r>
          </w:p>
        </w:tc>
      </w:tr>
      <w:tr w:rsidR="00F37090" w:rsidRPr="0069451E" w14:paraId="794A6687" w14:textId="77777777" w:rsidTr="009348B6">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F37090" w:rsidRPr="0069451E" w:rsidRDefault="00F37090" w:rsidP="00F37090">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F37090" w:rsidRPr="00412364" w:rsidRDefault="00F37090" w:rsidP="00F37090">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F37090" w:rsidRPr="00E51CF3" w:rsidRDefault="00F37090" w:rsidP="00F37090">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F37090" w:rsidRPr="0069451E" w14:paraId="2EE94B6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F37090" w:rsidRDefault="00F37090" w:rsidP="00F37090">
            <w:pPr>
              <w:jc w:val="both"/>
              <w:rPr>
                <w:rFonts w:ascii="Times New Roman" w:hAnsi="Times New Roman" w:cs="Times New Roman"/>
                <w:color w:val="auto"/>
              </w:rPr>
            </w:pPr>
          </w:p>
          <w:p w14:paraId="2D8DDA52" w14:textId="77777777" w:rsidR="00F37090" w:rsidRPr="0069451E" w:rsidRDefault="00F37090" w:rsidP="00F37090">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F37090" w:rsidRPr="0069451E" w:rsidRDefault="00F37090" w:rsidP="00F37090">
            <w:pPr>
              <w:jc w:val="both"/>
              <w:rPr>
                <w:rFonts w:ascii="Times New Roman" w:eastAsia="Times New Roman" w:hAnsi="Times New Roman" w:cs="Times New Roman"/>
                <w:color w:val="auto"/>
              </w:rPr>
            </w:pPr>
            <w:r w:rsidRPr="00176B09">
              <w:rPr>
                <w:rFonts w:ascii="Times New Roman" w:eastAsia="Times New Roman" w:hAnsi="Times New Roman"/>
                <w:color w:val="auto"/>
              </w:rPr>
              <w:t>«29» марта 2023</w:t>
            </w:r>
            <w:r w:rsidRPr="0069451E">
              <w:rPr>
                <w:rFonts w:ascii="Times New Roman" w:eastAsia="Times New Roman" w:hAnsi="Times New Roman" w:cs="Times New Roman"/>
                <w:color w:val="auto"/>
              </w:rPr>
              <w:t>.</w:t>
            </w:r>
          </w:p>
          <w:p w14:paraId="52FBB0F6" w14:textId="77777777" w:rsidR="00F37090" w:rsidRPr="0069451E" w:rsidRDefault="00F37090" w:rsidP="00F37090">
            <w:pPr>
              <w:jc w:val="both"/>
              <w:rPr>
                <w:rFonts w:ascii="Times New Roman" w:eastAsia="Times New Roman" w:hAnsi="Times New Roman" w:cs="Times New Roman"/>
                <w:color w:val="auto"/>
              </w:rPr>
            </w:pPr>
          </w:p>
          <w:p w14:paraId="1CC0AD6D" w14:textId="77777777" w:rsidR="00F37090"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«11» апреля 2023 в 09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F37090" w:rsidRPr="0069451E" w:rsidRDefault="00F37090" w:rsidP="00F37090">
            <w:pPr>
              <w:jc w:val="both"/>
              <w:rPr>
                <w:rFonts w:ascii="Times New Roman" w:hAnsi="Times New Roman" w:cs="Times New Roman"/>
                <w:color w:val="auto"/>
              </w:rPr>
            </w:pPr>
          </w:p>
        </w:tc>
      </w:tr>
      <w:tr w:rsidR="00F37090" w:rsidRPr="0069451E" w14:paraId="1FC1BD0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F37090" w:rsidRPr="001920C2"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Pr="0069451E">
              <w:rPr>
                <w:rFonts w:ascii="Times New Roman" w:eastAsia="Times New Roman" w:hAnsi="Times New Roman"/>
                <w:color w:val="auto"/>
              </w:rPr>
              <w:t xml:space="preserve"> </w:t>
            </w:r>
            <w:r w:rsidRPr="00A86C21">
              <w:rPr>
                <w:rFonts w:ascii="Times New Roman" w:hAnsi="Times New Roman" w:cs="Times New Roman"/>
                <w:color w:val="auto"/>
              </w:rPr>
              <w:t>«29» марта 2023</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F37090" w:rsidRPr="0069451E" w:rsidRDefault="00F37090" w:rsidP="00F37090">
            <w:pPr>
              <w:contextualSpacing/>
              <w:jc w:val="both"/>
              <w:rPr>
                <w:rFonts w:ascii="Times New Roman" w:hAnsi="Times New Roman" w:cs="Times New Roman"/>
                <w:color w:val="auto"/>
              </w:rPr>
            </w:pPr>
          </w:p>
          <w:p w14:paraId="16EC5060"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Pr="00A86C21">
              <w:rPr>
                <w:rFonts w:ascii="Times New Roman" w:hAnsi="Times New Roman" w:cs="Times New Roman"/>
                <w:color w:val="auto"/>
              </w:rPr>
              <w:t>«14» апреля 2023 в 09 ч. 00 мин.</w:t>
            </w:r>
          </w:p>
          <w:p w14:paraId="02D425FB"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F37090" w:rsidRPr="0069451E" w14:paraId="414A161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F37090" w:rsidRPr="0069451E" w:rsidRDefault="00F37090" w:rsidP="00F37090">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F37090" w:rsidRPr="0069451E" w:rsidRDefault="00F37090" w:rsidP="00F37090">
            <w:pPr>
              <w:jc w:val="both"/>
              <w:rPr>
                <w:rFonts w:ascii="Times New Roman" w:eastAsia="Times New Roman" w:hAnsi="Times New Roman" w:cs="Times New Roman"/>
                <w:b/>
                <w:i/>
                <w:color w:val="auto"/>
              </w:rPr>
            </w:pPr>
            <w:r w:rsidRPr="00E120F1">
              <w:rPr>
                <w:rFonts w:ascii="Times New Roman" w:hAnsi="Times New Roman" w:cs="Times New Roman"/>
                <w:color w:val="auto"/>
              </w:rPr>
              <w:t>«14» апреля 2023</w:t>
            </w:r>
            <w:r w:rsidRPr="0069451E">
              <w:rPr>
                <w:rFonts w:ascii="Times New Roman" w:eastAsia="Times New Roman" w:hAnsi="Times New Roman" w:cs="Times New Roman"/>
                <w:b/>
                <w:i/>
                <w:color w:val="auto"/>
              </w:rPr>
              <w:t xml:space="preserve"> </w:t>
            </w:r>
          </w:p>
          <w:p w14:paraId="03925484" w14:textId="77777777" w:rsidR="00F37090" w:rsidRPr="0069451E" w:rsidRDefault="00F37090" w:rsidP="00F37090">
            <w:pPr>
              <w:jc w:val="both"/>
              <w:rPr>
                <w:rFonts w:ascii="Times New Roman" w:eastAsia="Times New Roman" w:hAnsi="Times New Roman" w:cs="Times New Roman"/>
                <w:b/>
                <w:i/>
                <w:color w:val="auto"/>
              </w:rPr>
            </w:pPr>
          </w:p>
          <w:p w14:paraId="1FC0FE75"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F37090" w:rsidRPr="0069451E" w:rsidRDefault="00F37090" w:rsidP="00F37090">
            <w:pPr>
              <w:jc w:val="both"/>
              <w:rPr>
                <w:rFonts w:ascii="Times New Roman" w:eastAsia="Times New Roman" w:hAnsi="Times New Roman"/>
                <w:color w:val="auto"/>
              </w:rPr>
            </w:pPr>
            <w:r w:rsidRPr="00E120F1">
              <w:rPr>
                <w:rFonts w:ascii="Times New Roman" w:hAnsi="Times New Roman" w:cs="Times New Roman"/>
                <w:color w:val="auto"/>
              </w:rPr>
              <w:t>«17» апреля 2023</w:t>
            </w:r>
          </w:p>
          <w:p w14:paraId="606FEFA9" w14:textId="77777777" w:rsidR="00F37090" w:rsidRPr="0069451E" w:rsidRDefault="00F37090" w:rsidP="00F37090">
            <w:pPr>
              <w:jc w:val="both"/>
              <w:rPr>
                <w:rFonts w:ascii="Times New Roman" w:eastAsia="Times New Roman" w:hAnsi="Times New Roman"/>
                <w:color w:val="auto"/>
              </w:rPr>
            </w:pPr>
          </w:p>
        </w:tc>
      </w:tr>
      <w:tr w:rsidR="00F37090" w:rsidRPr="0069451E" w14:paraId="53F10F2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06CE9FD4"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F37090" w:rsidRPr="0069451E" w:rsidRDefault="00F37090" w:rsidP="00F37090">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w:t>
            </w:r>
            <w:r w:rsidRPr="00C03BD8">
              <w:rPr>
                <w:rFonts w:ascii="Times New Roman" w:hAnsi="Times New Roman" w:cs="Times New Roman"/>
                <w:color w:val="auto"/>
              </w:rPr>
              <w:lastRenderedPageBreak/>
              <w:t xml:space="preserve">площадки Заказчику вторых частей заявок на участие в </w:t>
            </w:r>
            <w:r>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F37090" w:rsidRPr="00AE0F25" w:rsidRDefault="00F37090" w:rsidP="00F37090">
            <w:pPr>
              <w:contextualSpacing/>
              <w:jc w:val="both"/>
              <w:rPr>
                <w:rFonts w:ascii="Times New Roman" w:eastAsia="Times New Roman" w:hAnsi="Times New Roman" w:cs="Times New Roman"/>
                <w:color w:val="auto"/>
              </w:rPr>
            </w:pPr>
            <w:r w:rsidRPr="009370EA">
              <w:rPr>
                <w:rFonts w:ascii="Times New Roman" w:hAnsi="Times New Roman" w:cs="Times New Roman"/>
              </w:rPr>
              <w:lastRenderedPageBreak/>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w:t>
            </w:r>
            <w:r w:rsidRPr="009370EA">
              <w:rPr>
                <w:rFonts w:ascii="Times New Roman" w:hAnsi="Times New Roman" w:cs="Times New Roman"/>
              </w:rPr>
              <w:lastRenderedPageBreak/>
              <w:t>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F37090" w:rsidRPr="0069451E" w14:paraId="71AD4CCA" w14:textId="77777777" w:rsidTr="009348B6">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F37090" w:rsidRPr="0069451E" w:rsidRDefault="00F37090" w:rsidP="00F37090">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F37090" w:rsidRPr="0069451E" w:rsidRDefault="00F37090" w:rsidP="00F37090">
            <w:pPr>
              <w:jc w:val="both"/>
              <w:rPr>
                <w:rFonts w:ascii="Times New Roman" w:eastAsia="Times New Roman" w:hAnsi="Times New Roman" w:cs="Times New Roman"/>
                <w:b/>
                <w:i/>
                <w:color w:val="00000A"/>
              </w:rPr>
            </w:pPr>
            <w:r w:rsidRPr="00C72984">
              <w:rPr>
                <w:rFonts w:ascii="Times New Roman" w:hAnsi="Times New Roman" w:cs="Times New Roman"/>
                <w:color w:val="auto"/>
              </w:rPr>
              <w:t>«18» апреля 2023</w:t>
            </w:r>
            <w:r w:rsidRPr="0069451E">
              <w:rPr>
                <w:rFonts w:ascii="Times New Roman" w:eastAsia="Times New Roman" w:hAnsi="Times New Roman" w:cs="Times New Roman"/>
                <w:b/>
                <w:i/>
                <w:color w:val="auto"/>
              </w:rPr>
              <w:t xml:space="preserve"> </w:t>
            </w:r>
          </w:p>
          <w:p w14:paraId="20768D3C" w14:textId="77777777" w:rsidR="00F37090" w:rsidRPr="0069451E" w:rsidRDefault="00F37090" w:rsidP="00F37090">
            <w:pPr>
              <w:contextualSpacing/>
              <w:jc w:val="both"/>
              <w:rPr>
                <w:rFonts w:ascii="Times New Roman" w:eastAsia="Times New Roman" w:hAnsi="Times New Roman" w:cs="Times New Roman"/>
                <w:color w:val="00000A"/>
              </w:rPr>
            </w:pPr>
          </w:p>
          <w:p w14:paraId="7F14FB34"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F37090" w:rsidRPr="0069451E" w:rsidRDefault="00F37090" w:rsidP="00F37090">
            <w:pPr>
              <w:jc w:val="both"/>
              <w:rPr>
                <w:rFonts w:ascii="Times New Roman" w:eastAsia="Times New Roman" w:hAnsi="Times New Roman"/>
                <w:color w:val="auto"/>
              </w:rPr>
            </w:pPr>
            <w:r w:rsidRPr="00C72984">
              <w:rPr>
                <w:rFonts w:ascii="Times New Roman" w:hAnsi="Times New Roman" w:cs="Times New Roman"/>
                <w:color w:val="auto"/>
              </w:rPr>
              <w:t>«19» апреля 2023</w:t>
            </w:r>
          </w:p>
          <w:p w14:paraId="1099A721" w14:textId="77777777" w:rsidR="00F37090" w:rsidRPr="0069451E" w:rsidRDefault="00F37090" w:rsidP="00F37090">
            <w:pPr>
              <w:jc w:val="both"/>
            </w:pPr>
          </w:p>
        </w:tc>
      </w:tr>
      <w:tr w:rsidR="00F37090" w:rsidRPr="0069451E" w14:paraId="309BA3AB"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F37090" w:rsidRPr="0069451E" w:rsidRDefault="00F37090" w:rsidP="00F37090">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F37090" w:rsidRPr="0069451E" w:rsidRDefault="00F37090" w:rsidP="00F37090">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F37090" w:rsidRPr="0069451E" w:rsidRDefault="00F37090" w:rsidP="00F37090">
            <w:pPr>
              <w:jc w:val="both"/>
              <w:rPr>
                <w:rFonts w:ascii="Times New Roman" w:eastAsia="Times New Roman" w:hAnsi="Times New Roman"/>
                <w:color w:val="auto"/>
              </w:rPr>
            </w:pPr>
            <w:r w:rsidRPr="00F371B8">
              <w:rPr>
                <w:rFonts w:ascii="Times New Roman" w:hAnsi="Times New Roman" w:cs="Times New Roman"/>
                <w:color w:val="auto"/>
              </w:rPr>
              <w:t>«20» апреля 2023</w:t>
            </w:r>
          </w:p>
          <w:p w14:paraId="718258F5" w14:textId="77777777" w:rsidR="00F37090" w:rsidRPr="0069451E" w:rsidRDefault="00F37090" w:rsidP="00F37090">
            <w:pPr>
              <w:jc w:val="both"/>
              <w:rPr>
                <w:rFonts w:ascii="Times New Roman" w:hAnsi="Times New Roman" w:cs="Times New Roman"/>
                <w:color w:val="auto"/>
              </w:rPr>
            </w:pPr>
          </w:p>
        </w:tc>
      </w:tr>
      <w:tr w:rsidR="00F37090" w:rsidRPr="0069451E" w14:paraId="72976D58"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F37090" w:rsidRPr="0069451E" w:rsidRDefault="00F37090" w:rsidP="00F37090">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F37090" w:rsidRPr="0069451E" w14:paraId="41A986B4"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F37090" w:rsidRPr="0069451E" w:rsidRDefault="00F37090" w:rsidP="00F37090">
            <w:pPr>
              <w:jc w:val="both"/>
              <w:rPr>
                <w:rFonts w:ascii="Times New Roman" w:hAnsi="Times New Roman" w:cs="Times New Roman"/>
                <w:color w:val="auto"/>
              </w:rPr>
            </w:pPr>
            <w:r w:rsidRPr="00C8651B">
              <w:rPr>
                <w:rFonts w:ascii="Times New Roman" w:hAnsi="Times New Roman" w:cs="Times New Roman"/>
                <w:color w:val="auto"/>
              </w:rPr>
              <w:t>Требуется</w:t>
            </w:r>
          </w:p>
        </w:tc>
      </w:tr>
      <w:tr w:rsidR="00F37090" w:rsidRPr="0069451E" w14:paraId="2A16AD3D"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0DC52501"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F37090" w:rsidRPr="0069451E" w:rsidRDefault="00F37090" w:rsidP="00F37090">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Размер обеспечения заявки на участие в конкурсе в электронной форме составляет: 0,50% от начальной (максимальной) цены договора, что составляет: 369 725 (триста шестьдесят девять тысяч семьсот двадцать пять) рублей 66 копеек, НДС не облагается.</w:t>
            </w:r>
          </w:p>
        </w:tc>
      </w:tr>
      <w:tr w:rsidR="00F37090" w:rsidRPr="0069451E" w14:paraId="294831C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50B4E559" w:rsidR="00F37090" w:rsidRPr="0069451E" w:rsidRDefault="00F37090" w:rsidP="007F7249">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F37090" w:rsidRPr="0063669B" w:rsidRDefault="00F37090" w:rsidP="00F37090">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F37090" w:rsidRPr="00207018" w:rsidRDefault="00F37090" w:rsidP="00F37090">
            <w:pPr>
              <w:jc w:val="both"/>
              <w:rPr>
                <w:rFonts w:ascii="Times New Roman" w:hAnsi="Times New Roman" w:cs="Times New Roman"/>
                <w:color w:val="auto"/>
              </w:rPr>
            </w:pPr>
            <w:r w:rsidRPr="00756F65">
              <w:rPr>
                <w:rFonts w:ascii="Times New Roman" w:hAnsi="Times New Roman" w:cs="Times New Roman"/>
                <w:color w:val="auto"/>
              </w:rPr>
              <w:t>Срок и порядок предоставления обеспечения заявок на участие на участие в конкурсе в электронной форме определены в разделе 14 части IV «ОБЕСПЕЧЕНИЕ ЗАЯВКИ НА УЧАСТИЕ В КОНКУРСЕ В ЭЛЕКТРОННОЙ ФОРМЕ» документации.</w:t>
            </w:r>
          </w:p>
        </w:tc>
      </w:tr>
      <w:tr w:rsidR="00F37090" w:rsidRPr="0069451E" w14:paraId="4ED2886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F37090" w:rsidRPr="0063669B" w:rsidRDefault="00F37090" w:rsidP="00F37090">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F37090" w:rsidRPr="0069451E" w14:paraId="03DB532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5D702039" w:rsidR="00F37090" w:rsidRPr="0069451E" w:rsidRDefault="00F37090" w:rsidP="007F7249">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w:t>
            </w:r>
            <w:r w:rsidR="007F7249">
              <w:rPr>
                <w:rFonts w:ascii="Times New Roman" w:hAnsi="Times New Roman" w:cs="Times New Roman"/>
                <w:color w:val="00000A"/>
              </w:rPr>
              <w:t>8</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F37090" w:rsidRPr="0063669B" w:rsidRDefault="00F37090" w:rsidP="00F37090">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F37090" w:rsidRPr="0069451E" w14:paraId="366CC70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F37090" w:rsidRPr="0069451E" w:rsidRDefault="00F37090" w:rsidP="00F37090">
            <w:pPr>
              <w:pStyle w:val="afa"/>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F37090" w:rsidRPr="0069451E" w:rsidRDefault="00F37090" w:rsidP="00F37090">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F37090" w:rsidRPr="0069451E" w14:paraId="0027300E"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2E53EB1B" w:rsidR="00F37090" w:rsidRPr="0069451E" w:rsidRDefault="001474EC" w:rsidP="00F37090">
            <w:pPr>
              <w:suppressAutoHyphens/>
              <w:rPr>
                <w:rFonts w:ascii="Times New Roman" w:hAnsi="Times New Roman" w:cs="Times New Roman"/>
                <w:color w:val="00000A"/>
              </w:rPr>
            </w:pPr>
            <w:r>
              <w:rPr>
                <w:rFonts w:ascii="Times New Roman" w:hAnsi="Times New Roman" w:cs="Times New Roman"/>
                <w:color w:val="00000A"/>
              </w:rPr>
              <w:t>29</w:t>
            </w:r>
            <w:r w:rsidR="00F37090"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F37090" w:rsidRPr="002C2B18" w:rsidRDefault="00F37090" w:rsidP="00F37090">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F37090" w:rsidRPr="0069451E" w14:paraId="2694C1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099F6676"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реквизиты для оформления </w:t>
            </w:r>
            <w:r w:rsidR="007F461C" w:rsidRPr="007F461C">
              <w:rPr>
                <w:rFonts w:ascii="Times New Roman" w:hAnsi="Times New Roman" w:cs="Times New Roman"/>
                <w:color w:val="00000A"/>
              </w:rPr>
              <w:t xml:space="preserve">независимой </w:t>
            </w:r>
            <w:r w:rsidRPr="0069451E">
              <w:rPr>
                <w:rFonts w:ascii="Times New Roman" w:hAnsi="Times New Roman" w:cs="Times New Roman"/>
                <w:color w:val="00000A"/>
              </w:rPr>
              <w:t>гарантии в качестве обеспечения 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F37090" w:rsidRPr="0069451E" w:rsidRDefault="00F37090" w:rsidP="00F37090">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БЮДЖЕТНОЕ УЧРЕЖДЕНИЕ ГОРОДСКОГО ОКРУГА ПАВЛОВСКИЙ ПОСАД МОСКОВСКОЙ ОБЛАСТИ "БЛАГОУСТРОЙСТВО"</w:t>
              <w:br/>
              <w:t>ИНН: 5035028060</w:t>
              <w:br/>
              <w:t>КПП: 503501001</w:t>
              <w:br/>
              <w:t>ОКПО: 18033032</w:t>
              <w:br/>
              <w:t>ОГРН: 1155035001440</w:t>
              <w:br/>
              <w:t>ОКТМО: </w:t>
              <w:br/>
              <w:t/>
              <w:br/>
              <w:t>Телефон: 7-925-4654379</w:t>
              <w:br/>
              <w:t>Почта: ssedov80@mail.ru</w:t>
              <w:br/>
              <w:t/>
              <w:br/>
              <w:t>Банк получателя: </w:t>
              <w:br/>
              <w:t>л/с: л/с 20353Д11250,  МБУ "БЛАГОУСТРОЙСТВО ПАВЛОВСКИЙ ПОСАД"</w:t>
              <w:br/>
              <w:t>р/с: 03234643467590004800</w:t>
              <w:br/>
              <w:t>ГУ БАНКА РОССИИ ПО ЦФО//УФК ПО МОСКОВСКОЙ ОБЛАСТИ, г. Москва</w:t>
              <w:br/>
              <w:t>БИК: 004525987</w:t>
              <w:br/>
              <w:t/>
            </w:r>
            <w:r w:rsidRPr="0069451E">
              <w:rPr>
                <w:rFonts w:ascii="Times New Roman" w:hAnsi="Times New Roman" w:cs="Times New Roman"/>
                <w:color w:val="00000A"/>
              </w:rPr>
              <w:t xml:space="preserve"> </w:t>
            </w:r>
          </w:p>
        </w:tc>
      </w:tr>
      <w:tr w:rsidR="00F37090" w:rsidRPr="0069451E" w14:paraId="32D990E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F37090" w:rsidRPr="0069451E" w:rsidRDefault="00F37090" w:rsidP="00F37090">
            <w:pPr>
              <w:jc w:val="both"/>
              <w:rPr>
                <w:color w:val="auto"/>
              </w:rPr>
            </w:pPr>
            <w:r w:rsidRPr="00E77665">
              <w:rPr>
                <w:rFonts w:ascii="Times New Roman" w:hAnsi="Times New Roman" w:cs="Times New Roman"/>
              </w:rPr>
              <w:t>Не предусмотрена</w:t>
            </w:r>
          </w:p>
        </w:tc>
      </w:tr>
      <w:tr w:rsidR="00F37090" w:rsidRPr="0069451E" w14:paraId="77571AC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F37090" w:rsidRPr="0069451E" w:rsidRDefault="00F37090" w:rsidP="00F37090">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F37090" w:rsidRPr="0069451E" w14:paraId="4BE72C2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F37090" w:rsidRPr="0069451E" w:rsidRDefault="00F37090" w:rsidP="00F37090">
            <w:pPr>
              <w:rPr>
                <w:rFonts w:ascii="Times New Roman" w:hAnsi="Times New Roman" w:cs="Times New Roman"/>
                <w:color w:val="00000A"/>
              </w:rPr>
            </w:pPr>
          </w:p>
          <w:p w14:paraId="1A42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F37090" w:rsidRPr="00526905" w:rsidRDefault="00F37090" w:rsidP="00F37090">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F37090" w:rsidRPr="0069451E" w:rsidRDefault="00F37090" w:rsidP="00F37090">
            <w:pPr>
              <w:widowControl w:val="0"/>
              <w:autoSpaceDE w:val="0"/>
              <w:autoSpaceDN w:val="0"/>
              <w:jc w:val="both"/>
              <w:rPr>
                <w:rFonts w:ascii="Times New Roman" w:hAnsi="Times New Roman" w:cs="Times New Roman"/>
                <w:i/>
                <w:color w:val="auto"/>
              </w:rPr>
            </w:pPr>
          </w:p>
          <w:p w14:paraId="03E60B06" w14:textId="77777777" w:rsidR="00F37090" w:rsidRPr="0069451E" w:rsidRDefault="00F37090" w:rsidP="00F37090">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F37090" w:rsidRPr="0069451E" w:rsidRDefault="00F37090" w:rsidP="00F37090">
            <w:pPr>
              <w:widowControl w:val="0"/>
              <w:autoSpaceDE w:val="0"/>
              <w:autoSpaceDN w:val="0"/>
              <w:ind w:firstLine="709"/>
              <w:jc w:val="both"/>
              <w:rPr>
                <w:rFonts w:ascii="Times New Roman" w:hAnsi="Times New Roman" w:cs="Times New Roman"/>
                <w:i/>
                <w:color w:val="auto"/>
              </w:rPr>
            </w:pPr>
          </w:p>
          <w:p w14:paraId="0DFD5D0B" w14:textId="77777777" w:rsidR="00F37090" w:rsidRPr="0069451E" w:rsidRDefault="00F37090" w:rsidP="00F37090">
            <w:pPr>
              <w:jc w:val="both"/>
              <w:rPr>
                <w:rFonts w:ascii="Times New Roman" w:hAnsi="Times New Roman" w:cs="Times New Roman"/>
                <w:i/>
                <w:color w:val="auto"/>
              </w:rPr>
            </w:pP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Start w:id="468" w:name="_Toc375898323"/>
      <w:bookmarkStart w:id="469" w:name="_Toc375898907"/>
      <w:bookmarkStart w:id="470" w:name="_Toc376103922"/>
      <w:bookmarkStart w:id="471" w:name="_Toc376104019"/>
      <w:bookmarkStart w:id="472" w:name="_Toc376104177"/>
      <w:bookmarkStart w:id="473" w:name="_Toc376104451"/>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1" w:name="_Toc31975063"/>
      <w:r>
        <w:rPr>
          <w:rStyle w:val="1a"/>
          <w:b w:val="0"/>
          <w:color w:val="00000A"/>
        </w:rPr>
        <w:br w:type="page"/>
      </w:r>
    </w:p>
    <w:p w14:paraId="6C1FFFD8" w14:textId="2838608B"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91"/>
      <w:r w:rsidR="006E325D" w:rsidRPr="00E43455">
        <w:rPr>
          <w:color w:val="000000" w:themeColor="text1"/>
          <w:szCs w:val="28"/>
          <w:lang w:val="en-US"/>
        </w:rPr>
        <w:t>НАЧАЛЬНОЙ (МАКСИМАЛЬНОЙ) ЦЕНЫ ДОГОВОРА</w:t>
      </w:r>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6450B745" w:rsidR="00977080" w:rsidRDefault="009D1AFC" w:rsidP="00D0526D">
      <w:pPr>
        <w:pStyle w:val="afa"/>
        <w:ind w:left="567" w:hanging="567"/>
        <w:jc w:val="center"/>
        <w:rPr>
          <w:i/>
          <w:sz w:val="28"/>
        </w:rPr>
      </w:pPr>
      <w:r>
        <w:rPr>
          <w:i/>
          <w:sz w:val="28"/>
        </w:rPr>
        <w:t>Обоснование</w:t>
      </w:r>
      <w:r w:rsidR="00D6639E">
        <w:rPr>
          <w:i/>
          <w:sz w:val="28"/>
        </w:rPr>
        <w:t xml:space="preserve">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36671" w14:textId="77777777" w:rsidR="002B4914" w:rsidRDefault="002B4914">
      <w:r>
        <w:separator/>
      </w:r>
    </w:p>
  </w:endnote>
  <w:endnote w:type="continuationSeparator" w:id="0">
    <w:p w14:paraId="185DB26A" w14:textId="77777777" w:rsidR="002B4914" w:rsidRDefault="002B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8F9B0" w14:textId="77777777" w:rsidR="002B4914" w:rsidRDefault="002B4914">
      <w:r>
        <w:separator/>
      </w:r>
    </w:p>
  </w:footnote>
  <w:footnote w:type="continuationSeparator" w:id="0">
    <w:p w14:paraId="55257FD7" w14:textId="77777777" w:rsidR="002B4914" w:rsidRDefault="002B4914">
      <w:r>
        <w:continuationSeparator/>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487F" w14:textId="77777777" w:rsidR="00036D14" w:rsidRDefault="00036D14" w:rsidP="005E5837">
    <w:pPr>
      <w:pStyle w:val="af3"/>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FF91F0" w:rsidR="00036D14" w:rsidRPr="00FF7C44" w:rsidRDefault="00036D1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4E4A82">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D14"/>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4C1"/>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C6CA8"/>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1B5"/>
    <w:rsid w:val="00146818"/>
    <w:rsid w:val="001474EC"/>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54E6"/>
    <w:rsid w:val="0018623B"/>
    <w:rsid w:val="00186490"/>
    <w:rsid w:val="00186603"/>
    <w:rsid w:val="00186EA7"/>
    <w:rsid w:val="00187537"/>
    <w:rsid w:val="00187A7F"/>
    <w:rsid w:val="00187CA0"/>
    <w:rsid w:val="00187D6B"/>
    <w:rsid w:val="001920C2"/>
    <w:rsid w:val="00192544"/>
    <w:rsid w:val="00193810"/>
    <w:rsid w:val="00194A15"/>
    <w:rsid w:val="00194FB8"/>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2D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1EC"/>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58B8"/>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4914"/>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D7F61"/>
    <w:rsid w:val="002E0529"/>
    <w:rsid w:val="002E104C"/>
    <w:rsid w:val="002E2B3C"/>
    <w:rsid w:val="002E31FF"/>
    <w:rsid w:val="002E3959"/>
    <w:rsid w:val="002E4AC6"/>
    <w:rsid w:val="002E5B53"/>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37"/>
    <w:rsid w:val="00301790"/>
    <w:rsid w:val="0030260B"/>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20A5"/>
    <w:rsid w:val="003B33CA"/>
    <w:rsid w:val="003B3993"/>
    <w:rsid w:val="003B42EF"/>
    <w:rsid w:val="003B61E5"/>
    <w:rsid w:val="003B6544"/>
    <w:rsid w:val="003B6E1F"/>
    <w:rsid w:val="003B71EB"/>
    <w:rsid w:val="003C1532"/>
    <w:rsid w:val="003C1E1C"/>
    <w:rsid w:val="003C2451"/>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0D2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82"/>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3B75"/>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47E4B"/>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426C"/>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325D"/>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461C"/>
    <w:rsid w:val="007F5ADE"/>
    <w:rsid w:val="007F6438"/>
    <w:rsid w:val="007F7249"/>
    <w:rsid w:val="007F785C"/>
    <w:rsid w:val="007F7E26"/>
    <w:rsid w:val="00800312"/>
    <w:rsid w:val="008020AB"/>
    <w:rsid w:val="00804762"/>
    <w:rsid w:val="00804933"/>
    <w:rsid w:val="00804948"/>
    <w:rsid w:val="0080603E"/>
    <w:rsid w:val="008060C8"/>
    <w:rsid w:val="008062EB"/>
    <w:rsid w:val="00806544"/>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1F18"/>
    <w:rsid w:val="00862AB4"/>
    <w:rsid w:val="00862B8D"/>
    <w:rsid w:val="00862DCB"/>
    <w:rsid w:val="00862FA0"/>
    <w:rsid w:val="00863969"/>
    <w:rsid w:val="00863A28"/>
    <w:rsid w:val="008650F8"/>
    <w:rsid w:val="00865864"/>
    <w:rsid w:val="008660B7"/>
    <w:rsid w:val="00866AB3"/>
    <w:rsid w:val="00867886"/>
    <w:rsid w:val="0086788D"/>
    <w:rsid w:val="00870D65"/>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839"/>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04"/>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48B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96948"/>
    <w:rsid w:val="009A015B"/>
    <w:rsid w:val="009A1A67"/>
    <w:rsid w:val="009A2B02"/>
    <w:rsid w:val="009A2D32"/>
    <w:rsid w:val="009A3484"/>
    <w:rsid w:val="009A39AA"/>
    <w:rsid w:val="009A4C26"/>
    <w:rsid w:val="009A4DE9"/>
    <w:rsid w:val="009A6214"/>
    <w:rsid w:val="009A7A1C"/>
    <w:rsid w:val="009B1744"/>
    <w:rsid w:val="009B2CFA"/>
    <w:rsid w:val="009B313F"/>
    <w:rsid w:val="009B4AB0"/>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1AFC"/>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18F"/>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2F0"/>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9B"/>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5546"/>
    <w:rsid w:val="00B1663B"/>
    <w:rsid w:val="00B1666D"/>
    <w:rsid w:val="00B167BE"/>
    <w:rsid w:val="00B16DFE"/>
    <w:rsid w:val="00B2072A"/>
    <w:rsid w:val="00B2105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1028"/>
    <w:rsid w:val="00B33B6E"/>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2121"/>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1127"/>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96F70"/>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3883"/>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5D64"/>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2B8"/>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07"/>
    <w:rsid w:val="00D11952"/>
    <w:rsid w:val="00D1221D"/>
    <w:rsid w:val="00D14556"/>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67C"/>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674E"/>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6D6E"/>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77305"/>
    <w:rsid w:val="00E801C1"/>
    <w:rsid w:val="00E80205"/>
    <w:rsid w:val="00E80A74"/>
    <w:rsid w:val="00E8145E"/>
    <w:rsid w:val="00E83569"/>
    <w:rsid w:val="00E850EA"/>
    <w:rsid w:val="00E8539E"/>
    <w:rsid w:val="00E857D6"/>
    <w:rsid w:val="00E85DC2"/>
    <w:rsid w:val="00E8601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B08"/>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090"/>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7BF"/>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EC"/>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8F3"/>
    <w:rsid w:val="00FD6CDF"/>
    <w:rsid w:val="00FD7BC9"/>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005FC3"/>
    <w:rPr>
      <w:sz w:val="16"/>
      <w:szCs w:val="16"/>
    </w:rPr>
  </w:style>
  <w:style w:type="paragraph" w:styleId="afd">
    <w:name w:val="annotation text"/>
    <w:basedOn w:val="a"/>
    <w:link w:val="afe"/>
    <w:qFormat/>
    <w:rsid w:val="00005FC3"/>
    <w:rPr>
      <w:sz w:val="20"/>
      <w:szCs w:val="20"/>
    </w:rPr>
  </w:style>
  <w:style w:type="character" w:customStyle="1" w:styleId="afe">
    <w:name w:val="Текст примечания Знак"/>
    <w:basedOn w:val="a0"/>
    <w:link w:val="afd"/>
    <w:qFormat/>
    <w:rsid w:val="00005FC3"/>
    <w:rPr>
      <w:color w:val="000000"/>
    </w:rPr>
  </w:style>
  <w:style w:type="paragraph" w:styleId="aff">
    <w:name w:val="annotation subject"/>
    <w:basedOn w:val="afd"/>
    <w:next w:val="afd"/>
    <w:link w:val="aff0"/>
    <w:qFormat/>
    <w:rsid w:val="00005FC3"/>
    <w:rPr>
      <w:b/>
      <w:bCs/>
    </w:rPr>
  </w:style>
  <w:style w:type="character" w:customStyle="1" w:styleId="aff0">
    <w:name w:val="Тема примечания Знак"/>
    <w:basedOn w:val="afe"/>
    <w:link w:val="aff"/>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2">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3">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4">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5">
    <w:name w:val="Ссылка указателя"/>
    <w:qFormat/>
    <w:rsid w:val="00D6639E"/>
  </w:style>
  <w:style w:type="character" w:customStyle="1" w:styleId="aff6">
    <w:name w:val="Символ сноски"/>
    <w:qFormat/>
    <w:rsid w:val="00D6639E"/>
  </w:style>
  <w:style w:type="character" w:customStyle="1" w:styleId="aff7">
    <w:name w:val="Привязка сноски"/>
    <w:rsid w:val="00D6639E"/>
    <w:rPr>
      <w:vertAlign w:val="superscript"/>
    </w:rPr>
  </w:style>
  <w:style w:type="character" w:customStyle="1" w:styleId="aff8">
    <w:name w:val="Привязка концевой сноски"/>
    <w:rsid w:val="00D6639E"/>
    <w:rPr>
      <w:vertAlign w:val="superscript"/>
    </w:rPr>
  </w:style>
  <w:style w:type="character" w:customStyle="1" w:styleId="aff9">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a"/>
    <w:qFormat/>
    <w:rsid w:val="00D6639E"/>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D6639E"/>
    <w:pPr>
      <w:suppressAutoHyphens/>
      <w:spacing w:after="140" w:line="288" w:lineRule="auto"/>
    </w:pPr>
  </w:style>
  <w:style w:type="character" w:customStyle="1" w:styleId="affb">
    <w:name w:val="Основной текст Знак"/>
    <w:basedOn w:val="a0"/>
    <w:link w:val="affa"/>
    <w:rsid w:val="00D6639E"/>
    <w:rPr>
      <w:color w:val="000000"/>
      <w:sz w:val="24"/>
      <w:szCs w:val="24"/>
    </w:rPr>
  </w:style>
  <w:style w:type="paragraph" w:styleId="affc">
    <w:name w:val="List"/>
    <w:basedOn w:val="affa"/>
    <w:rsid w:val="00D6639E"/>
    <w:rPr>
      <w:rFonts w:cs="FreeSans"/>
    </w:rPr>
  </w:style>
  <w:style w:type="paragraph" w:styleId="affd">
    <w:name w:val="Title"/>
    <w:basedOn w:val="a"/>
    <w:link w:val="affe"/>
    <w:locked/>
    <w:rsid w:val="00D6639E"/>
    <w:pPr>
      <w:suppressLineNumbers/>
      <w:suppressAutoHyphens/>
      <w:spacing w:before="120" w:after="120"/>
    </w:pPr>
    <w:rPr>
      <w:rFonts w:cs="FreeSans"/>
      <w:i/>
      <w:iCs/>
    </w:rPr>
  </w:style>
  <w:style w:type="character" w:customStyle="1" w:styleId="affe">
    <w:name w:val="Заголовок Знак"/>
    <w:basedOn w:val="a0"/>
    <w:link w:val="affd"/>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f">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0"/>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b">
    <w:name w:val="Абзац списка Знак"/>
    <w:aliases w:val="Bullet List Знак,FooterText Знак,numbered Знак,Paragraphe de liste1 Знак,lp1 Знак"/>
    <w:link w:val="afa"/>
    <w:uiPriority w:val="34"/>
    <w:locked/>
    <w:rsid w:val="00726A32"/>
    <w:rPr>
      <w:rFonts w:ascii="Times New Roman" w:eastAsia="Times New Roman" w:hAnsi="Times New Roman" w:cs="Times New Roman"/>
      <w:sz w:val="24"/>
      <w:szCs w:val="28"/>
    </w:rPr>
  </w:style>
  <w:style w:type="paragraph" w:styleId="afff6">
    <w:name w:val="Document Map"/>
    <w:basedOn w:val="a"/>
    <w:link w:val="afff7"/>
    <w:semiHidden/>
    <w:unhideWhenUsed/>
    <w:rsid w:val="00C51375"/>
    <w:rPr>
      <w:rFonts w:ascii="Tahoma" w:hAnsi="Tahoma" w:cs="Tahoma"/>
      <w:sz w:val="16"/>
      <w:szCs w:val="16"/>
    </w:rPr>
  </w:style>
  <w:style w:type="character" w:customStyle="1" w:styleId="afff7">
    <w:name w:val="Схема документа Знак"/>
    <w:basedOn w:val="a0"/>
    <w:link w:val="afff6"/>
    <w:semiHidden/>
    <w:rsid w:val="00C51375"/>
    <w:rPr>
      <w:rFonts w:ascii="Tahoma" w:hAnsi="Tahoma" w:cs="Tahoma"/>
      <w:color w:val="000000"/>
      <w:sz w:val="16"/>
      <w:szCs w:val="16"/>
    </w:rPr>
  </w:style>
  <w:style w:type="character" w:customStyle="1" w:styleId="af2">
    <w:name w:val="Текст выноски Знак"/>
    <w:basedOn w:val="a0"/>
    <w:link w:val="af1"/>
    <w:semiHidden/>
    <w:rsid w:val="00CB388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2171528">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6375A6A-37E2-4F9E-845E-53FC6AEE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33</Pages>
  <Words>10367</Words>
  <Characters>59095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69324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artu r4ik</cp:lastModifiedBy>
  <cp:revision>202</cp:revision>
  <cp:lastPrinted>2020-02-21T12:46:00Z</cp:lastPrinted>
  <dcterms:created xsi:type="dcterms:W3CDTF">2020-05-22T11:58:00Z</dcterms:created>
  <dcterms:modified xsi:type="dcterms:W3CDTF">2023-01-10T09:42:00Z</dcterms:modified>
</cp:coreProperties>
</file>