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CA" w:rsidRPr="00084E7F" w:rsidRDefault="00190F6F" w:rsidP="00F311EE">
      <w:pPr>
        <w:ind w:firstLine="0"/>
        <w:jc w:val="center"/>
        <w:rPr>
          <w:rFonts w:ascii="Times New Roman" w:hAnsi="Times New Roman" w:cs="Times New Roman"/>
          <w:b/>
        </w:rPr>
      </w:pPr>
      <w:r w:rsidRPr="00084E7F">
        <w:rPr>
          <w:rFonts w:ascii="Times New Roman" w:hAnsi="Times New Roman" w:cs="Times New Roman"/>
          <w:b/>
        </w:rPr>
        <w:t>Техническое задание</w:t>
      </w:r>
    </w:p>
    <w:p w:rsidR="00A8665C" w:rsidRDefault="00190F6F" w:rsidP="00A8665C">
      <w:pPr>
        <w:pStyle w:val="Standard"/>
        <w:jc w:val="center"/>
        <w:rPr>
          <w:rFonts w:ascii="Times New Roman" w:hAnsi="Times New Roman" w:cs="Times New Roman"/>
          <w:kern w:val="0"/>
          <w:sz w:val="22"/>
          <w:szCs w:val="22"/>
          <w:lang w:eastAsia="en-US"/>
        </w:rPr>
      </w:pPr>
      <w:r w:rsidRPr="00A8665C">
        <w:rPr>
          <w:rFonts w:ascii="Times New Roman" w:hAnsi="Times New Roman" w:cs="Times New Roman"/>
          <w:sz w:val="22"/>
          <w:szCs w:val="22"/>
        </w:rPr>
        <w:t xml:space="preserve">на поставку </w:t>
      </w:r>
      <w:r w:rsidR="00A8665C" w:rsidRPr="00A8665C">
        <w:rPr>
          <w:rFonts w:ascii="Times New Roman" w:hAnsi="Times New Roman" w:cs="Times New Roman"/>
          <w:kern w:val="0"/>
          <w:sz w:val="22"/>
          <w:szCs w:val="22"/>
          <w:lang w:eastAsia="en-US"/>
        </w:rPr>
        <w:t xml:space="preserve">моющих, чистящих средств и товаров хозяйственно-бытового назначения </w:t>
      </w:r>
    </w:p>
    <w:p w:rsidR="00190F6F" w:rsidRPr="00A8665C" w:rsidRDefault="00F311EE" w:rsidP="00A8665C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A8665C">
        <w:rPr>
          <w:rFonts w:ascii="Times New Roman" w:hAnsi="Times New Roman" w:cs="Times New Roman"/>
          <w:sz w:val="22"/>
          <w:szCs w:val="22"/>
        </w:rPr>
        <w:t>для нужд МАДОУ №51 «Ёлочка»</w:t>
      </w:r>
      <w:r w:rsidR="00D80594" w:rsidRPr="00A8665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10A74" w:rsidRPr="00084E7F" w:rsidRDefault="00410A74" w:rsidP="00190F6F">
      <w:pPr>
        <w:ind w:firstLine="0"/>
        <w:jc w:val="center"/>
        <w:rPr>
          <w:rFonts w:ascii="Times New Roman" w:hAnsi="Times New Roman" w:cs="Times New Roman"/>
        </w:rPr>
      </w:pPr>
    </w:p>
    <w:p w:rsidR="00410A74" w:rsidRPr="00084E7F" w:rsidRDefault="00410A74" w:rsidP="00537814">
      <w:pPr>
        <w:pStyle w:val="a3"/>
        <w:numPr>
          <w:ilvl w:val="0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eastAsia="Calibri" w:hAnsi="Times New Roman"/>
          <w:b/>
        </w:rPr>
      </w:pPr>
      <w:r w:rsidRPr="00084E7F">
        <w:rPr>
          <w:rFonts w:ascii="Times New Roman" w:hAnsi="Times New Roman"/>
          <w:b/>
        </w:rPr>
        <w:t xml:space="preserve">Общие сведения о </w:t>
      </w:r>
      <w:r w:rsidR="008C7E08">
        <w:rPr>
          <w:rFonts w:ascii="Times New Roman" w:hAnsi="Times New Roman"/>
          <w:b/>
        </w:rPr>
        <w:t>Заказчике</w:t>
      </w:r>
      <w:r w:rsidRPr="00084E7F">
        <w:rPr>
          <w:rFonts w:ascii="Times New Roman" w:hAnsi="Times New Roman"/>
          <w:b/>
        </w:rPr>
        <w:t>:</w:t>
      </w:r>
    </w:p>
    <w:p w:rsidR="00410A74" w:rsidRPr="00084E7F" w:rsidRDefault="00410A74" w:rsidP="00537814">
      <w:pPr>
        <w:pStyle w:val="a3"/>
        <w:numPr>
          <w:ilvl w:val="1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hAnsi="Times New Roman"/>
        </w:rPr>
      </w:pPr>
      <w:r w:rsidRPr="00084E7F">
        <w:rPr>
          <w:rFonts w:ascii="Times New Roman" w:hAnsi="Times New Roman"/>
        </w:rPr>
        <w:t xml:space="preserve">Наименование Заказчика: </w:t>
      </w:r>
      <w:r w:rsidRPr="00084E7F">
        <w:rPr>
          <w:rFonts w:ascii="Times New Roman" w:eastAsia="Times New Roman" w:hAnsi="Times New Roman"/>
        </w:rPr>
        <w:t>муниципальное автономное дошкольное образовательное учреждение центр развития ребенка - детский сад №51 «Ёлочка» городского округа Мытищи</w:t>
      </w:r>
      <w:r w:rsidRPr="00084E7F">
        <w:rPr>
          <w:rFonts w:ascii="Times New Roman" w:hAnsi="Times New Roman"/>
        </w:rPr>
        <w:t xml:space="preserve"> (далее по тексту - Заказчик).</w:t>
      </w:r>
    </w:p>
    <w:p w:rsidR="00410A74" w:rsidRPr="00084E7F" w:rsidRDefault="00410A74" w:rsidP="00537814">
      <w:pPr>
        <w:pStyle w:val="a3"/>
        <w:numPr>
          <w:ilvl w:val="1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hAnsi="Times New Roman"/>
        </w:rPr>
      </w:pPr>
      <w:proofErr w:type="gramStart"/>
      <w:r w:rsidRPr="00084E7F">
        <w:rPr>
          <w:rFonts w:ascii="Times New Roman" w:hAnsi="Times New Roman"/>
        </w:rPr>
        <w:t xml:space="preserve">Местонахождение Заказчика: 141009, Московская область, </w:t>
      </w:r>
      <w:proofErr w:type="spellStart"/>
      <w:r w:rsidRPr="00084E7F">
        <w:rPr>
          <w:rFonts w:ascii="Times New Roman" w:hAnsi="Times New Roman"/>
        </w:rPr>
        <w:t>г.о</w:t>
      </w:r>
      <w:proofErr w:type="spellEnd"/>
      <w:r w:rsidRPr="00084E7F">
        <w:rPr>
          <w:rFonts w:ascii="Times New Roman" w:hAnsi="Times New Roman"/>
        </w:rPr>
        <w:t>. Мытищи, г. Мытищи, ул. Академика Каргина, д. 36а.</w:t>
      </w:r>
      <w:proofErr w:type="gramEnd"/>
    </w:p>
    <w:p w:rsidR="00410A74" w:rsidRDefault="00410A74" w:rsidP="00537814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uppressAutoHyphens/>
        <w:autoSpaceDE w:val="0"/>
        <w:ind w:left="0" w:firstLine="0"/>
        <w:rPr>
          <w:rFonts w:ascii="Times New Roman" w:hAnsi="Times New Roman"/>
        </w:rPr>
      </w:pPr>
      <w:r w:rsidRPr="00084E7F">
        <w:rPr>
          <w:rFonts w:ascii="Times New Roman" w:hAnsi="Times New Roman"/>
        </w:rPr>
        <w:t>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пятницу с 07-00 до 19-00 без обеденного перерыва.</w:t>
      </w:r>
      <w:r w:rsidR="001552F4" w:rsidRPr="00084E7F">
        <w:rPr>
          <w:rFonts w:ascii="Times New Roman" w:hAnsi="Times New Roman"/>
        </w:rPr>
        <w:t xml:space="preserve"> </w:t>
      </w:r>
      <w:r w:rsidRPr="00084E7F">
        <w:rPr>
          <w:rFonts w:ascii="Times New Roman" w:hAnsi="Times New Roman"/>
        </w:rPr>
        <w:t>Поставщик должен учитывать этот график при взаимодействии с Заказчиком.</w:t>
      </w:r>
    </w:p>
    <w:p w:rsidR="00AA1C76" w:rsidRPr="00084E7F" w:rsidRDefault="00AA1C76" w:rsidP="00AA1C76">
      <w:pPr>
        <w:pStyle w:val="a3"/>
        <w:tabs>
          <w:tab w:val="left" w:pos="426"/>
          <w:tab w:val="left" w:pos="1276"/>
        </w:tabs>
        <w:suppressAutoHyphens/>
        <w:autoSpaceDE w:val="0"/>
        <w:ind w:left="0" w:firstLine="0"/>
        <w:rPr>
          <w:rFonts w:ascii="Times New Roman" w:hAnsi="Times New Roman"/>
        </w:rPr>
      </w:pPr>
    </w:p>
    <w:p w:rsidR="00410A74" w:rsidRPr="00084E7F" w:rsidRDefault="00410A74" w:rsidP="00537814">
      <w:pPr>
        <w:pStyle w:val="a3"/>
        <w:numPr>
          <w:ilvl w:val="0"/>
          <w:numId w:val="1"/>
        </w:numPr>
        <w:tabs>
          <w:tab w:val="left" w:pos="426"/>
        </w:tabs>
        <w:suppressAutoHyphens/>
        <w:autoSpaceDE w:val="0"/>
        <w:ind w:left="0" w:firstLine="0"/>
        <w:rPr>
          <w:rFonts w:ascii="Times New Roman" w:hAnsi="Times New Roman" w:cs="Times New Roman"/>
        </w:rPr>
      </w:pPr>
      <w:r w:rsidRPr="00084E7F">
        <w:rPr>
          <w:rFonts w:ascii="Times New Roman" w:hAnsi="Times New Roman"/>
          <w:b/>
        </w:rPr>
        <w:t>Общие сведения о закупке:</w:t>
      </w:r>
      <w:r w:rsidRPr="00084E7F">
        <w:rPr>
          <w:rFonts w:ascii="Times New Roman" w:hAnsi="Times New Roman"/>
        </w:rPr>
        <w:t xml:space="preserve"> поставка </w:t>
      </w:r>
      <w:r w:rsidR="00AA1C76" w:rsidRPr="00271132">
        <w:rPr>
          <w:rFonts w:ascii="Times New Roman" w:hAnsi="Times New Roman" w:cs="Times New Roman"/>
        </w:rPr>
        <w:t>моющих, чистящих средств и хозяйственных товаров</w:t>
      </w:r>
      <w:r w:rsidR="00AA1C76">
        <w:rPr>
          <w:rFonts w:ascii="Times New Roman" w:hAnsi="Times New Roman" w:cs="Times New Roman"/>
        </w:rPr>
        <w:t xml:space="preserve"> </w:t>
      </w:r>
      <w:r w:rsidRPr="00084E7F">
        <w:rPr>
          <w:rFonts w:ascii="Times New Roman" w:hAnsi="Times New Roman" w:cs="Times New Roman"/>
        </w:rPr>
        <w:t>для нужд МАДОУ №51 «Ёлочка»</w:t>
      </w:r>
      <w:r w:rsidR="0061546A" w:rsidRPr="00084E7F">
        <w:rPr>
          <w:rFonts w:ascii="Times New Roman" w:hAnsi="Times New Roman" w:cs="Times New Roman"/>
        </w:rPr>
        <w:t>.</w:t>
      </w:r>
    </w:p>
    <w:p w:rsidR="00AA1C76" w:rsidRPr="00AA1C76" w:rsidRDefault="0061546A" w:rsidP="00537814">
      <w:pPr>
        <w:pStyle w:val="a3"/>
        <w:numPr>
          <w:ilvl w:val="1"/>
          <w:numId w:val="1"/>
        </w:numPr>
        <w:tabs>
          <w:tab w:val="left" w:pos="426"/>
        </w:tabs>
        <w:autoSpaceDE w:val="0"/>
        <w:adjustRightInd w:val="0"/>
        <w:ind w:left="0" w:firstLine="0"/>
        <w:rPr>
          <w:rFonts w:ascii="Times New Roman" w:eastAsia="Times New Roman" w:hAnsi="Times New Roman" w:cs="Times New Roman"/>
        </w:rPr>
      </w:pPr>
      <w:r w:rsidRPr="00AA1C76">
        <w:rPr>
          <w:rFonts w:ascii="Times New Roman" w:hAnsi="Times New Roman" w:cs="Times New Roman"/>
          <w:b/>
        </w:rPr>
        <w:t xml:space="preserve">Сроки поставки товаров: </w:t>
      </w:r>
      <w:r w:rsidR="00AA1C76" w:rsidRPr="0098034C">
        <w:rPr>
          <w:rFonts w:ascii="Times New Roman" w:hAnsi="Times New Roman" w:cs="Times New Roman"/>
          <w:highlight w:val="yellow"/>
        </w:rPr>
        <w:t>п</w:t>
      </w:r>
      <w:r w:rsidR="00AA1C76" w:rsidRPr="0098034C">
        <w:rPr>
          <w:rFonts w:ascii="Times New Roman" w:eastAsia="Times New Roman" w:hAnsi="Times New Roman" w:cs="Times New Roman"/>
          <w:highlight w:val="yellow"/>
        </w:rPr>
        <w:t xml:space="preserve">ериод поставки </w:t>
      </w:r>
      <w:proofErr w:type="gramStart"/>
      <w:r w:rsidR="00AA1C76" w:rsidRPr="0098034C">
        <w:rPr>
          <w:rFonts w:ascii="Times New Roman" w:eastAsia="Times New Roman" w:hAnsi="Times New Roman" w:cs="Times New Roman"/>
          <w:highlight w:val="yellow"/>
        </w:rPr>
        <w:t xml:space="preserve">с </w:t>
      </w:r>
      <w:r w:rsidR="00A8665C">
        <w:rPr>
          <w:rFonts w:ascii="Times New Roman" w:eastAsia="Times New Roman" w:hAnsi="Times New Roman" w:cs="Times New Roman"/>
          <w:highlight w:val="yellow"/>
        </w:rPr>
        <w:t>даты подписания</w:t>
      </w:r>
      <w:proofErr w:type="gramEnd"/>
      <w:r w:rsidR="00A8665C">
        <w:rPr>
          <w:rFonts w:ascii="Times New Roman" w:eastAsia="Times New Roman" w:hAnsi="Times New Roman" w:cs="Times New Roman"/>
          <w:highlight w:val="yellow"/>
        </w:rPr>
        <w:t xml:space="preserve"> договора</w:t>
      </w:r>
      <w:r w:rsidR="00BC087C" w:rsidRPr="0098034C">
        <w:rPr>
          <w:rFonts w:ascii="Times New Roman" w:eastAsia="Times New Roman" w:hAnsi="Times New Roman" w:cs="Times New Roman"/>
          <w:highlight w:val="yellow"/>
        </w:rPr>
        <w:t xml:space="preserve"> по 11.12.2020</w:t>
      </w:r>
      <w:r w:rsidR="00AA1C76" w:rsidRPr="00AA1C76">
        <w:rPr>
          <w:rFonts w:ascii="Times New Roman" w:eastAsia="Times New Roman" w:hAnsi="Times New Roman" w:cs="Times New Roman"/>
        </w:rPr>
        <w:t xml:space="preserve">, товар поставляется по заявкам Заказчика в соответствии с фактической потребностью Заказчика. Срок поставки каждой партии в течение 10 (десяти) рабочих дней со дня получения заявки Заказчика. </w:t>
      </w:r>
      <w:r w:rsidR="00AA1C76" w:rsidRPr="00AA1C76">
        <w:rPr>
          <w:rFonts w:ascii="Times New Roman" w:eastAsia="Calibri" w:hAnsi="Times New Roman" w:cs="Times New Roman"/>
          <w:kern w:val="1"/>
        </w:rPr>
        <w:t>Возможна досрочная поставка.</w:t>
      </w:r>
    </w:p>
    <w:p w:rsidR="001552F4" w:rsidRPr="00084E7F" w:rsidRDefault="001552F4" w:rsidP="00537814">
      <w:pPr>
        <w:pStyle w:val="a3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084E7F">
        <w:rPr>
          <w:rFonts w:ascii="Times New Roman" w:hAnsi="Times New Roman" w:cs="Times New Roman"/>
          <w:b/>
        </w:rPr>
        <w:t xml:space="preserve">Условия поставки и разгрузки: </w:t>
      </w:r>
    </w:p>
    <w:p w:rsidR="001552F4" w:rsidRPr="00084E7F" w:rsidRDefault="001552F4" w:rsidP="001552F4">
      <w:pPr>
        <w:pStyle w:val="a3"/>
        <w:ind w:left="0" w:firstLine="0"/>
        <w:rPr>
          <w:rFonts w:ascii="Times New Roman" w:hAnsi="Times New Roman" w:cs="Times New Roman"/>
        </w:rPr>
      </w:pPr>
      <w:r w:rsidRPr="00084E7F">
        <w:rPr>
          <w:rFonts w:ascii="Times New Roman" w:hAnsi="Times New Roman" w:cs="Times New Roman"/>
        </w:rPr>
        <w:t>Поставка товара до территории Заказчика осуществляется Поставщиком собственным транспортом или с привлечением транспорта третьих лиц за свой счет;</w:t>
      </w:r>
    </w:p>
    <w:p w:rsidR="001552F4" w:rsidRDefault="001552F4" w:rsidP="001552F4">
      <w:pPr>
        <w:pStyle w:val="a3"/>
        <w:ind w:left="0" w:firstLine="0"/>
        <w:rPr>
          <w:rFonts w:ascii="Times New Roman" w:hAnsi="Times New Roman" w:cs="Times New Roman"/>
        </w:rPr>
      </w:pPr>
      <w:r w:rsidRPr="00084E7F">
        <w:rPr>
          <w:rFonts w:ascii="Times New Roman" w:hAnsi="Times New Roman" w:cs="Times New Roman"/>
        </w:rPr>
        <w:t>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</w:t>
      </w:r>
      <w:r w:rsidR="00603233" w:rsidRPr="00084E7F">
        <w:rPr>
          <w:rFonts w:ascii="Times New Roman" w:hAnsi="Times New Roman" w:cs="Times New Roman"/>
        </w:rPr>
        <w:t>чением третьих лиц за свой счет.</w:t>
      </w:r>
    </w:p>
    <w:p w:rsidR="00AA1C76" w:rsidRPr="00084E7F" w:rsidRDefault="00AA1C76" w:rsidP="001552F4">
      <w:pPr>
        <w:pStyle w:val="a3"/>
        <w:ind w:left="0" w:firstLine="0"/>
        <w:rPr>
          <w:rFonts w:ascii="Times New Roman" w:hAnsi="Times New Roman" w:cs="Times New Roman"/>
        </w:rPr>
      </w:pPr>
    </w:p>
    <w:p w:rsidR="000402A7" w:rsidRPr="00084E7F" w:rsidRDefault="00732B73" w:rsidP="0053781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084E7F">
        <w:rPr>
          <w:rFonts w:ascii="Times New Roman" w:hAnsi="Times New Roman" w:cs="Times New Roman"/>
          <w:b/>
        </w:rPr>
        <w:t xml:space="preserve">Общие требования к поставляемым товарам: </w:t>
      </w:r>
    </w:p>
    <w:p w:rsidR="00B6778C" w:rsidRPr="00084E7F" w:rsidRDefault="00B6778C" w:rsidP="00537814">
      <w:pPr>
        <w:pStyle w:val="a3"/>
        <w:numPr>
          <w:ilvl w:val="1"/>
          <w:numId w:val="1"/>
        </w:numPr>
        <w:tabs>
          <w:tab w:val="num" w:pos="567"/>
        </w:tabs>
        <w:ind w:left="0" w:firstLine="0"/>
        <w:rPr>
          <w:rFonts w:ascii="Times New Roman" w:hAnsi="Times New Roman"/>
        </w:rPr>
      </w:pPr>
      <w:r w:rsidRPr="00084E7F">
        <w:rPr>
          <w:rFonts w:ascii="Times New Roman" w:hAnsi="Times New Roman"/>
        </w:rPr>
        <w:t>Товар должен соответствовать ГОСТам, техническим условиям, санитарно-эпидемиологическим требованиям и подтверждаться сертификатами качества, сертификатами соответствия, а также сертификатами, разрешающими ее применение в РФ.</w:t>
      </w:r>
    </w:p>
    <w:p w:rsidR="00B6778C" w:rsidRDefault="00B6778C" w:rsidP="00537814">
      <w:pPr>
        <w:pStyle w:val="a7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lang w:val="ru-RU"/>
        </w:rPr>
      </w:pPr>
      <w:r w:rsidRPr="00084E7F">
        <w:rPr>
          <w:rFonts w:ascii="Times New Roman" w:hAnsi="Times New Roman"/>
          <w:lang w:val="ru-RU"/>
        </w:rPr>
        <w:t>Товар должен быть новым, не бывшим в эксплуатации, изготовлен в соответствии со стандартами, показателями и параметрами, утвержденными на данный вид товара, имеет соответствующие сертификаты и заключения, без дефектов.</w:t>
      </w:r>
    </w:p>
    <w:p w:rsidR="000819A6" w:rsidRDefault="000819A6" w:rsidP="00537814">
      <w:pPr>
        <w:pStyle w:val="a7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lang w:val="ru-RU"/>
        </w:rPr>
      </w:pPr>
      <w:r w:rsidRPr="00084E7F">
        <w:rPr>
          <w:rFonts w:ascii="Times New Roman" w:hAnsi="Times New Roman"/>
          <w:color w:val="000000"/>
          <w:lang w:val="ru-RU"/>
        </w:rPr>
        <w:t>Вся сопроводительная документация должна быть составлена на русском языке и передана заказчику вместе с поставляемым товаром.</w:t>
      </w:r>
    </w:p>
    <w:p w:rsidR="00AA1C76" w:rsidRPr="00084E7F" w:rsidRDefault="00AA1C76" w:rsidP="00AA1C76">
      <w:pPr>
        <w:pStyle w:val="a7"/>
        <w:tabs>
          <w:tab w:val="left" w:pos="567"/>
        </w:tabs>
        <w:jc w:val="both"/>
        <w:rPr>
          <w:rFonts w:ascii="Times New Roman" w:hAnsi="Times New Roman"/>
          <w:color w:val="000000"/>
          <w:lang w:val="ru-RU"/>
        </w:rPr>
      </w:pPr>
    </w:p>
    <w:p w:rsidR="000819A6" w:rsidRPr="000819A6" w:rsidRDefault="000819A6" w:rsidP="000819A6">
      <w:pPr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0819A6">
        <w:rPr>
          <w:rFonts w:ascii="Times New Roman" w:hAnsi="Times New Roman" w:cs="Times New Roman"/>
          <w:b/>
          <w:bCs/>
        </w:rPr>
        <w:t>. Требования к упаковке и маркировке товара:</w:t>
      </w:r>
      <w:r w:rsidRPr="000819A6">
        <w:rPr>
          <w:rFonts w:ascii="Times New Roman" w:hAnsi="Times New Roman" w:cs="Times New Roman"/>
          <w:b/>
        </w:rPr>
        <w:t xml:space="preserve"> </w:t>
      </w:r>
    </w:p>
    <w:p w:rsidR="000819A6" w:rsidRPr="000819A6" w:rsidRDefault="000819A6" w:rsidP="000819A6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4.1. </w:t>
      </w:r>
      <w:r w:rsidRPr="000819A6">
        <w:rPr>
          <w:rFonts w:ascii="Times New Roman" w:hAnsi="Times New Roman" w:cs="Times New Roman"/>
        </w:rPr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0819A6" w:rsidRPr="000819A6" w:rsidRDefault="000819A6" w:rsidP="000819A6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4.2. </w:t>
      </w:r>
      <w:r w:rsidRPr="000819A6">
        <w:rPr>
          <w:rFonts w:ascii="Times New Roman" w:hAnsi="Times New Roman" w:cs="Times New Roman"/>
        </w:rPr>
        <w:t>Маркировка товара должна содержать: наименование изделия, наименование фирмы-изготовителя, место нахождения и адрес изготовителя, дату выпуска и гарантийный срок службы. Маркировка упаковки должна строго соответствовать маркировке товара.</w:t>
      </w:r>
    </w:p>
    <w:p w:rsidR="000819A6" w:rsidRPr="000819A6" w:rsidRDefault="000819A6" w:rsidP="000819A6">
      <w:pPr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4.3. </w:t>
      </w:r>
      <w:r w:rsidRPr="000819A6">
        <w:rPr>
          <w:rFonts w:ascii="Times New Roman" w:hAnsi="Times New Roman" w:cs="Times New Roman"/>
        </w:rPr>
        <w:t xml:space="preserve">Упаковка должна обеспечивать сохранность товара при транспортировке и погрузо-разгрузочных работах к месту поставки и </w:t>
      </w:r>
      <w:r w:rsidRPr="000819A6">
        <w:rPr>
          <w:rFonts w:ascii="Times New Roman" w:hAnsi="Times New Roman" w:cs="Times New Roman"/>
          <w:bCs/>
        </w:rPr>
        <w:t>должна быть пригодна для манипуляций при погрузке и разгрузке, гарантирует абсолютную защищенность товара от повреждений или порчи при транспортировке.</w:t>
      </w:r>
    </w:p>
    <w:p w:rsidR="000819A6" w:rsidRPr="00084E7F" w:rsidRDefault="000819A6" w:rsidP="00537814">
      <w:pPr>
        <w:pStyle w:val="a7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/>
          <w:bCs/>
          <w:color w:val="000000"/>
          <w:lang w:val="ru-RU"/>
        </w:rPr>
      </w:pPr>
      <w:r w:rsidRPr="00084E7F">
        <w:rPr>
          <w:rFonts w:ascii="Times New Roman" w:hAnsi="Times New Roman"/>
          <w:lang w:val="ru-RU"/>
        </w:rPr>
        <w:t xml:space="preserve">Этикетки и наклейки должны быть четкими, чистыми и хорошо читаемыми. Не допускается наличие на этикетках и поверхностях Товара посторонних надписей и пометок, а так же посторонних этикеток. </w:t>
      </w:r>
    </w:p>
    <w:p w:rsidR="000819A6" w:rsidRDefault="000819A6" w:rsidP="00537814">
      <w:pPr>
        <w:pStyle w:val="a7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lang w:val="ru-RU"/>
        </w:rPr>
      </w:pPr>
      <w:r w:rsidRPr="00084E7F">
        <w:rPr>
          <w:rFonts w:ascii="Times New Roman" w:hAnsi="Times New Roman"/>
          <w:color w:val="000000"/>
          <w:lang w:val="ru-RU"/>
        </w:rPr>
        <w:t xml:space="preserve">Маркировка товара должна выполняться на русском языке, должна иметь четкие обозначения изготовителя, номера партии и даты изготовления. </w:t>
      </w:r>
    </w:p>
    <w:p w:rsidR="00AA1C76" w:rsidRPr="00084E7F" w:rsidRDefault="00AA1C76" w:rsidP="00AA1C76">
      <w:pPr>
        <w:pStyle w:val="a7"/>
        <w:tabs>
          <w:tab w:val="left" w:pos="567"/>
        </w:tabs>
        <w:jc w:val="both"/>
        <w:rPr>
          <w:rFonts w:ascii="Times New Roman" w:hAnsi="Times New Roman"/>
          <w:color w:val="000000"/>
          <w:lang w:val="ru-RU"/>
        </w:rPr>
      </w:pPr>
    </w:p>
    <w:p w:rsidR="0090331D" w:rsidRPr="0090331D" w:rsidRDefault="0090331D" w:rsidP="00537814">
      <w:pPr>
        <w:pStyle w:val="ConsPlusNormal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0331D">
        <w:rPr>
          <w:rFonts w:ascii="Times New Roman" w:hAnsi="Times New Roman" w:cs="Times New Roman"/>
          <w:b/>
          <w:color w:val="000000"/>
        </w:rPr>
        <w:t>Требования к гарантийному сроку и (или) объему предостав</w:t>
      </w:r>
      <w:r>
        <w:rPr>
          <w:rFonts w:ascii="Times New Roman" w:hAnsi="Times New Roman" w:cs="Times New Roman"/>
          <w:b/>
          <w:color w:val="000000"/>
        </w:rPr>
        <w:t>ления гарантий качества товара:</w:t>
      </w:r>
    </w:p>
    <w:p w:rsidR="00D538F1" w:rsidRPr="00AA1C76" w:rsidRDefault="00D538F1" w:rsidP="00537814">
      <w:pPr>
        <w:pStyle w:val="a3"/>
        <w:numPr>
          <w:ilvl w:val="1"/>
          <w:numId w:val="4"/>
        </w:numPr>
        <w:tabs>
          <w:tab w:val="left" w:pos="0"/>
        </w:tabs>
        <w:ind w:left="0" w:firstLine="0"/>
        <w:rPr>
          <w:rFonts w:ascii="Times New Roman" w:hAnsi="Times New Roman"/>
          <w:color w:val="FF0000"/>
        </w:rPr>
      </w:pPr>
      <w:r w:rsidRPr="00AA1C76">
        <w:rPr>
          <w:rFonts w:ascii="Times New Roman" w:hAnsi="Times New Roman"/>
        </w:rPr>
        <w:t>Срок гарантии на поставленный товар должен составлять не менее 12 месяцев с момента передачи товара Заказчику.</w:t>
      </w:r>
      <w:r w:rsidRPr="00AA1C76">
        <w:rPr>
          <w:rFonts w:ascii="Times New Roman" w:hAnsi="Times New Roman"/>
          <w:color w:val="FF0000"/>
        </w:rPr>
        <w:t xml:space="preserve"> </w:t>
      </w:r>
    </w:p>
    <w:p w:rsidR="00D538F1" w:rsidRPr="002F6CE9" w:rsidRDefault="00D538F1" w:rsidP="00537814">
      <w:pPr>
        <w:numPr>
          <w:ilvl w:val="1"/>
          <w:numId w:val="4"/>
        </w:numPr>
        <w:tabs>
          <w:tab w:val="left" w:pos="709"/>
          <w:tab w:val="left" w:pos="1134"/>
        </w:tabs>
        <w:ind w:left="0" w:firstLine="0"/>
        <w:rPr>
          <w:rFonts w:ascii="Times New Roman" w:hAnsi="Times New Roman"/>
          <w:bCs/>
        </w:rPr>
      </w:pPr>
      <w:r w:rsidRPr="002F6CE9">
        <w:rPr>
          <w:rFonts w:ascii="Times New Roman" w:hAnsi="Times New Roman"/>
        </w:rPr>
        <w:t xml:space="preserve">Если при приемке Товара Заказчиком выявлена недостача, некачественный или не соответствующий сопроводительным документам Товар, отсутствие или ненадлежащим образом оформленные документы, Заказчик вправе отказаться от приемки Товара </w:t>
      </w:r>
    </w:p>
    <w:p w:rsidR="00D538F1" w:rsidRPr="002F6CE9" w:rsidRDefault="00D538F1" w:rsidP="00537814">
      <w:pPr>
        <w:numPr>
          <w:ilvl w:val="1"/>
          <w:numId w:val="4"/>
        </w:numPr>
        <w:tabs>
          <w:tab w:val="left" w:pos="709"/>
          <w:tab w:val="left" w:pos="1100"/>
        </w:tabs>
        <w:ind w:left="0" w:firstLine="0"/>
        <w:rPr>
          <w:rFonts w:ascii="Times New Roman" w:hAnsi="Times New Roman"/>
          <w:bCs/>
        </w:rPr>
      </w:pPr>
      <w:r w:rsidRPr="002F6CE9">
        <w:rPr>
          <w:rFonts w:ascii="Times New Roman" w:hAnsi="Times New Roman"/>
        </w:rPr>
        <w:lastRenderedPageBreak/>
        <w:t xml:space="preserve">Поставщик обязан поставить недопоставленный Товар в течение </w:t>
      </w:r>
      <w:r>
        <w:rPr>
          <w:rFonts w:ascii="Times New Roman" w:hAnsi="Times New Roman"/>
        </w:rPr>
        <w:t>10 (десяти) календарных</w:t>
      </w:r>
      <w:r w:rsidRPr="002F6CE9">
        <w:rPr>
          <w:rFonts w:ascii="Times New Roman" w:hAnsi="Times New Roman"/>
        </w:rPr>
        <w:t xml:space="preserve"> дн</w:t>
      </w:r>
      <w:r>
        <w:rPr>
          <w:rFonts w:ascii="Times New Roman" w:hAnsi="Times New Roman"/>
        </w:rPr>
        <w:t>ей</w:t>
      </w:r>
      <w:r w:rsidRPr="002F6CE9">
        <w:rPr>
          <w:rFonts w:ascii="Times New Roman" w:hAnsi="Times New Roman"/>
        </w:rPr>
        <w:t xml:space="preserve"> с момента получения уведомления Заказчика о недостаче Товара.</w:t>
      </w:r>
    </w:p>
    <w:p w:rsidR="00476C9B" w:rsidRPr="004575CC" w:rsidRDefault="00D538F1" w:rsidP="00537814">
      <w:pPr>
        <w:widowControl w:val="0"/>
        <w:numPr>
          <w:ilvl w:val="1"/>
          <w:numId w:val="4"/>
        </w:numPr>
        <w:tabs>
          <w:tab w:val="left" w:pos="426"/>
          <w:tab w:val="left" w:pos="993"/>
        </w:tabs>
        <w:overflowPunct w:val="0"/>
        <w:adjustRightInd w:val="0"/>
        <w:ind w:left="0" w:firstLine="0"/>
        <w:rPr>
          <w:rFonts w:ascii="Times New Roman" w:hAnsi="Times New Roman" w:cs="Times New Roman"/>
        </w:rPr>
      </w:pPr>
      <w:proofErr w:type="gramStart"/>
      <w:r w:rsidRPr="002F6CE9">
        <w:rPr>
          <w:rFonts w:ascii="Times New Roman" w:hAnsi="Times New Roman"/>
        </w:rPr>
        <w:t xml:space="preserve">Поставщик обязан за свой счёт  произвести замену некачественного товара на качественный в </w:t>
      </w:r>
      <w:r>
        <w:rPr>
          <w:rFonts w:ascii="Times New Roman" w:hAnsi="Times New Roman"/>
        </w:rPr>
        <w:t>течение 10 (десяти)</w:t>
      </w:r>
      <w:r w:rsidRPr="002F6C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календарных</w:t>
      </w:r>
      <w:r w:rsidRPr="002F6CE9">
        <w:rPr>
          <w:rFonts w:ascii="Times New Roman" w:hAnsi="Times New Roman"/>
        </w:rPr>
        <w:t xml:space="preserve"> дней с момента получения уведомления Заказчика о скрытых недостатках поставленного Товара.</w:t>
      </w:r>
      <w:proofErr w:type="gramEnd"/>
      <w:r>
        <w:rPr>
          <w:rFonts w:ascii="Times New Roman" w:hAnsi="Times New Roman"/>
        </w:rPr>
        <w:t xml:space="preserve"> </w:t>
      </w:r>
      <w:r w:rsidR="00476C9B" w:rsidRPr="004575CC">
        <w:rPr>
          <w:rFonts w:ascii="Times New Roman" w:hAnsi="Times New Roman" w:cs="Times New Roman"/>
        </w:rPr>
        <w:t>В случае если в соответствии с условиями Договора Товар подлежит замене, замена осуществляется на новый Товар, не бывший в употреблении.</w:t>
      </w:r>
    </w:p>
    <w:p w:rsidR="0090331D" w:rsidRDefault="0090331D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90331D" w:rsidRPr="0090331D" w:rsidRDefault="0090331D" w:rsidP="00537814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993"/>
          <w:tab w:val="left" w:pos="1134"/>
        </w:tabs>
        <w:rPr>
          <w:rFonts w:ascii="Times New Roman" w:hAnsi="Times New Roman"/>
          <w:b/>
          <w:bCs/>
          <w:color w:val="000000"/>
        </w:rPr>
      </w:pPr>
      <w:r w:rsidRPr="0090331D">
        <w:rPr>
          <w:rFonts w:ascii="Times New Roman" w:hAnsi="Times New Roman"/>
          <w:b/>
          <w:bCs/>
          <w:color w:val="000000"/>
        </w:rPr>
        <w:t>Правила приемки продукции:</w:t>
      </w:r>
    </w:p>
    <w:p w:rsidR="007B0195" w:rsidRPr="007B0195" w:rsidRDefault="007B0195" w:rsidP="00537814">
      <w:pPr>
        <w:pStyle w:val="a3"/>
        <w:widowControl w:val="0"/>
        <w:numPr>
          <w:ilvl w:val="1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7B0195">
        <w:rPr>
          <w:rFonts w:ascii="Times New Roman" w:hAnsi="Times New Roman"/>
        </w:rPr>
        <w:t>Приемка Товара включает в себя следующие этапы:</w:t>
      </w:r>
    </w:p>
    <w:p w:rsidR="007B0195" w:rsidRPr="004575CC" w:rsidRDefault="007B0195" w:rsidP="00537814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0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 xml:space="preserve">проверка Товара по сопроводительным документам на соответствие требованиям Договора; </w:t>
      </w:r>
    </w:p>
    <w:p w:rsidR="007B0195" w:rsidRPr="004575CC" w:rsidRDefault="007B0195" w:rsidP="00537814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проверка полноты и правильности оформления комплекта сопроводительных документов;</w:t>
      </w:r>
    </w:p>
    <w:p w:rsidR="007B0195" w:rsidRPr="004575CC" w:rsidRDefault="007B0195" w:rsidP="00537814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приемка Товара по количеству, комплектности, ассортименту, качеству и на соответствие Товара иным условиям Договора.</w:t>
      </w:r>
    </w:p>
    <w:p w:rsidR="007B0195" w:rsidRPr="004575CC" w:rsidRDefault="007B0195" w:rsidP="00537814">
      <w:pPr>
        <w:pStyle w:val="a3"/>
        <w:numPr>
          <w:ilvl w:val="1"/>
          <w:numId w:val="4"/>
        </w:numPr>
        <w:tabs>
          <w:tab w:val="left" w:pos="567"/>
        </w:tabs>
        <w:ind w:left="0" w:firstLine="0"/>
        <w:rPr>
          <w:rFonts w:ascii="Times New Roman" w:hAnsi="Times New Roman"/>
        </w:rPr>
      </w:pPr>
      <w:r w:rsidRPr="004575CC">
        <w:rPr>
          <w:rFonts w:ascii="Times New Roman" w:hAnsi="Times New Roman"/>
        </w:rPr>
        <w:t>В случае если при приемке Товара и/или работ обнаружится их несоответствие условиям Договора, в том числе требованиям к качеству, а также в случае предъявления претензии Заказчиком к Товару в течение гарантийного срока, установленного Договором, Поставщик обязан за свой счет:</w:t>
      </w:r>
    </w:p>
    <w:p w:rsidR="007B0195" w:rsidRPr="004575CC" w:rsidRDefault="007B0195" w:rsidP="00537814">
      <w:pPr>
        <w:widowControl w:val="0"/>
        <w:numPr>
          <w:ilvl w:val="2"/>
          <w:numId w:val="4"/>
        </w:numPr>
        <w:tabs>
          <w:tab w:val="left" w:pos="709"/>
          <w:tab w:val="left" w:pos="1276"/>
        </w:tabs>
        <w:autoSpaceDE w:val="0"/>
        <w:autoSpaceDN w:val="0"/>
        <w:ind w:left="0" w:firstLine="0"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 xml:space="preserve">в течение 10 (десяти) календарных дней с момента получения соответствующего письменного уведомления </w:t>
      </w:r>
      <w:proofErr w:type="gramStart"/>
      <w:r w:rsidRPr="004575CC">
        <w:rPr>
          <w:rFonts w:ascii="Times New Roman" w:hAnsi="Times New Roman" w:cs="Times New Roman"/>
        </w:rPr>
        <w:t>от</w:t>
      </w:r>
      <w:proofErr w:type="gramEnd"/>
      <w:r w:rsidRPr="004575CC">
        <w:rPr>
          <w:rFonts w:ascii="Times New Roman" w:hAnsi="Times New Roman" w:cs="Times New Roman"/>
        </w:rPr>
        <w:t xml:space="preserve"> </w:t>
      </w:r>
      <w:proofErr w:type="gramStart"/>
      <w:r w:rsidRPr="004575CC">
        <w:rPr>
          <w:rFonts w:ascii="Times New Roman" w:hAnsi="Times New Roman" w:cs="Times New Roman"/>
        </w:rPr>
        <w:t>Заказчик</w:t>
      </w:r>
      <w:proofErr w:type="gramEnd"/>
      <w:r w:rsidRPr="004575CC">
        <w:rPr>
          <w:rFonts w:ascii="Times New Roman" w:hAnsi="Times New Roman" w:cs="Times New Roman"/>
        </w:rPr>
        <w:t xml:space="preserve"> осуществить доведение Товара до соответствия требованиям, установленным Договором;</w:t>
      </w:r>
    </w:p>
    <w:p w:rsidR="007B0195" w:rsidRPr="004575CC" w:rsidRDefault="00D538F1" w:rsidP="00537814">
      <w:pPr>
        <w:widowControl w:val="0"/>
        <w:numPr>
          <w:ilvl w:val="2"/>
          <w:numId w:val="4"/>
        </w:numPr>
        <w:autoSpaceDE w:val="0"/>
        <w:autoSpaceDN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1</w:t>
      </w:r>
      <w:r w:rsidR="007B0195" w:rsidRPr="004575CC">
        <w:rPr>
          <w:rFonts w:ascii="Times New Roman" w:hAnsi="Times New Roman" w:cs="Times New Roman"/>
        </w:rPr>
        <w:t>0 (</w:t>
      </w:r>
      <w:r>
        <w:rPr>
          <w:rFonts w:ascii="Times New Roman" w:hAnsi="Times New Roman" w:cs="Times New Roman"/>
        </w:rPr>
        <w:t>десят</w:t>
      </w:r>
      <w:r w:rsidR="007B0195" w:rsidRPr="004575CC">
        <w:rPr>
          <w:rFonts w:ascii="Times New Roman" w:hAnsi="Times New Roman" w:cs="Times New Roman"/>
        </w:rPr>
        <w:t xml:space="preserve">и) календарных дней с момента получения соответствующего письменного уведомления </w:t>
      </w:r>
      <w:proofErr w:type="gramStart"/>
      <w:r w:rsidR="007B0195" w:rsidRPr="004575CC">
        <w:rPr>
          <w:rFonts w:ascii="Times New Roman" w:hAnsi="Times New Roman" w:cs="Times New Roman"/>
        </w:rPr>
        <w:t>от</w:t>
      </w:r>
      <w:proofErr w:type="gramEnd"/>
      <w:r w:rsidR="007B0195" w:rsidRPr="004575CC">
        <w:rPr>
          <w:rFonts w:ascii="Times New Roman" w:hAnsi="Times New Roman" w:cs="Times New Roman"/>
        </w:rPr>
        <w:t xml:space="preserve"> </w:t>
      </w:r>
      <w:proofErr w:type="gramStart"/>
      <w:r w:rsidR="007B0195" w:rsidRPr="004575CC">
        <w:rPr>
          <w:rFonts w:ascii="Times New Roman" w:hAnsi="Times New Roman" w:cs="Times New Roman"/>
        </w:rPr>
        <w:t>Заказчик</w:t>
      </w:r>
      <w:proofErr w:type="gramEnd"/>
      <w:r w:rsidR="007B0195" w:rsidRPr="004575CC">
        <w:rPr>
          <w:rFonts w:ascii="Times New Roman" w:hAnsi="Times New Roman" w:cs="Times New Roman"/>
        </w:rPr>
        <w:t xml:space="preserve"> произвести замену Товара, в случае невозможности доведения Товара до соответствия требованиям, установленным Договором;</w:t>
      </w:r>
    </w:p>
    <w:p w:rsidR="007B0195" w:rsidRPr="004575CC" w:rsidRDefault="007B0195" w:rsidP="00537814">
      <w:pPr>
        <w:widowControl w:val="0"/>
        <w:numPr>
          <w:ilvl w:val="1"/>
          <w:numId w:val="4"/>
        </w:numPr>
        <w:tabs>
          <w:tab w:val="left" w:pos="709"/>
        </w:tabs>
        <w:overflowPunct w:val="0"/>
        <w:adjustRightInd w:val="0"/>
        <w:ind w:left="0" w:firstLine="0"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Возврат, замена и (или) доведение Товара до соответствия требованиям, установленным Договором, в том числе до надлежащего качества, не освобождает Поставщика от ответственности за несвоевременное исполнение обязательств по поставке Товара.</w:t>
      </w:r>
    </w:p>
    <w:p w:rsidR="007B0195" w:rsidRPr="004575CC" w:rsidRDefault="007B0195" w:rsidP="00537814">
      <w:pPr>
        <w:widowControl w:val="0"/>
        <w:numPr>
          <w:ilvl w:val="1"/>
          <w:numId w:val="4"/>
        </w:numPr>
        <w:tabs>
          <w:tab w:val="left" w:pos="709"/>
        </w:tabs>
        <w:overflowPunct w:val="0"/>
        <w:adjustRightInd w:val="0"/>
        <w:ind w:left="0" w:firstLine="0"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Товар, не соответствующий условиям Договора, считается не поставленным, не принимается Заказчиком и оплате не подлежит.</w:t>
      </w:r>
    </w:p>
    <w:p w:rsidR="007B0195" w:rsidRPr="004575CC" w:rsidRDefault="007B0195" w:rsidP="00537814">
      <w:pPr>
        <w:numPr>
          <w:ilvl w:val="1"/>
          <w:numId w:val="4"/>
        </w:numPr>
        <w:tabs>
          <w:tab w:val="left" w:pos="709"/>
        </w:tabs>
        <w:ind w:left="0" w:firstLine="0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Стороны пришли к соглашению, что при возникновении между Заказчиком и Поставщиком спора по поводу недостатков Товара или причин их возникновения любой из Сторон может быть назначена экспертиза.</w:t>
      </w:r>
    </w:p>
    <w:p w:rsidR="007B0195" w:rsidRPr="004575CC" w:rsidRDefault="007B0195" w:rsidP="007B0195">
      <w:pPr>
        <w:ind w:firstLine="426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Под экспертизой в настоящем пункте понимается получение экспертного заключения в любой экспертной организации при условии наличия у нее необходимых документов.</w:t>
      </w:r>
    </w:p>
    <w:p w:rsidR="007B0195" w:rsidRPr="004575CC" w:rsidRDefault="007B0195" w:rsidP="007B0195">
      <w:pPr>
        <w:ind w:firstLine="426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Расходы по экспертизе несет Сторона, потребовавшая назначения экспертизы, а если она назначена по соглашению между сторонами – обе стороны поровну. Если результаты экспертизы окажутся в пользу оплатившей ее стороны, другая сторона возмещает расходы на экспертизу Стороне, в пользу которой результаты экспертизы. Все платежи в соответствии с настоящим пунктом подлежат оплате соответствующей обязанной Стороной в течение 5 (пяти) дней со дня выставления счета другой Стороной с предоставлением подтверждающих документов.</w:t>
      </w:r>
    </w:p>
    <w:p w:rsidR="007B0195" w:rsidRPr="004575CC" w:rsidRDefault="007B0195" w:rsidP="007B0195">
      <w:pPr>
        <w:ind w:firstLine="426"/>
        <w:contextualSpacing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>Экспертное заключение будет являться достаточным основанием для удовлетворения Поставщиком претензии Заказчика.</w:t>
      </w:r>
    </w:p>
    <w:p w:rsidR="007B0195" w:rsidRPr="004575CC" w:rsidRDefault="007B0195" w:rsidP="00BF4FAC">
      <w:pPr>
        <w:widowControl w:val="0"/>
        <w:numPr>
          <w:ilvl w:val="1"/>
          <w:numId w:val="4"/>
        </w:numPr>
        <w:overflowPunct w:val="0"/>
        <w:adjustRightInd w:val="0"/>
        <w:ind w:left="0" w:firstLine="0"/>
        <w:rPr>
          <w:rFonts w:ascii="Times New Roman" w:hAnsi="Times New Roman" w:cs="Times New Roman"/>
        </w:rPr>
      </w:pPr>
      <w:r w:rsidRPr="004575CC">
        <w:rPr>
          <w:rFonts w:ascii="Times New Roman" w:hAnsi="Times New Roman" w:cs="Times New Roman"/>
        </w:rPr>
        <w:t xml:space="preserve">Поставщик соглашается и признает, что достаточным доказательством, подтверждающим, что Товар был приобретен у Поставщика, является копия товарной накладной, содержащей наименование такого Товара и наименование Сторон. </w:t>
      </w:r>
    </w:p>
    <w:p w:rsidR="0090331D" w:rsidRPr="0090331D" w:rsidRDefault="0090331D" w:rsidP="0090331D">
      <w:pPr>
        <w:pStyle w:val="a3"/>
        <w:ind w:left="360" w:firstLine="0"/>
        <w:rPr>
          <w:rFonts w:ascii="Times New Roman" w:hAnsi="Times New Roman" w:cs="Times New Roman"/>
          <w:b/>
        </w:rPr>
      </w:pPr>
    </w:p>
    <w:p w:rsidR="00084E7F" w:rsidRDefault="00084E7F" w:rsidP="00537814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b/>
        </w:rPr>
      </w:pPr>
      <w:r w:rsidRPr="00084E7F">
        <w:rPr>
          <w:rFonts w:ascii="Times New Roman" w:hAnsi="Times New Roman" w:cs="Times New Roman"/>
          <w:b/>
        </w:rPr>
        <w:t>Требования к количественным и качественным характеристикам товаров</w:t>
      </w:r>
      <w:r w:rsidR="00662D83">
        <w:rPr>
          <w:rFonts w:ascii="Times New Roman" w:hAnsi="Times New Roman" w:cs="Times New Roman"/>
          <w:b/>
        </w:rPr>
        <w:t>: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74"/>
        <w:gridCol w:w="2511"/>
        <w:gridCol w:w="5103"/>
        <w:gridCol w:w="992"/>
        <w:gridCol w:w="851"/>
      </w:tblGrid>
      <w:tr w:rsidR="002B1F39" w:rsidRPr="0049399F" w:rsidTr="00D756B7">
        <w:tc>
          <w:tcPr>
            <w:tcW w:w="574" w:type="dxa"/>
          </w:tcPr>
          <w:p w:rsidR="002B1F39" w:rsidRPr="0049399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399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9399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9399F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49399F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2511" w:type="dxa"/>
          </w:tcPr>
          <w:p w:rsidR="002B1F39" w:rsidRPr="0049399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399F">
              <w:rPr>
                <w:rFonts w:ascii="Times New Roman" w:hAnsi="Times New Roman" w:cs="Times New Roman"/>
                <w:b/>
              </w:rPr>
              <w:t xml:space="preserve">Наименование товара </w:t>
            </w:r>
          </w:p>
        </w:tc>
        <w:tc>
          <w:tcPr>
            <w:tcW w:w="5103" w:type="dxa"/>
          </w:tcPr>
          <w:p w:rsidR="002B1F39" w:rsidRPr="0049399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399F">
              <w:rPr>
                <w:rFonts w:ascii="Times New Roman" w:hAnsi="Times New Roman" w:cs="Times New Roman"/>
                <w:b/>
              </w:rPr>
              <w:t>Техническое требование заказчика (потребительские свойства и характеристики товара)</w:t>
            </w:r>
          </w:p>
          <w:p w:rsidR="002B1F39" w:rsidRPr="0049399F" w:rsidRDefault="002B1F39" w:rsidP="00372F9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F39" w:rsidRPr="0049399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399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1" w:type="dxa"/>
          </w:tcPr>
          <w:p w:rsidR="002B1F39" w:rsidRPr="0049399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399F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2B1F39" w:rsidRPr="0049399F" w:rsidTr="00D756B7">
        <w:trPr>
          <w:trHeight w:val="1126"/>
        </w:trPr>
        <w:tc>
          <w:tcPr>
            <w:tcW w:w="574" w:type="dxa"/>
          </w:tcPr>
          <w:p w:rsidR="002B1F39" w:rsidRPr="0049399F" w:rsidRDefault="0065395D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1" w:type="dxa"/>
          </w:tcPr>
          <w:p w:rsidR="002B1F39" w:rsidRDefault="00AA1C76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A1C76">
              <w:rPr>
                <w:rFonts w:ascii="Times New Roman" w:hAnsi="Times New Roman" w:cs="Times New Roman"/>
              </w:rPr>
              <w:t xml:space="preserve">Туалетная бумага 2-х </w:t>
            </w:r>
            <w:proofErr w:type="spellStart"/>
            <w:r w:rsidRPr="00AA1C76">
              <w:rPr>
                <w:rFonts w:ascii="Times New Roman" w:hAnsi="Times New Roman" w:cs="Times New Roman"/>
              </w:rPr>
              <w:t>слойная</w:t>
            </w:r>
            <w:proofErr w:type="spellEnd"/>
            <w:r w:rsidRPr="00AA1C76">
              <w:rPr>
                <w:rFonts w:ascii="Times New Roman" w:hAnsi="Times New Roman" w:cs="Times New Roman"/>
              </w:rPr>
              <w:t>, 4 рулона в упаковке</w:t>
            </w:r>
          </w:p>
          <w:p w:rsidR="009E5B73" w:rsidRDefault="009E5B73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E5B73" w:rsidRDefault="009E5B73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9E5B73" w:rsidRPr="0049399F" w:rsidRDefault="009E5B73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D07C98" wp14:editId="5E48B8BF">
                  <wp:extent cx="933450" cy="933450"/>
                  <wp:effectExtent l="0" t="0" r="0" b="0"/>
                  <wp:docPr id="3" name="Рисунок 3" descr="ÐÑÐ¼Ð°Ð³Ð° ÑÑÐ°Ð»ÐµÑÐ½Ð°Ñ Ð±ÑÑÐ¾Ð²Ð°Ñ, ÑÐ¿Ð°Ð¹ÐºÐ° 4 ÑÑ., 2-Ñ ÑÐ»Ð¾Ð¹Ð½Ð°Ñ (4Ñ23 Ð¼), ZEWA Plus, Ð±ÐµÐ»Ð°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ÑÐ¼Ð°Ð³Ð° ÑÑÐ°Ð»ÐµÑÐ½Ð°Ñ Ð±ÑÑÐ¾Ð²Ð°Ñ, ÑÐ¿Ð°Ð¹ÐºÐ° 4 ÑÑ., 2-Ñ ÑÐ»Ð¾Ð¹Ð½Ð°Ñ (4Ñ23 Ð¼), ZEWA Plus, Ð±ÐµÐ»Ð°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9E5B73" w:rsidRPr="009E5B73" w:rsidRDefault="009E5B73" w:rsidP="00BF4FAC">
            <w:pPr>
              <w:numPr>
                <w:ilvl w:val="0"/>
                <w:numId w:val="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слоев: 2</w:t>
            </w:r>
          </w:p>
          <w:p w:rsidR="009E5B73" w:rsidRPr="009E5B73" w:rsidRDefault="009E5B73" w:rsidP="00BF4FAC">
            <w:pPr>
              <w:numPr>
                <w:ilvl w:val="0"/>
                <w:numId w:val="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Спайка/комплект: 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  <w:p w:rsidR="009E5B73" w:rsidRPr="009E5B73" w:rsidRDefault="009E5B73" w:rsidP="00BF4FAC">
            <w:pPr>
              <w:numPr>
                <w:ilvl w:val="0"/>
                <w:numId w:val="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намотки:</w:t>
            </w:r>
            <w:r w:rsidR="005F6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 м</w:t>
            </w:r>
          </w:p>
          <w:p w:rsidR="009E5B73" w:rsidRPr="009E5B73" w:rsidRDefault="009E5B73" w:rsidP="00BF4FAC">
            <w:pPr>
              <w:numPr>
                <w:ilvl w:val="0"/>
                <w:numId w:val="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рулона:</w:t>
            </w:r>
            <w:r w:rsidR="005F6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 мм</w:t>
            </w:r>
          </w:p>
          <w:p w:rsidR="009E5B73" w:rsidRPr="009E5B73" w:rsidRDefault="009E5B73" w:rsidP="00BF4FAC">
            <w:pPr>
              <w:numPr>
                <w:ilvl w:val="0"/>
                <w:numId w:val="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Ширина рулона: </w:t>
            </w:r>
            <w:r w:rsidR="005F6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 см</w:t>
            </w:r>
          </w:p>
          <w:p w:rsidR="009E5B73" w:rsidRPr="009E5B73" w:rsidRDefault="009E5B73" w:rsidP="00BF4FAC">
            <w:pPr>
              <w:numPr>
                <w:ilvl w:val="0"/>
                <w:numId w:val="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Втулка: да</w:t>
            </w:r>
          </w:p>
          <w:p w:rsidR="00FF0477" w:rsidRPr="00FF0477" w:rsidRDefault="00FF0477" w:rsidP="0065395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F39" w:rsidRPr="0049399F" w:rsidRDefault="002B1F3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2B1F39" w:rsidRPr="0049399F" w:rsidRDefault="002B1F3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2B1F39" w:rsidRPr="0049399F" w:rsidRDefault="00EF32D7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2B1F39" w:rsidRPr="0049399F" w:rsidRDefault="002B1F3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2B1F39" w:rsidRPr="0049399F" w:rsidRDefault="002B1F3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2B1F39" w:rsidRPr="0049399F" w:rsidRDefault="00030935" w:rsidP="008A3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F32D7">
              <w:rPr>
                <w:rFonts w:ascii="Times New Roman" w:hAnsi="Times New Roman" w:cs="Times New Roman"/>
              </w:rPr>
              <w:t>00</w:t>
            </w:r>
          </w:p>
        </w:tc>
      </w:tr>
      <w:tr w:rsidR="002B1F39" w:rsidRPr="0049399F" w:rsidTr="00D756B7">
        <w:trPr>
          <w:trHeight w:val="1126"/>
        </w:trPr>
        <w:tc>
          <w:tcPr>
            <w:tcW w:w="574" w:type="dxa"/>
          </w:tcPr>
          <w:p w:rsidR="002B1F39" w:rsidRPr="0049399F" w:rsidRDefault="0065395D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11" w:type="dxa"/>
          </w:tcPr>
          <w:p w:rsidR="002B1F39" w:rsidRDefault="00AA1C76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A1C76">
              <w:rPr>
                <w:rFonts w:ascii="Times New Roman" w:hAnsi="Times New Roman" w:cs="Times New Roman"/>
              </w:rPr>
              <w:t>Салфетки бумажные</w:t>
            </w:r>
            <w:r w:rsidR="00735CB0">
              <w:rPr>
                <w:rFonts w:ascii="Times New Roman" w:hAnsi="Times New Roman" w:cs="Times New Roman"/>
              </w:rPr>
              <w:t>,</w:t>
            </w:r>
            <w:r w:rsidRPr="00AA1C76">
              <w:rPr>
                <w:rFonts w:ascii="Times New Roman" w:hAnsi="Times New Roman" w:cs="Times New Roman"/>
              </w:rPr>
              <w:t xml:space="preserve"> однослойные, 100 шт. в упаковке</w:t>
            </w:r>
          </w:p>
          <w:p w:rsidR="00735CB0" w:rsidRDefault="00735CB0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35CB0" w:rsidRDefault="00735CB0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735CB0" w:rsidRPr="0049399F" w:rsidRDefault="00735CB0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E455F3" wp14:editId="20C20799">
                  <wp:extent cx="952500" cy="952500"/>
                  <wp:effectExtent l="0" t="0" r="0" b="0"/>
                  <wp:docPr id="4" name="Рисунок 4" descr="Ð¡Ð°Ð»ÑÐµÑÐºÐ¸ Ð±ÑÐ¼Ð°Ð¶Ð½ÑÐµ, 100 ÑÑ., 24Ñ24 ÑÐ¼, ÐÐÐÐÐ, Ð±ÐµÐ»ÑÐµ, 100% ÑÐµÐ»Ð»ÑÐ»Ð¾Ð·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¡Ð°Ð»ÑÐµÑÐºÐ¸ Ð±ÑÐ¼Ð°Ð¶Ð½ÑÐµ, 100 ÑÑ., 24Ñ24 ÑÐ¼, ÐÐÐÐÐ, Ð±ÐµÐ»ÑÐµ, 100% ÑÐµÐ»Ð»ÑÐ»Ð¾Ð·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735CB0" w:rsidRPr="00735CB0" w:rsidRDefault="00735CB0" w:rsidP="00BF4FAC">
            <w:pPr>
              <w:numPr>
                <w:ilvl w:val="0"/>
                <w:numId w:val="6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 салфеток в упаковке: 100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  <w:p w:rsidR="00735CB0" w:rsidRPr="00735CB0" w:rsidRDefault="00735CB0" w:rsidP="00BF4FAC">
            <w:pPr>
              <w:numPr>
                <w:ilvl w:val="0"/>
                <w:numId w:val="6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Длина: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24 см</w:t>
            </w:r>
          </w:p>
          <w:p w:rsidR="00735CB0" w:rsidRPr="00735CB0" w:rsidRDefault="00735CB0" w:rsidP="00BF4FAC">
            <w:pPr>
              <w:numPr>
                <w:ilvl w:val="0"/>
                <w:numId w:val="6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24 см</w:t>
            </w:r>
          </w:p>
          <w:p w:rsidR="00735CB0" w:rsidRPr="00735CB0" w:rsidRDefault="00735CB0" w:rsidP="00BF4FAC">
            <w:pPr>
              <w:numPr>
                <w:ilvl w:val="0"/>
                <w:numId w:val="6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оличество слоев: 1</w:t>
            </w:r>
          </w:p>
          <w:p w:rsidR="00735CB0" w:rsidRPr="00735CB0" w:rsidRDefault="00735CB0" w:rsidP="00BF4FAC">
            <w:pPr>
              <w:numPr>
                <w:ilvl w:val="0"/>
                <w:numId w:val="6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салфетки: квадратная.</w:t>
            </w:r>
          </w:p>
          <w:p w:rsidR="00735CB0" w:rsidRPr="00735CB0" w:rsidRDefault="00735CB0" w:rsidP="00BF4FAC">
            <w:pPr>
              <w:numPr>
                <w:ilvl w:val="0"/>
                <w:numId w:val="6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салфетки: 1/4</w:t>
            </w:r>
          </w:p>
          <w:p w:rsidR="00735CB0" w:rsidRPr="00735CB0" w:rsidRDefault="00735CB0" w:rsidP="00BF4FAC">
            <w:pPr>
              <w:numPr>
                <w:ilvl w:val="0"/>
                <w:numId w:val="6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Тиснение: да</w:t>
            </w:r>
          </w:p>
          <w:p w:rsidR="005A16B0" w:rsidRPr="005A16B0" w:rsidRDefault="005A16B0" w:rsidP="005A16B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F39" w:rsidRPr="0049399F" w:rsidRDefault="002B1F3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2B1F39" w:rsidRPr="0049399F" w:rsidRDefault="002B1F3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2B1F39" w:rsidRPr="0049399F" w:rsidRDefault="00EF32D7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2B1F39" w:rsidRPr="0049399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B1F39" w:rsidRPr="0049399F" w:rsidRDefault="002B1F39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B1F39" w:rsidRPr="0049399F" w:rsidRDefault="00EF32D7" w:rsidP="008A39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</w:tr>
      <w:tr w:rsidR="0065395D" w:rsidRPr="0049399F" w:rsidTr="00F25885">
        <w:trPr>
          <w:trHeight w:val="1126"/>
        </w:trPr>
        <w:tc>
          <w:tcPr>
            <w:tcW w:w="574" w:type="dxa"/>
          </w:tcPr>
          <w:p w:rsidR="0065395D" w:rsidRPr="0049399F" w:rsidRDefault="0065395D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1" w:type="dxa"/>
          </w:tcPr>
          <w:p w:rsidR="0065395D" w:rsidRDefault="00104CE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Мыло хозяйственное 65% </w:t>
            </w:r>
          </w:p>
          <w:p w:rsidR="00735CB0" w:rsidRDefault="00735CB0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35CB0" w:rsidRDefault="00735CB0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735CB0" w:rsidRPr="0049399F" w:rsidRDefault="00104CE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AA3486" wp14:editId="72ADDE81">
                  <wp:extent cx="952500" cy="952500"/>
                  <wp:effectExtent l="0" t="0" r="0" b="0"/>
                  <wp:docPr id="5" name="Рисунок 5" descr="ÐÑÐ»Ð¾ ÑÐ¾Ð·ÑÐ¹ÑÑÐ²ÐµÐ½Ð½Ð¾Ðµ 65%, 200 Ð³, ÐÐÐ ÐÐÐÐÐ, Ð±ÐµÐ· ÑÐ¿Ð°ÐºÐ¾Ð²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ÑÐ»Ð¾ ÑÐ¾Ð·ÑÐ¹ÑÑÐ²ÐµÐ½Ð½Ð¾Ðµ 65%, 200 Ð³, ÐÐÐ ÐÐÐÐÐ, Ð±ÐµÐ· ÑÐ¿Ð°ÐºÐ¾Ð²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AA61C2" w:rsidRPr="00AA61C2" w:rsidRDefault="00AA61C2" w:rsidP="00537814">
            <w:pPr>
              <w:numPr>
                <w:ilvl w:val="0"/>
                <w:numId w:val="7"/>
              </w:numPr>
              <w:spacing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1C2">
              <w:rPr>
                <w:rFonts w:ascii="Times New Roman" w:hAnsi="Times New Roman" w:cs="Times New Roman"/>
                <w:color w:val="000000"/>
              </w:rPr>
              <w:t>Состав: натриевые соли жирных кислот натуральных жиров и масел - 82,8%; вода - 8%; глицерин - 9%; хлорид натрия - 0,1%; антиоксидант - 0,1%.</w:t>
            </w:r>
          </w:p>
          <w:p w:rsidR="00AA61C2" w:rsidRPr="00AA61C2" w:rsidRDefault="00AA61C2" w:rsidP="00537814">
            <w:pPr>
              <w:numPr>
                <w:ilvl w:val="0"/>
                <w:numId w:val="7"/>
              </w:numPr>
              <w:spacing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35CB0" w:rsidRPr="00735CB0" w:rsidRDefault="00735CB0" w:rsidP="00BF4FAC">
            <w:pPr>
              <w:numPr>
                <w:ilvl w:val="0"/>
                <w:numId w:val="7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Вес:</w:t>
            </w:r>
            <w:r w:rsidR="00053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</w:t>
            </w:r>
            <w:r w:rsidRPr="00735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 г.</w:t>
            </w:r>
          </w:p>
          <w:p w:rsidR="00735CB0" w:rsidRPr="00735CB0" w:rsidRDefault="00104CE9" w:rsidP="00BF4FAC">
            <w:pPr>
              <w:numPr>
                <w:ilvl w:val="0"/>
                <w:numId w:val="7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Отдушка: отсутствует</w:t>
            </w:r>
          </w:p>
          <w:p w:rsidR="00735CB0" w:rsidRPr="00735CB0" w:rsidRDefault="00735CB0" w:rsidP="00BF4FAC">
            <w:pPr>
              <w:numPr>
                <w:ilvl w:val="0"/>
                <w:numId w:val="7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</w:t>
            </w:r>
            <w:r w:rsidR="00104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ение: для мытья рук, для стирки</w:t>
            </w:r>
          </w:p>
          <w:p w:rsidR="00735CB0" w:rsidRPr="00735CB0" w:rsidRDefault="00735CB0" w:rsidP="00BF4FAC">
            <w:pPr>
              <w:numPr>
                <w:ilvl w:val="0"/>
                <w:numId w:val="7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</w:t>
            </w:r>
            <w:r w:rsidR="00104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использования: против пятен</w:t>
            </w:r>
          </w:p>
          <w:p w:rsidR="00735CB0" w:rsidRPr="00735CB0" w:rsidRDefault="00735CB0" w:rsidP="00BF4FAC">
            <w:pPr>
              <w:numPr>
                <w:ilvl w:val="0"/>
                <w:numId w:val="7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жирных кислот: 65</w:t>
            </w:r>
            <w:r w:rsidR="00104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</w:t>
            </w:r>
          </w:p>
          <w:p w:rsidR="00735CB0" w:rsidRPr="00735CB0" w:rsidRDefault="00735CB0" w:rsidP="00BF4FAC">
            <w:pPr>
              <w:numPr>
                <w:ilvl w:val="0"/>
                <w:numId w:val="7"/>
              </w:numPr>
              <w:ind w:left="0" w:hanging="357"/>
              <w:jc w:val="lef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735C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Производится в с</w:t>
            </w:r>
            <w:r w:rsidR="00104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оответствии с ГОСТ 30266-95: да</w:t>
            </w:r>
          </w:p>
          <w:p w:rsidR="0065395D" w:rsidRPr="005A16B0" w:rsidRDefault="0065395D" w:rsidP="005A16B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65395D" w:rsidRPr="0049399F" w:rsidRDefault="00F2588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5395D" w:rsidRPr="0049399F" w:rsidRDefault="0003093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25885">
              <w:rPr>
                <w:rFonts w:ascii="Times New Roman" w:hAnsi="Times New Roman" w:cs="Times New Roman"/>
              </w:rPr>
              <w:t>00</w:t>
            </w:r>
          </w:p>
        </w:tc>
      </w:tr>
      <w:tr w:rsidR="0065395D" w:rsidRPr="0049399F" w:rsidTr="00F25885">
        <w:trPr>
          <w:trHeight w:val="1126"/>
        </w:trPr>
        <w:tc>
          <w:tcPr>
            <w:tcW w:w="574" w:type="dxa"/>
          </w:tcPr>
          <w:p w:rsidR="0065395D" w:rsidRDefault="0065395D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1" w:type="dxa"/>
          </w:tcPr>
          <w:p w:rsidR="0065395D" w:rsidRDefault="001642EC" w:rsidP="004A416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 xml:space="preserve">Мыло туалетное детское </w:t>
            </w:r>
          </w:p>
          <w:p w:rsidR="004A416A" w:rsidRDefault="004A416A" w:rsidP="004A41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4A416A" w:rsidRDefault="004A416A" w:rsidP="004A416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4A416A" w:rsidRPr="0049399F" w:rsidRDefault="004A416A" w:rsidP="004A416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3DF54D" wp14:editId="4AF836F5">
                  <wp:extent cx="1123950" cy="1123950"/>
                  <wp:effectExtent l="0" t="0" r="0" b="0"/>
                  <wp:docPr id="1" name="Рисунок 1" descr="ÐÑÐ»Ð¾ ÑÑÐ°Ð»ÐµÑÐ½Ð¾Ðµ 100 Ð³ ÐÐÐ¢Ð¡ÐÐÐ &quot;ÐÑÐ°ÑÐ°Ð²ÑÐ¸Ðº&quot; (ÐÐµÑÐ¸Ð´Ð¸Ð°Ð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ÑÐ»Ð¾ ÑÑÐ°Ð»ÐµÑÐ½Ð¾Ðµ 100 Ð³ ÐÐÐ¢Ð¡ÐÐÐ &quot;ÐÑÐ°ÑÐ°Ð²ÑÐ¸Ðº&quot; (ÐÐµÑÐ¸Ð´Ð¸Ð°Ð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63411" w:rsidRPr="002833A8" w:rsidRDefault="002833A8" w:rsidP="002833A8">
            <w:pPr>
              <w:ind w:firstLine="34"/>
              <w:rPr>
                <w:rFonts w:ascii="Times New Roman" w:hAnsi="Times New Roman" w:cs="Times New Roman"/>
              </w:rPr>
            </w:pPr>
            <w:r w:rsidRPr="002833A8">
              <w:rPr>
                <w:rFonts w:ascii="Times New Roman" w:hAnsi="Times New Roman" w:cs="Times New Roman"/>
                <w:color w:val="000000"/>
              </w:rPr>
              <w:t xml:space="preserve">Состав: натриевые соли жирных кислот пищевых жиров, пальмового, кокосового масел - 82,8%; вода - 8%; парфюмерная композиция 0,1%; глицерин - 8%; хлорид натрия - 05%; </w:t>
            </w:r>
            <w:proofErr w:type="spellStart"/>
            <w:r w:rsidRPr="002833A8">
              <w:rPr>
                <w:rFonts w:ascii="Times New Roman" w:hAnsi="Times New Roman" w:cs="Times New Roman"/>
                <w:color w:val="000000"/>
              </w:rPr>
              <w:t>антал</w:t>
            </w:r>
            <w:proofErr w:type="spellEnd"/>
            <w:r w:rsidRPr="002833A8">
              <w:rPr>
                <w:rFonts w:ascii="Times New Roman" w:hAnsi="Times New Roman" w:cs="Times New Roman"/>
                <w:color w:val="000000"/>
              </w:rPr>
              <w:t xml:space="preserve"> П-2 - 0,3%; диоксид титана - 0,3%.</w:t>
            </w:r>
          </w:p>
          <w:p w:rsidR="002833A8" w:rsidRDefault="002833A8" w:rsidP="002833A8">
            <w:pPr>
              <w:ind w:firstLine="34"/>
              <w:rPr>
                <w:rFonts w:ascii="Times New Roman" w:hAnsi="Times New Roman" w:cs="Times New Roman"/>
              </w:rPr>
            </w:pPr>
          </w:p>
          <w:p w:rsidR="004A416A" w:rsidRDefault="004A416A" w:rsidP="00ED31EE">
            <w:pPr>
              <w:spacing w:line="360" w:lineRule="auto"/>
              <w:ind w:firstLine="34"/>
              <w:rPr>
                <w:rFonts w:ascii="Times New Roman" w:hAnsi="Times New Roman" w:cs="Times New Roman"/>
              </w:rPr>
            </w:pPr>
            <w:r w:rsidRPr="004A416A">
              <w:rPr>
                <w:rFonts w:ascii="Times New Roman" w:hAnsi="Times New Roman" w:cs="Times New Roman"/>
              </w:rPr>
              <w:t>Вес мыла</w:t>
            </w:r>
            <w:r w:rsidR="0005383E">
              <w:rPr>
                <w:rFonts w:ascii="Times New Roman" w:hAnsi="Times New Roman" w:cs="Times New Roman"/>
              </w:rPr>
              <w:t>:</w:t>
            </w:r>
            <w:r w:rsidRPr="004A416A">
              <w:rPr>
                <w:rFonts w:ascii="Times New Roman" w:hAnsi="Times New Roman" w:cs="Times New Roman"/>
              </w:rPr>
              <w:t xml:space="preserve"> не менее 100 г. </w:t>
            </w:r>
          </w:p>
          <w:p w:rsidR="0065395D" w:rsidRPr="005A16B0" w:rsidRDefault="004A416A" w:rsidP="00ED31E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A416A">
              <w:rPr>
                <w:rFonts w:ascii="Times New Roman" w:hAnsi="Times New Roman" w:cs="Times New Roman"/>
              </w:rPr>
              <w:t>Мыло упаковано в индивидуальную бумажную обертку.</w:t>
            </w:r>
          </w:p>
        </w:tc>
        <w:tc>
          <w:tcPr>
            <w:tcW w:w="992" w:type="dxa"/>
            <w:vAlign w:val="center"/>
          </w:tcPr>
          <w:p w:rsidR="0065395D" w:rsidRPr="0049399F" w:rsidRDefault="00F2588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5395D" w:rsidRPr="0049399F" w:rsidRDefault="00F2588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</w:tr>
      <w:tr w:rsidR="0065395D" w:rsidRPr="0049399F" w:rsidTr="007A6844">
        <w:trPr>
          <w:trHeight w:val="3431"/>
        </w:trPr>
        <w:tc>
          <w:tcPr>
            <w:tcW w:w="574" w:type="dxa"/>
          </w:tcPr>
          <w:p w:rsidR="0065395D" w:rsidRDefault="0065395D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1" w:type="dxa"/>
          </w:tcPr>
          <w:p w:rsidR="0065395D" w:rsidRPr="00263411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63411">
              <w:rPr>
                <w:rFonts w:ascii="Times New Roman" w:hAnsi="Times New Roman" w:cs="Times New Roman"/>
              </w:rPr>
              <w:t>Влажные салфетки детские, 15 шт. в упаковке</w:t>
            </w:r>
          </w:p>
          <w:p w:rsidR="00371D18" w:rsidRPr="00263411" w:rsidRDefault="00371D18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371D18" w:rsidRPr="00263411" w:rsidRDefault="00371D18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63411">
              <w:rPr>
                <w:rFonts w:ascii="Times New Roman" w:hAnsi="Times New Roman" w:cs="Times New Roman"/>
              </w:rPr>
              <w:t>Вариант</w:t>
            </w:r>
          </w:p>
          <w:p w:rsidR="00371D18" w:rsidRPr="00263411" w:rsidRDefault="00263411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6341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F612062" wp14:editId="3C241F1A">
                  <wp:extent cx="1009650" cy="1009650"/>
                  <wp:effectExtent l="0" t="0" r="0" b="0"/>
                  <wp:docPr id="6" name="Рисунок 6" descr="Ð¡Ð°Ð»ÑÐµÑÐºÐ¸ Ð²Ð»Ð°Ð¶Ð½ÑÐµ ÐÐÐÐÐÐÐÐ¢ 15 ÑÑ., Ð´Ð»Ñ Ð´ÐµÑÐµÐ¹ ÐÐÐÐÐ, ÑÐ½Ð¸Ð²ÐµÑÑÐ°Ð»ÑÐ½ÑÐµ, Ð¾ÑÐ¸ÑÐ°ÑÑ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¡Ð°Ð»ÑÐµÑÐºÐ¸ Ð²Ð»Ð°Ð¶Ð½ÑÐµ ÐÐÐÐÐÐÐÐ¢ 15 ÑÑ., Ð´Ð»Ñ Ð´ÐµÑÐµÐ¹ ÐÐÐÐÐ, ÑÐ½Ð¸Ð²ÐµÑÑÐ°Ð»ÑÐ½ÑÐµ, Ð¾ÑÐ¸ÑÐ°ÑÑ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63411" w:rsidRPr="00263411" w:rsidRDefault="00263411" w:rsidP="00FB4E19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Салфетки влажные из деликатного нетканого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Салфетки полностью </w:t>
            </w:r>
            <w:proofErr w:type="spellStart"/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</w:t>
            </w:r>
            <w:proofErr w:type="gramStart"/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</w:t>
            </w:r>
            <w:proofErr w:type="gramEnd"/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аллергенны</w:t>
            </w:r>
            <w:proofErr w:type="spellEnd"/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обладают увлажняющим и тонизирующим эффектом. Не содержат спирта и имеют </w:t>
            </w:r>
            <w:proofErr w:type="spellStart"/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pH</w:t>
            </w:r>
            <w:proofErr w:type="spellEnd"/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близкий</w:t>
            </w:r>
            <w:proofErr w:type="gramEnd"/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</w:t>
            </w:r>
            <w:proofErr w:type="spellStart"/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pH</w:t>
            </w:r>
            <w:proofErr w:type="spellEnd"/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кожи ребенка.</w:t>
            </w:r>
          </w:p>
          <w:p w:rsidR="00263411" w:rsidRDefault="00263411" w:rsidP="00537814">
            <w:pPr>
              <w:numPr>
                <w:ilvl w:val="0"/>
                <w:numId w:val="8"/>
              </w:numPr>
              <w:spacing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3411" w:rsidRPr="00263411" w:rsidRDefault="00263411" w:rsidP="007A6844">
            <w:pPr>
              <w:numPr>
                <w:ilvl w:val="0"/>
                <w:numId w:val="8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универсальные</w:t>
            </w:r>
          </w:p>
          <w:p w:rsidR="00263411" w:rsidRPr="00263411" w:rsidRDefault="00263411" w:rsidP="007A6844">
            <w:pPr>
              <w:numPr>
                <w:ilvl w:val="0"/>
                <w:numId w:val="8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в упаковке: 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  <w:p w:rsidR="00263411" w:rsidRPr="00263411" w:rsidRDefault="00263411" w:rsidP="007A6844">
            <w:pPr>
              <w:numPr>
                <w:ilvl w:val="0"/>
                <w:numId w:val="8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содержания спирта: да</w:t>
            </w:r>
          </w:p>
          <w:p w:rsidR="00263411" w:rsidRPr="00263411" w:rsidRDefault="00263411" w:rsidP="007A6844">
            <w:pPr>
              <w:numPr>
                <w:ilvl w:val="0"/>
                <w:numId w:val="8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одходят с первых дней жизни: да</w:t>
            </w:r>
          </w:p>
          <w:p w:rsidR="00263411" w:rsidRPr="00263411" w:rsidRDefault="00263411" w:rsidP="007A6844">
            <w:pPr>
              <w:numPr>
                <w:ilvl w:val="0"/>
                <w:numId w:val="8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Подходят дл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ежедневного использования: да</w:t>
            </w:r>
          </w:p>
          <w:p w:rsidR="00263411" w:rsidRPr="00263411" w:rsidRDefault="00263411" w:rsidP="007A6844">
            <w:pPr>
              <w:numPr>
                <w:ilvl w:val="0"/>
                <w:numId w:val="8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 от ис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пользования: очищение, свежесть</w:t>
            </w:r>
          </w:p>
          <w:p w:rsidR="0065395D" w:rsidRPr="00263411" w:rsidRDefault="00263411" w:rsidP="007A6844">
            <w:pPr>
              <w:numPr>
                <w:ilvl w:val="0"/>
                <w:numId w:val="8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отдушки: да</w:t>
            </w:r>
          </w:p>
        </w:tc>
        <w:tc>
          <w:tcPr>
            <w:tcW w:w="992" w:type="dxa"/>
            <w:vAlign w:val="center"/>
          </w:tcPr>
          <w:p w:rsidR="0065395D" w:rsidRPr="0049399F" w:rsidRDefault="00A32F8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 w:rsidR="00F258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5395D" w:rsidRPr="0049399F" w:rsidRDefault="00F2588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65395D" w:rsidRPr="0049399F" w:rsidTr="00F25885">
        <w:trPr>
          <w:trHeight w:val="1126"/>
        </w:trPr>
        <w:tc>
          <w:tcPr>
            <w:tcW w:w="574" w:type="dxa"/>
          </w:tcPr>
          <w:p w:rsidR="0065395D" w:rsidRDefault="0065395D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1" w:type="dxa"/>
          </w:tcPr>
          <w:p w:rsidR="0065395D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Освежитель воздуха 300 мл</w:t>
            </w:r>
          </w:p>
          <w:p w:rsidR="00263411" w:rsidRDefault="00263411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263411" w:rsidRDefault="00263411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263411" w:rsidRPr="0049399F" w:rsidRDefault="00263411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C9F792" wp14:editId="6F2B6EAF">
                  <wp:extent cx="1333500" cy="1333500"/>
                  <wp:effectExtent l="0" t="0" r="0" b="0"/>
                  <wp:docPr id="7" name="Рисунок 7" descr="ÐÑÐ²ÐµÐ¶Ð¸ÑÐµÐ»Ñ Ð²Ð¾Ð·Ð´ÑÑÐ° Ð°ÑÑÐ¾Ð·Ð¾Ð»ÑÐ½ÑÐ¹, 300 Ð¼Ð», ÐÐÐÐÐÐÐ¯ &quot;Ð¡ÐÐÐÐÐ¡Ð¢Ð¬ ÐÐÐÐÐÐÐÐ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ÑÐ²ÐµÐ¶Ð¸ÑÐµÐ»Ñ Ð²Ð¾Ð·Ð´ÑÑÐ° Ð°ÑÑÐ¾Ð·Ð¾Ð»ÑÐ½ÑÐ¹, 300 Ð¼Ð», ÐÐÐÐÐÐÐ¯ &quot;Ð¡ÐÐÐÐÐ¡Ð¢Ð¬ ÐÐÐÐÐÐÐÐ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63411" w:rsidRDefault="00263411" w:rsidP="0026341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3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Аэрозольный освежитель воздуха,  легко устраняет неприятные запахи, надолго наполняя воздух неповторимым ароматом. </w:t>
            </w:r>
          </w:p>
          <w:p w:rsidR="00FB4E19" w:rsidRPr="00263411" w:rsidRDefault="00FB4E19" w:rsidP="0026341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3411" w:rsidRPr="004D561B" w:rsidRDefault="004D561B" w:rsidP="004D561B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1B">
              <w:rPr>
                <w:rFonts w:ascii="Times New Roman" w:hAnsi="Times New Roman" w:cs="Times New Roman"/>
                <w:color w:val="000000"/>
              </w:rPr>
              <w:t xml:space="preserve">Состав: парфюмерная композиция 5%, </w:t>
            </w:r>
            <w:proofErr w:type="spellStart"/>
            <w:r w:rsidRPr="004D561B">
              <w:rPr>
                <w:rFonts w:ascii="Times New Roman" w:hAnsi="Times New Roman" w:cs="Times New Roman"/>
                <w:color w:val="000000"/>
              </w:rPr>
              <w:t>триэтиленгликоль</w:t>
            </w:r>
            <w:proofErr w:type="spellEnd"/>
            <w:r w:rsidRPr="004D561B">
              <w:rPr>
                <w:rFonts w:ascii="Times New Roman" w:hAnsi="Times New Roman" w:cs="Times New Roman"/>
                <w:color w:val="000000"/>
              </w:rPr>
              <w:t xml:space="preserve"> 5%, </w:t>
            </w:r>
            <w:proofErr w:type="spellStart"/>
            <w:r w:rsidRPr="004D561B">
              <w:rPr>
                <w:rFonts w:ascii="Times New Roman" w:hAnsi="Times New Roman" w:cs="Times New Roman"/>
                <w:color w:val="000000"/>
              </w:rPr>
              <w:t>солюбилизатор</w:t>
            </w:r>
            <w:proofErr w:type="spellEnd"/>
            <w:r w:rsidRPr="004D561B">
              <w:rPr>
                <w:rFonts w:ascii="Times New Roman" w:hAnsi="Times New Roman" w:cs="Times New Roman"/>
                <w:color w:val="000000"/>
              </w:rPr>
              <w:t xml:space="preserve"> 5%, консервант 5%, ингибитор коррозии 5%, пропан/бутан/изобутан 15%, вода 30%.</w:t>
            </w:r>
          </w:p>
          <w:p w:rsidR="004D561B" w:rsidRPr="00263411" w:rsidRDefault="004D561B" w:rsidP="007A68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3411" w:rsidRPr="00263411" w:rsidRDefault="00CC0E56" w:rsidP="007A68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товара: аэрозольный</w:t>
            </w:r>
          </w:p>
          <w:p w:rsidR="00263411" w:rsidRPr="00263411" w:rsidRDefault="00CC0E56" w:rsidP="007A6844">
            <w:pPr>
              <w:numPr>
                <w:ilvl w:val="0"/>
                <w:numId w:val="9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Отдушка: свежесть</w:t>
            </w:r>
          </w:p>
          <w:p w:rsidR="0065395D" w:rsidRPr="005A16B0" w:rsidRDefault="00CC0E56" w:rsidP="007A6844">
            <w:pPr>
              <w:numPr>
                <w:ilvl w:val="0"/>
                <w:numId w:val="9"/>
              </w:numPr>
              <w:ind w:left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Объем/вес: 300 мл/г</w:t>
            </w:r>
          </w:p>
        </w:tc>
        <w:tc>
          <w:tcPr>
            <w:tcW w:w="992" w:type="dxa"/>
            <w:vAlign w:val="center"/>
          </w:tcPr>
          <w:p w:rsidR="0065395D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5395D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65395D" w:rsidRPr="0049399F" w:rsidTr="00F25885">
        <w:trPr>
          <w:trHeight w:val="1126"/>
        </w:trPr>
        <w:tc>
          <w:tcPr>
            <w:tcW w:w="574" w:type="dxa"/>
          </w:tcPr>
          <w:p w:rsidR="0065395D" w:rsidRDefault="0065395D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11" w:type="dxa"/>
          </w:tcPr>
          <w:p w:rsidR="00CC0E56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 xml:space="preserve">Средство для мытья пола </w:t>
            </w:r>
            <w:proofErr w:type="spellStart"/>
            <w:r w:rsidRPr="001642EC">
              <w:rPr>
                <w:rFonts w:ascii="Times New Roman" w:hAnsi="Times New Roman" w:cs="Times New Roman"/>
              </w:rPr>
              <w:t>Mr.Proper</w:t>
            </w:r>
            <w:proofErr w:type="spellEnd"/>
            <w:r w:rsidRPr="001642EC">
              <w:rPr>
                <w:rFonts w:ascii="Times New Roman" w:hAnsi="Times New Roman" w:cs="Times New Roman"/>
              </w:rPr>
              <w:t xml:space="preserve"> </w:t>
            </w:r>
          </w:p>
          <w:p w:rsidR="0065395D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или эквивалент</w:t>
            </w:r>
          </w:p>
          <w:p w:rsidR="00CC0E56" w:rsidRDefault="00CC0E56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C0E56" w:rsidRDefault="00CC0E56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CC0E56" w:rsidRPr="0049399F" w:rsidRDefault="00C4575E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4216D3" wp14:editId="3272822E">
                  <wp:extent cx="1152525" cy="1152525"/>
                  <wp:effectExtent l="0" t="0" r="9525" b="9525"/>
                  <wp:docPr id="38" name="Рисунок 38" descr="Средство для мытья пола и стен 500 мл, MR.PROPER (Мистер Пропер) &quot;Лимо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редство для мытья пола и стен 500 мл, MR.PROPER (Мистер Пропер) &quot;Лимо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D96CDB" w:rsidRDefault="00D96CDB" w:rsidP="00D96CDB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Универсальное моющее средство для всех видов твердых поверхностей придает блеск и не оставляет разводов на таких поверхностях, как нержавеющая сталь и кафельная плитка. Избавляет от необходимости использования дополнительных чистящих средств.</w:t>
            </w:r>
          </w:p>
          <w:p w:rsidR="00FB4E19" w:rsidRDefault="00FB4E19" w:rsidP="00D96CDB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40369" w:rsidRPr="00551CDC" w:rsidRDefault="00551CDC" w:rsidP="00537814">
            <w:pPr>
              <w:numPr>
                <w:ilvl w:val="0"/>
                <w:numId w:val="10"/>
              </w:numPr>
              <w:spacing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CDC">
              <w:rPr>
                <w:rFonts w:ascii="Times New Roman" w:hAnsi="Times New Roman" w:cs="Times New Roman"/>
                <w:color w:val="000000"/>
              </w:rPr>
              <w:t xml:space="preserve">Состав: не более 5% неионогенные ПАВ; консерванты, ароматизирующие добавки, </w:t>
            </w:r>
            <w:proofErr w:type="spellStart"/>
            <w:r w:rsidRPr="00551CDC">
              <w:rPr>
                <w:rFonts w:ascii="Times New Roman" w:hAnsi="Times New Roman" w:cs="Times New Roman"/>
                <w:color w:val="000000"/>
              </w:rPr>
              <w:t>амилциннамал</w:t>
            </w:r>
            <w:proofErr w:type="spellEnd"/>
            <w:r w:rsidRPr="00551CD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51CDC">
              <w:rPr>
                <w:rFonts w:ascii="Times New Roman" w:hAnsi="Times New Roman" w:cs="Times New Roman"/>
                <w:color w:val="000000"/>
              </w:rPr>
              <w:t>бутилфенил</w:t>
            </w:r>
            <w:proofErr w:type="spellEnd"/>
            <w:r w:rsidRPr="00551C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51CDC">
              <w:rPr>
                <w:rFonts w:ascii="Times New Roman" w:hAnsi="Times New Roman" w:cs="Times New Roman"/>
                <w:color w:val="000000"/>
              </w:rPr>
              <w:t>метилпропионал</w:t>
            </w:r>
            <w:proofErr w:type="spellEnd"/>
            <w:r w:rsidRPr="00551CD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51CDC">
              <w:rPr>
                <w:rFonts w:ascii="Times New Roman" w:hAnsi="Times New Roman" w:cs="Times New Roman"/>
                <w:color w:val="000000"/>
              </w:rPr>
              <w:t>гераниол</w:t>
            </w:r>
            <w:proofErr w:type="spellEnd"/>
            <w:r w:rsidRPr="00551CD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51CDC">
              <w:rPr>
                <w:rFonts w:ascii="Times New Roman" w:hAnsi="Times New Roman" w:cs="Times New Roman"/>
                <w:color w:val="000000"/>
              </w:rPr>
              <w:t>гексилкоричный</w:t>
            </w:r>
            <w:proofErr w:type="spellEnd"/>
            <w:r w:rsidRPr="00551CDC">
              <w:rPr>
                <w:rFonts w:ascii="Times New Roman" w:hAnsi="Times New Roman" w:cs="Times New Roman"/>
                <w:color w:val="000000"/>
              </w:rPr>
              <w:t xml:space="preserve"> альдегид, </w:t>
            </w:r>
            <w:proofErr w:type="spellStart"/>
            <w:r w:rsidRPr="00551CDC">
              <w:rPr>
                <w:rFonts w:ascii="Times New Roman" w:hAnsi="Times New Roman" w:cs="Times New Roman"/>
                <w:color w:val="000000"/>
              </w:rPr>
              <w:t>лимонен</w:t>
            </w:r>
            <w:proofErr w:type="spellEnd"/>
            <w:r w:rsidRPr="00551CD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51CDC">
              <w:rPr>
                <w:rFonts w:ascii="Times New Roman" w:hAnsi="Times New Roman" w:cs="Times New Roman"/>
                <w:color w:val="000000"/>
              </w:rPr>
              <w:t>линалоол</w:t>
            </w:r>
            <w:proofErr w:type="spellEnd"/>
            <w:r w:rsidRPr="00551CD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51CDC" w:rsidRDefault="00551CDC" w:rsidP="00537814">
            <w:pPr>
              <w:numPr>
                <w:ilvl w:val="0"/>
                <w:numId w:val="10"/>
              </w:numPr>
              <w:spacing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6CDB" w:rsidRPr="00D96CDB" w:rsidRDefault="00D96CDB" w:rsidP="001C6612">
            <w:pPr>
              <w:numPr>
                <w:ilvl w:val="0"/>
                <w:numId w:val="1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Объем/вес: </w:t>
            </w:r>
            <w:r w:rsidR="00DF1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="00030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Pr="00D96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мл</w:t>
            </w:r>
          </w:p>
          <w:p w:rsidR="00D96CDB" w:rsidRPr="00D96CDB" w:rsidRDefault="00DF19F1" w:rsidP="001C6612">
            <w:pPr>
              <w:numPr>
                <w:ilvl w:val="0"/>
                <w:numId w:val="1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выпуска: жидкость</w:t>
            </w:r>
          </w:p>
          <w:p w:rsidR="00D96CDB" w:rsidRDefault="00D96CDB" w:rsidP="001C6612">
            <w:pPr>
              <w:numPr>
                <w:ilvl w:val="0"/>
                <w:numId w:val="1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 от использования: нейтрал</w:t>
            </w:r>
            <w:r w:rsidR="00DF1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изация неприятного запаха</w:t>
            </w:r>
          </w:p>
          <w:p w:rsidR="00667421" w:rsidRPr="00D96CDB" w:rsidRDefault="00667421" w:rsidP="001C6612">
            <w:pPr>
              <w:numPr>
                <w:ilvl w:val="0"/>
                <w:numId w:val="1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96CDB" w:rsidRPr="00D96CDB" w:rsidRDefault="00D96CDB" w:rsidP="001C6612">
            <w:pPr>
              <w:numPr>
                <w:ilvl w:val="0"/>
                <w:numId w:val="1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C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</w:t>
            </w:r>
            <w:r w:rsidR="00DF1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 для поверхностей: пола, стен</w:t>
            </w:r>
          </w:p>
          <w:p w:rsidR="00D96CDB" w:rsidRPr="00D96CDB" w:rsidRDefault="00DF19F1" w:rsidP="001C6612">
            <w:pPr>
              <w:numPr>
                <w:ilvl w:val="0"/>
                <w:numId w:val="1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Формула без смывания: да</w:t>
            </w:r>
          </w:p>
          <w:p w:rsidR="00D96CDB" w:rsidRPr="00D96CDB" w:rsidRDefault="00DF19F1" w:rsidP="001C6612">
            <w:pPr>
              <w:numPr>
                <w:ilvl w:val="0"/>
                <w:numId w:val="1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Отдушка: свежесть</w:t>
            </w:r>
          </w:p>
          <w:p w:rsidR="0065395D" w:rsidRPr="005A16B0" w:rsidRDefault="00DF19F1" w:rsidP="001C6612">
            <w:pPr>
              <w:numPr>
                <w:ilvl w:val="0"/>
                <w:numId w:val="10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бутыль</w:t>
            </w:r>
          </w:p>
        </w:tc>
        <w:tc>
          <w:tcPr>
            <w:tcW w:w="992" w:type="dxa"/>
            <w:vAlign w:val="center"/>
          </w:tcPr>
          <w:p w:rsidR="0065395D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5395D" w:rsidRPr="0049399F" w:rsidRDefault="0003093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57C5">
              <w:rPr>
                <w:rFonts w:ascii="Times New Roman" w:hAnsi="Times New Roman" w:cs="Times New Roman"/>
              </w:rPr>
              <w:t>50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Default="00682F8E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511" w:type="dxa"/>
          </w:tcPr>
          <w:p w:rsidR="00682C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Средство для мытья посуды SORTI или эквивалент</w:t>
            </w:r>
          </w:p>
          <w:p w:rsidR="00F40369" w:rsidRDefault="00F4036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F40369" w:rsidRDefault="00F4036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F40369" w:rsidRDefault="00F4036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F8FD58" wp14:editId="041C029F">
                  <wp:extent cx="981075" cy="981075"/>
                  <wp:effectExtent l="0" t="0" r="9525" b="9525"/>
                  <wp:docPr id="9" name="Рисунок 9" descr="Ð¡ÑÐµÐ´ÑÑÐ²Ð¾ Ð´Ð»Ñ Ð¼ÑÑÑÑ Ð¿Ð¾ÑÑÐ´Ñ 450 Ð¼Ð», SORTI (Ð¡Ð¾ÑÑÐ¸) &quot;ÐÐ¸Ð¼Ð¾Ð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¡ÑÐµÐ´ÑÑÐ²Ð¾ Ð´Ð»Ñ Ð¼ÑÑÑÑ Ð¿Ð¾ÑÑÐ´Ñ 450 Ð¼Ð», SORTI (Ð¡Ð¾ÑÑÐ¸) &quot;ÐÐ¸Ð¼Ð¾Ð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369" w:rsidRPr="0049399F" w:rsidRDefault="00F4036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F40369" w:rsidRDefault="00F40369" w:rsidP="00F40369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F40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редство для мытья посуды, не оставляет разводов и придает посуде зеркальный блеск. Средство обладает приятным ароматом лимона, который удаляет неприятные запахи.</w:t>
            </w:r>
          </w:p>
          <w:p w:rsidR="00FB4E19" w:rsidRDefault="00FB4E19" w:rsidP="00F40369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3FCF" w:rsidRPr="00F40369" w:rsidRDefault="00C73FCF" w:rsidP="00F40369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FCF">
              <w:rPr>
                <w:rFonts w:ascii="Times New Roman" w:hAnsi="Times New Roman" w:cs="Times New Roman"/>
                <w:color w:val="000000"/>
              </w:rPr>
              <w:t>Состав: 5-15% анионные ПАВ, не более 5% неионогенные ПАВ, амфотерные ПАВ, соль этилендиаминтетрауксусной кислоты, ароматизирующая добавка, лимонный сок, регулятор рН, консервант, красители.</w:t>
            </w:r>
          </w:p>
          <w:p w:rsidR="00F40369" w:rsidRDefault="00F40369" w:rsidP="001C6612">
            <w:pPr>
              <w:numPr>
                <w:ilvl w:val="0"/>
                <w:numId w:val="11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0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Объем: не менее 450 мл</w:t>
            </w:r>
          </w:p>
          <w:p w:rsidR="00F40369" w:rsidRPr="00F40369" w:rsidRDefault="00F40369" w:rsidP="001C6612">
            <w:pPr>
              <w:numPr>
                <w:ilvl w:val="0"/>
                <w:numId w:val="11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Отдушка: «Лимон»</w:t>
            </w:r>
          </w:p>
          <w:p w:rsidR="00F40369" w:rsidRPr="00F40369" w:rsidRDefault="00F40369" w:rsidP="001C6612">
            <w:pPr>
              <w:numPr>
                <w:ilvl w:val="0"/>
                <w:numId w:val="11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Консистенция: гель</w:t>
            </w:r>
          </w:p>
          <w:p w:rsidR="00682C69" w:rsidRPr="005A16B0" w:rsidRDefault="00F40369" w:rsidP="001C6612">
            <w:pPr>
              <w:numPr>
                <w:ilvl w:val="0"/>
                <w:numId w:val="11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дозатора: откидная крышка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F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1" w:type="dxa"/>
          </w:tcPr>
          <w:p w:rsidR="00682C69" w:rsidRDefault="00F4036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Чистящее средство для кухни </w:t>
            </w:r>
            <w:r w:rsidR="001642EC" w:rsidRPr="001642EC">
              <w:rPr>
                <w:rFonts w:ascii="Times New Roman" w:hAnsi="Times New Roman" w:cs="Times New Roman"/>
              </w:rPr>
              <w:t>ЧИСТИН или эквивалент</w:t>
            </w:r>
          </w:p>
          <w:p w:rsidR="00F40369" w:rsidRDefault="00F4036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F40369" w:rsidRDefault="00F4036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F40369" w:rsidRDefault="00226D88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9D45BC" wp14:editId="49890B12">
                  <wp:extent cx="981075" cy="981075"/>
                  <wp:effectExtent l="0" t="0" r="9525" b="9525"/>
                  <wp:docPr id="10" name="Рисунок 10" descr="Ð§Ð¸ÑÑÑÑÐµÐµ ÑÑÐµÐ´ÑÑÐ²Ð¾ 400 Ð³, Ð§ÐÐ¡Ð¢ÐÐ &quot;ÐÐ¸Ð¼Ð¾Ð½Ð½ÑÐ¹ Ð²ÑÐ¿Ð»ÐµÑÐº&quot;, Ð¿Ð¾ÑÐ¾ÑÐ¾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§Ð¸ÑÑÑÑÐµÐµ ÑÑÐµÐ´ÑÑÐ²Ð¾ 400 Ð³, Ð§ÐÐ¡Ð¢ÐÐ &quot;ÐÐ¸Ð¼Ð¾Ð½Ð½ÑÐ¹ Ð²ÑÐ¿Ð»ÐµÑÐº&quot;, Ð¿Ð¾ÑÐ¾ÑÐ¾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369" w:rsidRPr="0049399F" w:rsidRDefault="00F4036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226D88" w:rsidRDefault="00226D88" w:rsidP="00226D8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Средство очищает эмаль, кафель и керамику, не повреждая их структуру. </w:t>
            </w:r>
          </w:p>
          <w:p w:rsidR="00E03E9D" w:rsidRDefault="00FB4E19" w:rsidP="00226D88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B4E19">
              <w:rPr>
                <w:rFonts w:ascii="Times New Roman" w:hAnsi="Times New Roman" w:cs="Times New Roman"/>
                <w:color w:val="000000"/>
              </w:rPr>
              <w:t>Состав: &gt;30% абразивный порошок.</w:t>
            </w:r>
          </w:p>
          <w:p w:rsidR="00FB4E19" w:rsidRPr="00226D88" w:rsidRDefault="00FB4E19" w:rsidP="00226D8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26D88" w:rsidRPr="00226D88" w:rsidRDefault="00E03E9D" w:rsidP="001C6612">
            <w:pPr>
              <w:numPr>
                <w:ilvl w:val="0"/>
                <w:numId w:val="12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выпуска: порошок</w:t>
            </w:r>
          </w:p>
          <w:p w:rsidR="00226D88" w:rsidRPr="00226D88" w:rsidRDefault="00226D88" w:rsidP="001C6612">
            <w:pPr>
              <w:numPr>
                <w:ilvl w:val="0"/>
                <w:numId w:val="12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Объем/вес: </w:t>
            </w:r>
            <w:r w:rsidR="00E03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226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  <w:r w:rsidR="00E03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r w:rsidRPr="00226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26D88" w:rsidRPr="00226D88" w:rsidRDefault="00226D88" w:rsidP="001C6612">
            <w:pPr>
              <w:numPr>
                <w:ilvl w:val="0"/>
                <w:numId w:val="12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Подходит для поверхностей</w:t>
            </w:r>
            <w:r w:rsidR="00E03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кафель, эмаль</w:t>
            </w:r>
          </w:p>
          <w:p w:rsidR="00226D88" w:rsidRPr="00226D88" w:rsidRDefault="00E03E9D" w:rsidP="001C6612">
            <w:pPr>
              <w:numPr>
                <w:ilvl w:val="0"/>
                <w:numId w:val="12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Отдушка: цитрус</w:t>
            </w:r>
          </w:p>
          <w:p w:rsidR="00226D88" w:rsidRPr="00226D88" w:rsidRDefault="00E03E9D" w:rsidP="001C6612">
            <w:pPr>
              <w:numPr>
                <w:ilvl w:val="0"/>
                <w:numId w:val="12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Дозатор: классический</w:t>
            </w:r>
          </w:p>
          <w:p w:rsidR="00226D88" w:rsidRPr="00226D88" w:rsidRDefault="00E03E9D" w:rsidP="001C6612">
            <w:pPr>
              <w:numPr>
                <w:ilvl w:val="0"/>
                <w:numId w:val="12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банка</w:t>
            </w:r>
          </w:p>
          <w:p w:rsidR="00682C69" w:rsidRPr="005A16B0" w:rsidRDefault="00682C69" w:rsidP="005A16B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5C5F06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F57C5">
              <w:rPr>
                <w:rFonts w:ascii="Times New Roman" w:hAnsi="Times New Roman" w:cs="Times New Roman"/>
              </w:rPr>
              <w:t>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2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1" w:type="dxa"/>
          </w:tcPr>
          <w:p w:rsidR="00682C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Средство для мытья стекол и зеркал с нашатырным спиртом  ЗОЛУШКА или эквивалент</w:t>
            </w:r>
          </w:p>
          <w:p w:rsidR="001E00CA" w:rsidRDefault="001E00CA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1E00CA" w:rsidRDefault="001E00CA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1E00CA" w:rsidRDefault="005F380A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97AA036" wp14:editId="6060F5F5">
                  <wp:extent cx="1238250" cy="1238250"/>
                  <wp:effectExtent l="0" t="0" r="0" b="0"/>
                  <wp:docPr id="11" name="Рисунок 11" descr="Ð¡ÑÐµÐ´ÑÑÐ²Ð¾ Ð´Ð»Ñ Ð¼ÑÑÑÑ ÑÑÐµÐºÐ¾Ð» Ð¸ Ð·ÐµÑÐºÐ°Ð» 500 Ð¼Ð», ÐÐÐÐ£Ð¨ÐÐ, Ñ Ð½Ð°ÑÐ°ÑÑÑÐ½ÑÐ¼ ÑÐ¿Ð¸ÑÑÐ¾Ð¼, ÑÐ°ÑÐ¿ÑÐ»Ð¸ÑÐµÐ»Ñ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¡ÑÐµÐ´ÑÑÐ²Ð¾ Ð´Ð»Ñ Ð¼ÑÑÑÑ ÑÑÐµÐºÐ¾Ð» Ð¸ Ð·ÐµÑÐºÐ°Ð» 500 Ð¼Ð», ÐÐÐÐ£Ð¨ÐÐ, Ñ Ð½Ð°ÑÐ°ÑÑÑÐ½ÑÐ¼ ÑÐ¿Ð¸ÑÑÐ¾Ð¼, ÑÐ°ÑÐ¿ÑÐ»Ð¸ÑÐµÐ»Ñ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0CA" w:rsidRPr="0049399F" w:rsidRDefault="001E00CA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5F380A" w:rsidRDefault="005F380A" w:rsidP="005F380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8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Средство для мытья оконных стекол, зеркал, витрин, автомобильных стекол, кафеля, хрусталя, фарфора, а также изделий из нержавеющей стали и хромированных поверхностей.</w:t>
            </w:r>
          </w:p>
          <w:p w:rsidR="00FB4E19" w:rsidRDefault="00FB4E19" w:rsidP="005F380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380A" w:rsidRDefault="00FB4E19" w:rsidP="005F38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B4E19">
              <w:rPr>
                <w:rFonts w:ascii="Times New Roman" w:hAnsi="Times New Roman" w:cs="Times New Roman"/>
                <w:color w:val="000000"/>
              </w:rPr>
              <w:t>Состав: спирт изопропиловый (менее 10%), смесь ПАВ (</w:t>
            </w:r>
            <w:proofErr w:type="spellStart"/>
            <w:r w:rsidRPr="00FB4E19">
              <w:rPr>
                <w:rFonts w:ascii="Times New Roman" w:hAnsi="Times New Roman" w:cs="Times New Roman"/>
                <w:color w:val="000000"/>
              </w:rPr>
              <w:t>мнее</w:t>
            </w:r>
            <w:proofErr w:type="spellEnd"/>
            <w:r w:rsidRPr="00FB4E19">
              <w:rPr>
                <w:rFonts w:ascii="Times New Roman" w:hAnsi="Times New Roman" w:cs="Times New Roman"/>
                <w:color w:val="000000"/>
              </w:rPr>
              <w:t xml:space="preserve"> 1%), аммиак водный (менее 1%), отдушка (менее 0,1%), краситель (менее 0,1%), вода до 100%.</w:t>
            </w:r>
          </w:p>
          <w:p w:rsidR="00FB4E19" w:rsidRPr="005F380A" w:rsidRDefault="00FB4E19" w:rsidP="005F380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380A" w:rsidRPr="005F380A" w:rsidRDefault="005F380A" w:rsidP="001C6612">
            <w:pPr>
              <w:numPr>
                <w:ilvl w:val="0"/>
                <w:numId w:val="1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8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5F38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мл</w:t>
            </w:r>
          </w:p>
          <w:p w:rsidR="005F380A" w:rsidRPr="005F380A" w:rsidRDefault="005F380A" w:rsidP="001C6612">
            <w:pPr>
              <w:numPr>
                <w:ilvl w:val="0"/>
                <w:numId w:val="1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 распылителя: да</w:t>
            </w:r>
          </w:p>
          <w:p w:rsidR="005F380A" w:rsidRPr="005F380A" w:rsidRDefault="005F380A" w:rsidP="001C6612">
            <w:pPr>
              <w:numPr>
                <w:ilvl w:val="0"/>
                <w:numId w:val="1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8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Обрабатываем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 поверхность: пластик, стекло</w:t>
            </w:r>
          </w:p>
          <w:p w:rsidR="005F380A" w:rsidRPr="005F380A" w:rsidRDefault="005F380A" w:rsidP="001C6612">
            <w:pPr>
              <w:numPr>
                <w:ilvl w:val="0"/>
                <w:numId w:val="1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8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 от использования: не 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тавляет разводов, придает блеск</w:t>
            </w:r>
          </w:p>
          <w:p w:rsidR="005F380A" w:rsidRPr="005F380A" w:rsidRDefault="005F380A" w:rsidP="001C6612">
            <w:pPr>
              <w:numPr>
                <w:ilvl w:val="0"/>
                <w:numId w:val="1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8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Отдушка: нет отдушки.</w:t>
            </w:r>
          </w:p>
          <w:p w:rsidR="00682C69" w:rsidRPr="005A16B0" w:rsidRDefault="005F380A" w:rsidP="001C6612">
            <w:pPr>
              <w:numPr>
                <w:ilvl w:val="0"/>
                <w:numId w:val="13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 w:rsidRPr="005F38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Содержит спирт: да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08C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511" w:type="dxa"/>
          </w:tcPr>
          <w:p w:rsidR="00682C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Стиральный порошок автомат МИФ или эквивалент</w:t>
            </w:r>
          </w:p>
          <w:p w:rsidR="00944199" w:rsidRDefault="0094419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44199" w:rsidRDefault="0094419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944199" w:rsidRPr="0049399F" w:rsidRDefault="0094419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C896A4" wp14:editId="6447D4DD">
                  <wp:extent cx="13144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FB4E19" w:rsidRDefault="00944199" w:rsidP="00944199">
            <w:pPr>
              <w:ind w:firstLine="0"/>
              <w:jc w:val="left"/>
              <w:rPr>
                <w:rFonts w:ascii="Times New Roman" w:hAnsi="Times New Roman"/>
              </w:rPr>
            </w:pPr>
            <w:r w:rsidRPr="00C72EB0">
              <w:rPr>
                <w:rFonts w:ascii="Times New Roman" w:hAnsi="Times New Roman"/>
              </w:rPr>
              <w:t>Стиральный порошок автомат МИФ</w:t>
            </w:r>
          </w:p>
          <w:p w:rsidR="00FB4E19" w:rsidRDefault="00944199" w:rsidP="00944199">
            <w:pPr>
              <w:ind w:firstLine="0"/>
              <w:jc w:val="left"/>
              <w:rPr>
                <w:rFonts w:ascii="Times New Roman" w:hAnsi="Times New Roman"/>
              </w:rPr>
            </w:pPr>
            <w:r w:rsidRPr="00C72EB0">
              <w:rPr>
                <w:rFonts w:ascii="Times New Roman" w:hAnsi="Times New Roman"/>
              </w:rPr>
              <w:t xml:space="preserve"> </w:t>
            </w:r>
          </w:p>
          <w:p w:rsidR="00FB4E19" w:rsidRDefault="00944199" w:rsidP="00FB4E19">
            <w:pPr>
              <w:ind w:firstLine="0"/>
              <w:rPr>
                <w:rFonts w:ascii="Times New Roman" w:hAnsi="Times New Roman"/>
              </w:rPr>
            </w:pPr>
            <w:r w:rsidRPr="00C72EB0">
              <w:rPr>
                <w:rFonts w:ascii="Times New Roman" w:hAnsi="Times New Roman"/>
              </w:rPr>
              <w:t xml:space="preserve">Состав: 5% или более, но менее 15%: анионные ПАВ, фосфаты; менее 5%: неионогенные ПАВ, кислородосодержащий отбеливатель, </w:t>
            </w:r>
            <w:proofErr w:type="spellStart"/>
            <w:r w:rsidRPr="00C72EB0">
              <w:rPr>
                <w:rFonts w:ascii="Times New Roman" w:hAnsi="Times New Roman"/>
              </w:rPr>
              <w:t>поликарбоксилаты</w:t>
            </w:r>
            <w:proofErr w:type="spellEnd"/>
            <w:r w:rsidRPr="00C72EB0">
              <w:rPr>
                <w:rFonts w:ascii="Times New Roman" w:hAnsi="Times New Roman"/>
              </w:rPr>
              <w:t>; оптические отбеливатели, энзимы, ароматизирующие добавки; альфа-</w:t>
            </w:r>
            <w:proofErr w:type="spellStart"/>
            <w:r w:rsidRPr="00C72EB0">
              <w:rPr>
                <w:rFonts w:ascii="Times New Roman" w:hAnsi="Times New Roman"/>
              </w:rPr>
              <w:t>изометилионон</w:t>
            </w:r>
            <w:proofErr w:type="spellEnd"/>
            <w:r w:rsidRPr="00C72EB0">
              <w:rPr>
                <w:rFonts w:ascii="Times New Roman" w:hAnsi="Times New Roman"/>
              </w:rPr>
              <w:t xml:space="preserve">, </w:t>
            </w:r>
            <w:proofErr w:type="spellStart"/>
            <w:r w:rsidRPr="00C72EB0">
              <w:rPr>
                <w:rFonts w:ascii="Times New Roman" w:hAnsi="Times New Roman"/>
              </w:rPr>
              <w:t>гексилциннамаль</w:t>
            </w:r>
            <w:proofErr w:type="spellEnd"/>
            <w:r w:rsidRPr="00C72EB0">
              <w:rPr>
                <w:rFonts w:ascii="Times New Roman" w:hAnsi="Times New Roman"/>
              </w:rPr>
              <w:t xml:space="preserve">.      </w:t>
            </w:r>
          </w:p>
          <w:p w:rsidR="00682C69" w:rsidRPr="00C72EB0" w:rsidRDefault="00944199" w:rsidP="001C661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72EB0">
              <w:rPr>
                <w:rFonts w:ascii="Times New Roman" w:hAnsi="Times New Roman"/>
              </w:rPr>
              <w:t xml:space="preserve">                                                                          </w:t>
            </w:r>
            <w:r w:rsidR="00667421">
              <w:rPr>
                <w:rFonts w:ascii="Times New Roman" w:hAnsi="Times New Roman"/>
              </w:rPr>
              <w:t xml:space="preserve">                              Назначение: для цветного белья </w:t>
            </w:r>
            <w:r w:rsidRPr="00C72EB0">
              <w:rPr>
                <w:rFonts w:ascii="Times New Roman" w:hAnsi="Times New Roman"/>
              </w:rPr>
              <w:t xml:space="preserve">                                                                                                          </w:t>
            </w:r>
            <w:r w:rsidR="00667421">
              <w:rPr>
                <w:rFonts w:ascii="Times New Roman" w:hAnsi="Times New Roman"/>
              </w:rPr>
              <w:t xml:space="preserve">                              В</w:t>
            </w:r>
            <w:r w:rsidRPr="00C72EB0">
              <w:rPr>
                <w:rFonts w:ascii="Times New Roman" w:hAnsi="Times New Roman"/>
              </w:rPr>
              <w:t>ес/объем</w:t>
            </w:r>
            <w:r w:rsidR="00667421">
              <w:rPr>
                <w:rFonts w:ascii="Times New Roman" w:hAnsi="Times New Roman"/>
              </w:rPr>
              <w:t xml:space="preserve">: </w:t>
            </w:r>
            <w:r w:rsidRPr="00C72EB0">
              <w:rPr>
                <w:rFonts w:ascii="Times New Roman" w:hAnsi="Times New Roman"/>
              </w:rPr>
              <w:t xml:space="preserve">2000 г/мл                                                                                                            </w:t>
            </w:r>
            <w:r w:rsidR="00667421">
              <w:rPr>
                <w:rFonts w:ascii="Times New Roman" w:hAnsi="Times New Roman"/>
              </w:rPr>
              <w:t xml:space="preserve">                             В</w:t>
            </w:r>
            <w:r w:rsidRPr="00C72EB0">
              <w:rPr>
                <w:rFonts w:ascii="Times New Roman" w:hAnsi="Times New Roman"/>
              </w:rPr>
              <w:t>ид средства</w:t>
            </w:r>
            <w:r w:rsidR="00667421">
              <w:rPr>
                <w:rFonts w:ascii="Times New Roman" w:hAnsi="Times New Roman"/>
              </w:rPr>
              <w:t xml:space="preserve">: </w:t>
            </w:r>
            <w:r w:rsidRPr="00C72EB0">
              <w:rPr>
                <w:rFonts w:ascii="Times New Roman" w:hAnsi="Times New Roman"/>
              </w:rPr>
              <w:t xml:space="preserve">порошок                                                                                                                            </w:t>
            </w:r>
            <w:r w:rsidR="00667421">
              <w:rPr>
                <w:rFonts w:ascii="Times New Roman" w:hAnsi="Times New Roman"/>
              </w:rPr>
              <w:t xml:space="preserve">       </w:t>
            </w:r>
            <w:r w:rsidRPr="00C72EB0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</w:t>
            </w:r>
            <w:r w:rsidR="00667421">
              <w:rPr>
                <w:rFonts w:ascii="Times New Roman" w:hAnsi="Times New Roman"/>
              </w:rPr>
              <w:t xml:space="preserve">                  О</w:t>
            </w:r>
            <w:r w:rsidRPr="00C72EB0">
              <w:rPr>
                <w:rFonts w:ascii="Times New Roman" w:hAnsi="Times New Roman"/>
              </w:rPr>
              <w:t>тдушка</w:t>
            </w:r>
            <w:r w:rsidR="00667421">
              <w:rPr>
                <w:rFonts w:ascii="Times New Roman" w:hAnsi="Times New Roman"/>
              </w:rPr>
              <w:t>:</w:t>
            </w:r>
            <w:r w:rsidRPr="00C72EB0">
              <w:rPr>
                <w:rFonts w:ascii="Times New Roman" w:hAnsi="Times New Roman"/>
              </w:rPr>
              <w:t xml:space="preserve"> свежесть                                                                                                              </w:t>
            </w:r>
            <w:r w:rsidR="00667421">
              <w:rPr>
                <w:rFonts w:ascii="Times New Roman" w:hAnsi="Times New Roman"/>
              </w:rPr>
              <w:t xml:space="preserve">                              В</w:t>
            </w:r>
            <w:r w:rsidRPr="00C72EB0">
              <w:rPr>
                <w:rFonts w:ascii="Times New Roman" w:hAnsi="Times New Roman"/>
              </w:rPr>
              <w:t>ид упаковки</w:t>
            </w:r>
            <w:r w:rsidR="00667421">
              <w:rPr>
                <w:rFonts w:ascii="Times New Roman" w:hAnsi="Times New Roman"/>
              </w:rPr>
              <w:t>:</w:t>
            </w:r>
            <w:r w:rsidRPr="00C72EB0">
              <w:rPr>
                <w:rFonts w:ascii="Times New Roman" w:hAnsi="Times New Roman"/>
              </w:rPr>
              <w:t xml:space="preserve"> полиэтиленовый пакет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F608CA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F57C5">
              <w:rPr>
                <w:rFonts w:ascii="Times New Roman" w:hAnsi="Times New Roman" w:cs="Times New Roman"/>
              </w:rPr>
              <w:t>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5F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11" w:type="dxa"/>
          </w:tcPr>
          <w:p w:rsidR="00682C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Стиральный порошок для ручной стирки  МИФ или эквивалент</w:t>
            </w:r>
          </w:p>
          <w:p w:rsidR="00267C4F" w:rsidRDefault="00267C4F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267C4F" w:rsidRDefault="00267C4F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267C4F" w:rsidRDefault="00C72EB0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BE0079" wp14:editId="3E24F8CD">
                  <wp:extent cx="1095375" cy="1095375"/>
                  <wp:effectExtent l="0" t="0" r="9525" b="9525"/>
                  <wp:docPr id="13" name="Рисунок 13" descr="Ð¡ÑÐ¸ÑÐ°Ð»ÑÐ½ÑÐ¹ Ð¿Ð¾ÑÐ¾ÑÐ¾Ðº Ð´Ð»Ñ ÑÑÑÐ½Ð¾Ð¹ ÑÑÐ¸ÑÐºÐ¸ 400 Ð³, ÐÐÐ¤, &quot;ÐÐ¾ÑÐ¾Ð·Ð½Ð°Ñ ÑÐ²ÐµÐ¶ÐµÑÑÑ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¡ÑÐ¸ÑÐ°Ð»ÑÐ½ÑÐ¹ Ð¿Ð¾ÑÐ¾ÑÐ¾Ðº Ð´Ð»Ñ ÑÑÑÐ½Ð¾Ð¹ ÑÑÐ¸ÑÐºÐ¸ 400 Ð³, ÐÐÐ¤, &quot;ÐÐ¾ÑÐ¾Ð·Ð½Ð°Ñ ÑÐ²ÐµÐ¶ÐµÑÑÑ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C4F" w:rsidRPr="0049399F" w:rsidRDefault="00267C4F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72EB0" w:rsidRDefault="00C72EB0" w:rsidP="00C72EB0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Стиральный порошок «Миф» обеспечивает </w:t>
            </w:r>
            <w:proofErr w:type="spellStart"/>
            <w:r w:rsidRPr="00C72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отстирывание</w:t>
            </w:r>
            <w:proofErr w:type="spellEnd"/>
            <w:r w:rsidRPr="00C72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отбеливание и придает белью приятную свежесть. </w:t>
            </w:r>
          </w:p>
          <w:p w:rsidR="00FB4E19" w:rsidRDefault="00FB4E19" w:rsidP="00C72EB0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2EB0" w:rsidRDefault="00C72EB0" w:rsidP="00C72EB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72EB0">
              <w:rPr>
                <w:rFonts w:ascii="Times New Roman" w:hAnsi="Times New Roman" w:cs="Times New Roman"/>
                <w:color w:val="000000"/>
              </w:rPr>
              <w:t xml:space="preserve">Состав: 5% или более, но менее 15%: анионные ПАВ, фосфаты; менее 5%: неионогенные ПАВ, кислородосодержащий отбеливатель, </w:t>
            </w:r>
            <w:proofErr w:type="spellStart"/>
            <w:r w:rsidRPr="00C72EB0">
              <w:rPr>
                <w:rFonts w:ascii="Times New Roman" w:hAnsi="Times New Roman" w:cs="Times New Roman"/>
                <w:color w:val="000000"/>
              </w:rPr>
              <w:t>поликарбоксилаты</w:t>
            </w:r>
            <w:proofErr w:type="spellEnd"/>
            <w:r w:rsidRPr="00C72EB0">
              <w:rPr>
                <w:rFonts w:ascii="Times New Roman" w:hAnsi="Times New Roman" w:cs="Times New Roman"/>
                <w:color w:val="000000"/>
              </w:rPr>
              <w:t>; оптические отбеливатели, энзимы, ароматизирующие добавки; альфа-</w:t>
            </w:r>
            <w:proofErr w:type="spellStart"/>
            <w:r w:rsidRPr="00C72EB0">
              <w:rPr>
                <w:rFonts w:ascii="Times New Roman" w:hAnsi="Times New Roman" w:cs="Times New Roman"/>
                <w:color w:val="000000"/>
              </w:rPr>
              <w:t>изометилионон</w:t>
            </w:r>
            <w:proofErr w:type="spellEnd"/>
            <w:r w:rsidRPr="00C72EB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72EB0">
              <w:rPr>
                <w:rFonts w:ascii="Times New Roman" w:hAnsi="Times New Roman" w:cs="Times New Roman"/>
                <w:color w:val="000000"/>
              </w:rPr>
              <w:t>гексилциннамаль</w:t>
            </w:r>
            <w:proofErr w:type="spellEnd"/>
            <w:r w:rsidRPr="00C72EB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72EB0" w:rsidRPr="00C72EB0" w:rsidRDefault="00C72EB0" w:rsidP="00C72EB0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72EB0" w:rsidRPr="00C72EB0" w:rsidRDefault="00667421" w:rsidP="001C6612">
            <w:pPr>
              <w:numPr>
                <w:ilvl w:val="0"/>
                <w:numId w:val="14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  <w:r w:rsidR="00C72EB0" w:rsidRPr="00C72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для </w:t>
            </w:r>
            <w:r w:rsidR="00C72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ручной стирки</w:t>
            </w:r>
          </w:p>
          <w:p w:rsidR="00C72EB0" w:rsidRPr="00C72EB0" w:rsidRDefault="00C72EB0" w:rsidP="001C6612">
            <w:pPr>
              <w:numPr>
                <w:ilvl w:val="0"/>
                <w:numId w:val="14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Вес/Объем: 400 г/мл.</w:t>
            </w:r>
          </w:p>
          <w:p w:rsidR="00C72EB0" w:rsidRPr="00C72EB0" w:rsidRDefault="00C72EB0" w:rsidP="001C6612">
            <w:pPr>
              <w:numPr>
                <w:ilvl w:val="0"/>
                <w:numId w:val="14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средства: порошок</w:t>
            </w:r>
          </w:p>
          <w:p w:rsidR="00C72EB0" w:rsidRPr="00C72EB0" w:rsidRDefault="00C72EB0" w:rsidP="001C6612">
            <w:pPr>
              <w:numPr>
                <w:ilvl w:val="0"/>
                <w:numId w:val="14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Отдушка: свежесть</w:t>
            </w:r>
          </w:p>
          <w:p w:rsidR="00682C69" w:rsidRPr="005A16B0" w:rsidRDefault="00C72EB0" w:rsidP="001C6612">
            <w:pPr>
              <w:numPr>
                <w:ilvl w:val="0"/>
                <w:numId w:val="14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упаковки: картонная коробка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AC5F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5FA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D3FD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11" w:type="dxa"/>
          </w:tcPr>
          <w:p w:rsidR="00682C69" w:rsidRDefault="001642EC" w:rsidP="00FB4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 xml:space="preserve">Средство для </w:t>
            </w:r>
            <w:r w:rsidR="00FB4E19">
              <w:rPr>
                <w:rFonts w:ascii="Times New Roman" w:hAnsi="Times New Roman" w:cs="Times New Roman"/>
              </w:rPr>
              <w:t xml:space="preserve">отбеливания тканей "БОС плюс" </w:t>
            </w:r>
            <w:r w:rsidRPr="001642EC">
              <w:rPr>
                <w:rFonts w:ascii="Times New Roman" w:hAnsi="Times New Roman" w:cs="Times New Roman"/>
              </w:rPr>
              <w:t>или эквивалент</w:t>
            </w:r>
          </w:p>
          <w:p w:rsidR="00FB4E19" w:rsidRDefault="00FB4E19" w:rsidP="00FB4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FB4E19" w:rsidRDefault="00FB4E19" w:rsidP="00FB4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8D643C" w:rsidRDefault="008D643C" w:rsidP="00FB4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6997F5" wp14:editId="0CF7506C">
                  <wp:extent cx="1209675" cy="1209675"/>
                  <wp:effectExtent l="0" t="0" r="9525" b="9525"/>
                  <wp:docPr id="14" name="Рисунок 14" descr="Ð¡ÑÐµÐ´ÑÑÐ²Ð¾ Ð´Ð»Ñ Ð¾ÑÐ±ÐµÐ»Ð¸Ð²Ð°Ð½Ð¸Ñ Ð¸ ÑÐ¸ÑÑÐºÐ¸ ÑÐºÐ°Ð½ÐµÐ¹ 600 Ð³, ÐÐÐ¡ Ð¿Ð»ÑÑ &quot;Maximum&quot;, Ð¿Ð¾ÑÐ¾ÑÐ¾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¡ÑÐµÐ´ÑÑÐ²Ð¾ Ð´Ð»Ñ Ð¾ÑÐ±ÐµÐ»Ð¸Ð²Ð°Ð½Ð¸Ñ Ð¸ ÑÐ¸ÑÑÐºÐ¸ ÑÐºÐ°Ð½ÐµÐ¹ 600 Ð³, ÐÐÐ¡ Ð¿Ð»ÑÑ &quot;Maximum&quot;, Ð¿Ð¾ÑÐ¾ÑÐ¾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E19" w:rsidRPr="0049399F" w:rsidRDefault="00FB4E19" w:rsidP="00FB4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B4FBF" w:rsidRDefault="003B4FBF" w:rsidP="003B4FBF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B4FBF">
              <w:rPr>
                <w:color w:val="000000"/>
                <w:sz w:val="22"/>
                <w:szCs w:val="22"/>
              </w:rPr>
              <w:t>Кислородосодержащий порошковый отбеливатель для всех видов тканей.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4FBF">
              <w:rPr>
                <w:color w:val="000000"/>
                <w:sz w:val="22"/>
                <w:szCs w:val="22"/>
              </w:rPr>
              <w:t>Отбеливает и дезинфицирует при пониженной температуре (30-50ºС)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4FBF">
              <w:rPr>
                <w:color w:val="000000"/>
                <w:sz w:val="22"/>
                <w:szCs w:val="22"/>
              </w:rPr>
              <w:t>процессе замачивания и стирки.</w:t>
            </w:r>
          </w:p>
          <w:p w:rsidR="003B4FBF" w:rsidRPr="003B4FBF" w:rsidRDefault="003B4FBF" w:rsidP="003B4FBF">
            <w:pPr>
              <w:pStyle w:val="ac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8D643C" w:rsidRPr="003B4FBF" w:rsidRDefault="008D643C" w:rsidP="003B4FBF">
            <w:pPr>
              <w:pStyle w:val="a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4FBF">
              <w:rPr>
                <w:color w:val="000000"/>
                <w:sz w:val="22"/>
                <w:szCs w:val="22"/>
              </w:rPr>
              <w:t>Состав: менее 5% активатор ТАЭД, анионный ПАВ, неионогенный ПАВ,</w:t>
            </w:r>
            <w:r w:rsidR="003B4FB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4FBF">
              <w:rPr>
                <w:color w:val="000000"/>
                <w:sz w:val="22"/>
                <w:szCs w:val="22"/>
              </w:rPr>
              <w:t>поликарбоксилаты</w:t>
            </w:r>
            <w:proofErr w:type="spellEnd"/>
            <w:r w:rsidRPr="003B4FBF">
              <w:rPr>
                <w:color w:val="000000"/>
                <w:sz w:val="22"/>
                <w:szCs w:val="22"/>
              </w:rPr>
              <w:t xml:space="preserve">, фосфаты, </w:t>
            </w:r>
            <w:proofErr w:type="spellStart"/>
            <w:r w:rsidRPr="003B4FBF">
              <w:rPr>
                <w:color w:val="000000"/>
                <w:sz w:val="22"/>
                <w:szCs w:val="22"/>
              </w:rPr>
              <w:t>фосфонаты</w:t>
            </w:r>
            <w:proofErr w:type="spellEnd"/>
            <w:r w:rsidRPr="003B4FBF">
              <w:rPr>
                <w:color w:val="000000"/>
                <w:sz w:val="22"/>
                <w:szCs w:val="22"/>
              </w:rPr>
              <w:t xml:space="preserve">, более 30% </w:t>
            </w:r>
            <w:r w:rsidR="003B4FBF">
              <w:rPr>
                <w:color w:val="000000"/>
                <w:sz w:val="22"/>
                <w:szCs w:val="22"/>
              </w:rPr>
              <w:t xml:space="preserve"> </w:t>
            </w:r>
            <w:r w:rsidRPr="003B4FBF">
              <w:rPr>
                <w:color w:val="000000"/>
                <w:sz w:val="22"/>
                <w:szCs w:val="22"/>
              </w:rPr>
              <w:t>кислородосодержащий</w:t>
            </w:r>
            <w:r w:rsidR="003B4FBF">
              <w:rPr>
                <w:color w:val="000000"/>
                <w:sz w:val="22"/>
                <w:szCs w:val="22"/>
              </w:rPr>
              <w:t xml:space="preserve"> </w:t>
            </w:r>
            <w:r w:rsidRPr="003B4FBF">
              <w:rPr>
                <w:color w:val="000000"/>
                <w:sz w:val="22"/>
                <w:szCs w:val="22"/>
              </w:rPr>
              <w:t>отбеливатель, оптический отбеливатель, ароматические добавки.</w:t>
            </w:r>
          </w:p>
          <w:p w:rsidR="008D643C" w:rsidRPr="008D643C" w:rsidRDefault="008D643C" w:rsidP="003B4FB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D643C" w:rsidRDefault="003B4FBF" w:rsidP="001C6612">
            <w:pPr>
              <w:numPr>
                <w:ilvl w:val="0"/>
                <w:numId w:val="1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средства: отбеливатель</w:t>
            </w:r>
          </w:p>
          <w:p w:rsidR="008D643C" w:rsidRDefault="008D643C" w:rsidP="001C6612">
            <w:pPr>
              <w:numPr>
                <w:ilvl w:val="0"/>
                <w:numId w:val="1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</w:t>
            </w:r>
            <w:r w:rsidR="003B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ие: для цветного и белого белья</w:t>
            </w:r>
          </w:p>
          <w:p w:rsidR="008D643C" w:rsidRDefault="008D643C" w:rsidP="001C6612">
            <w:pPr>
              <w:numPr>
                <w:ilvl w:val="0"/>
                <w:numId w:val="1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Объем: </w:t>
            </w:r>
            <w:r w:rsidR="003B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600 мл/г</w:t>
            </w:r>
          </w:p>
          <w:p w:rsidR="008D643C" w:rsidRPr="008D643C" w:rsidRDefault="008D643C" w:rsidP="001C6612">
            <w:pPr>
              <w:numPr>
                <w:ilvl w:val="0"/>
                <w:numId w:val="1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4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средства: поро</w:t>
            </w:r>
            <w:r w:rsidR="003B4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шок</w:t>
            </w:r>
          </w:p>
          <w:p w:rsidR="008D643C" w:rsidRDefault="003B4FBF" w:rsidP="001C6612">
            <w:pPr>
              <w:numPr>
                <w:ilvl w:val="0"/>
                <w:numId w:val="1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хлора: да</w:t>
            </w:r>
          </w:p>
          <w:p w:rsidR="008D643C" w:rsidRPr="008D643C" w:rsidRDefault="003B4FBF" w:rsidP="001C6612">
            <w:pPr>
              <w:numPr>
                <w:ilvl w:val="0"/>
                <w:numId w:val="1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упаковки: картонный короб</w:t>
            </w:r>
          </w:p>
          <w:p w:rsidR="00682C69" w:rsidRPr="005A16B0" w:rsidRDefault="00682C69" w:rsidP="005A16B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87F2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511" w:type="dxa"/>
          </w:tcPr>
          <w:p w:rsidR="00682C69" w:rsidRPr="00BC523F" w:rsidRDefault="00BC523F" w:rsidP="00933B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C523F">
              <w:rPr>
                <w:rFonts w:ascii="Times New Roman" w:hAnsi="Times New Roman" w:cs="Times New Roman"/>
              </w:rPr>
              <w:t xml:space="preserve">Средство для отбеливания ACE </w:t>
            </w:r>
            <w:r w:rsidR="001642EC" w:rsidRPr="00BC523F">
              <w:rPr>
                <w:rFonts w:ascii="Times New Roman" w:hAnsi="Times New Roman" w:cs="Times New Roman"/>
              </w:rPr>
              <w:t>или эквивалент</w:t>
            </w:r>
          </w:p>
          <w:p w:rsidR="00933B6C" w:rsidRDefault="00933B6C" w:rsidP="00933B6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33B6C" w:rsidRDefault="00933B6C" w:rsidP="00933B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986B23" w:rsidRDefault="001410F5" w:rsidP="00933B6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D4FE7A" wp14:editId="34334D7C">
                  <wp:extent cx="1209675" cy="1209675"/>
                  <wp:effectExtent l="0" t="0" r="9525" b="9525"/>
                  <wp:docPr id="39" name="Рисунок 39" descr="Средство для отбеливания и чистки тканей 1 л ACE для белой ткани, г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редство для отбеливания и чистки тканей 1 л ACE для белой ткани, г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B6C" w:rsidRPr="0049399F" w:rsidRDefault="00933B6C" w:rsidP="00933B6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986B23" w:rsidRPr="00986B23" w:rsidRDefault="00986B23" w:rsidP="00986B23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86B23">
              <w:rPr>
                <w:rFonts w:ascii="Times New Roman" w:hAnsi="Times New Roman" w:cs="Times New Roman"/>
                <w:color w:val="000000"/>
              </w:rPr>
              <w:t xml:space="preserve">Состав: </w:t>
            </w:r>
            <w:r w:rsidR="00FA762F" w:rsidRPr="00E16DAB">
              <w:rPr>
                <w:rFonts w:ascii="Times New Roman" w:hAnsi="Times New Roman" w:cs="Times New Roman"/>
              </w:rPr>
              <w:t>&lt;</w:t>
            </w:r>
            <w:r w:rsidR="00FA762F">
              <w:rPr>
                <w:rFonts w:ascii="Times New Roman" w:hAnsi="Times New Roman" w:cs="Times New Roman"/>
              </w:rPr>
              <w:t xml:space="preserve"> </w:t>
            </w:r>
            <w:r w:rsidRPr="00986B23">
              <w:rPr>
                <w:rFonts w:ascii="Times New Roman" w:hAnsi="Times New Roman" w:cs="Times New Roman"/>
                <w:color w:val="000000"/>
              </w:rPr>
              <w:t xml:space="preserve">5% </w:t>
            </w:r>
            <w:r w:rsidR="00B17ADB">
              <w:rPr>
                <w:rFonts w:ascii="Times New Roman" w:hAnsi="Times New Roman" w:cs="Times New Roman"/>
                <w:color w:val="000000"/>
              </w:rPr>
              <w:t xml:space="preserve">анионные ПАВ, </w:t>
            </w:r>
            <w:r w:rsidRPr="00986B23">
              <w:rPr>
                <w:rFonts w:ascii="Times New Roman" w:hAnsi="Times New Roman" w:cs="Times New Roman"/>
                <w:color w:val="000000"/>
              </w:rPr>
              <w:t>отбелив</w:t>
            </w:r>
            <w:r w:rsidR="00B17ADB">
              <w:rPr>
                <w:rFonts w:ascii="Times New Roman" w:hAnsi="Times New Roman" w:cs="Times New Roman"/>
                <w:color w:val="000000"/>
              </w:rPr>
              <w:t>ающие вещества на основе</w:t>
            </w:r>
            <w:r w:rsidRPr="00986B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17ADB">
              <w:rPr>
                <w:rFonts w:ascii="Times New Roman" w:hAnsi="Times New Roman" w:cs="Times New Roman"/>
                <w:color w:val="000000"/>
              </w:rPr>
              <w:t>хлора</w:t>
            </w:r>
            <w:r w:rsidRPr="00986B2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86B23" w:rsidRPr="00986B23" w:rsidRDefault="00986B23" w:rsidP="00986B2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6B23" w:rsidRPr="00986B23" w:rsidRDefault="00986B23" w:rsidP="001C6612">
            <w:pPr>
              <w:numPr>
                <w:ilvl w:val="0"/>
                <w:numId w:val="16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средства: отбеливатель</w:t>
            </w:r>
          </w:p>
          <w:p w:rsidR="00986B23" w:rsidRPr="00986B23" w:rsidRDefault="00986B23" w:rsidP="001C6612">
            <w:pPr>
              <w:numPr>
                <w:ilvl w:val="0"/>
                <w:numId w:val="16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Назначение: для 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елого белья</w:t>
            </w:r>
          </w:p>
          <w:p w:rsidR="00986B23" w:rsidRPr="00986B23" w:rsidRDefault="00986B23" w:rsidP="001C6612">
            <w:pPr>
              <w:numPr>
                <w:ilvl w:val="0"/>
                <w:numId w:val="16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</w:t>
            </w:r>
            <w:r w:rsidRPr="00986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мл/г.</w:t>
            </w:r>
          </w:p>
          <w:p w:rsidR="00986B23" w:rsidRPr="00986B23" w:rsidRDefault="00986B23" w:rsidP="001C6612">
            <w:pPr>
              <w:numPr>
                <w:ilvl w:val="0"/>
                <w:numId w:val="16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средства: гель</w:t>
            </w:r>
          </w:p>
          <w:p w:rsidR="00682C69" w:rsidRPr="005A16B0" w:rsidRDefault="00986B23" w:rsidP="001C6612">
            <w:pPr>
              <w:numPr>
                <w:ilvl w:val="0"/>
                <w:numId w:val="16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 w:rsidRPr="00986B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упаковки: бутыль.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3C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1" w:type="dxa"/>
          </w:tcPr>
          <w:p w:rsidR="0002252D" w:rsidRDefault="001642EC" w:rsidP="00E16D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Средс</w:t>
            </w:r>
            <w:r w:rsidR="00E16DAB">
              <w:rPr>
                <w:rFonts w:ascii="Times New Roman" w:hAnsi="Times New Roman" w:cs="Times New Roman"/>
              </w:rPr>
              <w:t xml:space="preserve">тво для сантехники </w:t>
            </w:r>
            <w:proofErr w:type="spellStart"/>
            <w:r w:rsidR="00E16DAB">
              <w:rPr>
                <w:rFonts w:ascii="Times New Roman" w:hAnsi="Times New Roman" w:cs="Times New Roman"/>
              </w:rPr>
              <w:t>Санокс</w:t>
            </w:r>
            <w:proofErr w:type="spellEnd"/>
          </w:p>
          <w:p w:rsidR="00682C69" w:rsidRDefault="001642EC" w:rsidP="00E16D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или эквивалент</w:t>
            </w:r>
          </w:p>
          <w:p w:rsidR="00E16DAB" w:rsidRDefault="00E16DAB" w:rsidP="00E16DA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E16DAB" w:rsidRDefault="00E16DAB" w:rsidP="00E16D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E16DAB" w:rsidRPr="0049399F" w:rsidRDefault="00E16DAB" w:rsidP="00E16D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306C9C" wp14:editId="6FC358FD">
                  <wp:extent cx="1457325" cy="1171575"/>
                  <wp:effectExtent l="0" t="0" r="9525" b="9525"/>
                  <wp:docPr id="12" name="Рисунок 12" descr="https://www.ofsi.ru/upload/iblock/852/13267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ofsi.ru/upload/iblock/852/13267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347" cy="1170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E16DAB" w:rsidRDefault="00E16DAB" w:rsidP="00986B23">
            <w:pPr>
              <w:ind w:firstLine="0"/>
              <w:rPr>
                <w:rFonts w:ascii="Times New Roman" w:hAnsi="Times New Roman" w:cs="Times New Roman"/>
              </w:rPr>
            </w:pPr>
            <w:r w:rsidRPr="00E16DAB">
              <w:rPr>
                <w:rFonts w:ascii="Times New Roman" w:hAnsi="Times New Roman" w:cs="Times New Roman"/>
              </w:rPr>
              <w:t>Предназначено для чистки сантехнических изделий (ванн, раковин, унитазов), различных фаянсовых изделий и кафеля от ржавчины, известковых отложений, органических и жировых загрязнений, а также удаления неприятных запахов.</w:t>
            </w:r>
          </w:p>
          <w:p w:rsidR="00986B23" w:rsidRPr="00E16DAB" w:rsidRDefault="00986B23" w:rsidP="00E16DAB">
            <w:pPr>
              <w:ind w:firstLine="176"/>
              <w:rPr>
                <w:rFonts w:ascii="Times New Roman" w:hAnsi="Times New Roman" w:cs="Times New Roman"/>
              </w:rPr>
            </w:pPr>
          </w:p>
          <w:p w:rsidR="00986B23" w:rsidRDefault="00E16DAB" w:rsidP="00986B23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16DAB">
              <w:rPr>
                <w:rFonts w:ascii="Times New Roman" w:hAnsi="Times New Roman" w:cs="Times New Roman"/>
              </w:rPr>
              <w:t xml:space="preserve">Состав: &lt; 5% </w:t>
            </w:r>
            <w:proofErr w:type="gramStart"/>
            <w:r w:rsidRPr="00E16DAB">
              <w:rPr>
                <w:rFonts w:ascii="Times New Roman" w:hAnsi="Times New Roman" w:cs="Times New Roman"/>
              </w:rPr>
              <w:t>неионогенные</w:t>
            </w:r>
            <w:proofErr w:type="gramEnd"/>
            <w:r w:rsidRPr="00E16DAB">
              <w:rPr>
                <w:rFonts w:ascii="Times New Roman" w:hAnsi="Times New Roman" w:cs="Times New Roman"/>
              </w:rPr>
              <w:t xml:space="preserve"> ПАВ, лимонная кислота, </w:t>
            </w:r>
            <w:proofErr w:type="spellStart"/>
            <w:r w:rsidRPr="00E16DAB">
              <w:rPr>
                <w:rFonts w:ascii="Times New Roman" w:hAnsi="Times New Roman" w:cs="Times New Roman"/>
              </w:rPr>
              <w:t>ароматизатор</w:t>
            </w:r>
            <w:proofErr w:type="spellEnd"/>
            <w:r w:rsidRPr="00E16DAB">
              <w:rPr>
                <w:rFonts w:ascii="Times New Roman" w:hAnsi="Times New Roman" w:cs="Times New Roman"/>
              </w:rPr>
              <w:t>, краситель; 5% — 15% анионные ПАВ, щавелевая кислота.</w:t>
            </w:r>
            <w:r w:rsidR="00986B23">
              <w:rPr>
                <w:rFonts w:ascii="Times New Roman" w:hAnsi="Times New Roman" w:cs="Times New Roman"/>
              </w:rPr>
              <w:t xml:space="preserve"> </w:t>
            </w:r>
            <w:r w:rsidRPr="00E16DAB">
              <w:rPr>
                <w:rFonts w:ascii="Times New Roman" w:hAnsi="Times New Roman" w:cs="Times New Roman"/>
              </w:rPr>
              <w:t>Не содержит хлора, не содержит соляной кислоты.</w:t>
            </w:r>
            <w:r w:rsidR="00986B23" w:rsidRPr="00E16DA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86B23" w:rsidRDefault="00986B23" w:rsidP="00986B23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986B23" w:rsidRPr="00E16DAB" w:rsidRDefault="00986B23" w:rsidP="00986B23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16DAB">
              <w:rPr>
                <w:rFonts w:ascii="Times New Roman" w:hAnsi="Times New Roman" w:cs="Times New Roman"/>
                <w:color w:val="000000"/>
              </w:rPr>
              <w:t>Форма выпуска: гель</w:t>
            </w:r>
          </w:p>
          <w:p w:rsidR="00E16DAB" w:rsidRPr="00E16DAB" w:rsidRDefault="00E16DAB" w:rsidP="00E16DAB">
            <w:pPr>
              <w:ind w:firstLine="176"/>
              <w:rPr>
                <w:rFonts w:ascii="Times New Roman" w:hAnsi="Times New Roman" w:cs="Times New Roman"/>
              </w:rPr>
            </w:pPr>
          </w:p>
          <w:p w:rsidR="00682C69" w:rsidRPr="005A16B0" w:rsidRDefault="00E16DAB" w:rsidP="00E16DA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E16DAB">
              <w:rPr>
                <w:rFonts w:ascii="Times New Roman" w:hAnsi="Times New Roman" w:cs="Times New Roman"/>
              </w:rPr>
              <w:t xml:space="preserve">Упаковка: флакон объемом </w:t>
            </w:r>
            <w:r w:rsidR="00986B23">
              <w:rPr>
                <w:rFonts w:ascii="Times New Roman" w:hAnsi="Times New Roman" w:cs="Times New Roman"/>
              </w:rPr>
              <w:t xml:space="preserve">не менее </w:t>
            </w:r>
            <w:r w:rsidRPr="00E16DAB">
              <w:rPr>
                <w:rFonts w:ascii="Times New Roman" w:hAnsi="Times New Roman" w:cs="Times New Roman"/>
              </w:rPr>
              <w:t>750 мл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5B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625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250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11" w:type="dxa"/>
          </w:tcPr>
          <w:p w:rsidR="00682C69" w:rsidRDefault="001642EC" w:rsidP="00605E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 xml:space="preserve">Средство для сантехники </w:t>
            </w:r>
            <w:proofErr w:type="spellStart"/>
            <w:r w:rsidRPr="001642EC">
              <w:rPr>
                <w:rFonts w:ascii="Times New Roman" w:hAnsi="Times New Roman" w:cs="Times New Roman"/>
              </w:rPr>
              <w:t>Domestos</w:t>
            </w:r>
            <w:proofErr w:type="spellEnd"/>
            <w:r w:rsidRPr="001642EC">
              <w:rPr>
                <w:rFonts w:ascii="Times New Roman" w:hAnsi="Times New Roman" w:cs="Times New Roman"/>
              </w:rPr>
              <w:t xml:space="preserve"> или эквивалент</w:t>
            </w:r>
          </w:p>
          <w:p w:rsidR="00605E7F" w:rsidRDefault="00605E7F" w:rsidP="00605E7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05E7F" w:rsidRDefault="00605E7F" w:rsidP="00605E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5A2D82" w:rsidRDefault="005A2D82" w:rsidP="00605E7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39C438" wp14:editId="272957CF">
                  <wp:extent cx="1390650" cy="1390650"/>
                  <wp:effectExtent l="0" t="0" r="0" b="0"/>
                  <wp:docPr id="16" name="Рисунок 16" descr="Ð§Ð¸ÑÑÑÑÐµÐµ ÑÑÐµÐ´ÑÑÐ²Ð¾ 1 Ð», DOMESTOS (ÐÐ¾Ð¼ÐµÑÑÐ¾Ñ) &quot;Ð¡Ð²ÐµÐ¶ÐµÑÑÑ ÐÑÐ»Ð°Ð½ÑÐ¸ÐºÐ¸&quot;, Ñ Ð¾ÑÐ±ÐµÐ»Ð¸Ð²Ð°ÑÑÐ¸Ð¼ ÑÑÑÐµÐºÑÐ¾Ð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Ð§Ð¸ÑÑÑÑÐµÐµ ÑÑÐµÐ´ÑÑÐ²Ð¾ 1 Ð», DOMESTOS (ÐÐ¾Ð¼ÐµÑÑÐ¾Ñ) &quot;Ð¡Ð²ÐµÐ¶ÐµÑÑÑ ÐÑÐ»Ð°Ð½ÑÐ¸ÐºÐ¸&quot;, Ñ Ð¾ÑÐ±ÐµÐ»Ð¸Ð²Ð°ÑÑÐ¸Ð¼ ÑÑÑÐµÐºÑÐ¾Ð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D82" w:rsidRDefault="005A2D82" w:rsidP="00605E7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05E7F" w:rsidRPr="0049399F" w:rsidRDefault="00605E7F" w:rsidP="00605E7F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5A2D82" w:rsidRPr="005A2D82" w:rsidRDefault="005A2D82" w:rsidP="005A2D82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Универсальное средство для удаления загрязнений с различных поверхностей. Обладает дезинфицирующим и отбеливающим эффектом.</w:t>
            </w:r>
          </w:p>
          <w:p w:rsidR="005A2D82" w:rsidRPr="005A2D82" w:rsidRDefault="005A2D82" w:rsidP="005A2D8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2D82" w:rsidRPr="005A2D82" w:rsidRDefault="005A2D82" w:rsidP="005A2D8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A2D82">
              <w:rPr>
                <w:rFonts w:ascii="Times New Roman" w:hAnsi="Times New Roman" w:cs="Times New Roman"/>
                <w:color w:val="000000"/>
              </w:rPr>
              <w:t xml:space="preserve">Состав: не более 5% гипохлорит натрия, </w:t>
            </w:r>
            <w:proofErr w:type="gramStart"/>
            <w:r w:rsidRPr="005A2D82">
              <w:rPr>
                <w:rFonts w:ascii="Times New Roman" w:hAnsi="Times New Roman" w:cs="Times New Roman"/>
                <w:color w:val="000000"/>
              </w:rPr>
              <w:t>анионные</w:t>
            </w:r>
            <w:proofErr w:type="gramEnd"/>
            <w:r w:rsidRPr="005A2D82">
              <w:rPr>
                <w:rFonts w:ascii="Times New Roman" w:hAnsi="Times New Roman" w:cs="Times New Roman"/>
                <w:color w:val="000000"/>
              </w:rPr>
              <w:t xml:space="preserve"> ПАВ, </w:t>
            </w:r>
            <w:proofErr w:type="spellStart"/>
            <w:r w:rsidRPr="005A2D82">
              <w:rPr>
                <w:rFonts w:ascii="Times New Roman" w:hAnsi="Times New Roman" w:cs="Times New Roman"/>
                <w:color w:val="000000"/>
              </w:rPr>
              <w:t>неиногенные</w:t>
            </w:r>
            <w:proofErr w:type="spellEnd"/>
            <w:r w:rsidRPr="005A2D82">
              <w:rPr>
                <w:rFonts w:ascii="Times New Roman" w:hAnsi="Times New Roman" w:cs="Times New Roman"/>
                <w:color w:val="000000"/>
              </w:rPr>
              <w:t xml:space="preserve"> ПАВ, мыло, отдушка.</w:t>
            </w:r>
          </w:p>
          <w:p w:rsidR="005A2D82" w:rsidRPr="005A2D82" w:rsidRDefault="005A2D82" w:rsidP="005A2D8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A2D82" w:rsidRPr="005A2D82" w:rsidRDefault="005A2D82" w:rsidP="001C6612">
            <w:pPr>
              <w:numPr>
                <w:ilvl w:val="0"/>
                <w:numId w:val="17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выпуска: гель</w:t>
            </w:r>
          </w:p>
          <w:p w:rsidR="005A2D82" w:rsidRPr="005A2D82" w:rsidRDefault="005A2D82" w:rsidP="001C6612">
            <w:pPr>
              <w:numPr>
                <w:ilvl w:val="0"/>
                <w:numId w:val="17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Объем/вес: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1000 мл/г</w:t>
            </w:r>
          </w:p>
          <w:p w:rsidR="005A2D82" w:rsidRPr="005A2D82" w:rsidRDefault="005A2D82" w:rsidP="001C6612">
            <w:pPr>
              <w:numPr>
                <w:ilvl w:val="0"/>
                <w:numId w:val="17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 от использования: дезинфекци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 отбеливание, удаление запаха</w:t>
            </w:r>
          </w:p>
          <w:p w:rsidR="005A2D82" w:rsidRPr="005A2D82" w:rsidRDefault="005A2D82" w:rsidP="001C6612">
            <w:pPr>
              <w:numPr>
                <w:ilvl w:val="0"/>
                <w:numId w:val="17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Подходит для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верхностей: кафель, фаянс, хром</w:t>
            </w:r>
          </w:p>
          <w:p w:rsidR="005A2D82" w:rsidRPr="005A2D82" w:rsidRDefault="005A2D82" w:rsidP="001C6612">
            <w:pPr>
              <w:numPr>
                <w:ilvl w:val="0"/>
                <w:numId w:val="17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Отдушка: свежесть.</w:t>
            </w:r>
          </w:p>
          <w:p w:rsidR="005A2D82" w:rsidRPr="005A2D82" w:rsidRDefault="005A2D82" w:rsidP="001C6612">
            <w:pPr>
              <w:numPr>
                <w:ilvl w:val="0"/>
                <w:numId w:val="17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Содержит: хлор</w:t>
            </w:r>
          </w:p>
          <w:p w:rsidR="00682C69" w:rsidRPr="005A16B0" w:rsidRDefault="005A2D82" w:rsidP="001C6612">
            <w:pPr>
              <w:numPr>
                <w:ilvl w:val="0"/>
                <w:numId w:val="17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Дозатор: «утенок»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250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1" w:type="dxa"/>
          </w:tcPr>
          <w:p w:rsidR="00682C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Средство для</w:t>
            </w:r>
            <w:r w:rsidR="000A2AC7">
              <w:rPr>
                <w:rFonts w:ascii="Times New Roman" w:hAnsi="Times New Roman" w:cs="Times New Roman"/>
              </w:rPr>
              <w:t xml:space="preserve"> уборки туалета </w:t>
            </w:r>
            <w:proofErr w:type="spellStart"/>
            <w:r w:rsidR="000A2AC7">
              <w:rPr>
                <w:rFonts w:ascii="Times New Roman" w:hAnsi="Times New Roman" w:cs="Times New Roman"/>
              </w:rPr>
              <w:t>Чистин</w:t>
            </w:r>
            <w:proofErr w:type="spellEnd"/>
            <w:r w:rsidR="000A2AC7">
              <w:rPr>
                <w:rFonts w:ascii="Times New Roman" w:hAnsi="Times New Roman" w:cs="Times New Roman"/>
              </w:rPr>
              <w:t xml:space="preserve"> "3 в 1" </w:t>
            </w:r>
            <w:r w:rsidRPr="001642EC">
              <w:rPr>
                <w:rFonts w:ascii="Times New Roman" w:hAnsi="Times New Roman" w:cs="Times New Roman"/>
              </w:rPr>
              <w:t>или эквивалент</w:t>
            </w:r>
          </w:p>
          <w:p w:rsidR="000A2AC7" w:rsidRDefault="000A2AC7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A2AC7" w:rsidRDefault="000A2AC7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0A2AC7" w:rsidRDefault="00CF1745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1A7444" wp14:editId="29EB4D44">
                  <wp:extent cx="1228725" cy="1228725"/>
                  <wp:effectExtent l="0" t="0" r="9525" b="9525"/>
                  <wp:docPr id="17" name="Рисунок 17" descr="Ð¡ÑÐµÐ´ÑÑÐ²Ð¾ Ð´Ð»Ñ ÑÐ±Ð¾ÑÐºÐ¸ ÑÑÐ°Ð»ÐµÑÐ° 750 Ð³, Ð§ÐÐ¡Ð¢ÐÐ &quot;3 Ð² 1&quot;, ÑÐ¾Ð´ÐµÑÐ¶Ð¸Ñ Ð°ÐºÑÐ¸Ð²Ð½ÑÐ¹ ÑÐ»Ð¾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Ð¡ÑÐµÐ´ÑÑÐ²Ð¾ Ð´Ð»Ñ ÑÐ±Ð¾ÑÐºÐ¸ ÑÑÐ°Ð»ÐµÑÐ° 750 Ð³, Ð§ÐÐ¡Ð¢ÐÐ &quot;3 Ð² 1&quot;, ÑÐ¾Ð´ÐµÑÐ¶Ð¸Ñ Ð°ÐºÑÐ¸Ð²Ð½ÑÐ¹ ÑÐ»Ð¾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AC7" w:rsidRPr="0049399F" w:rsidRDefault="000A2AC7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F1745" w:rsidRPr="00CF1745" w:rsidRDefault="00CF1745" w:rsidP="00CF1745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Уничтожает микробы, грибок, неприятные запахи. Предназначено для чистки и антимикробной обработки раковин, ванн, душевых кабин, унитазов, профилактики засоров канализационных стоков, мытья керамической плитки, кухонных плит, любых твердых поверхностей.</w:t>
            </w:r>
          </w:p>
          <w:p w:rsidR="00CF1745" w:rsidRPr="00CF1745" w:rsidRDefault="00CF1745" w:rsidP="00CF17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1745" w:rsidRPr="00CF1745" w:rsidRDefault="00CF1745" w:rsidP="00CF1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F1745">
              <w:rPr>
                <w:rFonts w:ascii="Times New Roman" w:hAnsi="Times New Roman" w:cs="Times New Roman"/>
                <w:color w:val="000000"/>
              </w:rPr>
              <w:t>Состав: &lt; 5%: гипохлорит натрия; &lt; 5%: АПАВ или мыло на основе натуральных жирных кислот, НПАВ; &lt; 5%: щелочь, соль ЭДТА, ароматизирующая добавка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F1745" w:rsidRPr="00CF1745" w:rsidRDefault="00CF1745" w:rsidP="00CF174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1745" w:rsidRPr="00CF1745" w:rsidRDefault="00CF1745" w:rsidP="00537814">
            <w:pPr>
              <w:numPr>
                <w:ilvl w:val="0"/>
                <w:numId w:val="18"/>
              </w:numPr>
              <w:spacing w:before="120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 от использовани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я: дезинфекция, удаление запаха</w:t>
            </w:r>
          </w:p>
          <w:p w:rsidR="00CF1745" w:rsidRPr="00CF1745" w:rsidRDefault="00CF1745" w:rsidP="001C6612">
            <w:pPr>
              <w:numPr>
                <w:ilvl w:val="0"/>
                <w:numId w:val="18"/>
              </w:numPr>
              <w:ind w:left="0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Подходит для поверхносте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й: кафель, пластик, фаянс, хром</w:t>
            </w:r>
          </w:p>
          <w:p w:rsidR="00CF1745" w:rsidRPr="00CF1745" w:rsidRDefault="00CF1745" w:rsidP="001C6612">
            <w:pPr>
              <w:numPr>
                <w:ilvl w:val="0"/>
                <w:numId w:val="18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1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Объем/вес: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CF1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мл/г.</w:t>
            </w:r>
          </w:p>
          <w:p w:rsidR="00CF1745" w:rsidRPr="00CF1745" w:rsidRDefault="00CF1745" w:rsidP="001C6612">
            <w:pPr>
              <w:numPr>
                <w:ilvl w:val="0"/>
                <w:numId w:val="18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выпуска: гель</w:t>
            </w:r>
          </w:p>
          <w:p w:rsidR="00CF1745" w:rsidRPr="00CF1745" w:rsidRDefault="00CF1745" w:rsidP="001C6612">
            <w:pPr>
              <w:numPr>
                <w:ilvl w:val="0"/>
                <w:numId w:val="18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Содержит: хлор</w:t>
            </w:r>
          </w:p>
          <w:p w:rsidR="00682C69" w:rsidRPr="005A16B0" w:rsidRDefault="00CF1745" w:rsidP="001C6612">
            <w:pPr>
              <w:numPr>
                <w:ilvl w:val="0"/>
                <w:numId w:val="18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 w:rsidRPr="00CF17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Дозатор: «утёнок»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033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511" w:type="dxa"/>
          </w:tcPr>
          <w:p w:rsidR="00682C69" w:rsidRDefault="001642EC" w:rsidP="00CF174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Салфетка хозяйственная вискоза</w:t>
            </w:r>
          </w:p>
          <w:p w:rsidR="00CF1745" w:rsidRDefault="00CF1745" w:rsidP="00CF174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CF1745" w:rsidRDefault="00CF1745" w:rsidP="00CF174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CF1745" w:rsidRPr="0049399F" w:rsidRDefault="00D12D69" w:rsidP="00CF174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FFE738" wp14:editId="6E562E0D">
                  <wp:extent cx="1133475" cy="1133475"/>
                  <wp:effectExtent l="0" t="0" r="9525" b="9525"/>
                  <wp:docPr id="18" name="Рисунок 18" descr="Ð¡Ð°Ð»ÑÐµÑÐºÐ¸ ÑÐ½Ð¸Ð²ÐµÑÑÐ°Ð»ÑÐ½ÑÐµ, 30Ñ38 ÑÐ¼, ÐºÐ¾Ð¼Ð¿Ð»ÐµÐºÑ 3 ÑÑ., 90 Ð³/Ð¼2, Ð²Ð¸ÑÐºÐ¾Ð·Ð° (ÐÐÐ), Ð¶ÐµÐ»ÑÑÐµ, ÐÐÐÐÐ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¡Ð°Ð»ÑÐµÑÐºÐ¸ ÑÐ½Ð¸Ð²ÐµÑÑÐ°Ð»ÑÐ½ÑÐµ, 30Ñ38 ÑÐ¼, ÐºÐ¾Ð¼Ð¿Ð»ÐµÐºÑ 3 ÑÑ., 90 Ð³/Ð¼2, Ð²Ð¸ÑÐºÐ¾Ð·Ð° (ÐÐÐ), Ð¶ÐµÐ»ÑÑÐµ, ÐÐÐÐÐ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6A2DFC" w:rsidRDefault="006A2DFC" w:rsidP="006A2DFC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Универсальные салфетки </w:t>
            </w:r>
            <w:r w:rsidR="004A4F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редназначены для проведения влажной и сухой уборки. Высокое содержание вискозы обеспечивает </w:t>
            </w:r>
            <w:proofErr w:type="gramStart"/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отличную</w:t>
            </w:r>
            <w:proofErr w:type="gramEnd"/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впитываемость</w:t>
            </w:r>
            <w:proofErr w:type="spellEnd"/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6A2DFC" w:rsidRPr="006A2DFC" w:rsidRDefault="006A2DFC" w:rsidP="006A2DFC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A2DFC" w:rsidRPr="006A2DFC" w:rsidRDefault="006A2DFC" w:rsidP="001C6612">
            <w:pPr>
              <w:numPr>
                <w:ilvl w:val="0"/>
                <w:numId w:val="1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Материал: вискозное </w:t>
            </w:r>
            <w:proofErr w:type="spellStart"/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иглопробивное</w:t>
            </w:r>
            <w:proofErr w:type="spellEnd"/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полотно.</w:t>
            </w:r>
          </w:p>
          <w:p w:rsidR="006A2DFC" w:rsidRPr="006A2DFC" w:rsidRDefault="006A2DFC" w:rsidP="001C6612">
            <w:pPr>
              <w:numPr>
                <w:ilvl w:val="0"/>
                <w:numId w:val="1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Применение: универсальное.</w:t>
            </w:r>
          </w:p>
          <w:p w:rsidR="006A2DFC" w:rsidRPr="006A2DFC" w:rsidRDefault="006A2DFC" w:rsidP="001C6612">
            <w:pPr>
              <w:numPr>
                <w:ilvl w:val="0"/>
                <w:numId w:val="1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упаковке: 3 шт.</w:t>
            </w:r>
          </w:p>
          <w:p w:rsidR="006A2DFC" w:rsidRPr="006A2DFC" w:rsidRDefault="006A2DFC" w:rsidP="001C6612">
            <w:pPr>
              <w:numPr>
                <w:ilvl w:val="0"/>
                <w:numId w:val="1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Плотность: 90 г/м</w:t>
            </w:r>
            <w:proofErr w:type="gramStart"/>
            <w:r w:rsidRPr="006A2DF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A2DFC" w:rsidRPr="006A2DFC" w:rsidRDefault="006A2DFC" w:rsidP="001C6612">
            <w:pPr>
              <w:numPr>
                <w:ilvl w:val="0"/>
                <w:numId w:val="1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Длина: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см.</w:t>
            </w:r>
          </w:p>
          <w:p w:rsidR="006A2DFC" w:rsidRPr="006A2DFC" w:rsidRDefault="006A2DFC" w:rsidP="001C6612">
            <w:pPr>
              <w:numPr>
                <w:ilvl w:val="0"/>
                <w:numId w:val="1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Ширина: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6A2D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см.</w:t>
            </w:r>
          </w:p>
          <w:p w:rsidR="00682C69" w:rsidRPr="005A16B0" w:rsidRDefault="006A2DFC" w:rsidP="001C6612">
            <w:pPr>
              <w:numPr>
                <w:ilvl w:val="0"/>
                <w:numId w:val="19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в ассортименте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7E8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11" w:type="dxa"/>
          </w:tcPr>
          <w:p w:rsidR="00682C69" w:rsidRDefault="006A2DFC" w:rsidP="006A2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Салфетка универсальная вискоза</w:t>
            </w:r>
            <w:r w:rsidR="004A4FB6">
              <w:rPr>
                <w:rFonts w:ascii="Times New Roman" w:hAnsi="Times New Roman" w:cs="Times New Roman"/>
              </w:rPr>
              <w:t xml:space="preserve"> ЛАЙМА</w:t>
            </w:r>
            <w:r w:rsidR="001642EC" w:rsidRPr="001642EC">
              <w:rPr>
                <w:rFonts w:ascii="Times New Roman" w:hAnsi="Times New Roman" w:cs="Times New Roman"/>
              </w:rPr>
              <w:t>, 70 листов в рулоне</w:t>
            </w:r>
            <w:r w:rsidR="004A4FB6">
              <w:rPr>
                <w:rFonts w:ascii="Times New Roman" w:hAnsi="Times New Roman" w:cs="Times New Roman"/>
              </w:rPr>
              <w:t xml:space="preserve"> или эквивалент</w:t>
            </w:r>
          </w:p>
          <w:p w:rsidR="006A2DFC" w:rsidRDefault="006A2DFC" w:rsidP="006A2DF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A2DFC" w:rsidRDefault="006A2DFC" w:rsidP="006A2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6A2DFC" w:rsidRPr="0049399F" w:rsidRDefault="008379D6" w:rsidP="006A2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319956" wp14:editId="38D478BF">
                  <wp:extent cx="1390650" cy="1390650"/>
                  <wp:effectExtent l="0" t="0" r="0" b="0"/>
                  <wp:docPr id="19" name="Рисунок 19" descr="Ð¡Ð°Ð»ÑÐµÑÐºÐ¸ ÑÐ½Ð¸Ð²ÐµÑÑÐ°Ð»ÑÐ½ÑÐµ Ð² ÑÑÐ»Ð¾Ð½Ðµ, 70 ÑÑÑÐº, 20Ñ22 ÑÐ¼, Ð²Ð¸ÑÐºÐ¾Ð·Ð° (ÑÐ¿Ð°Ð½Ð»ÐµÐ¹Ñ), 45 Ð³/Ð¼2, ÐÐÐÐÐ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Ð¡Ð°Ð»ÑÐµÑÐºÐ¸ ÑÐ½Ð¸Ð²ÐµÑÑÐ°Ð»ÑÐ½ÑÐµ Ð² ÑÑÐ»Ð¾Ð½Ðµ, 70 ÑÑÑÐº, 20Ñ22 ÑÐ¼, Ð²Ð¸ÑÐºÐ¾Ð·Ð° (ÑÐ¿Ð°Ð½Ð»ÐµÐ¹Ñ), 45 Ð³/Ð¼2, ÐÐÐÐÐ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8379D6" w:rsidRDefault="008379D6" w:rsidP="008379D6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7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Салфетки ЛАЙМА в рулоне предназначены для протирки различных поверхностей. Могут использоваться как в сухом, так и во влажном виде. Обладают хорошей </w:t>
            </w:r>
            <w:proofErr w:type="spellStart"/>
            <w:r w:rsidRPr="00837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впитываемостью</w:t>
            </w:r>
            <w:proofErr w:type="spellEnd"/>
            <w:r w:rsidRPr="00837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высокого содержания вискозы.</w:t>
            </w:r>
          </w:p>
          <w:p w:rsidR="008379D6" w:rsidRPr="008379D6" w:rsidRDefault="008379D6" w:rsidP="008379D6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379D6" w:rsidRPr="008379D6" w:rsidRDefault="008379D6" w:rsidP="001C6612">
            <w:pPr>
              <w:numPr>
                <w:ilvl w:val="0"/>
                <w:numId w:val="2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вискоза</w:t>
            </w:r>
          </w:p>
          <w:p w:rsidR="008379D6" w:rsidRPr="008379D6" w:rsidRDefault="008379D6" w:rsidP="001C6612">
            <w:pPr>
              <w:numPr>
                <w:ilvl w:val="0"/>
                <w:numId w:val="2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Применение: универсальное</w:t>
            </w:r>
          </w:p>
          <w:p w:rsidR="008379D6" w:rsidRPr="008379D6" w:rsidRDefault="008379D6" w:rsidP="001C6612">
            <w:pPr>
              <w:numPr>
                <w:ilvl w:val="0"/>
                <w:numId w:val="2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упаковке: 70 шт.</w:t>
            </w:r>
          </w:p>
          <w:p w:rsidR="008379D6" w:rsidRPr="008379D6" w:rsidRDefault="008379D6" w:rsidP="001C6612">
            <w:pPr>
              <w:numPr>
                <w:ilvl w:val="0"/>
                <w:numId w:val="2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7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Плотность: 45 г/м</w:t>
            </w:r>
            <w:proofErr w:type="gramStart"/>
            <w:r w:rsidRPr="008379D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837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379D6" w:rsidRPr="008379D6" w:rsidRDefault="008379D6" w:rsidP="001C6612">
            <w:pPr>
              <w:numPr>
                <w:ilvl w:val="0"/>
                <w:numId w:val="20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7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Длина: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37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см.</w:t>
            </w:r>
          </w:p>
          <w:p w:rsidR="00682C69" w:rsidRPr="005A16B0" w:rsidRDefault="008379D6" w:rsidP="001C6612">
            <w:pPr>
              <w:numPr>
                <w:ilvl w:val="0"/>
                <w:numId w:val="20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 w:rsidRPr="00837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Ширина: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менее </w:t>
            </w:r>
            <w:r w:rsidRPr="00837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см.</w:t>
            </w:r>
          </w:p>
        </w:tc>
        <w:tc>
          <w:tcPr>
            <w:tcW w:w="992" w:type="dxa"/>
            <w:vAlign w:val="center"/>
          </w:tcPr>
          <w:p w:rsidR="00682C69" w:rsidRPr="0049399F" w:rsidRDefault="00B13CDA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рул</w:t>
            </w:r>
            <w:proofErr w:type="spellEnd"/>
            <w:r w:rsidR="00AF57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564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1" w:type="dxa"/>
          </w:tcPr>
          <w:p w:rsidR="00682C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 xml:space="preserve">Губка для посуды </w:t>
            </w:r>
            <w:proofErr w:type="spellStart"/>
            <w:r w:rsidRPr="001642EC">
              <w:rPr>
                <w:rFonts w:ascii="Times New Roman" w:hAnsi="Times New Roman" w:cs="Times New Roman"/>
              </w:rPr>
              <w:t>металличская</w:t>
            </w:r>
            <w:proofErr w:type="spellEnd"/>
          </w:p>
          <w:p w:rsidR="008379D6" w:rsidRDefault="008379D6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8379D6" w:rsidRDefault="00886E54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886E54" w:rsidRPr="0049399F" w:rsidRDefault="00D0564E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28FEA5" wp14:editId="21BDCFD1">
                  <wp:extent cx="1371600" cy="1371600"/>
                  <wp:effectExtent l="0" t="0" r="0" b="0"/>
                  <wp:docPr id="40" name="Рисунок 40" descr="Губки (мочалки) для посуды металлические ЛАЙМА, комплект 6 шт., сетчатые по 15 г, 603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убки (мочалки) для посуды металлические ЛАЙМА, комплект 6 шт., сетчатые по 15 г, 603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886E54" w:rsidRDefault="00886E54" w:rsidP="00886E54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Металлические губки подходят для удаления сильных загрязнений. Имеют увеличенный срок службы, не окисляются, не боятся больших температур. Идеально подходят для чистки гриля, решёток, металлической посуды.</w:t>
            </w:r>
          </w:p>
          <w:p w:rsidR="00886E54" w:rsidRPr="00886E54" w:rsidRDefault="00886E54" w:rsidP="00886E54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6E54" w:rsidRPr="00886E54" w:rsidRDefault="00886E54" w:rsidP="001C6612">
            <w:pPr>
              <w:numPr>
                <w:ilvl w:val="0"/>
                <w:numId w:val="21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Применение: для мытья посуды.</w:t>
            </w:r>
          </w:p>
          <w:p w:rsidR="00886E54" w:rsidRPr="00886E54" w:rsidRDefault="00886E54" w:rsidP="001C6612">
            <w:pPr>
              <w:numPr>
                <w:ilvl w:val="0"/>
                <w:numId w:val="21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паковке: </w:t>
            </w:r>
            <w:r w:rsidR="008F53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шт.</w:t>
            </w:r>
          </w:p>
          <w:p w:rsidR="00886E54" w:rsidRPr="00886E54" w:rsidRDefault="00886E54" w:rsidP="001C6612">
            <w:pPr>
              <w:numPr>
                <w:ilvl w:val="0"/>
                <w:numId w:val="21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Чистящий слой: абразивный.</w:t>
            </w:r>
          </w:p>
          <w:p w:rsidR="00886E54" w:rsidRPr="00886E54" w:rsidRDefault="00886E54" w:rsidP="001C6612">
            <w:pPr>
              <w:numPr>
                <w:ilvl w:val="0"/>
                <w:numId w:val="21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Высота: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 150 мм</w:t>
            </w:r>
          </w:p>
          <w:p w:rsidR="00886E54" w:rsidRPr="00886E54" w:rsidRDefault="00886E54" w:rsidP="001C6612">
            <w:pPr>
              <w:numPr>
                <w:ilvl w:val="0"/>
                <w:numId w:val="21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Ширина: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86 мм</w:t>
            </w:r>
          </w:p>
          <w:p w:rsidR="00886E54" w:rsidRPr="00886E54" w:rsidRDefault="00886E54" w:rsidP="001C6612">
            <w:pPr>
              <w:numPr>
                <w:ilvl w:val="0"/>
                <w:numId w:val="21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6E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Глубина: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86 мм</w:t>
            </w:r>
          </w:p>
          <w:p w:rsidR="00682C69" w:rsidRPr="005A16B0" w:rsidRDefault="00886E54" w:rsidP="001C6612">
            <w:pPr>
              <w:numPr>
                <w:ilvl w:val="0"/>
                <w:numId w:val="21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 w:rsidRPr="00886E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ериал: сталь с медным покрытием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8F53AD" w:rsidP="00D056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F57C5">
              <w:rPr>
                <w:rFonts w:ascii="Times New Roman" w:hAnsi="Times New Roman" w:cs="Times New Roman"/>
              </w:rPr>
              <w:t>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6D5C71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5C7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1" w:type="dxa"/>
          </w:tcPr>
          <w:p w:rsidR="00682C69" w:rsidRDefault="001642EC" w:rsidP="006C02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 xml:space="preserve">Полотно техническое </w:t>
            </w:r>
          </w:p>
          <w:p w:rsidR="006C02E4" w:rsidRDefault="006C02E4" w:rsidP="006C02E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C02E4" w:rsidRDefault="006C02E4" w:rsidP="006C02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EB77B9" w:rsidRDefault="00EB77B9" w:rsidP="006C02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DA5088" wp14:editId="17502F73">
                  <wp:extent cx="981075" cy="981075"/>
                  <wp:effectExtent l="0" t="0" r="9525" b="9525"/>
                  <wp:docPr id="21" name="Рисунок 21" descr="ÐÐ¾Ð»Ð¾ÑÐ½Ð¾ ÑÐµÑÐ½Ð¸ÑÐµÑÐºÐ¾Ðµ ÐÐÐ¢ÐÐÐ, ÑÑÐ»Ð¾Ð½ 0,75Ñ50 Ð¼, Ð¿Ð»Ð¾ÑÐ½Ð¾ÑÑÑ 100 (Â±10) Ð³/Ð¼2, ÑÐ±Ð¾ÑÐºÐ°/Ð¾Ð±ÑÐ¸ÑÐºÐ°, ÐÐÐÐÐ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ÐÐ¾Ð»Ð¾ÑÐ½Ð¾ ÑÐµÑÐ½Ð¸ÑÐµÑÐºÐ¾Ðµ ÐÐÐ¢ÐÐÐ, ÑÑÐ»Ð¾Ð½ 0,75Ñ50 Ð¼, Ð¿Ð»Ð¾ÑÐ½Ð¾ÑÑÑ 100 (Â±10) Ð³/Ð¼2, ÑÐ±Ð¾ÑÐºÐ°/Ð¾Ð±ÑÐ¸ÑÐºÐ°, ÐÐÐÐÐ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2E4" w:rsidRPr="0049399F" w:rsidRDefault="006C02E4" w:rsidP="006C02E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EB77B9" w:rsidRPr="00EB77B9" w:rsidRDefault="00EB77B9" w:rsidP="00667421">
            <w:pPr>
              <w:numPr>
                <w:ilvl w:val="0"/>
                <w:numId w:val="22"/>
              </w:numPr>
              <w:shd w:val="clear" w:color="auto" w:fill="FAFAFA"/>
              <w:spacing w:line="360" w:lineRule="auto"/>
              <w:ind w:left="0" w:hanging="357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7B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Вид технической ткани: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EB77B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полотно нетканое</w:t>
            </w:r>
          </w:p>
          <w:p w:rsidR="00EB77B9" w:rsidRPr="00EB77B9" w:rsidRDefault="00EB77B9" w:rsidP="00667421">
            <w:pPr>
              <w:numPr>
                <w:ilvl w:val="0"/>
                <w:numId w:val="22"/>
              </w:numPr>
              <w:shd w:val="clear" w:color="auto" w:fill="FAFAFA"/>
              <w:spacing w:line="360" w:lineRule="auto"/>
              <w:ind w:left="0" w:hanging="357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7B9">
              <w:rPr>
                <w:rFonts w:ascii="Times New Roman" w:hAnsi="Times New Roman" w:cs="Times New Roman"/>
                <w:color w:val="000000"/>
              </w:rPr>
              <w:t>Применение: обтирка, протирка, уборка</w:t>
            </w:r>
          </w:p>
          <w:p w:rsidR="00EB77B9" w:rsidRPr="00EB77B9" w:rsidRDefault="00EB77B9" w:rsidP="00667421">
            <w:pPr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0" w:hanging="357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7B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Длина полотна: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не </w:t>
            </w:r>
            <w:r w:rsidR="0005383E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EB77B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EB77B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метр</w:t>
            </w:r>
          </w:p>
          <w:p w:rsidR="00EB77B9" w:rsidRPr="00EB77B9" w:rsidRDefault="00EB77B9" w:rsidP="00667421">
            <w:pPr>
              <w:numPr>
                <w:ilvl w:val="0"/>
                <w:numId w:val="22"/>
              </w:numPr>
              <w:shd w:val="clear" w:color="auto" w:fill="FAFAFA"/>
              <w:spacing w:line="360" w:lineRule="auto"/>
              <w:ind w:left="0" w:hanging="357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7B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Ширина полотна: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не </w:t>
            </w:r>
            <w:r w:rsidR="0005383E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более</w:t>
            </w: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EB77B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75см</w:t>
            </w:r>
          </w:p>
          <w:p w:rsidR="00682C69" w:rsidRPr="005A16B0" w:rsidRDefault="00EB77B9" w:rsidP="00667421">
            <w:pPr>
              <w:numPr>
                <w:ilvl w:val="0"/>
                <w:numId w:val="22"/>
              </w:numPr>
              <w:shd w:val="clear" w:color="auto" w:fill="FFFFFF"/>
              <w:spacing w:line="360" w:lineRule="auto"/>
              <w:ind w:left="0" w:hanging="357"/>
              <w:jc w:val="left"/>
              <w:textAlignment w:val="baseline"/>
              <w:rPr>
                <w:rFonts w:ascii="Times New Roman" w:hAnsi="Times New Roman" w:cs="Times New Roman"/>
                <w:b/>
              </w:rPr>
            </w:pPr>
            <w:r w:rsidRPr="00EB77B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Плотность материала:120г/</w:t>
            </w:r>
            <w:proofErr w:type="spellStart"/>
            <w:r w:rsidRPr="00EB77B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кв</w:t>
            </w:r>
            <w:proofErr w:type="gramStart"/>
            <w:r w:rsidRPr="00EB77B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682C69" w:rsidRPr="0049399F" w:rsidRDefault="00B13CDA" w:rsidP="00B13C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F57C5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EB4A3D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5C7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1" w:type="dxa"/>
          </w:tcPr>
          <w:p w:rsidR="00E45E7A" w:rsidRDefault="00BD67FE" w:rsidP="00BD67FE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D67FE">
              <w:rPr>
                <w:b w:val="0"/>
                <w:bCs w:val="0"/>
                <w:color w:val="000000"/>
                <w:sz w:val="22"/>
                <w:szCs w:val="22"/>
              </w:rPr>
              <w:t xml:space="preserve">Перчатки хозяйственные резиновые VILEDA «Контракт» с </w:t>
            </w:r>
            <w:proofErr w:type="gramStart"/>
            <w:r w:rsidRPr="00BD67FE">
              <w:rPr>
                <w:b w:val="0"/>
                <w:bCs w:val="0"/>
                <w:color w:val="000000"/>
                <w:sz w:val="22"/>
                <w:szCs w:val="22"/>
              </w:rPr>
              <w:t>х/б</w:t>
            </w:r>
            <w:proofErr w:type="gramEnd"/>
            <w:r w:rsidRPr="00BD67FE">
              <w:rPr>
                <w:b w:val="0"/>
                <w:bCs w:val="0"/>
                <w:color w:val="000000"/>
                <w:sz w:val="22"/>
                <w:szCs w:val="22"/>
              </w:rPr>
              <w:t xml:space="preserve"> напылением, размер L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lastRenderedPageBreak/>
              <w:t>или эквивалент</w:t>
            </w:r>
          </w:p>
          <w:p w:rsidR="00BD67FE" w:rsidRDefault="00BD67FE" w:rsidP="00BD67FE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E45E7A" w:rsidRDefault="00E45E7A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E45E7A" w:rsidRPr="0049399F" w:rsidRDefault="00BD67FE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391189" wp14:editId="7A62AEE6">
                  <wp:extent cx="1162050" cy="1162050"/>
                  <wp:effectExtent l="0" t="0" r="0" b="0"/>
                  <wp:docPr id="8" name="Рисунок 8" descr="Перчатки хозяйственные резиновые VILEDA &quot;Контракт&quot; с х/б напылением, размер L (большой), желтые, 101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чатки хозяйственные резиновые VILEDA &quot;Контракт&quot; с х/б напылением, размер L (большой), желтые, 101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70569" w:rsidRDefault="00070569" w:rsidP="00070569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5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Защищают руки от воздействия грязи, влаги, моющих и чистящих сре</w:t>
            </w:r>
            <w:proofErr w:type="gramStart"/>
            <w:r w:rsidRPr="000705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0705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любых бытовых и хозяйственных работах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070569" w:rsidRPr="00070569" w:rsidRDefault="00070569" w:rsidP="000705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70569" w:rsidRPr="00070569" w:rsidRDefault="00070569" w:rsidP="00537814">
            <w:pPr>
              <w:numPr>
                <w:ilvl w:val="0"/>
                <w:numId w:val="23"/>
              </w:numPr>
              <w:spacing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основы: латекс</w:t>
            </w:r>
          </w:p>
          <w:p w:rsidR="00070569" w:rsidRPr="00070569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Размер: M</w:t>
            </w:r>
          </w:p>
          <w:p w:rsidR="00070569" w:rsidRPr="00070569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пар в упаковке: 1</w:t>
            </w:r>
          </w:p>
          <w:p w:rsidR="00070569" w:rsidRPr="00070569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5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нее напыление: хлопчатобумажное</w:t>
            </w:r>
          </w:p>
          <w:p w:rsidR="00070569" w:rsidRPr="00070569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Рельефная поверхность: да</w:t>
            </w:r>
          </w:p>
          <w:p w:rsidR="00070569" w:rsidRPr="00070569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5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ман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жеты: </w:t>
            </w:r>
            <w:r w:rsidR="00BD67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гладкий срез</w:t>
            </w:r>
          </w:p>
          <w:p w:rsidR="00682C69" w:rsidRPr="005A16B0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в ассортименте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EEE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511" w:type="dxa"/>
          </w:tcPr>
          <w:p w:rsidR="00070569" w:rsidRDefault="00BD67FE" w:rsidP="00BD67FE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D67FE">
              <w:rPr>
                <w:b w:val="0"/>
                <w:bCs w:val="0"/>
                <w:color w:val="000000"/>
                <w:sz w:val="22"/>
                <w:szCs w:val="22"/>
              </w:rPr>
              <w:t xml:space="preserve">Перчатки хозяйственные резиновые VILEDA «Контракт» с </w:t>
            </w:r>
            <w:proofErr w:type="gramStart"/>
            <w:r w:rsidRPr="00BD67FE">
              <w:rPr>
                <w:b w:val="0"/>
                <w:bCs w:val="0"/>
                <w:color w:val="000000"/>
                <w:sz w:val="22"/>
                <w:szCs w:val="22"/>
              </w:rPr>
              <w:t>х/б</w:t>
            </w:r>
            <w:proofErr w:type="gramEnd"/>
            <w:r w:rsidRPr="00BD67FE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напылением, размер М или эквивалент</w:t>
            </w:r>
          </w:p>
          <w:p w:rsidR="00BD67FE" w:rsidRDefault="00BD67FE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70569" w:rsidRDefault="0007056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070569" w:rsidRPr="0049399F" w:rsidRDefault="00BD67FE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DCB0C1" wp14:editId="4B75B80D">
                  <wp:extent cx="1162050" cy="1162050"/>
                  <wp:effectExtent l="0" t="0" r="0" b="0"/>
                  <wp:docPr id="15" name="Рисунок 15" descr="Перчатки хозяйственные резиновые VILEDA &quot;Контракт&quot; с х/б напылением, размер L (большой), желтые, 101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чатки хозяйственные резиновые VILEDA &quot;Контракт&quot; с х/б напылением, размер L (большой), желтые, 101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70569" w:rsidRDefault="00070569" w:rsidP="00070569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5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Защищают руки от воздействия грязи, влаги, моющих и чистящих сре</w:t>
            </w:r>
            <w:proofErr w:type="gramStart"/>
            <w:r w:rsidRPr="000705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0705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любых бытовых и хозяйственных работах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070569" w:rsidRPr="00070569" w:rsidRDefault="00070569" w:rsidP="0007056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70569" w:rsidRPr="00070569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основы: латекс</w:t>
            </w:r>
          </w:p>
          <w:p w:rsidR="00070569" w:rsidRPr="00070569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Размер: </w:t>
            </w:r>
            <w:r w:rsidR="00BD67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  <w:p w:rsidR="00070569" w:rsidRPr="00070569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пар в упаковке: 1</w:t>
            </w:r>
          </w:p>
          <w:p w:rsidR="00070569" w:rsidRPr="00070569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5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нее напыление: хлопчатобумажное</w:t>
            </w:r>
          </w:p>
          <w:p w:rsidR="00070569" w:rsidRPr="00070569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Рельефная поверхность: да</w:t>
            </w:r>
          </w:p>
          <w:p w:rsidR="00070569" w:rsidRPr="00070569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05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ман</w:t>
            </w:r>
            <w:r w:rsidR="00BD67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жеты: гладкий срез</w:t>
            </w:r>
          </w:p>
          <w:p w:rsidR="00682C69" w:rsidRPr="005A16B0" w:rsidRDefault="00070569" w:rsidP="001C6612">
            <w:pPr>
              <w:numPr>
                <w:ilvl w:val="0"/>
                <w:numId w:val="23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в ассортименте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668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1" w:type="dxa"/>
          </w:tcPr>
          <w:p w:rsidR="00E2093C" w:rsidRPr="00E2093C" w:rsidRDefault="00E2093C" w:rsidP="00E2093C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Перчатки виниловые </w:t>
            </w:r>
            <w:r w:rsidRPr="00E2093C">
              <w:rPr>
                <w:b w:val="0"/>
                <w:bCs w:val="0"/>
                <w:color w:val="000000"/>
                <w:sz w:val="22"/>
                <w:szCs w:val="22"/>
              </w:rPr>
              <w:t>PACLAN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 или эквивалент</w:t>
            </w:r>
          </w:p>
          <w:p w:rsidR="00B10225" w:rsidRPr="00E2093C" w:rsidRDefault="00B10225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10225" w:rsidRPr="00E2093C" w:rsidRDefault="00B10225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2093C">
              <w:rPr>
                <w:rFonts w:ascii="Times New Roman" w:hAnsi="Times New Roman" w:cs="Times New Roman"/>
              </w:rPr>
              <w:t>Вариант</w:t>
            </w:r>
          </w:p>
          <w:p w:rsidR="00B10225" w:rsidRPr="00E2093C" w:rsidRDefault="00E2093C" w:rsidP="00372F90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229FB0" wp14:editId="11552265">
                  <wp:extent cx="1009650" cy="1009650"/>
                  <wp:effectExtent l="0" t="0" r="0" b="0"/>
                  <wp:docPr id="20" name="Рисунок 20" descr="Перчатки виниловые, КОМПЛЕКТ 5 пар (10 шт.), неопудренные, размер L (большой), белые, PACLAN, 407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рчатки виниловые, КОМПЛЕКТ 5 пар (10 шт.), неопудренные, размер L (большой), белые, PACLAN, 407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B10225" w:rsidRDefault="00B10225" w:rsidP="00B10225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02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из поливинилхлорида (виниловые) используются для хозяйственных работ, при контакте с продуктами питания, для косметических и косметологических процедур. </w:t>
            </w:r>
            <w:proofErr w:type="gramStart"/>
            <w:r w:rsidRPr="00B102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предназначены для защиты от опасных химикатов.</w:t>
            </w:r>
            <w:proofErr w:type="gramEnd"/>
            <w:r w:rsidRPr="00B102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стерильны.</w:t>
            </w:r>
          </w:p>
          <w:p w:rsidR="00B10225" w:rsidRPr="00B10225" w:rsidRDefault="00B10225" w:rsidP="00B1022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0225" w:rsidRPr="00B10225" w:rsidRDefault="00B10225" w:rsidP="001C6612">
            <w:pPr>
              <w:numPr>
                <w:ilvl w:val="0"/>
                <w:numId w:val="24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02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основы: поливинилхлор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</w:t>
            </w:r>
          </w:p>
          <w:p w:rsidR="00B10225" w:rsidRPr="00B10225" w:rsidRDefault="00B10225" w:rsidP="001C6612">
            <w:pPr>
              <w:numPr>
                <w:ilvl w:val="0"/>
                <w:numId w:val="24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Размер: L</w:t>
            </w:r>
          </w:p>
          <w:p w:rsidR="00B10225" w:rsidRPr="00B10225" w:rsidRDefault="00E2093C" w:rsidP="001C6612">
            <w:pPr>
              <w:numPr>
                <w:ilvl w:val="0"/>
                <w:numId w:val="24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пар в упаковке: 5</w:t>
            </w:r>
          </w:p>
          <w:p w:rsidR="00B10225" w:rsidRPr="00B10225" w:rsidRDefault="00B10225" w:rsidP="001C6612">
            <w:pPr>
              <w:numPr>
                <w:ilvl w:val="0"/>
                <w:numId w:val="24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Внутреннее напыление: нет</w:t>
            </w:r>
          </w:p>
          <w:p w:rsidR="00B10225" w:rsidRPr="00B10225" w:rsidRDefault="00B10225" w:rsidP="001C6612">
            <w:pPr>
              <w:numPr>
                <w:ilvl w:val="0"/>
                <w:numId w:val="24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Одноразовые: да</w:t>
            </w:r>
          </w:p>
          <w:p w:rsidR="00B10225" w:rsidRPr="00B10225" w:rsidRDefault="00B10225" w:rsidP="001C6612">
            <w:pPr>
              <w:numPr>
                <w:ilvl w:val="0"/>
                <w:numId w:val="24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манжеты: закатанный край</w:t>
            </w:r>
          </w:p>
          <w:p w:rsidR="00682C69" w:rsidRPr="005A16B0" w:rsidRDefault="00B10225" w:rsidP="001C6612">
            <w:pPr>
              <w:numPr>
                <w:ilvl w:val="0"/>
                <w:numId w:val="24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 w:rsidRPr="00B102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белый</w:t>
            </w:r>
          </w:p>
        </w:tc>
        <w:tc>
          <w:tcPr>
            <w:tcW w:w="992" w:type="dxa"/>
            <w:vAlign w:val="center"/>
          </w:tcPr>
          <w:p w:rsidR="00682C69" w:rsidRPr="00A8665C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65C">
              <w:rPr>
                <w:rFonts w:ascii="Times New Roman" w:hAnsi="Times New Roman" w:cs="Times New Roman"/>
              </w:rPr>
              <w:t>упак</w:t>
            </w:r>
            <w:proofErr w:type="spellEnd"/>
            <w:r w:rsidRPr="00A866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A8665C" w:rsidRDefault="00E2093C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665C">
              <w:rPr>
                <w:rFonts w:ascii="Times New Roman" w:hAnsi="Times New Roman" w:cs="Times New Roman"/>
              </w:rPr>
              <w:t>50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668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1" w:type="dxa"/>
          </w:tcPr>
          <w:p w:rsidR="00682C69" w:rsidRDefault="00FB6EC4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Перчатки трикотажные с ПВХ </w:t>
            </w:r>
          </w:p>
          <w:p w:rsidR="00812B42" w:rsidRDefault="00812B42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812B42" w:rsidRDefault="00812B42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812B42" w:rsidRPr="0049399F" w:rsidRDefault="00AE2F98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152F1F" wp14:editId="69BD751A">
                  <wp:extent cx="1352550" cy="1352550"/>
                  <wp:effectExtent l="0" t="0" r="0" b="0"/>
                  <wp:docPr id="41" name="Рисунок 41" descr="Перчатки хлопчатобумажные, КОМПЛЕКТ 5 ПАР, 7,5 класс, 46-48 г, 166 текс, ПВХ волна, ЛАЙМА СТАНДАРТ, БЕЛЫЕ, 600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ерчатки хлопчатобумажные, КОМПЛЕКТ 5 ПАР, 7,5 класс, 46-48 г, 166 текс, ПВХ волна, ЛАЙМА СТАНДАРТ, БЕЛЫЕ, 600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FB6EC4" w:rsidRDefault="00FB6EC4" w:rsidP="00FB6EC4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Надежные и прочные перчатки с дополнительной защитой от скольжения. Позволяют защитить руки от внешних воздействий в процессе физических нагрузок. Материал - хлопчатобумажная нить с противоскользящим ПВХ-напылением «точка».</w:t>
            </w:r>
          </w:p>
          <w:p w:rsidR="001C6612" w:rsidRPr="00FB6EC4" w:rsidRDefault="001C6612" w:rsidP="00FB6EC4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B6EC4" w:rsidRPr="00FB6EC4" w:rsidRDefault="00FB6EC4" w:rsidP="001C6612">
            <w:pPr>
              <w:numPr>
                <w:ilvl w:val="0"/>
                <w:numId w:val="2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перчаток: универсальный</w:t>
            </w:r>
          </w:p>
          <w:p w:rsidR="00FB6EC4" w:rsidRPr="00FB6EC4" w:rsidRDefault="00FB6EC4" w:rsidP="001C6612">
            <w:pPr>
              <w:numPr>
                <w:ilvl w:val="0"/>
                <w:numId w:val="2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пар в упаковке: 5</w:t>
            </w:r>
          </w:p>
          <w:p w:rsidR="00FB6EC4" w:rsidRPr="00FB6EC4" w:rsidRDefault="00FB6EC4" w:rsidP="001C6612">
            <w:pPr>
              <w:numPr>
                <w:ilvl w:val="0"/>
                <w:numId w:val="2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териал основы: хлопчатобумажный</w:t>
            </w:r>
          </w:p>
          <w:p w:rsidR="00FB6EC4" w:rsidRPr="00FB6EC4" w:rsidRDefault="00FB6EC4" w:rsidP="001C6612">
            <w:pPr>
              <w:numPr>
                <w:ilvl w:val="0"/>
                <w:numId w:val="2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покрытия: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ПВХ</w:t>
            </w:r>
          </w:p>
          <w:p w:rsidR="00FB6EC4" w:rsidRPr="00FB6EC4" w:rsidRDefault="00FB6EC4" w:rsidP="001C6612">
            <w:pPr>
              <w:numPr>
                <w:ilvl w:val="0"/>
                <w:numId w:val="2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Рисунок нанесения: точка</w:t>
            </w:r>
          </w:p>
          <w:p w:rsidR="00FB6EC4" w:rsidRPr="00FB6EC4" w:rsidRDefault="00FB6EC4" w:rsidP="001C6612">
            <w:pPr>
              <w:numPr>
                <w:ilvl w:val="0"/>
                <w:numId w:val="2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манжеты: резинка</w:t>
            </w:r>
          </w:p>
          <w:p w:rsidR="00FB6EC4" w:rsidRPr="00FB6EC4" w:rsidRDefault="00FB6EC4" w:rsidP="001C6612">
            <w:pPr>
              <w:numPr>
                <w:ilvl w:val="0"/>
                <w:numId w:val="2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вязки: </w:t>
            </w:r>
            <w:r w:rsidR="00AE2F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  <w:p w:rsidR="00FB6EC4" w:rsidRPr="00FB6EC4" w:rsidRDefault="00AE2F98" w:rsidP="001C6612">
            <w:pPr>
              <w:numPr>
                <w:ilvl w:val="0"/>
                <w:numId w:val="2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пары: 46</w:t>
            </w:r>
            <w:r w:rsidR="00FB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 w:rsidR="00FB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</w:t>
            </w:r>
          </w:p>
          <w:p w:rsidR="00FB6EC4" w:rsidRPr="00FB6EC4" w:rsidRDefault="00FB6EC4" w:rsidP="001C6612">
            <w:pPr>
              <w:numPr>
                <w:ilvl w:val="0"/>
                <w:numId w:val="2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Плотность: 1</w:t>
            </w:r>
            <w:r w:rsidR="003C6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текс</w:t>
            </w:r>
          </w:p>
          <w:p w:rsidR="00FB6EC4" w:rsidRPr="00FB6EC4" w:rsidRDefault="00AE2F98" w:rsidP="001C6612">
            <w:pPr>
              <w:numPr>
                <w:ilvl w:val="0"/>
                <w:numId w:val="25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Цвет: </w:t>
            </w:r>
            <w:r w:rsidR="00FB6E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</w:t>
            </w:r>
          </w:p>
          <w:p w:rsidR="00682C69" w:rsidRPr="001C6612" w:rsidRDefault="00FB6EC4" w:rsidP="001C6612">
            <w:pPr>
              <w:numPr>
                <w:ilvl w:val="0"/>
                <w:numId w:val="25"/>
              </w:numPr>
              <w:ind w:left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полиэтилен</w:t>
            </w:r>
          </w:p>
          <w:p w:rsidR="001C6612" w:rsidRPr="005A16B0" w:rsidRDefault="001C6612" w:rsidP="001C6612">
            <w:pPr>
              <w:numPr>
                <w:ilvl w:val="0"/>
                <w:numId w:val="25"/>
              </w:numPr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752C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511" w:type="dxa"/>
          </w:tcPr>
          <w:p w:rsidR="00FB6EC4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 xml:space="preserve">Бахилы одноразовые </w:t>
            </w:r>
          </w:p>
          <w:p w:rsidR="00A7530B" w:rsidRDefault="00A7530B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FB6EC4" w:rsidRDefault="00FB6EC4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FB6EC4" w:rsidRPr="0049399F" w:rsidRDefault="00A7530B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42532B" wp14:editId="1F7D619B">
                  <wp:extent cx="1171575" cy="1171575"/>
                  <wp:effectExtent l="0" t="0" r="9525" b="9525"/>
                  <wp:docPr id="26" name="Рисунок 26" descr="ÐÐ°ÑÐ¸Ð»Ñ 100 ÑÑÑÐº (50 Ð¿Ð°Ñ) Ð² ÑÐ¿Ð°ÐºÐ¾Ð²ÐºÐµ, Ð¡Ð¢ÐÐÐÐÐ Ð¢, ÑÐ°Ð·Ð¼ÐµÑ 39Ñ14ÑÐ¼, 20 Ð¼ÐºÐ¼, 3 Ð³, ÐÐÐ, ÐÐÐÐÐ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ÐÐ°ÑÐ¸Ð»Ñ 100 ÑÑÑÐº (50 Ð¿Ð°Ñ) Ð² ÑÐ¿Ð°ÐºÐ¾Ð²ÐºÐµ, Ð¡Ð¢ÐÐÐÐÐ Ð¢, ÑÐ°Ð·Ð¼ÐµÑ 39Ñ14ÑÐ¼, 20 Ð¼ÐºÐ¼, 3 Ð³, ÐÐÐ, ÐÐÐÐÐ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A7530B" w:rsidRDefault="00A7530B" w:rsidP="00A7530B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3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Бахилы (чехлы для обуви) предназначены для соблюдения чистоты и поддержания санитарных норм в помещениях. Предотвращают появление уличной грязи в помещении.</w:t>
            </w:r>
          </w:p>
          <w:p w:rsidR="00A7530B" w:rsidRPr="00A7530B" w:rsidRDefault="00A7530B" w:rsidP="00A753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7530B" w:rsidRDefault="00A7530B" w:rsidP="00A753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Размер: у</w:t>
            </w:r>
            <w:r w:rsidRPr="00A753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ниверсальный</w:t>
            </w:r>
          </w:p>
          <w:p w:rsidR="00A7530B" w:rsidRDefault="00A7530B" w:rsidP="00A753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753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оличество пар в упаковке: 50</w:t>
            </w:r>
          </w:p>
          <w:p w:rsidR="00A7530B" w:rsidRDefault="00A7530B" w:rsidP="0015560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Рисунок: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гладкие</w:t>
            </w:r>
            <w:proofErr w:type="gramEnd"/>
          </w:p>
          <w:p w:rsidR="00A7530B" w:rsidRPr="00A7530B" w:rsidRDefault="00A7530B" w:rsidP="0015560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3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A753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полиэтилен низко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давления (ПНД)</w:t>
            </w:r>
          </w:p>
          <w:p w:rsidR="00682C69" w:rsidRPr="00A7530B" w:rsidRDefault="00682C69" w:rsidP="005A16B0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752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11" w:type="dxa"/>
          </w:tcPr>
          <w:p w:rsidR="00682C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 xml:space="preserve">Швабра деревянная </w:t>
            </w:r>
          </w:p>
          <w:p w:rsidR="00155609" w:rsidRDefault="0015560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155609" w:rsidRDefault="0015560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155609" w:rsidRPr="0049399F" w:rsidRDefault="00155609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1627A4" wp14:editId="74FB781F">
                  <wp:extent cx="1276350" cy="1276350"/>
                  <wp:effectExtent l="0" t="0" r="0" b="0"/>
                  <wp:docPr id="27" name="Рисунок 27" descr="Ð¨Ð²Ð°Ð±ÑÐ° Ð´Ð»Ñ Ð¿Ð¾Ð»Ð° Ð´ÐµÑÐµÐ²ÑÐ½Ð½Ð°Ñ, Ð´Ð»Ð¸Ð½Ð° ÑÐµÑÐµÐ½ÐºÐ° 130 ÑÐ¼, ÑÐ°Ð±Ð¾ÑÐ°Ñ ÑÐ°ÑÑÑ 32 ÑÐ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Ð¨Ð²Ð°Ð±ÑÐ° Ð´Ð»Ñ Ð¿Ð¾Ð»Ð° Ð´ÐµÑÐµÐ²ÑÐ½Ð½Ð°Ñ, Ð´Ð»Ð¸Ð½Ð° ÑÐµÑÐµÐ½ÐºÐ° 130 ÑÐ¼, ÑÐ°Ð±Ð¾ÑÐ°Ñ ÑÐ°ÑÑÑ 32 ÑÐ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155609" w:rsidRDefault="00155609" w:rsidP="00667421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155609">
              <w:rPr>
                <w:rFonts w:ascii="Times New Roman" w:hAnsi="Times New Roman" w:cs="Times New Roman"/>
                <w:color w:val="000000"/>
              </w:rPr>
              <w:t>Швабра для мытья пола.</w:t>
            </w:r>
          </w:p>
          <w:p w:rsidR="00155609" w:rsidRDefault="00155609" w:rsidP="001C661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швабры: Т-образная</w:t>
            </w:r>
          </w:p>
          <w:p w:rsidR="00155609" w:rsidRDefault="00155609" w:rsidP="001C661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крепления насадки: насадка совмещена с держателем</w:t>
            </w:r>
          </w:p>
          <w:p w:rsidR="00155609" w:rsidRDefault="00155609" w:rsidP="001C661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 крепления черенка: встроенный</w:t>
            </w:r>
          </w:p>
          <w:p w:rsidR="00155609" w:rsidRDefault="00155609" w:rsidP="001C661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черенка: 3 см</w:t>
            </w:r>
          </w:p>
          <w:p w:rsidR="00155609" w:rsidRDefault="0053752C" w:rsidP="001C661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15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черенка: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15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</w:t>
            </w:r>
          </w:p>
          <w:p w:rsidR="00155609" w:rsidRDefault="00155609" w:rsidP="001C661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держателя: 32 см</w:t>
            </w:r>
          </w:p>
          <w:p w:rsidR="00155609" w:rsidRDefault="00155609" w:rsidP="001C661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черенка: дерево</w:t>
            </w:r>
          </w:p>
          <w:p w:rsidR="00155609" w:rsidRPr="00155609" w:rsidRDefault="00155609" w:rsidP="001C661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держателя: дерево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682C69" w:rsidP="008B283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92EB3">
              <w:rPr>
                <w:rFonts w:ascii="Times New Roman" w:hAnsi="Times New Roman" w:cs="Times New Roman"/>
              </w:rPr>
              <w:t>2</w:t>
            </w:r>
            <w:r w:rsidR="008B2832" w:rsidRPr="00F92E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1" w:type="dxa"/>
          </w:tcPr>
          <w:p w:rsidR="00682C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Мешки для мусора</w:t>
            </w:r>
            <w:r w:rsidR="000F4BD8">
              <w:rPr>
                <w:rFonts w:ascii="Times New Roman" w:hAnsi="Times New Roman" w:cs="Times New Roman"/>
              </w:rPr>
              <w:t xml:space="preserve"> 30 л </w:t>
            </w:r>
          </w:p>
          <w:p w:rsidR="000F4BD8" w:rsidRDefault="000F4BD8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F4BD8" w:rsidRDefault="000F4BD8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0F4BD8" w:rsidRPr="0049399F" w:rsidRDefault="0029441F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3C2A48" wp14:editId="152EF116">
                  <wp:extent cx="1114425" cy="1114425"/>
                  <wp:effectExtent l="0" t="0" r="9525" b="9525"/>
                  <wp:docPr id="42" name="Рисунок 42" descr="Мешки для мусора, 30 л, черные, в рулоне 20 шт., ПНД, 10 мкм, 50х60 см, прочные, КОНЦЕПЦИЯ БЫТА &quot;Гранит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ешки для мусора, 30 л, черные, в рулоне 20 шт., ПНД, 10 мкм, 50х60 см, прочные, КОНЦЕПЦИЯ БЫТА &quot;Гранит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F4BD8" w:rsidRPr="000F4BD8" w:rsidRDefault="000F4BD8" w:rsidP="007A2EB6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F4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ешки для мусора в рулоне </w:t>
            </w:r>
            <w:r w:rsidR="007A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F4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повышенной прочностью</w:t>
            </w:r>
            <w:r w:rsidR="007A2E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F4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Изготовлены из полиэтилена низкого давления. Предназначены для сбора, хранения, транспортировки и утилизации бытовых отходов.</w:t>
            </w:r>
          </w:p>
          <w:p w:rsidR="000F4BD8" w:rsidRDefault="000F4BD8" w:rsidP="00ED31EE">
            <w:pPr>
              <w:numPr>
                <w:ilvl w:val="0"/>
                <w:numId w:val="27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4BD8" w:rsidRDefault="000F4BD8" w:rsidP="001C6612">
            <w:pPr>
              <w:numPr>
                <w:ilvl w:val="0"/>
                <w:numId w:val="27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Объем: 30 л</w:t>
            </w:r>
          </w:p>
          <w:p w:rsidR="000F4BD8" w:rsidRDefault="000F4BD8" w:rsidP="001C6612">
            <w:pPr>
              <w:numPr>
                <w:ilvl w:val="0"/>
                <w:numId w:val="27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в ассортименте</w:t>
            </w:r>
          </w:p>
          <w:p w:rsidR="000F4BD8" w:rsidRDefault="000F4BD8" w:rsidP="001C6612">
            <w:pPr>
              <w:numPr>
                <w:ilvl w:val="0"/>
                <w:numId w:val="27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Прочность: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прочные</w:t>
            </w:r>
            <w:proofErr w:type="gramEnd"/>
          </w:p>
          <w:p w:rsidR="000F4BD8" w:rsidRDefault="000F4BD8" w:rsidP="001C6612">
            <w:pPr>
              <w:numPr>
                <w:ilvl w:val="0"/>
                <w:numId w:val="27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рулоне</w:t>
            </w:r>
            <w:r w:rsidR="00627C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2944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  <w:p w:rsidR="000F4BD8" w:rsidRDefault="000F4BD8" w:rsidP="001C6612">
            <w:pPr>
              <w:numPr>
                <w:ilvl w:val="0"/>
                <w:numId w:val="27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 полиэтилена: не менее 10 мкм</w:t>
            </w:r>
          </w:p>
          <w:p w:rsidR="007A2EB6" w:rsidRDefault="007A2EB6" w:rsidP="001C6612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2EB6">
              <w:rPr>
                <w:b w:val="0"/>
                <w:color w:val="000000"/>
                <w:sz w:val="22"/>
                <w:szCs w:val="22"/>
              </w:rPr>
              <w:t xml:space="preserve">Размер: </w:t>
            </w:r>
            <w:r w:rsidRPr="007A2EB6">
              <w:rPr>
                <w:b w:val="0"/>
                <w:bCs w:val="0"/>
                <w:color w:val="000000"/>
                <w:sz w:val="22"/>
                <w:szCs w:val="22"/>
              </w:rPr>
              <w:t> 50×60 см (±5%)</w:t>
            </w:r>
          </w:p>
          <w:p w:rsidR="00682C69" w:rsidRPr="000D6011" w:rsidRDefault="000F4BD8" w:rsidP="001C6612">
            <w:pPr>
              <w:numPr>
                <w:ilvl w:val="0"/>
                <w:numId w:val="27"/>
              </w:numPr>
              <w:ind w:left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ПНД</w:t>
            </w:r>
          </w:p>
          <w:p w:rsidR="000D6011" w:rsidRPr="005A16B0" w:rsidRDefault="000D6011" w:rsidP="001C6612">
            <w:pPr>
              <w:numPr>
                <w:ilvl w:val="0"/>
                <w:numId w:val="27"/>
              </w:numPr>
              <w:ind w:left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дна: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крестообразное</w:t>
            </w:r>
            <w:proofErr w:type="gramEnd"/>
          </w:p>
        </w:tc>
        <w:tc>
          <w:tcPr>
            <w:tcW w:w="992" w:type="dxa"/>
            <w:vAlign w:val="center"/>
          </w:tcPr>
          <w:p w:rsidR="00682C69" w:rsidRPr="0049399F" w:rsidRDefault="00EF4F6A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рул</w:t>
            </w:r>
            <w:proofErr w:type="spellEnd"/>
            <w:r w:rsidR="00AF57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682C69" w:rsidRPr="0049399F" w:rsidTr="001C6612">
        <w:trPr>
          <w:trHeight w:val="3192"/>
        </w:trPr>
        <w:tc>
          <w:tcPr>
            <w:tcW w:w="574" w:type="dxa"/>
          </w:tcPr>
          <w:p w:rsidR="00682C69" w:rsidRPr="00030935" w:rsidRDefault="008B2832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645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11" w:type="dxa"/>
          </w:tcPr>
          <w:p w:rsidR="00682C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Мешки для мусора</w:t>
            </w:r>
            <w:r w:rsidR="00627C60">
              <w:rPr>
                <w:rFonts w:ascii="Times New Roman" w:hAnsi="Times New Roman" w:cs="Times New Roman"/>
              </w:rPr>
              <w:t xml:space="preserve"> 60 л </w:t>
            </w:r>
          </w:p>
          <w:p w:rsidR="00627C60" w:rsidRDefault="00627C60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27C60" w:rsidRDefault="00627C60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627C60" w:rsidRPr="0049399F" w:rsidRDefault="005B760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E3A63E" wp14:editId="6C6D7CC6">
                  <wp:extent cx="1085850" cy="1085850"/>
                  <wp:effectExtent l="0" t="0" r="0" b="0"/>
                  <wp:docPr id="43" name="Рисунок 43" descr="Мешки для мусора 60 л, синие, в рулоне 20 шт., ПВД, 30 мкм, 60×70 см (±5%), особо прочные, ЛАЙМА, 60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ешки для мусора 60 л, синие, в рулоне 20 шт., ПВД, 30 мкм, 60×70 см (±5%), особо прочные, ЛАЙМА, 601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627C60" w:rsidRPr="000F4BD8" w:rsidRDefault="00627C60" w:rsidP="00627C60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F4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ешки для мусора в рулоне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0F4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особо</w:t>
            </w:r>
            <w:r w:rsidRPr="000F4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прочн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ые</w:t>
            </w:r>
            <w:r w:rsidRPr="00627C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F4B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Изготовлены из полиэтилена низкого давления. Предназначены для сбора, хранения, транспортировки и утилизации бытовых отходов.</w:t>
            </w:r>
          </w:p>
          <w:p w:rsidR="00627C60" w:rsidRPr="00627C60" w:rsidRDefault="00627C60" w:rsidP="00627C60">
            <w:pPr>
              <w:numPr>
                <w:ilvl w:val="0"/>
                <w:numId w:val="28"/>
              </w:numPr>
              <w:spacing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27C60" w:rsidRPr="00627C60" w:rsidRDefault="00627C60" w:rsidP="001C6612">
            <w:pPr>
              <w:numPr>
                <w:ilvl w:val="0"/>
                <w:numId w:val="28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Объем: 60 л</w:t>
            </w:r>
          </w:p>
          <w:p w:rsidR="00627C60" w:rsidRPr="00627C60" w:rsidRDefault="00627C60" w:rsidP="001C6612">
            <w:pPr>
              <w:numPr>
                <w:ilvl w:val="0"/>
                <w:numId w:val="28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в ассортименте</w:t>
            </w:r>
          </w:p>
          <w:p w:rsidR="00627C60" w:rsidRPr="00627C60" w:rsidRDefault="00627C60" w:rsidP="001C6612">
            <w:pPr>
              <w:numPr>
                <w:ilvl w:val="0"/>
                <w:numId w:val="28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Прочность: особо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прочные</w:t>
            </w:r>
            <w:proofErr w:type="gramEnd"/>
          </w:p>
          <w:p w:rsidR="00627C60" w:rsidRPr="00627C60" w:rsidRDefault="00627C60" w:rsidP="001C6612">
            <w:pPr>
              <w:numPr>
                <w:ilvl w:val="0"/>
                <w:numId w:val="28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рулон</w:t>
            </w:r>
            <w:r w:rsidR="00E2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20 шт.</w:t>
            </w:r>
          </w:p>
          <w:p w:rsidR="00627C60" w:rsidRPr="00627C60" w:rsidRDefault="00627C60" w:rsidP="001C6612">
            <w:pPr>
              <w:numPr>
                <w:ilvl w:val="0"/>
                <w:numId w:val="28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Толщина полиэтилена: не менее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мкм</w:t>
            </w:r>
          </w:p>
          <w:p w:rsidR="00627C60" w:rsidRPr="00627C60" w:rsidRDefault="00627C60" w:rsidP="001C6612">
            <w:pPr>
              <w:numPr>
                <w:ilvl w:val="0"/>
                <w:numId w:val="28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7C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Размер: 6</w:t>
            </w:r>
            <w:r w:rsidRPr="00627C60">
              <w:rPr>
                <w:rFonts w:ascii="Times New Roman" w:hAnsi="Times New Roman" w:cs="Times New Roman"/>
                <w:color w:val="000000"/>
              </w:rPr>
              <w:t>0×70 см (±5%)</w:t>
            </w:r>
          </w:p>
          <w:p w:rsidR="00682C69" w:rsidRPr="005A16B0" w:rsidRDefault="00627C60" w:rsidP="001C6612">
            <w:pPr>
              <w:numPr>
                <w:ilvl w:val="0"/>
                <w:numId w:val="28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ПВД</w:t>
            </w:r>
          </w:p>
        </w:tc>
        <w:tc>
          <w:tcPr>
            <w:tcW w:w="992" w:type="dxa"/>
            <w:vAlign w:val="center"/>
          </w:tcPr>
          <w:p w:rsidR="00682C69" w:rsidRPr="0049399F" w:rsidRDefault="00E26450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рул</w:t>
            </w:r>
            <w:proofErr w:type="spellEnd"/>
            <w:r w:rsidR="00AF57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494369" w:rsidRDefault="00682C69" w:rsidP="008B28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94369">
              <w:rPr>
                <w:rFonts w:ascii="Times New Roman" w:hAnsi="Times New Roman" w:cs="Times New Roman"/>
              </w:rPr>
              <w:t>3</w:t>
            </w:r>
            <w:r w:rsidR="008B2832" w:rsidRPr="004943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11" w:type="dxa"/>
          </w:tcPr>
          <w:p w:rsidR="004A0D9A" w:rsidRPr="004943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4369">
              <w:rPr>
                <w:rFonts w:ascii="Times New Roman" w:hAnsi="Times New Roman" w:cs="Times New Roman"/>
              </w:rPr>
              <w:t>Мешки для</w:t>
            </w:r>
            <w:r w:rsidR="004A0D9A" w:rsidRPr="00494369">
              <w:rPr>
                <w:rFonts w:ascii="Times New Roman" w:hAnsi="Times New Roman" w:cs="Times New Roman"/>
              </w:rPr>
              <w:t xml:space="preserve"> мусора</w:t>
            </w:r>
          </w:p>
          <w:p w:rsidR="00682C69" w:rsidRPr="00494369" w:rsidRDefault="004A0D9A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4369">
              <w:rPr>
                <w:rFonts w:ascii="Times New Roman" w:hAnsi="Times New Roman" w:cs="Times New Roman"/>
              </w:rPr>
              <w:t xml:space="preserve">120 л </w:t>
            </w:r>
          </w:p>
          <w:p w:rsidR="004A0D9A" w:rsidRPr="00494369" w:rsidRDefault="004A0D9A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4A0D9A" w:rsidRPr="00494369" w:rsidRDefault="004A0D9A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4369">
              <w:rPr>
                <w:rFonts w:ascii="Times New Roman" w:hAnsi="Times New Roman" w:cs="Times New Roman"/>
              </w:rPr>
              <w:t>Вариант</w:t>
            </w:r>
          </w:p>
          <w:p w:rsidR="004A0D9A" w:rsidRPr="00494369" w:rsidRDefault="004A0D9A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4369">
              <w:rPr>
                <w:noProof/>
                <w:lang w:eastAsia="ru-RU"/>
              </w:rPr>
              <w:drawing>
                <wp:inline distT="0" distB="0" distL="0" distR="0" wp14:anchorId="3F58B97B" wp14:editId="49D07FC5">
                  <wp:extent cx="1200150" cy="1200150"/>
                  <wp:effectExtent l="0" t="0" r="0" b="0"/>
                  <wp:docPr id="31" name="Рисунок 31" descr="ÐÐµÑÐºÐ¸ Ð´Ð»Ñ Ð¼ÑÑÐ¾ÑÐ° 120 Ð», ÑÐµÑÐ½ÑÐµ, Ð² ÑÑÐ»Ð¾Ð½Ðµ 10 ÑÑ., ÐÐÐ, 25 Ð¼ÐºÐ¼, 68Ñ102 ÑÐ¼, Ð­ÐÐÐÐÐ, ÐÐÐÐ¦ÐÐÐ¦ÐÐ¯ ÐÐ«Ð¢Ð &quot;EcoClea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ÐÐµÑÐºÐ¸ Ð´Ð»Ñ Ð¼ÑÑÐ¾ÑÐ° 120 Ð», ÑÐµÑÐ½ÑÐµ, Ð² ÑÑÐ»Ð¾Ð½Ðµ 10 ÑÑ., ÐÐÐ, 25 Ð¼ÐºÐ¼, 68Ñ102 ÑÐ¼, Ð­ÐÐÐÐÐ, ÐÐÐÐ¦ÐÐÐ¦ÐÐ¯ ÐÐ«Ð¢Ð &quot;EcoClea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4A0D9A" w:rsidRPr="004A0D9A" w:rsidRDefault="004A0D9A" w:rsidP="004A0D9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Мешки для мусора применяются в быту и на производстве для утилизации мелких отходов и соблюдения санитарно-гигиенических норм.</w:t>
            </w:r>
          </w:p>
          <w:p w:rsidR="004A0D9A" w:rsidRDefault="004A0D9A" w:rsidP="001C6612">
            <w:pPr>
              <w:numPr>
                <w:ilvl w:val="0"/>
                <w:numId w:val="2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A0D9A" w:rsidRPr="004A0D9A" w:rsidRDefault="004A0D9A" w:rsidP="001C6612">
            <w:pPr>
              <w:numPr>
                <w:ilvl w:val="0"/>
                <w:numId w:val="2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Объем: 120 л</w:t>
            </w:r>
          </w:p>
          <w:p w:rsidR="004A0D9A" w:rsidRPr="004A0D9A" w:rsidRDefault="004A0D9A" w:rsidP="001C6612">
            <w:pPr>
              <w:numPr>
                <w:ilvl w:val="0"/>
                <w:numId w:val="2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черный</w:t>
            </w:r>
          </w:p>
          <w:p w:rsidR="004A0D9A" w:rsidRPr="004A0D9A" w:rsidRDefault="004A0D9A" w:rsidP="001C6612">
            <w:pPr>
              <w:numPr>
                <w:ilvl w:val="0"/>
                <w:numId w:val="2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Прочность: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прочные</w:t>
            </w:r>
            <w:proofErr w:type="gramEnd"/>
          </w:p>
          <w:p w:rsidR="004A0D9A" w:rsidRPr="004A0D9A" w:rsidRDefault="004A0D9A" w:rsidP="001C6612">
            <w:pPr>
              <w:numPr>
                <w:ilvl w:val="0"/>
                <w:numId w:val="2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рулоне: 10 шт.</w:t>
            </w:r>
          </w:p>
          <w:p w:rsidR="004A0D9A" w:rsidRPr="004A0D9A" w:rsidRDefault="004A0D9A" w:rsidP="001C6612">
            <w:pPr>
              <w:numPr>
                <w:ilvl w:val="0"/>
                <w:numId w:val="2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Толщина полиэтилена: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25 мкм</w:t>
            </w:r>
          </w:p>
          <w:p w:rsidR="004A0D9A" w:rsidRPr="004A0D9A" w:rsidRDefault="004A0D9A" w:rsidP="001C6612">
            <w:pPr>
              <w:numPr>
                <w:ilvl w:val="0"/>
                <w:numId w:val="2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Размер: 68</w:t>
            </w:r>
            <w:r w:rsidRPr="004A0D9A">
              <w:rPr>
                <w:rFonts w:ascii="Times New Roman" w:hAnsi="Times New Roman" w:cs="Times New Roman"/>
                <w:color w:val="000000"/>
              </w:rPr>
              <w:t>×102 см (±5%)</w:t>
            </w:r>
          </w:p>
          <w:p w:rsidR="004A0D9A" w:rsidRPr="004A0D9A" w:rsidRDefault="004A0D9A" w:rsidP="001C6612">
            <w:pPr>
              <w:numPr>
                <w:ilvl w:val="0"/>
                <w:numId w:val="29"/>
              </w:numPr>
              <w:ind w:left="0" w:hanging="35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ПВД</w:t>
            </w:r>
          </w:p>
          <w:p w:rsidR="00682C69" w:rsidRPr="005A16B0" w:rsidRDefault="004A0D9A" w:rsidP="001C6612">
            <w:pPr>
              <w:numPr>
                <w:ilvl w:val="0"/>
                <w:numId w:val="29"/>
              </w:numPr>
              <w:ind w:left="0" w:hanging="357"/>
              <w:jc w:val="left"/>
              <w:rPr>
                <w:rFonts w:ascii="Times New Roman" w:hAnsi="Times New Roman" w:cs="Times New Roman"/>
                <w:b/>
              </w:rPr>
            </w:pPr>
            <w:r w:rsidRPr="004A0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плоское</w:t>
            </w:r>
            <w:proofErr w:type="gramEnd"/>
          </w:p>
        </w:tc>
        <w:tc>
          <w:tcPr>
            <w:tcW w:w="992" w:type="dxa"/>
            <w:vAlign w:val="center"/>
          </w:tcPr>
          <w:p w:rsidR="00682C69" w:rsidRPr="0049399F" w:rsidRDefault="00340501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рул</w:t>
            </w:r>
            <w:proofErr w:type="spellEnd"/>
            <w:r w:rsidR="00AF57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682C69" w:rsidRPr="0049399F" w:rsidTr="00F25885">
        <w:trPr>
          <w:trHeight w:val="1126"/>
        </w:trPr>
        <w:tc>
          <w:tcPr>
            <w:tcW w:w="574" w:type="dxa"/>
          </w:tcPr>
          <w:p w:rsidR="00682C69" w:rsidRPr="00030935" w:rsidRDefault="008B2832" w:rsidP="00372F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0501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511" w:type="dxa"/>
          </w:tcPr>
          <w:p w:rsidR="000028EF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>Мешки для мусора</w:t>
            </w:r>
          </w:p>
          <w:p w:rsidR="00682C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 xml:space="preserve">240 л </w:t>
            </w:r>
          </w:p>
          <w:p w:rsidR="000028EF" w:rsidRDefault="000028EF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028EF" w:rsidRDefault="000028EF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0028EF" w:rsidRPr="0049399F" w:rsidRDefault="007D5707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C28B78" wp14:editId="686D71CD">
                  <wp:extent cx="1352550" cy="1352550"/>
                  <wp:effectExtent l="0" t="0" r="0" b="0"/>
                  <wp:docPr id="44" name="Рисунок 44" descr="Мешки для мусора 240 л, черные, в пачке 5 шт., ПВД, 60 мкм, 90&amp;times;140 см (±5%), особо прочные, ЛАЙМА, 60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ешки для мусора 240 л, черные, в пачке 5 шт., ПВД, 60 мкм, 90&amp;times;140 см (±5%), особо прочные, ЛАЙМА, 60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028EF" w:rsidRDefault="000028EF" w:rsidP="000028EF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02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ешки для мусора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002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изготовлены из полиэтилена высокого давления. Предназначены для сбора, хранения, транспортировки и утилизации бытовых и строительных отходов.</w:t>
            </w:r>
          </w:p>
          <w:p w:rsidR="000028EF" w:rsidRDefault="000028EF" w:rsidP="000028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28EF" w:rsidRDefault="000028EF" w:rsidP="000028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Объем: 240 л.</w:t>
            </w:r>
          </w:p>
          <w:p w:rsidR="000028EF" w:rsidRDefault="000028EF" w:rsidP="000028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черный</w:t>
            </w:r>
          </w:p>
          <w:p w:rsidR="000028EF" w:rsidRDefault="000028EF" w:rsidP="000028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Прочность: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прочные</w:t>
            </w:r>
            <w:proofErr w:type="gramEnd"/>
          </w:p>
          <w:p w:rsidR="000028EF" w:rsidRDefault="00340501" w:rsidP="000028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пачке: 5</w:t>
            </w:r>
            <w:r w:rsidR="000028EF" w:rsidRPr="00002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шт.</w:t>
            </w:r>
          </w:p>
          <w:p w:rsidR="000028EF" w:rsidRDefault="000028EF" w:rsidP="000028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Толщина полиэтилена: не менее </w:t>
            </w:r>
            <w:r w:rsidR="007D57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мкм</w:t>
            </w:r>
          </w:p>
          <w:p w:rsidR="000028EF" w:rsidRPr="004A0D9A" w:rsidRDefault="000028EF" w:rsidP="000028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Размер: 90</w:t>
            </w:r>
            <w:r w:rsidRPr="000028EF">
              <w:rPr>
                <w:rFonts w:ascii="Times New Roman" w:hAnsi="Times New Roman" w:cs="Times New Roman"/>
                <w:color w:val="000000"/>
              </w:rPr>
              <w:t>×140 см (±5%)</w:t>
            </w:r>
          </w:p>
          <w:p w:rsidR="000028EF" w:rsidRDefault="000028EF" w:rsidP="000028E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ПВД</w:t>
            </w:r>
          </w:p>
          <w:p w:rsidR="000028EF" w:rsidRPr="005A16B0" w:rsidRDefault="000235E6" w:rsidP="001C661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A0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плоское</w:t>
            </w:r>
            <w:proofErr w:type="gramEnd"/>
          </w:p>
        </w:tc>
        <w:tc>
          <w:tcPr>
            <w:tcW w:w="992" w:type="dxa"/>
            <w:vAlign w:val="center"/>
          </w:tcPr>
          <w:p w:rsidR="00682C69" w:rsidRPr="0049399F" w:rsidRDefault="00340501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пачк</w:t>
            </w:r>
            <w:proofErr w:type="spellEnd"/>
            <w:r w:rsidR="00AF57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682C69" w:rsidRPr="0049399F" w:rsidRDefault="00001B20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F57C5">
              <w:rPr>
                <w:rFonts w:ascii="Times New Roman" w:hAnsi="Times New Roman" w:cs="Times New Roman"/>
              </w:rPr>
              <w:t>0</w:t>
            </w:r>
          </w:p>
        </w:tc>
      </w:tr>
      <w:tr w:rsidR="00533065" w:rsidRPr="0049399F" w:rsidTr="00F25885">
        <w:trPr>
          <w:trHeight w:val="1126"/>
        </w:trPr>
        <w:tc>
          <w:tcPr>
            <w:tcW w:w="574" w:type="dxa"/>
          </w:tcPr>
          <w:p w:rsidR="00533065" w:rsidRPr="00340501" w:rsidRDefault="0053306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11" w:type="dxa"/>
          </w:tcPr>
          <w:p w:rsidR="007F6B67" w:rsidRDefault="007F6B67" w:rsidP="007F6B67">
            <w:pPr>
              <w:ind w:firstLine="0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Мыло-пена 5 л DR.GRAMS с антибактериальным эффектом или эквивалент</w:t>
            </w:r>
          </w:p>
          <w:p w:rsidR="007F6B67" w:rsidRDefault="007F6B67" w:rsidP="007F6B67">
            <w:pPr>
              <w:ind w:firstLine="0"/>
              <w:jc w:val="left"/>
              <w:rPr>
                <w:rFonts w:ascii="Times New Roman" w:eastAsia="Calibri" w:hAnsi="Times New Roman"/>
              </w:rPr>
            </w:pPr>
          </w:p>
          <w:p w:rsidR="007F6B67" w:rsidRDefault="007F6B67" w:rsidP="007F6B67">
            <w:pPr>
              <w:ind w:firstLine="0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Вариант</w:t>
            </w:r>
          </w:p>
          <w:p w:rsidR="007F6B67" w:rsidRDefault="007F6B67" w:rsidP="007F6B67">
            <w:pPr>
              <w:ind w:firstLine="0"/>
              <w:jc w:val="left"/>
              <w:rPr>
                <w:rFonts w:ascii="Times New Roman" w:eastAsia="Calibri" w:hAnsi="Times New Roman"/>
              </w:rPr>
            </w:pPr>
          </w:p>
          <w:p w:rsidR="00533065" w:rsidRPr="001642EC" w:rsidRDefault="007F6B67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B3C54D" wp14:editId="10A4F02B">
                  <wp:extent cx="1371600" cy="1371600"/>
                  <wp:effectExtent l="0" t="0" r="0" b="0"/>
                  <wp:docPr id="28" name="Рисунок 28" descr="Мыло-пена Dr.Grams антибактериальное 5 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ыло-пена Dr.Grams антибактериальное 5 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7F6B67" w:rsidRPr="00D9262A" w:rsidRDefault="007F6B67" w:rsidP="007F6B67">
            <w:pPr>
              <w:tabs>
                <w:tab w:val="num" w:pos="0"/>
              </w:tabs>
              <w:ind w:firstLine="34"/>
              <w:rPr>
                <w:rFonts w:ascii="Times New Roman" w:eastAsia="Calibri" w:hAnsi="Times New Roman" w:cs="Times New Roman"/>
              </w:rPr>
            </w:pPr>
            <w:r w:rsidRPr="00D9262A">
              <w:rPr>
                <w:rFonts w:ascii="Times New Roman" w:eastAsia="Calibri" w:hAnsi="Times New Roman" w:cs="Times New Roman"/>
              </w:rPr>
              <w:t>Объем: 5000 мл</w:t>
            </w:r>
          </w:p>
          <w:p w:rsidR="007F6B67" w:rsidRPr="00D9262A" w:rsidRDefault="007F6B67" w:rsidP="007F6B67">
            <w:pPr>
              <w:tabs>
                <w:tab w:val="num" w:pos="0"/>
              </w:tabs>
              <w:ind w:firstLine="34"/>
              <w:rPr>
                <w:rFonts w:ascii="Times New Roman" w:eastAsia="Calibri" w:hAnsi="Times New Roman" w:cs="Times New Roman"/>
              </w:rPr>
            </w:pPr>
            <w:r w:rsidRPr="00D9262A">
              <w:rPr>
                <w:rFonts w:ascii="Times New Roman" w:eastAsia="Calibri" w:hAnsi="Times New Roman" w:cs="Times New Roman"/>
              </w:rPr>
              <w:t>Мыло-крем: да</w:t>
            </w:r>
          </w:p>
          <w:p w:rsidR="007F6B67" w:rsidRPr="00D9262A" w:rsidRDefault="007F6B67" w:rsidP="007F6B67">
            <w:pPr>
              <w:tabs>
                <w:tab w:val="num" w:pos="0"/>
              </w:tabs>
              <w:ind w:firstLine="34"/>
              <w:rPr>
                <w:rFonts w:ascii="Times New Roman" w:eastAsia="Calibri" w:hAnsi="Times New Roman" w:cs="Times New Roman"/>
              </w:rPr>
            </w:pPr>
            <w:r w:rsidRPr="00D9262A">
              <w:rPr>
                <w:rFonts w:ascii="Times New Roman" w:eastAsia="Calibri" w:hAnsi="Times New Roman" w:cs="Times New Roman"/>
              </w:rPr>
              <w:t>Подходящий тип кожи: для всех типов</w:t>
            </w:r>
          </w:p>
          <w:p w:rsidR="007F6B67" w:rsidRPr="00D9262A" w:rsidRDefault="007F6B67" w:rsidP="007F6B67">
            <w:pPr>
              <w:tabs>
                <w:tab w:val="num" w:pos="0"/>
              </w:tabs>
              <w:ind w:firstLine="34"/>
              <w:rPr>
                <w:rFonts w:ascii="Times New Roman" w:eastAsia="Calibri" w:hAnsi="Times New Roman" w:cs="Times New Roman"/>
              </w:rPr>
            </w:pPr>
            <w:r w:rsidRPr="00D9262A">
              <w:rPr>
                <w:rFonts w:ascii="Times New Roman" w:eastAsia="Calibri" w:hAnsi="Times New Roman" w:cs="Times New Roman"/>
              </w:rPr>
              <w:t>Эффект от использования: антибактериальный, увлажнение</w:t>
            </w:r>
          </w:p>
          <w:p w:rsidR="007F6B67" w:rsidRPr="00D9262A" w:rsidRDefault="007F6B67" w:rsidP="007F6B67">
            <w:pPr>
              <w:tabs>
                <w:tab w:val="num" w:pos="0"/>
              </w:tabs>
              <w:ind w:firstLine="34"/>
              <w:rPr>
                <w:rFonts w:ascii="Times New Roman" w:eastAsia="Calibri" w:hAnsi="Times New Roman" w:cs="Times New Roman"/>
              </w:rPr>
            </w:pPr>
            <w:r w:rsidRPr="00D9262A">
              <w:rPr>
                <w:rFonts w:ascii="Times New Roman" w:eastAsia="Calibri" w:hAnsi="Times New Roman" w:cs="Times New Roman"/>
              </w:rPr>
              <w:t>Отдушка: нейтральная</w:t>
            </w:r>
          </w:p>
          <w:p w:rsidR="007F6B67" w:rsidRPr="00D9262A" w:rsidRDefault="007F6B67" w:rsidP="007F6B67">
            <w:pPr>
              <w:tabs>
                <w:tab w:val="num" w:pos="0"/>
              </w:tabs>
              <w:ind w:firstLine="34"/>
              <w:rPr>
                <w:rFonts w:ascii="Times New Roman" w:eastAsia="Calibri" w:hAnsi="Times New Roman" w:cs="Times New Roman"/>
              </w:rPr>
            </w:pPr>
            <w:proofErr w:type="spellStart"/>
            <w:r w:rsidRPr="00D9262A">
              <w:rPr>
                <w:rFonts w:ascii="Times New Roman" w:eastAsia="Calibri" w:hAnsi="Times New Roman" w:cs="Times New Roman"/>
              </w:rPr>
              <w:t>Гипоаллергенно</w:t>
            </w:r>
            <w:proofErr w:type="spellEnd"/>
            <w:r w:rsidRPr="00D9262A">
              <w:rPr>
                <w:rFonts w:ascii="Times New Roman" w:eastAsia="Calibri" w:hAnsi="Times New Roman" w:cs="Times New Roman"/>
              </w:rPr>
              <w:t>: да</w:t>
            </w:r>
          </w:p>
          <w:p w:rsidR="007F6B67" w:rsidRPr="00D9262A" w:rsidRDefault="007F6B67" w:rsidP="007F6B67">
            <w:pPr>
              <w:tabs>
                <w:tab w:val="num" w:pos="0"/>
              </w:tabs>
              <w:ind w:firstLine="34"/>
              <w:rPr>
                <w:rFonts w:ascii="Times New Roman" w:eastAsia="Calibri" w:hAnsi="Times New Roman" w:cs="Times New Roman"/>
              </w:rPr>
            </w:pPr>
            <w:r w:rsidRPr="00D9262A">
              <w:rPr>
                <w:rFonts w:ascii="Times New Roman" w:eastAsia="Calibri" w:hAnsi="Times New Roman" w:cs="Times New Roman"/>
              </w:rPr>
              <w:t>Сбалансированный уровень рН: да</w:t>
            </w:r>
          </w:p>
          <w:p w:rsidR="007F6B67" w:rsidRPr="00D9262A" w:rsidRDefault="007F6B67" w:rsidP="007F6B67">
            <w:pPr>
              <w:tabs>
                <w:tab w:val="num" w:pos="0"/>
                <w:tab w:val="left" w:pos="2400"/>
              </w:tabs>
              <w:ind w:firstLine="34"/>
              <w:rPr>
                <w:rFonts w:ascii="Times New Roman" w:eastAsia="Calibri" w:hAnsi="Times New Roman" w:cs="Times New Roman"/>
              </w:rPr>
            </w:pPr>
            <w:r w:rsidRPr="00D9262A">
              <w:rPr>
                <w:rFonts w:ascii="Times New Roman" w:eastAsia="Calibri" w:hAnsi="Times New Roman" w:cs="Times New Roman"/>
              </w:rPr>
              <w:t>Тип дозирования: нет</w:t>
            </w:r>
            <w:r w:rsidRPr="00D9262A">
              <w:rPr>
                <w:rFonts w:ascii="Times New Roman" w:eastAsia="Calibri" w:hAnsi="Times New Roman" w:cs="Times New Roman"/>
              </w:rPr>
              <w:tab/>
            </w:r>
          </w:p>
          <w:p w:rsidR="007F6B67" w:rsidRPr="00D9262A" w:rsidRDefault="007F6B67" w:rsidP="007F6B67">
            <w:pPr>
              <w:tabs>
                <w:tab w:val="num" w:pos="0"/>
              </w:tabs>
              <w:ind w:firstLine="34"/>
              <w:rPr>
                <w:rFonts w:ascii="Times New Roman" w:eastAsia="Calibri" w:hAnsi="Times New Roman" w:cs="Times New Roman"/>
              </w:rPr>
            </w:pPr>
            <w:r w:rsidRPr="00D9262A">
              <w:rPr>
                <w:rFonts w:ascii="Times New Roman" w:eastAsia="Calibri" w:hAnsi="Times New Roman" w:cs="Times New Roman"/>
              </w:rPr>
              <w:t>Вид упаковки: канистра</w:t>
            </w:r>
          </w:p>
          <w:p w:rsidR="007F6B67" w:rsidRPr="00D9262A" w:rsidRDefault="007F6B67" w:rsidP="007F6B67">
            <w:pPr>
              <w:tabs>
                <w:tab w:val="num" w:pos="0"/>
              </w:tabs>
              <w:ind w:firstLine="34"/>
              <w:rPr>
                <w:rFonts w:ascii="Times New Roman" w:eastAsia="Calibri" w:hAnsi="Times New Roman" w:cs="Times New Roman"/>
              </w:rPr>
            </w:pPr>
            <w:r w:rsidRPr="00D9262A">
              <w:rPr>
                <w:rFonts w:ascii="Times New Roman" w:eastAsia="Calibri" w:hAnsi="Times New Roman" w:cs="Times New Roman"/>
              </w:rPr>
              <w:t>Цвет: белый</w:t>
            </w:r>
          </w:p>
          <w:p w:rsidR="007F6B67" w:rsidRPr="00D9262A" w:rsidRDefault="007F6B67" w:rsidP="007F6B67">
            <w:pPr>
              <w:tabs>
                <w:tab w:val="num" w:pos="0"/>
              </w:tabs>
              <w:ind w:firstLine="34"/>
              <w:rPr>
                <w:rFonts w:ascii="Times New Roman" w:eastAsia="Calibri" w:hAnsi="Times New Roman" w:cs="Times New Roman"/>
              </w:rPr>
            </w:pPr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Состав: очищенная вода, натрия </w:t>
            </w:r>
            <w:proofErr w:type="spellStart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лаурил</w:t>
            </w:r>
            <w:proofErr w:type="spellEnd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метил </w:t>
            </w:r>
            <w:proofErr w:type="spellStart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изотионат</w:t>
            </w:r>
            <w:proofErr w:type="spellEnd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, </w:t>
            </w:r>
            <w:proofErr w:type="spellStart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каприлил</w:t>
            </w:r>
            <w:proofErr w:type="spellEnd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/</w:t>
            </w:r>
            <w:proofErr w:type="spellStart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каприл</w:t>
            </w:r>
            <w:proofErr w:type="spellEnd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-метил-</w:t>
            </w:r>
            <w:proofErr w:type="spellStart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глюкамид</w:t>
            </w:r>
            <w:proofErr w:type="spellEnd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, глицерин, </w:t>
            </w:r>
            <w:proofErr w:type="spellStart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пропиленгликоль</w:t>
            </w:r>
            <w:proofErr w:type="spellEnd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, </w:t>
            </w:r>
            <w:proofErr w:type="spellStart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алкиламидопропилбетаин</w:t>
            </w:r>
            <w:proofErr w:type="spellEnd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, хлорид натрия, ПЭГ-40, </w:t>
            </w:r>
            <w:proofErr w:type="spellStart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феноксиэтанол</w:t>
            </w:r>
            <w:proofErr w:type="spellEnd"/>
            <w:r w:rsidRPr="00D9262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 2-метил-4-изотиазолин-3-он, 5-хлоро-2-метил-4-изотиазолин-3-он, парфюмерная композиция.</w:t>
            </w:r>
          </w:p>
          <w:p w:rsidR="007F6B67" w:rsidRPr="00D9262A" w:rsidRDefault="007F6B67" w:rsidP="007F6B67">
            <w:pPr>
              <w:tabs>
                <w:tab w:val="num" w:pos="0"/>
              </w:tabs>
              <w:ind w:firstLine="34"/>
              <w:rPr>
                <w:rFonts w:ascii="Times New Roman" w:eastAsia="Calibri" w:hAnsi="Times New Roman" w:cs="Times New Roman"/>
              </w:rPr>
            </w:pPr>
            <w:r w:rsidRPr="00D9262A">
              <w:rPr>
                <w:rFonts w:ascii="Times New Roman" w:eastAsia="Calibri" w:hAnsi="Times New Roman" w:cs="Times New Roman"/>
              </w:rPr>
              <w:t>Вес: 5.2000 кг</w:t>
            </w:r>
          </w:p>
          <w:p w:rsidR="00533065" w:rsidRDefault="007F6B67" w:rsidP="001C6612">
            <w:pPr>
              <w:tabs>
                <w:tab w:val="num" w:pos="0"/>
              </w:tabs>
              <w:ind w:firstLine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62A">
              <w:rPr>
                <w:rFonts w:ascii="Times New Roman" w:eastAsia="Calibri" w:hAnsi="Times New Roman" w:cs="Times New Roman"/>
              </w:rPr>
              <w:t>Объем: 0.0090 м3</w:t>
            </w:r>
          </w:p>
        </w:tc>
        <w:tc>
          <w:tcPr>
            <w:tcW w:w="992" w:type="dxa"/>
            <w:vAlign w:val="center"/>
          </w:tcPr>
          <w:p w:rsidR="00533065" w:rsidRPr="00A8665C" w:rsidRDefault="007F6B67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66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533065" w:rsidRPr="00A8665C" w:rsidRDefault="007F6B67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665C">
              <w:rPr>
                <w:rFonts w:ascii="Times New Roman" w:hAnsi="Times New Roman" w:cs="Times New Roman"/>
              </w:rPr>
              <w:t>20</w:t>
            </w:r>
          </w:p>
        </w:tc>
      </w:tr>
      <w:tr w:rsidR="00682C69" w:rsidRPr="0049399F" w:rsidTr="001C6612">
        <w:trPr>
          <w:trHeight w:val="2961"/>
        </w:trPr>
        <w:tc>
          <w:tcPr>
            <w:tcW w:w="574" w:type="dxa"/>
          </w:tcPr>
          <w:p w:rsidR="00682C69" w:rsidRPr="00030935" w:rsidRDefault="00682C69" w:rsidP="008B283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322B9">
              <w:rPr>
                <w:rFonts w:ascii="Times New Roman" w:hAnsi="Times New Roman" w:cs="Times New Roman"/>
              </w:rPr>
              <w:t>3</w:t>
            </w:r>
            <w:r w:rsidR="005330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1" w:type="dxa"/>
          </w:tcPr>
          <w:p w:rsidR="00682C69" w:rsidRDefault="001642EC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642EC">
              <w:rPr>
                <w:rFonts w:ascii="Times New Roman" w:hAnsi="Times New Roman" w:cs="Times New Roman"/>
              </w:rPr>
              <w:t xml:space="preserve">Средство для чистки ковров </w:t>
            </w:r>
            <w:proofErr w:type="spellStart"/>
            <w:r w:rsidRPr="001642EC">
              <w:rPr>
                <w:rFonts w:ascii="Times New Roman" w:hAnsi="Times New Roman" w:cs="Times New Roman"/>
              </w:rPr>
              <w:t>Ваниш</w:t>
            </w:r>
            <w:proofErr w:type="spellEnd"/>
            <w:r w:rsidRPr="001642EC">
              <w:rPr>
                <w:rFonts w:ascii="Times New Roman" w:hAnsi="Times New Roman" w:cs="Times New Roman"/>
              </w:rPr>
              <w:t xml:space="preserve"> или эквивалент</w:t>
            </w:r>
          </w:p>
          <w:p w:rsidR="004A4FB6" w:rsidRDefault="004A4FB6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4A4FB6" w:rsidRDefault="004A4FB6" w:rsidP="00372F9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  <w:p w:rsidR="004A4FB6" w:rsidRPr="0049399F" w:rsidRDefault="00C37913" w:rsidP="001C661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C5A43D" wp14:editId="6F3A85EF">
                  <wp:extent cx="981075" cy="981075"/>
                  <wp:effectExtent l="0" t="0" r="9525" b="9525"/>
                  <wp:docPr id="33" name="Рисунок 33" descr="Ð¡ÑÐµÐ´ÑÑÐ²Ð¾ Ð´Ð»Ñ ÑÐ¸ÑÑÐºÐ¸ ÐºÐ¾Ð²ÑÐ¾Ð² 450 Ð¼Ð», VANISH (ÐÐ°Ð½Ð¸Ñ) &quot;3 Ð² 1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Ð¡ÑÐµÐ´ÑÑÐ²Ð¾ Ð´Ð»Ñ ÑÐ¸ÑÑÐºÐ¸ ÐºÐ¾Ð²ÑÐ¾Ð² 450 Ð¼Ð», VANISH (ÐÐ°Ð½Ð¸Ñ) &quot;3 Ð² 1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103" w:type="dxa"/>
          </w:tcPr>
          <w:p w:rsidR="00C37913" w:rsidRPr="00C37913" w:rsidRDefault="00C37913" w:rsidP="00C3791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Шампунь «</w:t>
            </w:r>
            <w:proofErr w:type="spellStart"/>
            <w:r w:rsidRPr="00C37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Ваниш</w:t>
            </w:r>
            <w:proofErr w:type="spellEnd"/>
            <w:r w:rsidRPr="00C37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3 в 1 для ручной чистки ковров и обивки мебели. Активный кислород в составе формулы позволяет удалить въевшиеся пятна.</w:t>
            </w:r>
          </w:p>
          <w:p w:rsidR="00C37913" w:rsidRPr="00C37913" w:rsidRDefault="00C37913" w:rsidP="00C3791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7913" w:rsidRPr="00C37913" w:rsidRDefault="00C37913" w:rsidP="001C6612">
            <w:pPr>
              <w:numPr>
                <w:ilvl w:val="0"/>
                <w:numId w:val="31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Объем: 450 мл</w:t>
            </w:r>
          </w:p>
          <w:p w:rsidR="00C37913" w:rsidRPr="00C37913" w:rsidRDefault="00C37913" w:rsidP="001C6612">
            <w:pPr>
              <w:numPr>
                <w:ilvl w:val="0"/>
                <w:numId w:val="31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Обрабатываемая поверхность: ковры, мягкая мебель.</w:t>
            </w:r>
          </w:p>
          <w:p w:rsidR="00C37913" w:rsidRPr="00C37913" w:rsidRDefault="00C37913" w:rsidP="001C6612">
            <w:pPr>
              <w:numPr>
                <w:ilvl w:val="0"/>
                <w:numId w:val="31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Консистенция: гель</w:t>
            </w:r>
          </w:p>
          <w:p w:rsidR="00C37913" w:rsidRDefault="00C37913" w:rsidP="001C6612">
            <w:pPr>
              <w:numPr>
                <w:ilvl w:val="0"/>
                <w:numId w:val="31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ручной чистки: да</w:t>
            </w:r>
          </w:p>
          <w:p w:rsidR="00C37913" w:rsidRPr="00C37913" w:rsidRDefault="00C37913" w:rsidP="001C6612">
            <w:pPr>
              <w:numPr>
                <w:ilvl w:val="0"/>
                <w:numId w:val="31"/>
              </w:num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оставляет разводов и подтеков: да</w:t>
            </w:r>
          </w:p>
          <w:p w:rsidR="00682C69" w:rsidRPr="005A16B0" w:rsidRDefault="00C37913" w:rsidP="001C661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379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Упаковка: флакон</w:t>
            </w:r>
          </w:p>
        </w:tc>
        <w:tc>
          <w:tcPr>
            <w:tcW w:w="992" w:type="dxa"/>
            <w:vAlign w:val="center"/>
          </w:tcPr>
          <w:p w:rsidR="00682C69" w:rsidRPr="0049399F" w:rsidRDefault="00AF57C5" w:rsidP="00F258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vAlign w:val="center"/>
          </w:tcPr>
          <w:p w:rsidR="00682C69" w:rsidRPr="0049399F" w:rsidRDefault="00AF57C5" w:rsidP="00372F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DB7AE3" w:rsidRDefault="00DB7AE3" w:rsidP="00DB7AE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A393B" w:rsidRDefault="008A393B" w:rsidP="00DB7AE3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8A393B" w:rsidSect="002029EC">
      <w:pgSz w:w="11906" w:h="16838" w:code="9"/>
      <w:pgMar w:top="851" w:right="567" w:bottom="731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A50"/>
    <w:multiLevelType w:val="multilevel"/>
    <w:tmpl w:val="3530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857D1"/>
    <w:multiLevelType w:val="multilevel"/>
    <w:tmpl w:val="6908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54A33"/>
    <w:multiLevelType w:val="multilevel"/>
    <w:tmpl w:val="787A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97E57"/>
    <w:multiLevelType w:val="multilevel"/>
    <w:tmpl w:val="27B4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762A9"/>
    <w:multiLevelType w:val="multilevel"/>
    <w:tmpl w:val="6038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91F17"/>
    <w:multiLevelType w:val="hybridMultilevel"/>
    <w:tmpl w:val="DC7AB7DC"/>
    <w:lvl w:ilvl="0" w:tplc="03D6858E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17303"/>
    <w:multiLevelType w:val="multilevel"/>
    <w:tmpl w:val="EF54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86E17"/>
    <w:multiLevelType w:val="multilevel"/>
    <w:tmpl w:val="8448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E0651"/>
    <w:multiLevelType w:val="multilevel"/>
    <w:tmpl w:val="033A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939FD"/>
    <w:multiLevelType w:val="multilevel"/>
    <w:tmpl w:val="E2EC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70676"/>
    <w:multiLevelType w:val="multilevel"/>
    <w:tmpl w:val="0226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E27A3D"/>
    <w:multiLevelType w:val="multilevel"/>
    <w:tmpl w:val="8BAA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6264B7"/>
    <w:multiLevelType w:val="multilevel"/>
    <w:tmpl w:val="3020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AC6EB0"/>
    <w:multiLevelType w:val="multilevel"/>
    <w:tmpl w:val="298A17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36CB5735"/>
    <w:multiLevelType w:val="multilevel"/>
    <w:tmpl w:val="891C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F2B1C"/>
    <w:multiLevelType w:val="multilevel"/>
    <w:tmpl w:val="F4F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EA7AAB"/>
    <w:multiLevelType w:val="multilevel"/>
    <w:tmpl w:val="A03E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CC21E5"/>
    <w:multiLevelType w:val="multilevel"/>
    <w:tmpl w:val="01E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D26425"/>
    <w:multiLevelType w:val="multilevel"/>
    <w:tmpl w:val="3EEA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7861D0"/>
    <w:multiLevelType w:val="multilevel"/>
    <w:tmpl w:val="6E80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7777D0"/>
    <w:multiLevelType w:val="multilevel"/>
    <w:tmpl w:val="61A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435DF2"/>
    <w:multiLevelType w:val="multilevel"/>
    <w:tmpl w:val="8B22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452F44"/>
    <w:multiLevelType w:val="multilevel"/>
    <w:tmpl w:val="0640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8C1C82"/>
    <w:multiLevelType w:val="multilevel"/>
    <w:tmpl w:val="E90C22D4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442" w:hanging="456"/>
      </w:pPr>
      <w:rPr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</w:lvl>
    <w:lvl w:ilvl="3">
      <w:start w:val="1"/>
      <w:numFmt w:val="decimal"/>
      <w:isLgl/>
      <w:lvlText w:val="%1.%2.%3.%4."/>
      <w:lvlJc w:val="left"/>
      <w:pPr>
        <w:ind w:left="1996" w:hanging="720"/>
      </w:pPr>
    </w:lvl>
    <w:lvl w:ilvl="4">
      <w:start w:val="1"/>
      <w:numFmt w:val="decimal"/>
      <w:isLgl/>
      <w:lvlText w:val="%1.%2.%3.%4.%5."/>
      <w:lvlJc w:val="left"/>
      <w:pPr>
        <w:ind w:left="2356" w:hanging="1080"/>
      </w:pPr>
    </w:lvl>
    <w:lvl w:ilvl="5">
      <w:start w:val="1"/>
      <w:numFmt w:val="decimal"/>
      <w:isLgl/>
      <w:lvlText w:val="%1.%2.%3.%4.%5.%6."/>
      <w:lvlJc w:val="left"/>
      <w:pPr>
        <w:ind w:left="2356" w:hanging="1080"/>
      </w:pPr>
    </w:lvl>
    <w:lvl w:ilvl="6">
      <w:start w:val="1"/>
      <w:numFmt w:val="decimal"/>
      <w:isLgl/>
      <w:lvlText w:val="%1.%2.%3.%4.%5.%6.%7."/>
      <w:lvlJc w:val="left"/>
      <w:pPr>
        <w:ind w:left="2716" w:hanging="1440"/>
      </w:p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</w:lvl>
  </w:abstractNum>
  <w:abstractNum w:abstractNumId="24">
    <w:nsid w:val="5BDD060D"/>
    <w:multiLevelType w:val="multilevel"/>
    <w:tmpl w:val="0ECE4A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>
    <w:nsid w:val="5C88111F"/>
    <w:multiLevelType w:val="multilevel"/>
    <w:tmpl w:val="1974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8908E4"/>
    <w:multiLevelType w:val="multilevel"/>
    <w:tmpl w:val="770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316EBF"/>
    <w:multiLevelType w:val="multilevel"/>
    <w:tmpl w:val="BE86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C46F71"/>
    <w:multiLevelType w:val="multilevel"/>
    <w:tmpl w:val="0F68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3B3486"/>
    <w:multiLevelType w:val="multilevel"/>
    <w:tmpl w:val="9372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096E2E"/>
    <w:multiLevelType w:val="multilevel"/>
    <w:tmpl w:val="5BE2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836339"/>
    <w:multiLevelType w:val="multilevel"/>
    <w:tmpl w:val="BB20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7F76E6"/>
    <w:multiLevelType w:val="multilevel"/>
    <w:tmpl w:val="31B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81376B"/>
    <w:multiLevelType w:val="multilevel"/>
    <w:tmpl w:val="8138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947E4F"/>
    <w:multiLevelType w:val="multilevel"/>
    <w:tmpl w:val="E528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13"/>
  </w:num>
  <w:num w:numId="5">
    <w:abstractNumId w:val="18"/>
  </w:num>
  <w:num w:numId="6">
    <w:abstractNumId w:val="12"/>
  </w:num>
  <w:num w:numId="7">
    <w:abstractNumId w:val="14"/>
  </w:num>
  <w:num w:numId="8">
    <w:abstractNumId w:val="17"/>
  </w:num>
  <w:num w:numId="9">
    <w:abstractNumId w:val="9"/>
  </w:num>
  <w:num w:numId="10">
    <w:abstractNumId w:val="1"/>
  </w:num>
  <w:num w:numId="11">
    <w:abstractNumId w:val="2"/>
  </w:num>
  <w:num w:numId="12">
    <w:abstractNumId w:val="7"/>
  </w:num>
  <w:num w:numId="13">
    <w:abstractNumId w:val="20"/>
  </w:num>
  <w:num w:numId="14">
    <w:abstractNumId w:val="30"/>
  </w:num>
  <w:num w:numId="15">
    <w:abstractNumId w:val="0"/>
  </w:num>
  <w:num w:numId="16">
    <w:abstractNumId w:val="34"/>
  </w:num>
  <w:num w:numId="17">
    <w:abstractNumId w:val="28"/>
  </w:num>
  <w:num w:numId="18">
    <w:abstractNumId w:val="31"/>
  </w:num>
  <w:num w:numId="19">
    <w:abstractNumId w:val="21"/>
  </w:num>
  <w:num w:numId="20">
    <w:abstractNumId w:val="6"/>
  </w:num>
  <w:num w:numId="21">
    <w:abstractNumId w:val="10"/>
  </w:num>
  <w:num w:numId="22">
    <w:abstractNumId w:val="27"/>
  </w:num>
  <w:num w:numId="23">
    <w:abstractNumId w:val="29"/>
  </w:num>
  <w:num w:numId="24">
    <w:abstractNumId w:val="19"/>
  </w:num>
  <w:num w:numId="25">
    <w:abstractNumId w:val="8"/>
  </w:num>
  <w:num w:numId="26">
    <w:abstractNumId w:val="22"/>
  </w:num>
  <w:num w:numId="27">
    <w:abstractNumId w:val="32"/>
  </w:num>
  <w:num w:numId="28">
    <w:abstractNumId w:val="33"/>
  </w:num>
  <w:num w:numId="29">
    <w:abstractNumId w:val="3"/>
  </w:num>
  <w:num w:numId="30">
    <w:abstractNumId w:val="15"/>
  </w:num>
  <w:num w:numId="31">
    <w:abstractNumId w:val="16"/>
  </w:num>
  <w:num w:numId="32">
    <w:abstractNumId w:val="4"/>
  </w:num>
  <w:num w:numId="33">
    <w:abstractNumId w:val="25"/>
  </w:num>
  <w:num w:numId="34">
    <w:abstractNumId w:val="26"/>
  </w:num>
  <w:num w:numId="3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6F"/>
    <w:rsid w:val="00001B20"/>
    <w:rsid w:val="000028EF"/>
    <w:rsid w:val="0002252D"/>
    <w:rsid w:val="000235E6"/>
    <w:rsid w:val="00030935"/>
    <w:rsid w:val="000322B9"/>
    <w:rsid w:val="000402A7"/>
    <w:rsid w:val="0005383E"/>
    <w:rsid w:val="00063C7B"/>
    <w:rsid w:val="00070569"/>
    <w:rsid w:val="000819A6"/>
    <w:rsid w:val="00081E12"/>
    <w:rsid w:val="00084E7F"/>
    <w:rsid w:val="000A2AC7"/>
    <w:rsid w:val="000B6C55"/>
    <w:rsid w:val="000D2F1C"/>
    <w:rsid w:val="000D6011"/>
    <w:rsid w:val="000F47D4"/>
    <w:rsid w:val="000F4BD8"/>
    <w:rsid w:val="00104CE9"/>
    <w:rsid w:val="001176AF"/>
    <w:rsid w:val="00121E74"/>
    <w:rsid w:val="001261E2"/>
    <w:rsid w:val="00131D19"/>
    <w:rsid w:val="00132249"/>
    <w:rsid w:val="001353BC"/>
    <w:rsid w:val="001410F5"/>
    <w:rsid w:val="001552F4"/>
    <w:rsid w:val="00155609"/>
    <w:rsid w:val="001642EC"/>
    <w:rsid w:val="00180C04"/>
    <w:rsid w:val="00190F6F"/>
    <w:rsid w:val="00195834"/>
    <w:rsid w:val="0019712B"/>
    <w:rsid w:val="001A6524"/>
    <w:rsid w:val="001C6612"/>
    <w:rsid w:val="001D6ECA"/>
    <w:rsid w:val="001D76D1"/>
    <w:rsid w:val="001E00CA"/>
    <w:rsid w:val="001E1728"/>
    <w:rsid w:val="002029EC"/>
    <w:rsid w:val="002040E1"/>
    <w:rsid w:val="00226D88"/>
    <w:rsid w:val="00252BBF"/>
    <w:rsid w:val="00254B1C"/>
    <w:rsid w:val="00254FC5"/>
    <w:rsid w:val="00263411"/>
    <w:rsid w:val="00267C4F"/>
    <w:rsid w:val="00270E0C"/>
    <w:rsid w:val="00271132"/>
    <w:rsid w:val="00273A31"/>
    <w:rsid w:val="00281DE0"/>
    <w:rsid w:val="002833A8"/>
    <w:rsid w:val="0029441F"/>
    <w:rsid w:val="002A7C27"/>
    <w:rsid w:val="002B1431"/>
    <w:rsid w:val="002B1F39"/>
    <w:rsid w:val="002B595E"/>
    <w:rsid w:val="002C25FB"/>
    <w:rsid w:val="002D3FDD"/>
    <w:rsid w:val="002E71E1"/>
    <w:rsid w:val="00340501"/>
    <w:rsid w:val="00340CA2"/>
    <w:rsid w:val="00350449"/>
    <w:rsid w:val="0035799A"/>
    <w:rsid w:val="00371D18"/>
    <w:rsid w:val="00373691"/>
    <w:rsid w:val="003749E9"/>
    <w:rsid w:val="003921EB"/>
    <w:rsid w:val="003A34F8"/>
    <w:rsid w:val="003B4FBF"/>
    <w:rsid w:val="003B7E8F"/>
    <w:rsid w:val="003C6ABA"/>
    <w:rsid w:val="003D2DB1"/>
    <w:rsid w:val="003D5132"/>
    <w:rsid w:val="003D703B"/>
    <w:rsid w:val="00401185"/>
    <w:rsid w:val="00410A74"/>
    <w:rsid w:val="00451A3F"/>
    <w:rsid w:val="00451A47"/>
    <w:rsid w:val="00462C96"/>
    <w:rsid w:val="00476C9B"/>
    <w:rsid w:val="0049399F"/>
    <w:rsid w:val="00494369"/>
    <w:rsid w:val="004A0D9A"/>
    <w:rsid w:val="004A416A"/>
    <w:rsid w:val="004A4FB6"/>
    <w:rsid w:val="004B550E"/>
    <w:rsid w:val="004C58DF"/>
    <w:rsid w:val="004D561B"/>
    <w:rsid w:val="004F41F3"/>
    <w:rsid w:val="004F4D95"/>
    <w:rsid w:val="00532C7C"/>
    <w:rsid w:val="00533065"/>
    <w:rsid w:val="0053752C"/>
    <w:rsid w:val="00537814"/>
    <w:rsid w:val="005473CB"/>
    <w:rsid w:val="00551CDC"/>
    <w:rsid w:val="00555C5E"/>
    <w:rsid w:val="00587F29"/>
    <w:rsid w:val="005962A1"/>
    <w:rsid w:val="005A16B0"/>
    <w:rsid w:val="005A2D82"/>
    <w:rsid w:val="005B4616"/>
    <w:rsid w:val="005B6250"/>
    <w:rsid w:val="005B760C"/>
    <w:rsid w:val="005C150D"/>
    <w:rsid w:val="005C5F06"/>
    <w:rsid w:val="005C762A"/>
    <w:rsid w:val="005D34F7"/>
    <w:rsid w:val="005F380A"/>
    <w:rsid w:val="005F6B8D"/>
    <w:rsid w:val="005F6DD9"/>
    <w:rsid w:val="00603233"/>
    <w:rsid w:val="00605E7F"/>
    <w:rsid w:val="00606A6C"/>
    <w:rsid w:val="006101E7"/>
    <w:rsid w:val="00610565"/>
    <w:rsid w:val="0061546A"/>
    <w:rsid w:val="00627C60"/>
    <w:rsid w:val="00650958"/>
    <w:rsid w:val="0065395D"/>
    <w:rsid w:val="00662D83"/>
    <w:rsid w:val="006647C7"/>
    <w:rsid w:val="00667421"/>
    <w:rsid w:val="00682C69"/>
    <w:rsid w:val="00682F8E"/>
    <w:rsid w:val="00693D2E"/>
    <w:rsid w:val="006A1977"/>
    <w:rsid w:val="006A2DFC"/>
    <w:rsid w:val="006C02E4"/>
    <w:rsid w:val="006C7FC6"/>
    <w:rsid w:val="006D5C71"/>
    <w:rsid w:val="006E2D53"/>
    <w:rsid w:val="0070424B"/>
    <w:rsid w:val="007151D3"/>
    <w:rsid w:val="00732B73"/>
    <w:rsid w:val="00735CB0"/>
    <w:rsid w:val="00747C9F"/>
    <w:rsid w:val="0076689B"/>
    <w:rsid w:val="00770FF8"/>
    <w:rsid w:val="007931AB"/>
    <w:rsid w:val="007A2EB6"/>
    <w:rsid w:val="007A6844"/>
    <w:rsid w:val="007B0195"/>
    <w:rsid w:val="007B6B9F"/>
    <w:rsid w:val="007C1102"/>
    <w:rsid w:val="007C4934"/>
    <w:rsid w:val="007D5707"/>
    <w:rsid w:val="007F6B67"/>
    <w:rsid w:val="007F74B6"/>
    <w:rsid w:val="00811A3D"/>
    <w:rsid w:val="00812B42"/>
    <w:rsid w:val="008145F9"/>
    <w:rsid w:val="008379D6"/>
    <w:rsid w:val="0087409A"/>
    <w:rsid w:val="008745D9"/>
    <w:rsid w:val="00880A80"/>
    <w:rsid w:val="00884ACE"/>
    <w:rsid w:val="00886E54"/>
    <w:rsid w:val="00896321"/>
    <w:rsid w:val="008A393B"/>
    <w:rsid w:val="008B2832"/>
    <w:rsid w:val="008C2462"/>
    <w:rsid w:val="008C7E08"/>
    <w:rsid w:val="008D5A05"/>
    <w:rsid w:val="008D643C"/>
    <w:rsid w:val="008E0B41"/>
    <w:rsid w:val="008F53AD"/>
    <w:rsid w:val="0090331D"/>
    <w:rsid w:val="00906842"/>
    <w:rsid w:val="00933B6C"/>
    <w:rsid w:val="0094081C"/>
    <w:rsid w:val="00944199"/>
    <w:rsid w:val="00954A12"/>
    <w:rsid w:val="00960C50"/>
    <w:rsid w:val="00974C70"/>
    <w:rsid w:val="0098034C"/>
    <w:rsid w:val="00981E41"/>
    <w:rsid w:val="00984BFF"/>
    <w:rsid w:val="00986B23"/>
    <w:rsid w:val="009962F5"/>
    <w:rsid w:val="009E5B73"/>
    <w:rsid w:val="00A3050D"/>
    <w:rsid w:val="00A32F85"/>
    <w:rsid w:val="00A7530B"/>
    <w:rsid w:val="00A80F0C"/>
    <w:rsid w:val="00A817BE"/>
    <w:rsid w:val="00A8665C"/>
    <w:rsid w:val="00A960B5"/>
    <w:rsid w:val="00AA1C76"/>
    <w:rsid w:val="00AA27C1"/>
    <w:rsid w:val="00AA61C2"/>
    <w:rsid w:val="00AB469E"/>
    <w:rsid w:val="00AC5FA8"/>
    <w:rsid w:val="00AD4EEE"/>
    <w:rsid w:val="00AD694B"/>
    <w:rsid w:val="00AE2F98"/>
    <w:rsid w:val="00AF57C5"/>
    <w:rsid w:val="00B10225"/>
    <w:rsid w:val="00B13CDA"/>
    <w:rsid w:val="00B17ADB"/>
    <w:rsid w:val="00B31009"/>
    <w:rsid w:val="00B320BC"/>
    <w:rsid w:val="00B6778C"/>
    <w:rsid w:val="00B92A5A"/>
    <w:rsid w:val="00BA36A9"/>
    <w:rsid w:val="00BB22B0"/>
    <w:rsid w:val="00BC087C"/>
    <w:rsid w:val="00BC523F"/>
    <w:rsid w:val="00BD2F2E"/>
    <w:rsid w:val="00BD67FE"/>
    <w:rsid w:val="00BF4FAC"/>
    <w:rsid w:val="00C24856"/>
    <w:rsid w:val="00C30559"/>
    <w:rsid w:val="00C37913"/>
    <w:rsid w:val="00C4575E"/>
    <w:rsid w:val="00C72EB0"/>
    <w:rsid w:val="00C73FCF"/>
    <w:rsid w:val="00C8199C"/>
    <w:rsid w:val="00C95F6C"/>
    <w:rsid w:val="00CA7EFF"/>
    <w:rsid w:val="00CC0E56"/>
    <w:rsid w:val="00CD789E"/>
    <w:rsid w:val="00CE3975"/>
    <w:rsid w:val="00CF0988"/>
    <w:rsid w:val="00CF1745"/>
    <w:rsid w:val="00D0564E"/>
    <w:rsid w:val="00D12D69"/>
    <w:rsid w:val="00D15BCC"/>
    <w:rsid w:val="00D45229"/>
    <w:rsid w:val="00D5033E"/>
    <w:rsid w:val="00D538F1"/>
    <w:rsid w:val="00D756B7"/>
    <w:rsid w:val="00D80594"/>
    <w:rsid w:val="00D8517B"/>
    <w:rsid w:val="00D96CDB"/>
    <w:rsid w:val="00DB7AE3"/>
    <w:rsid w:val="00DF19F1"/>
    <w:rsid w:val="00E01D45"/>
    <w:rsid w:val="00E03E9D"/>
    <w:rsid w:val="00E12A8D"/>
    <w:rsid w:val="00E16DAB"/>
    <w:rsid w:val="00E2093C"/>
    <w:rsid w:val="00E26450"/>
    <w:rsid w:val="00E4250C"/>
    <w:rsid w:val="00E45E7A"/>
    <w:rsid w:val="00E50BCA"/>
    <w:rsid w:val="00EA5DB5"/>
    <w:rsid w:val="00EB4A3D"/>
    <w:rsid w:val="00EB7382"/>
    <w:rsid w:val="00EB77B9"/>
    <w:rsid w:val="00ED10CE"/>
    <w:rsid w:val="00ED31EE"/>
    <w:rsid w:val="00ED56B5"/>
    <w:rsid w:val="00EF32D7"/>
    <w:rsid w:val="00EF4F6A"/>
    <w:rsid w:val="00EF7623"/>
    <w:rsid w:val="00F25885"/>
    <w:rsid w:val="00F311EE"/>
    <w:rsid w:val="00F35197"/>
    <w:rsid w:val="00F40369"/>
    <w:rsid w:val="00F608CA"/>
    <w:rsid w:val="00F61813"/>
    <w:rsid w:val="00F675BE"/>
    <w:rsid w:val="00F716C2"/>
    <w:rsid w:val="00F92EB3"/>
    <w:rsid w:val="00FA762F"/>
    <w:rsid w:val="00FB4E19"/>
    <w:rsid w:val="00FB5D0C"/>
    <w:rsid w:val="00FB6EC4"/>
    <w:rsid w:val="00FC357C"/>
    <w:rsid w:val="00FF0477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EB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2B73"/>
    <w:pPr>
      <w:ind w:left="720"/>
      <w:contextualSpacing/>
    </w:pPr>
  </w:style>
  <w:style w:type="table" w:styleId="a4">
    <w:name w:val="Table Grid"/>
    <w:basedOn w:val="a1"/>
    <w:uiPriority w:val="59"/>
    <w:rsid w:val="00732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2B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B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73A31"/>
    <w:pPr>
      <w:widowControl w:val="0"/>
      <w:autoSpaceDE w:val="0"/>
      <w:autoSpaceDN w:val="0"/>
      <w:adjustRightInd w:val="0"/>
      <w:spacing w:after="200" w:line="276" w:lineRule="auto"/>
      <w:ind w:firstLine="720"/>
      <w:jc w:val="left"/>
    </w:pPr>
    <w:rPr>
      <w:rFonts w:ascii="Arial" w:eastAsia="Times New Roman" w:hAnsi="Arial" w:cs="Arial"/>
      <w:lang w:eastAsia="ru-RU"/>
    </w:rPr>
  </w:style>
  <w:style w:type="paragraph" w:styleId="a7">
    <w:name w:val="No Spacing"/>
    <w:basedOn w:val="a"/>
    <w:link w:val="a8"/>
    <w:uiPriority w:val="1"/>
    <w:qFormat/>
    <w:rsid w:val="00273A31"/>
    <w:pPr>
      <w:ind w:firstLine="0"/>
      <w:jc w:val="left"/>
    </w:pPr>
    <w:rPr>
      <w:rFonts w:ascii="Cambria" w:eastAsia="Times New Roman" w:hAnsi="Cambria" w:cs="Times New Roman"/>
      <w:lang w:val="en-US" w:bidi="en-US"/>
    </w:rPr>
  </w:style>
  <w:style w:type="character" w:customStyle="1" w:styleId="ConsPlusNormal0">
    <w:name w:val="ConsPlusNormal Знак"/>
    <w:link w:val="ConsPlusNormal"/>
    <w:uiPriority w:val="99"/>
    <w:locked/>
    <w:rsid w:val="00273A31"/>
    <w:rPr>
      <w:rFonts w:ascii="Arial" w:eastAsia="Times New Roman" w:hAnsi="Arial" w:cs="Arial"/>
      <w:lang w:eastAsia="ru-RU"/>
    </w:rPr>
  </w:style>
  <w:style w:type="character" w:customStyle="1" w:styleId="a8">
    <w:name w:val="Без интервала Знак"/>
    <w:link w:val="a7"/>
    <w:uiPriority w:val="1"/>
    <w:locked/>
    <w:rsid w:val="00273A31"/>
    <w:rPr>
      <w:rFonts w:ascii="Cambria" w:eastAsia="Times New Roman" w:hAnsi="Cambria" w:cs="Times New Roman"/>
      <w:lang w:val="en-US" w:bidi="en-US"/>
    </w:rPr>
  </w:style>
  <w:style w:type="character" w:styleId="a9">
    <w:name w:val="Hyperlink"/>
    <w:uiPriority w:val="99"/>
    <w:semiHidden/>
    <w:unhideWhenUsed/>
    <w:rsid w:val="00F61813"/>
    <w:rPr>
      <w:color w:val="0000FF"/>
      <w:u w:val="single"/>
    </w:rPr>
  </w:style>
  <w:style w:type="paragraph" w:customStyle="1" w:styleId="ConsPlusNonformat">
    <w:name w:val="ConsPlusNonformat"/>
    <w:rsid w:val="00F61813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binding">
    <w:name w:val="ng-binding"/>
    <w:rsid w:val="00F61813"/>
  </w:style>
  <w:style w:type="character" w:styleId="aa">
    <w:name w:val="FollowedHyperlink"/>
    <w:basedOn w:val="a0"/>
    <w:uiPriority w:val="99"/>
    <w:semiHidden/>
    <w:unhideWhenUsed/>
    <w:rsid w:val="005B4616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373691"/>
    <w:rPr>
      <w:b/>
      <w:bCs/>
    </w:rPr>
  </w:style>
  <w:style w:type="paragraph" w:customStyle="1" w:styleId="Standard">
    <w:name w:val="Standard"/>
    <w:rsid w:val="00271132"/>
    <w:pPr>
      <w:widowControl w:val="0"/>
      <w:suppressAutoHyphens/>
      <w:autoSpaceDN w:val="0"/>
      <w:ind w:firstLine="0"/>
      <w:jc w:val="left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c">
    <w:name w:val="Normal (Web)"/>
    <w:basedOn w:val="a"/>
    <w:uiPriority w:val="99"/>
    <w:semiHidden/>
    <w:unhideWhenUsed/>
    <w:rsid w:val="008D643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col">
    <w:name w:val="b-col"/>
    <w:basedOn w:val="a0"/>
    <w:rsid w:val="00EB77B9"/>
  </w:style>
  <w:style w:type="character" w:customStyle="1" w:styleId="i-dib">
    <w:name w:val="i-dib"/>
    <w:basedOn w:val="a0"/>
    <w:rsid w:val="00EB77B9"/>
  </w:style>
  <w:style w:type="character" w:customStyle="1" w:styleId="i-pl5">
    <w:name w:val="i-pl5"/>
    <w:basedOn w:val="a0"/>
    <w:rsid w:val="00EB77B9"/>
  </w:style>
  <w:style w:type="character" w:customStyle="1" w:styleId="10">
    <w:name w:val="Заголовок 1 Знак"/>
    <w:basedOn w:val="a0"/>
    <w:link w:val="1"/>
    <w:uiPriority w:val="9"/>
    <w:rsid w:val="007A2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EB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2B73"/>
    <w:pPr>
      <w:ind w:left="720"/>
      <w:contextualSpacing/>
    </w:pPr>
  </w:style>
  <w:style w:type="table" w:styleId="a4">
    <w:name w:val="Table Grid"/>
    <w:basedOn w:val="a1"/>
    <w:uiPriority w:val="59"/>
    <w:rsid w:val="00732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2B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B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73A31"/>
    <w:pPr>
      <w:widowControl w:val="0"/>
      <w:autoSpaceDE w:val="0"/>
      <w:autoSpaceDN w:val="0"/>
      <w:adjustRightInd w:val="0"/>
      <w:spacing w:after="200" w:line="276" w:lineRule="auto"/>
      <w:ind w:firstLine="720"/>
      <w:jc w:val="left"/>
    </w:pPr>
    <w:rPr>
      <w:rFonts w:ascii="Arial" w:eastAsia="Times New Roman" w:hAnsi="Arial" w:cs="Arial"/>
      <w:lang w:eastAsia="ru-RU"/>
    </w:rPr>
  </w:style>
  <w:style w:type="paragraph" w:styleId="a7">
    <w:name w:val="No Spacing"/>
    <w:basedOn w:val="a"/>
    <w:link w:val="a8"/>
    <w:uiPriority w:val="1"/>
    <w:qFormat/>
    <w:rsid w:val="00273A31"/>
    <w:pPr>
      <w:ind w:firstLine="0"/>
      <w:jc w:val="left"/>
    </w:pPr>
    <w:rPr>
      <w:rFonts w:ascii="Cambria" w:eastAsia="Times New Roman" w:hAnsi="Cambria" w:cs="Times New Roman"/>
      <w:lang w:val="en-US" w:bidi="en-US"/>
    </w:rPr>
  </w:style>
  <w:style w:type="character" w:customStyle="1" w:styleId="ConsPlusNormal0">
    <w:name w:val="ConsPlusNormal Знак"/>
    <w:link w:val="ConsPlusNormal"/>
    <w:uiPriority w:val="99"/>
    <w:locked/>
    <w:rsid w:val="00273A31"/>
    <w:rPr>
      <w:rFonts w:ascii="Arial" w:eastAsia="Times New Roman" w:hAnsi="Arial" w:cs="Arial"/>
      <w:lang w:eastAsia="ru-RU"/>
    </w:rPr>
  </w:style>
  <w:style w:type="character" w:customStyle="1" w:styleId="a8">
    <w:name w:val="Без интервала Знак"/>
    <w:link w:val="a7"/>
    <w:uiPriority w:val="1"/>
    <w:locked/>
    <w:rsid w:val="00273A31"/>
    <w:rPr>
      <w:rFonts w:ascii="Cambria" w:eastAsia="Times New Roman" w:hAnsi="Cambria" w:cs="Times New Roman"/>
      <w:lang w:val="en-US" w:bidi="en-US"/>
    </w:rPr>
  </w:style>
  <w:style w:type="character" w:styleId="a9">
    <w:name w:val="Hyperlink"/>
    <w:uiPriority w:val="99"/>
    <w:semiHidden/>
    <w:unhideWhenUsed/>
    <w:rsid w:val="00F61813"/>
    <w:rPr>
      <w:color w:val="0000FF"/>
      <w:u w:val="single"/>
    </w:rPr>
  </w:style>
  <w:style w:type="paragraph" w:customStyle="1" w:styleId="ConsPlusNonformat">
    <w:name w:val="ConsPlusNonformat"/>
    <w:rsid w:val="00F61813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binding">
    <w:name w:val="ng-binding"/>
    <w:rsid w:val="00F61813"/>
  </w:style>
  <w:style w:type="character" w:styleId="aa">
    <w:name w:val="FollowedHyperlink"/>
    <w:basedOn w:val="a0"/>
    <w:uiPriority w:val="99"/>
    <w:semiHidden/>
    <w:unhideWhenUsed/>
    <w:rsid w:val="005B4616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373691"/>
    <w:rPr>
      <w:b/>
      <w:bCs/>
    </w:rPr>
  </w:style>
  <w:style w:type="paragraph" w:customStyle="1" w:styleId="Standard">
    <w:name w:val="Standard"/>
    <w:rsid w:val="00271132"/>
    <w:pPr>
      <w:widowControl w:val="0"/>
      <w:suppressAutoHyphens/>
      <w:autoSpaceDN w:val="0"/>
      <w:ind w:firstLine="0"/>
      <w:jc w:val="left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c">
    <w:name w:val="Normal (Web)"/>
    <w:basedOn w:val="a"/>
    <w:uiPriority w:val="99"/>
    <w:semiHidden/>
    <w:unhideWhenUsed/>
    <w:rsid w:val="008D643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col">
    <w:name w:val="b-col"/>
    <w:basedOn w:val="a0"/>
    <w:rsid w:val="00EB77B9"/>
  </w:style>
  <w:style w:type="character" w:customStyle="1" w:styleId="i-dib">
    <w:name w:val="i-dib"/>
    <w:basedOn w:val="a0"/>
    <w:rsid w:val="00EB77B9"/>
  </w:style>
  <w:style w:type="character" w:customStyle="1" w:styleId="i-pl5">
    <w:name w:val="i-pl5"/>
    <w:basedOn w:val="a0"/>
    <w:rsid w:val="00EB77B9"/>
  </w:style>
  <w:style w:type="character" w:customStyle="1" w:styleId="10">
    <w:name w:val="Заголовок 1 Знак"/>
    <w:basedOn w:val="a0"/>
    <w:link w:val="1"/>
    <w:uiPriority w:val="9"/>
    <w:rsid w:val="007A2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21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7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8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1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86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0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2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4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7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86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7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26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89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7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1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2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5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4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73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6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8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9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5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4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81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6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4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0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2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1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83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6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9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24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8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4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2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3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0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0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6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4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4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2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3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3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11CC-0934-4A13-BC48-8B4170F6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10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245</cp:revision>
  <dcterms:created xsi:type="dcterms:W3CDTF">2018-05-17T09:01:00Z</dcterms:created>
  <dcterms:modified xsi:type="dcterms:W3CDTF">2020-07-25T09:11:00Z</dcterms:modified>
</cp:coreProperties>
</file>