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«22»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Аренда техники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Аренда техники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ТЗ;</w:t>
              <w:br/>
              <w:t>График оказания услуг: Согласно ТЗ;</w:t>
              <w:br/>
              <w:t>Условия оказания услуг: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405 800 (четыреста пять тысяч восемьсот)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405 800 рублей 00 копеек</w:t>
              <w:br/>
              <w:t/>
              <w:br/>
              <w:t>ОКПД2: 49.41.20.000 Услуги по аренде грузовых транспортных средств с водителем;</w:t>
              <w:br/>
              <w:t>77.12.19.000 Услуги по аренде и лизингу прочих сухопутных транспортных средств и оборудования без водителя;</w:t>
              <w:br/>
              <w:t>77.12.19.000 Услуги по аренде и лизингу прочих сухопутных транспортных средств и оборудования без водителя;</w:t>
              <w:br/>
              <w:t/>
              <w:br/>
              <w:t>ОКВЭД2: 49.41.2 Перевозка грузов неспециализированными автотранспортными средствами;</w:t>
              <w:br/>
              <w:t>77.12 Аренда и лизинг грузовых транспортных средств;</w:t>
              <w:br/>
              <w:t>77.12 Аренда и лизинг грузовых транспортных средств;</w:t>
              <w:br/>
              <w:t/>
              <w:br/>
              <w:t>Код КОЗ: 02.14.06.04.01 Аренда автовышки телескопической с оператором;</w:t>
              <w:br/>
              <w:t>02.14.06.04.04 Аренда специальных автотранспортных средств;</w:t>
              <w:br/>
              <w:t>02.14.06.04.04 Аренда специальных автотранспортных средств;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апреля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«12» апреля 2021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«12»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