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И.о. Генерального директора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«УК «Жилой Дом»</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AE4694">
        <w:rPr>
          <w:rFonts w:ascii="Times New Roman" w:hAnsi="Times New Roman" w:cs="Times New Roman"/>
          <w:b/>
          <w:i/>
          <w:sz w:val="28"/>
          <w:szCs w:val="28"/>
        </w:rPr>
        <w:t>О</w:t>
      </w:r>
      <w:r w:rsidRPr="00EA3F53">
        <w:rPr>
          <w:rFonts w:ascii="Times New Roman" w:hAnsi="Times New Roman" w:cs="Times New Roman"/>
          <w:b/>
          <w:i/>
          <w:sz w:val="28"/>
          <w:szCs w:val="28"/>
        </w:rPr>
        <w:t xml:space="preserve">.В. </w:t>
      </w:r>
      <w:r w:rsidR="00AE4694">
        <w:rPr>
          <w:rFonts w:ascii="Times New Roman" w:hAnsi="Times New Roman" w:cs="Times New Roman"/>
          <w:b/>
          <w:i/>
          <w:sz w:val="28"/>
          <w:szCs w:val="28"/>
        </w:rPr>
        <w:t>Калинина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BA0E26">
        <w:rPr>
          <w:rFonts w:ascii="Times New Roman" w:hAnsi="Times New Roman" w:cs="Times New Roman"/>
          <w:b/>
          <w:i/>
          <w:sz w:val="28"/>
          <w:szCs w:val="28"/>
        </w:rPr>
        <w:t>20</w:t>
      </w:r>
      <w:r w:rsidRPr="00EA3F53">
        <w:rPr>
          <w:rFonts w:ascii="Times New Roman" w:hAnsi="Times New Roman" w:cs="Times New Roman"/>
          <w:b/>
          <w:i/>
          <w:sz w:val="28"/>
          <w:szCs w:val="28"/>
        </w:rPr>
        <w:t xml:space="preserve">» </w:t>
      </w:r>
      <w:r w:rsidR="007414AE">
        <w:rPr>
          <w:rFonts w:ascii="Times New Roman" w:hAnsi="Times New Roman" w:cs="Times New Roman"/>
          <w:b/>
          <w:i/>
          <w:sz w:val="28"/>
          <w:szCs w:val="28"/>
        </w:rPr>
        <w:t>ию</w:t>
      </w:r>
      <w:r w:rsidR="00BA0E26">
        <w:rPr>
          <w:rFonts w:ascii="Times New Roman" w:hAnsi="Times New Roman" w:cs="Times New Roman"/>
          <w:b/>
          <w:i/>
          <w:sz w:val="28"/>
          <w:szCs w:val="28"/>
        </w:rPr>
        <w:t>л</w:t>
      </w:r>
      <w:r w:rsidRPr="00EA3F53">
        <w:rPr>
          <w:rFonts w:ascii="Times New Roman" w:hAnsi="Times New Roman" w:cs="Times New Roman"/>
          <w:b/>
          <w:i/>
          <w:sz w:val="28"/>
          <w:szCs w:val="28"/>
        </w:rPr>
        <w:t>я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1F4651" w:rsidRDefault="00AB0909"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 </w:t>
      </w:r>
      <w:r w:rsidR="007E67F1" w:rsidRPr="001F4651">
        <w:rPr>
          <w:rFonts w:ascii="Times New Roman" w:hAnsi="Times New Roman" w:cs="Times New Roman"/>
          <w:b/>
          <w:i/>
          <w:sz w:val="28"/>
          <w:szCs w:val="28"/>
        </w:rPr>
        <w:t xml:space="preserve">О ПРОВЕДЕНИИ ЗАПРОСА КОТИРОВОК </w:t>
      </w:r>
      <w:r w:rsidRPr="001F4651">
        <w:rPr>
          <w:rFonts w:ascii="Times New Roman" w:hAnsi="Times New Roman" w:cs="Times New Roman"/>
          <w:b/>
          <w:i/>
          <w:sz w:val="28"/>
          <w:szCs w:val="28"/>
        </w:rPr>
        <w:t>В ЭЛЕКТРОННОЙ ФОРМЕ</w:t>
      </w:r>
    </w:p>
    <w:p w:rsidR="001F4651" w:rsidRPr="00EA3F53" w:rsidRDefault="008C5D9D" w:rsidP="001F4651">
      <w:pPr>
        <w:widowControl w:val="0"/>
        <w:suppressAutoHyphens/>
        <w:autoSpaceDE w:val="0"/>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на право заключения договора </w:t>
      </w:r>
      <w:r w:rsidR="008A6D95">
        <w:rPr>
          <w:rFonts w:ascii="Times New Roman" w:hAnsi="Times New Roman" w:cs="Times New Roman"/>
          <w:b/>
          <w:i/>
          <w:sz w:val="28"/>
          <w:szCs w:val="28"/>
        </w:rPr>
        <w:t xml:space="preserve">на </w:t>
      </w:r>
      <w:r w:rsidR="00BA0E26" w:rsidRPr="00BA0E26">
        <w:rPr>
          <w:rFonts w:ascii="Times New Roman" w:hAnsi="Times New Roman" w:cs="Times New Roman"/>
          <w:b/>
          <w:i/>
          <w:sz w:val="28"/>
          <w:szCs w:val="28"/>
        </w:rPr>
        <w:t>оказание услуг по вывозу и размещению отходов IV-V класса опасности</w:t>
      </w:r>
      <w:r w:rsidR="004E0FCD">
        <w:rPr>
          <w:rFonts w:ascii="Times New Roman" w:hAnsi="Times New Roman" w:cs="Times New Roman"/>
          <w:b/>
          <w:i/>
          <w:sz w:val="28"/>
          <w:szCs w:val="28"/>
        </w:rPr>
        <w:t xml:space="preserve"> </w:t>
      </w:r>
      <w:r w:rsidR="001F4651" w:rsidRPr="009E05D4">
        <w:rPr>
          <w:rFonts w:ascii="Times New Roman" w:hAnsi="Times New Roman" w:cs="Times New Roman"/>
          <w:b/>
          <w:i/>
          <w:sz w:val="28"/>
          <w:szCs w:val="28"/>
        </w:rPr>
        <w:t>для нужд АО «Управляющая компания «Жилой дом»</w:t>
      </w:r>
      <w:r w:rsidR="00E65DAC">
        <w:rPr>
          <w:rFonts w:ascii="Times New Roman" w:hAnsi="Times New Roman" w:cs="Times New Roman"/>
          <w:b/>
          <w:i/>
          <w:sz w:val="28"/>
          <w:szCs w:val="28"/>
        </w:rPr>
        <w:t xml:space="preserve"> в 2021 году</w:t>
      </w:r>
    </w:p>
    <w:p w:rsidR="008C5D9D" w:rsidRPr="001F4651" w:rsidRDefault="008C5D9D" w:rsidP="008C5D9D">
      <w:pPr>
        <w:jc w:val="center"/>
        <w:rPr>
          <w:rFonts w:ascii="Times New Roman" w:hAnsi="Times New Roman" w:cs="Times New Roman"/>
          <w:b/>
          <w:i/>
          <w:sz w:val="28"/>
          <w:szCs w:val="28"/>
        </w:rPr>
      </w:pP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w:t>
      </w:r>
      <w:r w:rsidR="00AE4694">
        <w:rPr>
          <w:b/>
          <w:i/>
          <w:color w:val="000000" w:themeColor="text1"/>
          <w:sz w:val="28"/>
          <w:szCs w:val="28"/>
        </w:rPr>
        <w:t>1</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w:t>
      </w:r>
      <w:r w:rsidR="00D6639E" w:rsidRPr="008A6D95">
        <w:rPr>
          <w:rFonts w:ascii="Times New Roman" w:eastAsia="Times New Roman" w:hAnsi="Times New Roman" w:cs="Times New Roman"/>
          <w:bCs/>
          <w:color w:val="000000" w:themeColor="text1"/>
          <w:kern w:val="32"/>
        </w:rPr>
        <w:t xml:space="preserve"> </w:t>
      </w:r>
      <w:r w:rsidRPr="008A6D95">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w:t>
      </w:r>
      <w:r w:rsidR="001451A8"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eastAsia="Times New Roman" w:hAnsi="Times New Roman" w:cs="Times New Roman"/>
          <w:bCs/>
          <w:color w:val="000000" w:themeColor="text1"/>
          <w:kern w:val="32"/>
        </w:rPr>
        <w:t xml:space="preserve"> </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3513D3" w:rsidRPr="008A6D95">
        <w:rPr>
          <w:rFonts w:ascii="Times New Roman" w:eastAsia="Times New Roman" w:hAnsi="Times New Roman" w:cs="Times New Roman"/>
          <w:bCs/>
          <w:color w:val="000000" w:themeColor="text1"/>
          <w:kern w:val="32"/>
        </w:rPr>
        <w:t xml:space="preserve"> </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00822D67"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2A1560" w:rsidRPr="008A6D95">
        <w:rPr>
          <w:sz w:val="24"/>
          <w:szCs w:val="24"/>
        </w:rPr>
        <w:t xml:space="preserve"> </w:t>
      </w:r>
      <w:r w:rsidR="006E019F" w:rsidRPr="008A6D95">
        <w:rPr>
          <w:sz w:val="24"/>
          <w:szCs w:val="24"/>
        </w:rPr>
        <w:t>извещения</w:t>
      </w:r>
      <w:r w:rsidR="00F176D2" w:rsidRPr="008A6D95">
        <w:rPr>
          <w:sz w:val="24"/>
          <w:szCs w:val="24"/>
        </w:rPr>
        <w:t xml:space="preserve"> </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2A47AE" w:rsidRPr="008A6D95">
        <w:rPr>
          <w:sz w:val="24"/>
          <w:szCs w:val="24"/>
        </w:rPr>
        <w:t xml:space="preserve"> </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w:t>
      </w:r>
      <w:r w:rsidR="005C53AA" w:rsidRPr="008A6D95">
        <w:rPr>
          <w:sz w:val="24"/>
          <w:szCs w:val="24"/>
        </w:rPr>
        <w:t xml:space="preserve"> </w:t>
      </w:r>
      <w:r w:rsidRPr="008A6D95">
        <w:rPr>
          <w:sz w:val="24"/>
          <w:szCs w:val="24"/>
        </w:rPr>
        <w:t>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00C55903"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w:t>
      </w:r>
      <w:r w:rsidR="00E47D28"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размещается</w:t>
      </w:r>
      <w:r w:rsidR="0059345D" w:rsidRPr="008A6D95">
        <w:rPr>
          <w:rFonts w:ascii="Times New Roman" w:hAnsi="Times New Roman" w:cs="Times New Roman"/>
          <w:color w:val="00000A"/>
        </w:rPr>
        <w:t xml:space="preserve"> </w:t>
      </w:r>
      <w:r w:rsidR="00496E03" w:rsidRPr="008A6D95">
        <w:rPr>
          <w:rFonts w:ascii="Times New Roman" w:hAnsi="Times New Roman" w:cs="Times New Roman"/>
          <w:color w:val="00000A"/>
        </w:rPr>
        <w:t xml:space="preserve">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lastRenderedPageBreak/>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r w:rsidRPr="008A6D95">
        <w:rPr>
          <w:color w:val="00000A"/>
          <w:sz w:val="24"/>
          <w:szCs w:val="24"/>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w:t>
      </w:r>
      <w:r w:rsidR="00F91591" w:rsidRPr="008A6D95">
        <w:rPr>
          <w:rFonts w:ascii="Times New Roman" w:eastAsia="Arial Unicode MS" w:hAnsi="Times New Roman" w:cs="Times New Roman"/>
          <w:sz w:val="24"/>
          <w:szCs w:val="24"/>
        </w:rPr>
        <w:t xml:space="preserve"> </w:t>
      </w:r>
      <w:r w:rsidR="000C396C" w:rsidRPr="008A6D95">
        <w:rPr>
          <w:rFonts w:ascii="Times New Roman" w:eastAsia="Arial Unicode MS" w:hAnsi="Times New Roman" w:cs="Times New Roman"/>
          <w:sz w:val="24"/>
          <w:szCs w:val="24"/>
        </w:rPr>
        <w:t>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9C313A" w:rsidRPr="008A6D95">
        <w:rPr>
          <w:sz w:val="24"/>
          <w:szCs w:val="24"/>
        </w:rPr>
        <w:t xml:space="preserve"> </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009C313A" w:rsidRPr="008A6D95">
        <w:rPr>
          <w:sz w:val="24"/>
          <w:szCs w:val="24"/>
        </w:rPr>
        <w:t xml:space="preserve"> </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1"/>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r w:rsidRPr="008A6D95">
        <w:rPr>
          <w:rFonts w:ascii="Times New Roman" w:hAnsi="Times New Roman" w:cs="Times New Roman"/>
          <w:sz w:val="24"/>
          <w:szCs w:val="24"/>
        </w:rPr>
        <w:t xml:space="preserve"> </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22D67" w:rsidRPr="008A6D95">
        <w:rPr>
          <w:rFonts w:ascii="Times New Roman" w:hAnsi="Times New Roman" w:cs="Times New Roman"/>
          <w:sz w:val="24"/>
          <w:szCs w:val="24"/>
        </w:rPr>
        <w:t xml:space="preserve"> </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Pr="008A6D95">
        <w:rPr>
          <w:color w:val="00000A"/>
          <w:sz w:val="24"/>
          <w:szCs w:val="24"/>
        </w:rPr>
        <w:t xml:space="preserve"> </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r w:rsidRPr="008A6D95">
        <w:rPr>
          <w:color w:val="000000" w:themeColor="text1"/>
          <w:sz w:val="24"/>
          <w:szCs w:val="24"/>
        </w:rPr>
        <w:t xml:space="preserve"> </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EB42EB">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r w:rsidRPr="008A6D95">
        <w:rPr>
          <w:color w:val="000000" w:themeColor="text1"/>
          <w:sz w:val="24"/>
          <w:szCs w:val="24"/>
        </w:rPr>
        <w:t xml:space="preserve"> </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8A6D95">
        <w:rPr>
          <w:szCs w:val="24"/>
        </w:rPr>
        <w:t xml:space="preserve"> </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Pr="008A6D95">
        <w:rPr>
          <w:rFonts w:ascii="Times New Roman" w:hAnsi="Times New Roman" w:cs="Times New Roman"/>
          <w:sz w:val="24"/>
          <w:szCs w:val="24"/>
        </w:rPr>
        <w:t xml:space="preserve"> </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r w:rsidRPr="008A6D95">
        <w:rPr>
          <w:color w:val="00000A"/>
          <w:sz w:val="24"/>
          <w:szCs w:val="24"/>
          <w:shd w:val="clear" w:color="auto" w:fill="FFFFFF" w:themeFill="background1"/>
        </w:rPr>
        <w:t xml:space="preserve"> </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2"/>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r w:rsidRPr="008A6D95">
        <w:rPr>
          <w:sz w:val="24"/>
          <w:szCs w:val="24"/>
        </w:rPr>
        <w:t xml:space="preserve">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r w:rsidRPr="008A6D95">
        <w:rPr>
          <w:sz w:val="24"/>
          <w:szCs w:val="24"/>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w:t>
      </w:r>
      <w:r w:rsidR="00F0565B" w:rsidRPr="008A6D95">
        <w:rPr>
          <w:bCs w:val="0"/>
          <w:iCs w:val="0"/>
          <w:color w:val="auto"/>
          <w:sz w:val="24"/>
          <w:szCs w:val="24"/>
        </w:rPr>
        <w:t xml:space="preserve"> </w:t>
      </w:r>
      <w:r w:rsidRPr="008A6D95">
        <w:rPr>
          <w:bCs w:val="0"/>
          <w:iCs w:val="0"/>
          <w:color w:val="auto"/>
          <w:sz w:val="24"/>
          <w:szCs w:val="24"/>
        </w:rPr>
        <w:t>в</w:t>
      </w:r>
      <w:r w:rsidR="00F0565B" w:rsidRPr="008A6D95">
        <w:rPr>
          <w:bCs w:val="0"/>
          <w:iCs w:val="0"/>
          <w:color w:val="auto"/>
          <w:sz w:val="24"/>
          <w:szCs w:val="24"/>
        </w:rPr>
        <w:t xml:space="preserve"> </w:t>
      </w:r>
      <w:r w:rsidRPr="008A6D95">
        <w:rPr>
          <w:bCs w:val="0"/>
          <w:iCs w:val="0"/>
          <w:color w:val="auto"/>
          <w:sz w:val="24"/>
          <w:szCs w:val="24"/>
        </w:rPr>
        <w:t>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8A6D95" w:rsidRDefault="005E4FC2"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непредоставления документов и (или) информации, предусмотренных </w:t>
      </w:r>
      <w:r w:rsidR="00AD541A" w:rsidRPr="008A6D95">
        <w:rPr>
          <w:rFonts w:ascii="Times New Roman" w:hAnsi="Times New Roman" w:cs="Times New Roman"/>
          <w:sz w:val="24"/>
          <w:szCs w:val="24"/>
        </w:rPr>
        <w:t xml:space="preserve">    </w:t>
      </w:r>
      <w:r w:rsidR="00C32982" w:rsidRPr="008A6D95">
        <w:rPr>
          <w:rFonts w:ascii="Times New Roman" w:hAnsi="Times New Roman" w:cs="Times New Roman"/>
          <w:sz w:val="24"/>
          <w:szCs w:val="24"/>
        </w:rPr>
        <w:t xml:space="preserve">пунктом </w:t>
      </w:r>
      <w:r w:rsidR="00920C31" w:rsidRPr="008A6D95">
        <w:rPr>
          <w:rFonts w:ascii="Times New Roman" w:hAnsi="Times New Roman" w:cs="Times New Roman"/>
          <w:sz w:val="24"/>
          <w:szCs w:val="24"/>
        </w:rPr>
        <w:t>19</w:t>
      </w:r>
      <w:r w:rsidRPr="008A6D95">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несоответст</w:t>
      </w:r>
      <w:r w:rsidR="00EB6043" w:rsidRPr="008A6D95">
        <w:rPr>
          <w:rFonts w:ascii="Times New Roman" w:hAnsi="Times New Roman" w:cs="Times New Roman"/>
          <w:sz w:val="24"/>
          <w:szCs w:val="24"/>
        </w:rPr>
        <w:t xml:space="preserve">вия информации, </w:t>
      </w:r>
      <w:r w:rsidR="00C32982" w:rsidRPr="008A6D95">
        <w:rPr>
          <w:rFonts w:ascii="Times New Roman" w:hAnsi="Times New Roman" w:cs="Times New Roman"/>
          <w:sz w:val="24"/>
          <w:szCs w:val="24"/>
        </w:rPr>
        <w:t>предусмотренной пунктом</w:t>
      </w:r>
      <w:r w:rsidR="001940BA" w:rsidRPr="008A6D95">
        <w:rPr>
          <w:rFonts w:ascii="Times New Roman" w:hAnsi="Times New Roman" w:cs="Times New Roman"/>
          <w:sz w:val="24"/>
          <w:szCs w:val="24"/>
        </w:rPr>
        <w:t xml:space="preserve"> </w:t>
      </w:r>
      <w:r w:rsidR="00920C31" w:rsidRPr="008A6D95">
        <w:rPr>
          <w:rFonts w:ascii="Times New Roman" w:hAnsi="Times New Roman" w:cs="Times New Roman"/>
          <w:sz w:val="24"/>
          <w:szCs w:val="24"/>
        </w:rPr>
        <w:t>19</w:t>
      </w:r>
      <w:r w:rsidR="00AA47F4" w:rsidRPr="008A6D95">
        <w:rPr>
          <w:rFonts w:ascii="Times New Roman" w:hAnsi="Times New Roman" w:cs="Times New Roman"/>
          <w:sz w:val="24"/>
          <w:szCs w:val="24"/>
        </w:rPr>
        <w:t xml:space="preserve"> </w:t>
      </w:r>
      <w:r w:rsidR="00C2308C"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 требованиям извещения о проведении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w:t>
      </w:r>
      <w:r w:rsidR="00C2308C" w:rsidRPr="008A6D95">
        <w:rPr>
          <w:rFonts w:ascii="Times New Roman" w:hAnsi="Times New Roman" w:cs="Times New Roman"/>
          <w:sz w:val="24"/>
          <w:szCs w:val="24"/>
        </w:rPr>
        <w:t xml:space="preserve">случае несоответствия участника </w:t>
      </w:r>
      <w:r w:rsidRPr="008A6D95">
        <w:rPr>
          <w:rFonts w:ascii="Times New Roman" w:hAnsi="Times New Roman" w:cs="Times New Roman"/>
          <w:sz w:val="24"/>
          <w:szCs w:val="24"/>
        </w:rPr>
        <w:t>запроса котировок в электронной форме требованиям, установленным</w:t>
      </w:r>
      <w:r w:rsidR="00290D98" w:rsidRPr="008A6D95">
        <w:rPr>
          <w:rFonts w:ascii="Times New Roman" w:hAnsi="Times New Roman" w:cs="Times New Roman"/>
          <w:sz w:val="24"/>
          <w:szCs w:val="24"/>
        </w:rPr>
        <w:t xml:space="preserve"> </w:t>
      </w:r>
      <w:r w:rsidR="009E7641" w:rsidRPr="008A6D95">
        <w:rPr>
          <w:rFonts w:ascii="Times New Roman" w:hAnsi="Times New Roman" w:cs="Times New Roman"/>
          <w:sz w:val="24"/>
          <w:szCs w:val="24"/>
        </w:rPr>
        <w:t xml:space="preserve">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8A6D95">
        <w:rPr>
          <w:rFonts w:ascii="Times New Roman" w:hAnsi="Times New Roman" w:cs="Times New Roman"/>
          <w:sz w:val="24"/>
          <w:szCs w:val="24"/>
        </w:rPr>
        <w:t>).</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14.4. </w:t>
      </w:r>
      <w:r w:rsidR="001D2EDB" w:rsidRPr="008A6D95">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8A6D95">
        <w:rPr>
          <w:rFonts w:ascii="Times New Roman" w:hAnsi="Times New Roman" w:cs="Times New Roman"/>
          <w:sz w:val="24"/>
          <w:szCs w:val="24"/>
        </w:rPr>
        <w:t>пунктом 14</w:t>
      </w:r>
      <w:r w:rsidR="001D2EDB" w:rsidRPr="008A6D95">
        <w:rPr>
          <w:rFonts w:ascii="Times New Roman" w:hAnsi="Times New Roman" w:cs="Times New Roman"/>
          <w:sz w:val="24"/>
          <w:szCs w:val="24"/>
        </w:rPr>
        <w:t xml:space="preserve">.3 настоящего </w:t>
      </w:r>
      <w:r w:rsidR="00290D98" w:rsidRPr="008A6D95">
        <w:rPr>
          <w:rFonts w:ascii="Times New Roman" w:hAnsi="Times New Roman" w:cs="Times New Roman"/>
          <w:sz w:val="24"/>
          <w:szCs w:val="24"/>
        </w:rPr>
        <w:t>раздела извещения</w:t>
      </w:r>
      <w:r w:rsidR="001D2EDB" w:rsidRPr="008A6D95">
        <w:rPr>
          <w:rFonts w:ascii="Times New Roman" w:hAnsi="Times New Roman" w:cs="Times New Roman"/>
          <w:sz w:val="24"/>
          <w:szCs w:val="24"/>
        </w:rPr>
        <w:t>, не допускается.</w:t>
      </w:r>
    </w:p>
    <w:p w:rsidR="001D2EDB"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14.5. </w:t>
      </w:r>
      <w:r w:rsidR="001D2EDB" w:rsidRPr="008A6D95">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подписания протокола;</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и времени рассмотрения данных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14.6. </w:t>
      </w:r>
      <w:r w:rsidR="001D2EDB" w:rsidRPr="008A6D95">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8A6D95">
        <w:rPr>
          <w:rFonts w:ascii="Times New Roman" w:hAnsi="Times New Roman" w:cs="Times New Roman"/>
          <w:sz w:val="24"/>
          <w:szCs w:val="24"/>
        </w:rPr>
        <w:t xml:space="preserve">направляется Заказчиком </w:t>
      </w:r>
      <w:r w:rsidR="00F043D3" w:rsidRPr="008A6D95">
        <w:rPr>
          <w:rFonts w:ascii="Times New Roman" w:hAnsi="Times New Roman" w:cs="Times New Roman"/>
          <w:sz w:val="24"/>
          <w:szCs w:val="24"/>
        </w:rPr>
        <w:t xml:space="preserve">оператору электронной площадки и </w:t>
      </w:r>
      <w:r w:rsidR="001D2EDB" w:rsidRPr="008A6D95">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8A6D95">
        <w:rPr>
          <w:rFonts w:ascii="Times New Roman" w:hAnsi="Times New Roman" w:cs="Times New Roman"/>
          <w:sz w:val="24"/>
          <w:szCs w:val="24"/>
        </w:rPr>
        <w:t xml:space="preserve"> (три)</w:t>
      </w:r>
      <w:r w:rsidR="001D2EDB" w:rsidRPr="008A6D95">
        <w:rPr>
          <w:rFonts w:ascii="Times New Roman" w:hAnsi="Times New Roman" w:cs="Times New Roman"/>
          <w:sz w:val="24"/>
          <w:szCs w:val="24"/>
        </w:rPr>
        <w:t xml:space="preserve"> дня со дня подписания</w:t>
      </w:r>
      <w:r w:rsidR="001615AE" w:rsidRPr="008A6D95">
        <w:rPr>
          <w:rFonts w:ascii="Times New Roman" w:hAnsi="Times New Roman" w:cs="Times New Roman"/>
          <w:sz w:val="24"/>
          <w:szCs w:val="24"/>
        </w:rPr>
        <w:t xml:space="preserve"> такого протокола</w:t>
      </w:r>
      <w:r w:rsidR="001D2EDB" w:rsidRPr="008A6D95">
        <w:rPr>
          <w:rFonts w:ascii="Times New Roman" w:hAnsi="Times New Roman" w:cs="Times New Roman"/>
          <w:sz w:val="24"/>
          <w:szCs w:val="24"/>
        </w:rPr>
        <w:t>.</w:t>
      </w:r>
    </w:p>
    <w:p w:rsidR="001407AA"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14.7. </w:t>
      </w:r>
      <w:r w:rsidR="001D2EDB" w:rsidRPr="008A6D95">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14.8. </w:t>
      </w:r>
      <w:r w:rsidR="001D2EDB" w:rsidRPr="008A6D95">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8A6D95">
        <w:rPr>
          <w:rFonts w:ascii="Times New Roman" w:hAnsi="Times New Roman" w:cs="Times New Roman"/>
          <w:sz w:val="24"/>
          <w:szCs w:val="24"/>
        </w:rPr>
        <w:t>в электронной форме направляет З</w:t>
      </w:r>
      <w:r w:rsidR="001D2EDB" w:rsidRPr="008A6D95">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EB42EB" w:rsidRPr="008A6D95" w:rsidRDefault="00EB42EB" w:rsidP="00EB42EB">
      <w:pPr>
        <w:pStyle w:val="ConsPlusNormal"/>
        <w:ind w:firstLine="567"/>
        <w:jc w:val="both"/>
        <w:rPr>
          <w:rFonts w:ascii="Times New Roman" w:hAnsi="Times New Roman" w:cs="Times New Roman"/>
          <w:sz w:val="24"/>
          <w:szCs w:val="24"/>
        </w:rPr>
      </w:pPr>
    </w:p>
    <w:p w:rsidR="00F06D36" w:rsidRPr="008A6D95" w:rsidRDefault="00F06D36"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Порядок подвед</w:t>
      </w:r>
      <w:r w:rsidR="0039098C" w:rsidRPr="008A6D95">
        <w:rPr>
          <w:bCs w:val="0"/>
          <w:iCs w:val="0"/>
          <w:color w:val="auto"/>
          <w:sz w:val="24"/>
          <w:szCs w:val="24"/>
        </w:rPr>
        <w:t xml:space="preserve">ения итогов запроса котировок в </w:t>
      </w:r>
      <w:r w:rsidRPr="008A6D95">
        <w:rPr>
          <w:bCs w:val="0"/>
          <w:iCs w:val="0"/>
          <w:color w:val="auto"/>
          <w:sz w:val="24"/>
          <w:szCs w:val="24"/>
        </w:rPr>
        <w:t>электронной форме</w:t>
      </w:r>
    </w:p>
    <w:p w:rsidR="00FD38D3" w:rsidRPr="008A6D95" w:rsidRDefault="001D2EDB" w:rsidP="00EB42EB">
      <w:pPr>
        <w:pStyle w:val="af9"/>
        <w:numPr>
          <w:ilvl w:val="1"/>
          <w:numId w:val="6"/>
        </w:numPr>
        <w:ind w:left="0" w:firstLine="567"/>
        <w:jc w:val="both"/>
        <w:rPr>
          <w:szCs w:val="24"/>
        </w:rPr>
      </w:pPr>
      <w:r w:rsidRPr="008A6D95">
        <w:rPr>
          <w:szCs w:val="24"/>
        </w:rPr>
        <w:t>Не позднее следующего рабочего дня после дня получения от оператора электронной площадки информ</w:t>
      </w:r>
      <w:r w:rsidR="007059D1" w:rsidRPr="008A6D95">
        <w:rPr>
          <w:szCs w:val="24"/>
        </w:rPr>
        <w:t>ации, предусмотренной пунктом 14</w:t>
      </w:r>
      <w:r w:rsidRPr="008A6D95">
        <w:rPr>
          <w:szCs w:val="24"/>
        </w:rPr>
        <w:t xml:space="preserve">.8 </w:t>
      </w:r>
      <w:r w:rsidR="007059D1" w:rsidRPr="008A6D95">
        <w:rPr>
          <w:szCs w:val="24"/>
        </w:rPr>
        <w:t>раздела 14</w:t>
      </w:r>
      <w:r w:rsidR="00654626" w:rsidRPr="008A6D95">
        <w:rPr>
          <w:szCs w:val="24"/>
        </w:rPr>
        <w:t xml:space="preserve"> извещения</w:t>
      </w:r>
      <w:r w:rsidRPr="008A6D95">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8A6D95">
        <w:rPr>
          <w:szCs w:val="24"/>
        </w:rPr>
        <w:t xml:space="preserve">. </w:t>
      </w:r>
      <w:r w:rsidRPr="008A6D95">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8A6D95"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8A6D95">
        <w:rPr>
          <w:rFonts w:ascii="Times New Roman" w:hAnsi="Times New Roman" w:cs="Times New Roman"/>
          <w:sz w:val="24"/>
          <w:szCs w:val="24"/>
        </w:rPr>
        <w:t xml:space="preserve">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w:t>
      </w:r>
      <w:r w:rsidR="00FD38D3" w:rsidRPr="008A6D95">
        <w:rPr>
          <w:rFonts w:ascii="Times New Roman" w:hAnsi="Times New Roman" w:cs="Times New Roman"/>
          <w:sz w:val="24"/>
          <w:szCs w:val="24"/>
        </w:rPr>
        <w:t>Указанный п</w:t>
      </w:r>
      <w:r w:rsidRPr="008A6D95">
        <w:rPr>
          <w:rFonts w:ascii="Times New Roman" w:hAnsi="Times New Roman" w:cs="Times New Roman"/>
          <w:sz w:val="24"/>
          <w:szCs w:val="24"/>
        </w:rPr>
        <w:t>ротокол должен содержать</w:t>
      </w:r>
      <w:r w:rsidR="00FD38D3" w:rsidRPr="008A6D95">
        <w:rPr>
          <w:rFonts w:ascii="Times New Roman" w:hAnsi="Times New Roman" w:cs="Times New Roman"/>
          <w:sz w:val="24"/>
          <w:szCs w:val="24"/>
        </w:rPr>
        <w:t xml:space="preserve"> следующую </w:t>
      </w:r>
      <w:r w:rsidRPr="008A6D95">
        <w:rPr>
          <w:rFonts w:ascii="Times New Roman" w:hAnsi="Times New Roman" w:cs="Times New Roman"/>
          <w:sz w:val="24"/>
          <w:szCs w:val="24"/>
        </w:rPr>
        <w:t>информацию:</w:t>
      </w:r>
    </w:p>
    <w:p w:rsidR="001D2EDB" w:rsidRPr="008A6D95" w:rsidRDefault="001D2EDB" w:rsidP="00EB42EB">
      <w:pPr>
        <w:pStyle w:val="af9"/>
        <w:ind w:left="0" w:firstLine="567"/>
        <w:jc w:val="both"/>
        <w:rPr>
          <w:szCs w:val="24"/>
        </w:rPr>
      </w:pPr>
      <w:r w:rsidRPr="008A6D95">
        <w:rPr>
          <w:szCs w:val="24"/>
        </w:rPr>
        <w:t>о дате подписания протокола;</w:t>
      </w:r>
    </w:p>
    <w:p w:rsidR="001D2EDB" w:rsidRPr="008A6D95" w:rsidRDefault="001D2EDB" w:rsidP="00EB42EB">
      <w:pPr>
        <w:pStyle w:val="af9"/>
        <w:ind w:left="0" w:firstLine="567"/>
        <w:jc w:val="both"/>
        <w:rPr>
          <w:szCs w:val="24"/>
        </w:rPr>
      </w:pPr>
      <w:r w:rsidRPr="008A6D95">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8A6D95">
        <w:rPr>
          <w:rFonts w:ascii="Times New Roman" w:hAnsi="Times New Roman" w:cs="Times New Roman"/>
          <w:sz w:val="24"/>
          <w:szCs w:val="24"/>
        </w:rPr>
        <w:t xml:space="preserve"> котировок, положений извещения и </w:t>
      </w:r>
      <w:r w:rsidRPr="008A6D95">
        <w:rPr>
          <w:rFonts w:ascii="Times New Roman" w:hAnsi="Times New Roman" w:cs="Times New Roman"/>
          <w:sz w:val="24"/>
          <w:szCs w:val="24"/>
        </w:rPr>
        <w:t>Положения</w:t>
      </w:r>
      <w:r w:rsidR="00FD38D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af9"/>
        <w:ind w:left="0" w:firstLine="567"/>
        <w:jc w:val="both"/>
        <w:rPr>
          <w:szCs w:val="24"/>
        </w:rPr>
      </w:pPr>
      <w:r w:rsidRPr="008A6D95">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8A6D95">
        <w:rPr>
          <w:szCs w:val="24"/>
        </w:rPr>
        <w:t>15</w:t>
      </w:r>
      <w:r w:rsidR="00FD38D3" w:rsidRPr="008A6D95">
        <w:rPr>
          <w:szCs w:val="24"/>
        </w:rPr>
        <w:t>.1</w:t>
      </w:r>
      <w:r w:rsidRPr="008A6D95">
        <w:rPr>
          <w:szCs w:val="24"/>
        </w:rPr>
        <w:t xml:space="preserve"> настоящего </w:t>
      </w:r>
      <w:r w:rsidR="00FD38D3" w:rsidRPr="008A6D95">
        <w:rPr>
          <w:szCs w:val="24"/>
        </w:rPr>
        <w:t>раздела извещения</w:t>
      </w:r>
      <w:r w:rsidRPr="008A6D95">
        <w:rPr>
          <w:szCs w:val="24"/>
        </w:rPr>
        <w:t>, включая информацию о ценовых предложениях участников запроса котировок в электронной форме;</w:t>
      </w:r>
    </w:p>
    <w:p w:rsidR="001D2EDB" w:rsidRPr="008A6D95" w:rsidRDefault="001D2EDB" w:rsidP="00EB42EB">
      <w:pPr>
        <w:pStyle w:val="af9"/>
        <w:ind w:left="0" w:firstLine="567"/>
        <w:jc w:val="both"/>
        <w:rPr>
          <w:szCs w:val="24"/>
        </w:rPr>
      </w:pPr>
      <w:r w:rsidRPr="008A6D95">
        <w:rPr>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E00ACF"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654626" w:rsidRPr="008A6D95">
        <w:rPr>
          <w:rFonts w:ascii="Times New Roman" w:hAnsi="Times New Roman" w:cs="Times New Roman"/>
          <w:sz w:val="24"/>
          <w:szCs w:val="24"/>
        </w:rPr>
        <w:t xml:space="preserve"> </w:t>
      </w:r>
    </w:p>
    <w:p w:rsidR="001D4D89"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8A6D95">
        <w:rPr>
          <w:rFonts w:ascii="Times New Roman" w:hAnsi="Times New Roman" w:cs="Times New Roman"/>
          <w:sz w:val="24"/>
          <w:szCs w:val="24"/>
        </w:rPr>
        <w:t xml:space="preserve">(три) дня со дня </w:t>
      </w:r>
      <w:r w:rsidRPr="008A6D95">
        <w:rPr>
          <w:rFonts w:ascii="Times New Roman" w:hAnsi="Times New Roman" w:cs="Times New Roman"/>
          <w:sz w:val="24"/>
          <w:szCs w:val="24"/>
        </w:rPr>
        <w:t>подписания</w:t>
      </w:r>
      <w:r w:rsidR="00FD38D3" w:rsidRPr="008A6D95">
        <w:rPr>
          <w:rFonts w:ascii="Times New Roman" w:hAnsi="Times New Roman" w:cs="Times New Roman"/>
          <w:sz w:val="24"/>
          <w:szCs w:val="24"/>
        </w:rPr>
        <w:t xml:space="preserve"> такого протокола</w:t>
      </w:r>
      <w:r w:rsidRPr="008A6D95">
        <w:rPr>
          <w:rFonts w:ascii="Times New Roman" w:hAnsi="Times New Roman" w:cs="Times New Roman"/>
          <w:sz w:val="24"/>
          <w:szCs w:val="24"/>
        </w:rPr>
        <w:t>.</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договора</w:t>
      </w:r>
      <w:bookmarkEnd w:id="212"/>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CE396C" w:rsidRPr="008A6D95">
        <w:rPr>
          <w:sz w:val="24"/>
          <w:szCs w:val="24"/>
          <w:shd w:val="clear" w:color="auto" w:fill="FFFFFF" w:themeFill="background1"/>
        </w:rPr>
        <w:t xml:space="preserve"> </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0071609E"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color w:val="00000A"/>
          <w:sz w:val="24"/>
          <w:szCs w:val="24"/>
        </w:rPr>
        <w:t xml:space="preserve"> </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Pr="008A6D95">
        <w:rPr>
          <w:rFonts w:ascii="Times New Roman" w:eastAsia="Times New Roman" w:hAnsi="Times New Roman" w:cs="Times New Roman"/>
          <w:color w:val="00000A"/>
        </w:rPr>
        <w:t xml:space="preserve"> </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00DF73E3"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001702E5"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eastAsia="Times New Roman" w:hAnsi="Times New Roman" w:cs="Times New Roman"/>
              </w:rPr>
              <w:t xml:space="preserve"> </w:t>
            </w:r>
            <w:r w:rsidRPr="006757F2">
              <w:rPr>
                <w:rFonts w:ascii="Times New Roman" w:hAnsi="Times New Roman" w:cs="Times New Roman"/>
                <w:snapToGrid w:val="0"/>
              </w:rPr>
              <w:t>Акционерное общество «Управляющая компания «Жилой дом»</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eastAsia="Times New Roman" w:hAnsi="Times New Roman" w:cs="Times New Roman"/>
              </w:rPr>
              <w:t xml:space="preserve"> </w:t>
            </w:r>
            <w:r w:rsidRPr="006757F2">
              <w:rPr>
                <w:rFonts w:ascii="Times New Roman" w:hAnsi="Times New Roman" w:cs="Times New Roman"/>
                <w:snapToGrid w:val="0"/>
              </w:rPr>
              <w:t>г. Павловский Посад, пер. Корнево-Юдинский,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142505, </w:t>
            </w:r>
            <w:r w:rsidRPr="006757F2">
              <w:rPr>
                <w:rFonts w:ascii="Times New Roman" w:hAnsi="Times New Roman" w:cs="Times New Roman"/>
                <w:snapToGrid w:val="0"/>
              </w:rPr>
              <w:t>г. Павловский Посад, пер. Корнево-Юдинский,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BA0E26"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r w:rsidRPr="006757F2">
              <w:rPr>
                <w:rFonts w:ascii="Times New Roman" w:eastAsia="Times New Roman" w:hAnsi="Times New Roman" w:cs="Times New Roman"/>
              </w:rPr>
              <w:t xml:space="preserve"> </w:t>
            </w:r>
            <w:hyperlink r:id="rId15" w:history="1">
              <w:r w:rsidR="007F231D" w:rsidRPr="004264F1">
                <w:rPr>
                  <w:rStyle w:val="a3"/>
                  <w:rFonts w:ascii="Times New Roman" w:hAnsi="Times New Roman"/>
                  <w:snapToGrid w:val="0"/>
                  <w:lang w:val="en-US"/>
                </w:rPr>
                <w:t>zhildomks</w:t>
              </w:r>
              <w:r w:rsidR="007F231D" w:rsidRPr="004264F1">
                <w:rPr>
                  <w:rStyle w:val="a3"/>
                  <w:rFonts w:ascii="Times New Roman" w:hAnsi="Times New Roman"/>
                  <w:snapToGrid w:val="0"/>
                </w:rPr>
                <w:t>@</w:t>
              </w:r>
              <w:r w:rsidR="007F231D" w:rsidRPr="004264F1">
                <w:rPr>
                  <w:rStyle w:val="a3"/>
                  <w:rFonts w:ascii="Times New Roman" w:hAnsi="Times New Roman"/>
                  <w:snapToGrid w:val="0"/>
                  <w:lang w:val="en-US"/>
                </w:rPr>
                <w:t>bk</w:t>
              </w:r>
              <w:r w:rsidR="007F231D" w:rsidRPr="004264F1">
                <w:rPr>
                  <w:rStyle w:val="a3"/>
                  <w:rFonts w:ascii="Times New Roman" w:hAnsi="Times New Roman"/>
                  <w:snapToGrid w:val="0"/>
                </w:rPr>
                <w:t>.</w:t>
              </w:r>
              <w:r w:rsidR="007F231D" w:rsidRPr="004264F1">
                <w:rPr>
                  <w:rStyle w:val="a3"/>
                  <w:rFonts w:ascii="Times New Roman" w:hAnsi="Times New Roman"/>
                  <w:snapToGrid w:val="0"/>
                  <w:lang w:val="en-US"/>
                </w:rPr>
                <w:t>ru</w:t>
              </w:r>
            </w:hyperlink>
            <w:r w:rsidR="007F231D" w:rsidRPr="00BA0E26">
              <w:rPr>
                <w:rFonts w:ascii="Times New Roman" w:hAnsi="Times New Roman" w:cs="Times New Roman"/>
              </w:rPr>
              <w:t xml:space="preserve"> </w:t>
            </w:r>
          </w:p>
          <w:p w:rsidR="00F43683" w:rsidRDefault="001F4651" w:rsidP="001F4651">
            <w:pPr>
              <w:keepLines/>
              <w:widowControl w:val="0"/>
              <w:suppressLineNumbers/>
            </w:pPr>
            <w:r w:rsidRPr="006757F2">
              <w:rPr>
                <w:rFonts w:ascii="Times New Roman" w:eastAsia="Times New Roman" w:hAnsi="Times New Roman" w:cs="Times New Roman"/>
                <w:u w:val="single"/>
              </w:rPr>
              <w:t>Контактное лицо:</w:t>
            </w:r>
            <w:r w:rsidRPr="006757F2">
              <w:rPr>
                <w:rFonts w:ascii="Times New Roman" w:eastAsia="Times New Roman" w:hAnsi="Times New Roman" w:cs="Times New Roman"/>
              </w:rPr>
              <w:t xml:space="preserve"> </w:t>
            </w:r>
            <w:r w:rsidRPr="006757F2">
              <w:rPr>
                <w:rFonts w:ascii="Times New Roman" w:hAnsi="Times New Roman" w:cs="Times New Roman"/>
              </w:rPr>
              <w:t>Гаврилова Светлана Александровна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Pr="00BA0E26" w:rsidRDefault="00D7203C" w:rsidP="00E7612C">
            <w:pPr>
              <w:rPr>
                <w:rFonts w:ascii="Times New Roman" w:hAnsi="Times New Roman" w:cs="Times New Roman"/>
                <w:color w:val="00000A"/>
              </w:rPr>
            </w:pPr>
            <w:hyperlink r:id="rId16" w:history="1">
              <w:r w:rsidR="007F231D" w:rsidRPr="004264F1">
                <w:rPr>
                  <w:rStyle w:val="a3"/>
                  <w:rFonts w:ascii="Times New Roman" w:hAnsi="Times New Roman"/>
                </w:rPr>
                <w:t>www.zakupki.gov.r</w:t>
              </w:r>
              <w:r w:rsidR="007F231D" w:rsidRPr="004264F1">
                <w:rPr>
                  <w:rStyle w:val="a3"/>
                  <w:rFonts w:ascii="Times New Roman" w:hAnsi="Times New Roman"/>
                  <w:lang w:val="en-US"/>
                </w:rPr>
                <w:t>u</w:t>
              </w:r>
            </w:hyperlink>
            <w:r w:rsidR="007F231D" w:rsidRPr="00BA0E26">
              <w:rPr>
                <w:rFonts w:ascii="Times New Roman" w:hAnsi="Times New Roman" w:cs="Times New Roman"/>
                <w:color w:val="00000A"/>
              </w:rPr>
              <w:t xml:space="preserve"> </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D7203C" w:rsidP="00E7612C">
            <w:pPr>
              <w:rPr>
                <w:rFonts w:ascii="Times New Roman" w:hAnsi="Times New Roman" w:cs="Times New Roman"/>
                <w:color w:val="00000A"/>
              </w:rPr>
            </w:pPr>
            <w:hyperlink r:id="rId17" w:history="1">
              <w:r w:rsidR="007F231D" w:rsidRPr="004264F1">
                <w:rPr>
                  <w:rStyle w:val="a3"/>
                  <w:rFonts w:ascii="Times New Roman" w:eastAsia="Times New Roman" w:hAnsi="Times New Roman"/>
                  <w:lang w:val="en-US"/>
                </w:rPr>
                <w:t>www</w:t>
              </w:r>
              <w:r w:rsidR="007F231D" w:rsidRPr="004264F1">
                <w:rPr>
                  <w:rStyle w:val="a3"/>
                  <w:rFonts w:ascii="Times New Roman" w:eastAsia="Times New Roman" w:hAnsi="Times New Roman"/>
                </w:rPr>
                <w:t>.</w:t>
              </w:r>
              <w:r w:rsidR="007F231D" w:rsidRPr="004264F1">
                <w:rPr>
                  <w:rStyle w:val="a3"/>
                  <w:rFonts w:ascii="Times New Roman" w:eastAsia="Times New Roman" w:hAnsi="Times New Roman"/>
                  <w:lang w:val="en-US"/>
                </w:rPr>
                <w:t>rts</w:t>
              </w:r>
              <w:r w:rsidR="007F231D" w:rsidRPr="004264F1">
                <w:rPr>
                  <w:rStyle w:val="a3"/>
                  <w:rFonts w:ascii="Times New Roman" w:eastAsia="Times New Roman" w:hAnsi="Times New Roman"/>
                </w:rPr>
                <w:t>-</w:t>
              </w:r>
              <w:r w:rsidR="007F231D" w:rsidRPr="004264F1">
                <w:rPr>
                  <w:rStyle w:val="a3"/>
                  <w:rFonts w:ascii="Times New Roman" w:eastAsia="Times New Roman" w:hAnsi="Times New Roman"/>
                  <w:lang w:val="en-US"/>
                </w:rPr>
                <w:t>tender</w:t>
              </w:r>
              <w:r w:rsidR="007F231D" w:rsidRPr="004264F1">
                <w:rPr>
                  <w:rStyle w:val="a3"/>
                  <w:rFonts w:ascii="Times New Roman" w:eastAsia="Times New Roman" w:hAnsi="Times New Roman"/>
                </w:rPr>
                <w:t>.</w:t>
              </w:r>
              <w:r w:rsidR="007F231D" w:rsidRPr="004264F1">
                <w:rPr>
                  <w:rStyle w:val="a3"/>
                  <w:rFonts w:ascii="Times New Roman" w:eastAsia="Times New Roman" w:hAnsi="Times New Roman"/>
                  <w:lang w:val="en-US"/>
                </w:rPr>
                <w:t>ru</w:t>
              </w:r>
            </w:hyperlink>
            <w:r w:rsidR="007F231D" w:rsidRPr="00BA0E26">
              <w:rPr>
                <w:rFonts w:ascii="Times New Roman" w:eastAsia="Times New Roman" w:hAnsi="Times New Roman" w:cs="Times New Roman"/>
              </w:rPr>
              <w:t xml:space="preserve"> </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AE4694" w:rsidRDefault="00BA0E26" w:rsidP="00AE4694">
            <w:pPr>
              <w:widowControl w:val="0"/>
              <w:suppressAutoHyphens/>
              <w:autoSpaceDE w:val="0"/>
              <w:jc w:val="both"/>
              <w:rPr>
                <w:rFonts w:ascii="Times New Roman" w:eastAsia="Times New Roman" w:hAnsi="Times New Roman" w:cs="Times New Roman"/>
                <w:u w:val="single"/>
              </w:rPr>
            </w:pPr>
            <w:r w:rsidRPr="00BA0E26">
              <w:rPr>
                <w:rFonts w:ascii="Times New Roman" w:eastAsia="Times New Roman" w:hAnsi="Times New Roman" w:cs="Times New Roman"/>
                <w:u w:val="single"/>
              </w:rPr>
              <w:t>Оказание услуг по вывозу и размещению отходов IV-V класса опасности</w:t>
            </w:r>
            <w:r w:rsidRPr="00AE4694">
              <w:rPr>
                <w:rFonts w:ascii="Times New Roman" w:eastAsia="Times New Roman" w:hAnsi="Times New Roman" w:cs="Times New Roman"/>
                <w:u w:val="single"/>
              </w:rPr>
              <w:t xml:space="preserve"> </w:t>
            </w:r>
            <w:r w:rsidR="00E65DAC" w:rsidRPr="00AE4694">
              <w:rPr>
                <w:rFonts w:ascii="Times New Roman" w:eastAsia="Times New Roman" w:hAnsi="Times New Roman" w:cs="Times New Roman"/>
                <w:u w:val="single"/>
              </w:rPr>
              <w:t>для нужд АО «Управляющая компания «Жилой дом» в 2021 год</w:t>
            </w:r>
            <w:r w:rsidR="001F4651" w:rsidRPr="00AE4694">
              <w:rPr>
                <w:rFonts w:ascii="Times New Roman" w:eastAsia="Times New Roman" w:hAnsi="Times New Roman" w:cs="Times New Roman"/>
                <w:u w:val="single"/>
              </w:rPr>
              <w:t>»</w:t>
            </w:r>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Pr="00AE4694">
              <w:rPr>
                <w:rFonts w:ascii="Times New Roman" w:hAnsi="Times New Roman" w:cs="Times New Roman"/>
                <w:color w:val="000000" w:themeColor="text1"/>
              </w:rPr>
              <w:t>поставляемого товара/</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объема выполняемой работы/</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 xml:space="preserve">объема оказываемой услуги: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Pr>
                <w:rFonts w:ascii="Times New Roman" w:hAnsi="Times New Roman" w:cs="Times New Roman"/>
                <w:color w:val="auto"/>
              </w:rPr>
              <w:t xml:space="preserve"> </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w:t>
            </w:r>
            <w:r w:rsidR="001F4651">
              <w:rPr>
                <w:rFonts w:ascii="Times New Roman" w:hAnsi="Times New Roman" w:cs="Times New Roman"/>
                <w:color w:val="00000A"/>
              </w:rPr>
              <w:t xml:space="preserve"> </w:t>
            </w:r>
            <w:r w:rsidRPr="001F4651">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414AE" w:rsidRDefault="001F4651" w:rsidP="007414AE">
            <w:pPr>
              <w:jc w:val="center"/>
              <w:rPr>
                <w:rFonts w:ascii="Times New Roman" w:eastAsia="Times New Roman" w:hAnsi="Times New Roman" w:cs="Times New Roman"/>
              </w:rPr>
            </w:pPr>
            <w:r w:rsidRPr="00783A30">
              <w:rPr>
                <w:rFonts w:ascii="Times New Roman" w:eastAsia="Times New Roman" w:hAnsi="Times New Roman" w:cs="Times New Roman"/>
              </w:rPr>
              <w:t xml:space="preserve">Начальная (максимальная) цена договора составляет </w:t>
            </w:r>
          </w:p>
          <w:p w:rsidR="00D23DA7" w:rsidRPr="0083290D" w:rsidRDefault="007414AE" w:rsidP="00BA0E26">
            <w:pPr>
              <w:jc w:val="center"/>
            </w:pPr>
            <w:r>
              <w:rPr>
                <w:rFonts w:ascii="Times New Roman" w:eastAsia="Times New Roman" w:hAnsi="Times New Roman" w:cs="Times New Roman"/>
              </w:rPr>
              <w:t xml:space="preserve">1 </w:t>
            </w:r>
            <w:r w:rsidR="00BA0E26">
              <w:rPr>
                <w:rFonts w:ascii="Times New Roman" w:eastAsia="Times New Roman" w:hAnsi="Times New Roman" w:cs="Times New Roman"/>
              </w:rPr>
              <w:t>776</w:t>
            </w:r>
            <w:r w:rsidR="004E0FCD">
              <w:rPr>
                <w:rFonts w:ascii="Times New Roman" w:eastAsia="Times New Roman" w:hAnsi="Times New Roman" w:cs="Times New Roman"/>
              </w:rPr>
              <w:t xml:space="preserve"> </w:t>
            </w:r>
            <w:r w:rsidR="00BA0E26">
              <w:rPr>
                <w:rFonts w:ascii="Times New Roman" w:eastAsia="Times New Roman" w:hAnsi="Times New Roman" w:cs="Times New Roman"/>
              </w:rPr>
              <w:t>000</w:t>
            </w:r>
            <w:r w:rsidR="00AE4694">
              <w:rPr>
                <w:rFonts w:ascii="Times New Roman" w:eastAsia="Times New Roman" w:hAnsi="Times New Roman" w:cs="Times New Roman"/>
              </w:rPr>
              <w:t xml:space="preserve"> </w:t>
            </w:r>
            <w:r w:rsidR="001F4651" w:rsidRPr="00A774F1">
              <w:rPr>
                <w:rFonts w:ascii="Times New Roman" w:eastAsia="Times New Roman" w:hAnsi="Times New Roman" w:cs="Times New Roman"/>
              </w:rPr>
              <w:t>(</w:t>
            </w:r>
            <w:r>
              <w:rPr>
                <w:rFonts w:ascii="Times New Roman" w:eastAsia="Times New Roman" w:hAnsi="Times New Roman" w:cs="Times New Roman"/>
              </w:rPr>
              <w:t xml:space="preserve">один миллион </w:t>
            </w:r>
            <w:r w:rsidR="00BA0E26">
              <w:rPr>
                <w:rFonts w:ascii="Times New Roman" w:eastAsia="Times New Roman" w:hAnsi="Times New Roman" w:cs="Times New Roman"/>
              </w:rPr>
              <w:t>семьсот</w:t>
            </w:r>
            <w:r>
              <w:rPr>
                <w:rFonts w:ascii="Times New Roman" w:eastAsia="Times New Roman" w:hAnsi="Times New Roman" w:cs="Times New Roman"/>
              </w:rPr>
              <w:t xml:space="preserve"> </w:t>
            </w:r>
            <w:r w:rsidR="004E0FCD">
              <w:rPr>
                <w:rFonts w:ascii="Times New Roman" w:eastAsia="Times New Roman" w:hAnsi="Times New Roman" w:cs="Times New Roman"/>
              </w:rPr>
              <w:t>сем</w:t>
            </w:r>
            <w:r w:rsidR="00AE4694">
              <w:rPr>
                <w:rFonts w:ascii="Times New Roman" w:eastAsia="Times New Roman" w:hAnsi="Times New Roman" w:cs="Times New Roman"/>
              </w:rPr>
              <w:t>ь</w:t>
            </w:r>
            <w:r>
              <w:rPr>
                <w:rFonts w:ascii="Times New Roman" w:eastAsia="Times New Roman" w:hAnsi="Times New Roman" w:cs="Times New Roman"/>
              </w:rPr>
              <w:t xml:space="preserve">десят </w:t>
            </w:r>
            <w:r w:rsidR="00BA0E26">
              <w:rPr>
                <w:rFonts w:ascii="Times New Roman" w:eastAsia="Times New Roman" w:hAnsi="Times New Roman" w:cs="Times New Roman"/>
              </w:rPr>
              <w:t xml:space="preserve">шесть </w:t>
            </w:r>
            <w:r w:rsidR="001F4651" w:rsidRPr="00A774F1">
              <w:rPr>
                <w:rFonts w:ascii="Times New Roman" w:eastAsia="Times New Roman" w:hAnsi="Times New Roman" w:cs="Times New Roman"/>
              </w:rPr>
              <w:t>ты</w:t>
            </w:r>
            <w:r w:rsidR="0000735C">
              <w:rPr>
                <w:rFonts w:ascii="Times New Roman" w:eastAsia="Times New Roman" w:hAnsi="Times New Roman" w:cs="Times New Roman"/>
              </w:rPr>
              <w:t>сяч) рубл</w:t>
            </w:r>
            <w:r w:rsidR="004E0FCD">
              <w:rPr>
                <w:rFonts w:ascii="Times New Roman" w:eastAsia="Times New Roman" w:hAnsi="Times New Roman" w:cs="Times New Roman"/>
              </w:rPr>
              <w:t>ей</w:t>
            </w:r>
            <w:r w:rsidR="0000735C">
              <w:rPr>
                <w:rFonts w:ascii="Times New Roman" w:eastAsia="Times New Roman" w:hAnsi="Times New Roman" w:cs="Times New Roman"/>
              </w:rPr>
              <w:t xml:space="preserve"> </w:t>
            </w:r>
            <w:r w:rsidR="00BA0E26">
              <w:rPr>
                <w:rFonts w:ascii="Times New Roman" w:eastAsia="Times New Roman" w:hAnsi="Times New Roman" w:cs="Times New Roman"/>
              </w:rPr>
              <w:t>00</w:t>
            </w:r>
            <w:r w:rsidR="001F4651" w:rsidRPr="00A774F1">
              <w:rPr>
                <w:rFonts w:ascii="Times New Roman" w:eastAsia="Times New Roman" w:hAnsi="Times New Roman" w:cs="Times New Roman"/>
              </w:rPr>
              <w:t xml:space="preserve"> копеек</w:t>
            </w:r>
            <w:r w:rsidR="001F4651" w:rsidRPr="00783A30">
              <w:rPr>
                <w:rFonts w:ascii="Times New Roman" w:eastAsia="Times New Roman" w:hAnsi="Times New Roman" w:cs="Times New Roman"/>
              </w:rPr>
              <w:t>, в том числе НДС.</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FC1BE0">
            <w:pPr>
              <w:rPr>
                <w:rFonts w:ascii="Times New Roman" w:hAnsi="Times New Roman" w:cs="Times New Roman"/>
                <w:color w:val="00000A"/>
              </w:rPr>
            </w:pPr>
            <w:r w:rsidRPr="00FC1BE0">
              <w:rPr>
                <w:rFonts w:ascii="Times New Roman" w:hAnsi="Times New Roman" w:cs="Times New Roman"/>
                <w:color w:val="00000A"/>
              </w:rPr>
              <w:t>Собственные средства АО «УК «Жилой дом»</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BF42F2">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F42F2">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r>
              <w:rPr>
                <w:rFonts w:ascii="Times New Roman" w:hAnsi="Times New Roman" w:cs="Times New Roman"/>
                <w:color w:val="00000A"/>
              </w:rPr>
              <w:t xml:space="preserve"> </w:t>
            </w: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r w:rsidRPr="00BF42F2">
              <w:rPr>
                <w:rFonts w:ascii="Times New Roman" w:eastAsia="Arial Unicode MS" w:hAnsi="Times New Roman" w:cs="Times New Roman"/>
                <w:color w:val="00000A"/>
                <w:sz w:val="24"/>
                <w:szCs w:val="24"/>
              </w:rPr>
              <w:t xml:space="preserve">                                         </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8">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9"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hAnsi="Times New Roman" w:cs="Times New Roman"/>
                <w:i/>
                <w:color w:val="00000A"/>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8A6D9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BA0E26" w:rsidRPr="00BA0E26" w:rsidRDefault="00BA0E26" w:rsidP="00BA0E26">
            <w:pPr>
              <w:pStyle w:val="ConsPlusNormal"/>
              <w:numPr>
                <w:ilvl w:val="1"/>
                <w:numId w:val="12"/>
              </w:numPr>
              <w:ind w:left="0" w:firstLine="331"/>
              <w:jc w:val="both"/>
              <w:rPr>
                <w:rFonts w:ascii="Times New Roman" w:eastAsia="Arial Unicode MS" w:hAnsi="Times New Roman" w:cs="Times New Roman"/>
                <w:sz w:val="24"/>
                <w:szCs w:val="24"/>
              </w:rPr>
            </w:pPr>
            <w:r w:rsidRPr="00BA0E26">
              <w:rPr>
                <w:rFonts w:ascii="Times New Roman" w:eastAsia="Arial Unicode MS" w:hAnsi="Times New Roman" w:cs="Times New Roman"/>
                <w:sz w:val="24"/>
                <w:szCs w:val="24"/>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а именно: </w:t>
            </w:r>
            <w:r w:rsidR="00EA75B8">
              <w:rPr>
                <w:rFonts w:ascii="Times New Roman" w:eastAsia="Arial Unicode MS" w:hAnsi="Times New Roman" w:cs="Times New Roman"/>
                <w:sz w:val="24"/>
                <w:szCs w:val="24"/>
              </w:rPr>
              <w:t>Лицензия</w:t>
            </w:r>
            <w:r w:rsidR="00DE132D">
              <w:rPr>
                <w:rFonts w:ascii="Times New Roman" w:eastAsia="Arial Unicode MS" w:hAnsi="Times New Roman" w:cs="Times New Roman"/>
                <w:sz w:val="24"/>
                <w:szCs w:val="24"/>
              </w:rPr>
              <w:t xml:space="preserve"> на осуществление деятельности по сбору, транспортированию, обработке, утилизации, обезвреживанию, размещению отходов </w:t>
            </w:r>
            <w:r w:rsidR="00DE132D" w:rsidRPr="00DE132D">
              <w:rPr>
                <w:rFonts w:ascii="Times New Roman" w:eastAsia="Arial Unicode MS" w:hAnsi="Times New Roman" w:cs="Times New Roman"/>
                <w:sz w:val="24"/>
                <w:szCs w:val="24"/>
              </w:rPr>
              <w:t>I-IV</w:t>
            </w:r>
            <w:r w:rsidR="00DE132D">
              <w:rPr>
                <w:rFonts w:ascii="Times New Roman" w:eastAsia="Arial Unicode MS" w:hAnsi="Times New Roman" w:cs="Times New Roman"/>
                <w:sz w:val="24"/>
                <w:szCs w:val="24"/>
              </w:rPr>
              <w:t xml:space="preserve"> классов отходов</w:t>
            </w:r>
            <w:r w:rsidRPr="00BA0E26">
              <w:rPr>
                <w:rFonts w:ascii="Times New Roman" w:eastAsia="Arial Unicode MS" w:hAnsi="Times New Roman" w:cs="Times New Roman"/>
                <w:sz w:val="24"/>
                <w:szCs w:val="24"/>
              </w:rPr>
              <w:t>, выданн</w:t>
            </w:r>
            <w:r w:rsidR="00DE132D">
              <w:rPr>
                <w:rFonts w:ascii="Times New Roman" w:eastAsia="Arial Unicode MS" w:hAnsi="Times New Roman" w:cs="Times New Roman"/>
                <w:sz w:val="24"/>
                <w:szCs w:val="24"/>
              </w:rPr>
              <w:t>ая</w:t>
            </w:r>
            <w:r w:rsidRPr="00BA0E26">
              <w:rPr>
                <w:rFonts w:ascii="Times New Roman" w:eastAsia="Arial Unicode MS" w:hAnsi="Times New Roman" w:cs="Times New Roman"/>
                <w:sz w:val="24"/>
                <w:szCs w:val="24"/>
              </w:rPr>
              <w:t xml:space="preserve"> </w:t>
            </w:r>
            <w:r w:rsidR="00DE132D">
              <w:rPr>
                <w:rFonts w:ascii="Times New Roman" w:eastAsia="Arial Unicode MS" w:hAnsi="Times New Roman" w:cs="Times New Roman"/>
                <w:sz w:val="24"/>
                <w:szCs w:val="24"/>
              </w:rPr>
              <w:t>Министерством жилищно-коммунального хозяйства</w:t>
            </w:r>
            <w:r w:rsidRPr="00BA0E26">
              <w:rPr>
                <w:rFonts w:ascii="Times New Roman" w:eastAsia="Arial Unicode MS" w:hAnsi="Times New Roman" w:cs="Times New Roman"/>
                <w:sz w:val="24"/>
                <w:szCs w:val="24"/>
              </w:rPr>
              <w:t xml:space="preserve"> Московской области в соответствии </w:t>
            </w:r>
            <w:r w:rsidR="00DE132D">
              <w:rPr>
                <w:rFonts w:ascii="Times New Roman" w:eastAsia="Arial Unicode MS" w:hAnsi="Times New Roman" w:cs="Times New Roman"/>
                <w:sz w:val="24"/>
                <w:szCs w:val="24"/>
              </w:rPr>
              <w:t xml:space="preserve">с </w:t>
            </w:r>
            <w:r w:rsidR="00DE132D" w:rsidRPr="00DE132D">
              <w:rPr>
                <w:rFonts w:ascii="Times New Roman" w:eastAsia="Arial Unicode MS" w:hAnsi="Times New Roman" w:cs="Times New Roman"/>
                <w:sz w:val="24"/>
                <w:szCs w:val="24"/>
              </w:rPr>
              <w:t>ФЗ №89 от 24.06.1998г. глава 3, ст. 9</w:t>
            </w:r>
            <w:r w:rsidRPr="00BA0E26">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Pr>
                <w:rFonts w:ascii="Times New Roman" w:hAnsi="Times New Roman" w:cs="Times New Roman"/>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DE5155">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начала и дата</w:t>
            </w:r>
            <w:r w:rsidR="00DE5155">
              <w:rPr>
                <w:rFonts w:ascii="Times New Roman" w:hAnsi="Times New Roman" w:cs="Times New Roman"/>
                <w:color w:val="auto"/>
              </w:rPr>
              <w:t xml:space="preserve"> </w:t>
            </w:r>
            <w:r w:rsidRPr="00BB2B1F">
              <w:rPr>
                <w:rFonts w:ascii="Times New Roman" w:hAnsi="Times New Roman" w:cs="Times New Roman"/>
                <w:color w:val="auto"/>
              </w:rPr>
              <w:t xml:space="preserve">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003F" w:rsidRDefault="00BF42F2" w:rsidP="00BF42F2">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FF000C" w:rsidRDefault="00BF42F2" w:rsidP="00BF42F2">
            <w:pPr>
              <w:rPr>
                <w:rFonts w:ascii="Times New Roman" w:eastAsia="Times New Roman" w:hAnsi="Times New Roman" w:cs="Times New Roman"/>
                <w:color w:val="auto"/>
              </w:rPr>
            </w:pPr>
            <w:r w:rsidRPr="00192FE7">
              <w:rPr>
                <w:rFonts w:ascii="Times New Roman" w:hAnsi="Times New Roman" w:cs="Times New Roman"/>
                <w:color w:val="auto"/>
              </w:rPr>
              <w:t>«</w:t>
            </w:r>
            <w:r w:rsidR="00DE5155">
              <w:rPr>
                <w:rFonts w:ascii="Times New Roman" w:hAnsi="Times New Roman" w:cs="Times New Roman"/>
                <w:color w:val="auto"/>
              </w:rPr>
              <w:t>21</w:t>
            </w:r>
            <w:r w:rsidRPr="00192FE7">
              <w:rPr>
                <w:rFonts w:ascii="Times New Roman" w:eastAsia="Times New Roman" w:hAnsi="Times New Roman"/>
                <w:color w:val="auto"/>
              </w:rPr>
              <w:t xml:space="preserve">» </w:t>
            </w:r>
            <w:r w:rsidR="007414AE">
              <w:rPr>
                <w:rFonts w:ascii="Times New Roman" w:eastAsia="Times New Roman" w:hAnsi="Times New Roman"/>
                <w:color w:val="auto"/>
              </w:rPr>
              <w:t>ию</w:t>
            </w:r>
            <w:r w:rsidR="00DE5155">
              <w:rPr>
                <w:rFonts w:ascii="Times New Roman" w:eastAsia="Times New Roman" w:hAnsi="Times New Roman"/>
                <w:color w:val="auto"/>
              </w:rPr>
              <w:t>л</w:t>
            </w:r>
            <w:r w:rsidR="007414AE">
              <w:rPr>
                <w:rFonts w:ascii="Times New Roman" w:eastAsia="Times New Roman" w:hAnsi="Times New Roman"/>
                <w:color w:val="auto"/>
              </w:rPr>
              <w:t>я</w:t>
            </w:r>
            <w:r w:rsidR="007E6774">
              <w:rPr>
                <w:rFonts w:ascii="Times New Roman" w:eastAsia="Times New Roman" w:hAnsi="Times New Roman"/>
                <w:color w:val="auto"/>
              </w:rPr>
              <w:t xml:space="preserve"> </w:t>
            </w:r>
            <w:r w:rsidRPr="00192FE7">
              <w:rPr>
                <w:rFonts w:ascii="Times New Roman" w:eastAsia="Times New Roman" w:hAnsi="Times New Roman"/>
                <w:color w:val="auto"/>
              </w:rPr>
              <w:t>20</w:t>
            </w:r>
            <w:r w:rsidR="007E6774">
              <w:rPr>
                <w:rFonts w:ascii="Times New Roman" w:eastAsia="Times New Roman" w:hAnsi="Times New Roman"/>
                <w:color w:val="auto"/>
              </w:rPr>
              <w:t>2</w:t>
            </w:r>
            <w:r w:rsidR="00172C70">
              <w:rPr>
                <w:rFonts w:ascii="Times New Roman" w:eastAsia="Times New Roman" w:hAnsi="Times New Roman"/>
                <w:color w:val="auto"/>
              </w:rPr>
              <w:t>1</w:t>
            </w:r>
            <w:r w:rsidR="007E6774">
              <w:rPr>
                <w:rFonts w:ascii="Times New Roman" w:eastAsia="Times New Roman" w:hAnsi="Times New Roman"/>
                <w:color w:val="auto"/>
              </w:rPr>
              <w:t xml:space="preserve"> </w:t>
            </w:r>
            <w:r w:rsidRPr="00192FE7">
              <w:rPr>
                <w:rFonts w:ascii="Times New Roman" w:eastAsia="Times New Roman" w:hAnsi="Times New Roman"/>
                <w:color w:val="auto"/>
              </w:rPr>
              <w:t>года в</w:t>
            </w:r>
            <w:r w:rsidRPr="00192FE7">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 xml:space="preserve">10 </w:t>
            </w:r>
            <w:r w:rsidRPr="00192FE7">
              <w:rPr>
                <w:rFonts w:ascii="Times New Roman" w:hAnsi="Times New Roman" w:cs="Times New Roman"/>
                <w:color w:val="auto"/>
              </w:rPr>
              <w:t>ч.</w:t>
            </w:r>
            <w:r w:rsidR="007E6774">
              <w:rPr>
                <w:rFonts w:ascii="Times New Roman" w:hAnsi="Times New Roman" w:cs="Times New Roman"/>
                <w:color w:val="auto"/>
              </w:rPr>
              <w:t xml:space="preserve"> 00</w:t>
            </w:r>
            <w:r w:rsidRPr="00192FE7">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p w:rsidR="00BF42F2" w:rsidRPr="0006003F" w:rsidRDefault="00BF42F2" w:rsidP="00BF42F2">
            <w:pPr>
              <w:rPr>
                <w:rFonts w:ascii="Times New Roman" w:eastAsia="Times New Roman" w:hAnsi="Times New Roman" w:cs="Times New Roman"/>
                <w:color w:val="auto"/>
              </w:rPr>
            </w:pPr>
          </w:p>
          <w:p w:rsidR="007E6774" w:rsidRDefault="00BF42F2" w:rsidP="007E6774">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1579E7" w:rsidRDefault="00BF42F2" w:rsidP="00D7203C">
            <w:pPr>
              <w:jc w:val="both"/>
              <w:rPr>
                <w:rFonts w:ascii="Times New Roman" w:hAnsi="Times New Roman" w:cs="Times New Roman"/>
              </w:rPr>
            </w:pPr>
            <w:r w:rsidRPr="00FF000C">
              <w:rPr>
                <w:rFonts w:ascii="Times New Roman" w:hAnsi="Times New Roman" w:cs="Times New Roman"/>
                <w:color w:val="auto"/>
              </w:rPr>
              <w:t>«</w:t>
            </w:r>
            <w:r w:rsidR="00D7203C">
              <w:rPr>
                <w:rFonts w:ascii="Times New Roman" w:hAnsi="Times New Roman" w:cs="Times New Roman"/>
                <w:color w:val="auto"/>
              </w:rPr>
              <w:t>23</w:t>
            </w:r>
            <w:bookmarkStart w:id="325" w:name="_GoBack"/>
            <w:bookmarkEnd w:id="325"/>
            <w:r w:rsidRPr="00FF000C">
              <w:rPr>
                <w:rFonts w:ascii="Times New Roman" w:eastAsia="Times New Roman" w:hAnsi="Times New Roman"/>
                <w:color w:val="auto"/>
              </w:rPr>
              <w:t xml:space="preserve">» </w:t>
            </w:r>
            <w:r w:rsidR="007414AE">
              <w:rPr>
                <w:rFonts w:ascii="Times New Roman" w:eastAsia="Times New Roman" w:hAnsi="Times New Roman"/>
                <w:color w:val="auto"/>
              </w:rPr>
              <w:t>ию</w:t>
            </w:r>
            <w:r w:rsidR="00DE5155">
              <w:rPr>
                <w:rFonts w:ascii="Times New Roman" w:eastAsia="Times New Roman" w:hAnsi="Times New Roman"/>
                <w:color w:val="auto"/>
              </w:rPr>
              <w:t>л</w:t>
            </w:r>
            <w:r w:rsidR="007414AE">
              <w:rPr>
                <w:rFonts w:ascii="Times New Roman" w:eastAsia="Times New Roman" w:hAnsi="Times New Roman"/>
                <w:color w:val="auto"/>
              </w:rPr>
              <w:t>я</w:t>
            </w:r>
            <w:r w:rsidR="008F3851">
              <w:rPr>
                <w:rFonts w:ascii="Times New Roman" w:eastAsia="Times New Roman" w:hAnsi="Times New Roman"/>
                <w:color w:val="auto"/>
              </w:rPr>
              <w:t xml:space="preserve"> </w:t>
            </w:r>
            <w:r w:rsidRPr="00FF000C">
              <w:rPr>
                <w:rFonts w:ascii="Times New Roman" w:eastAsia="Times New Roman" w:hAnsi="Times New Roman"/>
                <w:color w:val="auto"/>
              </w:rPr>
              <w:t>20</w:t>
            </w:r>
            <w:r w:rsidR="007E6774">
              <w:rPr>
                <w:rFonts w:ascii="Times New Roman" w:eastAsia="Times New Roman" w:hAnsi="Times New Roman"/>
                <w:color w:val="auto"/>
              </w:rPr>
              <w:t>2</w:t>
            </w:r>
            <w:r w:rsidR="001B62AE">
              <w:rPr>
                <w:rFonts w:ascii="Times New Roman" w:eastAsia="Times New Roman" w:hAnsi="Times New Roman"/>
                <w:color w:val="auto"/>
              </w:rPr>
              <w:t>1</w:t>
            </w:r>
            <w:r w:rsidR="007E6774">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1</w:t>
            </w:r>
            <w:r w:rsidR="000F5815">
              <w:rPr>
                <w:rFonts w:ascii="Times New Roman" w:eastAsia="Times New Roman" w:hAnsi="Times New Roman" w:cs="Times New Roman"/>
                <w:color w:val="auto"/>
              </w:rPr>
              <w:t>7</w:t>
            </w:r>
            <w:r w:rsidR="007E6774">
              <w:rPr>
                <w:rFonts w:ascii="Times New Roman" w:eastAsia="Times New Roman" w:hAnsi="Times New Roman" w:cs="Times New Roman"/>
                <w:color w:val="auto"/>
              </w:rPr>
              <w:t xml:space="preserve"> </w:t>
            </w:r>
            <w:r w:rsidRPr="00FF000C">
              <w:rPr>
                <w:rFonts w:ascii="Times New Roman" w:hAnsi="Times New Roman" w:cs="Times New Roman"/>
                <w:color w:val="auto"/>
              </w:rPr>
              <w:t xml:space="preserve">ч. </w:t>
            </w:r>
            <w:r w:rsidR="007E6774">
              <w:rPr>
                <w:rFonts w:ascii="Times New Roman" w:hAnsi="Times New Roman" w:cs="Times New Roman"/>
                <w:color w:val="auto"/>
              </w:rPr>
              <w:t>00</w:t>
            </w:r>
            <w:r w:rsidRPr="00FF000C">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F3435F" w:rsidRPr="00FF000C" w:rsidRDefault="00172C70" w:rsidP="00F3435F">
            <w:pPr>
              <w:rPr>
                <w:rFonts w:ascii="Times New Roman" w:eastAsia="Times New Roman" w:hAnsi="Times New Roman" w:cs="Times New Roman"/>
                <w:color w:val="auto"/>
              </w:rPr>
            </w:pPr>
            <w:r w:rsidRPr="00192FE7">
              <w:rPr>
                <w:rFonts w:ascii="Times New Roman" w:hAnsi="Times New Roman" w:cs="Times New Roman"/>
                <w:color w:val="auto"/>
              </w:rPr>
              <w:t>«</w:t>
            </w:r>
            <w:r w:rsidR="00DE5155">
              <w:rPr>
                <w:rFonts w:ascii="Times New Roman" w:hAnsi="Times New Roman" w:cs="Times New Roman"/>
                <w:color w:val="auto"/>
              </w:rPr>
              <w:t>21</w:t>
            </w:r>
            <w:r w:rsidRPr="00192FE7">
              <w:rPr>
                <w:rFonts w:ascii="Times New Roman" w:eastAsia="Times New Roman" w:hAnsi="Times New Roman"/>
                <w:color w:val="auto"/>
              </w:rPr>
              <w:t xml:space="preserve">» </w:t>
            </w:r>
            <w:r w:rsidR="00DE5155">
              <w:rPr>
                <w:rFonts w:ascii="Times New Roman" w:eastAsia="Times New Roman" w:hAnsi="Times New Roman"/>
                <w:color w:val="auto"/>
              </w:rPr>
              <w:t>июл</w:t>
            </w:r>
            <w:r w:rsidR="007414AE">
              <w:rPr>
                <w:rFonts w:ascii="Times New Roman" w:eastAsia="Times New Roman" w:hAnsi="Times New Roman"/>
                <w:color w:val="auto"/>
              </w:rPr>
              <w:t>я</w:t>
            </w:r>
            <w:r>
              <w:rPr>
                <w:rFonts w:ascii="Times New Roman" w:eastAsia="Times New Roman" w:hAnsi="Times New Roman"/>
                <w:color w:val="auto"/>
              </w:rPr>
              <w:t xml:space="preserve"> </w:t>
            </w:r>
            <w:r w:rsidRPr="00192FE7">
              <w:rPr>
                <w:rFonts w:ascii="Times New Roman" w:eastAsia="Times New Roman" w:hAnsi="Times New Roman"/>
                <w:color w:val="auto"/>
              </w:rPr>
              <w:t>20</w:t>
            </w:r>
            <w:r>
              <w:rPr>
                <w:rFonts w:ascii="Times New Roman" w:eastAsia="Times New Roman" w:hAnsi="Times New Roman"/>
                <w:color w:val="auto"/>
              </w:rPr>
              <w:t xml:space="preserve">21 </w:t>
            </w:r>
            <w:r w:rsidR="00EB42EB" w:rsidRPr="00192FE7">
              <w:rPr>
                <w:rFonts w:ascii="Times New Roman" w:eastAsia="Times New Roman" w:hAnsi="Times New Roman"/>
                <w:color w:val="auto"/>
              </w:rPr>
              <w:t xml:space="preserve">года </w:t>
            </w:r>
            <w:r w:rsidR="00F3435F" w:rsidRPr="00192FE7">
              <w:rPr>
                <w:rFonts w:ascii="Times New Roman" w:eastAsia="Times New Roman" w:hAnsi="Times New Roman"/>
                <w:color w:val="auto"/>
              </w:rPr>
              <w:t>в</w:t>
            </w:r>
            <w:r w:rsidR="00F3435F" w:rsidRPr="00192FE7">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192FE7">
              <w:rPr>
                <w:rFonts w:ascii="Times New Roman" w:hAnsi="Times New Roman" w:cs="Times New Roman"/>
                <w:color w:val="auto"/>
              </w:rPr>
              <w:t>ч.</w:t>
            </w:r>
            <w:r w:rsidR="00F3435F">
              <w:rPr>
                <w:rFonts w:ascii="Times New Roman" w:hAnsi="Times New Roman" w:cs="Times New Roman"/>
                <w:color w:val="auto"/>
              </w:rPr>
              <w:t xml:space="preserve"> 00</w:t>
            </w:r>
            <w:r w:rsidR="00F3435F" w:rsidRPr="00192FE7">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p w:rsidR="00BF42F2" w:rsidRPr="005C5C8A" w:rsidRDefault="00BF42F2" w:rsidP="00BF42F2">
            <w:pPr>
              <w:contextualSpacing/>
              <w:jc w:val="both"/>
              <w:rPr>
                <w:rFonts w:ascii="Times New Roman" w:hAnsi="Times New Roman" w:cs="Times New Roman"/>
                <w:color w:val="auto"/>
              </w:rPr>
            </w:pPr>
          </w:p>
          <w:p w:rsidR="00BF42F2" w:rsidRPr="0006003F" w:rsidRDefault="00BF42F2" w:rsidP="00DE5155">
            <w:pPr>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3435F" w:rsidRPr="00FF000C">
              <w:rPr>
                <w:rFonts w:ascii="Times New Roman" w:hAnsi="Times New Roman" w:cs="Times New Roman"/>
                <w:color w:val="auto"/>
              </w:rPr>
              <w:t>«</w:t>
            </w:r>
            <w:r w:rsidR="007414AE">
              <w:rPr>
                <w:rFonts w:ascii="Times New Roman" w:hAnsi="Times New Roman" w:cs="Times New Roman"/>
                <w:color w:val="auto"/>
              </w:rPr>
              <w:t>2</w:t>
            </w:r>
            <w:r w:rsidR="00DE5155">
              <w:rPr>
                <w:rFonts w:ascii="Times New Roman" w:hAnsi="Times New Roman" w:cs="Times New Roman"/>
                <w:color w:val="auto"/>
              </w:rPr>
              <w:t>8</w:t>
            </w:r>
            <w:r w:rsidR="00F3435F" w:rsidRPr="00FF000C">
              <w:rPr>
                <w:rFonts w:ascii="Times New Roman" w:eastAsia="Times New Roman" w:hAnsi="Times New Roman"/>
                <w:color w:val="auto"/>
              </w:rPr>
              <w:t xml:space="preserve">» </w:t>
            </w:r>
            <w:r w:rsidR="007414AE">
              <w:rPr>
                <w:rFonts w:ascii="Times New Roman" w:eastAsia="Times New Roman" w:hAnsi="Times New Roman"/>
                <w:color w:val="auto"/>
              </w:rPr>
              <w:t>ию</w:t>
            </w:r>
            <w:r w:rsidR="00DE5155">
              <w:rPr>
                <w:rFonts w:ascii="Times New Roman" w:eastAsia="Times New Roman" w:hAnsi="Times New Roman"/>
                <w:color w:val="auto"/>
              </w:rPr>
              <w:t>л</w:t>
            </w:r>
            <w:r w:rsidR="007414AE">
              <w:rPr>
                <w:rFonts w:ascii="Times New Roman" w:eastAsia="Times New Roman" w:hAnsi="Times New Roman"/>
                <w:color w:val="auto"/>
              </w:rPr>
              <w:t>я</w:t>
            </w:r>
            <w:r w:rsidR="000F5815">
              <w:rPr>
                <w:rFonts w:ascii="Times New Roman" w:eastAsia="Times New Roman" w:hAnsi="Times New Roman"/>
                <w:color w:val="auto"/>
              </w:rPr>
              <w:t xml:space="preserve"> </w:t>
            </w:r>
            <w:r w:rsidR="00F3435F" w:rsidRPr="00FF000C">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00F3435F" w:rsidRPr="00FF000C">
              <w:rPr>
                <w:rFonts w:ascii="Times New Roman" w:eastAsia="Times New Roman" w:hAnsi="Times New Roman"/>
                <w:color w:val="auto"/>
              </w:rPr>
              <w:t>года в</w:t>
            </w:r>
            <w:r w:rsidR="00F3435F" w:rsidRPr="00FF000C">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FF000C">
              <w:rPr>
                <w:rFonts w:ascii="Times New Roman" w:hAnsi="Times New Roman" w:cs="Times New Roman"/>
                <w:color w:val="auto"/>
              </w:rPr>
              <w:t xml:space="preserve">ч. </w:t>
            </w:r>
            <w:r w:rsidR="00F3435F">
              <w:rPr>
                <w:rFonts w:ascii="Times New Roman" w:hAnsi="Times New Roman" w:cs="Times New Roman"/>
                <w:color w:val="auto"/>
              </w:rPr>
              <w:t>00</w:t>
            </w:r>
            <w:r w:rsidR="00F3435F" w:rsidRPr="00FF000C">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868B7" w:rsidRDefault="00BF42F2" w:rsidP="00BF42F2">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BF42F2" w:rsidRPr="000868B7" w:rsidRDefault="00BF42F2" w:rsidP="00BF42F2">
            <w:pPr>
              <w:rPr>
                <w:rFonts w:ascii="Times New Roman" w:eastAsia="Times New Roman" w:hAnsi="Times New Roman" w:cs="Times New Roman"/>
                <w:b/>
                <w:i/>
                <w:color w:val="auto"/>
              </w:rPr>
            </w:pPr>
            <w:r w:rsidRPr="000868B7">
              <w:rPr>
                <w:rFonts w:ascii="Times New Roman" w:hAnsi="Times New Roman" w:cs="Times New Roman"/>
                <w:color w:val="auto"/>
              </w:rPr>
              <w:t>«</w:t>
            </w:r>
            <w:r w:rsidR="007414AE">
              <w:rPr>
                <w:rFonts w:ascii="Times New Roman" w:hAnsi="Times New Roman" w:cs="Times New Roman"/>
                <w:color w:val="auto"/>
              </w:rPr>
              <w:t>2</w:t>
            </w:r>
            <w:r w:rsidR="00DE5155">
              <w:rPr>
                <w:rFonts w:ascii="Times New Roman" w:hAnsi="Times New Roman" w:cs="Times New Roman"/>
                <w:color w:val="auto"/>
              </w:rPr>
              <w:t>9</w:t>
            </w:r>
            <w:r w:rsidRPr="000868B7">
              <w:rPr>
                <w:rFonts w:ascii="Times New Roman" w:eastAsia="Times New Roman" w:hAnsi="Times New Roman"/>
                <w:color w:val="auto"/>
              </w:rPr>
              <w:t xml:space="preserve">» </w:t>
            </w:r>
            <w:r w:rsidR="007414AE">
              <w:rPr>
                <w:rFonts w:ascii="Times New Roman" w:eastAsia="Times New Roman" w:hAnsi="Times New Roman"/>
                <w:color w:val="auto"/>
              </w:rPr>
              <w:t>июня</w:t>
            </w:r>
            <w:r w:rsidR="00F3435F">
              <w:rPr>
                <w:rFonts w:ascii="Times New Roman" w:eastAsia="Times New Roman" w:hAnsi="Times New Roman"/>
                <w:color w:val="auto"/>
              </w:rPr>
              <w:t xml:space="preserve">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rsidR="00BF42F2" w:rsidRPr="000868B7" w:rsidRDefault="00BF42F2" w:rsidP="00BF42F2">
            <w:pPr>
              <w:rPr>
                <w:rFonts w:ascii="Times New Roman" w:eastAsia="Times New Roman" w:hAnsi="Times New Roman" w:cs="Times New Roman"/>
                <w:b/>
                <w:i/>
                <w:color w:val="auto"/>
              </w:rPr>
            </w:pPr>
          </w:p>
          <w:p w:rsidR="00BF42F2" w:rsidRPr="000868B7" w:rsidRDefault="00BF42F2" w:rsidP="00BF42F2">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5C5C8A" w:rsidRDefault="00BF42F2" w:rsidP="007414AE">
            <w:pPr>
              <w:rPr>
                <w:rFonts w:ascii="Times New Roman" w:hAnsi="Times New Roman" w:cs="Times New Roman"/>
                <w:color w:val="auto"/>
              </w:rPr>
            </w:pPr>
            <w:r w:rsidRPr="000868B7">
              <w:rPr>
                <w:rFonts w:ascii="Times New Roman" w:hAnsi="Times New Roman" w:cs="Times New Roman"/>
                <w:color w:val="auto"/>
              </w:rPr>
              <w:t>«</w:t>
            </w:r>
            <w:r w:rsidR="00DE5155">
              <w:rPr>
                <w:rFonts w:ascii="Times New Roman" w:hAnsi="Times New Roman" w:cs="Times New Roman"/>
                <w:color w:val="auto"/>
              </w:rPr>
              <w:t>29</w:t>
            </w:r>
            <w:r w:rsidRPr="000868B7">
              <w:rPr>
                <w:rFonts w:ascii="Times New Roman" w:eastAsia="Times New Roman" w:hAnsi="Times New Roman"/>
                <w:color w:val="auto"/>
              </w:rPr>
              <w:t>»</w:t>
            </w:r>
            <w:r w:rsidR="007414AE">
              <w:rPr>
                <w:rFonts w:ascii="Times New Roman" w:eastAsia="Times New Roman" w:hAnsi="Times New Roman"/>
                <w:color w:val="auto"/>
              </w:rPr>
              <w:t xml:space="preserve"> июня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jc w:val="both"/>
              <w:rPr>
                <w:rFonts w:ascii="Times New Roman" w:hAnsi="Times New Roman" w:cs="Times New Roman"/>
                <w:color w:val="auto"/>
              </w:rPr>
            </w:pPr>
            <w:r>
              <w:rPr>
                <w:rFonts w:ascii="Times New Roman" w:hAnsi="Times New Roman" w:cs="Times New Roman"/>
                <w:i/>
                <w:color w:val="auto"/>
              </w:rPr>
              <w:t>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5742FF" w:rsidRDefault="00BF42F2" w:rsidP="00BF42F2">
            <w:pPr>
              <w:keepLines/>
              <w:widowControl w:val="0"/>
              <w:suppressLineNumbers/>
              <w:ind w:firstLine="359"/>
              <w:jc w:val="both"/>
              <w:rPr>
                <w:rFonts w:ascii="Times New Roman" w:hAnsi="Times New Roman" w:cs="Times New Roman"/>
                <w:color w:val="00000A"/>
              </w:rPr>
            </w:pPr>
            <w:r w:rsidRPr="005742FF">
              <w:rPr>
                <w:rFonts w:ascii="Times New Roman" w:hAnsi="Times New Roman" w:cs="Times New Roman"/>
                <w:color w:val="00000A"/>
              </w:rPr>
              <w:t xml:space="preserve">Размер обеспечения исполнения договора составляет: </w:t>
            </w:r>
          </w:p>
          <w:p w:rsidR="00BF42F2" w:rsidRDefault="00F3435F" w:rsidP="00BF42F2">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5</w:t>
            </w:r>
            <w:r w:rsidR="00BF42F2">
              <w:rPr>
                <w:rFonts w:ascii="Times New Roman" w:hAnsi="Times New Roman" w:cs="Times New Roman"/>
                <w:color w:val="auto"/>
              </w:rPr>
              <w:t>%</w:t>
            </w:r>
            <w:r w:rsidR="00BF42F2" w:rsidRPr="005742FF">
              <w:rPr>
                <w:rFonts w:ascii="Times New Roman" w:hAnsi="Times New Roman" w:cs="Times New Roman"/>
                <w:color w:val="auto"/>
              </w:rPr>
              <w:t xml:space="preserve"> от начальной (максимальной) цены договора, что составляет: </w:t>
            </w:r>
            <w:r w:rsidR="00F979F8">
              <w:rPr>
                <w:rFonts w:ascii="Times New Roman" w:hAnsi="Times New Roman" w:cs="Times New Roman"/>
              </w:rPr>
              <w:t>8</w:t>
            </w:r>
            <w:r w:rsidR="007414AE">
              <w:rPr>
                <w:rFonts w:ascii="Times New Roman" w:hAnsi="Times New Roman" w:cs="Times New Roman"/>
              </w:rPr>
              <w:t xml:space="preserve">8 </w:t>
            </w:r>
            <w:r w:rsidR="00F979F8">
              <w:rPr>
                <w:rFonts w:ascii="Times New Roman" w:hAnsi="Times New Roman" w:cs="Times New Roman"/>
              </w:rPr>
              <w:t>800</w:t>
            </w:r>
            <w:r>
              <w:rPr>
                <w:rFonts w:ascii="Times New Roman" w:hAnsi="Times New Roman" w:cs="Times New Roman"/>
              </w:rPr>
              <w:t xml:space="preserve"> (</w:t>
            </w:r>
            <w:r w:rsidR="00F979F8">
              <w:rPr>
                <w:rFonts w:ascii="Times New Roman" w:hAnsi="Times New Roman" w:cs="Times New Roman"/>
              </w:rPr>
              <w:t>восемь</w:t>
            </w:r>
            <w:r w:rsidR="007414AE">
              <w:rPr>
                <w:rFonts w:ascii="Times New Roman" w:hAnsi="Times New Roman" w:cs="Times New Roman"/>
              </w:rPr>
              <w:t>десят во</w:t>
            </w:r>
            <w:r w:rsidR="00C677E3">
              <w:rPr>
                <w:rFonts w:ascii="Times New Roman" w:hAnsi="Times New Roman" w:cs="Times New Roman"/>
              </w:rPr>
              <w:t>сем</w:t>
            </w:r>
            <w:r w:rsidR="00172C70">
              <w:rPr>
                <w:rFonts w:ascii="Times New Roman" w:hAnsi="Times New Roman" w:cs="Times New Roman"/>
              </w:rPr>
              <w:t>ь</w:t>
            </w:r>
            <w:r w:rsidR="00E65DAC">
              <w:rPr>
                <w:rFonts w:ascii="Times New Roman" w:hAnsi="Times New Roman" w:cs="Times New Roman"/>
              </w:rPr>
              <w:t xml:space="preserve"> </w:t>
            </w:r>
            <w:r w:rsidRPr="00EC29E8">
              <w:rPr>
                <w:rFonts w:ascii="Times New Roman" w:hAnsi="Times New Roman" w:cs="Times New Roman"/>
              </w:rPr>
              <w:t xml:space="preserve">тысяч </w:t>
            </w:r>
            <w:r w:rsidR="00F979F8">
              <w:rPr>
                <w:rFonts w:ascii="Times New Roman" w:hAnsi="Times New Roman" w:cs="Times New Roman"/>
              </w:rPr>
              <w:t>во</w:t>
            </w:r>
            <w:r w:rsidR="007414AE">
              <w:rPr>
                <w:rFonts w:ascii="Times New Roman" w:hAnsi="Times New Roman" w:cs="Times New Roman"/>
              </w:rPr>
              <w:t>семьсот</w:t>
            </w:r>
            <w:r w:rsidRPr="00EC29E8">
              <w:rPr>
                <w:rFonts w:ascii="Times New Roman" w:hAnsi="Times New Roman" w:cs="Times New Roman"/>
              </w:rPr>
              <w:t>) рубл</w:t>
            </w:r>
            <w:r w:rsidR="00C677E3">
              <w:rPr>
                <w:rFonts w:ascii="Times New Roman" w:hAnsi="Times New Roman" w:cs="Times New Roman"/>
              </w:rPr>
              <w:t>ей</w:t>
            </w:r>
            <w:r w:rsidRPr="00EC29E8">
              <w:rPr>
                <w:rFonts w:ascii="Times New Roman" w:hAnsi="Times New Roman" w:cs="Times New Roman"/>
              </w:rPr>
              <w:t xml:space="preserve"> </w:t>
            </w:r>
            <w:r w:rsidR="00F979F8">
              <w:rPr>
                <w:rFonts w:ascii="Times New Roman" w:hAnsi="Times New Roman" w:cs="Times New Roman"/>
              </w:rPr>
              <w:t>00</w:t>
            </w:r>
            <w:r w:rsidRPr="00EC29E8">
              <w:rPr>
                <w:rFonts w:ascii="Times New Roman" w:hAnsi="Times New Roman" w:cs="Times New Roman"/>
              </w:rPr>
              <w:t xml:space="preserve"> копе</w:t>
            </w:r>
            <w:r w:rsidR="00F979F8">
              <w:rPr>
                <w:rFonts w:ascii="Times New Roman" w:hAnsi="Times New Roman" w:cs="Times New Roman"/>
              </w:rPr>
              <w:t>е</w:t>
            </w:r>
            <w:r w:rsidRPr="00EC29E8">
              <w:rPr>
                <w:rFonts w:ascii="Times New Roman" w:hAnsi="Times New Roman" w:cs="Times New Roman"/>
              </w:rPr>
              <w:t>к</w:t>
            </w:r>
            <w:r w:rsidRPr="005742FF">
              <w:rPr>
                <w:rFonts w:ascii="Times New Roman" w:hAnsi="Times New Roman" w:cs="Times New Roman"/>
                <w:color w:val="auto"/>
              </w:rPr>
              <w:t xml:space="preserve"> </w:t>
            </w:r>
            <w:r w:rsidR="00BF42F2" w:rsidRPr="005742FF">
              <w:rPr>
                <w:rFonts w:ascii="Times New Roman" w:hAnsi="Times New Roman" w:cs="Times New Roman"/>
                <w:color w:val="auto"/>
              </w:rPr>
              <w:t xml:space="preserve">рублей, НДС не облагается. </w:t>
            </w:r>
          </w:p>
          <w:p w:rsidR="00BF42F2" w:rsidRPr="005742FF" w:rsidRDefault="00BF42F2" w:rsidP="00BF42F2">
            <w:pPr>
              <w:keepLines/>
              <w:widowControl w:val="0"/>
              <w:suppressLineNumbers/>
              <w:autoSpaceDE w:val="0"/>
              <w:autoSpaceDN w:val="0"/>
              <w:ind w:firstLine="359"/>
              <w:jc w:val="both"/>
              <w:rPr>
                <w:rFonts w:ascii="Times New Roman" w:hAnsi="Times New Roman" w:cs="Times New Roman"/>
                <w:color w:val="auto"/>
              </w:rPr>
            </w:pPr>
          </w:p>
          <w:p w:rsidR="00BF42F2" w:rsidRDefault="00BF42F2" w:rsidP="00BF42F2">
            <w:pPr>
              <w:widowControl w:val="0"/>
              <w:suppressLineNumbers/>
              <w:ind w:firstLine="359"/>
              <w:jc w:val="both"/>
              <w:rPr>
                <w:rFonts w:ascii="Times New Roman" w:hAnsi="Times New Roman" w:cs="Times New Roman"/>
              </w:rPr>
            </w:pPr>
            <w:r w:rsidRPr="005742FF">
              <w:rPr>
                <w:rFonts w:ascii="Times New Roman" w:hAnsi="Times New Roman" w:cs="Times New Roman"/>
                <w:color w:val="auto"/>
              </w:rPr>
              <w:t xml:space="preserve">Срок </w:t>
            </w:r>
            <w:r>
              <w:rPr>
                <w:rFonts w:ascii="Times New Roman" w:hAnsi="Times New Roman" w:cs="Times New Roman"/>
                <w:color w:val="auto"/>
              </w:rPr>
              <w:t xml:space="preserve">предоставления </w:t>
            </w:r>
            <w:r w:rsidRPr="005742FF">
              <w:rPr>
                <w:rFonts w:ascii="Times New Roman" w:hAnsi="Times New Roman" w:cs="Times New Roman"/>
                <w:color w:val="auto"/>
              </w:rPr>
              <w:t>обеспечения исполнения договора:</w:t>
            </w:r>
            <w:r>
              <w:rPr>
                <w:rFonts w:ascii="Times New Roman" w:hAnsi="Times New Roman" w:cs="Times New Roman"/>
                <w:color w:val="auto"/>
              </w:rPr>
              <w:t xml:space="preserve"> </w:t>
            </w:r>
            <w:r>
              <w:rPr>
                <w:rFonts w:ascii="Times New Roman" w:hAnsi="Times New Roman" w:cs="Times New Roman"/>
              </w:rPr>
              <w:t>о</w:t>
            </w:r>
            <w:r w:rsidRPr="007A2B70">
              <w:rPr>
                <w:rFonts w:ascii="Times New Roman" w:hAnsi="Times New Roman" w:cs="Times New Roman"/>
              </w:rPr>
              <w:t>беспечение должно быть предоставлено участником</w:t>
            </w:r>
            <w:r>
              <w:rPr>
                <w:rFonts w:ascii="Times New Roman" w:hAnsi="Times New Roman" w:cs="Times New Roman"/>
              </w:rPr>
              <w:t xml:space="preserve"> закупки до заключения договора.</w:t>
            </w:r>
          </w:p>
          <w:p w:rsidR="00BF42F2" w:rsidRPr="005742FF" w:rsidRDefault="00BF42F2" w:rsidP="00BF42F2">
            <w:pPr>
              <w:widowControl w:val="0"/>
              <w:suppressLineNumbers/>
              <w:ind w:firstLine="359"/>
              <w:jc w:val="both"/>
              <w:rPr>
                <w:rFonts w:ascii="Times New Roman" w:hAnsi="Times New Roman" w:cs="Times New Roman"/>
                <w:color w:val="auto"/>
              </w:rPr>
            </w:pPr>
          </w:p>
          <w:p w:rsidR="00BF42F2" w:rsidRPr="00F3435F" w:rsidRDefault="00BF42F2" w:rsidP="00F3435F">
            <w:pPr>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Порядок предоставления обеспечения исполнения договора</w:t>
            </w:r>
            <w:r>
              <w:rPr>
                <w:rFonts w:ascii="Times New Roman" w:hAnsi="Times New Roman" w:cs="Times New Roman"/>
                <w:color w:val="auto"/>
              </w:rPr>
              <w:t xml:space="preserve">: срок </w:t>
            </w:r>
            <w:r w:rsidRPr="005742FF">
              <w:rPr>
                <w:rFonts w:ascii="Times New Roman" w:hAnsi="Times New Roman" w:cs="Times New Roman"/>
                <w:color w:val="auto"/>
              </w:rPr>
              <w:t>обеспечения исполнения договора должен составлять срок исполнения обязательств по договору</w:t>
            </w:r>
            <w:r w:rsidRPr="00F3435F">
              <w:rPr>
                <w:rFonts w:ascii="Times New Roman" w:hAnsi="Times New Roman" w:cs="Times New Roman"/>
                <w:color w:val="auto"/>
              </w:rPr>
              <w:t xml:space="preserve"> </w:t>
            </w:r>
            <w:r w:rsidR="00F3435F">
              <w:rPr>
                <w:rFonts w:ascii="Times New Roman" w:hAnsi="Times New Roman" w:cs="Times New Roman"/>
                <w:color w:val="auto"/>
              </w:rPr>
              <w:t>поставщиком</w:t>
            </w:r>
            <w:r w:rsidRPr="00F3435F">
              <w:rPr>
                <w:rFonts w:ascii="Times New Roman" w:hAnsi="Times New Roman" w:cs="Times New Roman"/>
                <w:color w:val="auto"/>
              </w:rPr>
              <w:t xml:space="preserve"> </w:t>
            </w:r>
            <w:r w:rsidRPr="005742FF">
              <w:rPr>
                <w:rFonts w:ascii="Times New Roman" w:hAnsi="Times New Roman" w:cs="Times New Roman"/>
                <w:color w:val="auto"/>
              </w:rPr>
              <w:t>плюс 60 дней.</w:t>
            </w:r>
          </w:p>
          <w:p w:rsidR="00BF42F2"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w:t>
            </w:r>
            <w:r>
              <w:rPr>
                <w:rFonts w:ascii="Times New Roman" w:hAnsi="Times New Roman" w:cs="Times New Roman"/>
                <w:color w:val="auto"/>
              </w:rPr>
              <w:t>чика.</w:t>
            </w:r>
          </w:p>
          <w:p w:rsidR="00BF42F2" w:rsidRPr="005742FF"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Способ обеспечения исполнения договора определяется участником закупки самостоятельно.</w:t>
            </w:r>
          </w:p>
          <w:p w:rsidR="00BF42F2" w:rsidRPr="005742FF" w:rsidRDefault="00BF42F2" w:rsidP="00BF42F2">
            <w:pPr>
              <w:pStyle w:val="ConsPlusNormal"/>
              <w:suppressLineNumbers/>
              <w:ind w:firstLine="359"/>
              <w:jc w:val="both"/>
              <w:rPr>
                <w:rFonts w:ascii="Times New Roman" w:eastAsia="Arial Unicode MS" w:hAnsi="Times New Roman" w:cs="Times New Roman"/>
                <w:sz w:val="24"/>
                <w:szCs w:val="24"/>
              </w:rPr>
            </w:pPr>
            <w:r w:rsidRPr="005742FF">
              <w:rPr>
                <w:rFonts w:ascii="Times New Roman" w:eastAsia="Arial Unicode MS" w:hAnsi="Times New Roman" w:cs="Times New Roman"/>
                <w:sz w:val="24"/>
                <w:szCs w:val="24"/>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BF42F2" w:rsidRPr="001A0DE7"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В случае, если победитель запроса котировок в электронной форме не предоставил обеспечение 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w:t>
            </w:r>
            <w:r>
              <w:rPr>
                <w:rFonts w:ascii="Times New Roman" w:hAnsi="Times New Roman" w:cs="Times New Roman"/>
                <w:color w:val="auto"/>
              </w:rPr>
              <w:t>ившимся от заключения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Акционерное общество «Управляющая компания «Жилой дом»</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ИНН 5035029708, КПП 503501001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 xml:space="preserve">Филиал </w:t>
            </w:r>
            <w:r>
              <w:rPr>
                <w:rFonts w:ascii="Times New Roman" w:hAnsi="Times New Roman" w:cs="Times New Roman"/>
              </w:rPr>
              <w:t>«Центральный»</w:t>
            </w:r>
            <w:r w:rsidRPr="000339BB">
              <w:rPr>
                <w:rFonts w:ascii="Times New Roman" w:hAnsi="Times New Roman" w:cs="Times New Roman"/>
              </w:rPr>
              <w:t xml:space="preserve"> Банка ВТБ (ПАО)</w:t>
            </w:r>
            <w:r>
              <w:rPr>
                <w:rFonts w:ascii="Times New Roman" w:hAnsi="Times New Roman" w:cs="Times New Roman"/>
              </w:rPr>
              <w:t xml:space="preserve"> в г. Москве</w:t>
            </w:r>
          </w:p>
          <w:p w:rsidR="00F3435F" w:rsidRPr="000339BB" w:rsidRDefault="00F3435F" w:rsidP="00791209">
            <w:pPr>
              <w:autoSpaceDE w:val="0"/>
              <w:autoSpaceDN w:val="0"/>
              <w:adjustRightInd w:val="0"/>
              <w:ind w:right="137"/>
              <w:jc w:val="both"/>
              <w:rPr>
                <w:rFonts w:ascii="Times New Roman" w:hAnsi="Times New Roman" w:cs="Times New Roman"/>
              </w:rPr>
            </w:pPr>
            <w:r>
              <w:rPr>
                <w:rFonts w:ascii="Times New Roman" w:hAnsi="Times New Roman" w:cs="Times New Roman"/>
              </w:rPr>
              <w:t>р/с 407028107</w:t>
            </w:r>
            <w:r w:rsidRPr="000339BB">
              <w:rPr>
                <w:rFonts w:ascii="Times New Roman" w:hAnsi="Times New Roman" w:cs="Times New Roman"/>
              </w:rPr>
              <w:t>08030000035</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к/с 30101810</w:t>
            </w:r>
            <w:r>
              <w:rPr>
                <w:rFonts w:ascii="Times New Roman" w:hAnsi="Times New Roman" w:cs="Times New Roman"/>
              </w:rPr>
              <w:t>145250000411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БИК 044525</w:t>
            </w:r>
            <w:r>
              <w:rPr>
                <w:rFonts w:ascii="Times New Roman" w:hAnsi="Times New Roman" w:cs="Times New Roman"/>
              </w:rPr>
              <w:t>411</w:t>
            </w:r>
          </w:p>
          <w:p w:rsidR="00BF42F2" w:rsidRDefault="00F3435F" w:rsidP="005D4B37">
            <w:pPr>
              <w:widowControl w:val="0"/>
              <w:suppressAutoHyphens/>
              <w:autoSpaceDE w:val="0"/>
              <w:jc w:val="both"/>
              <w:rPr>
                <w:rFonts w:ascii="Times New Roman" w:hAnsi="Times New Roman" w:cs="Times New Roman"/>
                <w:color w:val="00000A"/>
              </w:rPr>
            </w:pPr>
            <w:r w:rsidRPr="000339BB">
              <w:rPr>
                <w:rFonts w:ascii="Times New Roman" w:eastAsiaTheme="minorEastAsia" w:hAnsi="Times New Roman" w:cs="Times New Roman"/>
                <w:color w:val="auto"/>
              </w:rPr>
              <w:t xml:space="preserve">В платежном поручении указывается основание платежа: «Обеспечение исполнения договора на </w:t>
            </w:r>
            <w:r w:rsidR="00FC2E22" w:rsidRPr="00FC2E22">
              <w:rPr>
                <w:rFonts w:ascii="Times New Roman" w:eastAsiaTheme="minorEastAsia" w:hAnsi="Times New Roman" w:cs="Times New Roman"/>
                <w:color w:val="auto"/>
              </w:rPr>
              <w:t xml:space="preserve">оказание </w:t>
            </w:r>
            <w:r w:rsidR="00FC2E22" w:rsidRPr="005D4B37">
              <w:rPr>
                <w:rFonts w:ascii="Times New Roman" w:eastAsiaTheme="minorEastAsia" w:hAnsi="Times New Roman" w:cs="Times New Roman"/>
                <w:color w:val="auto"/>
              </w:rPr>
              <w:t xml:space="preserve">услуг </w:t>
            </w:r>
            <w:r w:rsidR="005D4B37" w:rsidRPr="005D4B37">
              <w:rPr>
                <w:rFonts w:ascii="Times New Roman" w:eastAsia="Times New Roman" w:hAnsi="Times New Roman"/>
              </w:rPr>
              <w:t>по вывозу и размещению отходов IV-V класса опасности</w:t>
            </w:r>
            <w:r w:rsidR="005D4B37" w:rsidRPr="00F109BE">
              <w:rPr>
                <w:rFonts w:ascii="Times New Roman" w:eastAsiaTheme="minorEastAsia" w:hAnsi="Times New Roman" w:cs="Times New Roman"/>
                <w:color w:val="auto"/>
              </w:rPr>
              <w:t xml:space="preserve"> </w:t>
            </w:r>
            <w:r w:rsidR="00F109BE" w:rsidRPr="00F109BE">
              <w:rPr>
                <w:rFonts w:ascii="Times New Roman" w:eastAsiaTheme="minorEastAsia" w:hAnsi="Times New Roman" w:cs="Times New Roman"/>
                <w:color w:val="auto"/>
              </w:rPr>
              <w:t>для нужд АО «Управляющая компания «Жилой дом» в 2021 год</w:t>
            </w:r>
            <w:r w:rsidRPr="009E05D4">
              <w:rPr>
                <w:rFonts w:ascii="Times New Roman" w:eastAsiaTheme="minorEastAsia"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r w:rsidRPr="00922C5B">
        <w:rPr>
          <w:rFonts w:ascii="Times New Roman" w:hAnsi="Times New Roman" w:cs="Times New Roman"/>
        </w:rPr>
        <w:t xml:space="preserve">п.п.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00EB42E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a"/>
        <w:tblW w:w="0" w:type="auto"/>
        <w:tblInd w:w="720" w:type="dxa"/>
        <w:tblLook w:val="04A0" w:firstRow="1" w:lastRow="0" w:firstColumn="1" w:lastColumn="0" w:noHBand="0" w:noVBand="1"/>
      </w:tblPr>
      <w:tblGrid>
        <w:gridCol w:w="2292"/>
        <w:gridCol w:w="2106"/>
        <w:gridCol w:w="2101"/>
        <w:gridCol w:w="212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20"/>
          <w:footerReference w:type="even" r:id="rId21"/>
          <w:footerReference w:type="default" r:id="rId22"/>
          <w:headerReference w:type="first" r:id="rId23"/>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E26" w:rsidRDefault="00BA0E26">
      <w:r>
        <w:separator/>
      </w:r>
    </w:p>
  </w:endnote>
  <w:endnote w:type="continuationSeparator" w:id="0">
    <w:p w:rsidR="00BA0E26" w:rsidRDefault="00BA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E26" w:rsidRDefault="00BA0E26" w:rsidP="00E37A32">
    <w:pPr>
      <w:pStyle w:val="3c"/>
      <w:framePr w:wrap="around" w:vAnchor="text" w:hAnchor="margin" w:xAlign="right" w:y="1"/>
    </w:pPr>
    <w:r>
      <w:fldChar w:fldCharType="begin"/>
    </w:r>
    <w:r>
      <w:instrText xml:space="preserve">PAGE  </w:instrText>
    </w:r>
    <w:r>
      <w:fldChar w:fldCharType="end"/>
    </w:r>
  </w:p>
  <w:p w:rsidR="00BA0E26" w:rsidRDefault="00BA0E26" w:rsidP="00E37A32">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E26" w:rsidRDefault="00BA0E26" w:rsidP="00E37A32">
    <w:pPr>
      <w:pStyle w:val="3c"/>
      <w:framePr w:wrap="around" w:vAnchor="text" w:hAnchor="margin" w:xAlign="right" w:y="1"/>
    </w:pPr>
    <w:r>
      <w:fldChar w:fldCharType="begin"/>
    </w:r>
    <w:r>
      <w:instrText xml:space="preserve">PAGE  </w:instrText>
    </w:r>
    <w:r>
      <w:fldChar w:fldCharType="separate"/>
    </w:r>
    <w:r w:rsidR="00D7203C">
      <w:rPr>
        <w:noProof/>
      </w:rPr>
      <w:t>31</w:t>
    </w:r>
    <w:r>
      <w:rPr>
        <w:noProof/>
      </w:rPr>
      <w:fldChar w:fldCharType="end"/>
    </w:r>
  </w:p>
  <w:p w:rsidR="00BA0E26" w:rsidRDefault="00BA0E26" w:rsidP="00E37A32">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E26" w:rsidRDefault="00BA0E26">
      <w:r>
        <w:separator/>
      </w:r>
    </w:p>
  </w:footnote>
  <w:footnote w:type="continuationSeparator" w:id="0">
    <w:p w:rsidR="00BA0E26" w:rsidRDefault="00BA0E26">
      <w:r>
        <w:continuationSeparator/>
      </w:r>
    </w:p>
  </w:footnote>
  <w:footnote w:id="1">
    <w:p w:rsidR="00BA0E26" w:rsidRPr="00C349BB" w:rsidRDefault="00BA0E26"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BA0E26" w:rsidRPr="00BB507F" w:rsidRDefault="00BA0E26"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BA0E26" w:rsidRPr="00711EA6" w:rsidRDefault="00BA0E26"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BA0E26" w:rsidRPr="00711EA6" w:rsidRDefault="00BA0E26"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BA0E26" w:rsidRPr="00EB42EB" w:rsidRDefault="00BA0E26"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BA0E26" w:rsidRPr="00EB42EB" w:rsidRDefault="00BA0E26"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E26" w:rsidRDefault="00BA0E26"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BA0E26" w:rsidRPr="00FF7C44" w:rsidRDefault="00BA0E26">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7203C">
          <w:rPr>
            <w:rFonts w:ascii="Times New Roman" w:hAnsi="Times New Roman" w:cs="Times New Roman"/>
            <w:noProof/>
            <w:sz w:val="28"/>
            <w:szCs w:val="28"/>
          </w:rPr>
          <w:t>31</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E26" w:rsidRPr="00BF790E" w:rsidRDefault="00BA0E26"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E26" w:rsidRDefault="00BA0E26">
    <w:pPr>
      <w:pStyle w:val="afff9"/>
      <w:framePr w:wrap="around" w:vAnchor="text" w:hAnchor="margin" w:xAlign="center" w:y="1"/>
    </w:pPr>
    <w:r>
      <w:fldChar w:fldCharType="begin"/>
    </w:r>
    <w:r>
      <w:instrText xml:space="preserve">PAGE  </w:instrText>
    </w:r>
    <w:r>
      <w:fldChar w:fldCharType="end"/>
    </w:r>
  </w:p>
  <w:p w:rsidR="00BA0E26" w:rsidRDefault="00BA0E26">
    <w:pPr>
      <w:pStyle w:val="a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E26" w:rsidRPr="00E72FCC" w:rsidRDefault="00BA0E26"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4096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C3C"/>
    <w:rsid w:val="004E0FCD"/>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4323"/>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D4B37"/>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14AE"/>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231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02F7"/>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23F"/>
    <w:rsid w:val="00B93CB8"/>
    <w:rsid w:val="00B941FB"/>
    <w:rsid w:val="00B949EB"/>
    <w:rsid w:val="00B96DC4"/>
    <w:rsid w:val="00B972E2"/>
    <w:rsid w:val="00B9759B"/>
    <w:rsid w:val="00BA0283"/>
    <w:rsid w:val="00BA0E26"/>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677E3"/>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03C"/>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32D"/>
    <w:rsid w:val="00DE16EB"/>
    <w:rsid w:val="00DE2A3A"/>
    <w:rsid w:val="00DE3E29"/>
    <w:rsid w:val="00DE47CE"/>
    <w:rsid w:val="00DE5155"/>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A75B8"/>
    <w:rsid w:val="00EB0C8F"/>
    <w:rsid w:val="00EB0FDC"/>
    <w:rsid w:val="00EB17DE"/>
    <w:rsid w:val="00EB1A9E"/>
    <w:rsid w:val="00EB1E5E"/>
    <w:rsid w:val="00EB2503"/>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9F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C2E22"/>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rts-tender.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hildomks@bk.ru" TargetMode="External"/><Relationship Id="rId23" Type="http://schemas.openxmlformats.org/officeDocument/2006/relationships/header" Target="header5.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0CBFB-A124-4D9F-8CD3-77FCEE8BA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37</Pages>
  <Words>10065</Words>
  <Characters>70551</Characters>
  <Application>Microsoft Office Word</Application>
  <DocSecurity>0</DocSecurity>
  <Lines>587</Lines>
  <Paragraphs>160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80456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33</cp:revision>
  <cp:lastPrinted>2020-10-20T10:46:00Z</cp:lastPrinted>
  <dcterms:created xsi:type="dcterms:W3CDTF">2020-09-22T08:48:00Z</dcterms:created>
  <dcterms:modified xsi:type="dcterms:W3CDTF">2021-07-20T12:38:00Z</dcterms:modified>
</cp:coreProperties>
</file>