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0000D3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единицы,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происхождения товара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Производитель</w:t>
            </w:r>
          </w:p>
        </w:tc>
      </w:tr>
      <w:tr w:rsidR="000000D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01.21.01.21.02.02.44.01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Перчатки смотровые/процедурные из латекса гевеи, неопудренные, нестерильные 5½ (XS)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000D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01.21.01.21.02.02.44.01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Перчатки смотровые/процедурные из латекса гевеи, неопудренные, нестерильные 6½ 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000D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01.21.01.21.02.02.44.01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Перчатки смотровые/процедурные из латекса гевеи, неопудренные, нестерильные 7½ (M)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000D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01.21.01.21.02.02.44.01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Перчатки смотровые/процедурные из латекса гевеи, неопудренные, нестерильные 8½ (L)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000D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01.21.01.21.02.02.46.04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Перчатки смотровые/процедурные нитриловые, неопудренные, нестерильные 5½ (XS)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000D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01.21.01.21.02.02.46.04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Перчатки смотровые/процедурные нитриловые, неопудренные, нестерильные 6½ 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000D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01.21.01.21.02.02.46.04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Перчатки смотровые/процедурные нитриловые, неопудренные, нестерильные 7½ (M)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000D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01.21.01.21.02.03.18.01</w:t>
            </w:r>
            <w:r>
              <w:rPr>
                <w:b/>
              </w:rPr>
              <w:t xml:space="preserve"> / </w:t>
            </w:r>
            <w:r>
              <w:t>22.19.60.113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Перчатки хирургические из латекса гевеи, неопудренные 6½ 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80,00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000D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01.21.01.21.02.03.18.01</w:t>
            </w:r>
            <w:r>
              <w:rPr>
                <w:b/>
              </w:rPr>
              <w:t xml:space="preserve"> / </w:t>
            </w:r>
            <w:r>
              <w:t>22.19.60.113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Перчатки хирургические из латекса гевеи, неопудренные 7½ (M)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0000D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01.21.01.21.02.03.18.01</w:t>
            </w:r>
            <w:r>
              <w:rPr>
                <w:b/>
              </w:rPr>
              <w:t xml:space="preserve"> / </w:t>
            </w:r>
            <w:r>
              <w:t>22.19.60.113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Перчатки хирургические из латекса гевеи, неопудренные 8½ (L)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0000D3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0000D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0000D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0000D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0000D3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0000D3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поставка товаров по договору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в течение 10 раб. дн. от даты направления заявки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0000D3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0000D3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34747E" w:rsidRDefault="00E870E6" w:rsidP="0034747E">
            <w:pPr>
              <w:ind w:firstLine="0"/>
            </w:pPr>
            <w:r w:rsidRPr="0034747E">
              <w:t>Перчатки смотровые/процедурные из латекса гевеи, неопудренные, нестерильные 5½ (XS); 100,00; Упаковка;</w:t>
            </w:r>
            <w:r w:rsidR="00D55812" w:rsidRPr="0034747E">
              <w:t xml:space="preserve"> 75 200,00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Перчатки смотровые/процедурные из латекса гевеи, неопудренные, нестерильные 6½ (S); 300,00; Упаковка;</w:t>
            </w:r>
            <w:r w:rsidR="00D55812" w:rsidRPr="0034747E">
              <w:t xml:space="preserve"> 225 600,00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Перчатки смотровые/процедурные из латекса гевеи, неопудренные, нестерильные 7½ (M); 300,00; Упаковка;</w:t>
            </w:r>
            <w:r w:rsidR="00D55812" w:rsidRPr="0034747E">
              <w:t xml:space="preserve"> 225 600,00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Перчатки смотровые/процедурные из латекса гевеи, неопудренные, нестерильные 8½ (L); 40,00; Упаковка;</w:t>
            </w:r>
            <w:r w:rsidR="00D55812" w:rsidRPr="0034747E">
              <w:t xml:space="preserve"> 30 080,00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Перчатки смотровые/процедурные нитриловые, неопудренные, нестерильные 5½ (XS); 30,00; Упаковка;</w:t>
            </w:r>
            <w:r w:rsidR="00D55812" w:rsidRPr="0034747E">
              <w:t xml:space="preserve"> 35 409,30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Перчатки смотровые/процедурные нитриловые, неопудренные, нестерильные 6½ (S); 20,00; Упаковка;</w:t>
            </w:r>
            <w:r w:rsidR="00D55812" w:rsidRPr="0034747E">
              <w:t xml:space="preserve"> 23 606,20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Перчатки смотровые/процедурные нитриловые, неопудренные, нестерильные 7½ (M); 60,00; Упаковка;</w:t>
            </w:r>
            <w:r w:rsidR="00D55812" w:rsidRPr="0034747E">
              <w:t xml:space="preserve"> 70 818,60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Перчатки хирургические из латекса гевеи, неопудренные 6½ (S); 80,00; Упаковка;</w:t>
            </w:r>
            <w:r w:rsidR="00D55812" w:rsidRPr="0034747E">
              <w:t xml:space="preserve"> 118 044,80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Перчатки хирургические из латекса гевеи, неопудренные 7½ (M); 40,00; Упаковка;</w:t>
            </w:r>
            <w:r w:rsidR="00D55812" w:rsidRPr="0034747E">
              <w:t xml:space="preserve"> 59 022,40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Перчатки хирургические из латекса гевеи, неопудренные 8½ (L); 40,00; Упаковка;</w:t>
            </w:r>
            <w:r w:rsidR="00D55812" w:rsidRPr="0034747E">
              <w:t xml:space="preserve"> 59 022,40 руб.</w:t>
            </w:r>
            <w:r w:rsidR="0034747E">
              <w:t>*</w:t>
            </w:r>
          </w:p>
        </w:tc>
      </w:tr>
      <w:tr w:rsidR="000000D3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 xml:space="preserve">Срок поставки товара: </w:t>
            </w:r>
            <w:r>
              <w:rPr>
                <w:color w:val="000000"/>
                <w:shd w:val="clear" w:color="auto" w:fill="FFFFFF"/>
              </w:rPr>
              <w:t>начало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 xml:space="preserve">0 дн. от даты заключения договора, </w:t>
            </w:r>
            <w:r>
              <w:rPr>
                <w:color w:val="000000"/>
                <w:shd w:val="clear" w:color="auto" w:fill="FFFFFF"/>
              </w:rPr>
              <w:t>окончание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>31.12.2022 (МСК);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Дата направления заявки;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10 раб. дн. от даты направления заявки;</w:t>
            </w:r>
          </w:p>
        </w:tc>
      </w:tr>
    </w:tbl>
    <w:p w:rsidR="00C12237" w:rsidRDefault="00C12237" w:rsidP="00C12237">
      <w:pPr>
        <w:ind w:firstLine="0"/>
        <w:rPr>
          <w:lang w:val="en-US"/>
        </w:rPr>
      </w:pPr>
    </w:p>
    <w:p w:rsidR="00D33546" w:rsidRDefault="00D33546" w:rsidP="00C12237">
      <w:pPr>
        <w:ind w:firstLine="0"/>
        <w:rPr>
          <w:lang w:val="en-US"/>
        </w:rPr>
      </w:pPr>
    </w:p>
    <w:p w:rsidR="0034747E" w:rsidRPr="007C0F1D" w:rsidRDefault="0034747E" w:rsidP="0034747E">
      <w:pPr>
        <w:ind w:firstLine="0"/>
      </w:pPr>
      <w:r w:rsidRPr="007C0F1D">
        <w:t xml:space="preserve">* </w:t>
      </w:r>
      <w:r>
        <w:t>На</w:t>
      </w:r>
      <w:r w:rsidRPr="007C0F1D">
        <w:t xml:space="preserve"> этапе </w:t>
      </w:r>
      <w:r>
        <w:t>заключения</w:t>
      </w:r>
      <w:r w:rsidRPr="007C0F1D">
        <w:t xml:space="preserve"> </w:t>
      </w:r>
      <w:r>
        <w:t>договора</w:t>
      </w:r>
      <w:r w:rsidRPr="007C0F1D">
        <w:t xml:space="preserve"> </w:t>
      </w:r>
      <w:r w:rsidRPr="0034747E">
        <w:t>уточняется в соответствии с предложением участника закупки</w:t>
      </w:r>
      <w:r w:rsidRPr="007C0F1D">
        <w:t>.</w:t>
      </w:r>
    </w:p>
    <w:p w:rsidR="0034747E" w:rsidRPr="0034747E" w:rsidRDefault="0034747E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0000D3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0000D3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0000D3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обязательства:</w:t>
            </w:r>
            <w:r>
              <w:rPr>
                <w:lang w:val="en-US"/>
              </w:rPr>
              <w:t>15 раб. дн. от даты подписания документа-предшественника «Товарная накладная (ТОРГ-12, унифицированный формат, приказ ФНС России от 30.11.2015 г. № ММВ-7-10/551@)» (поставка товаров по договору)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доставки товара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0000D3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0000D3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6C3750">
              <w:rPr>
                <w:lang w:val="en-US"/>
              </w:rPr>
              <w:t>ГОСУДАРСТВЕННОЕ АВТОНОМНОЕ УЧРЕЖДЕНИЕ ЗДРАВООХРАНЕНИЯ МОСКОВСКОЙ ОБЛАСТИ "МОСКОВСКАЯ ОБЛАСТНАЯ СТОМАТОЛОГИЧЕСКАЯ ПОЛИКЛИНИКА"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129110, г. Москва, ул. Щепкина, дом 61/2, корпус 1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0000D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0000D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0000D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0000D3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0000D3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0000D3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0000D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0000D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0000D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0000D3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0000D3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0000D3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0000D3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0000D3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0000D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0000D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0000D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0000D3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0000D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0000D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0000D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0000D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0000D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0000D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0000D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0000D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0000D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0000D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795DE2" w:rsidRDefault="00C40026">
            <w:pPr>
              <w:pStyle w:val="af5"/>
              <w:rPr>
                <w:rFonts w:eastAsia="Times New Roman"/>
              </w:rPr>
            </w:pPr>
            <w:r w:rsidRPr="00795DE2">
              <w:rPr>
                <w:u w:val="single"/>
              </w:rPr>
              <w:t>ГАУЗ МО "МОСП"</w:t>
            </w:r>
            <w:r w:rsidRPr="00795DE2">
              <w:rPr>
                <w:rFonts w:ascii="&amp;quot" w:hAnsi="&amp;quot"/>
              </w:rPr>
              <w:t>__________</w:t>
            </w:r>
            <w:r w:rsidRPr="00795DE2">
              <w:rPr>
                <w:rFonts w:eastAsia="Times New Roman"/>
              </w:rPr>
              <w:t>/</w:t>
            </w:r>
            <w:r w:rsidRPr="00795DE2">
              <w:rPr>
                <w:rFonts w:eastAsia="Times New Roman"/>
                <w:u w:val="single"/>
              </w:rPr>
              <w:t>М. И. Сойхер</w:t>
            </w:r>
            <w:r w:rsidRPr="00795DE2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277" w:rsidRDefault="00A66277">
      <w:r>
        <w:separator/>
      </w:r>
    </w:p>
  </w:endnote>
  <w:endnote w:type="continuationSeparator" w:id="0">
    <w:p w:rsidR="00A66277" w:rsidRDefault="00A6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795DE2">
      <w:rPr>
        <w:noProof/>
      </w:rPr>
      <w:t>15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ЕАСУЗ:006636-22</w:t>
    </w:r>
  </w:p>
  <w:p w:rsidR="00E870E6" w:rsidRDefault="00E870E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E870E6" w:rsidRDefault="00E870E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277" w:rsidRDefault="00A66277">
      <w:r>
        <w:separator/>
      </w:r>
    </w:p>
  </w:footnote>
  <w:footnote w:type="continuationSeparator" w:id="0">
    <w:p w:rsidR="00A66277" w:rsidRDefault="00A66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0D3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6A2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16B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75C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47E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5DE2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D7FC6"/>
    <w:rsid w:val="007E1C28"/>
    <w:rsid w:val="007E1DCB"/>
    <w:rsid w:val="007E3922"/>
    <w:rsid w:val="007E39A4"/>
    <w:rsid w:val="007E3A8F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66277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812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EF4192-7F0A-4132-BB15-47350668390F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3170</Words>
  <Characters>18074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Пользователь Windows</cp:lastModifiedBy>
  <cp:revision>2</cp:revision>
  <cp:lastPrinted>2016-02-16T07:09:00Z</cp:lastPrinted>
  <dcterms:created xsi:type="dcterms:W3CDTF">2022-03-05T07:56:00Z</dcterms:created>
  <dcterms:modified xsi:type="dcterms:W3CDTF">2022-03-05T07:56:00Z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