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6C6979">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C6979">
      <w:pPr>
        <w:tabs>
          <w:tab w:val="left" w:pos="10770"/>
        </w:tabs>
        <w:ind w:left="1418"/>
      </w:pPr>
      <w:r w:rsidR="00FC0CF3">
        <w:t>Реестровый номер позиции ПЗ (ЕАСУЗ):</w:t>
      </w:r>
      <w:r w:rsidRPr="005A4720" w:rsidR="00FC0CF3">
        <w:t xml:space="preserve"> </w:t>
      </w:r>
      <w:r w:rsidR="000511FE">
        <w:t>085057-23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ортодонтических расходных материалов</w:t>
      </w:r>
    </w:p>
    <w:p w:rsidR="007C3BF1" w:rsidRDefault="006C6979">
      <w:pPr>
        <w:ind w:left="1418"/>
      </w:pPr>
      <w:r w:rsidR="008C2287">
        <w:t xml:space="preserve">Цена </w:t>
      </w:r>
      <w:r w:rsidR="008C2287">
        <w:t>договора</w:t>
      </w:r>
      <w:r w:rsidR="008C2287">
        <w:t>, руб.:</w:t>
      </w:r>
      <w:r w:rsidR="001406FC">
        <w:t xml:space="preserve"> </w:t>
      </w:r>
      <w:r w:rsidR="008C2287">
        <w:t>376 319,00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31.12.2023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БЮДЖЕТНОЕ УЧРЕЖДЕНИЕ ЗДРАВООХРАНЕНИЯ МОСКОВСКОЙ ОБЛАСТИ "МОСКОВСКАЯ ОБЛАСТНАЯ СТОМАТОЛОГИЧЕСКАЯ ПОЛИКЛИНИКА"</w:t>
      </w:r>
    </w:p>
    <w:p w:rsidR="007C3BF1" w:rsidRDefault="008C2287">
      <w:pPr>
        <w:ind w:left="1418"/>
      </w:pPr>
      <w:r>
        <w:t xml:space="preserve">ИНН: </w:t>
      </w:r>
      <w:r>
        <w:t>7702152039</w:t>
      </w:r>
    </w:p>
    <w:p w:rsidR="007C3BF1" w:rsidRDefault="008C2287">
      <w:pPr>
        <w:ind w:left="1418"/>
      </w:pPr>
      <w:r>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01.21.10.2062</w:t>
            </w:r>
            <w:r w:rsidRPr="00C15977" w:rsidR="00872EF1">
              <w:rPr>
                <w:b/>
                <w:lang w:val="en-US"/>
              </w:rPr>
              <w:t xml:space="preserve"> / </w:t>
            </w:r>
            <w:r w:rsidRPr="00C15977" w:rsidR="00872EF1">
              <w:rPr>
                <w:lang w:val="en-US"/>
              </w:rPr>
              <w:t>32.50.11.190</w:t>
            </w:r>
          </w:p>
        </w:tc>
        <w:tc>
          <w:tcPr>
            <w:tcW w:w="3003" w:type="dxa"/>
            <w:shd w:val="clear" w:color="auto" w:fill="auto"/>
          </w:tcPr>
          <w:p w:rsidR="007C3BF1" w:rsidRDefault="006C6979">
            <w:pPr>
              <w:pStyle w:val="aff1"/>
            </w:pPr>
            <w:r w:rsidR="008C2287">
              <w:t>Ортодонтический расходный материал</w:t>
            </w:r>
          </w:p>
        </w:tc>
        <w:tc>
          <w:tcPr>
            <w:tcW w:w="2430" w:type="dxa"/>
          </w:tcPr>
          <w:p w:rsidR="007C3BF1" w:rsidRDefault="008C2287">
            <w:pPr>
              <w:pStyle w:val="aff1"/>
            </w:pPr>
            <w:r>
              <w:t>(не указано)*</w:t>
            </w:r>
          </w:p>
        </w:tc>
        <w:tc>
          <w:tcPr>
            <w:tcW w:w="1654" w:type="dxa"/>
          </w:tcPr>
          <w:p w:rsidR="007C3BF1" w:rsidRDefault="006C6979">
            <w:pPr>
              <w:pStyle w:val="aff1"/>
            </w:pPr>
            <w:r w:rsidR="008C2287">
              <w:t>20,00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01.21.01.18.07.01</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C6979">
            <w:pPr>
              <w:pStyle w:val="aff1"/>
            </w:pPr>
            <w:r w:rsidR="008C2287">
              <w:t>Ортодонтический расходный материал</w:t>
            </w:r>
          </w:p>
        </w:tc>
        <w:tc>
          <w:tcPr>
            <w:tcW w:w="2430" w:type="dxa"/>
          </w:tcPr>
          <w:p w:rsidR="007C3BF1" w:rsidRDefault="008C2287">
            <w:pPr>
              <w:pStyle w:val="aff1"/>
            </w:pPr>
            <w:r>
              <w:t>(не указано)*</w:t>
            </w:r>
          </w:p>
        </w:tc>
        <w:tc>
          <w:tcPr>
            <w:tcW w:w="1654" w:type="dxa"/>
          </w:tcPr>
          <w:p w:rsidR="007C3BF1" w:rsidRDefault="006C6979">
            <w:pPr>
              <w:pStyle w:val="aff1"/>
            </w:pPr>
            <w:r w:rsidR="008C2287">
              <w:t>180,00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01.21.01.18.07.01</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C6979">
            <w:pPr>
              <w:pStyle w:val="aff1"/>
            </w:pPr>
            <w:r w:rsidR="008C2287">
              <w:t>Ортодонтический расходный материал</w:t>
            </w:r>
          </w:p>
        </w:tc>
        <w:tc>
          <w:tcPr>
            <w:tcW w:w="2430" w:type="dxa"/>
          </w:tcPr>
          <w:p w:rsidR="007C3BF1" w:rsidRDefault="008C2287">
            <w:pPr>
              <w:pStyle w:val="aff1"/>
            </w:pPr>
            <w:r>
              <w:t>(не указано)*</w:t>
            </w:r>
          </w:p>
        </w:tc>
        <w:tc>
          <w:tcPr>
            <w:tcW w:w="1654" w:type="dxa"/>
          </w:tcPr>
          <w:p w:rsidR="007C3BF1" w:rsidRDefault="006C6979">
            <w:pPr>
              <w:pStyle w:val="aff1"/>
            </w:pPr>
            <w:r w:rsidR="008C2287">
              <w:t>100,00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6C6979">
            <w:pPr>
              <w:pStyle w:val="aff1"/>
              <w:rPr>
                <w:rFonts w:eastAsiaTheme="minorHAnsi"/>
                <w:lang w:val="en-US"/>
              </w:rPr>
            </w:pPr>
            <w:r w:rsidR="00872EF1">
              <w:rPr>
                <w:lang w:val="en-US"/>
              </w:rPr>
              <w:t xml:space="preserve"> </w:t>
            </w:r>
            <w:r w:rsidRPr="00C15977" w:rsidR="00872EF1">
              <w:rPr>
                <w:lang w:val="en-US"/>
              </w:rPr>
              <w:t>01.21.01.18.07.01</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C6979">
            <w:pPr>
              <w:pStyle w:val="aff1"/>
            </w:pPr>
            <w:r w:rsidR="008C2287">
              <w:t>Ортодонтический расходный материал</w:t>
            </w:r>
          </w:p>
        </w:tc>
        <w:tc>
          <w:tcPr>
            <w:tcW w:w="2430" w:type="dxa"/>
          </w:tcPr>
          <w:p w:rsidR="007C3BF1" w:rsidRDefault="008C2287">
            <w:pPr>
              <w:pStyle w:val="aff1"/>
            </w:pPr>
            <w:r>
              <w:t>(не указано)*</w:t>
            </w:r>
          </w:p>
        </w:tc>
        <w:tc>
          <w:tcPr>
            <w:tcW w:w="1654" w:type="dxa"/>
          </w:tcPr>
          <w:p w:rsidR="007C3BF1" w:rsidRDefault="006C6979">
            <w:pPr>
              <w:pStyle w:val="aff1"/>
            </w:pPr>
            <w:r w:rsidR="008C2287">
              <w:t>120,00</w:t>
            </w:r>
          </w:p>
        </w:tc>
        <w:tc>
          <w:tcPr>
            <w:tcW w:w="1595" w:type="dxa"/>
            <w:shd w:val="clear" w:color="auto" w:fill="auto"/>
          </w:tcPr>
          <w:p w:rsidR="007C3BF1" w:rsidRDefault="006C6979">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C6979">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C6979">
      <w:pPr>
        <w:pStyle w:val="aff3"/>
      </w:pPr>
    </w:p>
    <w:p w:rsidR="00372083" w:rsidP="00BC737F" w:rsidRDefault="006C6979">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C6979">
            <w:pPr>
              <w:pStyle w:val="aff1"/>
            </w:pPr>
            <w:r w:rsidR="008C2287">
              <w:t>поставка товаров по договору</w:t>
            </w:r>
          </w:p>
        </w:tc>
        <w:tc>
          <w:tcPr>
            <w:tcW w:w="959" w:type="pct"/>
          </w:tcPr>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Ортодонтический расходный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Ортодонтический расходный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Ортодонтический расходный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6C6979">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Ортодонтический расходный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6C6979">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6C6979">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C6979">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6C6979">
            <w:pPr>
              <w:pStyle w:val="aff1"/>
              <w:rPr>
                <w:lang w:val="en-US"/>
              </w:rPr>
            </w:pPr>
            <w:r w:rsidRPr="000B5400" w:rsidR="008C2287">
              <w:rPr>
                <w:lang w:val="en-US"/>
              </w:rPr>
              <w:t>Поставщик</w:t>
            </w:r>
          </w:p>
        </w:tc>
        <w:tc>
          <w:tcPr>
            <w:tcW w:w="610" w:type="pct"/>
            <w:shd w:val="clear" w:color="auto" w:fill="auto"/>
          </w:tcPr>
          <w:p w:rsidRPr="000B5400" w:rsidR="007C3BF1" w:rsidRDefault="006C6979">
            <w:pPr>
              <w:pStyle w:val="aff1"/>
              <w:rPr>
                <w:lang w:val="en-US"/>
              </w:rPr>
            </w:pPr>
            <w:r w:rsidRPr="000B5400" w:rsidR="008C2287">
              <w:rPr>
                <w:lang w:val="en-US"/>
              </w:rPr>
              <w:t>Заказчик</w:t>
            </w:r>
          </w:p>
        </w:tc>
      </w:tr>
    </w:tbl>
    <w:p w:rsidRPr="000B5400" w:rsidR="007C3BF1" w:rsidRDefault="006C6979">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C6979">
            <w:pPr>
              <w:pStyle w:val="aff1"/>
            </w:pPr>
            <w:r w:rsidR="008C2287">
              <w:t>Оплата №01</w:t>
            </w:r>
          </w:p>
        </w:tc>
        <w:tc>
          <w:tcPr>
            <w:tcW w:w="529" w:type="pct"/>
            <w:shd w:val="clear" w:color="auto" w:fill="auto"/>
          </w:tcPr>
          <w:p w:rsidR="007C3BF1" w:rsidRDefault="006C6979">
            <w:pPr>
              <w:pStyle w:val="aff1"/>
            </w:pPr>
            <w:r w:rsidR="008C2287">
              <w:t>Оплата</w:t>
            </w:r>
          </w:p>
        </w:tc>
        <w:tc>
          <w:tcPr>
            <w:tcW w:w="651" w:type="pct"/>
            <w:shd w:val="clear" w:color="auto" w:fill="auto"/>
          </w:tcPr>
          <w:p w:rsidR="007C3BF1" w:rsidRDefault="006C6979">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C6979">
            <w:pPr>
              <w:pStyle w:val="aff1"/>
              <w:jc w:val="right"/>
            </w:pPr>
            <w:r w:rsidR="008C2287">
              <w:t/>
            </w:r>
          </w:p>
        </w:tc>
        <w:tc>
          <w:tcPr>
            <w:tcW w:w="753" w:type="pct"/>
            <w:shd w:val="clear" w:color="auto" w:fill="auto"/>
          </w:tcPr>
          <w:p w:rsidR="007C3BF1" w:rsidRDefault="006C6979">
            <w:pPr>
              <w:pStyle w:val="aff1"/>
            </w:pPr>
            <w:r w:rsidR="008C2287">
              <w:t>Оплата независимо от неустойки</w:t>
            </w:r>
          </w:p>
        </w:tc>
        <w:tc>
          <w:tcPr>
            <w:tcW w:w="753" w:type="pct"/>
          </w:tcPr>
          <w:p w:rsidR="007C3BF1" w:rsidRDefault="006C6979">
            <w:pPr>
              <w:pStyle w:val="aff1"/>
            </w:pPr>
            <w:r w:rsidR="008C2287">
              <w:t> «Универсальный передаточный документ (СЧФДОП), формат УПД, утвержденный приказом ФНС России» (поставка товаров по договору)</w:t>
            </w:r>
          </w:p>
        </w:tc>
      </w:tr>
    </w:tbl>
    <w:p w:rsidR="007C3BF1" w:rsidRDefault="006C6979">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C6979">
            <w:pPr>
              <w:pStyle w:val="aff1"/>
            </w:pPr>
            <w:r w:rsidR="008C2287">
              <w:t>Платёжное поручение</w:t>
            </w:r>
          </w:p>
        </w:tc>
        <w:tc>
          <w:tcPr>
            <w:tcW w:w="1821" w:type="pct"/>
            <w:vMerge w:val="restart"/>
            <w:shd w:val="clear" w:color="auto" w:fill="auto"/>
          </w:tcPr>
          <w:p w:rsidR="007C3BF1" w:rsidRDefault="006C6979">
            <w:pPr>
              <w:pStyle w:val="aff1"/>
            </w:pPr>
            <w:r w:rsidR="008C2287">
              <w:t>Оплата №01</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окончания исполнения обязательства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Счёт на оплату</w:t>
            </w:r>
          </w:p>
        </w:tc>
        <w:tc>
          <w:tcPr>
            <w:tcW w:w="1821" w:type="pct"/>
            <w:vMerge w:val="restart"/>
            <w:shd w:val="clear" w:color="auto" w:fill="auto"/>
          </w:tcPr>
          <w:p w:rsidR="007C3BF1" w:rsidRDefault="006C6979">
            <w:pPr>
              <w:pStyle w:val="aff1"/>
            </w:pPr>
            <w:r w:rsidR="008C2287">
              <w:t>поставка товаров по договору</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Согласование (без подписания)</w:t>
            </w:r>
          </w:p>
        </w:tc>
        <w:tc>
          <w:tcPr>
            <w:tcW w:w="628" w:type="pct"/>
            <w:shd w:val="clear" w:color="auto" w:fill="auto"/>
          </w:tcPr>
          <w:p w:rsidR="007C3BF1" w:rsidRDefault="006C6979">
            <w:pPr>
              <w:pStyle w:val="aff1"/>
            </w:pPr>
            <w:r w:rsidR="008C2287">
              <w:t>2 раб.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Счёт-фактура</w:t>
            </w:r>
          </w:p>
        </w:tc>
        <w:tc>
          <w:tcPr>
            <w:tcW w:w="1821" w:type="pct"/>
            <w:vMerge w:val="restart"/>
            <w:shd w:val="clear" w:color="auto" w:fill="auto"/>
          </w:tcPr>
          <w:p w:rsidR="007C3BF1" w:rsidRDefault="006C6979">
            <w:pPr>
              <w:pStyle w:val="aff1"/>
            </w:pPr>
            <w:r w:rsidR="008C2287">
              <w:t>поставка товаров по договору</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Согласование (без подписания)</w:t>
            </w:r>
          </w:p>
        </w:tc>
        <w:tc>
          <w:tcPr>
            <w:tcW w:w="628" w:type="pct"/>
            <w:shd w:val="clear" w:color="auto" w:fill="auto"/>
          </w:tcPr>
          <w:p w:rsidR="007C3BF1" w:rsidRDefault="006C6979">
            <w:pPr>
              <w:pStyle w:val="aff1"/>
            </w:pPr>
            <w:r w:rsidR="008C2287">
              <w:t>2 раб. дн. от даты получения документа</w:t>
            </w:r>
          </w:p>
        </w:tc>
        <w:tc>
          <w:tcPr>
            <w:tcW w:w="630" w:type="pct"/>
            <w:shd w:val="clear" w:color="auto" w:fill="auto"/>
          </w:tcPr>
          <w:p w:rsidR="007C3BF1" w:rsidRDefault="006C6979">
            <w:pPr>
              <w:pStyle w:val="aff1"/>
            </w:pPr>
            <w:r w:rsidR="008C2287">
              <w:t>Заказчик</w:t>
            </w:r>
          </w:p>
        </w:tc>
      </w:tr>
      <w:tr>
        <w:trPr>
          <w:cantSplit/>
        </w:trPr>
        <w:tc>
          <w:tcPr>
            <w:tcW w:w="1086" w:type="pct"/>
            <w:vMerge w:val="restart"/>
            <w:shd w:val="clear" w:color="auto" w:fill="auto"/>
          </w:tcPr>
          <w:p w:rsidR="007C3BF1" w:rsidRDefault="006C6979">
            <w:pPr>
              <w:pStyle w:val="aff1"/>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6C6979">
            <w:pPr>
              <w:pStyle w:val="aff1"/>
            </w:pPr>
            <w:r w:rsidR="008C2287">
              <w:t>поставка товаров по договору</w:t>
            </w: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окончания исполнения обязательства</w:t>
            </w:r>
          </w:p>
        </w:tc>
        <w:tc>
          <w:tcPr>
            <w:tcW w:w="630" w:type="pct"/>
            <w:shd w:val="clear" w:color="auto" w:fill="auto"/>
          </w:tcPr>
          <w:p w:rsidR="007C3BF1" w:rsidRDefault="006C6979">
            <w:pPr>
              <w:pStyle w:val="aff1"/>
            </w:pPr>
            <w:r w:rsidR="008C2287">
              <w:t>Поставщик</w:t>
            </w:r>
          </w:p>
        </w:tc>
      </w:tr>
      <w:tr>
        <w:trPr>
          <w:cantSplit/>
        </w:trPr>
        <w:tc>
          <w:tcPr>
            <w:tcW w:w="1086" w:type="pct"/>
            <w:vMerge w:val=""/>
            <w:shd w:val="clear" w:color="auto" w:fill="auto"/>
          </w:tcPr>
          <w:p w:rsidR="007C3BF1" w:rsidRDefault="006C6979">
            <w:pPr>
              <w:pStyle w:val="aff1"/>
            </w:pPr>
          </w:p>
        </w:tc>
        <w:tc>
          <w:tcPr>
            <w:tcW w:w="1821" w:type="pct"/>
            <w:vMerge w:val=""/>
            <w:shd w:val="clear" w:color="auto" w:fill="auto"/>
          </w:tcPr>
          <w:p w:rsidR="007C3BF1" w:rsidRDefault="006C6979">
            <w:pPr>
              <w:pStyle w:val="aff1"/>
            </w:pPr>
          </w:p>
        </w:tc>
        <w:tc>
          <w:tcPr>
            <w:tcW w:w="835" w:type="pct"/>
            <w:shd w:val="clear" w:color="auto" w:fill="auto"/>
          </w:tcPr>
          <w:p w:rsidR="007C3BF1" w:rsidRDefault="006C6979">
            <w:pPr>
              <w:pStyle w:val="aff1"/>
            </w:pPr>
            <w:r w:rsidR="008C2287">
              <w:t>Подписание</w:t>
            </w:r>
          </w:p>
        </w:tc>
        <w:tc>
          <w:tcPr>
            <w:tcW w:w="628" w:type="pct"/>
            <w:shd w:val="clear" w:color="auto" w:fill="auto"/>
          </w:tcPr>
          <w:p w:rsidR="007C3BF1" w:rsidRDefault="006C6979">
            <w:pPr>
              <w:pStyle w:val="aff1"/>
            </w:pPr>
            <w:r w:rsidR="008C2287">
              <w:t>2 раб. дн. от даты получения документа</w:t>
            </w:r>
          </w:p>
        </w:tc>
        <w:tc>
          <w:tcPr>
            <w:tcW w:w="630" w:type="pct"/>
            <w:shd w:val="clear" w:color="auto" w:fill="auto"/>
          </w:tcPr>
          <w:p w:rsidR="007C3BF1" w:rsidRDefault="006C6979">
            <w:pPr>
              <w:pStyle w:val="aff1"/>
            </w:pPr>
            <w:r w:rsidR="008C2287">
              <w:t>Заказчик</w:t>
            </w:r>
          </w:p>
        </w:tc>
      </w:tr>
    </w:tbl>
    <w:p w:rsidR="007C3BF1" w:rsidRDefault="006C6979"/>
    <w:p w:rsidR="007C3BF1" w:rsidRDefault="007C3BF1"/>
    <w:p w:rsidR="007C3BF1" w:rsidRDefault="006C6979">
      <w:pPr>
        <w:rPr>
          <w:lang w:val="en-US"/>
        </w:rPr>
      </w:pPr>
    </w:p>
    <w:p w:rsidR="007C3BF1" w:rsidP="00876256" w:rsidRDefault="008C2287">
      <w:pPr>
        <w:pStyle w:val="10"/>
      </w:pPr>
      <w:bookmarkStart w:name="Par770" w:id="7"/>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C6979">
            <w:pPr>
              <w:pStyle w:val="aff1"/>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6C6979">
            <w:pPr>
              <w:pStyle w:val="aff1"/>
            </w:pPr>
            <w:r w:rsidR="008C2287">
              <w:t>поставка товаров по договору</w:t>
            </w: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2 раб. дн. от даты окончания исполнения обязательства</w:t>
            </w:r>
          </w:p>
        </w:tc>
        <w:tc>
          <w:tcPr>
            <w:tcW w:w="745" w:type="pct"/>
            <w:shd w:val="clear" w:color="auto" w:fill="auto"/>
          </w:tcPr>
          <w:p w:rsidR="007C3BF1" w:rsidRDefault="006C6979">
            <w:pPr>
              <w:pStyle w:val="aff1"/>
            </w:pPr>
            <w:r w:rsidR="008C2287">
              <w:t>Поставщик</w:t>
            </w:r>
          </w:p>
        </w:tc>
      </w:tr>
      <w:tr>
        <w:trPr>
          <w:cantSplit/>
        </w:trPr>
        <w:tc>
          <w:tcPr>
            <w:tcW w:w="1058" w:type="pct"/>
            <w:vMerge w:val=""/>
            <w:shd w:val="clear" w:color="auto" w:fill="auto"/>
          </w:tcPr>
          <w:p w:rsidR="007C3BF1" w:rsidRDefault="006C6979">
            <w:pPr>
              <w:pStyle w:val="aff1"/>
            </w:pPr>
          </w:p>
        </w:tc>
        <w:tc>
          <w:tcPr>
            <w:tcW w:w="1773" w:type="pct"/>
            <w:vMerge w:val=""/>
            <w:shd w:val="clear" w:color="auto" w:fill="auto"/>
          </w:tcPr>
          <w:p w:rsidR="007C3BF1" w:rsidRDefault="006C6979">
            <w:pPr>
              <w:pStyle w:val="aff1"/>
            </w:pPr>
          </w:p>
        </w:tc>
        <w:tc>
          <w:tcPr>
            <w:tcW w:w="813" w:type="pct"/>
            <w:shd w:val="clear" w:color="auto" w:fill="auto"/>
          </w:tcPr>
          <w:p w:rsidR="007C3BF1" w:rsidRDefault="006C6979">
            <w:pPr>
              <w:pStyle w:val="aff1"/>
            </w:pPr>
            <w:r w:rsidR="008C2287">
              <w:t>Подписание</w:t>
            </w:r>
          </w:p>
        </w:tc>
        <w:tc>
          <w:tcPr>
            <w:tcW w:w="611" w:type="pct"/>
            <w:shd w:val="clear" w:color="auto" w:fill="auto"/>
          </w:tcPr>
          <w:p w:rsidR="007C3BF1" w:rsidRDefault="006C6979">
            <w:pPr>
              <w:pStyle w:val="aff1"/>
            </w:pPr>
            <w:r w:rsidR="008C2287">
              <w:t>2 раб. дн. от даты получения документа</w:t>
            </w:r>
          </w:p>
        </w:tc>
        <w:tc>
          <w:tcPr>
            <w:tcW w:w="745" w:type="pct"/>
            <w:shd w:val="clear" w:color="auto" w:fill="auto"/>
          </w:tcPr>
          <w:p w:rsidR="007C3BF1" w:rsidRDefault="006C6979">
            <w:pPr>
              <w:pStyle w:val="aff1"/>
            </w:pPr>
            <w:r w:rsidR="008C2287">
              <w:t>Заказчик</w:t>
            </w:r>
          </w:p>
        </w:tc>
      </w:tr>
    </w:tbl>
    <w:p w:rsidR="007C3BF1" w:rsidRDefault="006C6979">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C6979">
            <w:pPr>
              <w:pStyle w:val="aff1"/>
            </w:pPr>
            <w:r w:rsidR="008C2287">
              <w:t>нарушение сроков исполнения обязательств</w:t>
            </w:r>
          </w:p>
        </w:tc>
        <w:tc>
          <w:tcPr>
            <w:tcW w:w="836" w:type="pct"/>
            <w:shd w:val="clear" w:color="auto" w:fill="auto"/>
          </w:tcPr>
          <w:p w:rsidR="007C3BF1" w:rsidRDefault="006C6979">
            <w:pPr>
              <w:pStyle w:val="aff1"/>
            </w:pPr>
            <w:r w:rsidR="008C2287">
              <w:t>в соответствии с договором</w:t>
            </w:r>
          </w:p>
        </w:tc>
        <w:tc>
          <w:tcPr>
            <w:tcW w:w="1076" w:type="pct"/>
            <w:shd w:val="clear" w:color="auto" w:fill="auto"/>
          </w:tcPr>
          <w:p w:rsidR="007C3BF1" w:rsidRDefault="006C6979">
            <w:pPr>
              <w:pStyle w:val="aff1"/>
            </w:pPr>
            <w:r w:rsidR="008C2287">
              <w:t>поставка товаров по договору</w:t>
            </w:r>
          </w:p>
        </w:tc>
        <w:tc>
          <w:tcPr>
            <w:tcW w:w="679" w:type="pct"/>
            <w:shd w:val="clear" w:color="auto" w:fill="auto"/>
          </w:tcPr>
          <w:p w:rsidR="007C3BF1" w:rsidRDefault="006C6979">
            <w:pPr>
              <w:pStyle w:val="aff1"/>
              <w:jc w:val="right"/>
            </w:pPr>
            <w:r w:rsidR="008C2287">
              <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в соответствии с договором</w:t>
            </w:r>
          </w:p>
        </w:tc>
      </w:tr>
      <w:tr>
        <w:trPr>
          <w:cantSplit/>
        </w:trPr>
        <w:tc>
          <w:tcPr>
            <w:tcW w:w="919" w:type="pct"/>
            <w:shd w:val="clear" w:color="auto" w:fill="auto"/>
          </w:tcPr>
          <w:p w:rsidR="007C3BF1" w:rsidRDefault="006C6979">
            <w:pPr>
              <w:pStyle w:val="aff1"/>
            </w:pPr>
            <w:r w:rsidR="008C2287">
              <w:t>нарушение сроков исполнения обязательств</w:t>
            </w:r>
          </w:p>
        </w:tc>
        <w:tc>
          <w:tcPr>
            <w:tcW w:w="836" w:type="pct"/>
            <w:shd w:val="clear" w:color="auto" w:fill="auto"/>
          </w:tcPr>
          <w:p w:rsidR="007C3BF1" w:rsidRDefault="006C6979">
            <w:pPr>
              <w:pStyle w:val="aff1"/>
            </w:pPr>
            <w:r w:rsidR="008C2287">
              <w:t>в соответствии с договором</w:t>
            </w:r>
          </w:p>
        </w:tc>
        <w:tc>
          <w:tcPr>
            <w:tcW w:w="1076" w:type="pct"/>
            <w:shd w:val="clear" w:color="auto" w:fill="auto"/>
          </w:tcPr>
          <w:p w:rsidR="007C3BF1" w:rsidRDefault="006C6979">
            <w:pPr>
              <w:pStyle w:val="aff1"/>
            </w:pPr>
            <w:r w:rsidR="008C2287">
              <w:t>Оплата №01</w:t>
            </w:r>
          </w:p>
        </w:tc>
        <w:tc>
          <w:tcPr>
            <w:tcW w:w="679" w:type="pct"/>
            <w:shd w:val="clear" w:color="auto" w:fill="auto"/>
          </w:tcPr>
          <w:p w:rsidR="007C3BF1" w:rsidRDefault="006C6979">
            <w:pPr>
              <w:pStyle w:val="aff1"/>
              <w:jc w:val="right"/>
            </w:pPr>
            <w:r w:rsidR="008C2287">
              <w:t/>
            </w:r>
          </w:p>
        </w:tc>
        <w:tc>
          <w:tcPr>
            <w:tcW w:w="542" w:type="pct"/>
            <w:shd w:val="clear" w:color="auto" w:fill="auto"/>
          </w:tcPr>
          <w:p w:rsidR="007C3BF1" w:rsidRDefault="006C6979">
            <w:pPr>
              <w:pStyle w:val="aff1"/>
              <w:jc w:val="right"/>
            </w:pPr>
            <w:r w:rsidR="008C2287">
              <w:t/>
            </w:r>
          </w:p>
        </w:tc>
        <w:tc>
          <w:tcPr>
            <w:tcW w:w="948" w:type="pct"/>
            <w:shd w:val="clear" w:color="auto" w:fill="auto"/>
          </w:tcPr>
          <w:p w:rsidR="007C3BF1" w:rsidRDefault="006C6979">
            <w:pPr>
              <w:pStyle w:val="aff1"/>
            </w:pPr>
            <w:r w:rsidR="008C2287">
              <w:t>в соответствии с договором</w:t>
            </w:r>
          </w:p>
        </w:tc>
      </w:tr>
    </w:tbl>
    <w:p w:rsidR="007C3BF1" w:rsidRDefault="006C6979">
      <w:pPr>
        <w:rPr>
          <w:lang w:val="en-US"/>
        </w:rPr>
      </w:pPr>
    </w:p>
    <w:p w:rsidRPr="00DF025F" w:rsidR="00D113D2" w:rsidP="00DF025F" w:rsidRDefault="00DF025F">
      <w:pPr>
        <w:rPr>
          <w:szCs w:val="28"/>
        </w:rPr>
      </w:pPr>
      <w:r>
        <w:lastRenderedPageBreak/>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79" w:rsidRDefault="006C6979">
      <w:pPr>
        <w:spacing w:after="0" w:line="240" w:lineRule="auto"/>
      </w:pPr>
      <w:r>
        <w:separator/>
      </w:r>
    </w:p>
  </w:endnote>
  <w:endnote w:type="continuationSeparator" w:id="0">
    <w:p w:rsidR="006C6979" w:rsidRDefault="006C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EF3E1A">
      <w:rPr>
        <w:bCs/>
        <w:noProof/>
      </w:rPr>
      <w:t>10</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F3E1A">
      <w:rPr>
        <w:bCs/>
        <w:noProof/>
      </w:rPr>
      <w:t>11</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79" w:rsidRDefault="006C6979">
      <w:pPr>
        <w:spacing w:after="0" w:line="240" w:lineRule="auto"/>
      </w:pPr>
      <w:r>
        <w:separator/>
      </w:r>
    </w:p>
  </w:footnote>
  <w:footnote w:type="continuationSeparator" w:id="0">
    <w:p w:rsidR="006C6979" w:rsidRDefault="006C6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A385E-D78F-4561-B191-94F1232A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11</Pages>
  <Words>1549</Words>
  <Characters>8832</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231</cp:revision>
  <cp:lastPrinted>2016-02-16T07:09:00Z</cp:lastPrinted>
  <dcterms:created xsi:type="dcterms:W3CDTF">2017-04-14T09:55:00Z</dcterms:created>
  <dcterms:modified xsi:type="dcterms:W3CDTF">2023-07-21T08:53:00Z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