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Шишкина Зарина Борисовна</w:t>
        <w:br/>
        <w:t>заведующий</w:t>
        <w:br/>
        <w:t>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«17»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внутренних систем отопления, холодного и горячего водоснабжения, канализации в МАДОУ ЦРР –д\с №21 «Надежда»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Шишкина Зарина Борисовна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ремонту внутренних систем отопления, холодного и горячего водоснабжения, канализации в МАДОУ ЦРР –д\с №21 «Надежда»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сдокументацией;</w:t>
              <w:br/>
              <w:t>Сроки завершения работы: ;</w:t>
              <w:br/>
              <w:t>Условия завершения работы: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941 696 (девятьсот сорок одна тысяча шестьсот девяносто шесть) рублей 45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941 696 рублей 45 копеек</w:t>
              <w:br/>
              <w:t/>
              <w:br/>
              <w:t>ОКПД2: 43.22.11.190 Работы по монтажу водопроводных и канализационных систем прочие, не включенные в другие группировки;</w:t>
              <w:br/>
              <w:t/>
              <w:br/>
              <w:t>ОКВЭД2: 43.22 Производство санитарно-технических работ, монтаж отопительных систем и систем кондиционирования воздуха;</w:t>
              <w:br/>
              <w:t/>
              <w:br/>
              <w:t>Код КОЗ: 03.06.05.06.03 Работы по ремонту канализационных систем;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b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июня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94 169 (девяносто четыре тысячи сто шестьдесят девять) рублей 64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w:t>
              <w:br/>
              <w:t>р/с: 03234643467760004800</w:t>
              <w:br/>
              <w:t>ГУ Банка России по ЦФО//УФК по Московской области, г.Москва</w:t>
              <w:br/>
              <w:t>БИК: 004525987</w:t>
              <w:br/>
              <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