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21A" w:rsidRPr="00ED6989" w:rsidRDefault="00E9521A" w:rsidP="00F30F74">
      <w:pPr>
        <w:jc w:val="center"/>
        <w:rPr>
          <w:b/>
          <w:lang w:eastAsia="en-US"/>
        </w:rPr>
      </w:pPr>
      <w:r w:rsidRPr="00ED6989">
        <w:rPr>
          <w:b/>
          <w:lang w:eastAsia="en-US"/>
        </w:rPr>
        <w:t>Проект договора № ________________</w:t>
      </w:r>
    </w:p>
    <w:p w:rsidR="00E9521A" w:rsidRPr="00ED6989" w:rsidRDefault="00E9521A" w:rsidP="00F30F74">
      <w:pPr>
        <w:jc w:val="center"/>
        <w:rPr>
          <w:lang w:eastAsia="en-US"/>
        </w:rPr>
      </w:pPr>
      <w:r w:rsidRPr="00ED6989">
        <w:t>Аренда транспортных средств без экипажа</w:t>
      </w:r>
    </w:p>
    <w:p w:rsidR="00E9521A" w:rsidRPr="00ED6989" w:rsidRDefault="00E9521A" w:rsidP="00142D0A">
      <w:pPr>
        <w:jc w:val="center"/>
        <w:rPr>
          <w:lang w:eastAsia="en-US"/>
        </w:rPr>
      </w:pPr>
    </w:p>
    <w:p w:rsidR="00E9521A" w:rsidRPr="00ED6989" w:rsidRDefault="00EB2B81" w:rsidP="00F6165F">
      <w:pPr>
        <w:jc w:val="right"/>
        <w:rPr>
          <w:lang w:eastAsia="en-US"/>
        </w:rPr>
      </w:pPr>
      <w:r w:rsidRPr="00ED6989">
        <w:rPr>
          <w:lang w:eastAsia="en-US"/>
        </w:rPr>
        <w:tab/>
      </w:r>
      <w:r w:rsidR="007017AC" w:rsidRPr="00ED6989">
        <w:t>«___» _____________ 20___ год</w:t>
      </w:r>
    </w:p>
    <w:p w:rsidR="0080627D" w:rsidRPr="00ED6989" w:rsidRDefault="0080627D" w:rsidP="00F30F74">
      <w:pPr>
        <w:rPr>
          <w:lang w:eastAsia="en-US"/>
        </w:rPr>
      </w:pPr>
    </w:p>
    <w:p w:rsidR="00E9521A" w:rsidRPr="00ED6989" w:rsidRDefault="00E9521A" w:rsidP="0008199A">
      <w:pPr>
        <w:rPr>
          <w:lang w:eastAsia="en-US"/>
        </w:rPr>
      </w:pPr>
      <w:r w:rsidRPr="00ED6989">
        <w:rPr>
          <w:lang w:eastAsia="en-US"/>
        </w:rPr>
        <w:t xml:space="preserve">АКЦИОНЕРНОЕ ОБЩЕСТВО "НОГИНСКАЯ МУНИЦИПАЛЬНАЯ ИНВЕСТИЦИОННО-ТРАСТОВАЯ КОМПАНИЯ", </w:t>
      </w:r>
      <w:r w:rsidR="001C6DA4">
        <w:rPr>
          <w:lang w:eastAsia="en-US"/>
        </w:rPr>
        <w:t>именуемое</w:t>
      </w:r>
      <w:r w:rsidR="006A2B97" w:rsidRPr="00ED6989">
        <w:rPr>
          <w:lang w:eastAsia="en-US"/>
        </w:rPr>
        <w:t>(</w:t>
      </w:r>
      <w:r w:rsidR="006A2B97">
        <w:rPr>
          <w:lang w:eastAsia="en-US"/>
        </w:rPr>
        <w:t>ая</w:t>
      </w:r>
      <w:r w:rsidR="006A2B97" w:rsidRPr="00ED6989">
        <w:rPr>
          <w:lang w:eastAsia="en-US"/>
        </w:rPr>
        <w:t>,</w:t>
      </w:r>
      <w:r w:rsidR="006A2B97">
        <w:rPr>
          <w:lang w:eastAsia="en-US"/>
        </w:rPr>
        <w:t>ый</w:t>
      </w:r>
      <w:r w:rsidR="006A2B97" w:rsidRPr="00ED6989">
        <w:rPr>
          <w:lang w:eastAsia="en-US"/>
        </w:rPr>
        <w:t>)</w:t>
      </w:r>
      <w:r w:rsidRPr="00ED6989">
        <w:rPr>
          <w:lang w:eastAsia="en-US"/>
        </w:rPr>
        <w:t xml:space="preserve"> </w:t>
      </w:r>
      <w:r w:rsidRPr="00020FEC">
        <w:rPr>
          <w:lang w:eastAsia="en-US"/>
        </w:rPr>
        <w:t>в</w:t>
      </w:r>
      <w:r w:rsidRPr="00ED6989">
        <w:rPr>
          <w:lang w:eastAsia="en-US"/>
        </w:rPr>
        <w:t xml:space="preserve"> </w:t>
      </w:r>
      <w:r w:rsidRPr="00020FEC">
        <w:rPr>
          <w:lang w:eastAsia="en-US"/>
        </w:rPr>
        <w:t>дальнейшем</w:t>
      </w:r>
      <w:r w:rsidRPr="00ED6989">
        <w:rPr>
          <w:lang w:eastAsia="en-US"/>
        </w:rPr>
        <w:t xml:space="preserve"> «Арендатор», </w:t>
      </w:r>
      <w:r w:rsidR="005F69E3" w:rsidRPr="00F5052C">
        <w:t>в</w:t>
      </w:r>
      <w:r w:rsidR="005F69E3" w:rsidRPr="00ED6989">
        <w:t xml:space="preserve"> </w:t>
      </w:r>
      <w:r w:rsidR="005F69E3" w:rsidRPr="00F5052C">
        <w:t>лице</w:t>
      </w:r>
      <w:r w:rsidR="005F69E3" w:rsidRPr="00ED6989">
        <w:t xml:space="preserve"> ________________ __, </w:t>
      </w:r>
      <w:r w:rsidR="005F69E3" w:rsidRPr="00F5052C">
        <w:t>действующего</w:t>
      </w:r>
      <w:r w:rsidR="005F69E3" w:rsidRPr="00ED6989">
        <w:t xml:space="preserve"> </w:t>
      </w:r>
      <w:r w:rsidR="005F69E3" w:rsidRPr="00F5052C">
        <w:t>на</w:t>
      </w:r>
      <w:r w:rsidR="005F69E3" w:rsidRPr="00ED6989">
        <w:t xml:space="preserve"> </w:t>
      </w:r>
      <w:r w:rsidR="005F69E3" w:rsidRPr="00F5052C">
        <w:t>основании</w:t>
      </w:r>
      <w:r w:rsidR="005F69E3" w:rsidRPr="00ED6989">
        <w:t xml:space="preserve"> ________________, </w:t>
      </w:r>
      <w:r w:rsidR="005F69E3" w:rsidRPr="00F5052C">
        <w:t>с</w:t>
      </w:r>
      <w:r w:rsidR="005F69E3" w:rsidRPr="00ED6989">
        <w:t xml:space="preserve"> </w:t>
      </w:r>
      <w:r w:rsidR="005F69E3" w:rsidRPr="00F5052C">
        <w:t>одной</w:t>
      </w:r>
      <w:r w:rsidR="005F69E3" w:rsidRPr="00ED6989">
        <w:t xml:space="preserve"> </w:t>
      </w:r>
      <w:r w:rsidR="005F69E3" w:rsidRPr="00F5052C">
        <w:t>стороны</w:t>
      </w:r>
      <w:r w:rsidR="005F69E3" w:rsidRPr="00ED6989">
        <w:t xml:space="preserve">, </w:t>
      </w:r>
      <w:r w:rsidR="005F69E3" w:rsidRPr="00F5052C">
        <w:t>и</w:t>
      </w:r>
      <w:r w:rsidR="005F69E3" w:rsidRPr="00ED6989">
        <w:t xml:space="preserve"> </w:t>
      </w:r>
      <w:r w:rsidR="005F69E3" w:rsidRPr="00ED6989">
        <w:rPr>
          <w:rStyle w:val="a6"/>
          <w:color w:val="auto"/>
          <w:u w:val="none"/>
          <w:lang w:eastAsia="en-US"/>
        </w:rPr>
        <w:t xml:space="preserve">________________, </w:t>
      </w:r>
      <w:r w:rsidR="005F69E3" w:rsidRPr="00F5052C">
        <w:t>именуем</w:t>
      </w:r>
      <w:r w:rsidR="006A2B97">
        <w:t>ое</w:t>
      </w:r>
      <w:r w:rsidR="006A2B97" w:rsidRPr="00ED6989">
        <w:t>(</w:t>
      </w:r>
      <w:r w:rsidR="006A2B97">
        <w:t>ая</w:t>
      </w:r>
      <w:r w:rsidR="006A2B97" w:rsidRPr="00ED6989">
        <w:t>,</w:t>
      </w:r>
      <w:r w:rsidR="005F69E3" w:rsidRPr="00F5052C">
        <w:t>ый</w:t>
      </w:r>
      <w:r w:rsidR="006A2B97" w:rsidRPr="00ED6989">
        <w:t>)</w:t>
      </w:r>
      <w:r w:rsidR="005F69E3" w:rsidRPr="00ED6989">
        <w:t xml:space="preserve"> </w:t>
      </w:r>
      <w:r w:rsidR="005F69E3" w:rsidRPr="00F5052C">
        <w:t>в</w:t>
      </w:r>
      <w:r w:rsidR="005F69E3" w:rsidRPr="00ED6989">
        <w:t xml:space="preserve"> </w:t>
      </w:r>
      <w:r w:rsidR="005F69E3" w:rsidRPr="00F5052C">
        <w:t>дальнейшем</w:t>
      </w:r>
      <w:r w:rsidR="005F69E3" w:rsidRPr="00ED6989">
        <w:t xml:space="preserve"> «Арендодатель», </w:t>
      </w:r>
      <w:r w:rsidR="005F69E3" w:rsidRPr="00F5052C">
        <w:t>в</w:t>
      </w:r>
      <w:r w:rsidR="005F69E3" w:rsidRPr="00ED6989">
        <w:t xml:space="preserve"> </w:t>
      </w:r>
      <w:r w:rsidR="005F69E3" w:rsidRPr="00F5052C">
        <w:t>лице</w:t>
      </w:r>
      <w:r w:rsidR="005F69E3" w:rsidRPr="00ED6989">
        <w:t xml:space="preserve"> ________________ ________________, </w:t>
      </w:r>
      <w:r w:rsidR="005F69E3" w:rsidRPr="00F5052C">
        <w:t>действующего</w:t>
      </w:r>
      <w:r w:rsidR="005F69E3" w:rsidRPr="00ED6989">
        <w:t xml:space="preserve"> </w:t>
      </w:r>
      <w:r w:rsidR="005F69E3" w:rsidRPr="00F5052C">
        <w:t>на</w:t>
      </w:r>
      <w:r w:rsidR="005F69E3" w:rsidRPr="00ED6989">
        <w:t xml:space="preserve"> </w:t>
      </w:r>
      <w:r w:rsidR="005F69E3" w:rsidRPr="00F5052C">
        <w:t>основании</w:t>
      </w:r>
      <w:r w:rsidR="005F69E3" w:rsidRPr="00ED6989">
        <w:t xml:space="preserve"> ________________, </w:t>
      </w:r>
      <w:r w:rsidR="005F69E3" w:rsidRPr="00F5052C">
        <w:t>с</w:t>
      </w:r>
      <w:r w:rsidR="005F69E3" w:rsidRPr="00ED6989">
        <w:t xml:space="preserve"> </w:t>
      </w:r>
      <w:r w:rsidR="005F69E3" w:rsidRPr="00F5052C">
        <w:t>другой</w:t>
      </w:r>
      <w:r w:rsidR="005F69E3" w:rsidRPr="00ED6989">
        <w:t xml:space="preserve"> </w:t>
      </w:r>
      <w:r w:rsidR="005F69E3" w:rsidRPr="00F5052C">
        <w:t>стороны</w:t>
      </w:r>
      <w:r w:rsidR="005F69E3" w:rsidRPr="00ED6989">
        <w:t xml:space="preserve">, </w:t>
      </w:r>
      <w:r w:rsidR="005F69E3" w:rsidRPr="00F5052C">
        <w:t>а</w:t>
      </w:r>
      <w:r w:rsidR="005F69E3" w:rsidRPr="00ED6989">
        <w:t xml:space="preserve"> </w:t>
      </w:r>
      <w:r w:rsidR="005F69E3" w:rsidRPr="00F5052C">
        <w:t>вместе</w:t>
      </w:r>
      <w:r w:rsidR="005F69E3" w:rsidRPr="00ED6989">
        <w:t xml:space="preserve"> </w:t>
      </w:r>
      <w:r w:rsidR="005F69E3" w:rsidRPr="00F5052C">
        <w:t>именуемые</w:t>
      </w:r>
      <w:r w:rsidR="005F69E3" w:rsidRPr="00ED6989">
        <w:t xml:space="preserve"> «</w:t>
      </w:r>
      <w:r w:rsidR="005F69E3" w:rsidRPr="00F5052C">
        <w:t>Стороны</w:t>
      </w:r>
      <w:r w:rsidR="005F69E3" w:rsidRPr="00ED6989">
        <w:t xml:space="preserve">» </w:t>
      </w:r>
      <w:r w:rsidR="005F69E3" w:rsidRPr="00F5052C">
        <w:t>и</w:t>
      </w:r>
      <w:r w:rsidR="005F69E3" w:rsidRPr="00ED6989">
        <w:t xml:space="preserve"> </w:t>
      </w:r>
      <w:r w:rsidR="005F69E3" w:rsidRPr="00F5052C">
        <w:t>каждый</w:t>
      </w:r>
      <w:r w:rsidR="005F69E3" w:rsidRPr="00ED6989">
        <w:t xml:space="preserve"> </w:t>
      </w:r>
      <w:r w:rsidR="005F69E3" w:rsidRPr="00F5052C">
        <w:t>в</w:t>
      </w:r>
      <w:r w:rsidR="005F69E3" w:rsidRPr="00ED6989">
        <w:t xml:space="preserve"> </w:t>
      </w:r>
      <w:r w:rsidR="005F69E3" w:rsidRPr="00F5052C">
        <w:t>отдельности</w:t>
      </w:r>
      <w:r w:rsidR="005F69E3" w:rsidRPr="00ED6989">
        <w:t xml:space="preserve"> «</w:t>
      </w:r>
      <w:r w:rsidR="005F69E3" w:rsidRPr="00F5052C">
        <w:t>Сторона</w:t>
      </w:r>
      <w:r w:rsidR="005F69E3" w:rsidRPr="00ED6989">
        <w:t xml:space="preserve">», </w:t>
      </w:r>
      <w:r w:rsidR="005F69E3" w:rsidRPr="00F5052C">
        <w:t>с</w:t>
      </w:r>
      <w:r w:rsidR="005F69E3" w:rsidRPr="00ED6989">
        <w:t xml:space="preserve"> </w:t>
      </w:r>
      <w:r w:rsidR="005F69E3" w:rsidRPr="00F5052C">
        <w:t>соблюдением</w:t>
      </w:r>
      <w:r w:rsidR="005F69E3" w:rsidRPr="00ED6989">
        <w:t xml:space="preserve"> </w:t>
      </w:r>
      <w:r w:rsidR="005F69E3" w:rsidRPr="00F5052C">
        <w:t>требований</w:t>
      </w:r>
      <w:r w:rsidR="005F69E3" w:rsidRPr="00ED6989">
        <w:t xml:space="preserve"> </w:t>
      </w:r>
      <w:r w:rsidR="005F69E3" w:rsidRPr="00F5052C">
        <w:t>Гражданского</w:t>
      </w:r>
      <w:r w:rsidR="005F69E3" w:rsidRPr="00ED6989">
        <w:t xml:space="preserve"> </w:t>
      </w:r>
      <w:r w:rsidR="005F69E3" w:rsidRPr="00F5052C">
        <w:t>кодекса</w:t>
      </w:r>
      <w:r w:rsidR="005F69E3" w:rsidRPr="00ED6989">
        <w:t xml:space="preserve"> </w:t>
      </w:r>
      <w:r w:rsidR="005F69E3" w:rsidRPr="00F5052C">
        <w:t>Российской</w:t>
      </w:r>
      <w:r w:rsidR="005F69E3" w:rsidRPr="00ED6989">
        <w:t xml:space="preserve"> </w:t>
      </w:r>
      <w:r w:rsidR="005F69E3" w:rsidRPr="00F5052C">
        <w:t>Федерации</w:t>
      </w:r>
      <w:r w:rsidR="005F69E3" w:rsidRPr="00ED6989">
        <w:t xml:space="preserve"> (</w:t>
      </w:r>
      <w:r w:rsidR="005F69E3" w:rsidRPr="00F5052C">
        <w:t>далее</w:t>
      </w:r>
      <w:r w:rsidR="005F69E3" w:rsidRPr="00ED6989">
        <w:t xml:space="preserve"> – </w:t>
      </w:r>
      <w:r w:rsidR="005F69E3" w:rsidRPr="00F5052C">
        <w:t>Гражданский</w:t>
      </w:r>
      <w:r w:rsidR="005F69E3" w:rsidRPr="00ED6989">
        <w:t xml:space="preserve"> </w:t>
      </w:r>
      <w:r w:rsidR="005F69E3" w:rsidRPr="00F5052C">
        <w:t>кодекс</w:t>
      </w:r>
      <w:r w:rsidR="005F69E3" w:rsidRPr="00ED6989">
        <w:t xml:space="preserve">), </w:t>
      </w:r>
      <w:r w:rsidR="00F80DF6" w:rsidRPr="00ED6989">
        <w:t>Федерального закона от 18.07.2011 № 223-ФЗ «О закупках товаров, работ, услуг отдельными видами юридических лиц»</w:t>
      </w:r>
      <w:r w:rsidR="005F69E3" w:rsidRPr="00ED6989">
        <w:t xml:space="preserve"> </w:t>
      </w:r>
      <w:r w:rsidR="005F69E3" w:rsidRPr="00F5052C">
        <w:t>и</w:t>
      </w:r>
      <w:r w:rsidR="005F69E3" w:rsidRPr="00ED6989">
        <w:t xml:space="preserve"> </w:t>
      </w:r>
      <w:r w:rsidR="005F69E3" w:rsidRPr="00F5052C">
        <w:t>иных</w:t>
      </w:r>
      <w:r w:rsidR="005F69E3" w:rsidRPr="00ED6989">
        <w:t xml:space="preserve"> </w:t>
      </w:r>
      <w:r w:rsidR="005F69E3" w:rsidRPr="00F5052C">
        <w:t>правовых</w:t>
      </w:r>
      <w:r w:rsidR="005F69E3" w:rsidRPr="00ED6989">
        <w:t xml:space="preserve"> </w:t>
      </w:r>
      <w:r w:rsidR="005F69E3" w:rsidRPr="00F5052C">
        <w:t>актов</w:t>
      </w:r>
      <w:r w:rsidR="005F69E3" w:rsidRPr="00ED6989">
        <w:t xml:space="preserve"> </w:t>
      </w:r>
      <w:r w:rsidR="005F69E3" w:rsidRPr="00F5052C">
        <w:t>Российской</w:t>
      </w:r>
      <w:r w:rsidR="005F69E3" w:rsidRPr="00ED6989">
        <w:t xml:space="preserve"> </w:t>
      </w:r>
      <w:r w:rsidR="005F69E3" w:rsidRPr="00F5052C">
        <w:t>Федерации</w:t>
      </w:r>
      <w:r w:rsidR="005F69E3" w:rsidRPr="00ED6989">
        <w:t xml:space="preserve"> </w:t>
      </w:r>
      <w:r w:rsidR="005F69E3" w:rsidRPr="00F5052C">
        <w:t>и</w:t>
      </w:r>
      <w:r w:rsidR="005F69E3" w:rsidRPr="00ED6989">
        <w:t xml:space="preserve"> </w:t>
      </w:r>
      <w:r w:rsidR="005F69E3" w:rsidRPr="00F5052C">
        <w:t>Московской</w:t>
      </w:r>
      <w:r w:rsidR="005F69E3" w:rsidRPr="00ED6989">
        <w:t xml:space="preserve"> </w:t>
      </w:r>
      <w:r w:rsidR="005F69E3" w:rsidRPr="00F5052C">
        <w:t>области</w:t>
      </w:r>
      <w:r w:rsidR="005F69E3" w:rsidRPr="00ED6989">
        <w:t xml:space="preserve">, </w:t>
      </w:r>
      <w:r w:rsidR="005F69E3" w:rsidRPr="00F5052C">
        <w:t>на</w:t>
      </w:r>
      <w:r w:rsidR="005F69E3" w:rsidRPr="00ED6989">
        <w:t xml:space="preserve"> </w:t>
      </w:r>
      <w:r w:rsidR="005F69E3" w:rsidRPr="00F5052C">
        <w:t>основании</w:t>
      </w:r>
      <w:r w:rsidR="005F69E3" w:rsidRPr="00ED6989">
        <w:t xml:space="preserve"> </w:t>
      </w:r>
      <w:r w:rsidR="00D07907" w:rsidRPr="00ED6989">
        <w:rPr>
          <w:lang w:eastAsia="en-US"/>
        </w:rPr>
        <w:t xml:space="preserve"> (</w:t>
      </w:r>
      <w:r w:rsidR="00D07907">
        <w:rPr>
          <w:lang w:eastAsia="en-US"/>
        </w:rPr>
        <w:t>далее</w:t>
      </w:r>
      <w:r w:rsidR="00D07907" w:rsidRPr="00ED6989">
        <w:rPr>
          <w:lang w:eastAsia="en-US"/>
        </w:rPr>
        <w:t xml:space="preserve"> – </w:t>
      </w:r>
      <w:r w:rsidR="00D07907">
        <w:rPr>
          <w:lang w:eastAsia="en-US"/>
        </w:rPr>
        <w:t>закупка</w:t>
      </w:r>
      <w:r w:rsidR="00D07907" w:rsidRPr="00ED6989">
        <w:rPr>
          <w:lang w:eastAsia="en-US"/>
        </w:rPr>
        <w:t>)</w:t>
      </w:r>
      <w:r w:rsidRPr="00ED6989">
        <w:rPr>
          <w:lang w:eastAsia="en-US"/>
        </w:rPr>
        <w:t xml:space="preserve">, </w:t>
      </w:r>
      <w:r w:rsidRPr="00020FEC">
        <w:rPr>
          <w:lang w:eastAsia="en-US"/>
        </w:rPr>
        <w:t>заключили</w:t>
      </w:r>
      <w:r w:rsidRPr="00ED6989">
        <w:rPr>
          <w:lang w:eastAsia="en-US"/>
        </w:rPr>
        <w:t xml:space="preserve"> </w:t>
      </w:r>
      <w:r w:rsidRPr="00020FEC">
        <w:rPr>
          <w:lang w:eastAsia="en-US"/>
        </w:rPr>
        <w:t>настоящий</w:t>
      </w:r>
      <w:r w:rsidRPr="00ED6989">
        <w:rPr>
          <w:lang w:eastAsia="en-US"/>
        </w:rPr>
        <w:t xml:space="preserve"> договор (</w:t>
      </w:r>
      <w:r w:rsidRPr="00020FEC">
        <w:rPr>
          <w:lang w:eastAsia="en-US"/>
        </w:rPr>
        <w:t>далее</w:t>
      </w:r>
      <w:r w:rsidRPr="00ED6989">
        <w:rPr>
          <w:lang w:eastAsia="en-US"/>
        </w:rPr>
        <w:t xml:space="preserve"> – </w:t>
      </w:r>
      <w:r w:rsidR="002B1D70" w:rsidRPr="00ED6989">
        <w:rPr>
          <w:lang w:eastAsia="en-US"/>
        </w:rPr>
        <w:t>Договор</w:t>
      </w:r>
      <w:r w:rsidRPr="00ED6989">
        <w:rPr>
          <w:lang w:eastAsia="en-US"/>
        </w:rPr>
        <w:t xml:space="preserve">) </w:t>
      </w:r>
      <w:r w:rsidRPr="00020FEC">
        <w:rPr>
          <w:lang w:eastAsia="en-US"/>
        </w:rPr>
        <w:t>о</w:t>
      </w:r>
      <w:r w:rsidRPr="00ED6989">
        <w:rPr>
          <w:lang w:eastAsia="en-US"/>
        </w:rPr>
        <w:t xml:space="preserve"> </w:t>
      </w:r>
      <w:r w:rsidRPr="00020FEC">
        <w:rPr>
          <w:lang w:eastAsia="en-US"/>
        </w:rPr>
        <w:t>нижеследующем</w:t>
      </w:r>
      <w:r w:rsidRPr="00ED6989">
        <w:rPr>
          <w:lang w:eastAsia="en-US"/>
        </w:rPr>
        <w:t>.</w:t>
      </w:r>
    </w:p>
    <w:p w:rsidR="00E9521A" w:rsidRPr="00020FEC" w:rsidRDefault="00E9521A" w:rsidP="00FF6FDF">
      <w:pPr>
        <w:pStyle w:val="a"/>
      </w:pPr>
      <w:r w:rsidRPr="00020FEC">
        <w:t xml:space="preserve">Предмет </w:t>
      </w:r>
      <w:r w:rsidR="002B1D70">
        <w:t>Договора</w:t>
      </w:r>
    </w:p>
    <w:p w:rsidR="00F80DF6" w:rsidRDefault="00F80DF6" w:rsidP="00565C6D">
      <w:pPr>
        <w:pStyle w:val="a0"/>
      </w:pPr>
      <w:r w:rsidRPr="00FD3D03">
        <w:t xml:space="preserve">Арендодатель </w:t>
      </w:r>
      <w:r>
        <w:t>обязуется</w:t>
      </w:r>
      <w:r w:rsidRPr="00FD3D03">
        <w:t xml:space="preserve"> </w:t>
      </w:r>
      <w:r>
        <w:t>предоставить</w:t>
      </w:r>
      <w:r w:rsidRPr="00FD3D03">
        <w:t xml:space="preserve"> </w:t>
      </w:r>
      <w:r w:rsidR="00FD3D03" w:rsidRPr="00FD3D03">
        <w:t>Арендатору</w:t>
      </w:r>
      <w:r w:rsidR="00FD3D03">
        <w:t xml:space="preserve"> </w:t>
      </w:r>
      <w:r w:rsidR="007762AC">
        <w:t xml:space="preserve">за плату </w:t>
      </w:r>
      <w:r w:rsidR="00565C6D" w:rsidRPr="00565C6D">
        <w:t>во временное владение и пользование</w:t>
      </w:r>
      <w:r w:rsidR="007D3C31">
        <w:t xml:space="preserve"> </w:t>
      </w:r>
      <w:r w:rsidR="00ED6989">
        <w:t>автомобили</w:t>
      </w:r>
      <w:r w:rsidR="00D658F7">
        <w:t xml:space="preserve"> (далее – имущество)</w:t>
      </w:r>
      <w:r w:rsidR="007762AC">
        <w:t>,</w:t>
      </w:r>
      <w:r w:rsidR="007762AC" w:rsidRPr="007762AC">
        <w:t xml:space="preserve"> а </w:t>
      </w:r>
      <w:r w:rsidR="00F91C94" w:rsidRPr="00F91C94">
        <w:t>Арендатор</w:t>
      </w:r>
      <w:r w:rsidR="007762AC" w:rsidRPr="007762AC">
        <w:t xml:space="preserve"> обязуется принять его и вносить арендную плату в размере и порядке, определен</w:t>
      </w:r>
      <w:r w:rsidR="00BC3498">
        <w:t>ных</w:t>
      </w:r>
      <w:r w:rsidR="007762AC" w:rsidRPr="007762AC">
        <w:t xml:space="preserve"> </w:t>
      </w:r>
      <w:r w:rsidR="00F91C94">
        <w:rPr>
          <w:lang w:eastAsia="en-US"/>
        </w:rPr>
        <w:t>Договором.</w:t>
      </w:r>
    </w:p>
    <w:p w:rsidR="007762AC" w:rsidRPr="00FD3D03" w:rsidRDefault="007762AC" w:rsidP="007762AC">
      <w:pPr>
        <w:pStyle w:val="a0"/>
      </w:pPr>
      <w:r>
        <w:t xml:space="preserve">Имущество передается в аренду </w:t>
      </w:r>
      <w:r w:rsidR="000B748A">
        <w:t xml:space="preserve">с целью его использования </w:t>
      </w:r>
      <w:r>
        <w:t xml:space="preserve">для </w:t>
      </w:r>
      <w:r w:rsidRPr="00FD3D03">
        <w:t>-</w:t>
      </w:r>
      <w:r>
        <w:t>.</w:t>
      </w:r>
    </w:p>
    <w:p w:rsidR="00D658F7" w:rsidRDefault="007762AC" w:rsidP="00FD3D03">
      <w:pPr>
        <w:pStyle w:val="a0"/>
      </w:pPr>
      <w:r>
        <w:t>Д</w:t>
      </w:r>
      <w:r w:rsidR="00D658F7">
        <w:t>анные о</w:t>
      </w:r>
      <w:r>
        <w:t>б</w:t>
      </w:r>
      <w:r w:rsidR="00D658F7">
        <w:t xml:space="preserve"> </w:t>
      </w:r>
      <w:r>
        <w:t>имуществе (</w:t>
      </w:r>
      <w:r w:rsidR="001B3FC2">
        <w:t xml:space="preserve">его </w:t>
      </w:r>
      <w:r>
        <w:t>характеристики)</w:t>
      </w:r>
      <w:r w:rsidR="00D658F7">
        <w:t xml:space="preserve"> указаны в приложении </w:t>
      </w:r>
      <w:r w:rsidR="00D658F7" w:rsidRPr="00FD3D03">
        <w:t>5</w:t>
      </w:r>
      <w:r w:rsidR="00D658F7">
        <w:t xml:space="preserve"> к Договору «</w:t>
      </w:r>
      <w:r w:rsidR="00D658F7" w:rsidRPr="00FD3D03">
        <w:t>Приложение № 5 «Перечень транспортных средств»</w:t>
      </w:r>
      <w:r w:rsidR="00D658F7">
        <w:t xml:space="preserve">» (далее – приложение </w:t>
      </w:r>
      <w:r w:rsidR="00D658F7" w:rsidRPr="00FD3D03">
        <w:t>5</w:t>
      </w:r>
      <w:r w:rsidR="00D658F7">
        <w:t xml:space="preserve"> к Договору).</w:t>
      </w:r>
    </w:p>
    <w:p w:rsidR="00D15F7A" w:rsidRDefault="001B3FC2" w:rsidP="000B748A">
      <w:pPr>
        <w:pStyle w:val="a0"/>
      </w:pPr>
      <w:r>
        <w:t>Имущество</w:t>
      </w:r>
      <w:r w:rsidR="00D15F7A" w:rsidRPr="00D658F7">
        <w:t xml:space="preserve"> принадлежит </w:t>
      </w:r>
      <w:r w:rsidR="000B748A" w:rsidRPr="000B748A">
        <w:t>Арендодателю</w:t>
      </w:r>
      <w:r w:rsidR="00D15F7A" w:rsidRPr="00D658F7">
        <w:t xml:space="preserve"> на праве</w:t>
      </w:r>
      <w:r w:rsidR="00D15F7A">
        <w:t xml:space="preserve"> </w:t>
      </w:r>
      <w:r w:rsidR="00D15F7A" w:rsidRPr="00FD3D03">
        <w:t>-</w:t>
      </w:r>
      <w:r w:rsidR="00D15F7A">
        <w:t>.</w:t>
      </w:r>
    </w:p>
    <w:p w:rsidR="00EF5E8B" w:rsidRDefault="00EF5E8B" w:rsidP="00D15F7A">
      <w:pPr>
        <w:pStyle w:val="a0"/>
      </w:pPr>
      <w:r>
        <w:t xml:space="preserve">Порядок использования </w:t>
      </w:r>
      <w:r w:rsidR="001B3FC2">
        <w:t>имущества</w:t>
      </w:r>
      <w:r>
        <w:t>:</w:t>
      </w:r>
      <w:r w:rsidRPr="00EF5E8B">
        <w:t xml:space="preserve"> </w:t>
      </w:r>
      <w:r w:rsidRPr="00FD3D03">
        <w:t>-</w:t>
      </w:r>
      <w:r>
        <w:t>.</w:t>
      </w:r>
    </w:p>
    <w:p w:rsidR="00E01562" w:rsidRDefault="00E01562" w:rsidP="00A67BBC">
      <w:pPr>
        <w:pStyle w:val="a0"/>
      </w:pPr>
      <w:r>
        <w:t xml:space="preserve">Сведения об объектах закупки приведены в </w:t>
      </w:r>
      <w:r w:rsidRPr="005F69E3">
        <w:t>приложени</w:t>
      </w:r>
      <w:r w:rsidR="00BC3498">
        <w:t>и</w:t>
      </w:r>
      <w:r w:rsidRPr="005F69E3">
        <w:t xml:space="preserve"> 1</w:t>
      </w:r>
      <w:r>
        <w:t xml:space="preserve"> к Договору</w:t>
      </w:r>
      <w:r w:rsidRPr="005F69E3">
        <w:t xml:space="preserve"> «Сведения об объектах закупки»</w:t>
      </w:r>
      <w:r>
        <w:t>.</w:t>
      </w:r>
    </w:p>
    <w:p w:rsidR="00EF5E8B" w:rsidRDefault="00E76BF0" w:rsidP="00A67BBC">
      <w:pPr>
        <w:pStyle w:val="a0"/>
      </w:pPr>
      <w:r w:rsidRPr="00FD3D03">
        <w:t>Арендодатель гарантирует, что на момент заключения Договора имущество не продано, не передано в аренду иным лицам, не находится под арестом или иным ограничением, не является предметом залога и не обременено иными правами третьих лиц.</w:t>
      </w:r>
    </w:p>
    <w:p w:rsidR="00E9521A" w:rsidRDefault="00E9521A" w:rsidP="00F914C0">
      <w:pPr>
        <w:pStyle w:val="a0"/>
        <w:numPr>
          <w:ilvl w:val="0"/>
          <w:numId w:val="0"/>
        </w:numPr>
        <w:ind w:firstLine="709"/>
        <w:rPr>
          <w:lang w:eastAsia="en-US"/>
        </w:rPr>
      </w:pPr>
    </w:p>
    <w:p w:rsidR="00C15C0E" w:rsidRPr="005F69E3" w:rsidRDefault="00C15C0E" w:rsidP="00F914C0">
      <w:pPr>
        <w:pStyle w:val="a"/>
        <w:ind w:firstLine="709"/>
      </w:pPr>
      <w:r w:rsidRPr="005F69E3">
        <w:t xml:space="preserve">Цена </w:t>
      </w:r>
      <w:r w:rsidR="002B1D70">
        <w:t>Договора</w:t>
      </w:r>
      <w:r w:rsidR="001C6DA4" w:rsidRPr="005F69E3">
        <w:t xml:space="preserve">, порядок </w:t>
      </w:r>
      <w:r w:rsidR="00A056F3">
        <w:t>и сроки оплаты</w:t>
      </w:r>
    </w:p>
    <w:p w:rsidR="009E0809" w:rsidRPr="005F69E3" w:rsidRDefault="00C15C0E" w:rsidP="0008199A">
      <w:pPr>
        <w:pStyle w:val="a0"/>
        <w:rPr>
          <w:lang w:eastAsia="en-US"/>
        </w:rPr>
      </w:pPr>
      <w:r w:rsidRPr="005F69E3">
        <w:rPr>
          <w:lang w:eastAsia="en-US"/>
        </w:rPr>
        <w:t xml:space="preserve">Цена </w:t>
      </w:r>
      <w:r w:rsidR="002B1D70">
        <w:rPr>
          <w:lang w:eastAsia="en-US"/>
        </w:rPr>
        <w:t>Договора</w:t>
      </w:r>
      <w:r w:rsidR="009E0809" w:rsidRPr="005F69E3">
        <w:rPr>
          <w:lang w:eastAsia="en-US"/>
        </w:rPr>
        <w:t xml:space="preserve"> составляет </w:t>
      </w:r>
      <w:r w:rsidR="00BE53E0" w:rsidRPr="005F69E3">
        <w:rPr>
          <w:lang w:eastAsia="en-US"/>
        </w:rPr>
        <w:t>________________</w:t>
      </w:r>
      <w:r w:rsidR="009E0809" w:rsidRPr="005F69E3">
        <w:rPr>
          <w:lang w:eastAsia="en-US"/>
        </w:rPr>
        <w:t xml:space="preserve">, </w:t>
      </w:r>
      <w:r w:rsidR="00BE53E0" w:rsidRPr="005F69E3">
        <w:rPr>
          <w:lang w:eastAsia="en-US"/>
        </w:rPr>
        <w:t>________________</w:t>
      </w:r>
      <w:r w:rsidR="002A6C91">
        <w:rPr>
          <w:lang w:eastAsia="en-US"/>
        </w:rPr>
        <w:t xml:space="preserve"> </w:t>
      </w:r>
      <w:r w:rsidR="00F16016" w:rsidRPr="005F69E3">
        <w:rPr>
          <w:rStyle w:val="af2"/>
          <w:lang w:eastAsia="en-US"/>
        </w:rPr>
        <w:footnoteReference w:id="1"/>
      </w:r>
      <w:r w:rsidR="003B7B6B" w:rsidRPr="005F69E3">
        <w:rPr>
          <w:lang w:eastAsia="en-US"/>
        </w:rPr>
        <w:t xml:space="preserve"> (далее – Цена </w:t>
      </w:r>
      <w:r w:rsidR="002B1D70">
        <w:rPr>
          <w:lang w:eastAsia="en-US"/>
        </w:rPr>
        <w:t>Договора</w:t>
      </w:r>
      <w:r w:rsidR="003B7B6B" w:rsidRPr="005F69E3">
        <w:rPr>
          <w:lang w:eastAsia="en-US"/>
        </w:rPr>
        <w:t>).</w:t>
      </w:r>
    </w:p>
    <w:p w:rsidR="009E0809" w:rsidRDefault="00C15C0E" w:rsidP="0008199A">
      <w:pPr>
        <w:pStyle w:val="a0"/>
        <w:rPr>
          <w:lang w:eastAsia="en-US"/>
        </w:rPr>
      </w:pPr>
      <w:r w:rsidRPr="005F69E3">
        <w:rPr>
          <w:lang w:eastAsia="en-US"/>
        </w:rPr>
        <w:t xml:space="preserve">Цена </w:t>
      </w:r>
      <w:r w:rsidR="002B1D70">
        <w:rPr>
          <w:lang w:eastAsia="en-US"/>
        </w:rPr>
        <w:t>Договора</w:t>
      </w:r>
      <w:r w:rsidR="009E0809" w:rsidRPr="005F69E3">
        <w:rPr>
          <w:lang w:eastAsia="en-US"/>
        </w:rPr>
        <w:t xml:space="preserve"> является твердой и определяется на весь срок исполнения </w:t>
      </w:r>
      <w:r w:rsidR="002B1D70">
        <w:rPr>
          <w:lang w:eastAsia="en-US"/>
        </w:rPr>
        <w:t>Договора</w:t>
      </w:r>
      <w:r w:rsidR="009E0809" w:rsidRPr="005F69E3">
        <w:rPr>
          <w:lang w:eastAsia="en-US"/>
        </w:rPr>
        <w:t>.</w:t>
      </w:r>
    </w:p>
    <w:p w:rsidR="00A04B91" w:rsidRPr="005F69E3" w:rsidRDefault="00A04B91" w:rsidP="00A04B91">
      <w:pPr>
        <w:pStyle w:val="a0"/>
        <w:rPr>
          <w:lang w:eastAsia="en-US"/>
        </w:rPr>
      </w:pPr>
      <w:r w:rsidRPr="00A04B91">
        <w:rPr>
          <w:lang w:eastAsia="en-US"/>
        </w:rPr>
        <w:t>Сумма, подлежащая уплате Арендатором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Арендатором.</w:t>
      </w:r>
    </w:p>
    <w:p w:rsidR="009E0809" w:rsidRPr="005F69E3" w:rsidRDefault="00D07907" w:rsidP="0008199A">
      <w:pPr>
        <w:pStyle w:val="a0"/>
        <w:rPr>
          <w:lang w:eastAsia="en-US"/>
        </w:rPr>
      </w:pPr>
      <w:r w:rsidRPr="005F69E3">
        <w:rPr>
          <w:lang w:eastAsia="en-US"/>
        </w:rPr>
        <w:t xml:space="preserve">Источник </w:t>
      </w:r>
      <w:r w:rsidR="009E0809" w:rsidRPr="005F69E3">
        <w:rPr>
          <w:lang w:eastAsia="en-US"/>
        </w:rPr>
        <w:t>финансирования:</w:t>
      </w:r>
    </w:p>
    <w:tbl>
      <w:tblPr>
        <w:tblStyle w:val="a9"/>
        <w:tblW w:w="10064" w:type="dxa"/>
        <w:jc w:val="center"/>
        <w:tblLayout w:type="fixed"/>
        <w:tblLook w:val="04A0" w:firstRow="1" w:lastRow="0" w:firstColumn="1" w:lastColumn="0" w:noHBand="0" w:noVBand="1"/>
      </w:tblPr>
      <w:tblGrid>
        <w:gridCol w:w="2405"/>
        <w:gridCol w:w="2977"/>
        <w:gridCol w:w="1701"/>
        <w:gridCol w:w="1984"/>
        <w:gridCol w:w="997"/>
      </w:tblGrid>
      <w:tr w:rsidR="00021E71" w:rsidRPr="005F69E3" w:rsidTr="008321D7">
        <w:trPr>
          <w:jc w:val="center"/>
        </w:trPr>
        <w:tc>
          <w:tcPr>
            <w:tcW w:w="2405" w:type="dxa"/>
            <w:vAlign w:val="center"/>
          </w:tcPr>
          <w:p w:rsidR="00021E71" w:rsidRPr="005370F7" w:rsidRDefault="005370F7" w:rsidP="00944C9C">
            <w:pPr>
              <w:ind w:firstLine="0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Бюджет/вид внебюджетных средств</w:t>
            </w:r>
          </w:p>
        </w:tc>
        <w:tc>
          <w:tcPr>
            <w:tcW w:w="2977" w:type="dxa"/>
            <w:vAlign w:val="center"/>
          </w:tcPr>
          <w:p w:rsidR="00021E71" w:rsidRPr="005F69E3" w:rsidRDefault="00021E71" w:rsidP="00944C9C">
            <w:pPr>
              <w:ind w:firstLine="0"/>
              <w:jc w:val="center"/>
              <w:rPr>
                <w:lang w:val="ru-RU" w:eastAsia="en-US"/>
              </w:rPr>
            </w:pPr>
            <w:r w:rsidRPr="005F69E3">
              <w:rPr>
                <w:lang w:val="ru-RU" w:eastAsia="en-US"/>
              </w:rPr>
              <w:t>КБК</w:t>
            </w:r>
          </w:p>
        </w:tc>
        <w:tc>
          <w:tcPr>
            <w:tcW w:w="1701" w:type="dxa"/>
            <w:vAlign w:val="center"/>
          </w:tcPr>
          <w:p w:rsidR="00021E71" w:rsidRPr="005F69E3" w:rsidRDefault="00021E71" w:rsidP="00944C9C">
            <w:pPr>
              <w:ind w:firstLine="0"/>
              <w:jc w:val="center"/>
              <w:rPr>
                <w:lang w:eastAsia="en-US"/>
              </w:rPr>
            </w:pPr>
            <w:r w:rsidRPr="005F69E3">
              <w:rPr>
                <w:lang w:eastAsia="en-US"/>
              </w:rPr>
              <w:t>Сумма, руб.</w:t>
            </w:r>
          </w:p>
        </w:tc>
        <w:tc>
          <w:tcPr>
            <w:tcW w:w="1984" w:type="dxa"/>
            <w:vAlign w:val="center"/>
          </w:tcPr>
          <w:p w:rsidR="00021E71" w:rsidRPr="005F69E3" w:rsidRDefault="00021E71" w:rsidP="00944C9C">
            <w:pPr>
              <w:ind w:firstLine="0"/>
              <w:jc w:val="center"/>
              <w:rPr>
                <w:lang w:val="ru-RU" w:eastAsia="en-US"/>
              </w:rPr>
            </w:pPr>
            <w:r w:rsidRPr="005F69E3">
              <w:rPr>
                <w:lang w:val="ru-RU" w:eastAsia="en-US"/>
              </w:rPr>
              <w:t>Лицевой счет</w:t>
            </w:r>
          </w:p>
        </w:tc>
        <w:tc>
          <w:tcPr>
            <w:tcW w:w="997" w:type="dxa"/>
            <w:vAlign w:val="center"/>
          </w:tcPr>
          <w:p w:rsidR="00021E71" w:rsidRPr="005F69E3" w:rsidRDefault="00021E71" w:rsidP="00944C9C">
            <w:pPr>
              <w:ind w:firstLine="0"/>
              <w:jc w:val="center"/>
              <w:rPr>
                <w:lang w:eastAsia="en-US"/>
              </w:rPr>
            </w:pPr>
            <w:r w:rsidRPr="005F69E3">
              <w:rPr>
                <w:lang w:eastAsia="en-US"/>
              </w:rPr>
              <w:t>Год</w:t>
            </w:r>
          </w:p>
        </w:tc>
      </w:tr>
      <w:tr w:rsidR="00E74818" w:rsidRPr="005F69E3" w:rsidTr="008321D7">
        <w:trPr>
          <w:jc w:val="center"/>
        </w:trPr>
        <w:tc>
          <w:tcPr>
            <w:tcW w:w="2405" w:type="dxa"/>
          </w:tcPr>
          <w:p w:rsidR="00E74818" w:rsidRPr="00D70FA6" w:rsidRDefault="00E74818" w:rsidP="00FA7E68">
            <w:pPr>
              <w:ind w:hanging="113"/>
            </w:pPr>
            <w:r w:rsidRPr="00D70FA6">
              <w:t>собственные средства организации</w:t>
            </w:r>
          </w:p>
          <w:p w:rsidR="00E74818" w:rsidRDefault="00E74818" w:rsidP="00FA7E68">
            <w:pPr>
              <w:ind w:hanging="113"/>
            </w:pPr>
          </w:p>
          <w:p w:rsidR="00E74818" w:rsidRPr="005F69E3" w:rsidRDefault="00E74818" w:rsidP="00FA7E68">
            <w:pPr>
              <w:ind w:hanging="113"/>
              <w:rPr>
                <w:lang w:val="ru-RU" w:eastAsia="en-US"/>
              </w:rPr>
            </w:pPr>
          </w:p>
        </w:tc>
        <w:tc>
          <w:tcPr>
            <w:tcW w:w="2977" w:type="dxa"/>
          </w:tcPr>
          <w:p w:rsidR="00E74818" w:rsidRPr="00D70FA6" w:rsidRDefault="00E74818" w:rsidP="00FA7E68">
            <w:pPr>
              <w:ind w:hanging="113"/>
            </w:pPr>
            <w:r w:rsidRPr="00D70FA6">
              <w:lastRenderedPageBreak/>
              <w:t>-</w:t>
            </w:r>
          </w:p>
          <w:p w:rsidR="00E74818" w:rsidRDefault="00E74818" w:rsidP="00FA7E68">
            <w:pPr>
              <w:ind w:hanging="113"/>
            </w:pPr>
          </w:p>
          <w:p w:rsidR="00E74818" w:rsidRPr="005F69E3" w:rsidRDefault="00E74818" w:rsidP="00FA7E68">
            <w:pPr>
              <w:ind w:hanging="113"/>
              <w:rPr>
                <w:lang w:eastAsia="en-US"/>
              </w:rPr>
            </w:pPr>
          </w:p>
        </w:tc>
        <w:tc>
          <w:tcPr>
            <w:tcW w:w="1701" w:type="dxa"/>
          </w:tcPr>
          <w:p w:rsidR="00E74818" w:rsidRPr="00D70FA6" w:rsidRDefault="00E74818" w:rsidP="00FA7E68">
            <w:pPr>
              <w:ind w:hanging="113"/>
              <w:rPr>
                <w:lang w:eastAsia="en-US"/>
              </w:rPr>
            </w:pPr>
          </w:p>
          <w:p w:rsidR="00E74818" w:rsidRDefault="00E74818" w:rsidP="00FA7E68">
            <w:pPr>
              <w:ind w:hanging="113"/>
              <w:rPr>
                <w:lang w:eastAsia="en-US"/>
              </w:rPr>
            </w:pPr>
          </w:p>
          <w:p w:rsidR="00E74818" w:rsidRPr="005F69E3" w:rsidRDefault="00E74818" w:rsidP="00FA7E68">
            <w:pPr>
              <w:ind w:hanging="113"/>
              <w:rPr>
                <w:lang w:eastAsia="en-US"/>
              </w:rPr>
            </w:pPr>
          </w:p>
        </w:tc>
        <w:tc>
          <w:tcPr>
            <w:tcW w:w="1984" w:type="dxa"/>
          </w:tcPr>
          <w:p w:rsidR="00E74818" w:rsidRPr="00D70FA6" w:rsidRDefault="00E74818" w:rsidP="00FA7E68">
            <w:pPr>
              <w:ind w:hanging="113"/>
              <w:rPr>
                <w:rFonts w:cstheme="minorHAnsi"/>
                <w:shd w:val="clear" w:color="auto" w:fill="FFFFFF"/>
              </w:rPr>
            </w:pPr>
          </w:p>
          <w:p w:rsidR="00E74818" w:rsidRDefault="00E74818" w:rsidP="00FA7E68">
            <w:pPr>
              <w:ind w:hanging="113"/>
              <w:rPr>
                <w:rFonts w:cstheme="minorHAnsi"/>
                <w:shd w:val="clear" w:color="auto" w:fill="FFFFFF"/>
              </w:rPr>
            </w:pPr>
          </w:p>
          <w:p w:rsidR="00E74818" w:rsidRPr="005F69E3" w:rsidRDefault="00E74818" w:rsidP="00FA7E68">
            <w:pPr>
              <w:ind w:hanging="113"/>
              <w:rPr>
                <w:lang w:eastAsia="en-US"/>
              </w:rPr>
            </w:pPr>
          </w:p>
        </w:tc>
        <w:tc>
          <w:tcPr>
            <w:tcW w:w="997" w:type="dxa"/>
          </w:tcPr>
          <w:p w:rsidR="00E74818" w:rsidRPr="00D70FA6" w:rsidRDefault="00456C1E" w:rsidP="00FA7E68">
            <w:pPr>
              <w:ind w:hanging="113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2022</w:t>
            </w:r>
          </w:p>
          <w:p w:rsidR="00E74818" w:rsidRDefault="00E74818" w:rsidP="00FA7E68">
            <w:pPr>
              <w:ind w:hanging="113"/>
              <w:rPr>
                <w:lang w:eastAsia="en-US"/>
              </w:rPr>
            </w:pPr>
          </w:p>
          <w:p w:rsidR="00E74818" w:rsidRPr="005F69E3" w:rsidRDefault="00E74818" w:rsidP="00FA7E68">
            <w:pPr>
              <w:ind w:hanging="113"/>
              <w:rPr>
                <w:lang w:eastAsia="en-US"/>
              </w:rPr>
            </w:pPr>
          </w:p>
        </w:tc>
      </w:tr>
    </w:tbl>
    <w:p w:rsidR="00782122" w:rsidRPr="00782122" w:rsidRDefault="00782122" w:rsidP="00D40CFB">
      <w:pPr>
        <w:pStyle w:val="a0"/>
        <w:rPr>
          <w:lang w:eastAsia="en-US"/>
        </w:rPr>
      </w:pPr>
      <w:r w:rsidRPr="00782122">
        <w:rPr>
          <w:lang w:eastAsia="en-US"/>
        </w:rPr>
        <w:lastRenderedPageBreak/>
        <w:t xml:space="preserve">Сроки </w:t>
      </w:r>
      <w:r w:rsidR="00D40CFB">
        <w:rPr>
          <w:lang w:eastAsia="en-US"/>
        </w:rPr>
        <w:t xml:space="preserve">оплаты </w:t>
      </w:r>
      <w:r w:rsidR="00D40CFB" w:rsidRPr="00D40CFB">
        <w:rPr>
          <w:lang w:eastAsia="en-US"/>
        </w:rPr>
        <w:t>Арендатором</w:t>
      </w:r>
      <w:r w:rsidR="00D40CFB">
        <w:rPr>
          <w:lang w:eastAsia="en-US"/>
        </w:rPr>
        <w:t xml:space="preserve"> </w:t>
      </w:r>
      <w:r w:rsidRPr="00782122">
        <w:rPr>
          <w:lang w:eastAsia="en-US"/>
        </w:rPr>
        <w:t>арендной платы установлены в разделе «Порядок и сроки оплаты» приложения 2 к Договору</w:t>
      </w:r>
      <w:r w:rsidR="00A04B91">
        <w:rPr>
          <w:lang w:eastAsia="en-US"/>
        </w:rPr>
        <w:t xml:space="preserve"> </w:t>
      </w:r>
      <w:r w:rsidR="00A04B91">
        <w:t>«</w:t>
      </w:r>
      <w:r w:rsidR="00A04B91" w:rsidRPr="005F69E3">
        <w:t>Сведения об обязательствах сторон и порядке оплаты</w:t>
      </w:r>
      <w:r w:rsidR="00A04B91">
        <w:t>» (далее – приложение 2 к Договору)</w:t>
      </w:r>
      <w:r w:rsidRPr="00782122">
        <w:rPr>
          <w:lang w:eastAsia="en-US"/>
        </w:rPr>
        <w:t>.</w:t>
      </w:r>
    </w:p>
    <w:p w:rsidR="00782122" w:rsidRDefault="00782122" w:rsidP="00782122">
      <w:pPr>
        <w:pStyle w:val="a0"/>
        <w:rPr>
          <w:lang w:eastAsia="en-US"/>
        </w:rPr>
      </w:pPr>
      <w:r>
        <w:rPr>
          <w:lang w:eastAsia="en-US"/>
        </w:rPr>
        <w:t xml:space="preserve">Порядок и условия </w:t>
      </w:r>
      <w:r w:rsidR="00C46094">
        <w:rPr>
          <w:lang w:eastAsia="en-US"/>
        </w:rPr>
        <w:t>внесения</w:t>
      </w:r>
      <w:r>
        <w:rPr>
          <w:lang w:eastAsia="en-US"/>
        </w:rPr>
        <w:t xml:space="preserve"> арендной платы: </w:t>
      </w:r>
      <w:r w:rsidRPr="00782122">
        <w:rPr>
          <w:lang w:eastAsia="en-US"/>
        </w:rPr>
        <w:t>прилагается к Контракту</w:t>
      </w:r>
      <w:r>
        <w:rPr>
          <w:lang w:eastAsia="en-US"/>
        </w:rPr>
        <w:t>.</w:t>
      </w:r>
    </w:p>
    <w:p w:rsidR="00D40CFB" w:rsidRPr="00ED6989" w:rsidRDefault="00D40CFB" w:rsidP="00D40CFB">
      <w:pPr>
        <w:pStyle w:val="a0"/>
        <w:rPr>
          <w:lang w:eastAsia="en-US"/>
        </w:rPr>
      </w:pPr>
      <w:r>
        <w:rPr>
          <w:lang w:eastAsia="en-US"/>
        </w:rPr>
        <w:t>Цена</w:t>
      </w:r>
      <w:r w:rsidRPr="00ED6989">
        <w:rPr>
          <w:lang w:eastAsia="en-US"/>
        </w:rPr>
        <w:t xml:space="preserve"> </w:t>
      </w:r>
      <w:r w:rsidRPr="00ED6989">
        <w:t xml:space="preserve">Договора </w:t>
      </w:r>
      <w:r>
        <w:t>включает</w:t>
      </w:r>
      <w:r w:rsidRPr="00ED6989">
        <w:t xml:space="preserve"> </w:t>
      </w:r>
      <w:r w:rsidRPr="00D40CFB">
        <w:rPr>
          <w:lang w:eastAsia="en-US"/>
        </w:rPr>
        <w:t>в</w:t>
      </w:r>
      <w:r w:rsidRPr="00ED6989">
        <w:rPr>
          <w:lang w:eastAsia="en-US"/>
        </w:rPr>
        <w:t xml:space="preserve"> </w:t>
      </w:r>
      <w:r w:rsidRPr="00D40CFB">
        <w:rPr>
          <w:lang w:eastAsia="en-US"/>
        </w:rPr>
        <w:t>себя</w:t>
      </w:r>
      <w:r w:rsidRPr="00ED6989">
        <w:rPr>
          <w:lang w:eastAsia="en-US"/>
        </w:rPr>
        <w:t xml:space="preserve"> Арендная плата за все транспортные средства.</w:t>
      </w:r>
    </w:p>
    <w:p w:rsidR="00F900E8" w:rsidRPr="00ED6989" w:rsidRDefault="00F900E8" w:rsidP="00F900E8">
      <w:pPr>
        <w:pStyle w:val="a0"/>
        <w:rPr>
          <w:lang w:eastAsia="en-US"/>
        </w:rPr>
      </w:pPr>
      <w:r w:rsidRPr="00ED6989">
        <w:rPr>
          <w:lang w:eastAsia="en-US"/>
        </w:rPr>
        <w:t>Расходы по содержанию и эксплуатации имущества несет Арендатор. Арендатор возмещает расходы на коммунальные и иные эксплуатационные услуги Арендодателю.</w:t>
      </w:r>
    </w:p>
    <w:p w:rsidR="009E0809" w:rsidRPr="00ED6989" w:rsidRDefault="009C19B2" w:rsidP="0008199A">
      <w:pPr>
        <w:pStyle w:val="a0"/>
        <w:rPr>
          <w:lang w:eastAsia="en-US"/>
        </w:rPr>
      </w:pPr>
      <w:r w:rsidRPr="00ED6989">
        <w:t>Арендатор</w:t>
      </w:r>
      <w:r w:rsidR="00D07907" w:rsidRPr="00ED6989">
        <w:t xml:space="preserve"> </w:t>
      </w:r>
      <w:r w:rsidR="00A056F3">
        <w:rPr>
          <w:lang w:eastAsia="en-US"/>
        </w:rPr>
        <w:t>производит</w:t>
      </w:r>
      <w:r w:rsidR="00A056F3" w:rsidRPr="00ED6989">
        <w:rPr>
          <w:lang w:eastAsia="en-US"/>
        </w:rPr>
        <w:t xml:space="preserve"> </w:t>
      </w:r>
      <w:r w:rsidR="00A056F3">
        <w:rPr>
          <w:lang w:eastAsia="en-US"/>
        </w:rPr>
        <w:t>оплату</w:t>
      </w:r>
      <w:r w:rsidR="00A056F3" w:rsidRPr="00ED6989">
        <w:rPr>
          <w:lang w:eastAsia="en-US"/>
        </w:rPr>
        <w:t xml:space="preserve"> </w:t>
      </w:r>
      <w:r w:rsidR="009E0809" w:rsidRPr="005F69E3">
        <w:rPr>
          <w:lang w:eastAsia="en-US"/>
        </w:rPr>
        <w:t>в</w:t>
      </w:r>
      <w:r w:rsidR="009E0809" w:rsidRPr="00ED6989">
        <w:rPr>
          <w:lang w:eastAsia="en-US"/>
        </w:rPr>
        <w:t xml:space="preserve"> </w:t>
      </w:r>
      <w:r w:rsidR="009E0809" w:rsidRPr="005F69E3">
        <w:rPr>
          <w:lang w:eastAsia="en-US"/>
        </w:rPr>
        <w:t>соответствии</w:t>
      </w:r>
      <w:r w:rsidR="009E0809" w:rsidRPr="00ED6989">
        <w:rPr>
          <w:lang w:eastAsia="en-US"/>
        </w:rPr>
        <w:t xml:space="preserve"> </w:t>
      </w:r>
      <w:r w:rsidR="009E0809" w:rsidRPr="005F69E3">
        <w:rPr>
          <w:lang w:eastAsia="en-US"/>
        </w:rPr>
        <w:t>с</w:t>
      </w:r>
      <w:r w:rsidR="009E0809" w:rsidRPr="00ED6989">
        <w:rPr>
          <w:lang w:eastAsia="en-US"/>
        </w:rPr>
        <w:t xml:space="preserve"> </w:t>
      </w:r>
      <w:r w:rsidR="009E0809" w:rsidRPr="005F69E3">
        <w:rPr>
          <w:lang w:eastAsia="en-US"/>
        </w:rPr>
        <w:t>условиями</w:t>
      </w:r>
      <w:r w:rsidR="009E0809" w:rsidRPr="00ED6989">
        <w:rPr>
          <w:lang w:eastAsia="en-US"/>
        </w:rPr>
        <w:t xml:space="preserve"> </w:t>
      </w:r>
      <w:r w:rsidR="002B1D70" w:rsidRPr="00ED6989">
        <w:rPr>
          <w:lang w:eastAsia="en-US"/>
        </w:rPr>
        <w:t>Договора</w:t>
      </w:r>
      <w:r w:rsidR="009E0809" w:rsidRPr="00ED6989">
        <w:rPr>
          <w:lang w:eastAsia="en-US"/>
        </w:rPr>
        <w:t xml:space="preserve"> </w:t>
      </w:r>
      <w:r w:rsidR="009E0809" w:rsidRPr="005F69E3">
        <w:rPr>
          <w:lang w:eastAsia="en-US"/>
        </w:rPr>
        <w:t>путем</w:t>
      </w:r>
      <w:r w:rsidR="009E0809" w:rsidRPr="00ED6989">
        <w:rPr>
          <w:lang w:eastAsia="en-US"/>
        </w:rPr>
        <w:t xml:space="preserve"> </w:t>
      </w:r>
      <w:r w:rsidR="009E0809" w:rsidRPr="005F69E3">
        <w:rPr>
          <w:lang w:eastAsia="en-US"/>
        </w:rPr>
        <w:t>перечисления</w:t>
      </w:r>
      <w:r w:rsidR="009E0809" w:rsidRPr="00ED6989">
        <w:rPr>
          <w:lang w:eastAsia="en-US"/>
        </w:rPr>
        <w:t xml:space="preserve"> </w:t>
      </w:r>
      <w:r w:rsidR="009E0809" w:rsidRPr="005F69E3">
        <w:rPr>
          <w:lang w:eastAsia="en-US"/>
        </w:rPr>
        <w:t>денежных</w:t>
      </w:r>
      <w:r w:rsidR="009E0809" w:rsidRPr="00ED6989">
        <w:rPr>
          <w:lang w:eastAsia="en-US"/>
        </w:rPr>
        <w:t xml:space="preserve"> </w:t>
      </w:r>
      <w:r w:rsidR="009E0809" w:rsidRPr="005F69E3">
        <w:rPr>
          <w:lang w:eastAsia="en-US"/>
        </w:rPr>
        <w:t>средств</w:t>
      </w:r>
      <w:r w:rsidR="009E0809" w:rsidRPr="00ED6989">
        <w:rPr>
          <w:lang w:eastAsia="en-US"/>
        </w:rPr>
        <w:t xml:space="preserve"> </w:t>
      </w:r>
      <w:r w:rsidR="009E0809" w:rsidRPr="005F69E3">
        <w:rPr>
          <w:lang w:eastAsia="en-US"/>
        </w:rPr>
        <w:t>на</w:t>
      </w:r>
      <w:r w:rsidR="009E0809" w:rsidRPr="00ED6989">
        <w:rPr>
          <w:lang w:eastAsia="en-US"/>
        </w:rPr>
        <w:t xml:space="preserve"> </w:t>
      </w:r>
      <w:r w:rsidR="009E0809" w:rsidRPr="005F69E3">
        <w:rPr>
          <w:lang w:eastAsia="en-US"/>
        </w:rPr>
        <w:t>счет</w:t>
      </w:r>
      <w:r w:rsidR="009E0809" w:rsidRPr="00ED6989">
        <w:rPr>
          <w:lang w:eastAsia="en-US"/>
        </w:rPr>
        <w:t xml:space="preserve"> </w:t>
      </w:r>
      <w:r w:rsidR="00AA504D" w:rsidRPr="00ED6989">
        <w:rPr>
          <w:lang w:eastAsia="en-US"/>
        </w:rPr>
        <w:t>Арендодателя</w:t>
      </w:r>
      <w:r w:rsidR="009E0809" w:rsidRPr="00ED6989">
        <w:rPr>
          <w:lang w:eastAsia="en-US"/>
        </w:rPr>
        <w:t xml:space="preserve">, </w:t>
      </w:r>
      <w:r w:rsidR="009E0809" w:rsidRPr="005F69E3">
        <w:rPr>
          <w:lang w:eastAsia="en-US"/>
        </w:rPr>
        <w:t>реквизиты</w:t>
      </w:r>
      <w:r w:rsidR="009E0809" w:rsidRPr="00ED6989">
        <w:rPr>
          <w:lang w:eastAsia="en-US"/>
        </w:rPr>
        <w:t xml:space="preserve"> </w:t>
      </w:r>
      <w:r w:rsidR="009E0809" w:rsidRPr="005F69E3">
        <w:rPr>
          <w:lang w:eastAsia="en-US"/>
        </w:rPr>
        <w:t>которого</w:t>
      </w:r>
      <w:r w:rsidR="009E0809" w:rsidRPr="00ED6989">
        <w:rPr>
          <w:lang w:eastAsia="en-US"/>
        </w:rPr>
        <w:t xml:space="preserve"> </w:t>
      </w:r>
      <w:r w:rsidR="009E0809" w:rsidRPr="005F69E3">
        <w:rPr>
          <w:lang w:eastAsia="en-US"/>
        </w:rPr>
        <w:t>приведены</w:t>
      </w:r>
      <w:r w:rsidR="009E0809" w:rsidRPr="00ED6989">
        <w:rPr>
          <w:lang w:eastAsia="en-US"/>
        </w:rPr>
        <w:t xml:space="preserve"> </w:t>
      </w:r>
      <w:r w:rsidR="009E0809" w:rsidRPr="005F69E3">
        <w:rPr>
          <w:lang w:eastAsia="en-US"/>
        </w:rPr>
        <w:t>в</w:t>
      </w:r>
      <w:r w:rsidR="009E0809" w:rsidRPr="00ED6989">
        <w:rPr>
          <w:lang w:eastAsia="en-US"/>
        </w:rPr>
        <w:t xml:space="preserve"> </w:t>
      </w:r>
      <w:r w:rsidR="002B1D70" w:rsidRPr="00ED6989">
        <w:rPr>
          <w:lang w:eastAsia="en-US"/>
        </w:rPr>
        <w:t>Договоре</w:t>
      </w:r>
      <w:r w:rsidR="009E0809" w:rsidRPr="00ED6989">
        <w:rPr>
          <w:lang w:eastAsia="en-US"/>
        </w:rPr>
        <w:t>.</w:t>
      </w:r>
    </w:p>
    <w:p w:rsidR="009E0809" w:rsidRPr="005F69E3" w:rsidRDefault="00D07907" w:rsidP="0008199A">
      <w:pPr>
        <w:pStyle w:val="a0"/>
        <w:rPr>
          <w:lang w:eastAsia="en-US"/>
        </w:rPr>
      </w:pPr>
      <w:r w:rsidRPr="005F69E3">
        <w:rPr>
          <w:lang w:eastAsia="en-US"/>
        </w:rPr>
        <w:t>Обяза</w:t>
      </w:r>
      <w:r w:rsidR="00F73BC4" w:rsidRPr="005F69E3">
        <w:rPr>
          <w:lang w:eastAsia="en-US"/>
        </w:rPr>
        <w:t xml:space="preserve">тельства </w:t>
      </w:r>
      <w:r w:rsidR="009C19B2">
        <w:rPr>
          <w:lang w:eastAsia="en-US"/>
        </w:rPr>
        <w:t>Арендатора</w:t>
      </w:r>
      <w:r w:rsidR="00F73BC4" w:rsidRPr="005F69E3">
        <w:rPr>
          <w:lang w:eastAsia="en-US"/>
        </w:rPr>
        <w:t xml:space="preserve"> по </w:t>
      </w:r>
      <w:r w:rsidR="00A056F3">
        <w:rPr>
          <w:lang w:eastAsia="en-US"/>
        </w:rPr>
        <w:t>оплате</w:t>
      </w:r>
      <w:r w:rsidR="009E0809" w:rsidRPr="005F69E3">
        <w:rPr>
          <w:lang w:eastAsia="en-US"/>
        </w:rPr>
        <w:t xml:space="preserve"> считаются исполненными с момента списания денежных средств со счет</w:t>
      </w:r>
      <w:r w:rsidR="00837B8C">
        <w:rPr>
          <w:lang w:eastAsia="en-US"/>
        </w:rPr>
        <w:t>а</w:t>
      </w:r>
      <w:r w:rsidR="009E0809" w:rsidRPr="005F69E3">
        <w:rPr>
          <w:lang w:eastAsia="en-US"/>
        </w:rPr>
        <w:t xml:space="preserve"> </w:t>
      </w:r>
      <w:r w:rsidR="009C19B2">
        <w:rPr>
          <w:lang w:eastAsia="en-US"/>
        </w:rPr>
        <w:t>Арендатора</w:t>
      </w:r>
      <w:r w:rsidR="009E0809" w:rsidRPr="005F69E3">
        <w:rPr>
          <w:lang w:eastAsia="en-US"/>
        </w:rPr>
        <w:t>.</w:t>
      </w:r>
    </w:p>
    <w:p w:rsidR="00E4723D" w:rsidRPr="005F69E3" w:rsidRDefault="00E4723D" w:rsidP="0008199A">
      <w:pPr>
        <w:pStyle w:val="a0"/>
        <w:rPr>
          <w:lang w:eastAsia="en-US"/>
        </w:rPr>
      </w:pPr>
      <w:r w:rsidRPr="005F69E3">
        <w:rPr>
          <w:lang w:eastAsia="en-US"/>
        </w:rPr>
        <w:t xml:space="preserve">В случае начисления Арендодателю неустоек (штрафов, пеней) за неисполнение или ненадлежащее исполнение обязательств, предусмотренных </w:t>
      </w:r>
      <w:r w:rsidR="002B1D70">
        <w:rPr>
          <w:lang w:eastAsia="en-US"/>
        </w:rPr>
        <w:t>Договором</w:t>
      </w:r>
      <w:r w:rsidRPr="005F69E3">
        <w:rPr>
          <w:lang w:eastAsia="en-US"/>
        </w:rPr>
        <w:t>, и при неудовлетворении Арендодателем</w:t>
      </w:r>
      <w:r w:rsidRPr="005F69E3">
        <w:t xml:space="preserve"> </w:t>
      </w:r>
      <w:r w:rsidRPr="005F69E3">
        <w:rPr>
          <w:lang w:eastAsia="en-US"/>
        </w:rPr>
        <w:t xml:space="preserve">в добровольном порядке предусмотренных </w:t>
      </w:r>
      <w:r w:rsidR="002B1D70">
        <w:rPr>
          <w:lang w:eastAsia="en-US"/>
        </w:rPr>
        <w:t>Договором</w:t>
      </w:r>
      <w:r w:rsidRPr="005F69E3">
        <w:rPr>
          <w:lang w:eastAsia="en-US"/>
        </w:rPr>
        <w:t xml:space="preserve"> требований об уплате неустоек (штрафов, пеней) в указанный </w:t>
      </w:r>
      <w:r w:rsidR="009C19B2">
        <w:rPr>
          <w:lang w:eastAsia="en-US"/>
        </w:rPr>
        <w:t>Арендатором</w:t>
      </w:r>
      <w:r w:rsidRPr="005F69E3">
        <w:rPr>
          <w:lang w:eastAsia="en-US"/>
        </w:rPr>
        <w:t xml:space="preserve"> срок, </w:t>
      </w:r>
      <w:r w:rsidR="009C19B2">
        <w:rPr>
          <w:lang w:eastAsia="en-US"/>
        </w:rPr>
        <w:t>Арендатор</w:t>
      </w:r>
      <w:r w:rsidRPr="005F69E3">
        <w:rPr>
          <w:lang w:eastAsia="en-US"/>
        </w:rPr>
        <w:t xml:space="preserve"> </w:t>
      </w:r>
      <w:r w:rsidR="00FA15FA">
        <w:rPr>
          <w:lang w:eastAsia="en-US"/>
        </w:rPr>
        <w:t>вправе производить</w:t>
      </w:r>
      <w:r w:rsidRPr="005F69E3">
        <w:rPr>
          <w:lang w:eastAsia="en-US"/>
        </w:rPr>
        <w:t xml:space="preserve"> оплату за вычетом соответствующего размера неустоек (штрафов, пеней) (если в разделе «</w:t>
      </w:r>
      <w:r w:rsidR="00CF5945">
        <w:rPr>
          <w:lang w:eastAsia="en-US"/>
        </w:rPr>
        <w:t>Порядок и сроки оплаты</w:t>
      </w:r>
      <w:r w:rsidRPr="005F69E3">
        <w:rPr>
          <w:lang w:eastAsia="en-US"/>
        </w:rPr>
        <w:t xml:space="preserve">» приложения 2 к </w:t>
      </w:r>
      <w:r w:rsidR="002B1D70">
        <w:rPr>
          <w:lang w:eastAsia="en-US"/>
        </w:rPr>
        <w:t>Договору</w:t>
      </w:r>
      <w:r w:rsidRPr="005F69E3">
        <w:rPr>
          <w:lang w:eastAsia="en-US"/>
        </w:rPr>
        <w:t xml:space="preserve"> предусмотрен порядок оплаты за вычетом неустоек (штрафов, пеней)).</w:t>
      </w:r>
    </w:p>
    <w:p w:rsidR="002B17C3" w:rsidRDefault="002B17C3" w:rsidP="00A056F3">
      <w:pPr>
        <w:pStyle w:val="a"/>
      </w:pPr>
      <w:r>
        <w:t xml:space="preserve">Порядок предоставления и </w:t>
      </w:r>
      <w:r w:rsidR="00B207DD">
        <w:t>возврата имущества</w:t>
      </w:r>
    </w:p>
    <w:p w:rsidR="00F633EB" w:rsidRDefault="00F633EB" w:rsidP="003C07D3">
      <w:pPr>
        <w:pStyle w:val="a0"/>
        <w:rPr>
          <w:lang w:eastAsia="en-US"/>
        </w:rPr>
      </w:pPr>
      <w:r w:rsidRPr="00F633EB">
        <w:rPr>
          <w:lang w:eastAsia="en-US"/>
        </w:rPr>
        <w:t xml:space="preserve">Арендодатель </w:t>
      </w:r>
      <w:r>
        <w:rPr>
          <w:lang w:eastAsia="en-US"/>
        </w:rPr>
        <w:t>обязан</w:t>
      </w:r>
      <w:r w:rsidRPr="00F633EB">
        <w:rPr>
          <w:lang w:eastAsia="en-US"/>
        </w:rPr>
        <w:t xml:space="preserve"> </w:t>
      </w:r>
      <w:r w:rsidR="00AD08A3">
        <w:rPr>
          <w:lang w:eastAsia="en-US"/>
        </w:rPr>
        <w:t>предоставить</w:t>
      </w:r>
      <w:r w:rsidRPr="00F633EB">
        <w:rPr>
          <w:lang w:eastAsia="en-US"/>
        </w:rPr>
        <w:t xml:space="preserve"> Арендатору, </w:t>
      </w:r>
      <w:r>
        <w:rPr>
          <w:lang w:eastAsia="en-US"/>
        </w:rPr>
        <w:t>а</w:t>
      </w:r>
      <w:r w:rsidRPr="00F633EB">
        <w:rPr>
          <w:lang w:eastAsia="en-US"/>
        </w:rPr>
        <w:t xml:space="preserve"> Арендатор </w:t>
      </w:r>
      <w:r>
        <w:rPr>
          <w:lang w:eastAsia="en-US"/>
        </w:rPr>
        <w:t>принять</w:t>
      </w:r>
      <w:r w:rsidRPr="00F633EB">
        <w:rPr>
          <w:lang w:eastAsia="en-US"/>
        </w:rPr>
        <w:t xml:space="preserve"> </w:t>
      </w:r>
      <w:r>
        <w:rPr>
          <w:lang w:eastAsia="en-US"/>
        </w:rPr>
        <w:t>от</w:t>
      </w:r>
      <w:r w:rsidRPr="00F633EB">
        <w:rPr>
          <w:lang w:eastAsia="en-US"/>
        </w:rPr>
        <w:t xml:space="preserve"> </w:t>
      </w:r>
      <w:r w:rsidRPr="00F633EB">
        <w:t>Арендодателя</w:t>
      </w:r>
      <w:r w:rsidRPr="00F633EB">
        <w:rPr>
          <w:lang w:eastAsia="en-US"/>
        </w:rPr>
        <w:t xml:space="preserve"> </w:t>
      </w:r>
      <w:r>
        <w:rPr>
          <w:lang w:eastAsia="en-US"/>
        </w:rPr>
        <w:t>имущество в порядке и сроки, указанные в приложении 2 к Договору.</w:t>
      </w:r>
      <w:r w:rsidR="003C07D3">
        <w:rPr>
          <w:lang w:eastAsia="en-US"/>
        </w:rPr>
        <w:t xml:space="preserve"> Имущество должно быть в состоянии, которое соответствует условиям </w:t>
      </w:r>
      <w:r w:rsidR="003C07D3" w:rsidRPr="003C07D3">
        <w:rPr>
          <w:lang w:eastAsia="en-US"/>
        </w:rPr>
        <w:t>Договора</w:t>
      </w:r>
      <w:r w:rsidR="003C07D3">
        <w:rPr>
          <w:lang w:eastAsia="en-US"/>
        </w:rPr>
        <w:t xml:space="preserve"> и цели его использования, указанной в пункте 1.2 </w:t>
      </w:r>
      <w:r w:rsidR="003C07D3" w:rsidRPr="003C07D3">
        <w:rPr>
          <w:lang w:eastAsia="en-US"/>
        </w:rPr>
        <w:t>Договора</w:t>
      </w:r>
      <w:r w:rsidR="003C07D3">
        <w:rPr>
          <w:lang w:eastAsia="en-US"/>
        </w:rPr>
        <w:t>.</w:t>
      </w:r>
    </w:p>
    <w:p w:rsidR="000366F9" w:rsidRDefault="000366F9" w:rsidP="000366F9">
      <w:pPr>
        <w:rPr>
          <w:lang w:eastAsia="en-US"/>
        </w:rPr>
      </w:pPr>
      <w:r>
        <w:rPr>
          <w:lang w:eastAsia="en-US"/>
        </w:rPr>
        <w:t xml:space="preserve">Вместе с имуществом </w:t>
      </w:r>
      <w:r w:rsidRPr="00F633EB">
        <w:rPr>
          <w:lang w:eastAsia="en-US"/>
        </w:rPr>
        <w:t>Арендодатель</w:t>
      </w:r>
      <w:r>
        <w:rPr>
          <w:lang w:eastAsia="en-US"/>
        </w:rPr>
        <w:t xml:space="preserve"> обязан передать</w:t>
      </w:r>
      <w:r w:rsidRPr="00F633EB">
        <w:rPr>
          <w:lang w:eastAsia="en-US"/>
        </w:rPr>
        <w:t xml:space="preserve"> Арендатору</w:t>
      </w:r>
      <w:r>
        <w:rPr>
          <w:lang w:eastAsia="en-US"/>
        </w:rPr>
        <w:t xml:space="preserve"> все его принадлежност</w:t>
      </w:r>
      <w:r w:rsidR="003C07D3">
        <w:rPr>
          <w:lang w:eastAsia="en-US"/>
        </w:rPr>
        <w:t>и</w:t>
      </w:r>
      <w:r>
        <w:rPr>
          <w:lang w:eastAsia="en-US"/>
        </w:rPr>
        <w:t xml:space="preserve"> и относящи</w:t>
      </w:r>
      <w:r w:rsidR="003C07D3">
        <w:rPr>
          <w:lang w:eastAsia="en-US"/>
        </w:rPr>
        <w:t>еся</w:t>
      </w:r>
      <w:r>
        <w:rPr>
          <w:lang w:eastAsia="en-US"/>
        </w:rPr>
        <w:t xml:space="preserve"> к нему документ</w:t>
      </w:r>
      <w:r w:rsidR="003C07D3">
        <w:rPr>
          <w:lang w:eastAsia="en-US"/>
        </w:rPr>
        <w:t>ы</w:t>
      </w:r>
      <w:r>
        <w:rPr>
          <w:lang w:eastAsia="en-US"/>
        </w:rPr>
        <w:t>, без которых невозможно использовать имущество</w:t>
      </w:r>
      <w:r w:rsidR="00870D47">
        <w:rPr>
          <w:lang w:eastAsia="en-US"/>
        </w:rPr>
        <w:t xml:space="preserve"> полностью либо частично</w:t>
      </w:r>
      <w:r>
        <w:rPr>
          <w:lang w:eastAsia="en-US"/>
        </w:rPr>
        <w:t>.</w:t>
      </w:r>
    </w:p>
    <w:p w:rsidR="00F633EB" w:rsidRDefault="00F633EB" w:rsidP="00C31575">
      <w:pPr>
        <w:pStyle w:val="a0"/>
        <w:rPr>
          <w:lang w:eastAsia="en-US"/>
        </w:rPr>
      </w:pPr>
      <w:r>
        <w:rPr>
          <w:lang w:eastAsia="en-US"/>
        </w:rPr>
        <w:t xml:space="preserve">По окончании срока аренды либо в случае досрочного расторжения </w:t>
      </w:r>
      <w:r w:rsidRPr="00F633EB">
        <w:t>Договора</w:t>
      </w:r>
      <w:r>
        <w:t xml:space="preserve"> </w:t>
      </w:r>
      <w:r w:rsidRPr="00F633EB">
        <w:rPr>
          <w:lang w:eastAsia="en-US"/>
        </w:rPr>
        <w:t>Арендатор</w:t>
      </w:r>
      <w:r>
        <w:rPr>
          <w:lang w:eastAsia="en-US"/>
        </w:rPr>
        <w:t xml:space="preserve"> обязан </w:t>
      </w:r>
      <w:r w:rsidR="00C31575">
        <w:rPr>
          <w:lang w:eastAsia="en-US"/>
        </w:rPr>
        <w:t xml:space="preserve">вернуть </w:t>
      </w:r>
      <w:r w:rsidR="00C31575" w:rsidRPr="00C31575">
        <w:rPr>
          <w:lang w:eastAsia="en-US"/>
        </w:rPr>
        <w:t>Арендодателю</w:t>
      </w:r>
      <w:r w:rsidR="00C31575">
        <w:rPr>
          <w:lang w:eastAsia="en-US"/>
        </w:rPr>
        <w:t xml:space="preserve"> имущество в порядке и сроки, указанные в приложении 2 к Договору. Имущество возвращается </w:t>
      </w:r>
      <w:r w:rsidR="00C31575" w:rsidRPr="00C31575">
        <w:rPr>
          <w:lang w:eastAsia="en-US"/>
        </w:rPr>
        <w:t>Арендодателю</w:t>
      </w:r>
      <w:r w:rsidR="00C31575">
        <w:rPr>
          <w:lang w:eastAsia="en-US"/>
        </w:rPr>
        <w:t xml:space="preserve"> в том состоянии, в котором </w:t>
      </w:r>
      <w:r w:rsidR="00C31575" w:rsidRPr="00F633EB">
        <w:rPr>
          <w:lang w:eastAsia="en-US"/>
        </w:rPr>
        <w:t>Арендатор</w:t>
      </w:r>
      <w:r w:rsidR="00C31575">
        <w:rPr>
          <w:lang w:eastAsia="en-US"/>
        </w:rPr>
        <w:t xml:space="preserve"> получил его, с учетом естественного износа вместе со всеми улучшениями, которые не отделимы без вреда для имущества. </w:t>
      </w:r>
    </w:p>
    <w:p w:rsidR="00C31575" w:rsidRDefault="00C31575" w:rsidP="00C31575">
      <w:pPr>
        <w:rPr>
          <w:lang w:eastAsia="en-US"/>
        </w:rPr>
      </w:pPr>
      <w:r>
        <w:rPr>
          <w:lang w:eastAsia="en-US"/>
        </w:rPr>
        <w:t xml:space="preserve">Стоимость неотделимых улучшений имущества </w:t>
      </w:r>
      <w:r w:rsidRPr="00C31575">
        <w:rPr>
          <w:lang w:eastAsia="en-US"/>
        </w:rPr>
        <w:t>подлежит возмещению.</w:t>
      </w:r>
    </w:p>
    <w:p w:rsidR="008F4BA9" w:rsidRPr="00C31575" w:rsidRDefault="008F4BA9" w:rsidP="00C31575">
      <w:pPr>
        <w:rPr>
          <w:lang w:eastAsia="en-US"/>
        </w:rPr>
      </w:pPr>
      <w:r>
        <w:rPr>
          <w:lang w:eastAsia="en-US"/>
        </w:rPr>
        <w:t xml:space="preserve">Отделимые улучшения имущества являются собственностью </w:t>
      </w:r>
      <w:r w:rsidR="00A20ADE" w:rsidRPr="00C31575">
        <w:rPr>
          <w:lang w:eastAsia="en-US"/>
        </w:rPr>
        <w:t>Арендатора</w:t>
      </w:r>
      <w:r>
        <w:rPr>
          <w:lang w:eastAsia="en-US"/>
        </w:rPr>
        <w:t>.</w:t>
      </w:r>
    </w:p>
    <w:p w:rsidR="00B207DD" w:rsidRDefault="00B207DD" w:rsidP="00837B8C">
      <w:pPr>
        <w:pStyle w:val="a0"/>
        <w:rPr>
          <w:lang w:eastAsia="en-US"/>
        </w:rPr>
      </w:pPr>
      <w:r>
        <w:rPr>
          <w:lang w:eastAsia="en-US"/>
        </w:rPr>
        <w:t>П</w:t>
      </w:r>
      <w:r w:rsidR="006F22B8">
        <w:rPr>
          <w:lang w:eastAsia="en-US"/>
        </w:rPr>
        <w:t>редоставление</w:t>
      </w:r>
      <w:r>
        <w:rPr>
          <w:lang w:eastAsia="en-US"/>
        </w:rPr>
        <w:t xml:space="preserve"> </w:t>
      </w:r>
      <w:r w:rsidR="00F633EB">
        <w:rPr>
          <w:lang w:eastAsia="en-US"/>
        </w:rPr>
        <w:t xml:space="preserve">и возврат </w:t>
      </w:r>
      <w:r>
        <w:rPr>
          <w:lang w:eastAsia="en-US"/>
        </w:rPr>
        <w:t>имущества осуществля</w:t>
      </w:r>
      <w:r w:rsidR="000125D2">
        <w:rPr>
          <w:lang w:eastAsia="en-US"/>
        </w:rPr>
        <w:t>ю</w:t>
      </w:r>
      <w:r>
        <w:rPr>
          <w:lang w:eastAsia="en-US"/>
        </w:rPr>
        <w:t xml:space="preserve">тся путем подписания Сторонами акта приема-передачи имущества в порядке и сроки, установленные в </w:t>
      </w:r>
      <w:r w:rsidRPr="005F69E3">
        <w:rPr>
          <w:lang w:eastAsia="en-US"/>
        </w:rPr>
        <w:t xml:space="preserve">разделе «Оформление при исполнении обязательств» приложения 3 к </w:t>
      </w:r>
      <w:r>
        <w:rPr>
          <w:lang w:eastAsia="en-US"/>
        </w:rPr>
        <w:t xml:space="preserve">Договору </w:t>
      </w:r>
      <w:r w:rsidRPr="005F69E3">
        <w:t xml:space="preserve">«Перечень электронных документов, которыми обмениваются стороны при исполнении </w:t>
      </w:r>
      <w:r w:rsidR="00837B8C" w:rsidRPr="00837B8C">
        <w:t>Договора</w:t>
      </w:r>
      <w:r w:rsidRPr="005F69E3">
        <w:t>»</w:t>
      </w:r>
      <w:r>
        <w:t xml:space="preserve"> (далее – приложение 3 к Договору). </w:t>
      </w:r>
    </w:p>
    <w:p w:rsidR="00B207DD" w:rsidRDefault="00B207DD" w:rsidP="00B207DD">
      <w:pPr>
        <w:pStyle w:val="a0"/>
        <w:rPr>
          <w:lang w:eastAsia="en-US"/>
        </w:rPr>
      </w:pPr>
      <w:r w:rsidRPr="002B17C3">
        <w:t>Датой</w:t>
      </w:r>
      <w:r>
        <w:t xml:space="preserve"> (моментом)</w:t>
      </w:r>
      <w:r w:rsidRPr="002B17C3">
        <w:t xml:space="preserve"> </w:t>
      </w:r>
      <w:r w:rsidR="00655E99">
        <w:t>предоставления</w:t>
      </w:r>
      <w:r w:rsidRPr="002B17C3">
        <w:t xml:space="preserve"> </w:t>
      </w:r>
      <w:r w:rsidR="00F633EB">
        <w:t xml:space="preserve">или возврата </w:t>
      </w:r>
      <w:r>
        <w:t>имущества</w:t>
      </w:r>
      <w:r w:rsidRPr="002B17C3">
        <w:t xml:space="preserve"> является дата</w:t>
      </w:r>
      <w:r>
        <w:t xml:space="preserve"> (время)</w:t>
      </w:r>
      <w:r w:rsidRPr="002B17C3">
        <w:t>, указанная</w:t>
      </w:r>
      <w:r>
        <w:t>(ое)</w:t>
      </w:r>
      <w:r w:rsidRPr="002B17C3">
        <w:t xml:space="preserve"> в подписанном </w:t>
      </w:r>
      <w:r>
        <w:t xml:space="preserve">Сторонами </w:t>
      </w:r>
      <w:r>
        <w:rPr>
          <w:lang w:eastAsia="en-US"/>
        </w:rPr>
        <w:t>акте приема-передачи имущества.</w:t>
      </w:r>
    </w:p>
    <w:p w:rsidR="0054544E" w:rsidRPr="005F69E3" w:rsidRDefault="004A792F" w:rsidP="00A056F3">
      <w:pPr>
        <w:pStyle w:val="a"/>
      </w:pPr>
      <w:r>
        <w:t>Срок аренды</w:t>
      </w:r>
    </w:p>
    <w:p w:rsidR="00DA7145" w:rsidRDefault="002B17C3" w:rsidP="00B207DD">
      <w:pPr>
        <w:pStyle w:val="a0"/>
        <w:rPr>
          <w:lang w:eastAsia="en-US"/>
        </w:rPr>
      </w:pPr>
      <w:r>
        <w:rPr>
          <w:lang w:eastAsia="en-US"/>
        </w:rPr>
        <w:t>Срок аренды</w:t>
      </w:r>
      <w:r w:rsidR="00DA7145">
        <w:rPr>
          <w:lang w:eastAsia="en-US"/>
        </w:rPr>
        <w:t xml:space="preserve"> </w:t>
      </w:r>
      <w:r w:rsidR="00B207DD">
        <w:rPr>
          <w:lang w:eastAsia="en-US"/>
        </w:rPr>
        <w:t xml:space="preserve">по </w:t>
      </w:r>
      <w:r w:rsidR="00B207DD" w:rsidRPr="00B207DD">
        <w:rPr>
          <w:lang w:eastAsia="en-US"/>
        </w:rPr>
        <w:t>Договору</w:t>
      </w:r>
      <w:r w:rsidR="00B207DD">
        <w:rPr>
          <w:lang w:eastAsia="en-US"/>
        </w:rPr>
        <w:t xml:space="preserve"> </w:t>
      </w:r>
      <w:r w:rsidR="00DA7145">
        <w:rPr>
          <w:lang w:eastAsia="en-US"/>
        </w:rPr>
        <w:t xml:space="preserve">указан в </w:t>
      </w:r>
      <w:r w:rsidR="00DA7145" w:rsidRPr="005F69E3">
        <w:rPr>
          <w:lang w:eastAsia="en-US"/>
        </w:rPr>
        <w:t>раздел</w:t>
      </w:r>
      <w:r w:rsidR="00DA7145">
        <w:rPr>
          <w:lang w:eastAsia="en-US"/>
        </w:rPr>
        <w:t>е</w:t>
      </w:r>
      <w:r w:rsidR="00DA7145" w:rsidRPr="005F69E3">
        <w:rPr>
          <w:lang w:eastAsia="en-US"/>
        </w:rPr>
        <w:t xml:space="preserve"> «Обязательства по оказанию услуг» приложения 2 к </w:t>
      </w:r>
      <w:r w:rsidR="002B1D70">
        <w:rPr>
          <w:lang w:eastAsia="en-US"/>
        </w:rPr>
        <w:t>Договору</w:t>
      </w:r>
      <w:r w:rsidR="00DA7145">
        <w:t>.</w:t>
      </w:r>
    </w:p>
    <w:p w:rsidR="00B01423" w:rsidRDefault="00B01423" w:rsidP="00B01423">
      <w:pPr>
        <w:pStyle w:val="a0"/>
        <w:rPr>
          <w:lang w:eastAsia="en-US"/>
        </w:rPr>
      </w:pPr>
      <w:r>
        <w:rPr>
          <w:lang w:eastAsia="en-US"/>
        </w:rPr>
        <w:t xml:space="preserve">Арендатор, </w:t>
      </w:r>
      <w:r w:rsidRPr="00B01423">
        <w:rPr>
          <w:lang w:eastAsia="en-US"/>
        </w:rPr>
        <w:t>надлежащим образом исполня</w:t>
      </w:r>
      <w:r>
        <w:rPr>
          <w:lang w:eastAsia="en-US"/>
        </w:rPr>
        <w:t>вший</w:t>
      </w:r>
      <w:r w:rsidRPr="00B01423">
        <w:rPr>
          <w:lang w:eastAsia="en-US"/>
        </w:rPr>
        <w:t xml:space="preserve"> свои обязанности, по истечении срока </w:t>
      </w:r>
      <w:r>
        <w:rPr>
          <w:lang w:eastAsia="en-US"/>
        </w:rPr>
        <w:t>аренды имеет</w:t>
      </w:r>
      <w:r w:rsidRPr="00B01423">
        <w:rPr>
          <w:lang w:eastAsia="en-US"/>
        </w:rPr>
        <w:t xml:space="preserve"> при прочих равных условиях пр</w:t>
      </w:r>
      <w:r>
        <w:rPr>
          <w:lang w:eastAsia="en-US"/>
        </w:rPr>
        <w:t xml:space="preserve">еимущественное перед другими лицами право на заключение </w:t>
      </w:r>
      <w:r w:rsidRPr="00B01423">
        <w:rPr>
          <w:lang w:eastAsia="en-US"/>
        </w:rPr>
        <w:t>Договора</w:t>
      </w:r>
      <w:r>
        <w:rPr>
          <w:lang w:eastAsia="en-US"/>
        </w:rPr>
        <w:t xml:space="preserve"> на новый срок.</w:t>
      </w:r>
    </w:p>
    <w:p w:rsidR="00E24908" w:rsidRPr="005F69E3" w:rsidRDefault="00E24908" w:rsidP="0008199A">
      <w:pPr>
        <w:pStyle w:val="a"/>
      </w:pPr>
      <w:r w:rsidRPr="005F69E3">
        <w:t xml:space="preserve">Порядок и сроки осуществления </w:t>
      </w:r>
      <w:r w:rsidR="002B5B33">
        <w:t xml:space="preserve">Арендатором </w:t>
      </w:r>
      <w:r w:rsidRPr="005F69E3">
        <w:t>приемки</w:t>
      </w:r>
      <w:r w:rsidR="0021529B" w:rsidRPr="005F69E3">
        <w:t xml:space="preserve"> </w:t>
      </w:r>
      <w:r w:rsidR="002B5B33">
        <w:br/>
      </w:r>
      <w:r w:rsidRPr="005F69E3">
        <w:t>и оформления ее результатов</w:t>
      </w:r>
    </w:p>
    <w:p w:rsidR="00E24908" w:rsidRPr="005F69E3" w:rsidRDefault="005F4E09" w:rsidP="0008199A">
      <w:pPr>
        <w:pStyle w:val="a0"/>
        <w:rPr>
          <w:lang w:eastAsia="en-US"/>
        </w:rPr>
      </w:pPr>
      <w:r w:rsidRPr="005F69E3">
        <w:lastRenderedPageBreak/>
        <w:t>Арендодатель</w:t>
      </w:r>
      <w:r w:rsidR="00E24908" w:rsidRPr="005F69E3">
        <w:rPr>
          <w:lang w:eastAsia="en-US"/>
        </w:rPr>
        <w:t xml:space="preserve"> направляет </w:t>
      </w:r>
      <w:r w:rsidR="009C19B2">
        <w:rPr>
          <w:lang w:eastAsia="en-US"/>
        </w:rPr>
        <w:t>Арендатору</w:t>
      </w:r>
      <w:r w:rsidR="00E24908" w:rsidRPr="005F69E3">
        <w:rPr>
          <w:lang w:eastAsia="en-US"/>
        </w:rPr>
        <w:t xml:space="preserve"> </w:t>
      </w:r>
      <w:r w:rsidR="008C13DC" w:rsidRPr="005F69E3">
        <w:rPr>
          <w:lang w:eastAsia="en-US"/>
        </w:rPr>
        <w:t>документы</w:t>
      </w:r>
      <w:r w:rsidR="001C6DA4" w:rsidRPr="005F69E3">
        <w:rPr>
          <w:lang w:eastAsia="en-US"/>
        </w:rPr>
        <w:t>,</w:t>
      </w:r>
      <w:r w:rsidR="008C13DC" w:rsidRPr="005F69E3">
        <w:rPr>
          <w:lang w:eastAsia="en-US"/>
        </w:rPr>
        <w:t xml:space="preserve"> перечень, порядок и сроки направл</w:t>
      </w:r>
      <w:r w:rsidR="002733FA" w:rsidRPr="005F69E3">
        <w:rPr>
          <w:lang w:eastAsia="en-US"/>
        </w:rPr>
        <w:t>ения которых указаны в разделе</w:t>
      </w:r>
      <w:r w:rsidR="008C13DC" w:rsidRPr="005F69E3">
        <w:rPr>
          <w:lang w:eastAsia="en-US"/>
        </w:rPr>
        <w:t xml:space="preserve"> </w:t>
      </w:r>
      <w:r w:rsidR="00A51231" w:rsidRPr="005F69E3">
        <w:rPr>
          <w:lang w:eastAsia="en-US"/>
        </w:rPr>
        <w:t xml:space="preserve">«Оформление при исполнении обязательств» </w:t>
      </w:r>
      <w:r w:rsidR="008C13DC" w:rsidRPr="005F69E3">
        <w:rPr>
          <w:lang w:eastAsia="en-US"/>
        </w:rPr>
        <w:t xml:space="preserve">приложения 3 к </w:t>
      </w:r>
      <w:r w:rsidR="002B1D70">
        <w:rPr>
          <w:lang w:eastAsia="en-US"/>
        </w:rPr>
        <w:t>Договору</w:t>
      </w:r>
      <w:r w:rsidR="002251B3" w:rsidRPr="005F69E3">
        <w:rPr>
          <w:lang w:eastAsia="en-US"/>
        </w:rPr>
        <w:t>.</w:t>
      </w:r>
    </w:p>
    <w:p w:rsidR="00A6340C" w:rsidRPr="005F69E3" w:rsidRDefault="009C19B2" w:rsidP="0008199A">
      <w:pPr>
        <w:pStyle w:val="a0"/>
        <w:rPr>
          <w:lang w:eastAsia="en-US"/>
        </w:rPr>
      </w:pPr>
      <w:r>
        <w:rPr>
          <w:lang w:eastAsia="en-US"/>
        </w:rPr>
        <w:t>Арендатор</w:t>
      </w:r>
      <w:r w:rsidR="009B1AD0" w:rsidRPr="005F69E3">
        <w:rPr>
          <w:lang w:eastAsia="en-US"/>
        </w:rPr>
        <w:t xml:space="preserve"> осуществляет приемку </w:t>
      </w:r>
      <w:r w:rsidR="002B5B33" w:rsidRPr="005F69E3">
        <w:rPr>
          <w:lang w:eastAsia="en-US"/>
        </w:rPr>
        <w:t xml:space="preserve">результатов, предусмотренных </w:t>
      </w:r>
      <w:r w:rsidR="002B1D70">
        <w:rPr>
          <w:lang w:eastAsia="en-US"/>
        </w:rPr>
        <w:t>Договором</w:t>
      </w:r>
      <w:r w:rsidR="002B5B33" w:rsidRPr="005F69E3">
        <w:rPr>
          <w:lang w:eastAsia="en-US"/>
        </w:rPr>
        <w:t>,</w:t>
      </w:r>
      <w:r w:rsidR="009B1AD0" w:rsidRPr="005F69E3">
        <w:t xml:space="preserve"> </w:t>
      </w:r>
      <w:r w:rsidR="009B1AD0" w:rsidRPr="005F69E3">
        <w:rPr>
          <w:lang w:eastAsia="en-US"/>
        </w:rPr>
        <w:t xml:space="preserve">после получения </w:t>
      </w:r>
      <w:r w:rsidR="001C6DA4" w:rsidRPr="005F69E3">
        <w:rPr>
          <w:lang w:eastAsia="en-US"/>
        </w:rPr>
        <w:t xml:space="preserve">от </w:t>
      </w:r>
      <w:r w:rsidR="001C6DA4" w:rsidRPr="005F69E3">
        <w:t xml:space="preserve">Арендодателя </w:t>
      </w:r>
      <w:r w:rsidR="009B1AD0" w:rsidRPr="005F69E3">
        <w:rPr>
          <w:lang w:eastAsia="en-US"/>
        </w:rPr>
        <w:t xml:space="preserve">документов, указанных в разделе «Оформление при исполнении обязательств» приложения 3 к </w:t>
      </w:r>
      <w:r w:rsidR="002B1D70">
        <w:rPr>
          <w:lang w:eastAsia="en-US"/>
        </w:rPr>
        <w:t>Договору</w:t>
      </w:r>
      <w:r w:rsidR="009B1AD0" w:rsidRPr="005F69E3">
        <w:rPr>
          <w:lang w:eastAsia="en-US"/>
        </w:rPr>
        <w:t xml:space="preserve">. </w:t>
      </w:r>
      <w:r w:rsidR="002251B3" w:rsidRPr="005F69E3">
        <w:rPr>
          <w:lang w:eastAsia="en-US"/>
        </w:rPr>
        <w:t>Порядок и сроки осуществления приемки, а также порядок и сроки оформлени</w:t>
      </w:r>
      <w:r w:rsidR="00B4669E">
        <w:rPr>
          <w:lang w:eastAsia="en-US"/>
        </w:rPr>
        <w:t>я</w:t>
      </w:r>
      <w:r w:rsidR="002251B3" w:rsidRPr="005F69E3">
        <w:rPr>
          <w:lang w:eastAsia="en-US"/>
        </w:rPr>
        <w:t xml:space="preserve"> ее результатов </w:t>
      </w:r>
      <w:r w:rsidR="00D67870" w:rsidRPr="005F69E3">
        <w:rPr>
          <w:lang w:eastAsia="en-US"/>
        </w:rPr>
        <w:t>установлены</w:t>
      </w:r>
      <w:r w:rsidR="008B0647" w:rsidRPr="005F69E3">
        <w:rPr>
          <w:lang w:eastAsia="en-US"/>
        </w:rPr>
        <w:t xml:space="preserve"> раздел</w:t>
      </w:r>
      <w:r w:rsidR="00D67870" w:rsidRPr="005F69E3">
        <w:rPr>
          <w:lang w:eastAsia="en-US"/>
        </w:rPr>
        <w:t>ом</w:t>
      </w:r>
      <w:r w:rsidR="008B0647" w:rsidRPr="005F69E3">
        <w:rPr>
          <w:lang w:eastAsia="en-US"/>
        </w:rPr>
        <w:t xml:space="preserve"> «Порядок и сроки осуществления приемки и оформления результатов» приложения 3 к </w:t>
      </w:r>
      <w:r w:rsidR="002B1D70">
        <w:rPr>
          <w:lang w:eastAsia="en-US"/>
        </w:rPr>
        <w:t>Договору</w:t>
      </w:r>
      <w:r w:rsidR="002251B3" w:rsidRPr="005F69E3">
        <w:rPr>
          <w:lang w:eastAsia="en-US"/>
        </w:rPr>
        <w:t>.</w:t>
      </w:r>
    </w:p>
    <w:p w:rsidR="00E24908" w:rsidRPr="005F69E3" w:rsidRDefault="00E24908" w:rsidP="0008199A">
      <w:pPr>
        <w:pStyle w:val="a0"/>
        <w:rPr>
          <w:lang w:eastAsia="en-US"/>
        </w:rPr>
      </w:pPr>
      <w:r w:rsidRPr="005F69E3">
        <w:rPr>
          <w:lang w:eastAsia="en-US"/>
        </w:rPr>
        <w:t xml:space="preserve">Для проверки предоставленных </w:t>
      </w:r>
      <w:r w:rsidR="005F4E09" w:rsidRPr="005F69E3">
        <w:rPr>
          <w:lang w:eastAsia="en-US"/>
        </w:rPr>
        <w:t>Арендодателем</w:t>
      </w:r>
      <w:r w:rsidRPr="005F69E3">
        <w:rPr>
          <w:lang w:eastAsia="en-US"/>
        </w:rPr>
        <w:t xml:space="preserve"> результатов</w:t>
      </w:r>
      <w:r w:rsidR="00D67870" w:rsidRPr="005F69E3">
        <w:rPr>
          <w:lang w:eastAsia="en-US"/>
        </w:rPr>
        <w:t xml:space="preserve">, предусмотренных </w:t>
      </w:r>
      <w:r w:rsidR="002B1D70">
        <w:rPr>
          <w:lang w:eastAsia="en-US"/>
        </w:rPr>
        <w:t>Договором</w:t>
      </w:r>
      <w:r w:rsidR="00D67870" w:rsidRPr="005F69E3">
        <w:rPr>
          <w:lang w:eastAsia="en-US"/>
        </w:rPr>
        <w:t>,</w:t>
      </w:r>
      <w:r w:rsidRPr="005F69E3">
        <w:rPr>
          <w:lang w:eastAsia="en-US"/>
        </w:rPr>
        <w:t xml:space="preserve"> в части их </w:t>
      </w:r>
      <w:r w:rsidR="001C6DA4" w:rsidRPr="005F69E3">
        <w:rPr>
          <w:lang w:eastAsia="en-US"/>
        </w:rPr>
        <w:t xml:space="preserve">соответствия условиям </w:t>
      </w:r>
      <w:r w:rsidR="002B1D70">
        <w:rPr>
          <w:lang w:eastAsia="en-US"/>
        </w:rPr>
        <w:t>Договора</w:t>
      </w:r>
      <w:r w:rsidRPr="005F69E3">
        <w:rPr>
          <w:lang w:eastAsia="en-US"/>
        </w:rPr>
        <w:t xml:space="preserve"> </w:t>
      </w:r>
      <w:r w:rsidR="009C19B2">
        <w:rPr>
          <w:lang w:eastAsia="en-US"/>
        </w:rPr>
        <w:t>Арендатор</w:t>
      </w:r>
      <w:r w:rsidRPr="005F69E3">
        <w:rPr>
          <w:lang w:eastAsia="en-US"/>
        </w:rPr>
        <w:t xml:space="preserve"> проводит экспертизу.</w:t>
      </w:r>
    </w:p>
    <w:p w:rsidR="00E24908" w:rsidRPr="005F69E3" w:rsidRDefault="006C460B" w:rsidP="0008199A">
      <w:pPr>
        <w:pStyle w:val="a0"/>
        <w:rPr>
          <w:lang w:eastAsia="en-US"/>
        </w:rPr>
      </w:pPr>
      <w:r w:rsidRPr="005F69E3">
        <w:rPr>
          <w:lang w:eastAsia="en-US"/>
        </w:rPr>
        <w:t>Порядок и сроки проведения экспертизы установлены раздел</w:t>
      </w:r>
      <w:r w:rsidR="00D67870" w:rsidRPr="005F69E3">
        <w:rPr>
          <w:lang w:eastAsia="en-US"/>
        </w:rPr>
        <w:t>ом</w:t>
      </w:r>
      <w:r w:rsidRPr="005F69E3">
        <w:rPr>
          <w:lang w:eastAsia="en-US"/>
        </w:rPr>
        <w:t xml:space="preserve"> </w:t>
      </w:r>
      <w:r w:rsidR="002733FA" w:rsidRPr="005F69E3">
        <w:rPr>
          <w:lang w:eastAsia="en-US"/>
        </w:rPr>
        <w:t>«</w:t>
      </w:r>
      <w:r w:rsidR="002733FA" w:rsidRPr="005F69E3">
        <w:t>Порядок и сроки проведения экспертизы»</w:t>
      </w:r>
      <w:r w:rsidRPr="005F69E3">
        <w:rPr>
          <w:lang w:eastAsia="en-US"/>
        </w:rPr>
        <w:t xml:space="preserve"> приложения 3 к </w:t>
      </w:r>
      <w:r w:rsidR="002B1D70">
        <w:rPr>
          <w:lang w:eastAsia="en-US"/>
        </w:rPr>
        <w:t>Договору</w:t>
      </w:r>
      <w:r w:rsidRPr="005F69E3">
        <w:rPr>
          <w:lang w:eastAsia="en-US"/>
        </w:rPr>
        <w:t>.</w:t>
      </w:r>
    </w:p>
    <w:p w:rsidR="00E24908" w:rsidRPr="005F69E3" w:rsidRDefault="009C19B2" w:rsidP="0008199A">
      <w:pPr>
        <w:pStyle w:val="a0"/>
        <w:rPr>
          <w:lang w:eastAsia="en-US"/>
        </w:rPr>
      </w:pPr>
      <w:r>
        <w:rPr>
          <w:lang w:eastAsia="en-US"/>
        </w:rPr>
        <w:t>Арендатор</w:t>
      </w:r>
      <w:r w:rsidR="00E24908" w:rsidRPr="005F69E3">
        <w:rPr>
          <w:lang w:eastAsia="en-US"/>
        </w:rPr>
        <w:t xml:space="preserve"> в</w:t>
      </w:r>
      <w:r w:rsidR="00E73277" w:rsidRPr="005F69E3">
        <w:rPr>
          <w:lang w:eastAsia="en-US"/>
        </w:rPr>
        <w:t xml:space="preserve"> порядк</w:t>
      </w:r>
      <w:r w:rsidR="00CC0873">
        <w:rPr>
          <w:lang w:eastAsia="en-US"/>
        </w:rPr>
        <w:t>е</w:t>
      </w:r>
      <w:r w:rsidR="00E73277" w:rsidRPr="005F69E3">
        <w:rPr>
          <w:lang w:eastAsia="en-US"/>
        </w:rPr>
        <w:t xml:space="preserve"> и</w:t>
      </w:r>
      <w:r w:rsidR="00E24908" w:rsidRPr="005F69E3">
        <w:rPr>
          <w:lang w:eastAsia="en-US"/>
        </w:rPr>
        <w:t xml:space="preserve"> срок</w:t>
      </w:r>
      <w:r w:rsidR="00E73277" w:rsidRPr="005F69E3">
        <w:rPr>
          <w:lang w:eastAsia="en-US"/>
        </w:rPr>
        <w:t>и</w:t>
      </w:r>
      <w:r w:rsidR="00E24908" w:rsidRPr="005F69E3">
        <w:rPr>
          <w:lang w:eastAsia="en-US"/>
        </w:rPr>
        <w:t>, установленны</w:t>
      </w:r>
      <w:r w:rsidR="00E73277" w:rsidRPr="005F69E3">
        <w:rPr>
          <w:lang w:eastAsia="en-US"/>
        </w:rPr>
        <w:t>е</w:t>
      </w:r>
      <w:r w:rsidR="00E24908" w:rsidRPr="005F69E3">
        <w:rPr>
          <w:lang w:eastAsia="en-US"/>
        </w:rPr>
        <w:t xml:space="preserve"> </w:t>
      </w:r>
      <w:r w:rsidR="009B5195" w:rsidRPr="005F69E3">
        <w:rPr>
          <w:lang w:eastAsia="en-US"/>
        </w:rPr>
        <w:t xml:space="preserve">разделом «Порядок и сроки осуществления приемки и оформления результатов» приложения 3 к </w:t>
      </w:r>
      <w:r w:rsidR="002B1D70">
        <w:rPr>
          <w:lang w:eastAsia="en-US"/>
        </w:rPr>
        <w:t>Договору</w:t>
      </w:r>
      <w:r w:rsidR="00CC72A2" w:rsidRPr="005F69E3">
        <w:rPr>
          <w:lang w:eastAsia="en-US"/>
        </w:rPr>
        <w:t>,</w:t>
      </w:r>
      <w:r w:rsidR="00E24908" w:rsidRPr="005F69E3">
        <w:rPr>
          <w:lang w:eastAsia="en-US"/>
        </w:rPr>
        <w:t xml:space="preserve"> </w:t>
      </w:r>
      <w:r w:rsidR="00831C58" w:rsidRPr="005F69E3">
        <w:rPr>
          <w:lang w:eastAsia="en-US"/>
        </w:rPr>
        <w:t>подписывает или утверждает подписанный всеми членами приемочной комиссии</w:t>
      </w:r>
      <w:r w:rsidR="009B5195" w:rsidRPr="005F69E3">
        <w:rPr>
          <w:lang w:eastAsia="en-US"/>
        </w:rPr>
        <w:t xml:space="preserve"> (в случае создания </w:t>
      </w:r>
      <w:r>
        <w:rPr>
          <w:lang w:eastAsia="en-US"/>
        </w:rPr>
        <w:t>Арендатором</w:t>
      </w:r>
      <w:r w:rsidR="009B5195" w:rsidRPr="005F69E3">
        <w:rPr>
          <w:lang w:eastAsia="en-US"/>
        </w:rPr>
        <w:t xml:space="preserve"> приемочной комиссии)</w:t>
      </w:r>
      <w:r w:rsidR="00E24908" w:rsidRPr="005F69E3">
        <w:rPr>
          <w:b/>
          <w:lang w:eastAsia="en-US"/>
        </w:rPr>
        <w:t xml:space="preserve"> </w:t>
      </w:r>
      <w:r w:rsidR="00E73277" w:rsidRPr="005F69E3">
        <w:rPr>
          <w:lang w:eastAsia="en-US"/>
        </w:rPr>
        <w:t xml:space="preserve">документ о приемке, </w:t>
      </w:r>
      <w:r w:rsidR="00E24908" w:rsidRPr="005F69E3">
        <w:rPr>
          <w:lang w:eastAsia="en-US"/>
        </w:rPr>
        <w:t xml:space="preserve">либо в те же сроки направляет </w:t>
      </w:r>
      <w:r w:rsidR="00C54A4F" w:rsidRPr="005F69E3">
        <w:t>Арендодателю</w:t>
      </w:r>
      <w:r w:rsidR="00E24908" w:rsidRPr="005F69E3">
        <w:rPr>
          <w:lang w:eastAsia="en-US"/>
        </w:rPr>
        <w:t xml:space="preserve"> мотивированный отказ от подписания </w:t>
      </w:r>
      <w:r w:rsidR="00E73277" w:rsidRPr="005F69E3">
        <w:t>документа о приемке</w:t>
      </w:r>
      <w:r w:rsidR="00E24908" w:rsidRPr="005F69E3">
        <w:rPr>
          <w:lang w:eastAsia="en-US"/>
        </w:rPr>
        <w:t xml:space="preserve">, содержащий перечень выявленных недостатков и сроки их устранения (далее </w:t>
      </w:r>
      <w:r w:rsidR="00A018CF" w:rsidRPr="005F69E3">
        <w:rPr>
          <w:lang w:eastAsia="en-US"/>
        </w:rPr>
        <w:t>–</w:t>
      </w:r>
      <w:r w:rsidR="00E24908" w:rsidRPr="005F69E3">
        <w:rPr>
          <w:lang w:eastAsia="en-US"/>
        </w:rPr>
        <w:t xml:space="preserve"> Мотивированный отказ).</w:t>
      </w:r>
    </w:p>
    <w:p w:rsidR="006812C9" w:rsidRPr="005F69E3" w:rsidRDefault="00E24908" w:rsidP="0008199A">
      <w:pPr>
        <w:pStyle w:val="a0"/>
        <w:rPr>
          <w:lang w:eastAsia="en-US"/>
        </w:rPr>
      </w:pPr>
      <w:r w:rsidRPr="005F69E3">
        <w:rPr>
          <w:lang w:eastAsia="en-US"/>
        </w:rPr>
        <w:t xml:space="preserve">В случае получения Мотивированного отказа </w:t>
      </w:r>
      <w:r w:rsidR="00C54A4F" w:rsidRPr="005F69E3">
        <w:t>Арендодатель</w:t>
      </w:r>
      <w:r w:rsidRPr="005F69E3">
        <w:rPr>
          <w:lang w:eastAsia="en-US"/>
        </w:rPr>
        <w:t xml:space="preserve"> обязан в сроки, установленные в таком отказе, устранить выявленные недостатки за свой счет и направить </w:t>
      </w:r>
      <w:r w:rsidR="009C19B2">
        <w:rPr>
          <w:lang w:eastAsia="en-US"/>
        </w:rPr>
        <w:t>Арендатору</w:t>
      </w:r>
      <w:r w:rsidRPr="005F69E3">
        <w:rPr>
          <w:lang w:eastAsia="en-US"/>
        </w:rPr>
        <w:t xml:space="preserve"> документы, указанные в </w:t>
      </w:r>
      <w:r w:rsidR="009B5195" w:rsidRPr="005F69E3">
        <w:rPr>
          <w:lang w:eastAsia="en-US"/>
        </w:rPr>
        <w:t xml:space="preserve">разделе «Оформление при исполнении обязательств» приложения 3 к </w:t>
      </w:r>
      <w:r w:rsidR="002B1D70">
        <w:rPr>
          <w:lang w:eastAsia="en-US"/>
        </w:rPr>
        <w:t>Договору</w:t>
      </w:r>
      <w:r w:rsidRPr="005F69E3">
        <w:rPr>
          <w:lang w:eastAsia="en-US"/>
        </w:rPr>
        <w:t>.</w:t>
      </w:r>
    </w:p>
    <w:p w:rsidR="00E24908" w:rsidRPr="005F69E3" w:rsidRDefault="006812C9" w:rsidP="002B5B33">
      <w:pPr>
        <w:rPr>
          <w:lang w:eastAsia="en-US"/>
        </w:rPr>
      </w:pPr>
      <w:r w:rsidRPr="005F69E3">
        <w:rPr>
          <w:lang w:eastAsia="en-US"/>
        </w:rPr>
        <w:t xml:space="preserve">Со дня получения от Арендодателя указанных в настоящем пункте документов </w:t>
      </w:r>
      <w:r w:rsidR="009C19B2">
        <w:rPr>
          <w:lang w:eastAsia="en-US"/>
        </w:rPr>
        <w:t>Арендатор</w:t>
      </w:r>
      <w:r w:rsidRPr="005F69E3">
        <w:rPr>
          <w:lang w:eastAsia="en-US"/>
        </w:rPr>
        <w:t xml:space="preserve"> действует в порядке, установленном настоящим разделом </w:t>
      </w:r>
      <w:r w:rsidR="002B1D70">
        <w:rPr>
          <w:lang w:eastAsia="en-US"/>
        </w:rPr>
        <w:t>Договора</w:t>
      </w:r>
      <w:r w:rsidRPr="005F69E3">
        <w:rPr>
          <w:lang w:eastAsia="en-US"/>
        </w:rPr>
        <w:t xml:space="preserve">, при этом срок исполнения обязательств </w:t>
      </w:r>
      <w:r w:rsidR="009C19B2">
        <w:rPr>
          <w:lang w:eastAsia="en-US"/>
        </w:rPr>
        <w:t>Арендатора</w:t>
      </w:r>
      <w:r w:rsidRPr="005F69E3">
        <w:rPr>
          <w:lang w:eastAsia="en-US"/>
        </w:rPr>
        <w:t xml:space="preserve">, установленный настоящим разделом </w:t>
      </w:r>
      <w:r w:rsidR="002B1D70">
        <w:rPr>
          <w:lang w:eastAsia="en-US"/>
        </w:rPr>
        <w:t>Договора</w:t>
      </w:r>
      <w:r w:rsidRPr="005F69E3">
        <w:rPr>
          <w:lang w:eastAsia="en-US"/>
        </w:rPr>
        <w:t>, исчисляется со дня получения таких документов.</w:t>
      </w:r>
    </w:p>
    <w:p w:rsidR="00A86200" w:rsidRPr="005F69E3" w:rsidRDefault="00A86200" w:rsidP="00541373">
      <w:pPr>
        <w:pStyle w:val="a"/>
      </w:pPr>
      <w:r w:rsidRPr="005F69E3">
        <w:t>Права и обязанности Сторон</w:t>
      </w:r>
    </w:p>
    <w:p w:rsidR="00605395" w:rsidRPr="005F69E3" w:rsidRDefault="009C19B2" w:rsidP="00FF6FDF">
      <w:pPr>
        <w:pStyle w:val="a0"/>
        <w:rPr>
          <w:lang w:eastAsia="en-US"/>
        </w:rPr>
      </w:pPr>
      <w:r>
        <w:rPr>
          <w:lang w:eastAsia="en-US"/>
        </w:rPr>
        <w:t>Арендатор</w:t>
      </w:r>
      <w:r w:rsidR="00605395" w:rsidRPr="005F69E3">
        <w:rPr>
          <w:lang w:eastAsia="en-US"/>
        </w:rPr>
        <w:t xml:space="preserve"> вправе:</w:t>
      </w:r>
    </w:p>
    <w:p w:rsidR="00605395" w:rsidRPr="005F69E3" w:rsidRDefault="009E6326" w:rsidP="00FF6FDF">
      <w:pPr>
        <w:pStyle w:val="a1"/>
      </w:pPr>
      <w:r w:rsidRPr="005F69E3">
        <w:t>Т</w:t>
      </w:r>
      <w:r w:rsidR="00605395" w:rsidRPr="005F69E3">
        <w:t xml:space="preserve">ребовать от Арендодателя надлежащего исполнения обязательств в соответствии с </w:t>
      </w:r>
      <w:r w:rsidR="00AE719D" w:rsidRPr="005F69E3">
        <w:t xml:space="preserve">условиями </w:t>
      </w:r>
      <w:r w:rsidR="002B1D70">
        <w:t>Договора</w:t>
      </w:r>
      <w:r w:rsidR="00605395" w:rsidRPr="005F69E3">
        <w:t>, а также требовать своевременного устранения выявленных недостатков</w:t>
      </w:r>
      <w:r w:rsidRPr="005F69E3">
        <w:t>.</w:t>
      </w:r>
    </w:p>
    <w:p w:rsidR="00605395" w:rsidRPr="005F69E3" w:rsidRDefault="009E6326" w:rsidP="00FF6FDF">
      <w:pPr>
        <w:pStyle w:val="a1"/>
      </w:pPr>
      <w:r w:rsidRPr="005F69E3">
        <w:t>Т</w:t>
      </w:r>
      <w:r w:rsidR="00605395" w:rsidRPr="005F69E3">
        <w:t>ребовать от Арендодателя представления надлежащим образом оформленных документов в соответствии с</w:t>
      </w:r>
      <w:r w:rsidR="00AE719D" w:rsidRPr="005F69E3">
        <w:t xml:space="preserve"> условиями</w:t>
      </w:r>
      <w:r w:rsidR="00605395" w:rsidRPr="005F69E3">
        <w:t xml:space="preserve"> </w:t>
      </w:r>
      <w:r w:rsidR="002B1D70">
        <w:t>Договора</w:t>
      </w:r>
      <w:r w:rsidRPr="005F69E3">
        <w:t>.</w:t>
      </w:r>
    </w:p>
    <w:p w:rsidR="00605395" w:rsidRDefault="009E6326" w:rsidP="00FF6FDF">
      <w:pPr>
        <w:pStyle w:val="a1"/>
      </w:pPr>
      <w:r w:rsidRPr="005F69E3">
        <w:t>З</w:t>
      </w:r>
      <w:r w:rsidR="00605395" w:rsidRPr="005F69E3">
        <w:t xml:space="preserve">апрашивать у Арендодателя информацию об исполнении им обязательств по </w:t>
      </w:r>
      <w:r w:rsidR="002B1D70">
        <w:t>Договору</w:t>
      </w:r>
      <w:r w:rsidRPr="005F69E3">
        <w:t>.</w:t>
      </w:r>
    </w:p>
    <w:p w:rsidR="00870D47" w:rsidRDefault="008F4BA9" w:rsidP="004D10A7">
      <w:pPr>
        <w:pStyle w:val="a1"/>
      </w:pPr>
      <w:r>
        <w:t xml:space="preserve">По согласованию с </w:t>
      </w:r>
      <w:r w:rsidRPr="008F4BA9">
        <w:t>Арендодателем</w:t>
      </w:r>
      <w:r>
        <w:t xml:space="preserve"> </w:t>
      </w:r>
      <w:r w:rsidR="00A20ADE">
        <w:t xml:space="preserve">за счет собственных средств </w:t>
      </w:r>
      <w:r>
        <w:t>производить неотделимые улучшения имущества</w:t>
      </w:r>
      <w:r w:rsidR="00A20ADE">
        <w:t xml:space="preserve"> без вреда для имущества</w:t>
      </w:r>
      <w:r w:rsidR="004D10A7">
        <w:t>, в том числе в</w:t>
      </w:r>
      <w:r w:rsidR="004D10A7" w:rsidRPr="004D10A7">
        <w:t xml:space="preserve">носить изменения в состав имущества, проводить его </w:t>
      </w:r>
      <w:r w:rsidR="004D10A7">
        <w:t>переустройство</w:t>
      </w:r>
      <w:r w:rsidR="004D10A7" w:rsidRPr="004D10A7">
        <w:t>,</w:t>
      </w:r>
      <w:r w:rsidR="004D10A7">
        <w:t xml:space="preserve"> перепланировку,</w:t>
      </w:r>
      <w:r w:rsidR="004D10A7" w:rsidRPr="004D10A7">
        <w:t xml:space="preserve"> расширение, техническое переоснащение, увеличивающие его стоимость</w:t>
      </w:r>
      <w:r>
        <w:t>.</w:t>
      </w:r>
    </w:p>
    <w:p w:rsidR="006F26C5" w:rsidRDefault="006F26C5" w:rsidP="008F4BA9">
      <w:pPr>
        <w:pStyle w:val="a1"/>
      </w:pPr>
      <w:r>
        <w:t>Потребовать соответственного уменьшения арендной платы</w:t>
      </w:r>
      <w:r w:rsidR="00D824D2">
        <w:t xml:space="preserve"> в случаях, предусмотренных гражданским законодательством.</w:t>
      </w:r>
    </w:p>
    <w:p w:rsidR="00605395" w:rsidRDefault="009E6326" w:rsidP="00FF6FDF">
      <w:pPr>
        <w:pStyle w:val="a1"/>
      </w:pPr>
      <w:r w:rsidRPr="005F69E3">
        <w:t>О</w:t>
      </w:r>
      <w:r w:rsidR="00605395" w:rsidRPr="005F69E3">
        <w:t xml:space="preserve">существлять иные права, предусмотренные законодательством Российской Федерации и </w:t>
      </w:r>
      <w:r w:rsidR="002B1D70">
        <w:t>Договором</w:t>
      </w:r>
      <w:r w:rsidR="00605395" w:rsidRPr="005F69E3">
        <w:t>.</w:t>
      </w:r>
    </w:p>
    <w:p w:rsidR="001B3FC2" w:rsidRPr="005F69E3" w:rsidRDefault="0021576D" w:rsidP="0021576D">
      <w:pPr>
        <w:pStyle w:val="a1"/>
        <w:numPr>
          <w:ilvl w:val="0"/>
          <w:numId w:val="0"/>
        </w:numPr>
        <w:ind w:firstLine="709"/>
      </w:pPr>
      <w:r w:rsidRPr="0021576D">
        <w:t>6.1.7. Арендатор не имеет права сдавать имущество в субаренду и передавать свои права и обязанности по Договору другому лицу (перенаем), предоставлять имущество в безвозмездное пользование, а также отдавать арендные права в залог и вносить их в качестве вклада в уставный капитал хозяйственных товариществ и обществ или паевого взноса в производственный кооператив.</w:t>
      </w:r>
    </w:p>
    <w:p w:rsidR="00605395" w:rsidRPr="005F69E3" w:rsidRDefault="009C19B2" w:rsidP="009E6326">
      <w:pPr>
        <w:pStyle w:val="a0"/>
        <w:rPr>
          <w:lang w:eastAsia="en-US"/>
        </w:rPr>
      </w:pPr>
      <w:bookmarkStart w:id="0" w:name="_Ref47600460"/>
      <w:r>
        <w:rPr>
          <w:lang w:eastAsia="en-US"/>
        </w:rPr>
        <w:t>Арендатор</w:t>
      </w:r>
      <w:r w:rsidR="00605395" w:rsidRPr="005F69E3">
        <w:rPr>
          <w:lang w:eastAsia="en-US"/>
        </w:rPr>
        <w:t xml:space="preserve"> обязан:</w:t>
      </w:r>
      <w:bookmarkEnd w:id="0"/>
    </w:p>
    <w:p w:rsidR="00605395" w:rsidRDefault="00870D47" w:rsidP="00EB73A4">
      <w:pPr>
        <w:pStyle w:val="a1"/>
      </w:pPr>
      <w:r>
        <w:t xml:space="preserve">Своевременно вносить </w:t>
      </w:r>
      <w:r w:rsidR="007B58BA">
        <w:t xml:space="preserve">арендную </w:t>
      </w:r>
      <w:r>
        <w:t>плату</w:t>
      </w:r>
      <w:r w:rsidR="00EB73A4">
        <w:t xml:space="preserve"> в размере, сроки и </w:t>
      </w:r>
      <w:r w:rsidR="00EB73A4" w:rsidRPr="00EB73A4">
        <w:t>порядке, предусмотренн</w:t>
      </w:r>
      <w:r w:rsidR="00EB73A4">
        <w:t>ые</w:t>
      </w:r>
      <w:r w:rsidR="00EB73A4" w:rsidRPr="00EB73A4">
        <w:t xml:space="preserve"> </w:t>
      </w:r>
      <w:r w:rsidR="00EB73A4" w:rsidRPr="00870D47">
        <w:t>Договором</w:t>
      </w:r>
      <w:r>
        <w:t>.</w:t>
      </w:r>
    </w:p>
    <w:p w:rsidR="009C59C4" w:rsidRPr="00870D47" w:rsidRDefault="00870D47" w:rsidP="009C59C4">
      <w:pPr>
        <w:pStyle w:val="a1"/>
      </w:pPr>
      <w:r w:rsidRPr="00870D47">
        <w:t>И</w:t>
      </w:r>
      <w:r w:rsidR="009C59C4" w:rsidRPr="00870D47">
        <w:t xml:space="preserve">спользовать </w:t>
      </w:r>
      <w:r w:rsidRPr="00870D47">
        <w:t>имущество</w:t>
      </w:r>
      <w:r w:rsidR="009C59C4" w:rsidRPr="00870D47">
        <w:t xml:space="preserve"> только с указанной</w:t>
      </w:r>
      <w:r w:rsidR="0015248C">
        <w:t xml:space="preserve"> в пункте 1.2 Договора</w:t>
      </w:r>
      <w:r w:rsidR="009C59C4" w:rsidRPr="00870D47">
        <w:t xml:space="preserve"> целью</w:t>
      </w:r>
      <w:r w:rsidRPr="00870D47">
        <w:t>.</w:t>
      </w:r>
    </w:p>
    <w:p w:rsidR="00870D47" w:rsidRDefault="00870D47" w:rsidP="00870D47">
      <w:pPr>
        <w:pStyle w:val="a1"/>
      </w:pPr>
      <w:r w:rsidRPr="00870D47">
        <w:t xml:space="preserve">Использовать </w:t>
      </w:r>
      <w:r w:rsidR="001B3FC2">
        <w:t>имущество</w:t>
      </w:r>
      <w:r w:rsidRPr="00870D47">
        <w:t xml:space="preserve"> в порядке, установленном Договором.</w:t>
      </w:r>
    </w:p>
    <w:p w:rsidR="005D5834" w:rsidRDefault="005D5834" w:rsidP="00870D47">
      <w:pPr>
        <w:pStyle w:val="a1"/>
      </w:pPr>
      <w:r>
        <w:lastRenderedPageBreak/>
        <w:t xml:space="preserve">Соблюдать технические, санитарные, противопожарные и иные требования, предъявляемые к использованию </w:t>
      </w:r>
      <w:r w:rsidR="001B3FC2">
        <w:t>имущества</w:t>
      </w:r>
      <w:r w:rsidR="008C6C4C" w:rsidRPr="008C6C4C">
        <w:t xml:space="preserve"> </w:t>
      </w:r>
      <w:r w:rsidR="008C6C4C">
        <w:t>в соответствии с требованиями законодательства Российской Федерации</w:t>
      </w:r>
      <w:r>
        <w:t>.</w:t>
      </w:r>
    </w:p>
    <w:p w:rsidR="0015248C" w:rsidRDefault="0015248C" w:rsidP="0015248C">
      <w:pPr>
        <w:pStyle w:val="a1"/>
      </w:pPr>
      <w:r>
        <w:t>Обеспечить сохранность имущества, а также поддерживать имущество в исправном состоянии</w:t>
      </w:r>
      <w:r w:rsidRPr="0015248C">
        <w:t>, производить за свой счет текущий ремонт</w:t>
      </w:r>
      <w:r>
        <w:t>.</w:t>
      </w:r>
    </w:p>
    <w:p w:rsidR="00565C6D" w:rsidRDefault="00565C6D" w:rsidP="00565C6D">
      <w:pPr>
        <w:pStyle w:val="a1"/>
      </w:pPr>
      <w:r w:rsidRPr="00565C6D">
        <w:t xml:space="preserve">Обеспечивать </w:t>
      </w:r>
      <w:r w:rsidRPr="005F69E3">
        <w:t>Арендодателю</w:t>
      </w:r>
      <w:r>
        <w:t xml:space="preserve"> беспрепятственный</w:t>
      </w:r>
      <w:r w:rsidRPr="00565C6D">
        <w:t xml:space="preserve"> доступ </w:t>
      </w:r>
      <w:r>
        <w:t>к имуществу</w:t>
      </w:r>
      <w:r w:rsidRPr="00565C6D">
        <w:t xml:space="preserve"> для его осмотра</w:t>
      </w:r>
      <w:r w:rsidR="000F41BE">
        <w:t xml:space="preserve"> после получения уведомления от </w:t>
      </w:r>
      <w:r w:rsidR="000F41BE" w:rsidRPr="000F41BE">
        <w:t>Арендодателя</w:t>
      </w:r>
      <w:r w:rsidR="000F41BE">
        <w:t xml:space="preserve"> в соответствии с </w:t>
      </w:r>
      <w:r w:rsidR="000F41BE" w:rsidRPr="00BB3F66">
        <w:t>подпунктом 6.3.3 пункта</w:t>
      </w:r>
      <w:r w:rsidR="000F41BE">
        <w:t xml:space="preserve"> 6.3 Договора</w:t>
      </w:r>
      <w:r w:rsidRPr="00565C6D">
        <w:t xml:space="preserve">, </w:t>
      </w:r>
      <w:r w:rsidR="000F41BE">
        <w:t xml:space="preserve">а также </w:t>
      </w:r>
      <w:r w:rsidRPr="00565C6D">
        <w:t>работникам специализированных эксплуатационных и ремонтных организаций, аварийно-технических служб</w:t>
      </w:r>
      <w:r w:rsidR="000F41BE" w:rsidRPr="000F41BE">
        <w:t xml:space="preserve"> </w:t>
      </w:r>
      <w:r w:rsidR="000F41BE">
        <w:t>д</w:t>
      </w:r>
      <w:r w:rsidR="000F41BE" w:rsidRPr="00565C6D">
        <w:t>ля производств</w:t>
      </w:r>
      <w:r w:rsidR="00837B8C">
        <w:t>а</w:t>
      </w:r>
      <w:r w:rsidR="000F41BE" w:rsidRPr="00565C6D">
        <w:t xml:space="preserve"> работ по предупреждению и ликвидации аварийных ситуаций</w:t>
      </w:r>
      <w:r w:rsidRPr="00565C6D">
        <w:t>.</w:t>
      </w:r>
    </w:p>
    <w:p w:rsidR="00EB73A4" w:rsidRDefault="00EB5BE5" w:rsidP="00EB5BE5">
      <w:pPr>
        <w:pStyle w:val="a1"/>
      </w:pPr>
      <w:r>
        <w:t>Незамедлительно извещать</w:t>
      </w:r>
      <w:r w:rsidRPr="00EB5BE5">
        <w:t xml:space="preserve"> </w:t>
      </w:r>
      <w:r w:rsidR="00CC30E3" w:rsidRPr="000F41BE">
        <w:t>Арендодателя</w:t>
      </w:r>
      <w:r w:rsidRPr="00EB5BE5">
        <w:t xml:space="preserve"> обо всех </w:t>
      </w:r>
      <w:r>
        <w:t xml:space="preserve">повреждениях, авариях или иных событиях, </w:t>
      </w:r>
      <w:r w:rsidR="00EB73A4">
        <w:t>которые нанесли или могут нанести ущерб имуществу</w:t>
      </w:r>
      <w:r w:rsidR="00BB3F66">
        <w:t>, а также о нарушениях прав собственника имущества, прав Арендатора и претензиях на имущество со стороны третьих лиц.</w:t>
      </w:r>
    </w:p>
    <w:p w:rsidR="00605395" w:rsidRPr="005F69E3" w:rsidRDefault="009E6326" w:rsidP="009E6326">
      <w:pPr>
        <w:pStyle w:val="a1"/>
      </w:pPr>
      <w:r w:rsidRPr="005F69E3">
        <w:t>С</w:t>
      </w:r>
      <w:r w:rsidR="00605395" w:rsidRPr="005F69E3">
        <w:t xml:space="preserve">ообщать в письменной форме Арендодателю о недостатках, </w:t>
      </w:r>
      <w:r w:rsidR="00E7007D" w:rsidRPr="00F5052C">
        <w:t>обнаруженных в ходе исполнения Арендодателем</w:t>
      </w:r>
      <w:r w:rsidR="00E7007D">
        <w:t xml:space="preserve"> своих обязательств по </w:t>
      </w:r>
      <w:r w:rsidR="002B1D70">
        <w:t>Договору</w:t>
      </w:r>
      <w:r w:rsidR="00605395" w:rsidRPr="005F69E3">
        <w:t>, в течение 5 (пяти) рабочих дней со дня обнаружения таких недостатков</w:t>
      </w:r>
      <w:r w:rsidRPr="005F69E3">
        <w:t>.</w:t>
      </w:r>
    </w:p>
    <w:p w:rsidR="00605395" w:rsidRPr="005F69E3" w:rsidRDefault="009E6326" w:rsidP="009E6326">
      <w:pPr>
        <w:pStyle w:val="a1"/>
      </w:pPr>
      <w:r w:rsidRPr="005F69E3">
        <w:t>Т</w:t>
      </w:r>
      <w:r w:rsidR="00605395" w:rsidRPr="005F69E3">
        <w:t>ребовать уплаты неустойки (штраф</w:t>
      </w:r>
      <w:r w:rsidR="00AE719D" w:rsidRPr="005F69E3">
        <w:t>ов</w:t>
      </w:r>
      <w:r w:rsidR="00605395" w:rsidRPr="005F69E3">
        <w:t>, пен</w:t>
      </w:r>
      <w:r w:rsidR="00AE719D" w:rsidRPr="005F69E3">
        <w:t>ей</w:t>
      </w:r>
      <w:r w:rsidR="00605395" w:rsidRPr="005F69E3">
        <w:t xml:space="preserve">) в соответствии с условиями </w:t>
      </w:r>
      <w:r w:rsidR="002B1D70">
        <w:t>Договора</w:t>
      </w:r>
      <w:r w:rsidRPr="005F69E3">
        <w:t>.</w:t>
      </w:r>
    </w:p>
    <w:p w:rsidR="00605395" w:rsidRPr="005F69E3" w:rsidRDefault="009E6326" w:rsidP="009E6326">
      <w:pPr>
        <w:pStyle w:val="a1"/>
      </w:pPr>
      <w:r w:rsidRPr="005F69E3">
        <w:t>О</w:t>
      </w:r>
      <w:r w:rsidR="00605395" w:rsidRPr="005F69E3">
        <w:t>существлять контроль за исполнением</w:t>
      </w:r>
      <w:r w:rsidR="00605395" w:rsidRPr="005F69E3">
        <w:rPr>
          <w:b/>
        </w:rPr>
        <w:t xml:space="preserve"> </w:t>
      </w:r>
      <w:r w:rsidR="00605395" w:rsidRPr="005F69E3">
        <w:t>Арендодателем</w:t>
      </w:r>
      <w:r w:rsidR="00605395" w:rsidRPr="005F69E3">
        <w:rPr>
          <w:b/>
        </w:rPr>
        <w:t xml:space="preserve"> </w:t>
      </w:r>
      <w:r w:rsidR="00605395" w:rsidRPr="005F69E3">
        <w:t xml:space="preserve">условий </w:t>
      </w:r>
      <w:r w:rsidR="002B1D70">
        <w:t>Договора</w:t>
      </w:r>
      <w:r w:rsidR="00605395" w:rsidRPr="005F69E3">
        <w:t xml:space="preserve"> в соответствии с законодательством Российской Федерации</w:t>
      </w:r>
      <w:r w:rsidRPr="005F69E3">
        <w:t>.</w:t>
      </w:r>
    </w:p>
    <w:p w:rsidR="00605395" w:rsidRPr="005F69E3" w:rsidRDefault="009E6326" w:rsidP="009E6326">
      <w:pPr>
        <w:pStyle w:val="a1"/>
      </w:pPr>
      <w:r w:rsidRPr="005F69E3">
        <w:t>П</w:t>
      </w:r>
      <w:r w:rsidR="00605395" w:rsidRPr="005F69E3">
        <w:t xml:space="preserve">редставлять Арендодателю информацию об изменении реквизитов </w:t>
      </w:r>
      <w:r w:rsidR="009C19B2">
        <w:t>Арендатора</w:t>
      </w:r>
      <w:r w:rsidR="00605395" w:rsidRPr="005F69E3">
        <w:t xml:space="preserve">, указанных в </w:t>
      </w:r>
      <w:r w:rsidR="002B1D70">
        <w:t>Договоре</w:t>
      </w:r>
      <w:r w:rsidR="00605395" w:rsidRPr="005F69E3">
        <w:t xml:space="preserve">, в срок не позднее 2 (двух) рабочих дней со дня такого изменения, вместе с проектом дополнительного соглашения о внесении изменений в </w:t>
      </w:r>
      <w:r w:rsidR="002B1D70">
        <w:t>Договор</w:t>
      </w:r>
      <w:r w:rsidRPr="005F69E3">
        <w:t>.</w:t>
      </w:r>
    </w:p>
    <w:p w:rsidR="00605395" w:rsidRPr="005F69E3" w:rsidRDefault="009E6326" w:rsidP="009E6326">
      <w:pPr>
        <w:pStyle w:val="a1"/>
      </w:pPr>
      <w:r w:rsidRPr="005F69E3">
        <w:t>В</w:t>
      </w:r>
      <w:r w:rsidR="00605395" w:rsidRPr="005F69E3">
        <w:t xml:space="preserve"> течени</w:t>
      </w:r>
      <w:r w:rsidRPr="005F69E3">
        <w:t>е</w:t>
      </w:r>
      <w:r w:rsidR="00605395" w:rsidRPr="005F69E3">
        <w:t xml:space="preserve"> 5 (пяти) рабочих дней со дня получения от Арендодателя информации об изменении реквизитов Арендодателя, указанных в </w:t>
      </w:r>
      <w:r w:rsidR="002B1D70">
        <w:t>Договоре</w:t>
      </w:r>
      <w:r w:rsidR="00605395" w:rsidRPr="005F69E3">
        <w:t xml:space="preserve">, а также проекта дополнительного соглашения о внесении изменений в </w:t>
      </w:r>
      <w:r w:rsidR="002B1D70">
        <w:t>Договор</w:t>
      </w:r>
      <w:r w:rsidR="00605395" w:rsidRPr="005F69E3">
        <w:t xml:space="preserve">, рассмотреть их, подписать дополнительное соглашение к </w:t>
      </w:r>
      <w:r w:rsidR="002B1D70">
        <w:t>Договору</w:t>
      </w:r>
      <w:r w:rsidRPr="005F69E3">
        <w:t>.</w:t>
      </w:r>
    </w:p>
    <w:p w:rsidR="00605395" w:rsidRPr="005F69E3" w:rsidRDefault="009E6326" w:rsidP="009E6326">
      <w:pPr>
        <w:pStyle w:val="a1"/>
      </w:pPr>
      <w:r w:rsidRPr="005F69E3">
        <w:t>П</w:t>
      </w:r>
      <w:r w:rsidR="00605395" w:rsidRPr="005F69E3">
        <w:t xml:space="preserve">редставлять Арендодателю разъяснения и уточнения относительно исполнения обязательств в рамках </w:t>
      </w:r>
      <w:r w:rsidR="002B1D70">
        <w:t>Договора</w:t>
      </w:r>
      <w:r w:rsidR="00605395" w:rsidRPr="005F69E3">
        <w:t xml:space="preserve"> в течение 2 (двух) рабочих дней со дня получения соответствующего запроса</w:t>
      </w:r>
      <w:r w:rsidRPr="005F69E3">
        <w:t>.</w:t>
      </w:r>
    </w:p>
    <w:p w:rsidR="00EC6BF2" w:rsidRDefault="009E6326" w:rsidP="00EC6BF2">
      <w:pPr>
        <w:pStyle w:val="a1"/>
      </w:pPr>
      <w:r w:rsidRPr="005F69E3">
        <w:t>В</w:t>
      </w:r>
      <w:r w:rsidR="00605395" w:rsidRPr="005F69E3">
        <w:t>ыполнить обязательства в соответствии с</w:t>
      </w:r>
      <w:r w:rsidR="004A7845" w:rsidRPr="005F69E3">
        <w:t xml:space="preserve"> разделом</w:t>
      </w:r>
      <w:r w:rsidR="00605395" w:rsidRPr="005F69E3">
        <w:t xml:space="preserve"> </w:t>
      </w:r>
      <w:r w:rsidR="004A7845" w:rsidRPr="005F69E3">
        <w:t>«Иные обязательства»</w:t>
      </w:r>
      <w:r w:rsidR="00605395" w:rsidRPr="005F69E3">
        <w:t xml:space="preserve"> приложения 2 к </w:t>
      </w:r>
      <w:r w:rsidR="002B1D70">
        <w:t>Договору</w:t>
      </w:r>
      <w:r w:rsidR="00F53075" w:rsidRPr="005F69E3">
        <w:t xml:space="preserve"> (</w:t>
      </w:r>
      <w:r w:rsidR="005001EB" w:rsidRPr="005F69E3">
        <w:t>при наличии</w:t>
      </w:r>
      <w:r w:rsidR="005001EB">
        <w:t xml:space="preserve"> таких обязательств</w:t>
      </w:r>
      <w:r w:rsidR="00F53075" w:rsidRPr="005F69E3">
        <w:t>)</w:t>
      </w:r>
      <w:r w:rsidR="00605395" w:rsidRPr="005F69E3">
        <w:t>.</w:t>
      </w:r>
    </w:p>
    <w:p w:rsidR="00605395" w:rsidRPr="005F69E3" w:rsidRDefault="00EC6BF2" w:rsidP="00EC6BF2">
      <w:pPr>
        <w:pStyle w:val="a1"/>
      </w:pPr>
      <w:r w:rsidRPr="005F69E3">
        <w:t xml:space="preserve">Исполнять иные обязанности в соответствии с законодательством Российской Федерации и </w:t>
      </w:r>
      <w:r w:rsidR="002B1D70">
        <w:t>Договором</w:t>
      </w:r>
      <w:r w:rsidRPr="005F69E3">
        <w:t>.</w:t>
      </w:r>
    </w:p>
    <w:p w:rsidR="00605395" w:rsidRPr="005F69E3" w:rsidRDefault="00605395" w:rsidP="00056FEA">
      <w:pPr>
        <w:pStyle w:val="a0"/>
        <w:rPr>
          <w:lang w:val="en-US" w:eastAsia="en-US"/>
        </w:rPr>
      </w:pPr>
      <w:r w:rsidRPr="005F69E3">
        <w:rPr>
          <w:lang w:val="en-US"/>
        </w:rPr>
        <w:t>Арендодатель</w:t>
      </w:r>
      <w:r w:rsidRPr="005F69E3">
        <w:rPr>
          <w:lang w:val="en-US" w:eastAsia="en-US"/>
        </w:rPr>
        <w:t xml:space="preserve"> </w:t>
      </w:r>
      <w:r w:rsidRPr="005F69E3">
        <w:rPr>
          <w:lang w:eastAsia="en-US"/>
        </w:rPr>
        <w:t>вправе:</w:t>
      </w:r>
    </w:p>
    <w:p w:rsidR="00605395" w:rsidRPr="005F69E3" w:rsidRDefault="009E6326" w:rsidP="008711E7">
      <w:pPr>
        <w:pStyle w:val="a1"/>
      </w:pPr>
      <w:r w:rsidRPr="005F69E3">
        <w:t>Т</w:t>
      </w:r>
      <w:r w:rsidR="00605395" w:rsidRPr="005F69E3">
        <w:t xml:space="preserve">ребовать от </w:t>
      </w:r>
      <w:r w:rsidR="009C19B2">
        <w:t>Арендатора</w:t>
      </w:r>
      <w:r w:rsidR="00605395" w:rsidRPr="005F69E3">
        <w:t xml:space="preserve"> надлежащего исполнения обязательств в соответствии с </w:t>
      </w:r>
      <w:r w:rsidR="002B1D70">
        <w:t>Договором</w:t>
      </w:r>
      <w:r w:rsidRPr="005F69E3">
        <w:t>.</w:t>
      </w:r>
    </w:p>
    <w:p w:rsidR="00605395" w:rsidRDefault="009E6326" w:rsidP="008711E7">
      <w:pPr>
        <w:pStyle w:val="a1"/>
      </w:pPr>
      <w:r w:rsidRPr="005F69E3">
        <w:t>З</w:t>
      </w:r>
      <w:r w:rsidR="00605395" w:rsidRPr="005F69E3">
        <w:t xml:space="preserve">апрашивать у </w:t>
      </w:r>
      <w:r w:rsidR="009C19B2">
        <w:t>Арендатора</w:t>
      </w:r>
      <w:r w:rsidR="00605395" w:rsidRPr="005F69E3">
        <w:t xml:space="preserve"> разъяснения и уточнения относительно исполнения обязательств в рамках </w:t>
      </w:r>
      <w:r w:rsidR="002B1D70">
        <w:t>Договора</w:t>
      </w:r>
      <w:r w:rsidRPr="005F69E3">
        <w:t>.</w:t>
      </w:r>
    </w:p>
    <w:p w:rsidR="000F41BE" w:rsidRPr="005F69E3" w:rsidRDefault="000F41BE" w:rsidP="000F41BE">
      <w:pPr>
        <w:pStyle w:val="a1"/>
      </w:pPr>
      <w:r w:rsidRPr="000F41BE">
        <w:t xml:space="preserve">Беспрепятственно производить периодический осмотр </w:t>
      </w:r>
      <w:r>
        <w:t>имущества</w:t>
      </w:r>
      <w:r w:rsidRPr="000F41BE">
        <w:t xml:space="preserve"> на предмет соблюдения условий его эксплуатации и использования в соответствии с </w:t>
      </w:r>
      <w:r>
        <w:t>Договором</w:t>
      </w:r>
      <w:r w:rsidRPr="000F41BE">
        <w:t xml:space="preserve"> и законодательством Российской Федерации в присутствии представителя </w:t>
      </w:r>
      <w:r>
        <w:t xml:space="preserve">Арендатора </w:t>
      </w:r>
      <w:r w:rsidRPr="000F41BE">
        <w:t xml:space="preserve">при наличии письменного уведомления, полученного </w:t>
      </w:r>
      <w:r>
        <w:t>Арендатором</w:t>
      </w:r>
      <w:r w:rsidRPr="000F41BE">
        <w:t xml:space="preserve"> не менее чем за сутки. Осмотр может производиться в любой рабочий день недели, а в случае аварии – в любое время.</w:t>
      </w:r>
    </w:p>
    <w:p w:rsidR="00605395" w:rsidRPr="005F69E3" w:rsidRDefault="009E6326" w:rsidP="00056FEA">
      <w:pPr>
        <w:pStyle w:val="a1"/>
      </w:pPr>
      <w:r w:rsidRPr="005F69E3">
        <w:t>О</w:t>
      </w:r>
      <w:r w:rsidR="00605395" w:rsidRPr="005F69E3">
        <w:t xml:space="preserve">существлять иные права, предусмотренные законодательством Российской Федерации и </w:t>
      </w:r>
      <w:r w:rsidR="002B1D70">
        <w:t>Договором</w:t>
      </w:r>
      <w:r w:rsidR="00605395" w:rsidRPr="005F69E3">
        <w:t>.</w:t>
      </w:r>
    </w:p>
    <w:p w:rsidR="00605395" w:rsidRPr="005F69E3" w:rsidRDefault="00605395" w:rsidP="008711E7">
      <w:pPr>
        <w:pStyle w:val="a0"/>
        <w:rPr>
          <w:lang w:val="en-US" w:eastAsia="en-US"/>
        </w:rPr>
      </w:pPr>
      <w:bookmarkStart w:id="1" w:name="_Ref41491508"/>
      <w:r w:rsidRPr="005F69E3">
        <w:rPr>
          <w:lang w:val="en-US"/>
        </w:rPr>
        <w:t>Арендодатель</w:t>
      </w:r>
      <w:r w:rsidRPr="005F69E3">
        <w:rPr>
          <w:lang w:val="en-US" w:eastAsia="en-US"/>
        </w:rPr>
        <w:t xml:space="preserve"> </w:t>
      </w:r>
      <w:r w:rsidRPr="005F69E3">
        <w:rPr>
          <w:lang w:eastAsia="en-US"/>
        </w:rPr>
        <w:t>обязан</w:t>
      </w:r>
      <w:r w:rsidRPr="005F69E3">
        <w:rPr>
          <w:lang w:val="en-US" w:eastAsia="en-US"/>
        </w:rPr>
        <w:t>:</w:t>
      </w:r>
      <w:bookmarkEnd w:id="1"/>
    </w:p>
    <w:p w:rsidR="005B735B" w:rsidRDefault="005B735B" w:rsidP="00541373">
      <w:pPr>
        <w:pStyle w:val="a1"/>
      </w:pPr>
      <w:r>
        <w:t xml:space="preserve">Выполнить обязательства, предусмотренные </w:t>
      </w:r>
      <w:r w:rsidR="002B1D70">
        <w:t>Договором</w:t>
      </w:r>
      <w:r>
        <w:t xml:space="preserve">, в порядке и сроки, установленные </w:t>
      </w:r>
      <w:r w:rsidR="002B1D70">
        <w:t>Договором</w:t>
      </w:r>
      <w:r>
        <w:t>.</w:t>
      </w:r>
    </w:p>
    <w:p w:rsidR="00643695" w:rsidRDefault="00643695" w:rsidP="00643695">
      <w:pPr>
        <w:pStyle w:val="a1"/>
      </w:pPr>
      <w:r w:rsidRPr="00643695">
        <w:t xml:space="preserve">Не вмешиваться в хозяйственную деятельность </w:t>
      </w:r>
      <w:r>
        <w:t>Арендатора</w:t>
      </w:r>
      <w:r w:rsidRPr="00643695">
        <w:t xml:space="preserve"> и не препятствовать </w:t>
      </w:r>
      <w:r>
        <w:t>Арендатору</w:t>
      </w:r>
      <w:r w:rsidRPr="00643695">
        <w:t xml:space="preserve"> в осуществлении прав по пользованию </w:t>
      </w:r>
      <w:r>
        <w:t>имуществом</w:t>
      </w:r>
      <w:r w:rsidRPr="00643695">
        <w:t>.</w:t>
      </w:r>
    </w:p>
    <w:p w:rsidR="00866EAB" w:rsidRPr="005F69E3" w:rsidRDefault="00866EAB" w:rsidP="00866EAB">
      <w:pPr>
        <w:pStyle w:val="a1"/>
      </w:pPr>
      <w:r>
        <w:lastRenderedPageBreak/>
        <w:t>О</w:t>
      </w:r>
      <w:r w:rsidRPr="00866EAB">
        <w:t>твеча</w:t>
      </w:r>
      <w:r>
        <w:t>ть</w:t>
      </w:r>
      <w:r w:rsidRPr="00866EAB">
        <w:t xml:space="preserve"> за недостатки имущества, существующие на момент заключения </w:t>
      </w:r>
      <w:r>
        <w:t>Договора</w:t>
      </w:r>
      <w:r w:rsidRPr="00866EAB">
        <w:t xml:space="preserve"> и полностью или частично препятствующие пользованию имуществом, даже если во время заключения </w:t>
      </w:r>
      <w:r>
        <w:t xml:space="preserve">Договора </w:t>
      </w:r>
      <w:r w:rsidRPr="00866EAB">
        <w:t>Арендодатель не знал об этих недостатках</w:t>
      </w:r>
      <w:r>
        <w:t>.</w:t>
      </w:r>
    </w:p>
    <w:p w:rsidR="00605395" w:rsidRPr="005F69E3" w:rsidRDefault="008711E7" w:rsidP="00541373">
      <w:pPr>
        <w:pStyle w:val="a1"/>
      </w:pPr>
      <w:r w:rsidRPr="005F69E3">
        <w:t>П</w:t>
      </w:r>
      <w:r w:rsidR="00605395" w:rsidRPr="005F69E3">
        <w:t xml:space="preserve">редоставлять в течение 2 (двух) рабочих дней со дня получения соответствующего запроса от </w:t>
      </w:r>
      <w:r w:rsidR="009C19B2">
        <w:t>Арендатора</w:t>
      </w:r>
      <w:r w:rsidR="00605395" w:rsidRPr="005F69E3">
        <w:t xml:space="preserve"> достоверную информацию о ходе исполнения своих обязательств по </w:t>
      </w:r>
      <w:r w:rsidR="002B1D70">
        <w:t>Договору</w:t>
      </w:r>
      <w:r w:rsidRPr="005F69E3">
        <w:t>.</w:t>
      </w:r>
    </w:p>
    <w:p w:rsidR="00605395" w:rsidRPr="005F69E3" w:rsidRDefault="008711E7" w:rsidP="00541373">
      <w:pPr>
        <w:pStyle w:val="a1"/>
      </w:pPr>
      <w:r w:rsidRPr="005F69E3">
        <w:t>П</w:t>
      </w:r>
      <w:r w:rsidR="00605395" w:rsidRPr="005F69E3">
        <w:t xml:space="preserve">редставлять </w:t>
      </w:r>
      <w:r w:rsidR="009C19B2">
        <w:t>Арендатору</w:t>
      </w:r>
      <w:r w:rsidR="00605395" w:rsidRPr="005F69E3">
        <w:t xml:space="preserve"> информацию об изменении реквизитов Арендодателя, указанных в </w:t>
      </w:r>
      <w:r w:rsidR="002B1D70">
        <w:t>Договоре</w:t>
      </w:r>
      <w:r w:rsidR="00605395" w:rsidRPr="005F69E3">
        <w:t xml:space="preserve">, в срок не позднее 2 (двух) рабочих дней со дня такого изменения, вместе с проектом дополнительного соглашения о внесении изменений в </w:t>
      </w:r>
      <w:r w:rsidR="002B1D70">
        <w:t>Договор</w:t>
      </w:r>
      <w:r w:rsidRPr="005F69E3">
        <w:t>.</w:t>
      </w:r>
    </w:p>
    <w:p w:rsidR="00605395" w:rsidRDefault="008711E7" w:rsidP="00541373">
      <w:pPr>
        <w:pStyle w:val="a1"/>
      </w:pPr>
      <w:r w:rsidRPr="005F69E3">
        <w:t>В</w:t>
      </w:r>
      <w:r w:rsidR="00605395" w:rsidRPr="005F69E3">
        <w:t xml:space="preserve"> течени</w:t>
      </w:r>
      <w:r w:rsidRPr="005F69E3">
        <w:t>е</w:t>
      </w:r>
      <w:r w:rsidR="00605395" w:rsidRPr="005F69E3">
        <w:t xml:space="preserve"> 5 (пяти) рабочих дней со дня получения от </w:t>
      </w:r>
      <w:r w:rsidR="009C19B2">
        <w:t>Арендатора</w:t>
      </w:r>
      <w:r w:rsidR="00605395" w:rsidRPr="005F69E3">
        <w:t xml:space="preserve"> информации об изменении реквизитов </w:t>
      </w:r>
      <w:r w:rsidR="009C19B2">
        <w:t>Арендатора</w:t>
      </w:r>
      <w:r w:rsidR="00605395" w:rsidRPr="005F69E3">
        <w:t xml:space="preserve">, указанных в </w:t>
      </w:r>
      <w:r w:rsidR="002B1D70">
        <w:t>Договоре</w:t>
      </w:r>
      <w:r w:rsidR="00605395" w:rsidRPr="005F69E3">
        <w:t xml:space="preserve">, а также проекта дополнительного соглашения о внесении изменений в </w:t>
      </w:r>
      <w:r w:rsidR="002B1D70">
        <w:t>Договор</w:t>
      </w:r>
      <w:r w:rsidR="00605395" w:rsidRPr="005F69E3">
        <w:t xml:space="preserve">, рассмотреть их, подписать дополнительное соглашение к </w:t>
      </w:r>
      <w:r w:rsidR="002B1D70">
        <w:t>Договору</w:t>
      </w:r>
      <w:r w:rsidRPr="005F69E3">
        <w:t>.</w:t>
      </w:r>
    </w:p>
    <w:p w:rsidR="00D15F7A" w:rsidRDefault="00653E00" w:rsidP="00653E00">
      <w:pPr>
        <w:pStyle w:val="a1"/>
      </w:pPr>
      <w:r w:rsidRPr="00653E00">
        <w:t>П</w:t>
      </w:r>
      <w:r w:rsidR="00D15F7A" w:rsidRPr="00653E00">
        <w:t>риве</w:t>
      </w:r>
      <w:r w:rsidRPr="00653E00">
        <w:t>сти</w:t>
      </w:r>
      <w:r w:rsidR="00D15F7A" w:rsidRPr="00653E00">
        <w:t xml:space="preserve"> </w:t>
      </w:r>
      <w:r w:rsidRPr="00653E00">
        <w:t>своими силами и за свой счет имущество</w:t>
      </w:r>
      <w:r w:rsidR="00D15F7A" w:rsidRPr="00653E00">
        <w:t xml:space="preserve"> в </w:t>
      </w:r>
      <w:r w:rsidR="00EF5E8B" w:rsidRPr="00653E00">
        <w:t xml:space="preserve">состояние, соответствующее </w:t>
      </w:r>
      <w:r w:rsidRPr="00653E00">
        <w:t>указанной в пункте 1.2 Договора цели</w:t>
      </w:r>
      <w:r>
        <w:t xml:space="preserve"> и иным условиям </w:t>
      </w:r>
      <w:r w:rsidRPr="00653E00">
        <w:t>Договора.</w:t>
      </w:r>
    </w:p>
    <w:p w:rsidR="004E42FF" w:rsidRPr="00653E00" w:rsidRDefault="004E42FF" w:rsidP="004E42FF">
      <w:pPr>
        <w:pStyle w:val="a1"/>
      </w:pPr>
      <w:r w:rsidRPr="004E42FF">
        <w:t>Своевременно направлять Арендатору посредством использования Портала исполнения контрактов Единой автоматизированной системы управления закупками Московской области (далее – ПИК ЕАСУЗ) надлежащим образом оформленные документы, подтверждающие исполнение обязательств в соответствии с условиями Договора, в том числе перечисленные в приложении 3 к Договору.</w:t>
      </w:r>
    </w:p>
    <w:p w:rsidR="005001EB" w:rsidRDefault="005001EB" w:rsidP="00541373">
      <w:pPr>
        <w:pStyle w:val="a1"/>
      </w:pPr>
      <w:r w:rsidRPr="005F69E3">
        <w:t xml:space="preserve">Выполнить обязательства в соответствии с разделом «Иные обязательства» приложения 2 к </w:t>
      </w:r>
      <w:r w:rsidR="002B1D70">
        <w:t>Договору</w:t>
      </w:r>
      <w:r w:rsidRPr="005F69E3">
        <w:t xml:space="preserve"> (при наличии</w:t>
      </w:r>
      <w:r>
        <w:t xml:space="preserve"> таких обязательств</w:t>
      </w:r>
      <w:r w:rsidRPr="005F69E3">
        <w:t>).</w:t>
      </w:r>
    </w:p>
    <w:p w:rsidR="00605395" w:rsidRDefault="00541373" w:rsidP="005001EB">
      <w:pPr>
        <w:pStyle w:val="a1"/>
      </w:pPr>
      <w:r w:rsidRPr="005F69E3">
        <w:t>И</w:t>
      </w:r>
      <w:r w:rsidR="00605395" w:rsidRPr="005F69E3">
        <w:t xml:space="preserve">сполнять иные обязанности в соответствии с законодательством Российской Федерации и </w:t>
      </w:r>
      <w:r w:rsidR="002B1D70">
        <w:t>Договором</w:t>
      </w:r>
      <w:r w:rsidRPr="005F69E3">
        <w:t>.</w:t>
      </w:r>
    </w:p>
    <w:p w:rsidR="00837B8C" w:rsidRPr="005F69E3" w:rsidRDefault="00837B8C" w:rsidP="00837B8C">
      <w:pPr>
        <w:pStyle w:val="a1"/>
        <w:numPr>
          <w:ilvl w:val="0"/>
          <w:numId w:val="0"/>
        </w:numPr>
        <w:ind w:firstLine="709"/>
      </w:pPr>
    </w:p>
    <w:p w:rsidR="00B024F5" w:rsidRPr="005F69E3" w:rsidRDefault="00B024F5" w:rsidP="007E195E">
      <w:pPr>
        <w:pStyle w:val="a"/>
      </w:pPr>
      <w:r w:rsidRPr="005F69E3">
        <w:t>Ответственность Сторон</w:t>
      </w:r>
    </w:p>
    <w:p w:rsidR="00AD31AB" w:rsidRDefault="000C7337" w:rsidP="00F23E2C">
      <w:pPr>
        <w:pStyle w:val="a0"/>
        <w:rPr>
          <w:lang w:eastAsia="en-US"/>
        </w:rPr>
      </w:pPr>
      <w:r w:rsidRPr="005F69E3">
        <w:rPr>
          <w:lang w:eastAsia="en-US"/>
        </w:rPr>
        <w:t xml:space="preserve">За неисполнение или ненадлежащее исполнение своих обязательств, предусмотренных </w:t>
      </w:r>
      <w:r w:rsidR="002B1D70">
        <w:rPr>
          <w:lang w:eastAsia="en-US"/>
        </w:rPr>
        <w:t>Договором</w:t>
      </w:r>
      <w:r w:rsidRPr="005F69E3">
        <w:rPr>
          <w:lang w:eastAsia="en-US"/>
        </w:rPr>
        <w:t>, Стороны несут ответственность в соответствии с законодательством Российской Федерации</w:t>
      </w:r>
      <w:r w:rsidR="005B735B">
        <w:rPr>
          <w:lang w:eastAsia="en-US"/>
        </w:rPr>
        <w:t xml:space="preserve"> </w:t>
      </w:r>
      <w:r w:rsidRPr="005F69E3">
        <w:rPr>
          <w:lang w:eastAsia="en-US"/>
        </w:rPr>
        <w:t>.</w:t>
      </w:r>
    </w:p>
    <w:p w:rsidR="000C7337" w:rsidRPr="005F69E3" w:rsidRDefault="000C7337" w:rsidP="00DD7E7F">
      <w:pPr>
        <w:pStyle w:val="a"/>
      </w:pPr>
      <w:r w:rsidRPr="005F69E3">
        <w:t xml:space="preserve">Порядок расторжения </w:t>
      </w:r>
      <w:r w:rsidR="002B1D70">
        <w:t>Договора</w:t>
      </w:r>
    </w:p>
    <w:p w:rsidR="000C7337" w:rsidRDefault="002B1D70" w:rsidP="00BA1462">
      <w:pPr>
        <w:pStyle w:val="a0"/>
        <w:rPr>
          <w:lang w:eastAsia="en-US"/>
        </w:rPr>
      </w:pPr>
      <w:r>
        <w:rPr>
          <w:lang w:eastAsia="en-US"/>
        </w:rPr>
        <w:t>Договор</w:t>
      </w:r>
      <w:r w:rsidR="000C7337" w:rsidRPr="005F69E3">
        <w:rPr>
          <w:lang w:eastAsia="en-US"/>
        </w:rPr>
        <w:t xml:space="preserve"> может быть расторгнут по соглашению Сторон, по решению суда, в случае одностороннего отказа Стороны </w:t>
      </w:r>
      <w:r>
        <w:rPr>
          <w:lang w:eastAsia="en-US"/>
        </w:rPr>
        <w:t>Договора</w:t>
      </w:r>
      <w:r w:rsidR="000C7337" w:rsidRPr="005F69E3">
        <w:rPr>
          <w:lang w:eastAsia="en-US"/>
        </w:rPr>
        <w:t xml:space="preserve"> от исполнения </w:t>
      </w:r>
      <w:r>
        <w:rPr>
          <w:lang w:eastAsia="en-US"/>
        </w:rPr>
        <w:t>Договора</w:t>
      </w:r>
      <w:r w:rsidR="000C7337" w:rsidRPr="005F69E3">
        <w:rPr>
          <w:lang w:eastAsia="en-US"/>
        </w:rPr>
        <w:t xml:space="preserve"> в соответствии с гражданским законодательством.</w:t>
      </w:r>
    </w:p>
    <w:p w:rsidR="000C7337" w:rsidRPr="005F69E3" w:rsidRDefault="000C7337" w:rsidP="00BA1462">
      <w:pPr>
        <w:pStyle w:val="a0"/>
        <w:rPr>
          <w:lang w:eastAsia="en-US"/>
        </w:rPr>
      </w:pPr>
      <w:r w:rsidRPr="005F69E3">
        <w:rPr>
          <w:lang w:eastAsia="en-US"/>
        </w:rPr>
        <w:t xml:space="preserve">Расторжение </w:t>
      </w:r>
      <w:r w:rsidR="002B1D70">
        <w:rPr>
          <w:lang w:eastAsia="en-US"/>
        </w:rPr>
        <w:t>Договора</w:t>
      </w:r>
      <w:r w:rsidRPr="005F69E3">
        <w:rPr>
          <w:lang w:eastAsia="en-US"/>
        </w:rPr>
        <w:t xml:space="preserve"> по соглашению Сторон производится путем подписания соответствующего соглашения о расторжении. Стороны производят сверку расчетов, которой </w:t>
      </w:r>
      <w:r w:rsidR="004473FB">
        <w:rPr>
          <w:lang w:eastAsia="en-US"/>
        </w:rPr>
        <w:t xml:space="preserve">подтверждается </w:t>
      </w:r>
      <w:r w:rsidR="000754F6">
        <w:rPr>
          <w:lang w:eastAsia="en-US"/>
        </w:rPr>
        <w:t xml:space="preserve">стоимость </w:t>
      </w:r>
      <w:r w:rsidR="008D5AD0">
        <w:rPr>
          <w:lang w:eastAsia="en-US"/>
        </w:rPr>
        <w:t>принятых Арендатором</w:t>
      </w:r>
      <w:r w:rsidR="000754F6">
        <w:rPr>
          <w:lang w:eastAsia="en-US"/>
        </w:rPr>
        <w:t xml:space="preserve"> услуг</w:t>
      </w:r>
      <w:r w:rsidRPr="005F69E3">
        <w:rPr>
          <w:lang w:eastAsia="en-US"/>
        </w:rPr>
        <w:t xml:space="preserve">, а также размер суммы, перечисленной </w:t>
      </w:r>
      <w:r w:rsidR="009C19B2">
        <w:rPr>
          <w:lang w:eastAsia="en-US"/>
        </w:rPr>
        <w:t>Арендатором</w:t>
      </w:r>
      <w:r w:rsidRPr="005F69E3">
        <w:rPr>
          <w:lang w:eastAsia="en-US"/>
        </w:rPr>
        <w:t xml:space="preserve"> </w:t>
      </w:r>
      <w:r w:rsidR="0005599B" w:rsidRPr="005F69E3">
        <w:rPr>
          <w:lang w:eastAsia="en-US"/>
        </w:rPr>
        <w:t>Арендодателю</w:t>
      </w:r>
      <w:r w:rsidR="0005599B" w:rsidRPr="005F69E3">
        <w:t xml:space="preserve"> </w:t>
      </w:r>
      <w:r w:rsidR="000754F6">
        <w:rPr>
          <w:lang w:eastAsia="en-US"/>
        </w:rPr>
        <w:t xml:space="preserve">в </w:t>
      </w:r>
      <w:r w:rsidR="004473FB">
        <w:rPr>
          <w:lang w:eastAsia="en-US"/>
        </w:rPr>
        <w:t>качестве</w:t>
      </w:r>
      <w:r w:rsidR="000754F6">
        <w:rPr>
          <w:lang w:eastAsia="en-US"/>
        </w:rPr>
        <w:t xml:space="preserve"> арендной платы</w:t>
      </w:r>
      <w:r w:rsidRPr="005F69E3">
        <w:rPr>
          <w:lang w:eastAsia="en-US"/>
        </w:rPr>
        <w:t>.</w:t>
      </w:r>
    </w:p>
    <w:p w:rsidR="000C7337" w:rsidRDefault="000C7337" w:rsidP="00BA1462">
      <w:pPr>
        <w:rPr>
          <w:lang w:eastAsia="en-US"/>
        </w:rPr>
      </w:pPr>
      <w:r w:rsidRPr="005F69E3">
        <w:rPr>
          <w:lang w:eastAsia="en-US"/>
        </w:rPr>
        <w:t xml:space="preserve">Сторона, которой направлено предложение о расторжении </w:t>
      </w:r>
      <w:r w:rsidR="002B1D70">
        <w:rPr>
          <w:lang w:eastAsia="en-US"/>
        </w:rPr>
        <w:t>Договора</w:t>
      </w:r>
      <w:r w:rsidRPr="005F69E3">
        <w:rPr>
          <w:lang w:eastAsia="en-US"/>
        </w:rPr>
        <w:t xml:space="preserve"> по соглашению Сторон, должна дать письменный ответ по существу в срок не позднее </w:t>
      </w:r>
      <w:r w:rsidR="004C11F2">
        <w:rPr>
          <w:lang w:eastAsia="en-US"/>
        </w:rPr>
        <w:t>30</w:t>
      </w:r>
      <w:r w:rsidRPr="005F69E3">
        <w:rPr>
          <w:lang w:eastAsia="en-US"/>
        </w:rPr>
        <w:t xml:space="preserve"> (</w:t>
      </w:r>
      <w:r w:rsidR="004C11F2">
        <w:rPr>
          <w:lang w:eastAsia="en-US"/>
        </w:rPr>
        <w:t>тридцати</w:t>
      </w:r>
      <w:r w:rsidRPr="005F69E3">
        <w:rPr>
          <w:lang w:eastAsia="en-US"/>
        </w:rPr>
        <w:t>) календарных дней с даты его получения.</w:t>
      </w:r>
    </w:p>
    <w:p w:rsidR="002502D9" w:rsidRPr="005F69E3" w:rsidRDefault="002502D9" w:rsidP="00D85388">
      <w:pPr>
        <w:pStyle w:val="a"/>
      </w:pPr>
      <w:r w:rsidRPr="005F69E3">
        <w:t>Обстоятельства непреодолимой силы</w:t>
      </w:r>
    </w:p>
    <w:p w:rsidR="002502D9" w:rsidRPr="005F69E3" w:rsidRDefault="002502D9" w:rsidP="00D85388">
      <w:pPr>
        <w:pStyle w:val="a0"/>
        <w:rPr>
          <w:lang w:eastAsia="en-US"/>
        </w:rPr>
      </w:pPr>
      <w:r w:rsidRPr="005F69E3">
        <w:rPr>
          <w:lang w:eastAsia="en-US"/>
        </w:rPr>
        <w:t xml:space="preserve">Стороны освобождаются от ответственности за полное или частичное неисполнение своих обязательств по </w:t>
      </w:r>
      <w:r w:rsidR="002B1D70">
        <w:rPr>
          <w:lang w:eastAsia="en-US"/>
        </w:rPr>
        <w:t>Договору</w:t>
      </w:r>
      <w:r w:rsidRPr="005F69E3">
        <w:rPr>
          <w:lang w:eastAsia="en-US"/>
        </w:rPr>
        <w:t xml:space="preserve"> в случае, если оно явилось следствием обстоятельств непреодолимой силы, а именно: наводнения, пожара, землетрясения, диверсии, военных действий, блокад, препятствующих надлежащему исполнению обязательств по </w:t>
      </w:r>
      <w:r w:rsidR="002B1D70">
        <w:rPr>
          <w:lang w:eastAsia="en-US"/>
        </w:rPr>
        <w:t>Договору</w:t>
      </w:r>
      <w:r w:rsidRPr="005F69E3">
        <w:rPr>
          <w:lang w:eastAsia="en-US"/>
        </w:rPr>
        <w:t xml:space="preserve">, а также других чрезвычайных обстоятельств, подтвержденных в установленном законодательством Российской Федерации порядке, которые возникли после заключения </w:t>
      </w:r>
      <w:r w:rsidR="002B1D70">
        <w:rPr>
          <w:lang w:eastAsia="en-US"/>
        </w:rPr>
        <w:t>Договора</w:t>
      </w:r>
      <w:r w:rsidRPr="005F69E3">
        <w:rPr>
          <w:lang w:eastAsia="en-US"/>
        </w:rPr>
        <w:t xml:space="preserve"> и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:rsidR="002502D9" w:rsidRPr="005F69E3" w:rsidRDefault="002502D9" w:rsidP="00D85388">
      <w:pPr>
        <w:pStyle w:val="a0"/>
        <w:rPr>
          <w:lang w:eastAsia="en-US"/>
        </w:rPr>
      </w:pPr>
      <w:r w:rsidRPr="005F69E3">
        <w:rPr>
          <w:lang w:eastAsia="en-US"/>
        </w:rPr>
        <w:lastRenderedPageBreak/>
        <w:t>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</w:t>
      </w:r>
      <w:r w:rsidR="004C11F2">
        <w:rPr>
          <w:lang w:eastAsia="en-US"/>
        </w:rPr>
        <w:t>п</w:t>
      </w:r>
      <w:r w:rsidRPr="005F69E3">
        <w:rPr>
          <w:lang w:eastAsia="en-US"/>
        </w:rPr>
        <w:t>яти) календарных дней с даты возникновения таких обстоятельств уведомить другую Сторону об их возникновении, виде и возможной продолжительности действия в письменной форме с приложением документов, удостоверяющих факт наступления указанных обстоятельств. В случае если Сторона не известит другую Сторону о наступлении таких обстоятельств, такая Сторона теряет право ссылаться на указанные обстоятельства, как обстоятельства непреодолимой силы.</w:t>
      </w:r>
    </w:p>
    <w:p w:rsidR="002502D9" w:rsidRPr="005F69E3" w:rsidRDefault="002502D9" w:rsidP="00D85388">
      <w:pPr>
        <w:pStyle w:val="a"/>
      </w:pPr>
      <w:r w:rsidRPr="005F69E3">
        <w:t>Порядок урегулирования споров</w:t>
      </w:r>
    </w:p>
    <w:p w:rsidR="002502D9" w:rsidRPr="005F69E3" w:rsidRDefault="002502D9" w:rsidP="00D85388">
      <w:pPr>
        <w:pStyle w:val="a0"/>
        <w:rPr>
          <w:lang w:eastAsia="en-US"/>
        </w:rPr>
      </w:pPr>
      <w:r w:rsidRPr="005F69E3">
        <w:rPr>
          <w:lang w:eastAsia="en-US"/>
        </w:rPr>
        <w:t xml:space="preserve">В случае возникновения любых противоречий, претензий и разногласий, а также споров, связанных с исполнением </w:t>
      </w:r>
      <w:r w:rsidR="002B1D70">
        <w:rPr>
          <w:lang w:eastAsia="en-US"/>
        </w:rPr>
        <w:t>Договора</w:t>
      </w:r>
      <w:r w:rsidRPr="005F69E3">
        <w:rPr>
          <w:lang w:eastAsia="en-US"/>
        </w:rPr>
        <w:t>, Стороны предпринимают усилия для урегулирования таких противоречий, претензий и разногласий в добровольном порядке.</w:t>
      </w:r>
    </w:p>
    <w:p w:rsidR="002502D9" w:rsidRDefault="002502D9" w:rsidP="00D85388">
      <w:pPr>
        <w:pStyle w:val="a0"/>
        <w:rPr>
          <w:lang w:eastAsia="en-US"/>
        </w:rPr>
      </w:pPr>
      <w:r w:rsidRPr="005F69E3">
        <w:rPr>
          <w:lang w:eastAsia="en-US"/>
        </w:rPr>
        <w:t>До передачи спора на разрешение Арбитражного суда Московской области Стороны принимают меры к его урегулированию в претензионном порядке.</w:t>
      </w:r>
    </w:p>
    <w:p w:rsidR="005F69E3" w:rsidRDefault="005F69E3" w:rsidP="005F69E3">
      <w:pPr>
        <w:pStyle w:val="a0"/>
        <w:numPr>
          <w:ilvl w:val="0"/>
          <w:numId w:val="0"/>
        </w:numPr>
        <w:ind w:firstLine="709"/>
        <w:rPr>
          <w:lang w:eastAsia="en-US"/>
        </w:rPr>
      </w:pPr>
      <w:r>
        <w:rPr>
          <w:lang w:eastAsia="en-US"/>
        </w:rPr>
        <w:t xml:space="preserve">Если иное не предусмотрено </w:t>
      </w:r>
      <w:r w:rsidR="002B1D70">
        <w:rPr>
          <w:lang w:eastAsia="en-US"/>
        </w:rPr>
        <w:t>Договором</w:t>
      </w:r>
      <w:r>
        <w:rPr>
          <w:lang w:eastAsia="en-US"/>
        </w:rPr>
        <w:t>, то Претензия направляется Стороной другой Стороне в письменном виде.</w:t>
      </w:r>
    </w:p>
    <w:p w:rsidR="005275AC" w:rsidRDefault="005275AC" w:rsidP="005275AC">
      <w:pPr>
        <w:pStyle w:val="a0"/>
        <w:rPr>
          <w:lang w:eastAsia="en-US"/>
        </w:rPr>
      </w:pPr>
      <w:r>
        <w:rPr>
          <w:lang w:eastAsia="en-US"/>
        </w:rPr>
        <w:t>Претензия должна содержать сумму истребования и ее полный и обоснованный расчет (если претензионные требования подлежат денежной оценке). В подтверждение заявленных требований к претензии должны быть приложены надлежащим образом заверенные копии документов или выписки из них.</w:t>
      </w:r>
    </w:p>
    <w:p w:rsidR="005275AC" w:rsidRDefault="005275AC" w:rsidP="005275AC">
      <w:pPr>
        <w:pStyle w:val="a0"/>
        <w:numPr>
          <w:ilvl w:val="0"/>
          <w:numId w:val="0"/>
        </w:numPr>
        <w:ind w:firstLine="709"/>
        <w:rPr>
          <w:lang w:eastAsia="en-US"/>
        </w:rPr>
      </w:pPr>
      <w:r>
        <w:rPr>
          <w:lang w:eastAsia="en-US"/>
        </w:rPr>
        <w:t>Срок направления письменного ответа по существу Стороной получившей претензию составляет 10 (десять) дней с даты ее получения.</w:t>
      </w:r>
    </w:p>
    <w:p w:rsidR="005F69E3" w:rsidRPr="005F69E3" w:rsidRDefault="005F69E3" w:rsidP="005275AC">
      <w:pPr>
        <w:pStyle w:val="a0"/>
        <w:numPr>
          <w:ilvl w:val="0"/>
          <w:numId w:val="0"/>
        </w:numPr>
        <w:ind w:firstLine="709"/>
        <w:rPr>
          <w:lang w:eastAsia="en-US"/>
        </w:rPr>
      </w:pPr>
      <w:r>
        <w:rPr>
          <w:lang w:eastAsia="en-US"/>
        </w:rPr>
        <w:t>Оставление претензии без ответа в установленный в ней срок означает признание Стороной ее получившей признание требований претензии.</w:t>
      </w:r>
    </w:p>
    <w:p w:rsidR="002502D9" w:rsidRPr="005F69E3" w:rsidRDefault="002502D9" w:rsidP="00D85388">
      <w:pPr>
        <w:pStyle w:val="a0"/>
        <w:rPr>
          <w:lang w:eastAsia="en-US"/>
        </w:rPr>
      </w:pPr>
      <w:r w:rsidRPr="005F69E3">
        <w:rPr>
          <w:lang w:eastAsia="en-US"/>
        </w:rPr>
        <w:t xml:space="preserve">В случае невыполнения Сторонами своих обязательств и недостижения взаимного согласия споры по </w:t>
      </w:r>
      <w:r w:rsidR="002B1D70">
        <w:rPr>
          <w:lang w:eastAsia="en-US"/>
        </w:rPr>
        <w:t>Договору</w:t>
      </w:r>
      <w:r w:rsidRPr="005F69E3">
        <w:rPr>
          <w:lang w:eastAsia="en-US"/>
        </w:rPr>
        <w:t xml:space="preserve"> разрешаются в Арбитражном суде Московской области.</w:t>
      </w:r>
    </w:p>
    <w:p w:rsidR="002502D9" w:rsidRPr="005F69E3" w:rsidRDefault="002502D9" w:rsidP="00D85388">
      <w:pPr>
        <w:pStyle w:val="a"/>
      </w:pPr>
      <w:r w:rsidRPr="005F69E3">
        <w:t xml:space="preserve">Срок действия, порядок изменения </w:t>
      </w:r>
      <w:r w:rsidR="002B1D70">
        <w:t>Договора</w:t>
      </w:r>
    </w:p>
    <w:p w:rsidR="002502D9" w:rsidRPr="005F69E3" w:rsidRDefault="002B1D70" w:rsidP="00D85388">
      <w:pPr>
        <w:pStyle w:val="a0"/>
        <w:rPr>
          <w:lang w:eastAsia="en-US"/>
        </w:rPr>
      </w:pPr>
      <w:r>
        <w:t>Договор</w:t>
      </w:r>
      <w:r w:rsidR="00F6165F">
        <w:t xml:space="preserve"> вступает в силу с момента его заключения и</w:t>
      </w:r>
      <w:r w:rsidR="002502D9" w:rsidRPr="005F69E3">
        <w:rPr>
          <w:lang w:eastAsia="en-US"/>
        </w:rPr>
        <w:t xml:space="preserve"> действует по </w:t>
      </w:r>
      <w:r w:rsidR="00456C1E">
        <w:rPr>
          <w:lang w:eastAsia="en-US"/>
        </w:rPr>
        <w:t>_____________</w:t>
      </w:r>
      <w:r w:rsidR="002502D9" w:rsidRPr="005F69E3">
        <w:rPr>
          <w:lang w:eastAsia="en-US"/>
        </w:rPr>
        <w:t xml:space="preserve">. Окончание срока действия </w:t>
      </w:r>
      <w:r>
        <w:rPr>
          <w:lang w:eastAsia="en-US"/>
        </w:rPr>
        <w:t>Договора</w:t>
      </w:r>
      <w:r w:rsidR="002502D9" w:rsidRPr="005F69E3">
        <w:rPr>
          <w:lang w:eastAsia="en-US"/>
        </w:rPr>
        <w:t xml:space="preserve"> не влечет прекращение неисполненных обязательств Сторон.</w:t>
      </w:r>
    </w:p>
    <w:p w:rsidR="002502D9" w:rsidRDefault="002B1D70" w:rsidP="009B27C7">
      <w:pPr>
        <w:pStyle w:val="a0"/>
        <w:rPr>
          <w:lang w:eastAsia="en-US"/>
        </w:rPr>
      </w:pPr>
      <w:r w:rsidRPr="002B1D70">
        <w:rPr>
          <w:lang w:eastAsia="en-US"/>
        </w:rPr>
        <w:t xml:space="preserve"> </w:t>
      </w:r>
      <w:r w:rsidR="002502D9" w:rsidRPr="005F69E3">
        <w:rPr>
          <w:lang w:eastAsia="en-US"/>
        </w:rPr>
        <w:t xml:space="preserve">Любые изменения и дополнения к </w:t>
      </w:r>
      <w:r>
        <w:rPr>
          <w:lang w:eastAsia="en-US"/>
        </w:rPr>
        <w:t>Договору</w:t>
      </w:r>
      <w:r w:rsidR="002502D9" w:rsidRPr="005F69E3">
        <w:rPr>
          <w:lang w:eastAsia="en-US"/>
        </w:rPr>
        <w:t>, не противоречащие законодательству Российской Федерации, оформляются дополнительным соглашением Сторон.</w:t>
      </w:r>
    </w:p>
    <w:p w:rsidR="004C11F2" w:rsidRPr="005F69E3" w:rsidRDefault="009E2EE4" w:rsidP="009E2EE4">
      <w:pPr>
        <w:pStyle w:val="a0"/>
        <w:rPr>
          <w:lang w:eastAsia="en-US"/>
        </w:rPr>
      </w:pPr>
      <w:r w:rsidRPr="009E2EE4">
        <w:rPr>
          <w:lang w:eastAsia="en-US"/>
        </w:rPr>
        <w:t xml:space="preserve">Арендодатель вправе в одностороннем порядке изменить размер арендной платы при принятии органами государственной власти (органами местного самоуправления) соответствующих актов, регламентирующих порядок определения размера арендной платы, уведомив об этом Арендатора </w:t>
      </w:r>
      <w:r w:rsidR="00215B28">
        <w:rPr>
          <w:lang w:eastAsia="en-US"/>
        </w:rPr>
        <w:t xml:space="preserve"> </w:t>
      </w:r>
      <w:r w:rsidRPr="009E2EE4">
        <w:rPr>
          <w:lang w:eastAsia="en-US"/>
        </w:rPr>
        <w:t>не менее чем за один месяц, если иное не предусмотрен</w:t>
      </w:r>
      <w:r>
        <w:rPr>
          <w:lang w:eastAsia="en-US"/>
        </w:rPr>
        <w:t>о</w:t>
      </w:r>
      <w:r w:rsidRPr="009E2EE4">
        <w:rPr>
          <w:lang w:eastAsia="en-US"/>
        </w:rPr>
        <w:t xml:space="preserve"> актами органов государственной власти (органов местного самоуправления).</w:t>
      </w:r>
      <w:r>
        <w:rPr>
          <w:lang w:eastAsia="en-US"/>
        </w:rPr>
        <w:t xml:space="preserve"> Размер арендной платы считается измененным со дня вступления в силу указанных в настоящем пункте Договора актов, если иное не установлено </w:t>
      </w:r>
      <w:r w:rsidR="00735A24">
        <w:rPr>
          <w:lang w:eastAsia="en-US"/>
        </w:rPr>
        <w:t>такими актами.</w:t>
      </w:r>
    </w:p>
    <w:p w:rsidR="00DC47EF" w:rsidRPr="005F69E3" w:rsidRDefault="00DC47EF" w:rsidP="00D85388">
      <w:pPr>
        <w:pStyle w:val="a"/>
      </w:pPr>
      <w:r w:rsidRPr="005F69E3">
        <w:t>Особые условия</w:t>
      </w:r>
    </w:p>
    <w:p w:rsidR="00532A0C" w:rsidRDefault="006D3DD3">
      <w:r>
        <w:t>12.1. Стороны при исполнении Договора:</w:t>
      </w:r>
    </w:p>
    <w:p w:rsidR="00532A0C" w:rsidRDefault="006D3DD3">
      <w:r>
        <w:t>- составляют в виде электронных документов, подписанных усиленной квалифицированной электронной подписью (далее – электронные документы), первичные учетные документы и иные документы, которыми оформляются:</w:t>
      </w:r>
    </w:p>
    <w:p w:rsidR="00532A0C" w:rsidRDefault="006D3DD3">
      <w:r>
        <w:t>заявка на оказание услуги (если Договором предусмотрено оказание услуги по заявке);</w:t>
      </w:r>
    </w:p>
    <w:p w:rsidR="00532A0C" w:rsidRDefault="006D3DD3">
      <w:r>
        <w:t>оказание услуги, а также отдельные этапы оказания услуги (далее - отдельный этап исполнения Договора), включая все документы, предоставление которых предусмотрено в целях осуществления приемки оказанной услуги, а также отдельных этапов исполнения Договора;</w:t>
      </w:r>
    </w:p>
    <w:p w:rsidR="00532A0C" w:rsidRDefault="006D3DD3">
      <w:r>
        <w:t>результаты такой приемки;</w:t>
      </w:r>
    </w:p>
    <w:p w:rsidR="00532A0C" w:rsidRDefault="006D3DD3">
      <w:r>
        <w:t>мотивированный отказ от подписания документа о приемке;</w:t>
      </w:r>
    </w:p>
    <w:p w:rsidR="00532A0C" w:rsidRDefault="006D3DD3">
      <w:r>
        <w:t>оплата оказанной услуги, а также отдельных этапов исполнения Договора;</w:t>
      </w:r>
    </w:p>
    <w:p w:rsidR="00532A0C" w:rsidRDefault="006D3DD3">
      <w:r>
        <w:t>заключение дополнительных соглашений;</w:t>
      </w:r>
    </w:p>
    <w:p w:rsidR="00532A0C" w:rsidRDefault="006D3DD3">
      <w:r>
        <w:lastRenderedPageBreak/>
        <w:t>направление требования об уплате неустоек (штрафов, пеней);</w:t>
      </w:r>
    </w:p>
    <w:p w:rsidR="00532A0C" w:rsidRDefault="006D3DD3">
      <w:r>
        <w:t>соглашение о расторжении Договора, а также направление решения об одностороннем отказе от исполнения Договора;</w:t>
      </w:r>
    </w:p>
    <w:p w:rsidR="00532A0C" w:rsidRDefault="006D3DD3">
      <w:r>
        <w:t>-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(далее – Регламент, приложение 4 к Договору).</w:t>
      </w:r>
    </w:p>
    <w:p w:rsidR="00532A0C" w:rsidRDefault="00532A0C"/>
    <w:p w:rsidR="00532A0C" w:rsidRDefault="006D3DD3">
      <w:r>
        <w:t>12.2. Для работы в ПИК ЕАСУЗ Стороны Договора:</w:t>
      </w:r>
    </w:p>
    <w:p w:rsidR="00532A0C" w:rsidRDefault="006D3DD3">
      <w:r>
        <w:t>- назначают должностных лиц, уполномоченных за организацию и осуществление электронного документооборота в соответствии с разделом Договора «Особые условия» (далее – уполномоченные должностные лица);</w:t>
      </w:r>
    </w:p>
    <w:p w:rsidR="00532A0C" w:rsidRDefault="006D3DD3">
      <w:r>
        <w:t>-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Федерации, на уполномоченных должностных лиц, подписывающих документы при исполнении Договора;</w:t>
      </w:r>
    </w:p>
    <w:p w:rsidR="00532A0C" w:rsidRDefault="006D3DD3">
      <w:r>
        <w:t>- обеспечивают регистрацию в ПИК ЕАСУЗ и в электронном документообороте ПИК ЕАСУЗ (далее – ЭДО ПИК ЕАСУЗ) в соответствии с Регламентом;</w:t>
      </w:r>
    </w:p>
    <w:p w:rsidR="00532A0C" w:rsidRDefault="006D3DD3">
      <w:r>
        <w:t>- обеспечивают необходимые условия для осуществления электронного документооборота в ПИК ЕАСУЗ и в ЭДО ПИК ЕАСУЗ;</w:t>
      </w:r>
    </w:p>
    <w:p w:rsidR="00532A0C" w:rsidRDefault="006D3DD3">
      <w:r>
        <w:t>- используют для подписания в ЭДО ПИК ЕАСУЗ электронных документов усиленную квалифицированную электронную подпись.</w:t>
      </w:r>
    </w:p>
    <w:p w:rsidR="00532A0C" w:rsidRDefault="006D3DD3">
      <w:r>
        <w:t>12.3. Стороны признают, что используемые в ПИК ЕАСУЗ электронные документы имеют равную юридическую силу с документами на бумажных носителях информации, подписанными собственноручными подписями уполномоченных должностных лиц и оформленными в установленном порядке.</w:t>
      </w:r>
    </w:p>
    <w:p w:rsidR="00532A0C" w:rsidRDefault="006D3DD3">
      <w:r>
        <w:t>12.4. Электронные документы, полученные Сторонами друг от друга при исполнении Договора, не требуют дублирования документами, оформленными на бумажных носителях информации.</w:t>
      </w:r>
    </w:p>
    <w:p w:rsidR="00532A0C" w:rsidRDefault="006D3DD3">
      <w:r>
        <w:t>12.5. В случае сбоя в работе ПИК ЕАСУЗ и (или) ЭДО ПИК ЕАСУЗ (описание сбоя содержится в Регламенте), не позволяющего осуществлять обмен электронными документами при исполнении Договора, Стороны осуществляют оформление и подписание документов на бумажных носителях информации в сроки, предусмотренные Договором .</w:t>
      </w:r>
    </w:p>
    <w:p w:rsidR="00532A0C" w:rsidRDefault="006D3DD3">
      <w:r>
        <w:t>После возобновления работы ПИК ЕАСУЗ и (или) ЭДО ПИК ЕАСУЗ Сторона, ответственная за составление (оформление) документа, направляет с использованием ПИК ЕАСУЗ Стороне, в адрес которой должен быть направлен соответствующий документ, сопроводительное письмо, подписанное усиленной квалифицированной электронной подписью уполномоченного должностного лица, с приложением копии в электронной форме (скан-образа) документа, подписанного Сторонами на бумажном носителе информации.</w:t>
      </w:r>
    </w:p>
    <w:p w:rsidR="00532A0C" w:rsidRDefault="006D3DD3">
      <w:r>
        <w:t>Сторона, получившая в ПИК ЕАСУЗ указанное сопроводительное письмо, осуществляет проверку сведений, содержащихся в сопроводительном письме и приложенной к нему копии в электронной форме (скан-образа) документа,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порядке, предусмотренном Регламентом.</w:t>
      </w:r>
    </w:p>
    <w:p w:rsidR="00532A0C" w:rsidRDefault="006D3DD3">
      <w:r>
        <w:t>12.6. Перечень электронных документов, которыми обмениваются Стороны при исполнении Договора с использованием ПИК ЕАСУЗ, содержится в приложении 3 к Договору.</w:t>
      </w:r>
    </w:p>
    <w:p w:rsidR="00532A0C" w:rsidRDefault="006D3DD3">
      <w:r>
        <w:t>12.7. Получение доступа к ПИК ЕАСУЗ, а также использование ЭДО ПИК ЕАСУЗ, в том числе в целях осуществления электронного документооборота при исполнении Договора, для Сторон осуществляется безвозмездно.</w:t>
      </w:r>
    </w:p>
    <w:p w:rsidR="00DC47EF" w:rsidRPr="005F69E3" w:rsidRDefault="00DC47EF" w:rsidP="00D85388">
      <w:pPr>
        <w:pStyle w:val="a"/>
      </w:pPr>
      <w:r w:rsidRPr="005F69E3">
        <w:t>Прочие условия</w:t>
      </w:r>
    </w:p>
    <w:p w:rsidR="00DC47EF" w:rsidRPr="005F69E3" w:rsidRDefault="00DC47EF" w:rsidP="00D85388">
      <w:pPr>
        <w:pStyle w:val="a0"/>
        <w:rPr>
          <w:lang w:eastAsia="en-US"/>
        </w:rPr>
      </w:pPr>
      <w:bookmarkStart w:id="2" w:name="_Ref47600362"/>
      <w:r w:rsidRPr="005F69E3">
        <w:rPr>
          <w:lang w:eastAsia="en-US"/>
        </w:rPr>
        <w:lastRenderedPageBreak/>
        <w:t xml:space="preserve">Если иное не предусмотрено </w:t>
      </w:r>
      <w:r w:rsidR="002B1D70">
        <w:rPr>
          <w:lang w:eastAsia="en-US"/>
        </w:rPr>
        <w:t>Договором</w:t>
      </w:r>
      <w:r w:rsidRPr="005F69E3">
        <w:rPr>
          <w:lang w:eastAsia="en-US"/>
        </w:rPr>
        <w:t xml:space="preserve">, то все заявления, уведомления, извещения, требования или иные юридически значимые сообщения (далее – сообщения) Сторон, связанные с исполнением </w:t>
      </w:r>
      <w:r w:rsidR="002B1D70">
        <w:rPr>
          <w:lang w:eastAsia="en-US"/>
        </w:rPr>
        <w:t>Договора</w:t>
      </w:r>
      <w:r w:rsidRPr="005F69E3">
        <w:rPr>
          <w:lang w:eastAsia="en-US"/>
        </w:rPr>
        <w:t xml:space="preserve">, направляются в письменной форме по почте заказным письмом или нарочным по почтовому адресу Стороны, указанному в </w:t>
      </w:r>
      <w:r w:rsidR="002B1D70">
        <w:rPr>
          <w:lang w:eastAsia="en-US"/>
        </w:rPr>
        <w:t>Договоре</w:t>
      </w:r>
      <w:r w:rsidRPr="005F69E3">
        <w:rPr>
          <w:lang w:eastAsia="en-US"/>
        </w:rPr>
        <w:t>, или с использованием факсимильной связи, электронной почты с последующим представлением оригинала в течение 10 (</w:t>
      </w:r>
      <w:r w:rsidR="00AF6677" w:rsidRPr="005F69E3">
        <w:rPr>
          <w:lang w:eastAsia="en-US"/>
        </w:rPr>
        <w:t>д</w:t>
      </w:r>
      <w:r w:rsidRPr="005F69E3">
        <w:rPr>
          <w:lang w:eastAsia="en-US"/>
        </w:rPr>
        <w:t>есяти) рабочих дней с даты отправки.</w:t>
      </w:r>
      <w:bookmarkEnd w:id="2"/>
      <w:r w:rsidRPr="005F69E3">
        <w:rPr>
          <w:lang w:eastAsia="en-US"/>
        </w:rPr>
        <w:t xml:space="preserve"> </w:t>
      </w:r>
    </w:p>
    <w:p w:rsidR="00DC47EF" w:rsidRPr="005F69E3" w:rsidRDefault="00DC47EF" w:rsidP="00D85388">
      <w:pPr>
        <w:rPr>
          <w:lang w:eastAsia="en-US"/>
        </w:rPr>
      </w:pPr>
      <w:r w:rsidRPr="005F69E3">
        <w:rPr>
          <w:lang w:eastAsia="en-US"/>
        </w:rPr>
        <w:t xml:space="preserve">В случае направления сообщений с использованием почты или нарочным, сообщения считаются полученными Стороной в день фактического получения, подтвержденного отметкой почты или отметкой получателя на копиях сообщений. В случае отправления сообщений посредством факсимильной связи и электронной почты, сообщения считаются полученными Стороной в день их отправки. </w:t>
      </w:r>
    </w:p>
    <w:p w:rsidR="00DC47EF" w:rsidRDefault="00DC47EF" w:rsidP="00D85388">
      <w:pPr>
        <w:rPr>
          <w:lang w:eastAsia="en-US"/>
        </w:rPr>
      </w:pPr>
      <w:r w:rsidRPr="005F69E3">
        <w:rPr>
          <w:lang w:eastAsia="en-US"/>
        </w:rPr>
        <w:t>Сообщение считается доставленным и в тех случаях, когда оно поступило адресату, но по обстоятельствам, зависящим от него, не было ему вручено или адресат не ознакомился с ним.</w:t>
      </w:r>
    </w:p>
    <w:p w:rsidR="00F23E2C" w:rsidRPr="005F69E3" w:rsidRDefault="00F23E2C" w:rsidP="00F23E2C">
      <w:pPr>
        <w:pStyle w:val="a0"/>
      </w:pPr>
      <w:r>
        <w:t>Договор составлен в форме электронного документа, подписанного усиленными электронными подписями Сторон.</w:t>
      </w:r>
    </w:p>
    <w:p w:rsidR="00DC47EF" w:rsidRDefault="00DC47EF" w:rsidP="00D85388">
      <w:pPr>
        <w:pStyle w:val="a0"/>
        <w:rPr>
          <w:lang w:eastAsia="en-US"/>
        </w:rPr>
      </w:pPr>
      <w:r w:rsidRPr="005F69E3">
        <w:rPr>
          <w:lang w:eastAsia="en-US"/>
        </w:rPr>
        <w:t xml:space="preserve">Во всем, что не предусмотрено </w:t>
      </w:r>
      <w:r w:rsidR="002B1D70">
        <w:rPr>
          <w:lang w:eastAsia="en-US"/>
        </w:rPr>
        <w:t>Договором</w:t>
      </w:r>
      <w:r w:rsidRPr="005F69E3">
        <w:rPr>
          <w:lang w:eastAsia="en-US"/>
        </w:rPr>
        <w:t>, Стороны руководствуются законодательством Российской Федерации.</w:t>
      </w:r>
    </w:p>
    <w:p w:rsidR="00E01562" w:rsidRDefault="00E01562" w:rsidP="00E01562">
      <w:pPr>
        <w:pStyle w:val="a0"/>
      </w:pPr>
      <w:r>
        <w:t xml:space="preserve">При наличии противоречий между условиями, содержащимися в приложениях 1-3 к </w:t>
      </w:r>
      <w:r w:rsidR="00B05247">
        <w:rPr>
          <w:lang w:eastAsia="en-US"/>
        </w:rPr>
        <w:t>Договору</w:t>
      </w:r>
      <w:r>
        <w:t xml:space="preserve">, и условиями иных приложений к </w:t>
      </w:r>
      <w:r w:rsidR="00B05247">
        <w:rPr>
          <w:lang w:eastAsia="en-US"/>
        </w:rPr>
        <w:t>Договору</w:t>
      </w:r>
      <w:r>
        <w:t xml:space="preserve">, преимущественную силу имеют приложения 1-3 к </w:t>
      </w:r>
      <w:r w:rsidR="00B05247">
        <w:rPr>
          <w:lang w:eastAsia="en-US"/>
        </w:rPr>
        <w:t>Договору</w:t>
      </w:r>
      <w:r>
        <w:t>.</w:t>
      </w:r>
    </w:p>
    <w:p w:rsidR="00DC47EF" w:rsidRPr="005F69E3" w:rsidRDefault="00DC47EF" w:rsidP="00837B8C">
      <w:pPr>
        <w:pStyle w:val="a0"/>
      </w:pPr>
      <w:r w:rsidRPr="005F69E3">
        <w:t xml:space="preserve">Неотъемлемыми частями </w:t>
      </w:r>
      <w:r w:rsidR="002B1D70">
        <w:t>Договора</w:t>
      </w:r>
      <w:r w:rsidRPr="005F69E3">
        <w:t xml:space="preserve"> являются</w:t>
      </w:r>
      <w:r w:rsidR="00DC5E20">
        <w:t xml:space="preserve"> следующие приложения (прилагаются отдельными файлами)</w:t>
      </w:r>
      <w:r w:rsidRPr="005F69E3">
        <w:t>:</w:t>
      </w:r>
      <w:r w:rsidR="00D85388" w:rsidRPr="005F69E3">
        <w:t xml:space="preserve"> </w:t>
      </w:r>
      <w:r w:rsidRPr="005F69E3">
        <w:t>приложение 1 «Сведения об объектах закупки»</w:t>
      </w:r>
      <w:r w:rsidR="00D85388" w:rsidRPr="005F69E3">
        <w:t xml:space="preserve">, </w:t>
      </w:r>
      <w:r w:rsidRPr="005F69E3">
        <w:t>приложение 2 «Сведения об обязательствах сторон и порядке оплаты»</w:t>
      </w:r>
      <w:r w:rsidR="00D85388" w:rsidRPr="005F69E3">
        <w:t xml:space="preserve">, </w:t>
      </w:r>
      <w:r w:rsidRPr="005F69E3">
        <w:t xml:space="preserve">приложение 3 «Перечень электронных документов, которыми обмениваются стороны при исполнении </w:t>
      </w:r>
      <w:r w:rsidR="00837B8C" w:rsidRPr="00837B8C">
        <w:t>Договора</w:t>
      </w:r>
      <w:r w:rsidRPr="005F69E3">
        <w:t>»</w:t>
      </w:r>
      <w:r w:rsidR="00D85388" w:rsidRPr="005F69E3">
        <w:t xml:space="preserve">, </w:t>
      </w:r>
      <w:r w:rsidR="006705FC" w:rsidRPr="006705FC">
        <w:t>приложение 4 «Регламент электронного документооборота Портала исполнения контрактов Единой автоматизированной системы управления закупками Московской области»,</w:t>
      </w:r>
      <w:r w:rsidR="00813417">
        <w:t xml:space="preserve"> </w:t>
      </w:r>
      <w:r w:rsidR="007B58BA" w:rsidRPr="007B58BA">
        <w:t>приложени</w:t>
      </w:r>
      <w:r w:rsidR="007B58BA">
        <w:t>е</w:t>
      </w:r>
      <w:r w:rsidR="007B58BA" w:rsidRPr="007B58BA">
        <w:t xml:space="preserve"> 5 «Перечень транспортных средств»»</w:t>
      </w:r>
      <w:r w:rsidR="00456C1E">
        <w:t xml:space="preserve"> Приложение</w:t>
      </w:r>
      <w:bookmarkStart w:id="3" w:name="_GoBack"/>
      <w:bookmarkEnd w:id="3"/>
      <w:r w:rsidR="00D85388" w:rsidRPr="005F69E3">
        <w:t xml:space="preserve"> 6 «Акт приема-передачи Техники»..</w:t>
      </w:r>
    </w:p>
    <w:p w:rsidR="00DC47EF" w:rsidRPr="005F69E3" w:rsidRDefault="00DC47EF" w:rsidP="00D85388">
      <w:pPr>
        <w:pStyle w:val="a"/>
      </w:pPr>
      <w:r w:rsidRPr="005F69E3">
        <w:t>Адреса, реквизиты и подписи Сторон</w:t>
      </w:r>
    </w:p>
    <w:tbl>
      <w:tblPr>
        <w:tblW w:w="10708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5075"/>
        <w:gridCol w:w="5633"/>
      </w:tblGrid>
      <w:tr w:rsidR="00CC4C5C" w:rsidRPr="00C80979" w:rsidTr="00782D09">
        <w:trPr>
          <w:trHeight w:val="988"/>
        </w:trPr>
        <w:tc>
          <w:tcPr>
            <w:tcW w:w="5075" w:type="dxa"/>
            <w:shd w:val="clear" w:color="auto" w:fill="auto"/>
          </w:tcPr>
          <w:p w:rsidR="00CC4C5C" w:rsidRPr="00C80979" w:rsidRDefault="009C19B2" w:rsidP="00C80979">
            <w:pPr>
              <w:pStyle w:val="a7"/>
            </w:pPr>
            <w:r w:rsidRPr="00C80979">
              <w:t>Арендатор</w:t>
            </w:r>
            <w:r w:rsidR="00CC4C5C" w:rsidRPr="00C80979">
              <w:t>:</w:t>
            </w:r>
          </w:p>
          <w:p w:rsidR="00CC4C5C" w:rsidRPr="00C80979" w:rsidRDefault="00CC4C5C" w:rsidP="00C80979">
            <w:pPr>
              <w:pStyle w:val="a7"/>
            </w:pPr>
          </w:p>
          <w:p w:rsidR="00CC4C5C" w:rsidRPr="00C80979" w:rsidRDefault="00CC4C5C" w:rsidP="00C80979">
            <w:pPr>
              <w:pStyle w:val="a7"/>
            </w:pPr>
            <w:r w:rsidRPr="00C80979">
              <w:t>АКЦИОНЕРНОЕ ОБЩЕСТВО "НОГИНСКАЯ МУНИЦИПАЛЬНАЯ ИНВЕСТИЦИОННО-ТРАСТОВАЯ КОМПАНИЯ"</w:t>
            </w:r>
          </w:p>
        </w:tc>
        <w:tc>
          <w:tcPr>
            <w:tcW w:w="5633" w:type="dxa"/>
            <w:shd w:val="clear" w:color="auto" w:fill="auto"/>
          </w:tcPr>
          <w:p w:rsidR="00CC4C5C" w:rsidRPr="00C80979" w:rsidRDefault="00CC4C5C" w:rsidP="00C80979">
            <w:pPr>
              <w:pStyle w:val="a7"/>
            </w:pPr>
            <w:r w:rsidRPr="00C80979">
              <w:t>Арендодатель:</w:t>
            </w:r>
          </w:p>
          <w:p w:rsidR="00CC4C5C" w:rsidRPr="00C80979" w:rsidRDefault="00CC4C5C" w:rsidP="00C80979">
            <w:pPr>
              <w:pStyle w:val="a7"/>
            </w:pPr>
          </w:p>
          <w:p w:rsidR="00CC4C5C" w:rsidRPr="00C80979" w:rsidRDefault="00CC4C5C" w:rsidP="00C80979">
            <w:pPr>
              <w:pStyle w:val="a7"/>
            </w:pPr>
            <w:r w:rsidRPr="00C80979">
              <w:rPr>
                <w:rStyle w:val="a6"/>
                <w:color w:val="auto"/>
                <w:u w:val="none"/>
              </w:rPr>
              <w:t>________________</w:t>
            </w:r>
          </w:p>
        </w:tc>
      </w:tr>
      <w:tr w:rsidR="00CC4C5C" w:rsidRPr="00C80979" w:rsidTr="00782D09">
        <w:trPr>
          <w:trHeight w:val="397"/>
        </w:trPr>
        <w:tc>
          <w:tcPr>
            <w:tcW w:w="5075" w:type="dxa"/>
            <w:shd w:val="clear" w:color="auto" w:fill="auto"/>
          </w:tcPr>
          <w:p w:rsidR="00CC4C5C" w:rsidRPr="00C80979" w:rsidRDefault="00CC4C5C" w:rsidP="00C80979">
            <w:pPr>
              <w:pStyle w:val="a7"/>
            </w:pPr>
            <w:r w:rsidRPr="00C80979">
              <w:t>Сокращенное наименование: АО "НОГИНСКТРАСТИНВЕСТ"</w:t>
            </w:r>
          </w:p>
        </w:tc>
        <w:tc>
          <w:tcPr>
            <w:tcW w:w="5633" w:type="dxa"/>
            <w:shd w:val="clear" w:color="auto" w:fill="auto"/>
          </w:tcPr>
          <w:p w:rsidR="00CC4C5C" w:rsidRPr="00C80979" w:rsidRDefault="00CC4C5C" w:rsidP="00C80979">
            <w:pPr>
              <w:pStyle w:val="a7"/>
            </w:pPr>
            <w:r w:rsidRPr="00C80979">
              <w:t>Сокращенное наименование:</w:t>
            </w:r>
            <w:r w:rsidRPr="00C80979">
              <w:rPr>
                <w:rStyle w:val="a6"/>
                <w:color w:val="auto"/>
                <w:u w:val="none"/>
              </w:rPr>
              <w:t xml:space="preserve"> ________________</w:t>
            </w:r>
          </w:p>
        </w:tc>
      </w:tr>
      <w:tr w:rsidR="00CC4C5C" w:rsidRPr="00C80979" w:rsidTr="00782D09">
        <w:trPr>
          <w:trHeight w:val="1653"/>
        </w:trPr>
        <w:tc>
          <w:tcPr>
            <w:tcW w:w="5075" w:type="dxa"/>
            <w:shd w:val="clear" w:color="auto" w:fill="auto"/>
          </w:tcPr>
          <w:p w:rsidR="00CC4C5C" w:rsidRPr="00C80979" w:rsidRDefault="00CC4C5C" w:rsidP="00C80979">
            <w:pPr>
              <w:pStyle w:val="a7"/>
            </w:pPr>
            <w:r w:rsidRPr="00C80979">
              <w:t>Почтовый адрес: 142406, Московская область, г. Ногинск, Больничный проезд д.5</w:t>
            </w:r>
          </w:p>
          <w:p w:rsidR="00CC4C5C" w:rsidRPr="00C80979" w:rsidRDefault="00CC4C5C" w:rsidP="00C80979">
            <w:pPr>
              <w:pStyle w:val="a7"/>
            </w:pPr>
            <w:r w:rsidRPr="00C80979">
              <w:t>Место нахождения, адрес: 142406, Московская область, г. Ногинск, Больничный проезд д.5</w:t>
            </w:r>
          </w:p>
          <w:p w:rsidR="00CC4C5C" w:rsidRPr="0081461E" w:rsidRDefault="00CC4C5C" w:rsidP="00C80979">
            <w:pPr>
              <w:pStyle w:val="a7"/>
              <w:rPr>
                <w:lang w:val="en-US"/>
              </w:rPr>
            </w:pPr>
            <w:r w:rsidRPr="00C80979">
              <w:t>ИНН</w:t>
            </w:r>
            <w:r w:rsidRPr="0081461E">
              <w:rPr>
                <w:lang w:val="en-US"/>
              </w:rPr>
              <w:t xml:space="preserve"> 5031066508</w:t>
            </w:r>
          </w:p>
          <w:p w:rsidR="00CC4C5C" w:rsidRPr="0081461E" w:rsidRDefault="00CC4C5C" w:rsidP="00C80979">
            <w:pPr>
              <w:pStyle w:val="a7"/>
              <w:rPr>
                <w:lang w:val="en-US"/>
              </w:rPr>
            </w:pPr>
            <w:r w:rsidRPr="00C80979">
              <w:t>КПП</w:t>
            </w:r>
            <w:r w:rsidRPr="0081461E">
              <w:rPr>
                <w:lang w:val="en-US"/>
              </w:rPr>
              <w:t xml:space="preserve"> 503101001</w:t>
            </w:r>
          </w:p>
          <w:p w:rsidR="00CC4C5C" w:rsidRPr="0081461E" w:rsidRDefault="00CC4C5C" w:rsidP="00C80979">
            <w:pPr>
              <w:pStyle w:val="a7"/>
              <w:rPr>
                <w:lang w:val="en-US"/>
              </w:rPr>
            </w:pPr>
            <w:r w:rsidRPr="00C80979">
              <w:t>ОГРН</w:t>
            </w:r>
            <w:r w:rsidRPr="0081461E">
              <w:rPr>
                <w:lang w:val="en-US"/>
              </w:rPr>
              <w:t xml:space="preserve"> 1065031024728</w:t>
            </w:r>
          </w:p>
        </w:tc>
        <w:tc>
          <w:tcPr>
            <w:tcW w:w="5633" w:type="dxa"/>
            <w:shd w:val="clear" w:color="auto" w:fill="auto"/>
          </w:tcPr>
          <w:p w:rsidR="00CC4C5C" w:rsidRPr="00456C1E" w:rsidRDefault="00CC4C5C" w:rsidP="00C80979">
            <w:pPr>
              <w:pStyle w:val="a7"/>
            </w:pPr>
            <w:r w:rsidRPr="00C80979">
              <w:t>Почтовый</w:t>
            </w:r>
            <w:r w:rsidRPr="00456C1E">
              <w:t xml:space="preserve"> </w:t>
            </w:r>
            <w:r w:rsidRPr="00C80979">
              <w:t>адрес</w:t>
            </w:r>
            <w:r w:rsidRPr="00456C1E">
              <w:t>: ________________</w:t>
            </w:r>
          </w:p>
          <w:p w:rsidR="00CC4C5C" w:rsidRPr="00456C1E" w:rsidRDefault="00CC4C5C" w:rsidP="00C80979">
            <w:pPr>
              <w:pStyle w:val="a7"/>
            </w:pPr>
            <w:r w:rsidRPr="00C80979">
              <w:t>Место</w:t>
            </w:r>
            <w:r w:rsidRPr="00456C1E">
              <w:t xml:space="preserve"> </w:t>
            </w:r>
            <w:r w:rsidRPr="00C80979">
              <w:t>нахождения</w:t>
            </w:r>
            <w:r w:rsidRPr="00456C1E">
              <w:t xml:space="preserve">, </w:t>
            </w:r>
            <w:r w:rsidRPr="00C80979">
              <w:t>адрес</w:t>
            </w:r>
            <w:r w:rsidRPr="00456C1E">
              <w:t>: ________________</w:t>
            </w:r>
          </w:p>
          <w:p w:rsidR="00CC4C5C" w:rsidRPr="00456C1E" w:rsidRDefault="00CC4C5C" w:rsidP="00C80979">
            <w:pPr>
              <w:pStyle w:val="a7"/>
            </w:pPr>
            <w:r w:rsidRPr="00C80979">
              <w:t>ИНН</w:t>
            </w:r>
            <w:r w:rsidRPr="00456C1E">
              <w:t xml:space="preserve"> </w:t>
            </w:r>
            <w:r w:rsidRPr="00456C1E">
              <w:rPr>
                <w:rStyle w:val="a6"/>
                <w:color w:val="auto"/>
                <w:u w:val="none"/>
              </w:rPr>
              <w:t>________________</w:t>
            </w:r>
          </w:p>
          <w:p w:rsidR="00CF5945" w:rsidRPr="00456C1E" w:rsidRDefault="00CF5945" w:rsidP="00174803">
            <w:pPr>
              <w:ind w:right="1451" w:firstLine="0"/>
              <w:rPr>
                <w:rFonts w:cstheme="minorHAnsi"/>
              </w:rPr>
            </w:pPr>
            <w:r w:rsidRPr="00B525E2">
              <w:t>КПП</w:t>
            </w:r>
            <w:r w:rsidRPr="00456C1E">
              <w:t xml:space="preserve"> </w:t>
            </w:r>
            <w:r w:rsidRPr="00B525E2">
              <w:t>КН</w:t>
            </w:r>
            <w:r w:rsidRPr="00456C1E">
              <w:t xml:space="preserve"> ________________</w:t>
            </w:r>
          </w:p>
          <w:p w:rsidR="00CC4C5C" w:rsidRPr="00C80979" w:rsidRDefault="00CC4C5C" w:rsidP="00C80979">
            <w:pPr>
              <w:pStyle w:val="a7"/>
            </w:pPr>
            <w:r w:rsidRPr="00C80979">
              <w:t>КПП ________________</w:t>
            </w:r>
          </w:p>
          <w:p w:rsidR="00CC4C5C" w:rsidRPr="00C80979" w:rsidRDefault="00CC4C5C" w:rsidP="00C80979">
            <w:pPr>
              <w:pStyle w:val="a7"/>
            </w:pPr>
            <w:r w:rsidRPr="00C80979">
              <w:t>ОГРН ________________</w:t>
            </w:r>
          </w:p>
        </w:tc>
      </w:tr>
      <w:tr w:rsidR="00CC4C5C" w:rsidRPr="00C80979" w:rsidTr="00782D09">
        <w:trPr>
          <w:trHeight w:val="268"/>
        </w:trPr>
        <w:tc>
          <w:tcPr>
            <w:tcW w:w="5075" w:type="dxa"/>
            <w:shd w:val="clear" w:color="auto" w:fill="auto"/>
          </w:tcPr>
          <w:p w:rsidR="00CC4C5C" w:rsidRPr="00C80979" w:rsidRDefault="00CC4C5C" w:rsidP="00C80979">
            <w:pPr>
              <w:pStyle w:val="a7"/>
            </w:pPr>
            <w:r w:rsidRPr="00C80979">
              <w:t>Банковские реквизиты:</w:t>
            </w:r>
          </w:p>
        </w:tc>
        <w:tc>
          <w:tcPr>
            <w:tcW w:w="5633" w:type="dxa"/>
            <w:shd w:val="clear" w:color="auto" w:fill="auto"/>
          </w:tcPr>
          <w:p w:rsidR="00CC4C5C" w:rsidRPr="00C80979" w:rsidRDefault="00CC4C5C" w:rsidP="00C80979">
            <w:pPr>
              <w:pStyle w:val="a7"/>
            </w:pPr>
            <w:r w:rsidRPr="00C80979">
              <w:t>Банковские реквизиты:</w:t>
            </w:r>
          </w:p>
        </w:tc>
      </w:tr>
      <w:tr w:rsidR="00CC4C5C" w:rsidRPr="00BC3498" w:rsidTr="00782D09">
        <w:trPr>
          <w:trHeight w:val="1370"/>
        </w:trPr>
        <w:tc>
          <w:tcPr>
            <w:tcW w:w="5075" w:type="dxa"/>
            <w:shd w:val="clear" w:color="auto" w:fill="auto"/>
          </w:tcPr>
          <w:p w:rsidR="00CC4C5C" w:rsidRPr="00456C1E" w:rsidRDefault="00504B12" w:rsidP="00C80979">
            <w:pPr>
              <w:pStyle w:val="a7"/>
            </w:pPr>
            <w:r w:rsidRPr="00456C1E">
              <w:rPr>
                <w:lang w:eastAsia="en-US"/>
              </w:rPr>
              <w:t xml:space="preserve"> </w:t>
            </w:r>
            <w:r w:rsidRPr="00456C1E">
              <w:rPr>
                <w:rFonts w:cstheme="minorHAnsi"/>
                <w:shd w:val="clear" w:color="auto" w:fill="FFFFFF"/>
              </w:rPr>
              <w:t>(</w:t>
            </w:r>
            <w:r>
              <w:rPr>
                <w:rFonts w:cstheme="minorHAnsi"/>
                <w:shd w:val="clear" w:color="auto" w:fill="FFFFFF"/>
              </w:rPr>
              <w:t>л</w:t>
            </w:r>
            <w:r w:rsidRPr="00456C1E">
              <w:rPr>
                <w:rFonts w:cstheme="minorHAnsi"/>
                <w:shd w:val="clear" w:color="auto" w:fill="FFFFFF"/>
              </w:rPr>
              <w:t>/</w:t>
            </w:r>
            <w:r>
              <w:rPr>
                <w:rFonts w:cstheme="minorHAnsi"/>
                <w:shd w:val="clear" w:color="auto" w:fill="FFFFFF"/>
              </w:rPr>
              <w:t>с</w:t>
            </w:r>
            <w:r w:rsidRPr="00456C1E">
              <w:rPr>
                <w:rFonts w:cstheme="minorHAnsi"/>
                <w:shd w:val="clear" w:color="auto" w:fill="FFFFFF"/>
              </w:rPr>
              <w:t xml:space="preserve"> </w:t>
            </w:r>
            <w:r>
              <w:rPr>
                <w:lang w:val="en-US" w:eastAsia="en-US"/>
              </w:rPr>
              <w:t>null</w:t>
            </w:r>
            <w:r w:rsidRPr="00456C1E">
              <w:rPr>
                <w:lang w:eastAsia="en-US"/>
              </w:rPr>
              <w:t>,  АО "НОГИНСКТРАСТИНВЕСТ"</w:t>
            </w:r>
            <w:r w:rsidRPr="00456C1E">
              <w:rPr>
                <w:rFonts w:cstheme="minorHAnsi"/>
                <w:shd w:val="clear" w:color="auto" w:fill="FFFFFF"/>
              </w:rPr>
              <w:t>)</w:t>
            </w:r>
          </w:p>
        </w:tc>
        <w:tc>
          <w:tcPr>
            <w:tcW w:w="5633" w:type="dxa"/>
            <w:shd w:val="clear" w:color="auto" w:fill="auto"/>
          </w:tcPr>
          <w:p w:rsidR="00CC4C5C" w:rsidRPr="00D500A5" w:rsidRDefault="00504B12" w:rsidP="00C80979">
            <w:pPr>
              <w:pStyle w:val="a7"/>
              <w:rPr>
                <w:lang w:val="en-US"/>
              </w:rPr>
            </w:pPr>
            <w:r w:rsidRPr="00456C1E">
              <w:t xml:space="preserve"> </w:t>
            </w:r>
            <w:r>
              <w:rPr>
                <w:lang w:val="en-US"/>
              </w:rPr>
              <w:t>(</w:t>
            </w:r>
            <w:r>
              <w:t>л</w:t>
            </w:r>
            <w:r>
              <w:rPr>
                <w:lang w:val="en-US"/>
              </w:rPr>
              <w:t>/</w:t>
            </w:r>
            <w:r>
              <w:t>с</w:t>
            </w:r>
            <w:r>
              <w:rPr>
                <w:lang w:val="en-US"/>
              </w:rPr>
              <w:t xml:space="preserve"> ________________</w:t>
            </w:r>
            <w:r>
              <w:rPr>
                <w:rStyle w:val="a6"/>
                <w:color w:val="auto"/>
                <w:u w:val="none"/>
                <w:lang w:val="en-US"/>
              </w:rPr>
              <w:t>________________</w:t>
            </w:r>
            <w:r>
              <w:rPr>
                <w:lang w:val="en-US"/>
              </w:rPr>
              <w:t>)</w:t>
            </w:r>
          </w:p>
        </w:tc>
      </w:tr>
      <w:tr w:rsidR="00CC4C5C" w:rsidRPr="00BC3498" w:rsidTr="00782D09">
        <w:trPr>
          <w:trHeight w:val="1638"/>
        </w:trPr>
        <w:tc>
          <w:tcPr>
            <w:tcW w:w="5075" w:type="dxa"/>
            <w:shd w:val="clear" w:color="auto" w:fill="auto"/>
          </w:tcPr>
          <w:p w:rsidR="00CC4C5C" w:rsidRPr="00456C1E" w:rsidRDefault="00CC4C5C" w:rsidP="00C80979">
            <w:pPr>
              <w:pStyle w:val="a7"/>
            </w:pPr>
            <w:r w:rsidRPr="00C80979">
              <w:lastRenderedPageBreak/>
              <w:t>Банк</w:t>
            </w:r>
            <w:r w:rsidRPr="00456C1E">
              <w:t>: ПАО "Сбербанк"</w:t>
            </w:r>
          </w:p>
          <w:p w:rsidR="00CC4C5C" w:rsidRPr="00456C1E" w:rsidRDefault="00CC4C5C" w:rsidP="00C80979">
            <w:pPr>
              <w:pStyle w:val="a7"/>
            </w:pPr>
            <w:r w:rsidRPr="00C80979">
              <w:t>БИК</w:t>
            </w:r>
            <w:r w:rsidRPr="00456C1E">
              <w:t xml:space="preserve"> 044525225</w:t>
            </w:r>
          </w:p>
          <w:p w:rsidR="00665CD1" w:rsidRPr="00456C1E" w:rsidRDefault="00665CD1" w:rsidP="00665CD1">
            <w:pPr>
              <w:ind w:firstLine="34"/>
              <w:rPr>
                <w:rFonts w:cstheme="minorHAnsi"/>
                <w:shd w:val="clear" w:color="auto" w:fill="FFFFFF"/>
              </w:rPr>
            </w:pPr>
            <w:r>
              <w:rPr>
                <w:lang w:eastAsia="en-US"/>
              </w:rPr>
              <w:t>казн</w:t>
            </w:r>
            <w:r w:rsidRPr="00456C1E">
              <w:rPr>
                <w:lang w:eastAsia="en-US"/>
              </w:rPr>
              <w:t>/</w:t>
            </w:r>
            <w:r w:rsidRPr="00020FEC">
              <w:rPr>
                <w:lang w:eastAsia="en-US"/>
              </w:rPr>
              <w:t>с</w:t>
            </w:r>
            <w:r>
              <w:rPr>
                <w:lang w:eastAsia="en-US"/>
              </w:rPr>
              <w:t>ч</w:t>
            </w:r>
            <w:r w:rsidRPr="00456C1E">
              <w:rPr>
                <w:lang w:eastAsia="en-US"/>
              </w:rPr>
              <w:t xml:space="preserve"> 40702810740020006325</w:t>
            </w:r>
          </w:p>
          <w:p w:rsidR="00CC4C5C" w:rsidRPr="00456C1E" w:rsidRDefault="00665CD1" w:rsidP="00665CD1">
            <w:pPr>
              <w:pStyle w:val="a7"/>
            </w:pPr>
            <w:r>
              <w:rPr>
                <w:lang w:eastAsia="en-US"/>
              </w:rPr>
              <w:t>единый</w:t>
            </w:r>
            <w:r w:rsidRPr="00456C1E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казн</w:t>
            </w:r>
            <w:r w:rsidRPr="00456C1E">
              <w:rPr>
                <w:lang w:eastAsia="en-US"/>
              </w:rPr>
              <w:t>/</w:t>
            </w:r>
            <w:r>
              <w:rPr>
                <w:lang w:eastAsia="en-US"/>
              </w:rPr>
              <w:t>сч</w:t>
            </w:r>
            <w:r w:rsidRPr="00456C1E">
              <w:rPr>
                <w:lang w:eastAsia="en-US"/>
              </w:rPr>
              <w:t xml:space="preserve"> 30101810400000000225</w:t>
            </w:r>
          </w:p>
          <w:p w:rsidR="00CC4C5C" w:rsidRPr="00456C1E" w:rsidRDefault="00CC4C5C" w:rsidP="00C80979">
            <w:pPr>
              <w:pStyle w:val="a7"/>
            </w:pPr>
            <w:r w:rsidRPr="00C80979">
              <w:t>ОКПО</w:t>
            </w:r>
            <w:r w:rsidRPr="00456C1E">
              <w:t xml:space="preserve"> ________________</w:t>
            </w:r>
          </w:p>
          <w:p w:rsidR="00CC4C5C" w:rsidRPr="00456C1E" w:rsidRDefault="00CC4C5C" w:rsidP="00C80979">
            <w:pPr>
              <w:pStyle w:val="a7"/>
            </w:pPr>
            <w:r w:rsidRPr="00C80979">
              <w:t>ОКТМО</w:t>
            </w:r>
            <w:r w:rsidRPr="00456C1E">
              <w:t xml:space="preserve"> 46751000001</w:t>
            </w:r>
          </w:p>
        </w:tc>
        <w:tc>
          <w:tcPr>
            <w:tcW w:w="5633" w:type="dxa"/>
            <w:shd w:val="clear" w:color="auto" w:fill="auto"/>
          </w:tcPr>
          <w:p w:rsidR="00CC4C5C" w:rsidRPr="00D500A5" w:rsidRDefault="00CC4C5C" w:rsidP="00C80979">
            <w:pPr>
              <w:pStyle w:val="a7"/>
              <w:rPr>
                <w:lang w:val="en-US"/>
              </w:rPr>
            </w:pPr>
            <w:r w:rsidRPr="00C80979">
              <w:t>Банк</w:t>
            </w:r>
            <w:r w:rsidRPr="00D500A5">
              <w:rPr>
                <w:lang w:val="en-US"/>
              </w:rPr>
              <w:t>: ________________</w:t>
            </w:r>
          </w:p>
          <w:p w:rsidR="00CC4C5C" w:rsidRPr="00D500A5" w:rsidRDefault="00CC4C5C" w:rsidP="00C80979">
            <w:pPr>
              <w:pStyle w:val="a7"/>
              <w:rPr>
                <w:lang w:val="en-US"/>
              </w:rPr>
            </w:pPr>
            <w:r w:rsidRPr="00C80979">
              <w:t>БИК</w:t>
            </w:r>
            <w:r w:rsidRPr="00D500A5">
              <w:rPr>
                <w:lang w:val="en-US"/>
              </w:rPr>
              <w:t xml:space="preserve"> ________________</w:t>
            </w:r>
          </w:p>
          <w:p w:rsidR="00E14933" w:rsidRPr="00D500A5" w:rsidRDefault="00E14933" w:rsidP="00C80979">
            <w:pPr>
              <w:pStyle w:val="a7"/>
              <w:rPr>
                <w:lang w:val="en-US"/>
              </w:rPr>
            </w:pPr>
            <w:r w:rsidRPr="00D500A5">
              <w:rPr>
                <w:lang w:val="en-US"/>
              </w:rPr>
              <w:t xml:space="preserve"> ________________</w:t>
            </w:r>
          </w:p>
          <w:p w:rsidR="00CC4C5C" w:rsidRPr="00D500A5" w:rsidRDefault="00E14933" w:rsidP="00C80979">
            <w:pPr>
              <w:pStyle w:val="a7"/>
              <w:rPr>
                <w:lang w:val="en-US"/>
              </w:rPr>
            </w:pPr>
            <w:r w:rsidRPr="00D500A5">
              <w:rPr>
                <w:lang w:val="en-US"/>
              </w:rPr>
              <w:t xml:space="preserve"> ________________</w:t>
            </w:r>
          </w:p>
          <w:p w:rsidR="00CC4C5C" w:rsidRPr="00D500A5" w:rsidRDefault="00CC4C5C" w:rsidP="00C80979">
            <w:pPr>
              <w:pStyle w:val="a7"/>
              <w:rPr>
                <w:lang w:val="en-US"/>
              </w:rPr>
            </w:pPr>
            <w:r w:rsidRPr="00C80979">
              <w:t>ОКПО</w:t>
            </w:r>
            <w:r w:rsidRPr="00D500A5">
              <w:rPr>
                <w:lang w:val="en-US"/>
              </w:rPr>
              <w:t xml:space="preserve"> ________________</w:t>
            </w:r>
          </w:p>
          <w:p w:rsidR="00CC4C5C" w:rsidRPr="00D500A5" w:rsidRDefault="00CC4C5C" w:rsidP="00C80979">
            <w:pPr>
              <w:pStyle w:val="a7"/>
              <w:rPr>
                <w:lang w:val="en-US"/>
              </w:rPr>
            </w:pPr>
            <w:r w:rsidRPr="00C80979">
              <w:t>ОКТМО</w:t>
            </w:r>
            <w:r w:rsidRPr="00D500A5">
              <w:rPr>
                <w:lang w:val="en-US"/>
              </w:rPr>
              <w:t xml:space="preserve"> ________________</w:t>
            </w:r>
          </w:p>
        </w:tc>
      </w:tr>
      <w:tr w:rsidR="00CC4C5C" w:rsidRPr="00BC3498" w:rsidTr="00782D09">
        <w:trPr>
          <w:trHeight w:val="819"/>
        </w:trPr>
        <w:tc>
          <w:tcPr>
            <w:tcW w:w="5075" w:type="dxa"/>
            <w:shd w:val="clear" w:color="auto" w:fill="auto"/>
          </w:tcPr>
          <w:p w:rsidR="00CC4C5C" w:rsidRPr="00456C1E" w:rsidRDefault="00CC4C5C" w:rsidP="00C80979">
            <w:pPr>
              <w:pStyle w:val="a7"/>
            </w:pPr>
            <w:r w:rsidRPr="00C80979">
              <w:t>телефон</w:t>
            </w:r>
            <w:r w:rsidRPr="00456C1E">
              <w:t xml:space="preserve"> (</w:t>
            </w:r>
            <w:r w:rsidRPr="00C80979">
              <w:t>факс</w:t>
            </w:r>
            <w:r w:rsidRPr="00456C1E">
              <w:t>): 84965195000</w:t>
            </w:r>
          </w:p>
          <w:p w:rsidR="00CC4C5C" w:rsidRPr="00456C1E" w:rsidRDefault="00CC4C5C" w:rsidP="00C80979">
            <w:pPr>
              <w:pStyle w:val="a7"/>
            </w:pPr>
            <w:r w:rsidRPr="00C80979">
              <w:t>адрес</w:t>
            </w:r>
            <w:r w:rsidRPr="00456C1E">
              <w:t xml:space="preserve"> </w:t>
            </w:r>
            <w:r w:rsidRPr="00C80979">
              <w:t>электронной</w:t>
            </w:r>
            <w:r w:rsidRPr="00456C1E">
              <w:t xml:space="preserve"> </w:t>
            </w:r>
            <w:r w:rsidRPr="00C80979">
              <w:t>почты</w:t>
            </w:r>
            <w:r w:rsidRPr="00456C1E">
              <w:t xml:space="preserve">: </w:t>
            </w:r>
          </w:p>
        </w:tc>
        <w:tc>
          <w:tcPr>
            <w:tcW w:w="5633" w:type="dxa"/>
            <w:shd w:val="clear" w:color="auto" w:fill="auto"/>
          </w:tcPr>
          <w:p w:rsidR="00CC4C5C" w:rsidRPr="00456C1E" w:rsidRDefault="00CC4C5C" w:rsidP="00C80979">
            <w:pPr>
              <w:pStyle w:val="a7"/>
            </w:pPr>
            <w:r w:rsidRPr="00C80979">
              <w:t>телефон</w:t>
            </w:r>
            <w:r w:rsidRPr="00456C1E">
              <w:t xml:space="preserve"> (</w:t>
            </w:r>
            <w:r w:rsidRPr="00C80979">
              <w:t>факс</w:t>
            </w:r>
            <w:r w:rsidRPr="00456C1E">
              <w:t>): ________________</w:t>
            </w:r>
          </w:p>
          <w:p w:rsidR="00AC114F" w:rsidRPr="00456C1E" w:rsidRDefault="00CC4C5C" w:rsidP="00C80979">
            <w:pPr>
              <w:pStyle w:val="a7"/>
            </w:pPr>
            <w:r w:rsidRPr="00C80979">
              <w:t>адрес</w:t>
            </w:r>
            <w:r w:rsidRPr="00456C1E">
              <w:t xml:space="preserve"> </w:t>
            </w:r>
            <w:r w:rsidRPr="00C80979">
              <w:t>электронной</w:t>
            </w:r>
            <w:r w:rsidRPr="00456C1E">
              <w:t xml:space="preserve"> </w:t>
            </w:r>
            <w:r w:rsidRPr="00C80979">
              <w:t>почты</w:t>
            </w:r>
            <w:r w:rsidRPr="00456C1E">
              <w:t>: ________________</w:t>
            </w:r>
          </w:p>
        </w:tc>
      </w:tr>
    </w:tbl>
    <w:tbl>
      <w:tblPr>
        <w:tblStyle w:val="a9"/>
        <w:tblpPr w:leftFromText="180" w:rightFromText="180" w:vertAnchor="text" w:horzAnchor="margin" w:tblpX="-142" w:tblpY="256"/>
        <w:tblOverlap w:val="never"/>
        <w:tblW w:w="102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418"/>
        <w:gridCol w:w="1701"/>
        <w:gridCol w:w="1842"/>
        <w:gridCol w:w="1418"/>
        <w:gridCol w:w="1843"/>
      </w:tblGrid>
      <w:tr w:rsidR="00CC4C5C" w:rsidRPr="00C80979" w:rsidTr="00782D09">
        <w:trPr>
          <w:trHeight w:val="274"/>
        </w:trPr>
        <w:tc>
          <w:tcPr>
            <w:tcW w:w="5104" w:type="dxa"/>
            <w:gridSpan w:val="3"/>
          </w:tcPr>
          <w:p w:rsidR="00CC4C5C" w:rsidRPr="00C80979" w:rsidRDefault="009C19B2" w:rsidP="00C80979">
            <w:pPr>
              <w:pStyle w:val="a7"/>
            </w:pPr>
            <w:r w:rsidRPr="00C80979">
              <w:t>Арендатор</w:t>
            </w:r>
            <w:r w:rsidR="00CC4C5C" w:rsidRPr="00C80979">
              <w:t>:</w:t>
            </w:r>
          </w:p>
        </w:tc>
        <w:tc>
          <w:tcPr>
            <w:tcW w:w="5103" w:type="dxa"/>
            <w:gridSpan w:val="3"/>
          </w:tcPr>
          <w:p w:rsidR="00CC4C5C" w:rsidRPr="00C80979" w:rsidRDefault="00CC4C5C" w:rsidP="00C80979">
            <w:pPr>
              <w:pStyle w:val="a7"/>
            </w:pPr>
            <w:r w:rsidRPr="00C80979">
              <w:t>Арендодатель:</w:t>
            </w:r>
          </w:p>
        </w:tc>
      </w:tr>
      <w:tr w:rsidR="00CC4C5C" w:rsidRPr="00C80979" w:rsidTr="00782D09">
        <w:tc>
          <w:tcPr>
            <w:tcW w:w="1985" w:type="dxa"/>
          </w:tcPr>
          <w:p w:rsidR="00CC4C5C" w:rsidRPr="00C80979" w:rsidRDefault="00CC4C5C" w:rsidP="00C80979">
            <w:pPr>
              <w:pStyle w:val="a7"/>
            </w:pPr>
          </w:p>
        </w:tc>
        <w:tc>
          <w:tcPr>
            <w:tcW w:w="1418" w:type="dxa"/>
          </w:tcPr>
          <w:p w:rsidR="00CC4C5C" w:rsidRPr="00C80979" w:rsidRDefault="00CC4C5C" w:rsidP="00C80979">
            <w:pPr>
              <w:pStyle w:val="a7"/>
            </w:pPr>
          </w:p>
        </w:tc>
        <w:tc>
          <w:tcPr>
            <w:tcW w:w="1701" w:type="dxa"/>
          </w:tcPr>
          <w:p w:rsidR="00CC4C5C" w:rsidRPr="00C80979" w:rsidRDefault="00CC4C5C" w:rsidP="00C80979">
            <w:pPr>
              <w:pStyle w:val="a7"/>
            </w:pPr>
          </w:p>
        </w:tc>
        <w:tc>
          <w:tcPr>
            <w:tcW w:w="1842" w:type="dxa"/>
          </w:tcPr>
          <w:p w:rsidR="00CC4C5C" w:rsidRPr="00C80979" w:rsidRDefault="00CC4C5C" w:rsidP="00C80979">
            <w:pPr>
              <w:pStyle w:val="a7"/>
            </w:pPr>
          </w:p>
        </w:tc>
        <w:tc>
          <w:tcPr>
            <w:tcW w:w="1418" w:type="dxa"/>
          </w:tcPr>
          <w:p w:rsidR="00CC4C5C" w:rsidRPr="00C80979" w:rsidRDefault="00CC4C5C" w:rsidP="00C80979">
            <w:pPr>
              <w:pStyle w:val="a7"/>
            </w:pPr>
          </w:p>
        </w:tc>
        <w:tc>
          <w:tcPr>
            <w:tcW w:w="1843" w:type="dxa"/>
          </w:tcPr>
          <w:p w:rsidR="00CC4C5C" w:rsidRPr="00C80979" w:rsidRDefault="00CC4C5C" w:rsidP="00C80979">
            <w:pPr>
              <w:pStyle w:val="a7"/>
            </w:pPr>
          </w:p>
        </w:tc>
      </w:tr>
      <w:tr w:rsidR="00CC4C5C" w:rsidRPr="00C80979" w:rsidTr="00782D09">
        <w:tc>
          <w:tcPr>
            <w:tcW w:w="1985" w:type="dxa"/>
          </w:tcPr>
          <w:p w:rsidR="00CC4C5C" w:rsidRPr="00C80979" w:rsidRDefault="00CC4C5C" w:rsidP="00C80979">
            <w:pPr>
              <w:pStyle w:val="a7"/>
            </w:pPr>
            <w:r w:rsidRPr="00C80979">
              <w:t>Генеральный директор</w:t>
            </w:r>
          </w:p>
        </w:tc>
        <w:tc>
          <w:tcPr>
            <w:tcW w:w="1418" w:type="dxa"/>
          </w:tcPr>
          <w:p w:rsidR="00CC4C5C" w:rsidRPr="00C80979" w:rsidRDefault="00CC4C5C" w:rsidP="00C80979">
            <w:pPr>
              <w:pStyle w:val="a7"/>
            </w:pPr>
            <w:r w:rsidRPr="00C80979">
              <w:t>__________</w:t>
            </w:r>
          </w:p>
        </w:tc>
        <w:tc>
          <w:tcPr>
            <w:tcW w:w="1701" w:type="dxa"/>
          </w:tcPr>
          <w:p w:rsidR="00CC4C5C" w:rsidRPr="00C80979" w:rsidRDefault="00CC4C5C" w:rsidP="00C80979">
            <w:pPr>
              <w:pStyle w:val="a7"/>
            </w:pPr>
            <w:r w:rsidRPr="00C80979">
              <w:t>(Н. Ю. Князева)</w:t>
            </w:r>
          </w:p>
        </w:tc>
        <w:tc>
          <w:tcPr>
            <w:tcW w:w="1842" w:type="dxa"/>
          </w:tcPr>
          <w:p w:rsidR="00CC4C5C" w:rsidRPr="00C80979" w:rsidRDefault="00CC4C5C" w:rsidP="00C80979">
            <w:pPr>
              <w:pStyle w:val="a7"/>
            </w:pPr>
            <w:r w:rsidRPr="00C80979">
              <w:t>________________</w:t>
            </w:r>
          </w:p>
        </w:tc>
        <w:tc>
          <w:tcPr>
            <w:tcW w:w="1418" w:type="dxa"/>
          </w:tcPr>
          <w:p w:rsidR="00CC4C5C" w:rsidRPr="00C80979" w:rsidRDefault="00CC4C5C" w:rsidP="00C80979">
            <w:pPr>
              <w:pStyle w:val="a7"/>
            </w:pPr>
            <w:r w:rsidRPr="00C80979">
              <w:t>__________</w:t>
            </w:r>
          </w:p>
        </w:tc>
        <w:tc>
          <w:tcPr>
            <w:tcW w:w="1843" w:type="dxa"/>
          </w:tcPr>
          <w:p w:rsidR="00CC4C5C" w:rsidRPr="00C80979" w:rsidRDefault="00CC4C5C" w:rsidP="00C80979">
            <w:pPr>
              <w:pStyle w:val="a7"/>
            </w:pPr>
            <w:r w:rsidRPr="00C80979">
              <w:t>(________________)</w:t>
            </w:r>
          </w:p>
        </w:tc>
      </w:tr>
    </w:tbl>
    <w:p w:rsidR="00DC47EF" w:rsidRPr="00CC4C5C" w:rsidRDefault="00DC47EF" w:rsidP="00F30F74"/>
    <w:sectPr w:rsidR="00DC47EF" w:rsidRPr="00CC4C5C" w:rsidSect="00F30F74">
      <w:headerReference w:type="default" r:id="rId8"/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6752" w:rsidRDefault="007F6752" w:rsidP="000C7337">
      <w:r>
        <w:separator/>
      </w:r>
    </w:p>
  </w:endnote>
  <w:endnote w:type="continuationSeparator" w:id="0">
    <w:p w:rsidR="007F6752" w:rsidRDefault="007F6752" w:rsidP="000C7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6752" w:rsidRDefault="007F6752" w:rsidP="000C7337">
      <w:r>
        <w:separator/>
      </w:r>
    </w:p>
  </w:footnote>
  <w:footnote w:type="continuationSeparator" w:id="0">
    <w:p w:rsidR="007F6752" w:rsidRDefault="007F6752" w:rsidP="000C7337">
      <w:r>
        <w:continuationSeparator/>
      </w:r>
    </w:p>
  </w:footnote>
  <w:footnote w:id="1">
    <w:p w:rsidR="00F16016" w:rsidRDefault="00F16016" w:rsidP="00F16016">
      <w:pPr>
        <w:pStyle w:val="af3"/>
      </w:pPr>
      <w:r>
        <w:rPr>
          <w:rStyle w:val="af2"/>
        </w:rPr>
        <w:footnoteRef/>
      </w:r>
      <w:r>
        <w:t xml:space="preserve"> Указывается </w:t>
      </w:r>
      <w:r w:rsidR="009042C3">
        <w:t xml:space="preserve">«в том числе НДС», а также </w:t>
      </w:r>
      <w:r>
        <w:t>сумма НДС в рублях</w:t>
      </w:r>
      <w:r w:rsidR="00181280">
        <w:t>;</w:t>
      </w:r>
      <w:r>
        <w:t xml:space="preserve"> в случа</w:t>
      </w:r>
      <w:r w:rsidR="00181280">
        <w:t>ях</w:t>
      </w:r>
      <w:r>
        <w:t xml:space="preserve">, если </w:t>
      </w:r>
      <w:r w:rsidR="00F4088C">
        <w:t xml:space="preserve">в </w:t>
      </w:r>
      <w:r w:rsidR="00F4088C" w:rsidRPr="007A4C0E">
        <w:t>соответств</w:t>
      </w:r>
      <w:r w:rsidR="00F4088C">
        <w:t>ии с</w:t>
      </w:r>
      <w:r w:rsidR="00F4088C" w:rsidRPr="007A4C0E">
        <w:t xml:space="preserve"> законодательств</w:t>
      </w:r>
      <w:r w:rsidR="00F4088C">
        <w:t>ом</w:t>
      </w:r>
      <w:r w:rsidR="00F4088C" w:rsidRPr="007A4C0E">
        <w:t xml:space="preserve"> Российской Федерации о налогах и сборах</w:t>
      </w:r>
      <w:r w:rsidR="00F4088C">
        <w:t xml:space="preserve"> </w:t>
      </w:r>
      <w:r>
        <w:t xml:space="preserve">оказание услуг не облагается НДС, </w:t>
      </w:r>
      <w:r w:rsidR="005A5752">
        <w:t>и</w:t>
      </w:r>
      <w:r>
        <w:t xml:space="preserve">сполнитель использует право на освобождение от исполнения обязанностей налогоплательщика, связанных с исчислением и уплатой НДС, </w:t>
      </w:r>
      <w:r w:rsidR="005A5752">
        <w:t>и</w:t>
      </w:r>
      <w:r>
        <w:t>сполнитель не признается налогоплательщиком НДС указывается - «НДС не облагается».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0838231"/>
      <w:docPartObj>
        <w:docPartGallery w:val="Page Numbers (Top of Page)"/>
        <w:docPartUnique/>
      </w:docPartObj>
    </w:sdtPr>
    <w:sdtEndPr/>
    <w:sdtContent>
      <w:p w:rsidR="006812C9" w:rsidRDefault="006812C9" w:rsidP="00F30F74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6C1E">
          <w:rPr>
            <w:noProof/>
          </w:rPr>
          <w:t>9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32237"/>
    <w:multiLevelType w:val="multilevel"/>
    <w:tmpl w:val="F7D415C4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1058" w:hanging="207"/>
      </w:pPr>
      <w:rPr>
        <w:rFonts w:hint="default"/>
        <w:b w:val="0"/>
        <w:sz w:val="24"/>
      </w:rPr>
    </w:lvl>
    <w:lvl w:ilvl="2">
      <w:start w:val="1"/>
      <w:numFmt w:val="decimal"/>
      <w:suff w:val="space"/>
      <w:lvlText w:val="%3)"/>
      <w:lvlJc w:val="left"/>
      <w:pPr>
        <w:ind w:left="567" w:firstLine="153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2814388"/>
    <w:multiLevelType w:val="multilevel"/>
    <w:tmpl w:val="E3D4CB5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2269" w:firstLine="709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7E362CCA"/>
    <w:multiLevelType w:val="multilevel"/>
    <w:tmpl w:val="96887CE4"/>
    <w:lvl w:ilvl="0">
      <w:start w:val="1"/>
      <w:numFmt w:val="decimal"/>
      <w:pStyle w:val="a"/>
      <w:suff w:val="space"/>
      <w:lvlText w:val="%1."/>
      <w:lvlJc w:val="left"/>
      <w:pPr>
        <w:ind w:left="0" w:firstLine="0"/>
      </w:pPr>
      <w:rPr>
        <w:rFonts w:hint="default"/>
        <w:sz w:val="24"/>
      </w:rPr>
    </w:lvl>
    <w:lvl w:ilvl="1">
      <w:start w:val="1"/>
      <w:numFmt w:val="decimal"/>
      <w:pStyle w:val="a0"/>
      <w:suff w:val="space"/>
      <w:lvlText w:val="%1.%2."/>
      <w:lvlJc w:val="left"/>
      <w:pPr>
        <w:ind w:left="142" w:firstLine="709"/>
      </w:pPr>
      <w:rPr>
        <w:rFonts w:hint="default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decimal"/>
      <w:pStyle w:val="a1"/>
      <w:suff w:val="space"/>
      <w:lvlText w:val="%1.%2.%3."/>
      <w:lvlJc w:val="left"/>
      <w:pPr>
        <w:ind w:left="709" w:firstLine="709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D00"/>
    <w:rsid w:val="000010E1"/>
    <w:rsid w:val="00001A1F"/>
    <w:rsid w:val="00002AB7"/>
    <w:rsid w:val="000044BD"/>
    <w:rsid w:val="0000719A"/>
    <w:rsid w:val="00007747"/>
    <w:rsid w:val="00007B6C"/>
    <w:rsid w:val="00010AA1"/>
    <w:rsid w:val="000125D2"/>
    <w:rsid w:val="00012F6B"/>
    <w:rsid w:val="00020FEC"/>
    <w:rsid w:val="00021E71"/>
    <w:rsid w:val="0002542C"/>
    <w:rsid w:val="000331D8"/>
    <w:rsid w:val="000366F9"/>
    <w:rsid w:val="00037629"/>
    <w:rsid w:val="00042D0D"/>
    <w:rsid w:val="00044111"/>
    <w:rsid w:val="00052432"/>
    <w:rsid w:val="0005599B"/>
    <w:rsid w:val="00056E37"/>
    <w:rsid w:val="00056FEA"/>
    <w:rsid w:val="000577A3"/>
    <w:rsid w:val="000653E2"/>
    <w:rsid w:val="0006717F"/>
    <w:rsid w:val="00071022"/>
    <w:rsid w:val="000754F6"/>
    <w:rsid w:val="000802FA"/>
    <w:rsid w:val="00080DE9"/>
    <w:rsid w:val="0008199A"/>
    <w:rsid w:val="00085803"/>
    <w:rsid w:val="00085F0F"/>
    <w:rsid w:val="00094D09"/>
    <w:rsid w:val="00095584"/>
    <w:rsid w:val="000A451A"/>
    <w:rsid w:val="000B748A"/>
    <w:rsid w:val="000B791E"/>
    <w:rsid w:val="000C03EE"/>
    <w:rsid w:val="000C0A46"/>
    <w:rsid w:val="000C4A32"/>
    <w:rsid w:val="000C5318"/>
    <w:rsid w:val="000C7337"/>
    <w:rsid w:val="000D45E6"/>
    <w:rsid w:val="000E02B5"/>
    <w:rsid w:val="000F1630"/>
    <w:rsid w:val="000F3BD1"/>
    <w:rsid w:val="000F41BE"/>
    <w:rsid w:val="000F4493"/>
    <w:rsid w:val="000F47A6"/>
    <w:rsid w:val="000F4E22"/>
    <w:rsid w:val="00103DA3"/>
    <w:rsid w:val="0010612D"/>
    <w:rsid w:val="00110E20"/>
    <w:rsid w:val="00116213"/>
    <w:rsid w:val="00116846"/>
    <w:rsid w:val="00117A43"/>
    <w:rsid w:val="00124514"/>
    <w:rsid w:val="00126D35"/>
    <w:rsid w:val="00127159"/>
    <w:rsid w:val="001308A1"/>
    <w:rsid w:val="00131D8B"/>
    <w:rsid w:val="00137988"/>
    <w:rsid w:val="001408BB"/>
    <w:rsid w:val="00142D0A"/>
    <w:rsid w:val="0014451A"/>
    <w:rsid w:val="00144BE8"/>
    <w:rsid w:val="00146338"/>
    <w:rsid w:val="0015248C"/>
    <w:rsid w:val="001542E2"/>
    <w:rsid w:val="001624FD"/>
    <w:rsid w:val="00163957"/>
    <w:rsid w:val="00166E5A"/>
    <w:rsid w:val="00174803"/>
    <w:rsid w:val="00175A21"/>
    <w:rsid w:val="00176885"/>
    <w:rsid w:val="00181280"/>
    <w:rsid w:val="001812EE"/>
    <w:rsid w:val="00184AEE"/>
    <w:rsid w:val="001879E0"/>
    <w:rsid w:val="00195ABA"/>
    <w:rsid w:val="001A72F2"/>
    <w:rsid w:val="001A7FDB"/>
    <w:rsid w:val="001B070B"/>
    <w:rsid w:val="001B2FEB"/>
    <w:rsid w:val="001B3FC2"/>
    <w:rsid w:val="001B4D90"/>
    <w:rsid w:val="001B5A67"/>
    <w:rsid w:val="001B79A3"/>
    <w:rsid w:val="001C51BB"/>
    <w:rsid w:val="001C6DA4"/>
    <w:rsid w:val="001D06BA"/>
    <w:rsid w:val="001D11D3"/>
    <w:rsid w:val="001D45A0"/>
    <w:rsid w:val="001D6564"/>
    <w:rsid w:val="001E1F34"/>
    <w:rsid w:val="001E5E6B"/>
    <w:rsid w:val="00206A56"/>
    <w:rsid w:val="0021469F"/>
    <w:rsid w:val="0021529B"/>
    <w:rsid w:val="0021576D"/>
    <w:rsid w:val="00215B28"/>
    <w:rsid w:val="00220413"/>
    <w:rsid w:val="00221228"/>
    <w:rsid w:val="00224DD0"/>
    <w:rsid w:val="002251B3"/>
    <w:rsid w:val="00226153"/>
    <w:rsid w:val="002304A2"/>
    <w:rsid w:val="00231172"/>
    <w:rsid w:val="00232080"/>
    <w:rsid w:val="00232564"/>
    <w:rsid w:val="00233E93"/>
    <w:rsid w:val="002368CD"/>
    <w:rsid w:val="002403EE"/>
    <w:rsid w:val="002405CA"/>
    <w:rsid w:val="002452FE"/>
    <w:rsid w:val="002502D9"/>
    <w:rsid w:val="00253944"/>
    <w:rsid w:val="002662E2"/>
    <w:rsid w:val="00270A0F"/>
    <w:rsid w:val="00270D00"/>
    <w:rsid w:val="002733FA"/>
    <w:rsid w:val="00275F54"/>
    <w:rsid w:val="00282810"/>
    <w:rsid w:val="00285FC4"/>
    <w:rsid w:val="002A488A"/>
    <w:rsid w:val="002A6C91"/>
    <w:rsid w:val="002B17C3"/>
    <w:rsid w:val="002B1D70"/>
    <w:rsid w:val="002B4241"/>
    <w:rsid w:val="002B5B33"/>
    <w:rsid w:val="002B7E67"/>
    <w:rsid w:val="002C0840"/>
    <w:rsid w:val="002C6EBD"/>
    <w:rsid w:val="002D50EA"/>
    <w:rsid w:val="002E36C8"/>
    <w:rsid w:val="002E3B97"/>
    <w:rsid w:val="002E4A18"/>
    <w:rsid w:val="002E677A"/>
    <w:rsid w:val="002E7C4D"/>
    <w:rsid w:val="002F0BFC"/>
    <w:rsid w:val="002F5688"/>
    <w:rsid w:val="002F7145"/>
    <w:rsid w:val="00314C32"/>
    <w:rsid w:val="003228A2"/>
    <w:rsid w:val="0032568A"/>
    <w:rsid w:val="0032645B"/>
    <w:rsid w:val="00326506"/>
    <w:rsid w:val="003360A9"/>
    <w:rsid w:val="00340ECC"/>
    <w:rsid w:val="0036241C"/>
    <w:rsid w:val="00370C70"/>
    <w:rsid w:val="00373023"/>
    <w:rsid w:val="00375C0D"/>
    <w:rsid w:val="00377D7F"/>
    <w:rsid w:val="0038071C"/>
    <w:rsid w:val="00387C3A"/>
    <w:rsid w:val="003935F6"/>
    <w:rsid w:val="00394DBF"/>
    <w:rsid w:val="00396BB9"/>
    <w:rsid w:val="00397C04"/>
    <w:rsid w:val="003A48B0"/>
    <w:rsid w:val="003B05AC"/>
    <w:rsid w:val="003B2552"/>
    <w:rsid w:val="003B5365"/>
    <w:rsid w:val="003B7B6B"/>
    <w:rsid w:val="003C07D3"/>
    <w:rsid w:val="003C5959"/>
    <w:rsid w:val="003D185E"/>
    <w:rsid w:val="003D6C0A"/>
    <w:rsid w:val="003E27F1"/>
    <w:rsid w:val="003E5296"/>
    <w:rsid w:val="003F3674"/>
    <w:rsid w:val="00405C6E"/>
    <w:rsid w:val="004063FB"/>
    <w:rsid w:val="0041085A"/>
    <w:rsid w:val="00412EA7"/>
    <w:rsid w:val="004151AF"/>
    <w:rsid w:val="00421A19"/>
    <w:rsid w:val="00425D9D"/>
    <w:rsid w:val="004262E6"/>
    <w:rsid w:val="004274B4"/>
    <w:rsid w:val="004358E6"/>
    <w:rsid w:val="0043684B"/>
    <w:rsid w:val="00436A5F"/>
    <w:rsid w:val="004451D5"/>
    <w:rsid w:val="004473FB"/>
    <w:rsid w:val="004537B7"/>
    <w:rsid w:val="00455BEF"/>
    <w:rsid w:val="00456C1E"/>
    <w:rsid w:val="00462347"/>
    <w:rsid w:val="0047275C"/>
    <w:rsid w:val="00476782"/>
    <w:rsid w:val="004768E5"/>
    <w:rsid w:val="00483D84"/>
    <w:rsid w:val="00483DF0"/>
    <w:rsid w:val="00484936"/>
    <w:rsid w:val="00484DB1"/>
    <w:rsid w:val="00486490"/>
    <w:rsid w:val="00493BD7"/>
    <w:rsid w:val="00494161"/>
    <w:rsid w:val="004A7845"/>
    <w:rsid w:val="004A792F"/>
    <w:rsid w:val="004B5089"/>
    <w:rsid w:val="004B5B70"/>
    <w:rsid w:val="004C11F2"/>
    <w:rsid w:val="004C3A98"/>
    <w:rsid w:val="004C5A9C"/>
    <w:rsid w:val="004D10A7"/>
    <w:rsid w:val="004D4AC9"/>
    <w:rsid w:val="004E0BB5"/>
    <w:rsid w:val="004E42FF"/>
    <w:rsid w:val="004F65F6"/>
    <w:rsid w:val="005001EB"/>
    <w:rsid w:val="005018C9"/>
    <w:rsid w:val="00502364"/>
    <w:rsid w:val="00502632"/>
    <w:rsid w:val="00502820"/>
    <w:rsid w:val="00504A79"/>
    <w:rsid w:val="00504B12"/>
    <w:rsid w:val="00512277"/>
    <w:rsid w:val="00512860"/>
    <w:rsid w:val="00512DB7"/>
    <w:rsid w:val="00516BAC"/>
    <w:rsid w:val="00517B4E"/>
    <w:rsid w:val="00522B52"/>
    <w:rsid w:val="005275AC"/>
    <w:rsid w:val="00527D4B"/>
    <w:rsid w:val="00532A0C"/>
    <w:rsid w:val="005370F7"/>
    <w:rsid w:val="00541373"/>
    <w:rsid w:val="0054544E"/>
    <w:rsid w:val="0054750D"/>
    <w:rsid w:val="00547E74"/>
    <w:rsid w:val="00553CB6"/>
    <w:rsid w:val="00557DCB"/>
    <w:rsid w:val="00560B53"/>
    <w:rsid w:val="00563E81"/>
    <w:rsid w:val="00565C6D"/>
    <w:rsid w:val="00566AE9"/>
    <w:rsid w:val="00580A50"/>
    <w:rsid w:val="0058490B"/>
    <w:rsid w:val="00592D5C"/>
    <w:rsid w:val="005946A1"/>
    <w:rsid w:val="00596442"/>
    <w:rsid w:val="005A5752"/>
    <w:rsid w:val="005A60AB"/>
    <w:rsid w:val="005A7411"/>
    <w:rsid w:val="005B4A25"/>
    <w:rsid w:val="005B735B"/>
    <w:rsid w:val="005C6BEE"/>
    <w:rsid w:val="005D254E"/>
    <w:rsid w:val="005D3730"/>
    <w:rsid w:val="005D5834"/>
    <w:rsid w:val="005E51FE"/>
    <w:rsid w:val="005E707F"/>
    <w:rsid w:val="005F3F8D"/>
    <w:rsid w:val="005F4E09"/>
    <w:rsid w:val="005F69E3"/>
    <w:rsid w:val="00605395"/>
    <w:rsid w:val="0060547B"/>
    <w:rsid w:val="00605ADF"/>
    <w:rsid w:val="00610FAD"/>
    <w:rsid w:val="006112A5"/>
    <w:rsid w:val="00622B58"/>
    <w:rsid w:val="00625844"/>
    <w:rsid w:val="00625A0F"/>
    <w:rsid w:val="0062649D"/>
    <w:rsid w:val="00631DD6"/>
    <w:rsid w:val="00634B58"/>
    <w:rsid w:val="00640812"/>
    <w:rsid w:val="00643695"/>
    <w:rsid w:val="00653E00"/>
    <w:rsid w:val="00655E99"/>
    <w:rsid w:val="00657A0A"/>
    <w:rsid w:val="00665CD1"/>
    <w:rsid w:val="00667474"/>
    <w:rsid w:val="006705FC"/>
    <w:rsid w:val="00676418"/>
    <w:rsid w:val="00677FB0"/>
    <w:rsid w:val="006800FA"/>
    <w:rsid w:val="006812C9"/>
    <w:rsid w:val="00690D9E"/>
    <w:rsid w:val="006917AD"/>
    <w:rsid w:val="0069291B"/>
    <w:rsid w:val="006A2B97"/>
    <w:rsid w:val="006B0730"/>
    <w:rsid w:val="006B09E8"/>
    <w:rsid w:val="006B16AF"/>
    <w:rsid w:val="006B6006"/>
    <w:rsid w:val="006B7890"/>
    <w:rsid w:val="006C07FC"/>
    <w:rsid w:val="006C14B8"/>
    <w:rsid w:val="006C220A"/>
    <w:rsid w:val="006C4166"/>
    <w:rsid w:val="006C460B"/>
    <w:rsid w:val="006C5FB6"/>
    <w:rsid w:val="006D3DD3"/>
    <w:rsid w:val="006D7901"/>
    <w:rsid w:val="006E0B47"/>
    <w:rsid w:val="006E3687"/>
    <w:rsid w:val="006E46BA"/>
    <w:rsid w:val="006F08B0"/>
    <w:rsid w:val="006F22B8"/>
    <w:rsid w:val="006F26C5"/>
    <w:rsid w:val="006F3D82"/>
    <w:rsid w:val="006F459E"/>
    <w:rsid w:val="006F4649"/>
    <w:rsid w:val="006F7B3A"/>
    <w:rsid w:val="007017AC"/>
    <w:rsid w:val="007020E6"/>
    <w:rsid w:val="00703E6A"/>
    <w:rsid w:val="00717EBC"/>
    <w:rsid w:val="0072544C"/>
    <w:rsid w:val="00735A24"/>
    <w:rsid w:val="00737B77"/>
    <w:rsid w:val="0074288C"/>
    <w:rsid w:val="00743BE6"/>
    <w:rsid w:val="00744333"/>
    <w:rsid w:val="00745B29"/>
    <w:rsid w:val="00754052"/>
    <w:rsid w:val="0075492C"/>
    <w:rsid w:val="0076096E"/>
    <w:rsid w:val="00762ADE"/>
    <w:rsid w:val="00766717"/>
    <w:rsid w:val="007762AC"/>
    <w:rsid w:val="00782122"/>
    <w:rsid w:val="00784F85"/>
    <w:rsid w:val="00785A0F"/>
    <w:rsid w:val="00791A46"/>
    <w:rsid w:val="007A0143"/>
    <w:rsid w:val="007A3444"/>
    <w:rsid w:val="007B58BA"/>
    <w:rsid w:val="007B6A4C"/>
    <w:rsid w:val="007C12D7"/>
    <w:rsid w:val="007C212A"/>
    <w:rsid w:val="007C59A0"/>
    <w:rsid w:val="007D27AB"/>
    <w:rsid w:val="007D3C31"/>
    <w:rsid w:val="007D456E"/>
    <w:rsid w:val="007D4604"/>
    <w:rsid w:val="007D7EF8"/>
    <w:rsid w:val="007E1430"/>
    <w:rsid w:val="007E195E"/>
    <w:rsid w:val="007E64E2"/>
    <w:rsid w:val="007E7E6E"/>
    <w:rsid w:val="007F020B"/>
    <w:rsid w:val="007F0918"/>
    <w:rsid w:val="007F2BBB"/>
    <w:rsid w:val="007F6752"/>
    <w:rsid w:val="007F6A52"/>
    <w:rsid w:val="0080184D"/>
    <w:rsid w:val="00801BEC"/>
    <w:rsid w:val="00801EA7"/>
    <w:rsid w:val="008020C6"/>
    <w:rsid w:val="00803384"/>
    <w:rsid w:val="0080627D"/>
    <w:rsid w:val="008119C9"/>
    <w:rsid w:val="00812870"/>
    <w:rsid w:val="00812DC0"/>
    <w:rsid w:val="00813417"/>
    <w:rsid w:val="00813D89"/>
    <w:rsid w:val="0081461E"/>
    <w:rsid w:val="0081708D"/>
    <w:rsid w:val="008171E9"/>
    <w:rsid w:val="008211BA"/>
    <w:rsid w:val="00822E99"/>
    <w:rsid w:val="00824FE0"/>
    <w:rsid w:val="00826797"/>
    <w:rsid w:val="008275AE"/>
    <w:rsid w:val="00831C58"/>
    <w:rsid w:val="008321D7"/>
    <w:rsid w:val="00837B8C"/>
    <w:rsid w:val="00843420"/>
    <w:rsid w:val="00844453"/>
    <w:rsid w:val="00853312"/>
    <w:rsid w:val="00857D75"/>
    <w:rsid w:val="00857E8A"/>
    <w:rsid w:val="008603F6"/>
    <w:rsid w:val="008627D5"/>
    <w:rsid w:val="00862EAC"/>
    <w:rsid w:val="00865CD4"/>
    <w:rsid w:val="00866EAB"/>
    <w:rsid w:val="00870D47"/>
    <w:rsid w:val="008711E7"/>
    <w:rsid w:val="008778FF"/>
    <w:rsid w:val="0088526F"/>
    <w:rsid w:val="00892D09"/>
    <w:rsid w:val="008936EB"/>
    <w:rsid w:val="008A173C"/>
    <w:rsid w:val="008A1909"/>
    <w:rsid w:val="008A1AB1"/>
    <w:rsid w:val="008A5BDE"/>
    <w:rsid w:val="008B0647"/>
    <w:rsid w:val="008B4CCA"/>
    <w:rsid w:val="008B6E48"/>
    <w:rsid w:val="008C13DC"/>
    <w:rsid w:val="008C4C2D"/>
    <w:rsid w:val="008C5452"/>
    <w:rsid w:val="008C6C4C"/>
    <w:rsid w:val="008C7ABE"/>
    <w:rsid w:val="008D5AD0"/>
    <w:rsid w:val="008E0B5B"/>
    <w:rsid w:val="008E33A6"/>
    <w:rsid w:val="008E3821"/>
    <w:rsid w:val="008E3CE3"/>
    <w:rsid w:val="008E5059"/>
    <w:rsid w:val="008E559E"/>
    <w:rsid w:val="008F4BA9"/>
    <w:rsid w:val="009042C3"/>
    <w:rsid w:val="009115FA"/>
    <w:rsid w:val="009153C2"/>
    <w:rsid w:val="00916059"/>
    <w:rsid w:val="0092060B"/>
    <w:rsid w:val="00922F64"/>
    <w:rsid w:val="009242E8"/>
    <w:rsid w:val="0093091D"/>
    <w:rsid w:val="00931016"/>
    <w:rsid w:val="009367F8"/>
    <w:rsid w:val="009444B9"/>
    <w:rsid w:val="00944C9C"/>
    <w:rsid w:val="00947030"/>
    <w:rsid w:val="009603E0"/>
    <w:rsid w:val="00972A5A"/>
    <w:rsid w:val="0099192E"/>
    <w:rsid w:val="00997449"/>
    <w:rsid w:val="009A1802"/>
    <w:rsid w:val="009B0199"/>
    <w:rsid w:val="009B1AD0"/>
    <w:rsid w:val="009B22AD"/>
    <w:rsid w:val="009B341F"/>
    <w:rsid w:val="009B3658"/>
    <w:rsid w:val="009B3ABA"/>
    <w:rsid w:val="009B4745"/>
    <w:rsid w:val="009B4DEC"/>
    <w:rsid w:val="009B5195"/>
    <w:rsid w:val="009B51D5"/>
    <w:rsid w:val="009B5823"/>
    <w:rsid w:val="009C05A1"/>
    <w:rsid w:val="009C19B2"/>
    <w:rsid w:val="009C28C2"/>
    <w:rsid w:val="009C59C4"/>
    <w:rsid w:val="009D0308"/>
    <w:rsid w:val="009D2E7F"/>
    <w:rsid w:val="009D4274"/>
    <w:rsid w:val="009D4D7C"/>
    <w:rsid w:val="009E0809"/>
    <w:rsid w:val="009E2EE4"/>
    <w:rsid w:val="009E6326"/>
    <w:rsid w:val="009F5AAD"/>
    <w:rsid w:val="009F5C15"/>
    <w:rsid w:val="009F6336"/>
    <w:rsid w:val="009F7511"/>
    <w:rsid w:val="00A018CF"/>
    <w:rsid w:val="00A03FD8"/>
    <w:rsid w:val="00A04B91"/>
    <w:rsid w:val="00A0540A"/>
    <w:rsid w:val="00A056F3"/>
    <w:rsid w:val="00A05710"/>
    <w:rsid w:val="00A05AAB"/>
    <w:rsid w:val="00A07553"/>
    <w:rsid w:val="00A13827"/>
    <w:rsid w:val="00A16487"/>
    <w:rsid w:val="00A20ADE"/>
    <w:rsid w:val="00A2173E"/>
    <w:rsid w:val="00A26F1A"/>
    <w:rsid w:val="00A4318A"/>
    <w:rsid w:val="00A464DD"/>
    <w:rsid w:val="00A51231"/>
    <w:rsid w:val="00A518AF"/>
    <w:rsid w:val="00A54B72"/>
    <w:rsid w:val="00A6340C"/>
    <w:rsid w:val="00A63F32"/>
    <w:rsid w:val="00A65606"/>
    <w:rsid w:val="00A67067"/>
    <w:rsid w:val="00A67BBC"/>
    <w:rsid w:val="00A67F69"/>
    <w:rsid w:val="00A80E05"/>
    <w:rsid w:val="00A8163B"/>
    <w:rsid w:val="00A82DFA"/>
    <w:rsid w:val="00A8425D"/>
    <w:rsid w:val="00A86200"/>
    <w:rsid w:val="00A924A9"/>
    <w:rsid w:val="00A938C6"/>
    <w:rsid w:val="00A97474"/>
    <w:rsid w:val="00AA0FC7"/>
    <w:rsid w:val="00AA504D"/>
    <w:rsid w:val="00AA5B35"/>
    <w:rsid w:val="00AB1B88"/>
    <w:rsid w:val="00AC114F"/>
    <w:rsid w:val="00AC18C2"/>
    <w:rsid w:val="00AC5C8A"/>
    <w:rsid w:val="00AD08A3"/>
    <w:rsid w:val="00AD31AB"/>
    <w:rsid w:val="00AD73BC"/>
    <w:rsid w:val="00AE2B77"/>
    <w:rsid w:val="00AE719D"/>
    <w:rsid w:val="00AF6677"/>
    <w:rsid w:val="00AF7B97"/>
    <w:rsid w:val="00B01423"/>
    <w:rsid w:val="00B024F5"/>
    <w:rsid w:val="00B03207"/>
    <w:rsid w:val="00B05247"/>
    <w:rsid w:val="00B11B10"/>
    <w:rsid w:val="00B207DD"/>
    <w:rsid w:val="00B20F46"/>
    <w:rsid w:val="00B2621E"/>
    <w:rsid w:val="00B30A72"/>
    <w:rsid w:val="00B4033B"/>
    <w:rsid w:val="00B4669E"/>
    <w:rsid w:val="00B468AA"/>
    <w:rsid w:val="00B5043B"/>
    <w:rsid w:val="00B51F91"/>
    <w:rsid w:val="00B5438D"/>
    <w:rsid w:val="00B55D86"/>
    <w:rsid w:val="00B569EE"/>
    <w:rsid w:val="00B60580"/>
    <w:rsid w:val="00B65F38"/>
    <w:rsid w:val="00B910BF"/>
    <w:rsid w:val="00B934AA"/>
    <w:rsid w:val="00B93784"/>
    <w:rsid w:val="00BA1462"/>
    <w:rsid w:val="00BA6118"/>
    <w:rsid w:val="00BA64F3"/>
    <w:rsid w:val="00BB3F66"/>
    <w:rsid w:val="00BC3498"/>
    <w:rsid w:val="00BC4362"/>
    <w:rsid w:val="00BC467E"/>
    <w:rsid w:val="00BD2306"/>
    <w:rsid w:val="00BE53E0"/>
    <w:rsid w:val="00BE6E92"/>
    <w:rsid w:val="00BE7AB5"/>
    <w:rsid w:val="00BF30B1"/>
    <w:rsid w:val="00BF3BD6"/>
    <w:rsid w:val="00C00817"/>
    <w:rsid w:val="00C12965"/>
    <w:rsid w:val="00C13463"/>
    <w:rsid w:val="00C1576D"/>
    <w:rsid w:val="00C15C0E"/>
    <w:rsid w:val="00C15FB7"/>
    <w:rsid w:val="00C23751"/>
    <w:rsid w:val="00C31575"/>
    <w:rsid w:val="00C31C2E"/>
    <w:rsid w:val="00C32372"/>
    <w:rsid w:val="00C32AD4"/>
    <w:rsid w:val="00C35130"/>
    <w:rsid w:val="00C37965"/>
    <w:rsid w:val="00C40E8E"/>
    <w:rsid w:val="00C41E28"/>
    <w:rsid w:val="00C46094"/>
    <w:rsid w:val="00C46DA5"/>
    <w:rsid w:val="00C54A4F"/>
    <w:rsid w:val="00C6265D"/>
    <w:rsid w:val="00C76A83"/>
    <w:rsid w:val="00C77D93"/>
    <w:rsid w:val="00C77E3C"/>
    <w:rsid w:val="00C80979"/>
    <w:rsid w:val="00C92937"/>
    <w:rsid w:val="00CA224E"/>
    <w:rsid w:val="00CA55ED"/>
    <w:rsid w:val="00CB5869"/>
    <w:rsid w:val="00CC0873"/>
    <w:rsid w:val="00CC30E3"/>
    <w:rsid w:val="00CC34BC"/>
    <w:rsid w:val="00CC46FC"/>
    <w:rsid w:val="00CC4C5C"/>
    <w:rsid w:val="00CC72A2"/>
    <w:rsid w:val="00CD14B3"/>
    <w:rsid w:val="00CD26EC"/>
    <w:rsid w:val="00CD70CE"/>
    <w:rsid w:val="00CE360D"/>
    <w:rsid w:val="00CE3977"/>
    <w:rsid w:val="00CF01F7"/>
    <w:rsid w:val="00CF2925"/>
    <w:rsid w:val="00CF5945"/>
    <w:rsid w:val="00D03FAF"/>
    <w:rsid w:val="00D062E2"/>
    <w:rsid w:val="00D07907"/>
    <w:rsid w:val="00D10F03"/>
    <w:rsid w:val="00D129C0"/>
    <w:rsid w:val="00D15F7A"/>
    <w:rsid w:val="00D23647"/>
    <w:rsid w:val="00D25BE7"/>
    <w:rsid w:val="00D32713"/>
    <w:rsid w:val="00D34A97"/>
    <w:rsid w:val="00D3522C"/>
    <w:rsid w:val="00D36A3E"/>
    <w:rsid w:val="00D40CFB"/>
    <w:rsid w:val="00D44C72"/>
    <w:rsid w:val="00D46509"/>
    <w:rsid w:val="00D46C60"/>
    <w:rsid w:val="00D46E91"/>
    <w:rsid w:val="00D500A5"/>
    <w:rsid w:val="00D52295"/>
    <w:rsid w:val="00D53C41"/>
    <w:rsid w:val="00D62CDC"/>
    <w:rsid w:val="00D658F7"/>
    <w:rsid w:val="00D67870"/>
    <w:rsid w:val="00D824D2"/>
    <w:rsid w:val="00D830BC"/>
    <w:rsid w:val="00D849DE"/>
    <w:rsid w:val="00D85388"/>
    <w:rsid w:val="00D9403C"/>
    <w:rsid w:val="00D97876"/>
    <w:rsid w:val="00DA2FE9"/>
    <w:rsid w:val="00DA37FA"/>
    <w:rsid w:val="00DA7145"/>
    <w:rsid w:val="00DB38DE"/>
    <w:rsid w:val="00DB72CF"/>
    <w:rsid w:val="00DC12ED"/>
    <w:rsid w:val="00DC47EF"/>
    <w:rsid w:val="00DC5E20"/>
    <w:rsid w:val="00DD70EA"/>
    <w:rsid w:val="00DD7E7F"/>
    <w:rsid w:val="00DE0418"/>
    <w:rsid w:val="00DF70DD"/>
    <w:rsid w:val="00E00802"/>
    <w:rsid w:val="00E01562"/>
    <w:rsid w:val="00E05F1A"/>
    <w:rsid w:val="00E07623"/>
    <w:rsid w:val="00E116EC"/>
    <w:rsid w:val="00E145FC"/>
    <w:rsid w:val="00E14933"/>
    <w:rsid w:val="00E15C55"/>
    <w:rsid w:val="00E1603E"/>
    <w:rsid w:val="00E16289"/>
    <w:rsid w:val="00E162C5"/>
    <w:rsid w:val="00E21534"/>
    <w:rsid w:val="00E24908"/>
    <w:rsid w:val="00E326B6"/>
    <w:rsid w:val="00E365B2"/>
    <w:rsid w:val="00E37BE0"/>
    <w:rsid w:val="00E42992"/>
    <w:rsid w:val="00E4723D"/>
    <w:rsid w:val="00E55F79"/>
    <w:rsid w:val="00E64642"/>
    <w:rsid w:val="00E7007D"/>
    <w:rsid w:val="00E73277"/>
    <w:rsid w:val="00E74818"/>
    <w:rsid w:val="00E76BF0"/>
    <w:rsid w:val="00E80B34"/>
    <w:rsid w:val="00E8107C"/>
    <w:rsid w:val="00E81ABA"/>
    <w:rsid w:val="00E8373C"/>
    <w:rsid w:val="00E932D0"/>
    <w:rsid w:val="00E93F10"/>
    <w:rsid w:val="00E94521"/>
    <w:rsid w:val="00E94CD1"/>
    <w:rsid w:val="00E9521A"/>
    <w:rsid w:val="00E95A3C"/>
    <w:rsid w:val="00EA1BC4"/>
    <w:rsid w:val="00EB2272"/>
    <w:rsid w:val="00EB2400"/>
    <w:rsid w:val="00EB2B81"/>
    <w:rsid w:val="00EB2BD4"/>
    <w:rsid w:val="00EB5BE5"/>
    <w:rsid w:val="00EB6DE5"/>
    <w:rsid w:val="00EB73A4"/>
    <w:rsid w:val="00EC6BF2"/>
    <w:rsid w:val="00ED5BCF"/>
    <w:rsid w:val="00ED6989"/>
    <w:rsid w:val="00EE1611"/>
    <w:rsid w:val="00EE491F"/>
    <w:rsid w:val="00EF2004"/>
    <w:rsid w:val="00EF5133"/>
    <w:rsid w:val="00EF5E8B"/>
    <w:rsid w:val="00EF7091"/>
    <w:rsid w:val="00F16016"/>
    <w:rsid w:val="00F23E2C"/>
    <w:rsid w:val="00F26FC3"/>
    <w:rsid w:val="00F30F74"/>
    <w:rsid w:val="00F3326F"/>
    <w:rsid w:val="00F34228"/>
    <w:rsid w:val="00F404F5"/>
    <w:rsid w:val="00F4088C"/>
    <w:rsid w:val="00F46DCB"/>
    <w:rsid w:val="00F53075"/>
    <w:rsid w:val="00F55009"/>
    <w:rsid w:val="00F609C3"/>
    <w:rsid w:val="00F6165F"/>
    <w:rsid w:val="00F633EB"/>
    <w:rsid w:val="00F67477"/>
    <w:rsid w:val="00F71548"/>
    <w:rsid w:val="00F73177"/>
    <w:rsid w:val="00F7321B"/>
    <w:rsid w:val="00F73BC4"/>
    <w:rsid w:val="00F77966"/>
    <w:rsid w:val="00F80DF6"/>
    <w:rsid w:val="00F81AC6"/>
    <w:rsid w:val="00F8637E"/>
    <w:rsid w:val="00F87146"/>
    <w:rsid w:val="00F900E8"/>
    <w:rsid w:val="00F914C0"/>
    <w:rsid w:val="00F91C94"/>
    <w:rsid w:val="00F955DA"/>
    <w:rsid w:val="00FA15FA"/>
    <w:rsid w:val="00FA7CF2"/>
    <w:rsid w:val="00FA7E68"/>
    <w:rsid w:val="00FB2673"/>
    <w:rsid w:val="00FB4162"/>
    <w:rsid w:val="00FB5D0C"/>
    <w:rsid w:val="00FB7390"/>
    <w:rsid w:val="00FC011B"/>
    <w:rsid w:val="00FC605A"/>
    <w:rsid w:val="00FD03BF"/>
    <w:rsid w:val="00FD3D03"/>
    <w:rsid w:val="00FD3F05"/>
    <w:rsid w:val="00FD536B"/>
    <w:rsid w:val="00FD77F5"/>
    <w:rsid w:val="00FE1329"/>
    <w:rsid w:val="00FE21C3"/>
    <w:rsid w:val="00FE2428"/>
    <w:rsid w:val="00FF1DCA"/>
    <w:rsid w:val="00FF5EED"/>
    <w:rsid w:val="00FF5F31"/>
    <w:rsid w:val="00FF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E9326"/>
  <w15:chartTrackingRefBased/>
  <w15:docId w15:val="{BE81B747-8BD6-4914-8011-AE7A0B8F0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DD7E7F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2"/>
    <w:next w:val="a2"/>
    <w:link w:val="10"/>
    <w:uiPriority w:val="9"/>
    <w:qFormat/>
    <w:rsid w:val="0008199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2"/>
    <w:next w:val="a2"/>
    <w:link w:val="20"/>
    <w:uiPriority w:val="9"/>
    <w:semiHidden/>
    <w:unhideWhenUsed/>
    <w:qFormat/>
    <w:rsid w:val="0008199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2"/>
    <w:next w:val="a2"/>
    <w:link w:val="30"/>
    <w:uiPriority w:val="9"/>
    <w:semiHidden/>
    <w:unhideWhenUsed/>
    <w:qFormat/>
    <w:rsid w:val="0008199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rsid w:val="00E9521A"/>
    <w:rPr>
      <w:color w:val="000080"/>
      <w:u w:val="single"/>
    </w:rPr>
  </w:style>
  <w:style w:type="paragraph" w:customStyle="1" w:styleId="11">
    <w:name w:val="Заголовок таблицы1"/>
    <w:basedOn w:val="a2"/>
    <w:link w:val="12"/>
    <w:qFormat/>
    <w:rsid w:val="00E24908"/>
    <w:rPr>
      <w:b/>
    </w:rPr>
  </w:style>
  <w:style w:type="paragraph" w:customStyle="1" w:styleId="a7">
    <w:name w:val="Тест таблицы"/>
    <w:basedOn w:val="a2"/>
    <w:link w:val="a8"/>
    <w:qFormat/>
    <w:rsid w:val="00C80979"/>
    <w:pPr>
      <w:ind w:firstLine="0"/>
      <w:jc w:val="left"/>
    </w:pPr>
  </w:style>
  <w:style w:type="character" w:customStyle="1" w:styleId="12">
    <w:name w:val="Заголовок таблицы1 Знак"/>
    <w:basedOn w:val="a3"/>
    <w:link w:val="11"/>
    <w:rsid w:val="00E24908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a8">
    <w:name w:val="Тест таблицы Знак"/>
    <w:basedOn w:val="a3"/>
    <w:link w:val="a7"/>
    <w:rsid w:val="00C80979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9">
    <w:name w:val="Table Grid"/>
    <w:basedOn w:val="a4"/>
    <w:uiPriority w:val="39"/>
    <w:rsid w:val="009E08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BE53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Balloon Text"/>
    <w:basedOn w:val="a2"/>
    <w:link w:val="ac"/>
    <w:uiPriority w:val="99"/>
    <w:semiHidden/>
    <w:unhideWhenUsed/>
    <w:rsid w:val="00BE53E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3"/>
    <w:link w:val="ab"/>
    <w:uiPriority w:val="99"/>
    <w:semiHidden/>
    <w:rsid w:val="00BE53E0"/>
    <w:rPr>
      <w:rFonts w:ascii="Segoe UI" w:eastAsia="Times New Roman" w:hAnsi="Segoe UI" w:cs="Segoe UI"/>
      <w:sz w:val="18"/>
      <w:szCs w:val="18"/>
      <w:lang w:eastAsia="ar-SA"/>
    </w:rPr>
  </w:style>
  <w:style w:type="character" w:styleId="ad">
    <w:name w:val="annotation reference"/>
    <w:basedOn w:val="a3"/>
    <w:uiPriority w:val="99"/>
    <w:semiHidden/>
    <w:unhideWhenUsed/>
    <w:rsid w:val="000C7337"/>
    <w:rPr>
      <w:sz w:val="16"/>
      <w:szCs w:val="16"/>
    </w:rPr>
  </w:style>
  <w:style w:type="paragraph" w:styleId="ae">
    <w:name w:val="annotation text"/>
    <w:basedOn w:val="a2"/>
    <w:link w:val="af"/>
    <w:uiPriority w:val="99"/>
    <w:unhideWhenUsed/>
    <w:rsid w:val="000C7337"/>
    <w:rPr>
      <w:sz w:val="20"/>
      <w:szCs w:val="20"/>
    </w:rPr>
  </w:style>
  <w:style w:type="character" w:customStyle="1" w:styleId="af">
    <w:name w:val="Текст примечания Знак"/>
    <w:basedOn w:val="a3"/>
    <w:link w:val="ae"/>
    <w:uiPriority w:val="99"/>
    <w:rsid w:val="000C733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C733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C733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af2">
    <w:name w:val="footnote reference"/>
    <w:rsid w:val="000C7337"/>
    <w:rPr>
      <w:vertAlign w:val="superscript"/>
    </w:rPr>
  </w:style>
  <w:style w:type="paragraph" w:styleId="af3">
    <w:name w:val="footnote text"/>
    <w:aliases w:val="Знак2,Знак21, Знак,Основной текст с отступом 22,Основной текст с отступом 221"/>
    <w:basedOn w:val="a2"/>
    <w:link w:val="af4"/>
    <w:uiPriority w:val="99"/>
    <w:qFormat/>
    <w:rsid w:val="000C7337"/>
    <w:rPr>
      <w:sz w:val="20"/>
      <w:szCs w:val="20"/>
    </w:rPr>
  </w:style>
  <w:style w:type="character" w:customStyle="1" w:styleId="af4">
    <w:name w:val="Текст сноски Знак"/>
    <w:aliases w:val="Знак2 Знак,Знак21 Знак, Знак Знак,Основной текст с отступом 22 Знак,Основной текст с отступом 221 Знак"/>
    <w:basedOn w:val="a3"/>
    <w:link w:val="af3"/>
    <w:uiPriority w:val="99"/>
    <w:rsid w:val="000C733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5">
    <w:name w:val="FollowedHyperlink"/>
    <w:basedOn w:val="a3"/>
    <w:uiPriority w:val="99"/>
    <w:semiHidden/>
    <w:unhideWhenUsed/>
    <w:rsid w:val="005F3F8D"/>
    <w:rPr>
      <w:color w:val="954F72" w:themeColor="followedHyperlink"/>
      <w:u w:val="single"/>
    </w:rPr>
  </w:style>
  <w:style w:type="paragraph" w:styleId="af6">
    <w:name w:val="header"/>
    <w:basedOn w:val="a2"/>
    <w:link w:val="af7"/>
    <w:uiPriority w:val="99"/>
    <w:unhideWhenUsed/>
    <w:rsid w:val="009444B9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3"/>
    <w:link w:val="af6"/>
    <w:uiPriority w:val="99"/>
    <w:rsid w:val="009444B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8">
    <w:name w:val="footer"/>
    <w:basedOn w:val="a2"/>
    <w:link w:val="af9"/>
    <w:uiPriority w:val="99"/>
    <w:unhideWhenUsed/>
    <w:rsid w:val="009444B9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3"/>
    <w:link w:val="af8"/>
    <w:uiPriority w:val="99"/>
    <w:rsid w:val="009444B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a">
    <w:name w:val="List Paragraph"/>
    <w:basedOn w:val="a2"/>
    <w:uiPriority w:val="34"/>
    <w:qFormat/>
    <w:rsid w:val="00C15C0E"/>
    <w:pPr>
      <w:ind w:left="720"/>
      <w:contextualSpacing/>
    </w:pPr>
  </w:style>
  <w:style w:type="character" w:styleId="afb">
    <w:name w:val="Emphasis"/>
    <w:basedOn w:val="a3"/>
    <w:uiPriority w:val="20"/>
    <w:qFormat/>
    <w:rsid w:val="0008199A"/>
    <w:rPr>
      <w:i/>
      <w:iCs/>
    </w:rPr>
  </w:style>
  <w:style w:type="paragraph" w:customStyle="1" w:styleId="a">
    <w:name w:val="Раздел контракта"/>
    <w:basedOn w:val="1"/>
    <w:next w:val="a2"/>
    <w:qFormat/>
    <w:rsid w:val="00DD7E7F"/>
    <w:pPr>
      <w:keepNext w:val="0"/>
      <w:keepLines w:val="0"/>
      <w:numPr>
        <w:numId w:val="1"/>
      </w:numPr>
      <w:spacing w:before="120" w:after="120"/>
      <w:jc w:val="center"/>
    </w:pPr>
    <w:rPr>
      <w:rFonts w:ascii="Times New Roman" w:hAnsi="Times New Roman"/>
      <w:color w:val="auto"/>
      <w:sz w:val="24"/>
      <w:lang w:eastAsia="en-US"/>
    </w:rPr>
  </w:style>
  <w:style w:type="paragraph" w:customStyle="1" w:styleId="a0">
    <w:name w:val="Пункт контракта"/>
    <w:basedOn w:val="2"/>
    <w:qFormat/>
    <w:rsid w:val="00DD7E7F"/>
    <w:pPr>
      <w:keepNext w:val="0"/>
      <w:keepLines w:val="0"/>
      <w:numPr>
        <w:ilvl w:val="1"/>
        <w:numId w:val="1"/>
      </w:numPr>
      <w:spacing w:before="0"/>
      <w:ind w:left="0"/>
    </w:pPr>
    <w:rPr>
      <w:rFonts w:ascii="Times New Roman" w:hAnsi="Times New Roman"/>
      <w:color w:val="auto"/>
      <w:sz w:val="24"/>
    </w:rPr>
  </w:style>
  <w:style w:type="character" w:customStyle="1" w:styleId="10">
    <w:name w:val="Заголовок 1 Знак"/>
    <w:basedOn w:val="a3"/>
    <w:link w:val="1"/>
    <w:uiPriority w:val="9"/>
    <w:rsid w:val="0008199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ar-SA"/>
    </w:rPr>
  </w:style>
  <w:style w:type="paragraph" w:customStyle="1" w:styleId="a1">
    <w:name w:val="Подпункт контракта"/>
    <w:basedOn w:val="3"/>
    <w:qFormat/>
    <w:rsid w:val="00997449"/>
    <w:pPr>
      <w:keepNext w:val="0"/>
      <w:keepLines w:val="0"/>
      <w:numPr>
        <w:ilvl w:val="2"/>
        <w:numId w:val="1"/>
      </w:numPr>
      <w:spacing w:before="0"/>
      <w:ind w:left="0"/>
    </w:pPr>
    <w:rPr>
      <w:rFonts w:ascii="Times New Roman" w:hAnsi="Times New Roman"/>
      <w:color w:val="auto"/>
      <w:lang w:eastAsia="en-US"/>
    </w:rPr>
  </w:style>
  <w:style w:type="character" w:customStyle="1" w:styleId="20">
    <w:name w:val="Заголовок 2 Знак"/>
    <w:basedOn w:val="a3"/>
    <w:link w:val="2"/>
    <w:uiPriority w:val="9"/>
    <w:semiHidden/>
    <w:rsid w:val="0008199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ar-SA"/>
    </w:rPr>
  </w:style>
  <w:style w:type="character" w:customStyle="1" w:styleId="30">
    <w:name w:val="Заголовок 3 Знак"/>
    <w:basedOn w:val="a3"/>
    <w:link w:val="3"/>
    <w:uiPriority w:val="9"/>
    <w:semiHidden/>
    <w:rsid w:val="0008199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CD18B-A040-4818-8141-E8C9BA785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3864</Words>
  <Characters>22031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slnk slnk</dc:creator>
  <cp:keywords/>
  <dc:description/>
  <cp:lastModifiedBy>RePack by Diakov</cp:lastModifiedBy>
  <cp:revision>5</cp:revision>
  <cp:lastPrinted>2020-08-06T06:42:00Z</cp:lastPrinted>
  <dcterms:created xsi:type="dcterms:W3CDTF">2022-08-24T08:27:00Z</dcterms:created>
  <dcterms:modified xsi:type="dcterms:W3CDTF">2022-10-03T06:57:00Z</dcterms:modified>
</cp:coreProperties>
</file>