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1DA" w:rsidRPr="006D4D1F" w:rsidRDefault="002A51DA"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sidRPr="006D4D1F">
        <w:rPr>
          <w:rFonts w:eastAsia="Times New Roman"/>
          <w:bCs/>
          <w:snapToGrid/>
          <w:spacing w:val="-3"/>
          <w:sz w:val="24"/>
          <w:szCs w:val="24"/>
        </w:rPr>
        <w:t>«</w:t>
      </w:r>
      <w:r w:rsidRPr="006D4D1F">
        <w:rPr>
          <w:rFonts w:eastAsia="Times New Roman"/>
          <w:b w:val="0"/>
          <w:bCs/>
          <w:snapToGrid/>
          <w:spacing w:val="-3"/>
          <w:sz w:val="24"/>
          <w:szCs w:val="24"/>
        </w:rPr>
        <w:t>УТВЕРЖДАЮ»</w:t>
      </w:r>
    </w:p>
    <w:p w:rsidR="002A51DA" w:rsidRDefault="006D4D1F"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Pr>
          <w:rFonts w:eastAsia="Times New Roman"/>
          <w:b w:val="0"/>
          <w:bCs/>
          <w:snapToGrid/>
          <w:spacing w:val="-3"/>
          <w:sz w:val="24"/>
          <w:szCs w:val="24"/>
        </w:rPr>
        <w:t>Директор МУП «Водоканал»</w:t>
      </w:r>
    </w:p>
    <w:p w:rsidR="006D4D1F" w:rsidRPr="006D4D1F" w:rsidRDefault="006D4D1F"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proofErr w:type="spellStart"/>
      <w:r>
        <w:rPr>
          <w:rFonts w:eastAsia="Times New Roman"/>
          <w:b w:val="0"/>
          <w:bCs/>
          <w:snapToGrid/>
          <w:spacing w:val="-3"/>
          <w:sz w:val="24"/>
          <w:szCs w:val="24"/>
        </w:rPr>
        <w:t>г.о</w:t>
      </w:r>
      <w:proofErr w:type="spellEnd"/>
      <w:r>
        <w:rPr>
          <w:rFonts w:eastAsia="Times New Roman"/>
          <w:b w:val="0"/>
          <w:bCs/>
          <w:snapToGrid/>
          <w:spacing w:val="-3"/>
          <w:sz w:val="24"/>
          <w:szCs w:val="24"/>
        </w:rPr>
        <w:t>. Кашира Московской области</w:t>
      </w:r>
    </w:p>
    <w:p w:rsidR="002A51DA" w:rsidRPr="006D4D1F" w:rsidRDefault="002A51DA" w:rsidP="005C440F">
      <w:pPr>
        <w:widowControl w:val="0"/>
        <w:tabs>
          <w:tab w:val="left" w:pos="0"/>
        </w:tabs>
        <w:autoSpaceDE w:val="0"/>
        <w:autoSpaceDN w:val="0"/>
        <w:adjustRightInd w:val="0"/>
        <w:spacing w:line="240" w:lineRule="auto"/>
        <w:ind w:firstLine="0"/>
        <w:jc w:val="center"/>
        <w:rPr>
          <w:rFonts w:eastAsia="Times New Roman"/>
          <w:b w:val="0"/>
          <w:bCs/>
          <w:snapToGrid/>
          <w:spacing w:val="-3"/>
          <w:sz w:val="24"/>
          <w:szCs w:val="24"/>
        </w:rPr>
      </w:pPr>
    </w:p>
    <w:p w:rsidR="002A51DA" w:rsidRPr="006D4D1F" w:rsidRDefault="002A51DA"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p>
    <w:p w:rsidR="002A51DA" w:rsidRPr="006D4D1F" w:rsidRDefault="005C440F"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Pr>
          <w:rFonts w:eastAsia="Times New Roman"/>
          <w:b w:val="0"/>
          <w:bCs/>
          <w:snapToGrid/>
          <w:spacing w:val="-3"/>
          <w:sz w:val="24"/>
          <w:szCs w:val="24"/>
        </w:rPr>
        <w:t>____________</w:t>
      </w:r>
      <w:r w:rsidR="00974D62">
        <w:rPr>
          <w:rFonts w:eastAsia="Times New Roman"/>
          <w:b w:val="0"/>
          <w:bCs/>
          <w:snapToGrid/>
          <w:spacing w:val="-3"/>
          <w:sz w:val="24"/>
          <w:szCs w:val="24"/>
        </w:rPr>
        <w:t xml:space="preserve">А.В. </w:t>
      </w:r>
      <w:proofErr w:type="spellStart"/>
      <w:r w:rsidR="00974D62">
        <w:rPr>
          <w:rFonts w:eastAsia="Times New Roman"/>
          <w:b w:val="0"/>
          <w:bCs/>
          <w:snapToGrid/>
          <w:spacing w:val="-3"/>
          <w:sz w:val="24"/>
          <w:szCs w:val="24"/>
        </w:rPr>
        <w:t>Шалагин</w:t>
      </w:r>
      <w:proofErr w:type="spellEnd"/>
    </w:p>
    <w:p w:rsidR="002A51DA" w:rsidRPr="006D4D1F" w:rsidRDefault="002A51DA"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sidRPr="006D4D1F">
        <w:rPr>
          <w:rFonts w:eastAsia="Times New Roman"/>
          <w:b w:val="0"/>
          <w:bCs/>
          <w:snapToGrid/>
          <w:spacing w:val="-3"/>
          <w:sz w:val="24"/>
          <w:szCs w:val="24"/>
        </w:rPr>
        <w:t xml:space="preserve"> </w:t>
      </w:r>
    </w:p>
    <w:p w:rsidR="002A51DA" w:rsidRPr="006D4D1F" w:rsidRDefault="0035054B"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sidRPr="006D4D1F">
        <w:rPr>
          <w:rFonts w:eastAsia="Times New Roman"/>
          <w:b w:val="0"/>
          <w:bCs/>
          <w:snapToGrid/>
          <w:spacing w:val="-3"/>
          <w:sz w:val="24"/>
          <w:szCs w:val="24"/>
        </w:rPr>
        <w:t>«____» __________</w:t>
      </w:r>
      <w:r w:rsidR="002A51DA" w:rsidRPr="006D4D1F">
        <w:rPr>
          <w:rFonts w:eastAsia="Times New Roman"/>
          <w:b w:val="0"/>
          <w:bCs/>
          <w:snapToGrid/>
          <w:spacing w:val="-3"/>
          <w:sz w:val="24"/>
          <w:szCs w:val="24"/>
        </w:rPr>
        <w:t xml:space="preserve"> 20</w:t>
      </w:r>
      <w:r w:rsidR="00102581">
        <w:rPr>
          <w:rFonts w:eastAsia="Times New Roman"/>
          <w:b w:val="0"/>
          <w:bCs/>
          <w:snapToGrid/>
          <w:spacing w:val="-3"/>
          <w:sz w:val="24"/>
          <w:szCs w:val="24"/>
        </w:rPr>
        <w:t>21</w:t>
      </w:r>
      <w:r w:rsidR="002A51DA" w:rsidRPr="006D4D1F">
        <w:rPr>
          <w:rFonts w:eastAsia="Times New Roman"/>
          <w:b w:val="0"/>
          <w:bCs/>
          <w:snapToGrid/>
          <w:spacing w:val="-3"/>
          <w:sz w:val="24"/>
          <w:szCs w:val="24"/>
        </w:rPr>
        <w:t xml:space="preserve"> года</w:t>
      </w:r>
    </w:p>
    <w:p w:rsidR="002A51DA" w:rsidRPr="006D4D1F" w:rsidRDefault="002A51DA"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right"/>
        <w:rPr>
          <w:rFonts w:eastAsia="Times New Roman"/>
          <w:b w:val="0"/>
          <w:bCs/>
          <w:snapToGrid/>
          <w:spacing w:val="-3"/>
          <w:sz w:val="24"/>
          <w:szCs w:val="24"/>
        </w:rPr>
      </w:pPr>
      <w:r w:rsidRPr="006D4D1F">
        <w:rPr>
          <w:rFonts w:eastAsia="Times New Roman"/>
          <w:b w:val="0"/>
          <w:bCs/>
          <w:snapToGrid/>
          <w:spacing w:val="-3"/>
          <w:sz w:val="24"/>
          <w:szCs w:val="24"/>
        </w:rPr>
        <w:t xml:space="preserve">  М.П.</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A51DA">
        <w:rPr>
          <w:rFonts w:eastAsia="Times New Roman"/>
          <w:bCs/>
          <w:snapToGrid/>
          <w:spacing w:val="-3"/>
          <w:sz w:val="24"/>
          <w:szCs w:val="24"/>
        </w:rPr>
        <w:t>ДОКУМЕНТАЦИЯ</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A51DA">
        <w:rPr>
          <w:rFonts w:eastAsia="Times New Roman"/>
          <w:bCs/>
          <w:snapToGrid/>
          <w:spacing w:val="-3"/>
          <w:sz w:val="24"/>
          <w:szCs w:val="24"/>
        </w:rPr>
        <w:t>ОБ АУКЦИОНЕ В ЭЛЕКТРОННОЙ ФОРМЕ</w:t>
      </w:r>
    </w:p>
    <w:p w:rsidR="0069499C" w:rsidRPr="0069499C" w:rsidRDefault="00F15606" w:rsidP="0069499C">
      <w:pPr>
        <w:spacing w:line="226" w:lineRule="auto"/>
        <w:jc w:val="center"/>
        <w:rPr>
          <w:rFonts w:ascii="Arial" w:hAnsi="Arial" w:cs="Arial"/>
          <w:b w:val="0"/>
        </w:rPr>
      </w:pPr>
      <w:r>
        <w:rPr>
          <w:rFonts w:eastAsia="Times New Roman"/>
          <w:b w:val="0"/>
          <w:bCs/>
          <w:snapToGrid/>
          <w:spacing w:val="-3"/>
          <w:sz w:val="24"/>
          <w:szCs w:val="24"/>
        </w:rPr>
        <w:t>на право заключения договора на</w:t>
      </w:r>
      <w:r w:rsidRPr="00F15606">
        <w:rPr>
          <w:rFonts w:eastAsia="Times New Roman"/>
          <w:b w:val="0"/>
          <w:bCs/>
          <w:snapToGrid/>
          <w:spacing w:val="-3"/>
          <w:sz w:val="24"/>
          <w:szCs w:val="24"/>
        </w:rPr>
        <w:t xml:space="preserve"> </w:t>
      </w:r>
      <w:r w:rsidR="00320071">
        <w:rPr>
          <w:rFonts w:eastAsia="Times New Roman"/>
          <w:b w:val="0"/>
          <w:sz w:val="24"/>
          <w:szCs w:val="25"/>
          <w:lang w:eastAsia="ar-SA"/>
        </w:rPr>
        <w:t>«</w:t>
      </w:r>
      <w:r w:rsidR="002D419D">
        <w:rPr>
          <w:rFonts w:eastAsia="Times New Roman"/>
          <w:b w:val="0"/>
          <w:sz w:val="24"/>
          <w:szCs w:val="25"/>
          <w:lang w:eastAsia="ar-SA"/>
        </w:rPr>
        <w:t xml:space="preserve">Вынос (переустройство) действующих сетей водоснабжения и канализации с земельного участка № 50:37:0060339:189, расположенного по адресу: М.О. </w:t>
      </w:r>
      <w:proofErr w:type="spellStart"/>
      <w:r w:rsidR="002D419D">
        <w:rPr>
          <w:rFonts w:eastAsia="Times New Roman"/>
          <w:b w:val="0"/>
          <w:sz w:val="24"/>
          <w:szCs w:val="25"/>
          <w:lang w:eastAsia="ar-SA"/>
        </w:rPr>
        <w:t>г.о</w:t>
      </w:r>
      <w:proofErr w:type="spellEnd"/>
      <w:r w:rsidR="002D419D">
        <w:rPr>
          <w:rFonts w:eastAsia="Times New Roman"/>
          <w:b w:val="0"/>
          <w:sz w:val="24"/>
          <w:szCs w:val="25"/>
          <w:lang w:eastAsia="ar-SA"/>
        </w:rPr>
        <w:t>. Кашира Каширский проспект, вблизи д.3</w:t>
      </w:r>
      <w:r w:rsidR="00320071">
        <w:rPr>
          <w:rFonts w:eastAsia="Times New Roman"/>
          <w:b w:val="0"/>
          <w:sz w:val="24"/>
          <w:szCs w:val="25"/>
          <w:lang w:eastAsia="ar-SA"/>
        </w:rPr>
        <w:t>»</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A51DA">
        <w:rPr>
          <w:rFonts w:eastAsia="Times New Roman"/>
          <w:bCs/>
          <w:snapToGrid/>
          <w:spacing w:val="-3"/>
          <w:sz w:val="24"/>
          <w:szCs w:val="24"/>
        </w:rPr>
        <w:t xml:space="preserve">Официальные сайты в сети «Интернет»: </w:t>
      </w:r>
      <w:proofErr w:type="gramStart"/>
      <w:r w:rsidRPr="002A51DA">
        <w:rPr>
          <w:rFonts w:eastAsia="Times New Roman"/>
          <w:b w:val="0"/>
          <w:bCs/>
          <w:snapToGrid/>
          <w:spacing w:val="-3"/>
          <w:sz w:val="24"/>
          <w:szCs w:val="24"/>
        </w:rPr>
        <w:t>www.easuz.mosreg.ru,  www.zakupki.gov.ru</w:t>
      </w:r>
      <w:proofErr w:type="gramEnd"/>
      <w:r w:rsidRPr="002A51DA">
        <w:rPr>
          <w:rFonts w:eastAsia="Times New Roman"/>
          <w:b w:val="0"/>
          <w:bCs/>
          <w:snapToGrid/>
          <w:spacing w:val="-3"/>
          <w:sz w:val="24"/>
          <w:szCs w:val="24"/>
        </w:rPr>
        <w:t>. https://estp.ru</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3C754A" w:rsidRDefault="003C754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3C754A" w:rsidRPr="002A51DA" w:rsidRDefault="003C754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Default="002A51DA" w:rsidP="002A51DA">
      <w:pPr>
        <w:widowControl w:val="0"/>
        <w:tabs>
          <w:tab w:val="left" w:pos="0"/>
        </w:tabs>
        <w:autoSpaceDE w:val="0"/>
        <w:autoSpaceDN w:val="0"/>
        <w:adjustRightInd w:val="0"/>
        <w:spacing w:line="240" w:lineRule="auto"/>
        <w:ind w:firstLine="0"/>
        <w:jc w:val="center"/>
        <w:rPr>
          <w:rFonts w:eastAsia="Times New Roman"/>
          <w:b w:val="0"/>
          <w:bCs/>
          <w:snapToGrid/>
          <w:spacing w:val="-3"/>
          <w:sz w:val="24"/>
          <w:szCs w:val="24"/>
        </w:rPr>
      </w:pPr>
    </w:p>
    <w:p w:rsidR="00E8037A" w:rsidRDefault="00E8037A" w:rsidP="002A51DA">
      <w:pPr>
        <w:widowControl w:val="0"/>
        <w:tabs>
          <w:tab w:val="left" w:pos="0"/>
        </w:tabs>
        <w:autoSpaceDE w:val="0"/>
        <w:autoSpaceDN w:val="0"/>
        <w:adjustRightInd w:val="0"/>
        <w:spacing w:line="240" w:lineRule="auto"/>
        <w:ind w:firstLine="0"/>
        <w:jc w:val="center"/>
        <w:rPr>
          <w:rFonts w:eastAsia="Times New Roman"/>
          <w:b w:val="0"/>
          <w:bCs/>
          <w:snapToGrid/>
          <w:spacing w:val="-3"/>
          <w:sz w:val="24"/>
          <w:szCs w:val="24"/>
        </w:rPr>
      </w:pPr>
    </w:p>
    <w:p w:rsidR="00E8037A" w:rsidRPr="002A51DA" w:rsidRDefault="00E8037A" w:rsidP="002A51DA">
      <w:pPr>
        <w:widowControl w:val="0"/>
        <w:tabs>
          <w:tab w:val="left" w:pos="0"/>
        </w:tabs>
        <w:autoSpaceDE w:val="0"/>
        <w:autoSpaceDN w:val="0"/>
        <w:adjustRightInd w:val="0"/>
        <w:spacing w:line="240" w:lineRule="auto"/>
        <w:ind w:firstLine="0"/>
        <w:jc w:val="center"/>
        <w:rPr>
          <w:rFonts w:eastAsia="Times New Roman"/>
          <w:b w:val="0"/>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20E5B" w:rsidRPr="002A51DA" w:rsidRDefault="00C20E5B"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D0187C" w:rsidRDefault="002A51DA" w:rsidP="002A51DA">
      <w:pPr>
        <w:widowControl w:val="0"/>
        <w:tabs>
          <w:tab w:val="left" w:pos="0"/>
        </w:tabs>
        <w:autoSpaceDE w:val="0"/>
        <w:autoSpaceDN w:val="0"/>
        <w:adjustRightInd w:val="0"/>
        <w:spacing w:line="240" w:lineRule="auto"/>
        <w:ind w:firstLine="0"/>
        <w:jc w:val="center"/>
        <w:rPr>
          <w:rFonts w:eastAsia="Times New Roman"/>
          <w:bCs/>
          <w:i/>
          <w:snapToGrid/>
          <w:spacing w:val="-3"/>
          <w:sz w:val="24"/>
          <w:szCs w:val="24"/>
        </w:rPr>
      </w:pPr>
      <w:r w:rsidRPr="00D0187C">
        <w:rPr>
          <w:rFonts w:eastAsia="Times New Roman"/>
          <w:bCs/>
          <w:i/>
          <w:snapToGrid/>
          <w:spacing w:val="-3"/>
          <w:sz w:val="24"/>
          <w:szCs w:val="24"/>
        </w:rPr>
        <w:t>Московская область</w:t>
      </w:r>
    </w:p>
    <w:p w:rsidR="002A51DA" w:rsidRPr="00D0187C" w:rsidRDefault="002A51DA" w:rsidP="002A51DA">
      <w:pPr>
        <w:widowControl w:val="0"/>
        <w:tabs>
          <w:tab w:val="left" w:pos="0"/>
        </w:tabs>
        <w:autoSpaceDE w:val="0"/>
        <w:autoSpaceDN w:val="0"/>
        <w:adjustRightInd w:val="0"/>
        <w:spacing w:line="240" w:lineRule="auto"/>
        <w:ind w:firstLine="0"/>
        <w:jc w:val="center"/>
        <w:rPr>
          <w:rFonts w:eastAsia="Times New Roman"/>
          <w:bCs/>
          <w:i/>
          <w:snapToGrid/>
          <w:spacing w:val="-3"/>
          <w:sz w:val="24"/>
          <w:szCs w:val="24"/>
        </w:rPr>
      </w:pPr>
      <w:r w:rsidRPr="00D0187C">
        <w:rPr>
          <w:rFonts w:eastAsia="Times New Roman"/>
          <w:bCs/>
          <w:i/>
          <w:snapToGrid/>
          <w:spacing w:val="-3"/>
          <w:sz w:val="24"/>
          <w:szCs w:val="24"/>
        </w:rPr>
        <w:t>20</w:t>
      </w:r>
      <w:r w:rsidR="00B66AFB">
        <w:rPr>
          <w:rFonts w:eastAsia="Times New Roman"/>
          <w:bCs/>
          <w:i/>
          <w:snapToGrid/>
          <w:spacing w:val="-3"/>
          <w:sz w:val="24"/>
          <w:szCs w:val="24"/>
        </w:rPr>
        <w:t>21</w:t>
      </w:r>
      <w:r w:rsidRPr="00D0187C">
        <w:rPr>
          <w:rFonts w:eastAsia="Times New Roman"/>
          <w:bCs/>
          <w:i/>
          <w:snapToGrid/>
          <w:spacing w:val="-3"/>
          <w:sz w:val="24"/>
          <w:szCs w:val="24"/>
        </w:rPr>
        <w:t xml:space="preserve"> год</w:t>
      </w:r>
    </w:p>
    <w:p w:rsid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3C7725" w:rsidRPr="002A51DA" w:rsidRDefault="003C7725"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A51DA">
        <w:rPr>
          <w:rFonts w:eastAsia="Times New Roman"/>
          <w:bCs/>
          <w:snapToGrid/>
          <w:spacing w:val="-3"/>
          <w:sz w:val="24"/>
          <w:szCs w:val="24"/>
        </w:rPr>
        <w:lastRenderedPageBreak/>
        <w:t>РАЗДЕЛ I. ОБЩИЕ СВЕДЕНИЯ ОБ АУКЦИОНЕ В ЭЛЕКТРОННОЙ ФОРМЕ</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A51DA">
        <w:rPr>
          <w:rFonts w:eastAsia="Times New Roman"/>
          <w:bCs/>
          <w:snapToGrid/>
          <w:spacing w:val="-3"/>
          <w:sz w:val="24"/>
          <w:szCs w:val="24"/>
        </w:rPr>
        <w:t>СОДЕРЖАНИЕ</w:t>
      </w: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2A51DA" w:rsidRDefault="002A51DA"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I.ОБЩИЕ ПОЛОЖЕНИЯ</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1</w:t>
      </w:r>
      <w:r w:rsidR="00B70CE6">
        <w:rPr>
          <w:rFonts w:eastAsia="Times New Roman"/>
          <w:b w:val="0"/>
          <w:bCs/>
          <w:snapToGrid/>
          <w:spacing w:val="-3"/>
          <w:sz w:val="24"/>
          <w:szCs w:val="24"/>
        </w:rPr>
        <w:t>. Законодательное регулирование</w:t>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Pr="00453FE4">
        <w:rPr>
          <w:rFonts w:eastAsia="Times New Roman"/>
          <w:b w:val="0"/>
          <w:bCs/>
          <w:snapToGrid/>
          <w:spacing w:val="-3"/>
          <w:sz w:val="24"/>
          <w:szCs w:val="24"/>
        </w:rPr>
        <w:t>3</w:t>
      </w:r>
    </w:p>
    <w:p w:rsid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2. Заказчик, уполномоченный орган,</w:t>
      </w:r>
      <w:r w:rsidR="00453FE4">
        <w:rPr>
          <w:rFonts w:eastAsia="Times New Roman"/>
          <w:b w:val="0"/>
          <w:bCs/>
          <w:snapToGrid/>
          <w:spacing w:val="-3"/>
          <w:sz w:val="24"/>
          <w:szCs w:val="24"/>
        </w:rPr>
        <w:t xml:space="preserve"> оператор электронной площадки,</w:t>
      </w:r>
    </w:p>
    <w:p w:rsidR="002A51DA" w:rsidRPr="00453FE4" w:rsidRDefault="00B70CE6"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Pr>
          <w:rFonts w:eastAsia="Times New Roman"/>
          <w:b w:val="0"/>
          <w:bCs/>
          <w:snapToGrid/>
          <w:spacing w:val="-3"/>
          <w:sz w:val="24"/>
          <w:szCs w:val="24"/>
        </w:rPr>
        <w:t>специализированная организация</w:t>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Pr>
          <w:rFonts w:eastAsia="Times New Roman"/>
          <w:b w:val="0"/>
          <w:bCs/>
          <w:snapToGrid/>
          <w:spacing w:val="-3"/>
          <w:sz w:val="24"/>
          <w:szCs w:val="24"/>
        </w:rPr>
        <w:tab/>
      </w:r>
      <w:r w:rsidR="002A51DA" w:rsidRPr="00453FE4">
        <w:rPr>
          <w:rFonts w:eastAsia="Times New Roman"/>
          <w:b w:val="0"/>
          <w:bCs/>
          <w:snapToGrid/>
          <w:spacing w:val="-3"/>
          <w:sz w:val="24"/>
          <w:szCs w:val="24"/>
        </w:rPr>
        <w:t>3</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3. Информационное обеспечение аукциона в электронной форме</w:t>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r>
      <w:r w:rsidR="00B70CE6">
        <w:rPr>
          <w:rFonts w:eastAsia="Times New Roman"/>
          <w:b w:val="0"/>
          <w:bCs/>
          <w:snapToGrid/>
          <w:spacing w:val="-3"/>
          <w:sz w:val="24"/>
          <w:szCs w:val="24"/>
        </w:rPr>
        <w:tab/>
        <w:t>4</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4. Участник</w:t>
      </w:r>
      <w:r w:rsidR="00453FE4">
        <w:rPr>
          <w:rFonts w:eastAsia="Times New Roman"/>
          <w:b w:val="0"/>
          <w:bCs/>
          <w:snapToGrid/>
          <w:spacing w:val="-3"/>
          <w:sz w:val="24"/>
          <w:szCs w:val="24"/>
        </w:rPr>
        <w:t>и аукциона в электронной форме</w:t>
      </w:r>
      <w:r w:rsidR="005B5E7A">
        <w:rPr>
          <w:rFonts w:eastAsia="Times New Roman"/>
          <w:b w:val="0"/>
          <w:bCs/>
          <w:snapToGrid/>
          <w:spacing w:val="-3"/>
          <w:sz w:val="24"/>
          <w:szCs w:val="24"/>
        </w:rPr>
        <w:tab/>
      </w:r>
      <w:r w:rsidR="005B5E7A">
        <w:rPr>
          <w:rFonts w:eastAsia="Times New Roman"/>
          <w:b w:val="0"/>
          <w:bCs/>
          <w:snapToGrid/>
          <w:spacing w:val="-3"/>
          <w:sz w:val="24"/>
          <w:szCs w:val="24"/>
        </w:rPr>
        <w:tab/>
      </w:r>
      <w:r w:rsidR="005B5E7A">
        <w:rPr>
          <w:rFonts w:eastAsia="Times New Roman"/>
          <w:b w:val="0"/>
          <w:bCs/>
          <w:snapToGrid/>
          <w:spacing w:val="-3"/>
          <w:sz w:val="24"/>
          <w:szCs w:val="24"/>
        </w:rPr>
        <w:tab/>
      </w:r>
      <w:r w:rsidR="005B5E7A">
        <w:rPr>
          <w:rFonts w:eastAsia="Times New Roman"/>
          <w:b w:val="0"/>
          <w:bCs/>
          <w:snapToGrid/>
          <w:spacing w:val="-3"/>
          <w:sz w:val="24"/>
          <w:szCs w:val="24"/>
        </w:rPr>
        <w:tab/>
      </w:r>
      <w:r w:rsidR="005B5E7A">
        <w:rPr>
          <w:rFonts w:eastAsia="Times New Roman"/>
          <w:b w:val="0"/>
          <w:bCs/>
          <w:snapToGrid/>
          <w:spacing w:val="-3"/>
          <w:sz w:val="24"/>
          <w:szCs w:val="24"/>
        </w:rPr>
        <w:tab/>
      </w:r>
      <w:r w:rsidR="005B5E7A">
        <w:rPr>
          <w:rFonts w:eastAsia="Times New Roman"/>
          <w:b w:val="0"/>
          <w:bCs/>
          <w:snapToGrid/>
          <w:spacing w:val="-3"/>
          <w:sz w:val="24"/>
          <w:szCs w:val="24"/>
        </w:rPr>
        <w:tab/>
      </w:r>
      <w:r w:rsidR="005B5E7A">
        <w:rPr>
          <w:rFonts w:eastAsia="Times New Roman"/>
          <w:b w:val="0"/>
          <w:bCs/>
          <w:snapToGrid/>
          <w:spacing w:val="-3"/>
          <w:sz w:val="24"/>
          <w:szCs w:val="24"/>
        </w:rPr>
        <w:tab/>
        <w:t>5</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5. Расходы на участие в</w:t>
      </w:r>
      <w:r w:rsidR="00453FE4">
        <w:rPr>
          <w:rFonts w:eastAsia="Times New Roman"/>
          <w:b w:val="0"/>
          <w:bCs/>
          <w:snapToGrid/>
          <w:spacing w:val="-3"/>
          <w:sz w:val="24"/>
          <w:szCs w:val="24"/>
        </w:rPr>
        <w:t xml:space="preserve"> аукционе в электронной форме</w:t>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t>5</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6. Отмена аукциона в электронной форме</w:t>
      </w:r>
      <w:r w:rsidRPr="00453FE4">
        <w:rPr>
          <w:rFonts w:eastAsia="Times New Roman"/>
          <w:b w:val="0"/>
          <w:bCs/>
          <w:snapToGrid/>
          <w:spacing w:val="-3"/>
          <w:sz w:val="24"/>
          <w:szCs w:val="24"/>
        </w:rPr>
        <w:tab/>
      </w:r>
      <w:r w:rsidRPr="00453FE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r>
      <w:r w:rsidR="000332F4">
        <w:rPr>
          <w:rFonts w:eastAsia="Times New Roman"/>
          <w:b w:val="0"/>
          <w:bCs/>
          <w:snapToGrid/>
          <w:spacing w:val="-3"/>
          <w:sz w:val="24"/>
          <w:szCs w:val="24"/>
        </w:rPr>
        <w:tab/>
        <w:t>5</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7. Запрет на проведение переговоров с участником аукциона в электронной форме</w:t>
      </w:r>
      <w:r w:rsidRPr="00453FE4">
        <w:rPr>
          <w:rFonts w:eastAsia="Times New Roman"/>
          <w:b w:val="0"/>
          <w:bCs/>
          <w:snapToGrid/>
          <w:spacing w:val="-3"/>
          <w:sz w:val="24"/>
          <w:szCs w:val="24"/>
        </w:rPr>
        <w:tab/>
      </w:r>
      <w:r w:rsidR="000332F4">
        <w:rPr>
          <w:rFonts w:eastAsia="Times New Roman"/>
          <w:b w:val="0"/>
          <w:bCs/>
          <w:snapToGrid/>
          <w:spacing w:val="-3"/>
          <w:sz w:val="24"/>
          <w:szCs w:val="24"/>
        </w:rPr>
        <w:tab/>
        <w:t>5</w:t>
      </w:r>
      <w:r w:rsidRPr="00453FE4">
        <w:rPr>
          <w:rFonts w:eastAsia="Times New Roman"/>
          <w:b w:val="0"/>
          <w:bCs/>
          <w:snapToGrid/>
          <w:spacing w:val="-3"/>
          <w:sz w:val="24"/>
          <w:szCs w:val="24"/>
        </w:rPr>
        <w:t xml:space="preserve"> </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II. ДОКУМЕНТАЦИЯ ОБ АУКЦИОНЕВ ЭЛЕКТРОННОЙ ФОРМЕ</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8. Порядок предоставления документации.</w:t>
      </w:r>
      <w:r w:rsidRPr="00453FE4">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Pr="00453FE4">
        <w:rPr>
          <w:rFonts w:eastAsia="Times New Roman"/>
          <w:b w:val="0"/>
          <w:bCs/>
          <w:snapToGrid/>
          <w:spacing w:val="-3"/>
          <w:sz w:val="24"/>
          <w:szCs w:val="24"/>
        </w:rPr>
        <w:t>6</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9. Порядок разъяснения положений документации.</w:t>
      </w:r>
      <w:r w:rsidRPr="00453FE4">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Pr="00453FE4">
        <w:rPr>
          <w:rFonts w:eastAsia="Times New Roman"/>
          <w:b w:val="0"/>
          <w:bCs/>
          <w:snapToGrid/>
          <w:spacing w:val="-3"/>
          <w:sz w:val="24"/>
          <w:szCs w:val="24"/>
        </w:rPr>
        <w:t>6</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10. Внесение изменений в документацию.</w:t>
      </w:r>
      <w:r w:rsidRPr="00453FE4">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Pr="00453FE4">
        <w:rPr>
          <w:rFonts w:eastAsia="Times New Roman"/>
          <w:b w:val="0"/>
          <w:bCs/>
          <w:snapToGrid/>
          <w:spacing w:val="-3"/>
          <w:sz w:val="24"/>
          <w:szCs w:val="24"/>
        </w:rPr>
        <w:t>6</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III. ПОДГОТОВК</w:t>
      </w:r>
      <w:r w:rsidR="00035785">
        <w:rPr>
          <w:rFonts w:eastAsia="Times New Roman"/>
          <w:b w:val="0"/>
          <w:bCs/>
          <w:snapToGrid/>
          <w:spacing w:val="-3"/>
          <w:sz w:val="24"/>
          <w:szCs w:val="24"/>
        </w:rPr>
        <w:t>А ЗАЯВКИ НА УЧАСТИЕ В АУКЦИОНЕ</w:t>
      </w:r>
      <w:r w:rsidRPr="00453FE4">
        <w:rPr>
          <w:rFonts w:eastAsia="Times New Roman"/>
          <w:b w:val="0"/>
          <w:bCs/>
          <w:snapToGrid/>
          <w:spacing w:val="-3"/>
          <w:sz w:val="24"/>
          <w:szCs w:val="24"/>
        </w:rPr>
        <w:t xml:space="preserve"> В ЭЛЕКТРОННОЙ ФОРМЕ</w:t>
      </w:r>
    </w:p>
    <w:p w:rsid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11.</w:t>
      </w:r>
      <w:r w:rsidRPr="00453FE4">
        <w:rPr>
          <w:rFonts w:eastAsia="Times New Roman"/>
          <w:b w:val="0"/>
          <w:bCs/>
          <w:snapToGrid/>
          <w:spacing w:val="-3"/>
          <w:sz w:val="24"/>
          <w:szCs w:val="24"/>
        </w:rPr>
        <w:tab/>
        <w:t>Требования к содержанию и составу заявки</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 xml:space="preserve">на участие </w:t>
      </w:r>
      <w:r w:rsidR="0008119D">
        <w:rPr>
          <w:rFonts w:eastAsia="Times New Roman"/>
          <w:b w:val="0"/>
          <w:bCs/>
          <w:snapToGrid/>
          <w:spacing w:val="-3"/>
          <w:sz w:val="24"/>
          <w:szCs w:val="24"/>
        </w:rPr>
        <w:t>в аукционе в электронной форме</w:t>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0008119D">
        <w:rPr>
          <w:rFonts w:eastAsia="Times New Roman"/>
          <w:b w:val="0"/>
          <w:bCs/>
          <w:snapToGrid/>
          <w:spacing w:val="-3"/>
          <w:sz w:val="24"/>
          <w:szCs w:val="24"/>
        </w:rPr>
        <w:tab/>
      </w:r>
      <w:r w:rsidRPr="00453FE4">
        <w:rPr>
          <w:rFonts w:eastAsia="Times New Roman"/>
          <w:b w:val="0"/>
          <w:bCs/>
          <w:snapToGrid/>
          <w:spacing w:val="-3"/>
          <w:sz w:val="24"/>
          <w:szCs w:val="24"/>
        </w:rPr>
        <w:t>7</w:t>
      </w:r>
    </w:p>
    <w:p w:rsidR="006B5FFD"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12.</w:t>
      </w:r>
      <w:r w:rsidRPr="00453FE4">
        <w:rPr>
          <w:rFonts w:eastAsia="Times New Roman"/>
          <w:b w:val="0"/>
          <w:bCs/>
          <w:snapToGrid/>
          <w:spacing w:val="-3"/>
          <w:sz w:val="24"/>
          <w:szCs w:val="24"/>
        </w:rPr>
        <w:tab/>
        <w:t xml:space="preserve">Инструкция по заполнению заявки </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на участие в</w:t>
      </w:r>
      <w:r w:rsidR="006B5FFD">
        <w:rPr>
          <w:rFonts w:eastAsia="Times New Roman"/>
          <w:b w:val="0"/>
          <w:bCs/>
          <w:snapToGrid/>
          <w:spacing w:val="-3"/>
          <w:sz w:val="24"/>
          <w:szCs w:val="24"/>
        </w:rPr>
        <w:t xml:space="preserve"> аукционе в электронной форме.</w:t>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t xml:space="preserve">           10</w:t>
      </w:r>
    </w:p>
    <w:p w:rsidR="002A51DA" w:rsidRPr="00453FE4" w:rsidRDefault="0089339D"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Pr>
          <w:rFonts w:eastAsia="Times New Roman"/>
          <w:b w:val="0"/>
          <w:bCs/>
          <w:snapToGrid/>
          <w:spacing w:val="-3"/>
          <w:sz w:val="24"/>
          <w:szCs w:val="24"/>
        </w:rPr>
        <w:t xml:space="preserve">IV. </w:t>
      </w:r>
      <w:r w:rsidR="002A51DA" w:rsidRPr="00453FE4">
        <w:rPr>
          <w:rFonts w:eastAsia="Times New Roman"/>
          <w:b w:val="0"/>
          <w:bCs/>
          <w:snapToGrid/>
          <w:spacing w:val="-3"/>
          <w:sz w:val="24"/>
          <w:szCs w:val="24"/>
        </w:rPr>
        <w:t>МЕСТО И ПОРЯДОК ПОДАЧИ ЗАЯВОК НА УЧАСТИЕ В АУК</w:t>
      </w:r>
      <w:r w:rsidR="0008119D">
        <w:rPr>
          <w:rFonts w:eastAsia="Times New Roman"/>
          <w:b w:val="0"/>
          <w:bCs/>
          <w:snapToGrid/>
          <w:spacing w:val="-3"/>
          <w:sz w:val="24"/>
          <w:szCs w:val="24"/>
        </w:rPr>
        <w:t>ЦИОНЕ В ЭЛЕКТРОННОЙ ФОРМЕ</w:t>
      </w:r>
    </w:p>
    <w:p w:rsidR="006B5FFD" w:rsidRDefault="006B5FFD"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Pr>
          <w:rFonts w:eastAsia="Times New Roman"/>
          <w:b w:val="0"/>
          <w:bCs/>
          <w:snapToGrid/>
          <w:spacing w:val="-3"/>
          <w:sz w:val="24"/>
          <w:szCs w:val="24"/>
        </w:rPr>
        <w:t xml:space="preserve">13. </w:t>
      </w:r>
      <w:r w:rsidR="002A51DA" w:rsidRPr="00453FE4">
        <w:rPr>
          <w:rFonts w:eastAsia="Times New Roman"/>
          <w:b w:val="0"/>
          <w:bCs/>
          <w:snapToGrid/>
          <w:spacing w:val="-3"/>
          <w:sz w:val="24"/>
          <w:szCs w:val="24"/>
        </w:rPr>
        <w:t xml:space="preserve">Срок, место и порядок подачи заявок </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на участие в аукционе в электронной форм</w:t>
      </w:r>
      <w:r w:rsidR="006B5FFD">
        <w:rPr>
          <w:rFonts w:eastAsia="Times New Roman"/>
          <w:b w:val="0"/>
          <w:bCs/>
          <w:snapToGrid/>
          <w:spacing w:val="-3"/>
          <w:sz w:val="24"/>
          <w:szCs w:val="24"/>
        </w:rPr>
        <w:t>е</w:t>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r>
      <w:r w:rsidR="006B5FFD">
        <w:rPr>
          <w:rFonts w:eastAsia="Times New Roman"/>
          <w:b w:val="0"/>
          <w:bCs/>
          <w:snapToGrid/>
          <w:spacing w:val="-3"/>
          <w:sz w:val="24"/>
          <w:szCs w:val="24"/>
        </w:rPr>
        <w:tab/>
        <w:t xml:space="preserve">           12</w:t>
      </w:r>
    </w:p>
    <w:p w:rsidR="00843B24" w:rsidRPr="00843B24" w:rsidRDefault="00843B24"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Pr>
          <w:rFonts w:eastAsia="Times New Roman"/>
          <w:b w:val="0"/>
          <w:bCs/>
          <w:snapToGrid/>
          <w:spacing w:val="-3"/>
          <w:sz w:val="24"/>
          <w:szCs w:val="24"/>
        </w:rPr>
        <w:t xml:space="preserve">V. </w:t>
      </w:r>
      <w:r w:rsidRPr="00843B24">
        <w:rPr>
          <w:b w:val="0"/>
          <w:sz w:val="24"/>
          <w:szCs w:val="24"/>
        </w:rPr>
        <w:t xml:space="preserve">ПОРЯДОК РАССМОТРЕНИЯ ПЕРВЫХ ЧАСТЕЙ ЗАЯВОК НА УЧАСТИЕ В АУКЦИОНЕ В ЭЛЕКТРОННОЙ ФОРМЕ                                                                                12 </w:t>
      </w:r>
    </w:p>
    <w:p w:rsidR="002A51DA" w:rsidRPr="00843B2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843B24">
        <w:rPr>
          <w:rFonts w:eastAsia="Times New Roman"/>
          <w:b w:val="0"/>
          <w:bCs/>
          <w:snapToGrid/>
          <w:spacing w:val="-3"/>
          <w:sz w:val="24"/>
          <w:szCs w:val="24"/>
        </w:rPr>
        <w:t xml:space="preserve">VI. </w:t>
      </w:r>
      <w:r w:rsidR="00843B24" w:rsidRPr="00843B24">
        <w:rPr>
          <w:b w:val="0"/>
          <w:sz w:val="24"/>
          <w:szCs w:val="24"/>
        </w:rPr>
        <w:t xml:space="preserve">ПОРЯДОК ПРОВЕДЕНИЯ АУКЦИОНА В ЭЛЕКТРОННОЙ ФОРМЕ                          </w:t>
      </w:r>
      <w:r w:rsidR="006B5FFD" w:rsidRPr="00843B24">
        <w:rPr>
          <w:rFonts w:eastAsia="Times New Roman"/>
          <w:b w:val="0"/>
          <w:bCs/>
          <w:snapToGrid/>
          <w:spacing w:val="-3"/>
          <w:sz w:val="24"/>
          <w:szCs w:val="24"/>
        </w:rPr>
        <w:t>1</w:t>
      </w:r>
      <w:r w:rsidR="00843B24" w:rsidRPr="00843B24">
        <w:rPr>
          <w:rFonts w:eastAsia="Times New Roman"/>
          <w:b w:val="0"/>
          <w:bCs/>
          <w:snapToGrid/>
          <w:spacing w:val="-3"/>
          <w:sz w:val="24"/>
          <w:szCs w:val="24"/>
        </w:rPr>
        <w:t>2</w:t>
      </w:r>
    </w:p>
    <w:p w:rsidR="00843B24" w:rsidRPr="00843B24" w:rsidRDefault="006B5FFD"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843B24">
        <w:rPr>
          <w:rFonts w:eastAsia="Times New Roman"/>
          <w:b w:val="0"/>
          <w:bCs/>
          <w:snapToGrid/>
          <w:spacing w:val="-3"/>
          <w:sz w:val="24"/>
          <w:szCs w:val="24"/>
        </w:rPr>
        <w:t xml:space="preserve">VII. </w:t>
      </w:r>
      <w:r w:rsidR="00843B24" w:rsidRPr="00843B24">
        <w:rPr>
          <w:b w:val="0"/>
          <w:sz w:val="24"/>
          <w:szCs w:val="24"/>
        </w:rPr>
        <w:t>ПОРЯДОК РАССМОТРЕНИЯ ВТОРЫХ ЧАСТЕЙ ЗАЯВОК НА УЧАСТИЕ В        АУКЦИОНЕ В ЭЛЕКТРОННОЙ ФОРМЕ                                                                                14</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843B24">
        <w:rPr>
          <w:rFonts w:eastAsia="Times New Roman"/>
          <w:b w:val="0"/>
          <w:bCs/>
          <w:snapToGrid/>
          <w:spacing w:val="-3"/>
          <w:sz w:val="24"/>
          <w:szCs w:val="24"/>
        </w:rPr>
        <w:t xml:space="preserve">VIII. </w:t>
      </w:r>
      <w:r w:rsidR="00843B24" w:rsidRPr="00843B24">
        <w:rPr>
          <w:b w:val="0"/>
          <w:sz w:val="24"/>
          <w:szCs w:val="24"/>
        </w:rPr>
        <w:t>ПОСЛЕДСТВИЯ ПРИЗНАНИЯ АУКЦИОНА В ЭЛЕКТРОННОЙ ФОРМЕ НЕСОСТОЯВШИМСЯ</w:t>
      </w:r>
      <w:r w:rsidR="00843B24">
        <w:rPr>
          <w:b w:val="0"/>
          <w:sz w:val="24"/>
          <w:szCs w:val="24"/>
        </w:rPr>
        <w:t xml:space="preserve">                                                                                                                18</w:t>
      </w:r>
    </w:p>
    <w:p w:rsidR="002A51DA" w:rsidRPr="00453FE4" w:rsidRDefault="002A51DA" w:rsidP="00453FE4">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r w:rsidRPr="00453FE4">
        <w:rPr>
          <w:rFonts w:eastAsia="Times New Roman"/>
          <w:b w:val="0"/>
          <w:bCs/>
          <w:snapToGrid/>
          <w:spacing w:val="-3"/>
          <w:sz w:val="24"/>
          <w:szCs w:val="24"/>
        </w:rPr>
        <w:t xml:space="preserve">IX. </w:t>
      </w:r>
      <w:r w:rsidR="00843B24" w:rsidRPr="00843B24">
        <w:rPr>
          <w:rFonts w:eastAsia="Times New Roman"/>
          <w:b w:val="0"/>
          <w:bCs/>
          <w:snapToGrid/>
          <w:spacing w:val="-3"/>
          <w:sz w:val="24"/>
          <w:szCs w:val="24"/>
        </w:rPr>
        <w:t>СРОК, В ТЕЧЕНИЕ КОТОРОГО ПОБЕДИТЕЛЬ АУКЦИОНА, ДОЛЖЕН ПОДПИСАТЬ ДОГОВОР, УСЛОВИЯ ПРИЗНАНИЯ ПОБЕДИТЕЛЯ АУКЦИОНА УКЛОНИВШИМИСЯ ОТЗАКЛЮЧЕНИЯДОГОВОРА</w:t>
      </w:r>
      <w:r w:rsidR="00843B24">
        <w:rPr>
          <w:rFonts w:eastAsia="Times New Roman"/>
          <w:b w:val="0"/>
          <w:bCs/>
          <w:snapToGrid/>
          <w:spacing w:val="-3"/>
          <w:sz w:val="24"/>
          <w:szCs w:val="24"/>
        </w:rPr>
        <w:t xml:space="preserve">                                                                                                       19</w:t>
      </w:r>
    </w:p>
    <w:p w:rsidR="002A51DA" w:rsidRPr="00F65500" w:rsidRDefault="002A51DA" w:rsidP="00F65500">
      <w:pPr>
        <w:widowControl w:val="0"/>
        <w:tabs>
          <w:tab w:val="left" w:pos="0"/>
        </w:tabs>
        <w:autoSpaceDE w:val="0"/>
        <w:autoSpaceDN w:val="0"/>
        <w:adjustRightInd w:val="0"/>
        <w:spacing w:line="240" w:lineRule="auto"/>
        <w:ind w:firstLine="0"/>
        <w:jc w:val="left"/>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453FE4" w:rsidRDefault="00453FE4"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D0187C" w:rsidRDefault="00D0187C"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6B5FFD" w:rsidRDefault="006B5FFD"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89339D" w:rsidRPr="002A51DA" w:rsidRDefault="0089339D" w:rsidP="002A51DA">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Default="002A51DA" w:rsidP="00453FE4">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F0936">
        <w:rPr>
          <w:rFonts w:eastAsia="Times New Roman"/>
          <w:bCs/>
          <w:snapToGrid/>
          <w:spacing w:val="-3"/>
          <w:sz w:val="24"/>
          <w:szCs w:val="24"/>
        </w:rPr>
        <w:t>I.ОБЩИЕ ПОЛОЖЕНИЯ</w:t>
      </w:r>
    </w:p>
    <w:p w:rsidR="002F0936" w:rsidRPr="002F0936" w:rsidRDefault="002F0936" w:rsidP="00453FE4">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2A51DA" w:rsidRPr="00B07974" w:rsidRDefault="00B07974" w:rsidP="002F0936">
      <w:pPr>
        <w:widowControl w:val="0"/>
        <w:tabs>
          <w:tab w:val="left" w:pos="0"/>
        </w:tabs>
        <w:autoSpaceDE w:val="0"/>
        <w:autoSpaceDN w:val="0"/>
        <w:adjustRightInd w:val="0"/>
        <w:spacing w:line="240" w:lineRule="auto"/>
        <w:rPr>
          <w:rFonts w:eastAsia="Times New Roman"/>
          <w:bCs/>
          <w:snapToGrid/>
          <w:spacing w:val="-3"/>
          <w:sz w:val="24"/>
          <w:szCs w:val="24"/>
          <w:u w:val="single"/>
        </w:rPr>
      </w:pPr>
      <w:r>
        <w:rPr>
          <w:rFonts w:eastAsia="Times New Roman"/>
          <w:bCs/>
          <w:snapToGrid/>
          <w:spacing w:val="-3"/>
          <w:sz w:val="24"/>
          <w:szCs w:val="24"/>
          <w:u w:val="single"/>
        </w:rPr>
        <w:t>1.</w:t>
      </w:r>
      <w:r w:rsidRPr="00B07974">
        <w:rPr>
          <w:rFonts w:eastAsia="Times New Roman"/>
          <w:bCs/>
          <w:snapToGrid/>
          <w:spacing w:val="-3"/>
          <w:sz w:val="24"/>
          <w:szCs w:val="24"/>
          <w:u w:val="single"/>
        </w:rPr>
        <w:t>Законодательное регулирование</w:t>
      </w:r>
    </w:p>
    <w:p w:rsidR="002F0936" w:rsidRDefault="002A51DA"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Настоящий аукцион в электронной форме проводится в соответствии с требованиями</w:t>
      </w:r>
      <w:r w:rsidR="002F0936">
        <w:rPr>
          <w:rFonts w:eastAsia="Times New Roman"/>
          <w:b w:val="0"/>
          <w:bCs/>
          <w:snapToGrid/>
          <w:spacing w:val="-3"/>
          <w:sz w:val="24"/>
          <w:szCs w:val="24"/>
        </w:rPr>
        <w:t>:</w:t>
      </w:r>
    </w:p>
    <w:p w:rsidR="00905825" w:rsidRDefault="00905825" w:rsidP="002F0936">
      <w:pPr>
        <w:widowControl w:val="0"/>
        <w:tabs>
          <w:tab w:val="left" w:pos="0"/>
        </w:tabs>
        <w:autoSpaceDE w:val="0"/>
        <w:autoSpaceDN w:val="0"/>
        <w:adjustRightInd w:val="0"/>
        <w:spacing w:line="240" w:lineRule="auto"/>
        <w:rPr>
          <w:b w:val="0"/>
          <w:sz w:val="22"/>
          <w:szCs w:val="22"/>
        </w:rPr>
      </w:pPr>
      <w:r>
        <w:rPr>
          <w:b w:val="0"/>
          <w:sz w:val="22"/>
          <w:szCs w:val="22"/>
        </w:rPr>
        <w:t>- Конституции Российской Федерации;</w:t>
      </w:r>
    </w:p>
    <w:p w:rsidR="00905825" w:rsidRPr="00905825" w:rsidRDefault="00905825" w:rsidP="002F0936">
      <w:pPr>
        <w:widowControl w:val="0"/>
        <w:tabs>
          <w:tab w:val="left" w:pos="0"/>
        </w:tabs>
        <w:autoSpaceDE w:val="0"/>
        <w:autoSpaceDN w:val="0"/>
        <w:adjustRightInd w:val="0"/>
        <w:spacing w:line="240" w:lineRule="auto"/>
        <w:rPr>
          <w:rFonts w:eastAsia="Times New Roman"/>
          <w:b w:val="0"/>
          <w:bCs/>
          <w:snapToGrid/>
          <w:spacing w:val="-3"/>
          <w:sz w:val="22"/>
          <w:szCs w:val="22"/>
        </w:rPr>
      </w:pPr>
      <w:r>
        <w:rPr>
          <w:b w:val="0"/>
          <w:sz w:val="22"/>
          <w:szCs w:val="22"/>
        </w:rPr>
        <w:t>- Гражданского кодекса</w:t>
      </w:r>
      <w:r w:rsidRPr="00905825">
        <w:rPr>
          <w:b w:val="0"/>
          <w:sz w:val="22"/>
          <w:szCs w:val="22"/>
        </w:rPr>
        <w:t xml:space="preserve"> Российской Федерации</w:t>
      </w:r>
      <w:r>
        <w:rPr>
          <w:b w:val="0"/>
          <w:sz w:val="22"/>
          <w:szCs w:val="22"/>
        </w:rPr>
        <w:t>;</w:t>
      </w:r>
    </w:p>
    <w:p w:rsidR="002F0936" w:rsidRPr="00453FE4" w:rsidRDefault="002F0936"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 xml:space="preserve">- </w:t>
      </w:r>
      <w:r w:rsidRPr="00453FE4">
        <w:rPr>
          <w:rFonts w:eastAsia="Times New Roman"/>
          <w:b w:val="0"/>
          <w:bCs/>
          <w:snapToGrid/>
          <w:spacing w:val="-3"/>
          <w:sz w:val="24"/>
          <w:szCs w:val="24"/>
        </w:rPr>
        <w:t>Федерального закона от 18 июля 2011 года № 223-ФЗ «О закупках товаров, работ, услуг отд</w:t>
      </w:r>
      <w:r w:rsidR="00905825">
        <w:rPr>
          <w:rFonts w:eastAsia="Times New Roman"/>
          <w:b w:val="0"/>
          <w:bCs/>
          <w:snapToGrid/>
          <w:spacing w:val="-3"/>
          <w:sz w:val="24"/>
          <w:szCs w:val="24"/>
        </w:rPr>
        <w:t>ельными видами юридических лиц»</w:t>
      </w:r>
      <w:r w:rsidR="005B5E7A">
        <w:rPr>
          <w:rFonts w:eastAsia="Times New Roman"/>
          <w:b w:val="0"/>
          <w:bCs/>
          <w:snapToGrid/>
          <w:spacing w:val="-3"/>
          <w:sz w:val="24"/>
          <w:szCs w:val="24"/>
        </w:rPr>
        <w:t xml:space="preserve"> (далее – «Федеральный закон»)</w:t>
      </w:r>
      <w:r w:rsidR="00905825">
        <w:rPr>
          <w:rFonts w:eastAsia="Times New Roman"/>
          <w:b w:val="0"/>
          <w:bCs/>
          <w:snapToGrid/>
          <w:spacing w:val="-3"/>
          <w:sz w:val="24"/>
          <w:szCs w:val="24"/>
        </w:rPr>
        <w:t>;</w:t>
      </w:r>
    </w:p>
    <w:p w:rsidR="002F0936" w:rsidRDefault="002F0936"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w:t>
      </w:r>
      <w:r w:rsidR="002A51DA" w:rsidRPr="00453FE4">
        <w:rPr>
          <w:rFonts w:eastAsia="Times New Roman"/>
          <w:b w:val="0"/>
          <w:bCs/>
          <w:snapToGrid/>
          <w:spacing w:val="-3"/>
          <w:sz w:val="24"/>
          <w:szCs w:val="24"/>
        </w:rPr>
        <w:t xml:space="preserve"> типового Положения МО «О закупках товаров, работ, услуг для нужд </w:t>
      </w:r>
      <w:r w:rsidR="00C36C6D">
        <w:rPr>
          <w:rFonts w:eastAsia="Times New Roman"/>
          <w:b w:val="0"/>
          <w:bCs/>
          <w:snapToGrid/>
          <w:spacing w:val="-3"/>
          <w:sz w:val="24"/>
          <w:szCs w:val="24"/>
        </w:rPr>
        <w:t>«</w:t>
      </w:r>
      <w:r w:rsidR="009B60C4" w:rsidRPr="009B60C4">
        <w:rPr>
          <w:rFonts w:eastAsia="Times New Roman"/>
          <w:b w:val="0"/>
          <w:bCs/>
          <w:snapToGrid/>
          <w:spacing w:val="-3"/>
          <w:sz w:val="24"/>
          <w:szCs w:val="24"/>
        </w:rPr>
        <w:t>Муниципального унитарного предприятия Водоканал городского округа Кашира МО</w:t>
      </w:r>
      <w:r w:rsidR="003C7725" w:rsidRPr="009B60C4">
        <w:rPr>
          <w:rFonts w:eastAsia="Times New Roman"/>
          <w:b w:val="0"/>
          <w:bCs/>
          <w:snapToGrid/>
          <w:spacing w:val="-3"/>
          <w:sz w:val="24"/>
          <w:szCs w:val="24"/>
        </w:rPr>
        <w:t>»</w:t>
      </w:r>
      <w:r w:rsidR="00C36C6D" w:rsidRPr="009B60C4">
        <w:rPr>
          <w:rFonts w:eastAsia="Times New Roman"/>
          <w:b w:val="0"/>
          <w:bCs/>
          <w:snapToGrid/>
          <w:spacing w:val="-3"/>
          <w:sz w:val="24"/>
          <w:szCs w:val="24"/>
        </w:rPr>
        <w:t xml:space="preserve"> (сокращенное- «</w:t>
      </w:r>
      <w:r w:rsidR="009B60C4" w:rsidRPr="009B60C4">
        <w:rPr>
          <w:rFonts w:eastAsia="Times New Roman"/>
          <w:b w:val="0"/>
          <w:bCs/>
          <w:snapToGrid/>
          <w:spacing w:val="-3"/>
          <w:sz w:val="24"/>
          <w:szCs w:val="24"/>
        </w:rPr>
        <w:t>МУП «Водоканал</w:t>
      </w:r>
      <w:r w:rsidR="00C36C6D" w:rsidRPr="009B60C4">
        <w:rPr>
          <w:rFonts w:eastAsia="Times New Roman"/>
          <w:b w:val="0"/>
          <w:bCs/>
          <w:snapToGrid/>
          <w:spacing w:val="-3"/>
          <w:sz w:val="24"/>
          <w:szCs w:val="24"/>
        </w:rPr>
        <w:t>»)</w:t>
      </w:r>
      <w:r w:rsidR="002A51DA" w:rsidRPr="00453FE4">
        <w:rPr>
          <w:rFonts w:eastAsia="Times New Roman"/>
          <w:b w:val="0"/>
          <w:bCs/>
          <w:snapToGrid/>
          <w:spacing w:val="-3"/>
          <w:sz w:val="24"/>
          <w:szCs w:val="24"/>
        </w:rPr>
        <w:t xml:space="preserve"> (</w:t>
      </w:r>
      <w:r w:rsidR="00905825">
        <w:rPr>
          <w:rFonts w:eastAsia="Times New Roman"/>
          <w:b w:val="0"/>
          <w:bCs/>
          <w:snapToGrid/>
          <w:spacing w:val="-3"/>
          <w:sz w:val="24"/>
          <w:szCs w:val="24"/>
        </w:rPr>
        <w:t>далее - «Положение о закупках»);</w:t>
      </w:r>
      <w:r w:rsidR="002A51DA" w:rsidRPr="00453FE4">
        <w:rPr>
          <w:rFonts w:eastAsia="Times New Roman"/>
          <w:b w:val="0"/>
          <w:bCs/>
          <w:snapToGrid/>
          <w:spacing w:val="-3"/>
          <w:sz w:val="24"/>
          <w:szCs w:val="24"/>
        </w:rPr>
        <w:t xml:space="preserve"> </w:t>
      </w:r>
    </w:p>
    <w:p w:rsidR="002F0936" w:rsidRDefault="002F0936"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 xml:space="preserve">- </w:t>
      </w:r>
      <w:r w:rsidR="002A51DA" w:rsidRPr="00453FE4">
        <w:rPr>
          <w:rFonts w:eastAsia="Times New Roman"/>
          <w:b w:val="0"/>
          <w:bCs/>
          <w:snapToGrid/>
          <w:spacing w:val="-3"/>
          <w:sz w:val="24"/>
          <w:szCs w:val="24"/>
        </w:rPr>
        <w:t>Федерального закона от 26 июля 2006 г. №</w:t>
      </w:r>
      <w:r w:rsidR="003A3336">
        <w:rPr>
          <w:rFonts w:eastAsia="Times New Roman"/>
          <w:b w:val="0"/>
          <w:bCs/>
          <w:snapToGrid/>
          <w:spacing w:val="-3"/>
          <w:sz w:val="24"/>
          <w:szCs w:val="24"/>
        </w:rPr>
        <w:t xml:space="preserve"> 135-ФЗ «О защите конкуренции»;</w:t>
      </w:r>
    </w:p>
    <w:p w:rsidR="003A3336" w:rsidRDefault="003A3336"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 xml:space="preserve">- </w:t>
      </w:r>
      <w:r w:rsidRPr="003A3336">
        <w:rPr>
          <w:rFonts w:eastAsia="Times New Roman"/>
          <w:b w:val="0"/>
          <w:bCs/>
          <w:snapToGrid/>
          <w:spacing w:val="-3"/>
          <w:sz w:val="24"/>
          <w:szCs w:val="24"/>
        </w:rPr>
        <w:t xml:space="preserve">другими </w:t>
      </w:r>
      <w:r w:rsidR="00D0187C">
        <w:rPr>
          <w:rFonts w:eastAsia="Times New Roman"/>
          <w:b w:val="0"/>
          <w:bCs/>
          <w:snapToGrid/>
          <w:spacing w:val="-3"/>
          <w:sz w:val="24"/>
          <w:szCs w:val="24"/>
        </w:rPr>
        <w:t xml:space="preserve">Указами Президента РФ, </w:t>
      </w:r>
      <w:r w:rsidRPr="003A3336">
        <w:rPr>
          <w:rFonts w:eastAsia="Times New Roman"/>
          <w:b w:val="0"/>
          <w:bCs/>
          <w:snapToGrid/>
          <w:spacing w:val="-3"/>
          <w:sz w:val="24"/>
          <w:szCs w:val="24"/>
        </w:rPr>
        <w:t>федеральными законами и иными нормативными правовыми актами Российской Федерации</w:t>
      </w:r>
      <w:r>
        <w:rPr>
          <w:rFonts w:eastAsia="Times New Roman"/>
          <w:b w:val="0"/>
          <w:bCs/>
          <w:snapToGrid/>
          <w:spacing w:val="-3"/>
          <w:sz w:val="24"/>
          <w:szCs w:val="24"/>
        </w:rPr>
        <w:t>.</w:t>
      </w:r>
    </w:p>
    <w:p w:rsidR="002A51DA" w:rsidRPr="00453FE4" w:rsidRDefault="002A51DA" w:rsidP="002F0936">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В части, прямо не урегулированной законодательством Российской Федерации, проведение аукциона регулируется настоящей документацией об аукционе в электронной форме.</w:t>
      </w:r>
    </w:p>
    <w:p w:rsidR="003A3760" w:rsidRDefault="002A51DA" w:rsidP="003A3760">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Под аукционом в электронной форме (далее по тексту – аукцион в электронной форме)</w:t>
      </w:r>
      <w:r w:rsidRPr="002A51DA">
        <w:rPr>
          <w:rFonts w:eastAsia="Times New Roman"/>
          <w:bCs/>
          <w:snapToGrid/>
          <w:spacing w:val="-3"/>
          <w:sz w:val="24"/>
          <w:szCs w:val="24"/>
        </w:rPr>
        <w:t xml:space="preserve"> </w:t>
      </w:r>
      <w:r w:rsidRPr="00DD41AC">
        <w:rPr>
          <w:rFonts w:eastAsia="Times New Roman"/>
          <w:b w:val="0"/>
          <w:bCs/>
          <w:snapToGrid/>
          <w:spacing w:val="-3"/>
          <w:sz w:val="24"/>
          <w:szCs w:val="24"/>
        </w:rPr>
        <w:t>на право</w:t>
      </w:r>
      <w:r w:rsidRPr="00453FE4">
        <w:rPr>
          <w:rFonts w:eastAsia="Times New Roman"/>
          <w:b w:val="0"/>
          <w:bCs/>
          <w:snapToGrid/>
          <w:spacing w:val="-3"/>
          <w:sz w:val="24"/>
          <w:szCs w:val="24"/>
        </w:rPr>
        <w:t xml:space="preserve"> заключить договор понимается форма торгов, </w:t>
      </w:r>
      <w:r w:rsidR="003A3760" w:rsidRPr="003A3760">
        <w:rPr>
          <w:rFonts w:eastAsia="Times New Roman"/>
          <w:b w:val="0"/>
          <w:bCs/>
          <w:snapToGrid/>
          <w:spacing w:val="-3"/>
          <w:sz w:val="24"/>
          <w:szCs w:val="24"/>
        </w:rPr>
        <w:t>при котором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r w:rsidR="005C2053">
        <w:rPr>
          <w:rFonts w:eastAsia="Times New Roman"/>
          <w:b w:val="0"/>
          <w:bCs/>
          <w:snapToGrid/>
          <w:spacing w:val="-3"/>
          <w:sz w:val="24"/>
          <w:szCs w:val="24"/>
        </w:rPr>
        <w:t xml:space="preserve"> П</w:t>
      </w:r>
      <w:r w:rsidR="005C2053" w:rsidRPr="005C2053">
        <w:rPr>
          <w:rFonts w:eastAsia="Times New Roman"/>
          <w:b w:val="0"/>
          <w:bCs/>
          <w:snapToGrid/>
          <w:spacing w:val="-3"/>
          <w:sz w:val="24"/>
          <w:szCs w:val="24"/>
        </w:rPr>
        <w:t>обедителем аукциона</w:t>
      </w:r>
      <w:r w:rsidR="005C2053" w:rsidRPr="005C2053">
        <w:t xml:space="preserve"> </w:t>
      </w:r>
      <w:r w:rsidR="005C2053" w:rsidRPr="005C2053">
        <w:rPr>
          <w:rFonts w:eastAsia="Times New Roman"/>
          <w:b w:val="0"/>
          <w:bCs/>
          <w:snapToGrid/>
          <w:spacing w:val="-3"/>
          <w:sz w:val="24"/>
          <w:szCs w:val="24"/>
        </w:rPr>
        <w:t>в электронной форме,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w:t>
      </w:r>
      <w:r w:rsidR="00D0187C">
        <w:rPr>
          <w:rFonts w:eastAsia="Times New Roman"/>
          <w:b w:val="0"/>
          <w:bCs/>
          <w:snapToGrid/>
          <w:spacing w:val="-3"/>
          <w:sz w:val="24"/>
          <w:szCs w:val="24"/>
        </w:rPr>
        <w:t>ии о закупке величину (далее – «</w:t>
      </w:r>
      <w:r w:rsidR="005C2053" w:rsidRPr="005C2053">
        <w:rPr>
          <w:rFonts w:eastAsia="Times New Roman"/>
          <w:b w:val="0"/>
          <w:bCs/>
          <w:snapToGrid/>
          <w:spacing w:val="-3"/>
          <w:sz w:val="24"/>
          <w:szCs w:val="24"/>
        </w:rPr>
        <w:t>шаг аукциона</w:t>
      </w:r>
      <w:r w:rsidR="00D0187C">
        <w:rPr>
          <w:rFonts w:eastAsia="Times New Roman"/>
          <w:b w:val="0"/>
          <w:bCs/>
          <w:snapToGrid/>
          <w:spacing w:val="-3"/>
          <w:sz w:val="24"/>
          <w:szCs w:val="24"/>
        </w:rPr>
        <w:t>»</w:t>
      </w:r>
      <w:r w:rsidR="005C2053" w:rsidRPr="005C2053">
        <w:rPr>
          <w:rFonts w:eastAsia="Times New Roman"/>
          <w:b w:val="0"/>
          <w:bCs/>
          <w:snapToGrid/>
          <w:spacing w:val="-3"/>
          <w:sz w:val="24"/>
          <w:szCs w:val="24"/>
        </w:rPr>
        <w:t>). В случае, если при проведении аукциона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3A3760" w:rsidRDefault="003A3760" w:rsidP="003A3760">
      <w:pPr>
        <w:widowControl w:val="0"/>
        <w:tabs>
          <w:tab w:val="left" w:pos="0"/>
        </w:tabs>
        <w:autoSpaceDE w:val="0"/>
        <w:autoSpaceDN w:val="0"/>
        <w:adjustRightInd w:val="0"/>
        <w:spacing w:line="240" w:lineRule="auto"/>
        <w:rPr>
          <w:rFonts w:eastAsia="Times New Roman"/>
          <w:b w:val="0"/>
          <w:bCs/>
          <w:snapToGrid/>
          <w:spacing w:val="-3"/>
          <w:sz w:val="24"/>
          <w:szCs w:val="24"/>
        </w:rPr>
      </w:pPr>
    </w:p>
    <w:p w:rsidR="002A51DA" w:rsidRPr="00B07974" w:rsidRDefault="00B07974" w:rsidP="003A3760">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B07974">
        <w:rPr>
          <w:rFonts w:eastAsia="Times New Roman"/>
          <w:bCs/>
          <w:snapToGrid/>
          <w:spacing w:val="-3"/>
          <w:sz w:val="24"/>
          <w:szCs w:val="24"/>
          <w:u w:val="single"/>
        </w:rPr>
        <w:t>2. Заказчик, Уполномоченный орган, оператор электронной площадки, Специализированная организация</w:t>
      </w:r>
    </w:p>
    <w:p w:rsidR="002A51DA" w:rsidRPr="00453FE4" w:rsidRDefault="002A51DA" w:rsidP="00D0187C">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Заказчик</w:t>
      </w:r>
      <w:r w:rsidR="001C56CD">
        <w:rPr>
          <w:rFonts w:eastAsia="Times New Roman"/>
          <w:b w:val="0"/>
          <w:bCs/>
          <w:snapToGrid/>
          <w:spacing w:val="-3"/>
          <w:sz w:val="24"/>
          <w:szCs w:val="24"/>
        </w:rPr>
        <w:t xml:space="preserve"> - </w:t>
      </w:r>
      <w:r w:rsidR="001C56CD" w:rsidRPr="001C56CD">
        <w:rPr>
          <w:rFonts w:eastAsia="Times New Roman"/>
          <w:b w:val="0"/>
          <w:bCs/>
          <w:snapToGrid/>
          <w:spacing w:val="-3"/>
          <w:sz w:val="24"/>
          <w:szCs w:val="24"/>
        </w:rPr>
        <w:t>юридическое лицо, в интересах и за счет средств которого осуществляется закупка</w:t>
      </w:r>
      <w:r w:rsidR="001C56CD">
        <w:rPr>
          <w:rFonts w:eastAsia="Times New Roman"/>
          <w:b w:val="0"/>
          <w:bCs/>
          <w:snapToGrid/>
          <w:spacing w:val="-3"/>
          <w:sz w:val="24"/>
          <w:szCs w:val="24"/>
        </w:rPr>
        <w:t xml:space="preserve"> </w:t>
      </w:r>
      <w:r w:rsidR="00D0187C" w:rsidRPr="000838F9">
        <w:rPr>
          <w:rFonts w:eastAsia="Times New Roman"/>
          <w:b w:val="0"/>
          <w:bCs/>
          <w:snapToGrid/>
          <w:spacing w:val="-3"/>
          <w:sz w:val="24"/>
          <w:szCs w:val="24"/>
        </w:rPr>
        <w:t>–</w:t>
      </w:r>
      <w:r w:rsidR="006776FF">
        <w:rPr>
          <w:rFonts w:eastAsia="Times New Roman"/>
          <w:b w:val="0"/>
          <w:bCs/>
          <w:snapToGrid/>
          <w:spacing w:val="-3"/>
          <w:sz w:val="24"/>
          <w:szCs w:val="24"/>
        </w:rPr>
        <w:t xml:space="preserve"> </w:t>
      </w:r>
      <w:r w:rsidR="00D0187C" w:rsidRPr="000838F9">
        <w:rPr>
          <w:rFonts w:eastAsia="Times New Roman"/>
          <w:b w:val="0"/>
          <w:bCs/>
          <w:snapToGrid/>
          <w:spacing w:val="-3"/>
          <w:sz w:val="24"/>
          <w:szCs w:val="24"/>
        </w:rPr>
        <w:t>«</w:t>
      </w:r>
      <w:r w:rsidR="006776FF" w:rsidRPr="006776FF">
        <w:rPr>
          <w:rFonts w:eastAsia="Times New Roman"/>
          <w:b w:val="0"/>
          <w:bCs/>
          <w:snapToGrid/>
          <w:spacing w:val="-3"/>
          <w:sz w:val="24"/>
          <w:szCs w:val="24"/>
        </w:rPr>
        <w:t xml:space="preserve">Вынос (переустройство) действующих сетей водоснабжения и канализации с земельного участка № 50:37:0060339:189, расположенного по адресу: М.О. </w:t>
      </w:r>
      <w:proofErr w:type="spellStart"/>
      <w:r w:rsidR="006776FF" w:rsidRPr="006776FF">
        <w:rPr>
          <w:rFonts w:eastAsia="Times New Roman"/>
          <w:b w:val="0"/>
          <w:bCs/>
          <w:snapToGrid/>
          <w:spacing w:val="-3"/>
          <w:sz w:val="24"/>
          <w:szCs w:val="24"/>
        </w:rPr>
        <w:t>г.о</w:t>
      </w:r>
      <w:proofErr w:type="spellEnd"/>
      <w:r w:rsidR="006776FF" w:rsidRPr="006776FF">
        <w:rPr>
          <w:rFonts w:eastAsia="Times New Roman"/>
          <w:b w:val="0"/>
          <w:bCs/>
          <w:snapToGrid/>
          <w:spacing w:val="-3"/>
          <w:sz w:val="24"/>
          <w:szCs w:val="24"/>
        </w:rPr>
        <w:t>. Кашира Каширский проспект, вблизи д.3</w:t>
      </w:r>
      <w:r w:rsidR="00D0187C" w:rsidRPr="000838F9">
        <w:rPr>
          <w:rFonts w:eastAsia="Times New Roman"/>
          <w:b w:val="0"/>
          <w:bCs/>
          <w:snapToGrid/>
          <w:spacing w:val="-3"/>
          <w:sz w:val="24"/>
          <w:szCs w:val="24"/>
        </w:rPr>
        <w:t>»</w:t>
      </w:r>
      <w:r w:rsidRPr="000838F9">
        <w:rPr>
          <w:rFonts w:eastAsia="Times New Roman"/>
          <w:b w:val="0"/>
          <w:bCs/>
          <w:snapToGrid/>
          <w:spacing w:val="-3"/>
          <w:sz w:val="24"/>
          <w:szCs w:val="24"/>
        </w:rPr>
        <w:t>.</w:t>
      </w:r>
    </w:p>
    <w:p w:rsidR="002A51DA" w:rsidRPr="00453FE4" w:rsidRDefault="002A51DA" w:rsidP="001C56C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Уполномоченный орган</w:t>
      </w:r>
      <w:r w:rsidR="003A3760">
        <w:rPr>
          <w:rFonts w:eastAsia="Times New Roman"/>
          <w:b w:val="0"/>
          <w:bCs/>
          <w:snapToGrid/>
          <w:spacing w:val="-3"/>
          <w:sz w:val="24"/>
          <w:szCs w:val="24"/>
        </w:rPr>
        <w:t xml:space="preserve"> </w:t>
      </w:r>
      <w:r w:rsidR="004905C1">
        <w:rPr>
          <w:rFonts w:eastAsia="Times New Roman"/>
          <w:b w:val="0"/>
          <w:bCs/>
          <w:snapToGrid/>
          <w:spacing w:val="-3"/>
          <w:sz w:val="24"/>
          <w:szCs w:val="24"/>
        </w:rPr>
        <w:t>–</w:t>
      </w:r>
      <w:r w:rsidR="003A3760">
        <w:rPr>
          <w:rFonts w:eastAsia="Times New Roman"/>
          <w:b w:val="0"/>
          <w:bCs/>
          <w:snapToGrid/>
          <w:spacing w:val="-3"/>
          <w:sz w:val="24"/>
          <w:szCs w:val="24"/>
        </w:rPr>
        <w:t xml:space="preserve"> </w:t>
      </w:r>
      <w:r w:rsidR="004905C1">
        <w:rPr>
          <w:rFonts w:eastAsia="Times New Roman"/>
          <w:b w:val="0"/>
          <w:bCs/>
          <w:snapToGrid/>
          <w:spacing w:val="-3"/>
          <w:sz w:val="24"/>
          <w:szCs w:val="24"/>
        </w:rPr>
        <w:t xml:space="preserve">Администрация </w:t>
      </w:r>
      <w:proofErr w:type="spellStart"/>
      <w:r w:rsidR="004905C1">
        <w:rPr>
          <w:rFonts w:eastAsia="Times New Roman"/>
          <w:b w:val="0"/>
          <w:bCs/>
          <w:snapToGrid/>
          <w:spacing w:val="-3"/>
          <w:sz w:val="24"/>
          <w:szCs w:val="24"/>
        </w:rPr>
        <w:t>г.о</w:t>
      </w:r>
      <w:proofErr w:type="spellEnd"/>
      <w:r w:rsidR="004905C1">
        <w:rPr>
          <w:rFonts w:eastAsia="Times New Roman"/>
          <w:b w:val="0"/>
          <w:bCs/>
          <w:snapToGrid/>
          <w:spacing w:val="-3"/>
          <w:sz w:val="24"/>
          <w:szCs w:val="24"/>
        </w:rPr>
        <w:t>. Кашира МО</w:t>
      </w:r>
      <w:r w:rsidRPr="00453FE4">
        <w:rPr>
          <w:rFonts w:eastAsia="Times New Roman"/>
          <w:b w:val="0"/>
          <w:bCs/>
          <w:snapToGrid/>
          <w:spacing w:val="-3"/>
          <w:sz w:val="24"/>
          <w:szCs w:val="24"/>
        </w:rPr>
        <w:t>, в ведомственном подчинении которого находится Заказчик.</w:t>
      </w:r>
    </w:p>
    <w:p w:rsidR="002A51DA" w:rsidRPr="00453FE4" w:rsidRDefault="002A51DA" w:rsidP="003A3760">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Оператор электронной площадки</w:t>
      </w:r>
      <w:r w:rsidR="003A3760">
        <w:rPr>
          <w:rFonts w:eastAsia="Times New Roman"/>
          <w:b w:val="0"/>
          <w:bCs/>
          <w:snapToGrid/>
          <w:spacing w:val="-3"/>
          <w:sz w:val="24"/>
          <w:szCs w:val="24"/>
        </w:rPr>
        <w:t xml:space="preserve"> – </w:t>
      </w:r>
      <w:r w:rsidR="00496CCC" w:rsidRPr="00496CCC">
        <w:rPr>
          <w:rFonts w:eastAsia="Times New Roman"/>
          <w:b w:val="0"/>
          <w:bCs/>
          <w:snapToGrid/>
          <w:spacing w:val="-3"/>
          <w:sz w:val="24"/>
          <w:szCs w:val="24"/>
        </w:rPr>
        <w:t>юридическое лицо, владеющее электронной площадкой, в том числе необходимыми для ее функционирования оборудованием и программно-техническими средствами (программно-аппаратными средствами) и обеспечивающее проведение конкурент</w:t>
      </w:r>
      <w:r w:rsidR="00496CCC">
        <w:rPr>
          <w:rFonts w:eastAsia="Times New Roman"/>
          <w:b w:val="0"/>
          <w:bCs/>
          <w:snapToGrid/>
          <w:spacing w:val="-3"/>
          <w:sz w:val="24"/>
          <w:szCs w:val="24"/>
        </w:rPr>
        <w:t xml:space="preserve">ных закупок в электронной форме. </w:t>
      </w:r>
      <w:r w:rsidR="00496CCC" w:rsidRPr="00496CCC">
        <w:rPr>
          <w:rFonts w:eastAsia="Times New Roman"/>
          <w:b w:val="0"/>
          <w:bCs/>
          <w:snapToGrid/>
          <w:spacing w:val="-3"/>
          <w:sz w:val="24"/>
          <w:szCs w:val="24"/>
        </w:rPr>
        <w:t xml:space="preserve">Электронная площадка - сайт в информационно-телекоммуникационной сети </w:t>
      </w:r>
      <w:r w:rsidR="005E3B52" w:rsidRPr="00496CCC">
        <w:rPr>
          <w:rFonts w:eastAsia="Times New Roman"/>
          <w:b w:val="0"/>
          <w:bCs/>
          <w:snapToGrid/>
          <w:spacing w:val="-3"/>
          <w:sz w:val="24"/>
          <w:szCs w:val="24"/>
        </w:rPr>
        <w:t>«Интернет»,</w:t>
      </w:r>
      <w:r w:rsidR="00496CCC" w:rsidRPr="00496CCC">
        <w:rPr>
          <w:rFonts w:eastAsia="Times New Roman"/>
          <w:b w:val="0"/>
          <w:bCs/>
          <w:snapToGrid/>
          <w:spacing w:val="-3"/>
          <w:sz w:val="24"/>
          <w:szCs w:val="24"/>
        </w:rPr>
        <w:t xml:space="preserve"> соответствующий требованиям законодательства, посредством которого проводятся конкурентные закупки в электронной форме.</w:t>
      </w:r>
    </w:p>
    <w:p w:rsidR="003A3760" w:rsidRDefault="002A51DA" w:rsidP="003A3760">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Специализированная организация</w:t>
      </w:r>
      <w:r w:rsidR="001C56CD">
        <w:rPr>
          <w:rFonts w:eastAsia="Times New Roman"/>
          <w:b w:val="0"/>
          <w:bCs/>
          <w:snapToGrid/>
          <w:spacing w:val="-3"/>
          <w:sz w:val="24"/>
          <w:szCs w:val="24"/>
        </w:rPr>
        <w:t xml:space="preserve"> - </w:t>
      </w:r>
      <w:r w:rsidR="001C56CD" w:rsidRPr="001C56CD">
        <w:rPr>
          <w:rFonts w:eastAsia="Times New Roman"/>
          <w:b w:val="0"/>
          <w:bCs/>
          <w:snapToGrid/>
          <w:spacing w:val="-3"/>
          <w:sz w:val="24"/>
          <w:szCs w:val="24"/>
        </w:rPr>
        <w:t xml:space="preserve">юридическое лицо, привлекаемое заказчиком </w:t>
      </w:r>
      <w:r w:rsidR="003A3760" w:rsidRPr="003A3760">
        <w:rPr>
          <w:rFonts w:eastAsia="Times New Roman"/>
          <w:b w:val="0"/>
          <w:bCs/>
          <w:snapToGrid/>
          <w:spacing w:val="-3"/>
          <w:sz w:val="24"/>
          <w:szCs w:val="24"/>
        </w:rPr>
        <w:t>для выполнения отдельных функций по организации и (или) проведению конкурентной закупки</w:t>
      </w:r>
      <w:r w:rsidR="003A3760">
        <w:rPr>
          <w:rFonts w:eastAsia="Times New Roman"/>
          <w:b w:val="0"/>
          <w:bCs/>
          <w:snapToGrid/>
          <w:spacing w:val="-3"/>
          <w:sz w:val="24"/>
          <w:szCs w:val="24"/>
        </w:rPr>
        <w:t>.</w:t>
      </w:r>
    </w:p>
    <w:p w:rsidR="002A51DA" w:rsidRPr="00453FE4" w:rsidRDefault="002A51DA" w:rsidP="003A3760">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 xml:space="preserve">Заказчик вправе привлечь на основе договора специализированную организацию для </w:t>
      </w:r>
      <w:r w:rsidRPr="00453FE4">
        <w:rPr>
          <w:rFonts w:eastAsia="Times New Roman"/>
          <w:b w:val="0"/>
          <w:bCs/>
          <w:snapToGrid/>
          <w:spacing w:val="-3"/>
          <w:sz w:val="24"/>
          <w:szCs w:val="24"/>
        </w:rPr>
        <w:lastRenderedPageBreak/>
        <w:t xml:space="preserve">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Единой информационной системе и на электронной площадке извещения об осуществлении конкурентной закупки, документации о конкурентной закупке, выполнения иных функций, связанных с обеспечением осуществления конкурентной закупки. </w:t>
      </w:r>
    </w:p>
    <w:p w:rsidR="002A51DA" w:rsidRPr="00BF3DCB" w:rsidRDefault="002A51DA" w:rsidP="003A3760">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Заказчик не вправе передавать специализированной организации следующие функции:</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планирование закупок;</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создание Комиссии;</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определение начальной (максимальной) цены договора;</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определение предмета и существенных условий договора;</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утверждение документации о конкурентной закупке и проекта договора;</w:t>
      </w:r>
    </w:p>
    <w:p w:rsidR="002A51DA" w:rsidRPr="00BF3DCB" w:rsidRDefault="00496CCC" w:rsidP="00496CCC">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 </w:t>
      </w:r>
      <w:r w:rsidR="002A51DA" w:rsidRPr="00BF3DCB">
        <w:rPr>
          <w:rFonts w:eastAsia="Times New Roman"/>
          <w:b w:val="0"/>
          <w:bCs/>
          <w:snapToGrid/>
          <w:spacing w:val="-3"/>
          <w:sz w:val="24"/>
          <w:szCs w:val="24"/>
        </w:rPr>
        <w:t>подписание договора.</w:t>
      </w:r>
    </w:p>
    <w:p w:rsidR="002A51DA" w:rsidRPr="00BF3DCB" w:rsidRDefault="002A51DA" w:rsidP="00453FE4">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r w:rsidRPr="00BF3DCB">
        <w:rPr>
          <w:rFonts w:eastAsia="Times New Roman"/>
          <w:b w:val="0"/>
          <w:bCs/>
          <w:snapToGrid/>
          <w:spacing w:val="-3"/>
          <w:sz w:val="24"/>
          <w:szCs w:val="24"/>
        </w:rPr>
        <w:t>Выбор специализированной организации Заказчиком осуществляется способами, предусмотренными Положением</w:t>
      </w:r>
      <w:r w:rsidR="00496CCC" w:rsidRPr="00BF3DCB">
        <w:rPr>
          <w:rFonts w:eastAsia="Times New Roman"/>
          <w:b w:val="0"/>
          <w:bCs/>
          <w:snapToGrid/>
          <w:spacing w:val="-3"/>
          <w:sz w:val="24"/>
          <w:szCs w:val="24"/>
        </w:rPr>
        <w:t xml:space="preserve"> о закупке</w:t>
      </w:r>
      <w:r w:rsidRPr="00BF3DCB">
        <w:rPr>
          <w:rFonts w:eastAsia="Times New Roman"/>
          <w:b w:val="0"/>
          <w:bCs/>
          <w:snapToGrid/>
          <w:spacing w:val="-3"/>
          <w:sz w:val="24"/>
          <w:szCs w:val="24"/>
        </w:rPr>
        <w:t>.</w:t>
      </w:r>
    </w:p>
    <w:p w:rsidR="002A51DA" w:rsidRPr="00BF3DCB"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BF3DCB">
        <w:rPr>
          <w:rFonts w:eastAsia="Times New Roman"/>
          <w:b w:val="0"/>
          <w:bCs/>
          <w:snapToGrid/>
          <w:spacing w:val="-3"/>
          <w:sz w:val="24"/>
          <w:szCs w:val="24"/>
        </w:rPr>
        <w:t xml:space="preserve">Специализированная организация не может быть участником конкурентной закупки, в рамках которой выполняет функции, указанные в пункте </w:t>
      </w:r>
      <w:r w:rsidRPr="003C7725">
        <w:rPr>
          <w:rFonts w:eastAsia="Times New Roman"/>
          <w:b w:val="0"/>
          <w:bCs/>
          <w:snapToGrid/>
          <w:color w:val="0000FF"/>
          <w:spacing w:val="-3"/>
          <w:sz w:val="24"/>
          <w:szCs w:val="24"/>
        </w:rPr>
        <w:t>12.1</w:t>
      </w:r>
      <w:r w:rsidRPr="00BF3DCB">
        <w:rPr>
          <w:rFonts w:eastAsia="Times New Roman"/>
          <w:b w:val="0"/>
          <w:bCs/>
          <w:snapToGrid/>
          <w:spacing w:val="-3"/>
          <w:sz w:val="24"/>
          <w:szCs w:val="24"/>
        </w:rPr>
        <w:t xml:space="preserve"> Положения</w:t>
      </w:r>
      <w:r w:rsidR="00496CCC" w:rsidRPr="00BF3DCB">
        <w:rPr>
          <w:rFonts w:eastAsia="Times New Roman"/>
          <w:b w:val="0"/>
          <w:bCs/>
          <w:snapToGrid/>
          <w:spacing w:val="-3"/>
          <w:sz w:val="24"/>
          <w:szCs w:val="24"/>
        </w:rPr>
        <w:t xml:space="preserve"> о закупке</w:t>
      </w:r>
      <w:r w:rsidRPr="00BF3DCB">
        <w:rPr>
          <w:rFonts w:eastAsia="Times New Roman"/>
          <w:b w:val="0"/>
          <w:bCs/>
          <w:snapToGrid/>
          <w:spacing w:val="-3"/>
          <w:sz w:val="24"/>
          <w:szCs w:val="24"/>
        </w:rPr>
        <w:t>.</w:t>
      </w:r>
    </w:p>
    <w:p w:rsidR="002A51DA" w:rsidRPr="00453FE4" w:rsidRDefault="002A51DA" w:rsidP="00453FE4">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p>
    <w:p w:rsidR="002A51DA" w:rsidRPr="00CC330D" w:rsidRDefault="00CC330D" w:rsidP="0089339D">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CC330D">
        <w:rPr>
          <w:rFonts w:eastAsia="Times New Roman"/>
          <w:bCs/>
          <w:snapToGrid/>
          <w:spacing w:val="-3"/>
          <w:sz w:val="24"/>
          <w:szCs w:val="24"/>
          <w:u w:val="single"/>
        </w:rPr>
        <w:t>3. Информационное обеспечение</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При осуществлении закупки, за исключением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этой документации, протоколы, составляемые в ходе осуществления закупки, протокол, составленный по итогам конкурентной закупки (далее - итоговый протокол), а также иная информация, размещение которой в Единой информационной системе предусмотрено Федеральным законом и Положением</w:t>
      </w:r>
      <w:r w:rsidR="00AB1696">
        <w:rPr>
          <w:rFonts w:eastAsia="Times New Roman"/>
          <w:b w:val="0"/>
          <w:bCs/>
          <w:snapToGrid/>
          <w:spacing w:val="-3"/>
          <w:sz w:val="24"/>
          <w:szCs w:val="24"/>
        </w:rPr>
        <w:t xml:space="preserve"> о закупке</w:t>
      </w:r>
      <w:r w:rsidRPr="00453FE4">
        <w:rPr>
          <w:rFonts w:eastAsia="Times New Roman"/>
          <w:b w:val="0"/>
          <w:bCs/>
          <w:snapToGrid/>
          <w:spacing w:val="-3"/>
          <w:sz w:val="24"/>
          <w:szCs w:val="24"/>
        </w:rPr>
        <w:t>, за исключением случаев, предусмотренных частями 15 и 16 статьи 4 Федерального закона.</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Информация, предусмотренна</w:t>
      </w:r>
      <w:r w:rsidR="003C7725">
        <w:rPr>
          <w:rFonts w:eastAsia="Times New Roman"/>
          <w:b w:val="0"/>
          <w:bCs/>
          <w:snapToGrid/>
          <w:spacing w:val="-3"/>
          <w:sz w:val="24"/>
          <w:szCs w:val="24"/>
        </w:rPr>
        <w:t xml:space="preserve">я пунктом </w:t>
      </w:r>
      <w:r w:rsidR="003C7725" w:rsidRPr="003C7725">
        <w:rPr>
          <w:rFonts w:eastAsia="Times New Roman"/>
          <w:b w:val="0"/>
          <w:bCs/>
          <w:snapToGrid/>
          <w:color w:val="0000FF"/>
          <w:spacing w:val="-3"/>
          <w:sz w:val="24"/>
          <w:szCs w:val="24"/>
        </w:rPr>
        <w:t>2.2</w:t>
      </w:r>
      <w:r w:rsidRPr="00453FE4">
        <w:rPr>
          <w:rFonts w:eastAsia="Times New Roman"/>
          <w:b w:val="0"/>
          <w:bCs/>
          <w:snapToGrid/>
          <w:spacing w:val="-3"/>
          <w:sz w:val="24"/>
          <w:szCs w:val="24"/>
        </w:rPr>
        <w:t xml:space="preserve"> Положения</w:t>
      </w:r>
      <w:r w:rsidR="00AB1696">
        <w:rPr>
          <w:rFonts w:eastAsia="Times New Roman"/>
          <w:b w:val="0"/>
          <w:bCs/>
          <w:snapToGrid/>
          <w:spacing w:val="-3"/>
          <w:sz w:val="24"/>
          <w:szCs w:val="24"/>
        </w:rPr>
        <w:t xml:space="preserve"> о закупке</w:t>
      </w:r>
      <w:r w:rsidRPr="00453FE4">
        <w:rPr>
          <w:rFonts w:eastAsia="Times New Roman"/>
          <w:b w:val="0"/>
          <w:bCs/>
          <w:snapToGrid/>
          <w:spacing w:val="-3"/>
          <w:sz w:val="24"/>
          <w:szCs w:val="24"/>
        </w:rPr>
        <w:t>, подлежит размещению Заказчиком в Единой информационной системе средствами ЕАСУЗ.</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 xml:space="preserve">Сведения о закупке товаров (работ, услуг), по которым принято решение Правительства Российской Федерации в соответствии с частью </w:t>
      </w:r>
      <w:r w:rsidRPr="003C7725">
        <w:rPr>
          <w:rFonts w:eastAsia="Times New Roman"/>
          <w:b w:val="0"/>
          <w:bCs/>
          <w:snapToGrid/>
          <w:color w:val="0000FF"/>
          <w:spacing w:val="-3"/>
          <w:sz w:val="24"/>
          <w:szCs w:val="24"/>
        </w:rPr>
        <w:t>16</w:t>
      </w:r>
      <w:r w:rsidRPr="00453FE4">
        <w:rPr>
          <w:rFonts w:eastAsia="Times New Roman"/>
          <w:b w:val="0"/>
          <w:bCs/>
          <w:snapToGrid/>
          <w:spacing w:val="-3"/>
          <w:sz w:val="24"/>
          <w:szCs w:val="24"/>
        </w:rPr>
        <w:t xml:space="preserve"> статьи </w:t>
      </w:r>
      <w:r w:rsidRPr="003C7725">
        <w:rPr>
          <w:rFonts w:eastAsia="Times New Roman"/>
          <w:b w:val="0"/>
          <w:bCs/>
          <w:snapToGrid/>
          <w:color w:val="0000FF"/>
          <w:spacing w:val="-3"/>
          <w:sz w:val="24"/>
          <w:szCs w:val="24"/>
        </w:rPr>
        <w:t>4</w:t>
      </w:r>
      <w:r w:rsidRPr="00453FE4">
        <w:rPr>
          <w:rFonts w:eastAsia="Times New Roman"/>
          <w:b w:val="0"/>
          <w:bCs/>
          <w:snapToGrid/>
          <w:spacing w:val="-3"/>
          <w:sz w:val="24"/>
          <w:szCs w:val="24"/>
        </w:rPr>
        <w:t xml:space="preserve"> Федерального закона подлежат размещению в ЕАСУЗ.</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1 рабочего дня, информация, подлежащая размещению в Единой информационной системе в соответствии с Федеральным законом и Положением</w:t>
      </w:r>
      <w:r w:rsidR="00AB1696">
        <w:rPr>
          <w:rFonts w:eastAsia="Times New Roman"/>
          <w:b w:val="0"/>
          <w:bCs/>
          <w:snapToGrid/>
          <w:spacing w:val="-3"/>
          <w:sz w:val="24"/>
          <w:szCs w:val="24"/>
        </w:rPr>
        <w:t xml:space="preserve"> о закупке</w:t>
      </w:r>
      <w:r w:rsidRPr="00453FE4">
        <w:rPr>
          <w:rFonts w:eastAsia="Times New Roman"/>
          <w:b w:val="0"/>
          <w:bCs/>
          <w:snapToGrid/>
          <w:spacing w:val="-3"/>
          <w:sz w:val="24"/>
          <w:szCs w:val="24"/>
        </w:rPr>
        <w:t>, размещается Заказчиком на сайте Заказчика в информационно-телекоммуникационной сети «Интернет» с последующим размещением ее в Единой информационной системе в течение 1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 xml:space="preserve">Заказчик вправе дополнительно разместить указанную в </w:t>
      </w:r>
      <w:r w:rsidRPr="003C7725">
        <w:rPr>
          <w:rFonts w:eastAsia="Times New Roman"/>
          <w:b w:val="0"/>
          <w:bCs/>
          <w:snapToGrid/>
          <w:color w:val="0000FF"/>
          <w:spacing w:val="-3"/>
          <w:sz w:val="24"/>
          <w:szCs w:val="24"/>
        </w:rPr>
        <w:t>2.</w:t>
      </w:r>
      <w:r w:rsidR="003C7725" w:rsidRPr="003C7725">
        <w:rPr>
          <w:rFonts w:eastAsia="Times New Roman"/>
          <w:b w:val="0"/>
          <w:bCs/>
          <w:snapToGrid/>
          <w:color w:val="0000FF"/>
          <w:spacing w:val="-3"/>
          <w:sz w:val="24"/>
          <w:szCs w:val="24"/>
        </w:rPr>
        <w:t>2</w:t>
      </w:r>
      <w:r w:rsidRPr="00453FE4">
        <w:rPr>
          <w:rFonts w:eastAsia="Times New Roman"/>
          <w:b w:val="0"/>
          <w:bCs/>
          <w:snapToGrid/>
          <w:spacing w:val="-3"/>
          <w:sz w:val="24"/>
          <w:szCs w:val="24"/>
        </w:rPr>
        <w:t xml:space="preserve"> Положения </w:t>
      </w:r>
      <w:r w:rsidR="00AB1696">
        <w:rPr>
          <w:rFonts w:eastAsia="Times New Roman"/>
          <w:b w:val="0"/>
          <w:bCs/>
          <w:snapToGrid/>
          <w:spacing w:val="-3"/>
          <w:sz w:val="24"/>
          <w:szCs w:val="24"/>
        </w:rPr>
        <w:t xml:space="preserve">о закупке </w:t>
      </w:r>
      <w:r w:rsidRPr="00453FE4">
        <w:rPr>
          <w:rFonts w:eastAsia="Times New Roman"/>
          <w:b w:val="0"/>
          <w:bCs/>
          <w:snapToGrid/>
          <w:spacing w:val="-3"/>
          <w:sz w:val="24"/>
          <w:szCs w:val="24"/>
        </w:rPr>
        <w:t>информацию на сайте Заказчика в информационно-телекоммуникационной сети «Интернет».</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Заказчик вправе не размещать в Единой информационной системе следующие сведения:</w:t>
      </w:r>
    </w:p>
    <w:p w:rsidR="002A51DA" w:rsidRPr="00453FE4" w:rsidRDefault="0089339D"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 xml:space="preserve">- </w:t>
      </w:r>
      <w:r w:rsidR="002A51DA" w:rsidRPr="00453FE4">
        <w:rPr>
          <w:rFonts w:eastAsia="Times New Roman"/>
          <w:b w:val="0"/>
          <w:bCs/>
          <w:snapToGrid/>
          <w:spacing w:val="-3"/>
          <w:sz w:val="24"/>
          <w:szCs w:val="24"/>
        </w:rPr>
        <w:t xml:space="preserve">о закупке товаров (работ, услуг), стоимость которой не превышает 100 тысяч рублей. В случае, если годовая выручка Заказчика за отчетный финансовый год составляет более чем 5 млрд. рублей, Заказчик вправе не размещать в Единой информационной системе сведения о </w:t>
      </w:r>
      <w:r w:rsidR="002A51DA" w:rsidRPr="00453FE4">
        <w:rPr>
          <w:rFonts w:eastAsia="Times New Roman"/>
          <w:b w:val="0"/>
          <w:bCs/>
          <w:snapToGrid/>
          <w:spacing w:val="-3"/>
          <w:sz w:val="24"/>
          <w:szCs w:val="24"/>
        </w:rPr>
        <w:lastRenderedPageBreak/>
        <w:t>закупке товаров (работ, услуг), стоимость которой не превышает 500 тыс. рублей;</w:t>
      </w:r>
    </w:p>
    <w:p w:rsidR="002A51DA" w:rsidRPr="00453FE4" w:rsidRDefault="0089339D"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Pr>
          <w:rFonts w:eastAsia="Times New Roman"/>
          <w:b w:val="0"/>
          <w:bCs/>
          <w:snapToGrid/>
          <w:spacing w:val="-3"/>
          <w:sz w:val="24"/>
          <w:szCs w:val="24"/>
        </w:rPr>
        <w:t xml:space="preserve">- </w:t>
      </w:r>
      <w:r w:rsidR="002A51DA" w:rsidRPr="00453FE4">
        <w:rPr>
          <w:rFonts w:eastAsia="Times New Roman"/>
          <w:b w:val="0"/>
          <w:bCs/>
          <w:snapToGrid/>
          <w:spacing w:val="-3"/>
          <w:sz w:val="24"/>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453FE4">
        <w:rPr>
          <w:rFonts w:eastAsia="Times New Roman"/>
          <w:b w:val="0"/>
          <w:bCs/>
          <w:snapToGrid/>
          <w:spacing w:val="-3"/>
          <w:sz w:val="24"/>
          <w:szCs w:val="24"/>
        </w:rPr>
        <w:t>При этом сведения о таких закупках в любом случае подлежат размещению в ЕАСУЗ.</w:t>
      </w:r>
    </w:p>
    <w:p w:rsidR="00C57A3D" w:rsidRPr="00C57A3D" w:rsidRDefault="00C57A3D" w:rsidP="00C57A3D">
      <w:pPr>
        <w:widowControl w:val="0"/>
        <w:tabs>
          <w:tab w:val="left" w:pos="0"/>
        </w:tabs>
        <w:autoSpaceDE w:val="0"/>
        <w:autoSpaceDN w:val="0"/>
        <w:adjustRightInd w:val="0"/>
        <w:spacing w:line="240" w:lineRule="auto"/>
        <w:rPr>
          <w:rFonts w:eastAsia="Times New Roman"/>
          <w:b w:val="0"/>
          <w:bCs/>
          <w:snapToGrid/>
          <w:spacing w:val="-3"/>
          <w:sz w:val="24"/>
          <w:szCs w:val="24"/>
        </w:rPr>
      </w:pPr>
      <w:r w:rsidRPr="00C57A3D">
        <w:rPr>
          <w:rFonts w:eastAsia="Times New Roman"/>
          <w:b w:val="0"/>
          <w:bCs/>
          <w:snapToGrid/>
          <w:spacing w:val="-3"/>
          <w:sz w:val="24"/>
          <w:szCs w:val="24"/>
        </w:rPr>
        <w:t>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C57A3D" w:rsidRPr="00C57A3D" w:rsidRDefault="00C57A3D" w:rsidP="00C57A3D">
      <w:pPr>
        <w:widowControl w:val="0"/>
        <w:tabs>
          <w:tab w:val="left" w:pos="0"/>
        </w:tabs>
        <w:autoSpaceDE w:val="0"/>
        <w:autoSpaceDN w:val="0"/>
        <w:adjustRightInd w:val="0"/>
        <w:spacing w:line="240" w:lineRule="auto"/>
        <w:rPr>
          <w:rFonts w:eastAsia="Times New Roman"/>
          <w:b w:val="0"/>
          <w:bCs/>
          <w:snapToGrid/>
          <w:spacing w:val="-3"/>
          <w:sz w:val="24"/>
          <w:szCs w:val="24"/>
        </w:rPr>
      </w:pPr>
      <w:r w:rsidRPr="00C57A3D">
        <w:rPr>
          <w:rFonts w:eastAsia="Times New Roman"/>
          <w:b w:val="0"/>
          <w:bCs/>
          <w:snapToGrid/>
          <w:spacing w:val="-3"/>
          <w:sz w:val="24"/>
          <w:szCs w:val="24"/>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C57A3D" w:rsidRPr="00C57A3D" w:rsidRDefault="00C57A3D" w:rsidP="00C57A3D">
      <w:pPr>
        <w:widowControl w:val="0"/>
        <w:tabs>
          <w:tab w:val="left" w:pos="0"/>
        </w:tabs>
        <w:autoSpaceDE w:val="0"/>
        <w:autoSpaceDN w:val="0"/>
        <w:adjustRightInd w:val="0"/>
        <w:spacing w:line="240" w:lineRule="auto"/>
        <w:rPr>
          <w:rFonts w:eastAsia="Times New Roman"/>
          <w:b w:val="0"/>
          <w:bCs/>
          <w:snapToGrid/>
          <w:spacing w:val="-3"/>
          <w:sz w:val="24"/>
          <w:szCs w:val="24"/>
        </w:rPr>
      </w:pPr>
      <w:r w:rsidRPr="00C57A3D">
        <w:rPr>
          <w:rFonts w:eastAsia="Times New Roman"/>
          <w:b w:val="0"/>
          <w:bCs/>
          <w:snapToGrid/>
          <w:spacing w:val="-3"/>
          <w:sz w:val="24"/>
          <w:szCs w:val="24"/>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C57A3D" w:rsidRPr="00C57A3D" w:rsidRDefault="00C57A3D" w:rsidP="00C57A3D">
      <w:pPr>
        <w:widowControl w:val="0"/>
        <w:tabs>
          <w:tab w:val="left" w:pos="0"/>
        </w:tabs>
        <w:autoSpaceDE w:val="0"/>
        <w:autoSpaceDN w:val="0"/>
        <w:adjustRightInd w:val="0"/>
        <w:spacing w:line="240" w:lineRule="auto"/>
        <w:rPr>
          <w:rFonts w:eastAsia="Times New Roman"/>
          <w:b w:val="0"/>
          <w:bCs/>
          <w:snapToGrid/>
          <w:spacing w:val="-3"/>
          <w:sz w:val="24"/>
          <w:szCs w:val="24"/>
        </w:rPr>
      </w:pPr>
      <w:r w:rsidRPr="00C57A3D">
        <w:rPr>
          <w:rFonts w:eastAsia="Times New Roman"/>
          <w:b w:val="0"/>
          <w:bCs/>
          <w:snapToGrid/>
          <w:spacing w:val="-3"/>
          <w:sz w:val="24"/>
          <w:szCs w:val="24"/>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p>
    <w:p w:rsidR="00F37FDD" w:rsidRDefault="00F37FDD" w:rsidP="0089339D">
      <w:pPr>
        <w:widowControl w:val="0"/>
        <w:tabs>
          <w:tab w:val="left" w:pos="0"/>
        </w:tabs>
        <w:autoSpaceDE w:val="0"/>
        <w:autoSpaceDN w:val="0"/>
        <w:adjustRightInd w:val="0"/>
        <w:spacing w:line="240" w:lineRule="auto"/>
        <w:rPr>
          <w:rFonts w:eastAsia="Times New Roman"/>
          <w:b w:val="0"/>
          <w:bCs/>
          <w:snapToGrid/>
          <w:spacing w:val="-3"/>
          <w:sz w:val="24"/>
          <w:szCs w:val="24"/>
          <w:u w:val="single"/>
        </w:rPr>
      </w:pPr>
      <w:r w:rsidRPr="00F37FDD">
        <w:rPr>
          <w:rFonts w:eastAsia="Times New Roman"/>
          <w:bCs/>
          <w:snapToGrid/>
          <w:spacing w:val="-3"/>
          <w:sz w:val="24"/>
          <w:szCs w:val="24"/>
          <w:u w:val="single"/>
        </w:rPr>
        <w:t>4. Участники аукциона в электронной форме</w:t>
      </w:r>
      <w:r>
        <w:rPr>
          <w:rFonts w:eastAsia="Times New Roman"/>
          <w:b w:val="0"/>
          <w:bCs/>
          <w:snapToGrid/>
          <w:spacing w:val="-3"/>
          <w:sz w:val="24"/>
          <w:szCs w:val="24"/>
          <w:u w:val="single"/>
        </w:rPr>
        <w:t xml:space="preserve"> </w:t>
      </w:r>
    </w:p>
    <w:p w:rsidR="002A51DA" w:rsidRPr="00453FE4" w:rsidRDefault="00F37FDD"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F37FDD">
        <w:rPr>
          <w:rFonts w:eastAsia="Times New Roman"/>
          <w:b w:val="0"/>
          <w:bCs/>
          <w:snapToGrid/>
          <w:spacing w:val="-3"/>
          <w:sz w:val="24"/>
          <w:szCs w:val="24"/>
        </w:rPr>
        <w:t>Участник аукциона в электронной форме</w:t>
      </w:r>
      <w:r>
        <w:rPr>
          <w:rFonts w:eastAsia="Times New Roman"/>
          <w:b w:val="0"/>
          <w:bCs/>
          <w:snapToGrid/>
          <w:spacing w:val="-3"/>
          <w:sz w:val="24"/>
          <w:szCs w:val="24"/>
        </w:rPr>
        <w:t xml:space="preserve"> </w:t>
      </w:r>
      <w:r w:rsidR="00E85580" w:rsidRPr="00F37FDD">
        <w:rPr>
          <w:rFonts w:eastAsia="Times New Roman"/>
          <w:b w:val="0"/>
          <w:bCs/>
          <w:snapToGrid/>
          <w:spacing w:val="-3"/>
          <w:sz w:val="24"/>
          <w:szCs w:val="24"/>
        </w:rPr>
        <w:t>-</w:t>
      </w:r>
      <w:r>
        <w:rPr>
          <w:rFonts w:eastAsia="Times New Roman"/>
          <w:b w:val="0"/>
          <w:bCs/>
          <w:snapToGrid/>
          <w:spacing w:val="-3"/>
          <w:sz w:val="24"/>
          <w:szCs w:val="24"/>
        </w:rPr>
        <w:t xml:space="preserve"> </w:t>
      </w:r>
      <w:r w:rsidR="00E85580" w:rsidRPr="00E85580">
        <w:rPr>
          <w:rFonts w:eastAsia="Times New Roman"/>
          <w:b w:val="0"/>
          <w:bCs/>
          <w:snapToGrid/>
          <w:spacing w:val="-3"/>
          <w:sz w:val="24"/>
          <w:szCs w:val="24"/>
        </w:rPr>
        <w:t>любое юридическое лицо или несколько юридических лиц, выступающих на стороне одного участника закупк</w:t>
      </w:r>
      <w:r w:rsidR="00E85580">
        <w:rPr>
          <w:rFonts w:eastAsia="Times New Roman"/>
          <w:b w:val="0"/>
          <w:bCs/>
          <w:snapToGrid/>
          <w:spacing w:val="-3"/>
          <w:sz w:val="24"/>
          <w:szCs w:val="24"/>
        </w:rPr>
        <w:t>и, независимо от организационно-</w:t>
      </w:r>
      <w:r w:rsidR="00E85580" w:rsidRPr="00E85580">
        <w:rPr>
          <w:rFonts w:eastAsia="Times New Roman"/>
          <w:b w:val="0"/>
          <w:bCs/>
          <w:snapToGrid/>
          <w:spacing w:val="-3"/>
          <w:sz w:val="24"/>
          <w:szCs w:val="24"/>
        </w:rPr>
        <w:t>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w:t>
      </w:r>
      <w:r w:rsidR="008A76CD">
        <w:rPr>
          <w:rFonts w:eastAsia="Times New Roman"/>
          <w:b w:val="0"/>
          <w:bCs/>
          <w:snapToGrid/>
          <w:spacing w:val="-3"/>
          <w:sz w:val="24"/>
          <w:szCs w:val="24"/>
        </w:rPr>
        <w:t xml:space="preserve"> о закупке, подавшие заявки на участие в аукционе в электронной форме.</w:t>
      </w:r>
    </w:p>
    <w:p w:rsidR="002A51DA" w:rsidRPr="00453FE4" w:rsidRDefault="002A51DA" w:rsidP="0089339D">
      <w:pPr>
        <w:widowControl w:val="0"/>
        <w:tabs>
          <w:tab w:val="left" w:pos="0"/>
        </w:tabs>
        <w:autoSpaceDE w:val="0"/>
        <w:autoSpaceDN w:val="0"/>
        <w:adjustRightInd w:val="0"/>
        <w:spacing w:line="240" w:lineRule="auto"/>
        <w:rPr>
          <w:rFonts w:eastAsia="Times New Roman"/>
          <w:b w:val="0"/>
          <w:bCs/>
          <w:snapToGrid/>
          <w:spacing w:val="-3"/>
          <w:sz w:val="24"/>
          <w:szCs w:val="24"/>
        </w:rPr>
      </w:pPr>
    </w:p>
    <w:p w:rsidR="00FC49C5" w:rsidRDefault="00FC49C5" w:rsidP="0089339D">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FC49C5">
        <w:rPr>
          <w:rFonts w:eastAsia="Times New Roman"/>
          <w:bCs/>
          <w:snapToGrid/>
          <w:spacing w:val="-3"/>
          <w:sz w:val="24"/>
          <w:szCs w:val="24"/>
          <w:u w:val="single"/>
        </w:rPr>
        <w:t xml:space="preserve">5. </w:t>
      </w:r>
      <w:r w:rsidR="00B07974" w:rsidRPr="00FC49C5">
        <w:rPr>
          <w:rFonts w:eastAsia="Times New Roman"/>
          <w:bCs/>
          <w:snapToGrid/>
          <w:spacing w:val="-3"/>
          <w:sz w:val="24"/>
          <w:szCs w:val="24"/>
          <w:u w:val="single"/>
        </w:rPr>
        <w:t>Расходы на участие в</w:t>
      </w:r>
      <w:r w:rsidRPr="00FC49C5">
        <w:rPr>
          <w:rFonts w:eastAsia="Times New Roman"/>
          <w:bCs/>
          <w:snapToGrid/>
          <w:spacing w:val="-3"/>
          <w:sz w:val="24"/>
          <w:szCs w:val="24"/>
          <w:u w:val="single"/>
        </w:rPr>
        <w:t xml:space="preserve"> аукционе в электронной форме</w:t>
      </w:r>
    </w:p>
    <w:p w:rsidR="00FC49C5" w:rsidRDefault="00DB1FA5"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DB1FA5">
        <w:rPr>
          <w:rFonts w:eastAsia="Times New Roman"/>
          <w:b w:val="0"/>
          <w:bCs/>
          <w:snapToGrid/>
          <w:spacing w:val="-3"/>
          <w:sz w:val="24"/>
          <w:szCs w:val="24"/>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DB1FA5" w:rsidRPr="00FC49C5" w:rsidRDefault="00DB1FA5" w:rsidP="0089339D">
      <w:pPr>
        <w:widowControl w:val="0"/>
        <w:tabs>
          <w:tab w:val="left" w:pos="0"/>
        </w:tabs>
        <w:autoSpaceDE w:val="0"/>
        <w:autoSpaceDN w:val="0"/>
        <w:adjustRightInd w:val="0"/>
        <w:spacing w:line="240" w:lineRule="auto"/>
        <w:rPr>
          <w:rFonts w:eastAsia="Times New Roman"/>
          <w:b w:val="0"/>
          <w:bCs/>
          <w:snapToGrid/>
          <w:spacing w:val="-3"/>
          <w:sz w:val="24"/>
          <w:szCs w:val="24"/>
        </w:rPr>
      </w:pPr>
    </w:p>
    <w:p w:rsidR="00B07974" w:rsidRDefault="00B07974" w:rsidP="0089339D">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DB1FA5">
        <w:rPr>
          <w:rFonts w:eastAsia="Times New Roman"/>
          <w:bCs/>
          <w:snapToGrid/>
          <w:spacing w:val="-3"/>
          <w:sz w:val="24"/>
          <w:szCs w:val="24"/>
          <w:u w:val="single"/>
        </w:rPr>
        <w:t>6. Отмена аукциона в электронной форме</w:t>
      </w:r>
    </w:p>
    <w:p w:rsidR="00E14A93" w:rsidRPr="00E14A93" w:rsidRDefault="00E14A93" w:rsidP="00E14A93">
      <w:pPr>
        <w:widowControl w:val="0"/>
        <w:tabs>
          <w:tab w:val="left" w:pos="0"/>
        </w:tabs>
        <w:autoSpaceDE w:val="0"/>
        <w:autoSpaceDN w:val="0"/>
        <w:adjustRightInd w:val="0"/>
        <w:spacing w:line="240" w:lineRule="auto"/>
        <w:rPr>
          <w:rFonts w:eastAsia="Times New Roman"/>
          <w:b w:val="0"/>
          <w:bCs/>
          <w:snapToGrid/>
          <w:spacing w:val="-3"/>
          <w:sz w:val="24"/>
          <w:szCs w:val="24"/>
        </w:rPr>
      </w:pPr>
      <w:r w:rsidRPr="00E14A93">
        <w:rPr>
          <w:rFonts w:eastAsia="Times New Roman"/>
          <w:b w:val="0"/>
          <w:bCs/>
          <w:snapToGrid/>
          <w:spacing w:val="-3"/>
          <w:sz w:val="24"/>
          <w:szCs w:val="24"/>
        </w:rPr>
        <w:t xml:space="preserve">Заказчик вправе отменить </w:t>
      </w:r>
      <w:r>
        <w:rPr>
          <w:rFonts w:eastAsia="Times New Roman"/>
          <w:b w:val="0"/>
          <w:bCs/>
          <w:snapToGrid/>
          <w:spacing w:val="-3"/>
          <w:sz w:val="24"/>
          <w:szCs w:val="24"/>
        </w:rPr>
        <w:t>аукцион в электронной форме</w:t>
      </w:r>
      <w:r w:rsidRPr="00E14A93">
        <w:rPr>
          <w:rFonts w:eastAsia="Times New Roman"/>
          <w:b w:val="0"/>
          <w:bCs/>
          <w:snapToGrid/>
          <w:spacing w:val="-3"/>
          <w:sz w:val="24"/>
          <w:szCs w:val="24"/>
        </w:rPr>
        <w:t xml:space="preserve"> до наступления даты и времени окончания срока подачи заявок на участие в </w:t>
      </w:r>
      <w:r>
        <w:rPr>
          <w:rFonts w:eastAsia="Times New Roman"/>
          <w:b w:val="0"/>
          <w:bCs/>
          <w:snapToGrid/>
          <w:spacing w:val="-3"/>
          <w:sz w:val="24"/>
          <w:szCs w:val="24"/>
        </w:rPr>
        <w:t>таком аукционе</w:t>
      </w:r>
      <w:r w:rsidRPr="00E14A93">
        <w:rPr>
          <w:rFonts w:eastAsia="Times New Roman"/>
          <w:b w:val="0"/>
          <w:bCs/>
          <w:snapToGrid/>
          <w:spacing w:val="-3"/>
          <w:sz w:val="24"/>
          <w:szCs w:val="24"/>
        </w:rPr>
        <w:t>.</w:t>
      </w:r>
    </w:p>
    <w:p w:rsidR="00DB1FA5" w:rsidRDefault="00E14A93" w:rsidP="00E14A93">
      <w:pPr>
        <w:widowControl w:val="0"/>
        <w:tabs>
          <w:tab w:val="left" w:pos="0"/>
        </w:tabs>
        <w:autoSpaceDE w:val="0"/>
        <w:autoSpaceDN w:val="0"/>
        <w:adjustRightInd w:val="0"/>
        <w:spacing w:line="240" w:lineRule="auto"/>
        <w:rPr>
          <w:rFonts w:eastAsia="Times New Roman"/>
          <w:b w:val="0"/>
          <w:bCs/>
          <w:snapToGrid/>
          <w:spacing w:val="-3"/>
          <w:sz w:val="24"/>
          <w:szCs w:val="24"/>
        </w:rPr>
      </w:pPr>
      <w:r w:rsidRPr="00E14A93">
        <w:rPr>
          <w:rFonts w:eastAsia="Times New Roman"/>
          <w:b w:val="0"/>
          <w:bCs/>
          <w:snapToGrid/>
          <w:spacing w:val="-3"/>
          <w:sz w:val="24"/>
          <w:szCs w:val="24"/>
        </w:rPr>
        <w:t xml:space="preserve">Решение об отмене </w:t>
      </w:r>
      <w:r>
        <w:rPr>
          <w:rFonts w:eastAsia="Times New Roman"/>
          <w:b w:val="0"/>
          <w:bCs/>
          <w:snapToGrid/>
          <w:spacing w:val="-3"/>
          <w:sz w:val="24"/>
          <w:szCs w:val="24"/>
        </w:rPr>
        <w:t>аукциона в электронной форме</w:t>
      </w:r>
      <w:r w:rsidRPr="00E14A93">
        <w:rPr>
          <w:rFonts w:eastAsia="Times New Roman"/>
          <w:b w:val="0"/>
          <w:bCs/>
          <w:snapToGrid/>
          <w:spacing w:val="-3"/>
          <w:sz w:val="24"/>
          <w:szCs w:val="24"/>
        </w:rPr>
        <w:t xml:space="preserve"> размещается в Единой информационной системе в день принятия этого решения, за исключением случая, предусмотренного пунктом </w:t>
      </w:r>
      <w:r w:rsidRPr="003C7725">
        <w:rPr>
          <w:rFonts w:eastAsia="Times New Roman"/>
          <w:b w:val="0"/>
          <w:bCs/>
          <w:snapToGrid/>
          <w:color w:val="0000FF"/>
          <w:spacing w:val="-3"/>
          <w:sz w:val="24"/>
          <w:szCs w:val="24"/>
        </w:rPr>
        <w:t>16.3</w:t>
      </w:r>
      <w:r w:rsidRPr="00E14A93">
        <w:rPr>
          <w:rFonts w:eastAsia="Times New Roman"/>
          <w:b w:val="0"/>
          <w:bCs/>
          <w:snapToGrid/>
          <w:spacing w:val="-3"/>
          <w:sz w:val="24"/>
          <w:szCs w:val="24"/>
        </w:rPr>
        <w:t xml:space="preserve"> Положения</w:t>
      </w:r>
      <w:r>
        <w:rPr>
          <w:rFonts w:eastAsia="Times New Roman"/>
          <w:b w:val="0"/>
          <w:bCs/>
          <w:snapToGrid/>
          <w:spacing w:val="-3"/>
          <w:sz w:val="24"/>
          <w:szCs w:val="24"/>
        </w:rPr>
        <w:t xml:space="preserve"> о закупке.</w:t>
      </w:r>
    </w:p>
    <w:p w:rsidR="00E14A93" w:rsidRPr="00DB1FA5" w:rsidRDefault="00E14A93" w:rsidP="00E14A93">
      <w:pPr>
        <w:widowControl w:val="0"/>
        <w:tabs>
          <w:tab w:val="left" w:pos="0"/>
        </w:tabs>
        <w:autoSpaceDE w:val="0"/>
        <w:autoSpaceDN w:val="0"/>
        <w:adjustRightInd w:val="0"/>
        <w:spacing w:line="240" w:lineRule="auto"/>
        <w:rPr>
          <w:rFonts w:eastAsia="Times New Roman"/>
          <w:b w:val="0"/>
          <w:bCs/>
          <w:snapToGrid/>
          <w:spacing w:val="-3"/>
          <w:sz w:val="24"/>
          <w:szCs w:val="24"/>
        </w:rPr>
      </w:pPr>
    </w:p>
    <w:p w:rsidR="002A51DA" w:rsidRDefault="00B07974" w:rsidP="0089339D">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89339D">
        <w:rPr>
          <w:rFonts w:eastAsia="Times New Roman"/>
          <w:bCs/>
          <w:snapToGrid/>
          <w:spacing w:val="-3"/>
          <w:sz w:val="24"/>
          <w:szCs w:val="24"/>
          <w:u w:val="single"/>
        </w:rPr>
        <w:t>7. Запрет на проведение переговоров с участником аукциона в электронной форме</w:t>
      </w:r>
    </w:p>
    <w:p w:rsidR="0089339D" w:rsidRPr="0089339D" w:rsidRDefault="0089339D"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89339D">
        <w:rPr>
          <w:rFonts w:eastAsia="Times New Roman"/>
          <w:b w:val="0"/>
          <w:bCs/>
          <w:snapToGrid/>
          <w:spacing w:val="-3"/>
          <w:sz w:val="24"/>
          <w:szCs w:val="24"/>
        </w:rPr>
        <w:t>При осуществлении аукциона в электронной форме переговоры Заказчика или Комиссии с участником аукциона в электронной форме не допускаются.</w:t>
      </w:r>
    </w:p>
    <w:p w:rsidR="0089339D" w:rsidRPr="0089339D" w:rsidRDefault="0089339D" w:rsidP="0089339D">
      <w:pPr>
        <w:widowControl w:val="0"/>
        <w:tabs>
          <w:tab w:val="left" w:pos="0"/>
        </w:tabs>
        <w:autoSpaceDE w:val="0"/>
        <w:autoSpaceDN w:val="0"/>
        <w:adjustRightInd w:val="0"/>
        <w:spacing w:line="240" w:lineRule="auto"/>
        <w:rPr>
          <w:rFonts w:eastAsia="Times New Roman"/>
          <w:b w:val="0"/>
          <w:bCs/>
          <w:snapToGrid/>
          <w:spacing w:val="-3"/>
          <w:sz w:val="24"/>
          <w:szCs w:val="24"/>
        </w:rPr>
      </w:pPr>
      <w:r w:rsidRPr="0089339D">
        <w:rPr>
          <w:rFonts w:eastAsia="Times New Roman"/>
          <w:b w:val="0"/>
          <w:bCs/>
          <w:snapToGrid/>
          <w:spacing w:val="-3"/>
          <w:sz w:val="24"/>
          <w:szCs w:val="24"/>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w:t>
      </w:r>
      <w:r w:rsidRPr="0089339D">
        <w:rPr>
          <w:rFonts w:eastAsia="Times New Roman"/>
          <w:b w:val="0"/>
          <w:bCs/>
          <w:snapToGrid/>
          <w:spacing w:val="-3"/>
          <w:sz w:val="24"/>
          <w:szCs w:val="24"/>
        </w:rPr>
        <w:lastRenderedPageBreak/>
        <w:t>условия для разглашения конфиденциальной информации.</w:t>
      </w:r>
    </w:p>
    <w:p w:rsidR="002A51DA" w:rsidRPr="00453FE4" w:rsidRDefault="002A51DA" w:rsidP="00453FE4">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p>
    <w:p w:rsidR="00DB1FA5" w:rsidRDefault="00DB1FA5" w:rsidP="00DB1FA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DB1FA5">
        <w:rPr>
          <w:rFonts w:eastAsia="Times New Roman"/>
          <w:bCs/>
          <w:snapToGrid/>
          <w:spacing w:val="-3"/>
          <w:sz w:val="24"/>
          <w:szCs w:val="24"/>
        </w:rPr>
        <w:t>II. ДОКУМЕНТАЦИЯ ОБ АУКЦИОНЕ</w:t>
      </w:r>
      <w:r w:rsidR="00035785">
        <w:rPr>
          <w:rFonts w:eastAsia="Times New Roman"/>
          <w:bCs/>
          <w:snapToGrid/>
          <w:spacing w:val="-3"/>
          <w:sz w:val="24"/>
          <w:szCs w:val="24"/>
        </w:rPr>
        <w:t xml:space="preserve"> </w:t>
      </w:r>
      <w:r w:rsidRPr="00DB1FA5">
        <w:rPr>
          <w:rFonts w:eastAsia="Times New Roman"/>
          <w:bCs/>
          <w:snapToGrid/>
          <w:spacing w:val="-3"/>
          <w:sz w:val="24"/>
          <w:szCs w:val="24"/>
        </w:rPr>
        <w:t>В ЭЛЕКТРОННОЙ ФОРМЕ</w:t>
      </w:r>
    </w:p>
    <w:p w:rsidR="002068DF" w:rsidRPr="00DB1FA5" w:rsidRDefault="002068DF" w:rsidP="00DB1FA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DB1FA5" w:rsidRPr="002068DF" w:rsidRDefault="00DB1FA5" w:rsidP="002068DF">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2068DF">
        <w:rPr>
          <w:rFonts w:eastAsia="Times New Roman"/>
          <w:bCs/>
          <w:snapToGrid/>
          <w:spacing w:val="-3"/>
          <w:sz w:val="24"/>
          <w:szCs w:val="24"/>
          <w:u w:val="single"/>
        </w:rPr>
        <w:t>8. Порядок предоставления документации</w:t>
      </w:r>
    </w:p>
    <w:p w:rsidR="002068DF" w:rsidRPr="00045730" w:rsidRDefault="002068DF" w:rsidP="002068DF">
      <w:pPr>
        <w:autoSpaceDE w:val="0"/>
        <w:autoSpaceDN w:val="0"/>
        <w:adjustRightInd w:val="0"/>
        <w:spacing w:line="240" w:lineRule="auto"/>
        <w:rPr>
          <w:rFonts w:eastAsia="Times New Roman"/>
          <w:b w:val="0"/>
          <w:snapToGrid/>
          <w:sz w:val="22"/>
          <w:szCs w:val="22"/>
        </w:rPr>
      </w:pPr>
      <w:r w:rsidRPr="00045730">
        <w:rPr>
          <w:rFonts w:eastAsia="Times New Roman"/>
          <w:b w:val="0"/>
          <w:snapToGrid/>
          <w:sz w:val="22"/>
          <w:szCs w:val="22"/>
        </w:rPr>
        <w:t>Документация о закупке официально</w:t>
      </w:r>
      <w:r w:rsidR="00873A51">
        <w:rPr>
          <w:rFonts w:eastAsia="Times New Roman"/>
          <w:b w:val="0"/>
          <w:snapToGrid/>
          <w:sz w:val="22"/>
          <w:szCs w:val="22"/>
        </w:rPr>
        <w:t xml:space="preserve"> размещае</w:t>
      </w:r>
      <w:r>
        <w:rPr>
          <w:rFonts w:eastAsia="Times New Roman"/>
          <w:b w:val="0"/>
          <w:snapToGrid/>
          <w:sz w:val="22"/>
          <w:szCs w:val="22"/>
        </w:rPr>
        <w:t>тся</w:t>
      </w:r>
      <w:r w:rsidRPr="00045730">
        <w:rPr>
          <w:rFonts w:eastAsia="Times New Roman"/>
          <w:b w:val="0"/>
          <w:snapToGrid/>
          <w:sz w:val="22"/>
          <w:szCs w:val="22"/>
        </w:rPr>
        <w:t xml:space="preserve"> в открытых источниках и доступна для ознакомления в форме электронного документа без взимания платы в любое время с момента официального размещения извещения по адресу </w:t>
      </w:r>
      <w:r>
        <w:rPr>
          <w:rFonts w:eastAsia="Times New Roman"/>
          <w:b w:val="0"/>
          <w:snapToGrid/>
          <w:sz w:val="22"/>
          <w:szCs w:val="22"/>
        </w:rPr>
        <w:t xml:space="preserve">электронной торговой площадки </w:t>
      </w:r>
      <w:r w:rsidRPr="00045730">
        <w:rPr>
          <w:rFonts w:eastAsia="Times New Roman"/>
          <w:b w:val="0"/>
          <w:snapToGrid/>
          <w:sz w:val="22"/>
          <w:szCs w:val="22"/>
        </w:rPr>
        <w:t>и в ЕИС (www.zakupki.gov.ru).</w:t>
      </w:r>
    </w:p>
    <w:p w:rsidR="002068DF" w:rsidRPr="00045730" w:rsidRDefault="002068DF" w:rsidP="002068DF">
      <w:pPr>
        <w:autoSpaceDE w:val="0"/>
        <w:autoSpaceDN w:val="0"/>
        <w:adjustRightInd w:val="0"/>
        <w:spacing w:line="240" w:lineRule="auto"/>
        <w:rPr>
          <w:rFonts w:eastAsia="Times New Roman"/>
          <w:b w:val="0"/>
          <w:snapToGrid/>
          <w:sz w:val="22"/>
          <w:szCs w:val="22"/>
        </w:rPr>
      </w:pPr>
      <w:r w:rsidRPr="00045730">
        <w:rPr>
          <w:rFonts w:eastAsia="Times New Roman"/>
          <w:b w:val="0"/>
          <w:snapToGrid/>
          <w:sz w:val="22"/>
          <w:szCs w:val="22"/>
        </w:rPr>
        <w:t>Предоставление документации о закупке в печатной форме (на бумажном носителе) не осуществляется</w:t>
      </w:r>
    </w:p>
    <w:p w:rsidR="00DB1FA5" w:rsidRPr="00DB1FA5" w:rsidRDefault="00DB1FA5" w:rsidP="002068DF">
      <w:pPr>
        <w:widowControl w:val="0"/>
        <w:tabs>
          <w:tab w:val="left" w:pos="0"/>
        </w:tabs>
        <w:autoSpaceDE w:val="0"/>
        <w:autoSpaceDN w:val="0"/>
        <w:adjustRightInd w:val="0"/>
        <w:spacing w:line="240" w:lineRule="auto"/>
        <w:rPr>
          <w:rFonts w:eastAsia="Times New Roman"/>
          <w:b w:val="0"/>
          <w:bCs/>
          <w:snapToGrid/>
          <w:spacing w:val="-3"/>
          <w:sz w:val="24"/>
          <w:szCs w:val="24"/>
        </w:rPr>
      </w:pPr>
    </w:p>
    <w:p w:rsidR="00DB1FA5" w:rsidRDefault="00DB1FA5" w:rsidP="002068DF">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A222AE">
        <w:rPr>
          <w:rFonts w:eastAsia="Times New Roman"/>
          <w:bCs/>
          <w:snapToGrid/>
          <w:spacing w:val="-3"/>
          <w:sz w:val="24"/>
          <w:szCs w:val="24"/>
          <w:u w:val="single"/>
        </w:rPr>
        <w:t>9. Порядок разъяснения положений документации</w:t>
      </w:r>
    </w:p>
    <w:p w:rsidR="00A222AE" w:rsidRPr="00A222AE" w:rsidRDefault="00A222AE" w:rsidP="00A222AE">
      <w:pPr>
        <w:widowControl w:val="0"/>
        <w:tabs>
          <w:tab w:val="left" w:pos="0"/>
        </w:tabs>
        <w:autoSpaceDE w:val="0"/>
        <w:autoSpaceDN w:val="0"/>
        <w:adjustRightInd w:val="0"/>
        <w:spacing w:line="240" w:lineRule="auto"/>
        <w:rPr>
          <w:rFonts w:eastAsia="Times New Roman"/>
          <w:b w:val="0"/>
          <w:bCs/>
          <w:snapToGrid/>
          <w:spacing w:val="-3"/>
          <w:sz w:val="24"/>
          <w:szCs w:val="24"/>
        </w:rPr>
      </w:pPr>
      <w:r w:rsidRPr="00A222AE">
        <w:rPr>
          <w:rFonts w:eastAsia="Times New Roman"/>
          <w:b w:val="0"/>
          <w:bCs/>
          <w:snapToGrid/>
          <w:spacing w:val="-3"/>
          <w:sz w:val="24"/>
          <w:szCs w:val="24"/>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w:t>
      </w:r>
      <w:r>
        <w:rPr>
          <w:rFonts w:eastAsia="Times New Roman"/>
          <w:b w:val="0"/>
          <w:bCs/>
          <w:snapToGrid/>
          <w:spacing w:val="-3"/>
          <w:sz w:val="24"/>
          <w:szCs w:val="24"/>
        </w:rPr>
        <w:t>ложений аукционной документации</w:t>
      </w:r>
      <w:r w:rsidRPr="00A222AE">
        <w:rPr>
          <w:rFonts w:eastAsia="Times New Roman"/>
          <w:b w:val="0"/>
          <w:bCs/>
          <w:snapToGrid/>
          <w:spacing w:val="-3"/>
          <w:sz w:val="24"/>
          <w:szCs w:val="24"/>
        </w:rPr>
        <w:t>.</w:t>
      </w:r>
    </w:p>
    <w:p w:rsidR="00A222AE" w:rsidRPr="00A222AE" w:rsidRDefault="00A222AE" w:rsidP="00A222AE">
      <w:pPr>
        <w:widowControl w:val="0"/>
        <w:tabs>
          <w:tab w:val="left" w:pos="0"/>
        </w:tabs>
        <w:autoSpaceDE w:val="0"/>
        <w:autoSpaceDN w:val="0"/>
        <w:adjustRightInd w:val="0"/>
        <w:spacing w:line="240" w:lineRule="auto"/>
        <w:rPr>
          <w:rFonts w:eastAsia="Times New Roman"/>
          <w:b w:val="0"/>
          <w:bCs/>
          <w:snapToGrid/>
          <w:spacing w:val="-3"/>
          <w:sz w:val="24"/>
          <w:szCs w:val="24"/>
        </w:rPr>
      </w:pPr>
      <w:r w:rsidRPr="00A222AE">
        <w:rPr>
          <w:rFonts w:eastAsia="Times New Roman"/>
          <w:b w:val="0"/>
          <w:bCs/>
          <w:snapToGrid/>
          <w:spacing w:val="-3"/>
          <w:sz w:val="24"/>
          <w:szCs w:val="24"/>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A222AE" w:rsidRPr="00A222AE" w:rsidRDefault="00A222AE" w:rsidP="00A222AE">
      <w:pPr>
        <w:widowControl w:val="0"/>
        <w:tabs>
          <w:tab w:val="left" w:pos="0"/>
        </w:tabs>
        <w:autoSpaceDE w:val="0"/>
        <w:autoSpaceDN w:val="0"/>
        <w:adjustRightInd w:val="0"/>
        <w:spacing w:line="240" w:lineRule="auto"/>
        <w:rPr>
          <w:rFonts w:eastAsia="Times New Roman"/>
          <w:b w:val="0"/>
          <w:bCs/>
          <w:snapToGrid/>
          <w:spacing w:val="-3"/>
          <w:sz w:val="24"/>
          <w:szCs w:val="24"/>
        </w:rPr>
      </w:pPr>
      <w:r w:rsidRPr="00A222AE">
        <w:rPr>
          <w:rFonts w:eastAsia="Times New Roman"/>
          <w:b w:val="0"/>
          <w:bCs/>
          <w:snapToGrid/>
          <w:spacing w:val="-3"/>
          <w:sz w:val="24"/>
          <w:szCs w:val="24"/>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аукционе в электронной форме.</w:t>
      </w:r>
    </w:p>
    <w:p w:rsidR="00A222AE" w:rsidRPr="00A222AE" w:rsidRDefault="00A222AE" w:rsidP="00A222AE">
      <w:pPr>
        <w:widowControl w:val="0"/>
        <w:tabs>
          <w:tab w:val="left" w:pos="0"/>
        </w:tabs>
        <w:autoSpaceDE w:val="0"/>
        <w:autoSpaceDN w:val="0"/>
        <w:adjustRightInd w:val="0"/>
        <w:spacing w:line="240" w:lineRule="auto"/>
        <w:rPr>
          <w:rFonts w:eastAsia="Times New Roman"/>
          <w:b w:val="0"/>
          <w:bCs/>
          <w:snapToGrid/>
          <w:spacing w:val="-3"/>
          <w:sz w:val="24"/>
          <w:szCs w:val="24"/>
        </w:rPr>
      </w:pPr>
      <w:r w:rsidRPr="00A222AE">
        <w:rPr>
          <w:rFonts w:eastAsia="Times New Roman"/>
          <w:b w:val="0"/>
          <w:bCs/>
          <w:snapToGrid/>
          <w:spacing w:val="-3"/>
          <w:sz w:val="24"/>
          <w:szCs w:val="24"/>
        </w:rPr>
        <w:t>Разъяснения положений аукционной документации не должны изменять предмет закупки и существенные условия проекта договора</w:t>
      </w:r>
    </w:p>
    <w:p w:rsidR="00DB1FA5" w:rsidRPr="00A222AE" w:rsidRDefault="00DB1FA5" w:rsidP="00DB1FA5">
      <w:pPr>
        <w:widowControl w:val="0"/>
        <w:tabs>
          <w:tab w:val="left" w:pos="0"/>
        </w:tabs>
        <w:autoSpaceDE w:val="0"/>
        <w:autoSpaceDN w:val="0"/>
        <w:adjustRightInd w:val="0"/>
        <w:spacing w:line="240" w:lineRule="auto"/>
        <w:ind w:firstLine="0"/>
        <w:rPr>
          <w:rFonts w:eastAsia="Times New Roman"/>
          <w:bCs/>
          <w:snapToGrid/>
          <w:spacing w:val="-3"/>
          <w:sz w:val="24"/>
          <w:szCs w:val="24"/>
          <w:u w:val="single"/>
        </w:rPr>
      </w:pPr>
    </w:p>
    <w:p w:rsidR="00DB1FA5" w:rsidRDefault="00DB1FA5" w:rsidP="00A222AE">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A222AE">
        <w:rPr>
          <w:rFonts w:eastAsia="Times New Roman"/>
          <w:bCs/>
          <w:snapToGrid/>
          <w:spacing w:val="-3"/>
          <w:sz w:val="24"/>
          <w:szCs w:val="24"/>
          <w:u w:val="single"/>
        </w:rPr>
        <w:t>10. Внесение изменений в документацию</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Заказчик вправе принять решение о внесении изменений в аукционную документацию не позднее чем за 5 дней до даты окончания срока подачи заявок на участие в аукционе в электронной форме.</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Изменения, вносимые в аукционную документацию, размещаются Заказчиком в Единой информационной системе не позднее чем в течение 3 дней со дня принятия решения о внесении указанных изменений.</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В случае внесения изменений в аукционную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 за исключением проведения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 xml:space="preserve"> В случае внесения изменений в аукционную 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4 дней.</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Изменение предмета закупки, увеличение размера обеспечения заявок на участие в аукционе в электронной форме не допускаются.</w:t>
      </w:r>
    </w:p>
    <w:p w:rsidR="002A51DA" w:rsidRDefault="002A51DA" w:rsidP="00453FE4">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p>
    <w:p w:rsidR="00791A7E" w:rsidRDefault="00791A7E" w:rsidP="00791A7E">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52AC8" w:rsidRDefault="00C52AC8" w:rsidP="00791A7E">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C52AC8" w:rsidRDefault="00C52AC8" w:rsidP="00791A7E">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35785" w:rsidRPr="00791A7E" w:rsidRDefault="00035785" w:rsidP="00791A7E">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791A7E">
        <w:rPr>
          <w:rFonts w:eastAsia="Times New Roman"/>
          <w:bCs/>
          <w:snapToGrid/>
          <w:spacing w:val="-3"/>
          <w:sz w:val="24"/>
          <w:szCs w:val="24"/>
        </w:rPr>
        <w:t>III. ПОДГОТОВКА ЗАЯВКИ НА УЧАСТИЕ В АУКЦИОНЕ В ЭЛЕКТРОННОЙ ФОРМЕ</w:t>
      </w:r>
    </w:p>
    <w:p w:rsidR="00035785" w:rsidRDefault="00035785" w:rsidP="00791A7E">
      <w:pPr>
        <w:widowControl w:val="0"/>
        <w:tabs>
          <w:tab w:val="left" w:pos="0"/>
        </w:tabs>
        <w:autoSpaceDE w:val="0"/>
        <w:autoSpaceDN w:val="0"/>
        <w:adjustRightInd w:val="0"/>
        <w:spacing w:line="240" w:lineRule="auto"/>
        <w:jc w:val="left"/>
        <w:rPr>
          <w:rFonts w:eastAsia="Times New Roman"/>
          <w:bCs/>
          <w:snapToGrid/>
          <w:spacing w:val="-3"/>
          <w:sz w:val="24"/>
          <w:szCs w:val="24"/>
          <w:u w:val="single"/>
        </w:rPr>
      </w:pPr>
      <w:r w:rsidRPr="00791A7E">
        <w:rPr>
          <w:rFonts w:eastAsia="Times New Roman"/>
          <w:bCs/>
          <w:snapToGrid/>
          <w:spacing w:val="-3"/>
          <w:sz w:val="24"/>
          <w:szCs w:val="24"/>
          <w:u w:val="single"/>
        </w:rPr>
        <w:t>11. Требования к содержанию и составу заявки</w:t>
      </w:r>
      <w:r w:rsidR="00791A7E" w:rsidRPr="00791A7E">
        <w:rPr>
          <w:rFonts w:eastAsia="Times New Roman"/>
          <w:bCs/>
          <w:snapToGrid/>
          <w:spacing w:val="-3"/>
          <w:sz w:val="24"/>
          <w:szCs w:val="24"/>
          <w:u w:val="single"/>
        </w:rPr>
        <w:t xml:space="preserve"> </w:t>
      </w:r>
      <w:r w:rsidRPr="00791A7E">
        <w:rPr>
          <w:rFonts w:eastAsia="Times New Roman"/>
          <w:bCs/>
          <w:snapToGrid/>
          <w:spacing w:val="-3"/>
          <w:sz w:val="24"/>
          <w:szCs w:val="24"/>
          <w:u w:val="single"/>
        </w:rPr>
        <w:t xml:space="preserve">на участие </w:t>
      </w:r>
      <w:r w:rsidR="00791A7E" w:rsidRPr="00791A7E">
        <w:rPr>
          <w:rFonts w:eastAsia="Times New Roman"/>
          <w:bCs/>
          <w:snapToGrid/>
          <w:spacing w:val="-3"/>
          <w:sz w:val="24"/>
          <w:szCs w:val="24"/>
          <w:u w:val="single"/>
        </w:rPr>
        <w:t>в аукционе в электронной форме</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Заявка на участие в аукционе в электронной форме состоит из двух частей.</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Первая часть заявки на участие в аукционе в электронной форме должна содержать:</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При осуществлении закупки товара или закупки работы, услуги, для выполнения, оказания которых используется товар:</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791A7E" w:rsidRPr="00791A7E" w:rsidRDefault="00791A7E" w:rsidP="00791A7E">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о его соответствии единым квалификационным требованиям,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Вторая часть заявки на участие в аукционе в электронной форме должна содержать следующие документы и информацию:</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 xml:space="preserve">полученную не ранее чем за </w:t>
      </w:r>
      <w:r w:rsidRPr="003C7725">
        <w:rPr>
          <w:rFonts w:eastAsia="Times New Roman"/>
          <w:b w:val="0"/>
          <w:bCs/>
          <w:snapToGrid/>
          <w:color w:val="0000FF"/>
          <w:spacing w:val="-3"/>
          <w:sz w:val="24"/>
          <w:szCs w:val="24"/>
        </w:rPr>
        <w:t>6</w:t>
      </w:r>
      <w:r w:rsidRPr="00791A7E">
        <w:rPr>
          <w:rFonts w:eastAsia="Times New Roman"/>
          <w:b w:val="0"/>
          <w:bCs/>
          <w:snapToGrid/>
          <w:spacing w:val="-3"/>
          <w:sz w:val="24"/>
          <w:szCs w:val="24"/>
        </w:rPr>
        <w:t xml:space="preserve">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w:t>
      </w:r>
      <w:r w:rsidRPr="003C7725">
        <w:rPr>
          <w:rFonts w:eastAsia="Times New Roman"/>
          <w:b w:val="0"/>
          <w:bCs/>
          <w:snapToGrid/>
          <w:color w:val="0000FF"/>
          <w:spacing w:val="-3"/>
          <w:sz w:val="24"/>
          <w:szCs w:val="24"/>
        </w:rPr>
        <w:t>6</w:t>
      </w:r>
      <w:r w:rsidRPr="00791A7E">
        <w:rPr>
          <w:rFonts w:eastAsia="Times New Roman"/>
          <w:b w:val="0"/>
          <w:bCs/>
          <w:snapToGrid/>
          <w:spacing w:val="-3"/>
          <w:sz w:val="24"/>
          <w:szCs w:val="24"/>
        </w:rPr>
        <w:t xml:space="preserve"> месяцев до дня размещения в Единой </w:t>
      </w:r>
      <w:r w:rsidRPr="00791A7E">
        <w:rPr>
          <w:rFonts w:eastAsia="Times New Roman"/>
          <w:b w:val="0"/>
          <w:bCs/>
          <w:snapToGrid/>
          <w:spacing w:val="-3"/>
          <w:sz w:val="24"/>
          <w:szCs w:val="24"/>
        </w:rPr>
        <w:lastRenderedPageBreak/>
        <w:t>информационной системе извещения о проведении аукциона в электронной форме;</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копии учредительных документов участника аукциона в электронной форме (для юридических лиц);</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 xml:space="preserve">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аукционе в электронной форме, или копия такого поручения), или безотзывную банковскую </w:t>
      </w:r>
      <w:r w:rsidRPr="00791A7E">
        <w:rPr>
          <w:rFonts w:eastAsia="Times New Roman"/>
          <w:b w:val="0"/>
          <w:bCs/>
          <w:snapToGrid/>
          <w:spacing w:val="-3"/>
          <w:sz w:val="24"/>
          <w:szCs w:val="24"/>
        </w:rPr>
        <w:lastRenderedPageBreak/>
        <w:t>гарантию в качестве обеспечения заявки на участие в аукционе в электронной форме в случае, если в аукционной документации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аукциона в электронной форме, участниками которого могут быть только субъекты малого и среднего предпринимательства.</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D61A80">
        <w:rPr>
          <w:rFonts w:eastAsia="Times New Roman"/>
          <w:b w:val="0"/>
          <w:bCs/>
          <w:snapToGrid/>
          <w:spacing w:val="-3"/>
          <w:sz w:val="24"/>
          <w:szCs w:val="24"/>
        </w:rPr>
        <w:t>Заявк</w:t>
      </w:r>
      <w:r w:rsidRPr="00791A7E">
        <w:rPr>
          <w:rFonts w:eastAsia="Times New Roman"/>
          <w:b w:val="0"/>
          <w:bCs/>
          <w:snapToGrid/>
          <w:spacing w:val="-3"/>
          <w:sz w:val="24"/>
          <w:szCs w:val="24"/>
        </w:rPr>
        <w:t>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Требовать от участника аукциона в электронной форме документы и сведения, за исключением предусмотренных Положением</w:t>
      </w:r>
      <w:r w:rsidR="00176B68">
        <w:rPr>
          <w:rFonts w:eastAsia="Times New Roman"/>
          <w:b w:val="0"/>
          <w:bCs/>
          <w:snapToGrid/>
          <w:spacing w:val="-3"/>
          <w:sz w:val="24"/>
          <w:szCs w:val="24"/>
        </w:rPr>
        <w:t xml:space="preserve"> о закупках</w:t>
      </w:r>
      <w:r w:rsidRPr="00791A7E">
        <w:rPr>
          <w:rFonts w:eastAsia="Times New Roman"/>
          <w:b w:val="0"/>
          <w:bCs/>
          <w:snapToGrid/>
          <w:spacing w:val="-3"/>
          <w:sz w:val="24"/>
          <w:szCs w:val="24"/>
        </w:rPr>
        <w:t>, не допускается.</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791A7E" w:rsidRPr="00791A7E" w:rsidRDefault="00791A7E" w:rsidP="009E6A60">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 xml:space="preserve">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содержащих </w:t>
      </w:r>
      <w:r w:rsidR="003C7725">
        <w:rPr>
          <w:rFonts w:eastAsia="Times New Roman"/>
          <w:b w:val="0"/>
          <w:bCs/>
          <w:snapToGrid/>
          <w:spacing w:val="-3"/>
          <w:sz w:val="24"/>
          <w:szCs w:val="24"/>
        </w:rPr>
        <w:t xml:space="preserve">две </w:t>
      </w:r>
      <w:r w:rsidRPr="00791A7E">
        <w:rPr>
          <w:rFonts w:eastAsia="Times New Roman"/>
          <w:b w:val="0"/>
          <w:bCs/>
          <w:snapToGrid/>
          <w:spacing w:val="-3"/>
          <w:sz w:val="24"/>
          <w:szCs w:val="24"/>
        </w:rPr>
        <w:t xml:space="preserve">части заявки, предусмотренные </w:t>
      </w:r>
      <w:r w:rsidR="00B87670">
        <w:rPr>
          <w:rFonts w:eastAsia="Times New Roman"/>
          <w:b w:val="0"/>
          <w:bCs/>
          <w:snapToGrid/>
          <w:spacing w:val="-3"/>
          <w:sz w:val="24"/>
          <w:szCs w:val="24"/>
        </w:rPr>
        <w:t xml:space="preserve">разделом </w:t>
      </w:r>
      <w:r w:rsidR="00B87670" w:rsidRPr="00B87670">
        <w:rPr>
          <w:rFonts w:eastAsia="Times New Roman"/>
          <w:b w:val="0"/>
          <w:bCs/>
          <w:snapToGrid/>
          <w:color w:val="0000FF"/>
          <w:spacing w:val="-3"/>
          <w:sz w:val="24"/>
          <w:szCs w:val="24"/>
        </w:rPr>
        <w:t>38</w:t>
      </w:r>
      <w:r w:rsidRPr="00791A7E">
        <w:rPr>
          <w:rFonts w:eastAsia="Times New Roman"/>
          <w:b w:val="0"/>
          <w:bCs/>
          <w:snapToGrid/>
          <w:spacing w:val="-3"/>
          <w:sz w:val="24"/>
          <w:szCs w:val="24"/>
        </w:rPr>
        <w:t xml:space="preserve"> Положения</w:t>
      </w:r>
      <w:r w:rsidR="00D61A80">
        <w:rPr>
          <w:rFonts w:eastAsia="Times New Roman"/>
          <w:b w:val="0"/>
          <w:bCs/>
          <w:snapToGrid/>
          <w:spacing w:val="-3"/>
          <w:sz w:val="24"/>
          <w:szCs w:val="24"/>
        </w:rPr>
        <w:t xml:space="preserve"> о закупках</w:t>
      </w:r>
      <w:r w:rsidRPr="00791A7E">
        <w:rPr>
          <w:rFonts w:eastAsia="Times New Roman"/>
          <w:b w:val="0"/>
          <w:bCs/>
          <w:snapToGrid/>
          <w:spacing w:val="-3"/>
          <w:sz w:val="24"/>
          <w:szCs w:val="24"/>
        </w:rPr>
        <w:t>. Указанные электронные документы подаются одновременно.</w:t>
      </w:r>
    </w:p>
    <w:p w:rsidR="00791A7E" w:rsidRPr="00453FE4" w:rsidRDefault="00791A7E" w:rsidP="00035785">
      <w:pPr>
        <w:widowControl w:val="0"/>
        <w:tabs>
          <w:tab w:val="left" w:pos="0"/>
        </w:tabs>
        <w:autoSpaceDE w:val="0"/>
        <w:autoSpaceDN w:val="0"/>
        <w:adjustRightInd w:val="0"/>
        <w:spacing w:line="240" w:lineRule="auto"/>
        <w:ind w:firstLine="0"/>
        <w:jc w:val="left"/>
        <w:rPr>
          <w:rFonts w:eastAsia="Times New Roman"/>
          <w:b w:val="0"/>
          <w:bCs/>
          <w:snapToGrid/>
          <w:spacing w:val="-3"/>
          <w:sz w:val="24"/>
          <w:szCs w:val="24"/>
        </w:rPr>
      </w:pPr>
    </w:p>
    <w:p w:rsidR="00035785" w:rsidRDefault="00035785" w:rsidP="00D61A80">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D61A80">
        <w:rPr>
          <w:rFonts w:eastAsia="Times New Roman"/>
          <w:bCs/>
          <w:snapToGrid/>
          <w:spacing w:val="-3"/>
          <w:sz w:val="24"/>
          <w:szCs w:val="24"/>
          <w:u w:val="single"/>
        </w:rPr>
        <w:t xml:space="preserve">12. Инструкция по заполнению заявки на участие </w:t>
      </w:r>
      <w:r w:rsidR="00D61A80">
        <w:rPr>
          <w:rFonts w:eastAsia="Times New Roman"/>
          <w:bCs/>
          <w:snapToGrid/>
          <w:spacing w:val="-3"/>
          <w:sz w:val="24"/>
          <w:szCs w:val="24"/>
          <w:u w:val="single"/>
        </w:rPr>
        <w:t>в аукционе в электронной форме.</w:t>
      </w:r>
    </w:p>
    <w:p w:rsidR="00D61A80" w:rsidRPr="00B87670" w:rsidRDefault="00105C55" w:rsidP="00D61A80">
      <w:pPr>
        <w:widowControl w:val="0"/>
        <w:tabs>
          <w:tab w:val="left" w:pos="0"/>
        </w:tabs>
        <w:autoSpaceDE w:val="0"/>
        <w:autoSpaceDN w:val="0"/>
        <w:adjustRightInd w:val="0"/>
        <w:spacing w:line="240" w:lineRule="auto"/>
        <w:rPr>
          <w:rFonts w:eastAsia="Times New Roman"/>
          <w:bCs/>
          <w:i/>
          <w:snapToGrid/>
          <w:spacing w:val="-3"/>
          <w:sz w:val="24"/>
          <w:szCs w:val="24"/>
        </w:rPr>
      </w:pPr>
      <w:r w:rsidRPr="00B87670">
        <w:rPr>
          <w:rFonts w:eastAsia="Times New Roman"/>
          <w:bCs/>
          <w:i/>
          <w:snapToGrid/>
          <w:spacing w:val="-3"/>
          <w:sz w:val="24"/>
          <w:szCs w:val="24"/>
        </w:rPr>
        <w:t xml:space="preserve">Для подтверждения соответствия участника аукциона в электронной форме требованиям, установленным настоящей документации такой участник предоставляет в составе </w:t>
      </w:r>
      <w:r w:rsidR="00B87670" w:rsidRPr="00B87670">
        <w:rPr>
          <w:rFonts w:eastAsia="Times New Roman"/>
          <w:bCs/>
          <w:i/>
          <w:snapToGrid/>
          <w:spacing w:val="-3"/>
          <w:sz w:val="24"/>
          <w:szCs w:val="24"/>
        </w:rPr>
        <w:t xml:space="preserve">первой части </w:t>
      </w:r>
      <w:r w:rsidRPr="00B87670">
        <w:rPr>
          <w:rFonts w:eastAsia="Times New Roman"/>
          <w:bCs/>
          <w:i/>
          <w:snapToGrid/>
          <w:spacing w:val="-3"/>
          <w:sz w:val="24"/>
          <w:szCs w:val="24"/>
        </w:rPr>
        <w:t>заявки:</w:t>
      </w:r>
    </w:p>
    <w:p w:rsidR="00105C55" w:rsidRPr="00B87670" w:rsidRDefault="00B87670" w:rsidP="00105C55">
      <w:pPr>
        <w:widowControl w:val="0"/>
        <w:tabs>
          <w:tab w:val="left" w:pos="0"/>
        </w:tabs>
        <w:autoSpaceDE w:val="0"/>
        <w:autoSpaceDN w:val="0"/>
        <w:adjustRightInd w:val="0"/>
        <w:spacing w:line="240" w:lineRule="auto"/>
        <w:rPr>
          <w:rFonts w:eastAsia="Times New Roman"/>
          <w:b w:val="0"/>
          <w:bCs/>
          <w:snapToGrid/>
          <w:spacing w:val="-3"/>
          <w:sz w:val="24"/>
          <w:szCs w:val="24"/>
        </w:rPr>
      </w:pPr>
      <w:r w:rsidRPr="00B87670">
        <w:rPr>
          <w:b w:val="0"/>
          <w:sz w:val="24"/>
          <w:szCs w:val="24"/>
        </w:rPr>
        <w:t>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При осуществлении закупки товара или закупки работы, услуги, для выполнения, оказания которых используется товар:</w:t>
      </w:r>
    </w:p>
    <w:p w:rsidR="00B87670" w:rsidRPr="00B87670" w:rsidRDefault="00B87670" w:rsidP="00B87670">
      <w:pPr>
        <w:pStyle w:val="af9"/>
        <w:ind w:left="0" w:firstLine="709"/>
        <w:jc w:val="both"/>
      </w:pPr>
      <w:r w:rsidRPr="00B87670">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05C55" w:rsidRPr="00B87670" w:rsidRDefault="00B87670" w:rsidP="00B87670">
      <w:pPr>
        <w:widowControl w:val="0"/>
        <w:tabs>
          <w:tab w:val="left" w:pos="0"/>
        </w:tabs>
        <w:autoSpaceDE w:val="0"/>
        <w:autoSpaceDN w:val="0"/>
        <w:adjustRightInd w:val="0"/>
        <w:spacing w:line="240" w:lineRule="auto"/>
        <w:rPr>
          <w:rFonts w:eastAsia="Times New Roman"/>
          <w:b w:val="0"/>
          <w:bCs/>
          <w:snapToGrid/>
          <w:spacing w:val="-3"/>
          <w:sz w:val="24"/>
          <w:szCs w:val="24"/>
        </w:rPr>
      </w:pPr>
      <w:r w:rsidRPr="00B87670">
        <w:rPr>
          <w:b w:val="0"/>
          <w:sz w:val="24"/>
          <w:szCs w:val="24"/>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05C55" w:rsidRDefault="00105C55" w:rsidP="00105C55">
      <w:pPr>
        <w:widowControl w:val="0"/>
        <w:tabs>
          <w:tab w:val="left" w:pos="0"/>
        </w:tabs>
        <w:autoSpaceDE w:val="0"/>
        <w:autoSpaceDN w:val="0"/>
        <w:adjustRightInd w:val="0"/>
        <w:spacing w:line="240" w:lineRule="auto"/>
        <w:rPr>
          <w:rFonts w:eastAsia="Times New Roman"/>
          <w:b w:val="0"/>
          <w:bCs/>
          <w:snapToGrid/>
          <w:spacing w:val="-3"/>
          <w:sz w:val="24"/>
          <w:szCs w:val="24"/>
        </w:rPr>
      </w:pPr>
      <w:r w:rsidRPr="00105C55">
        <w:rPr>
          <w:rFonts w:eastAsia="Times New Roman"/>
          <w:b w:val="0"/>
          <w:bCs/>
          <w:snapToGrid/>
          <w:spacing w:val="-3"/>
          <w:sz w:val="24"/>
          <w:szCs w:val="24"/>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Все документы, представляемые участниками закупки в составе заявки на участие в процедуре закупки, должны быть заполнены по всем пунктам.</w:t>
      </w:r>
    </w:p>
    <w:p w:rsidR="00B87670" w:rsidRDefault="00B87670" w:rsidP="00105C55">
      <w:pPr>
        <w:widowControl w:val="0"/>
        <w:tabs>
          <w:tab w:val="left" w:pos="0"/>
        </w:tabs>
        <w:autoSpaceDE w:val="0"/>
        <w:autoSpaceDN w:val="0"/>
        <w:adjustRightInd w:val="0"/>
        <w:spacing w:line="240" w:lineRule="auto"/>
        <w:rPr>
          <w:b w:val="0"/>
          <w:sz w:val="24"/>
          <w:szCs w:val="24"/>
        </w:rPr>
      </w:pPr>
      <w:r w:rsidRPr="00B87670">
        <w:rPr>
          <w:b w:val="0"/>
          <w:sz w:val="24"/>
          <w:szCs w:val="24"/>
        </w:rPr>
        <w:t xml:space="preserve">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w:t>
      </w:r>
      <w:r w:rsidRPr="00B87670">
        <w:rPr>
          <w:b w:val="0"/>
          <w:sz w:val="24"/>
          <w:szCs w:val="24"/>
        </w:rPr>
        <w:lastRenderedPageBreak/>
        <w:t>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B87670" w:rsidRDefault="00B87670" w:rsidP="00105C55">
      <w:pPr>
        <w:widowControl w:val="0"/>
        <w:tabs>
          <w:tab w:val="left" w:pos="0"/>
        </w:tabs>
        <w:autoSpaceDE w:val="0"/>
        <w:autoSpaceDN w:val="0"/>
        <w:adjustRightInd w:val="0"/>
        <w:spacing w:line="240" w:lineRule="auto"/>
        <w:rPr>
          <w:i/>
          <w:sz w:val="24"/>
          <w:szCs w:val="24"/>
        </w:rPr>
      </w:pPr>
      <w:r w:rsidRPr="00B87670">
        <w:rPr>
          <w:i/>
          <w:sz w:val="24"/>
          <w:szCs w:val="24"/>
        </w:rPr>
        <w:t>Вторая часть заявки на участие в аукционе в электронной форме должна содержать следующие документы и информацию:</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копии учредительных документов участника аукциона в электронной форме (для юридических лиц);</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lastRenderedPageBreak/>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B87670" w:rsidRPr="00B87670" w:rsidRDefault="00B87670" w:rsidP="00B87670">
      <w:pPr>
        <w:pStyle w:val="af9"/>
        <w:ind w:left="0" w:firstLine="709"/>
        <w:jc w:val="both"/>
      </w:pPr>
      <w:r w:rsidRPr="00B87670">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B87670" w:rsidRDefault="00B87670" w:rsidP="00B87670">
      <w:pPr>
        <w:pStyle w:val="ConsPlusNormal"/>
        <w:ind w:firstLine="709"/>
        <w:jc w:val="both"/>
        <w:rPr>
          <w:rFonts w:ascii="Times New Roman" w:hAnsi="Times New Roman" w:cs="Times New Roman"/>
          <w:sz w:val="24"/>
          <w:szCs w:val="24"/>
          <w:u w:val="single"/>
        </w:rPr>
      </w:pPr>
      <w:r w:rsidRPr="00B87670">
        <w:rPr>
          <w:rFonts w:ascii="Times New Roman" w:hAnsi="Times New Roman" w:cs="Times New Roman"/>
          <w:sz w:val="24"/>
          <w:szCs w:val="24"/>
          <w:u w:val="single"/>
        </w:rPr>
        <w:t>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B87670" w:rsidRPr="00B87670" w:rsidRDefault="00B87670" w:rsidP="00B87670">
      <w:pPr>
        <w:widowControl w:val="0"/>
        <w:tabs>
          <w:tab w:val="left" w:pos="0"/>
        </w:tabs>
        <w:autoSpaceDE w:val="0"/>
        <w:autoSpaceDN w:val="0"/>
        <w:adjustRightInd w:val="0"/>
        <w:spacing w:line="240" w:lineRule="auto"/>
        <w:rPr>
          <w:rFonts w:eastAsia="Times New Roman"/>
          <w:bCs/>
          <w:i/>
          <w:snapToGrid/>
          <w:spacing w:val="-3"/>
          <w:sz w:val="24"/>
          <w:szCs w:val="24"/>
        </w:rPr>
      </w:pPr>
      <w:r w:rsidRPr="00B87670">
        <w:rPr>
          <w:sz w:val="24"/>
          <w:szCs w:val="24"/>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2A51DA" w:rsidRPr="00453FE4" w:rsidRDefault="002A51DA" w:rsidP="00035785">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r w:rsidRPr="00453FE4">
        <w:rPr>
          <w:rFonts w:eastAsia="Times New Roman"/>
          <w:b w:val="0"/>
          <w:bCs/>
          <w:snapToGrid/>
          <w:spacing w:val="-3"/>
          <w:sz w:val="24"/>
          <w:szCs w:val="24"/>
        </w:rPr>
        <w:t>.</w:t>
      </w:r>
      <w:r w:rsidR="00035785" w:rsidRPr="00453FE4">
        <w:rPr>
          <w:rFonts w:eastAsia="Times New Roman"/>
          <w:b w:val="0"/>
          <w:bCs/>
          <w:snapToGrid/>
          <w:spacing w:val="-3"/>
          <w:sz w:val="24"/>
          <w:szCs w:val="24"/>
        </w:rPr>
        <w:t xml:space="preserve"> </w:t>
      </w:r>
    </w:p>
    <w:p w:rsidR="002A51DA" w:rsidRPr="00105C55" w:rsidRDefault="00035785" w:rsidP="00105C5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105C55">
        <w:rPr>
          <w:rFonts w:eastAsia="Times New Roman"/>
          <w:bCs/>
          <w:snapToGrid/>
          <w:spacing w:val="-3"/>
          <w:sz w:val="24"/>
          <w:szCs w:val="24"/>
        </w:rPr>
        <w:t xml:space="preserve">IV </w:t>
      </w:r>
      <w:r w:rsidR="002A51DA" w:rsidRPr="00105C55">
        <w:rPr>
          <w:rFonts w:eastAsia="Times New Roman"/>
          <w:bCs/>
          <w:snapToGrid/>
          <w:spacing w:val="-3"/>
          <w:sz w:val="24"/>
          <w:szCs w:val="24"/>
        </w:rPr>
        <w:t>МЕСТО И ПОРЯДОК ПОДАЧИ ЗАЯВОК НА УЧАСТИЕ В ЭЛЕКТРОННОМ АУКЦИОНЕ</w:t>
      </w:r>
    </w:p>
    <w:p w:rsidR="00035785" w:rsidRPr="00105C55" w:rsidRDefault="00105C55" w:rsidP="00105C55">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105C55">
        <w:rPr>
          <w:rFonts w:eastAsia="Times New Roman"/>
          <w:bCs/>
          <w:snapToGrid/>
          <w:spacing w:val="-3"/>
          <w:sz w:val="24"/>
          <w:szCs w:val="24"/>
          <w:u w:val="single"/>
        </w:rPr>
        <w:t xml:space="preserve">13. </w:t>
      </w:r>
      <w:r w:rsidR="00035785" w:rsidRPr="00105C55">
        <w:rPr>
          <w:rFonts w:eastAsia="Times New Roman"/>
          <w:bCs/>
          <w:snapToGrid/>
          <w:spacing w:val="-3"/>
          <w:sz w:val="24"/>
          <w:szCs w:val="24"/>
          <w:u w:val="single"/>
        </w:rPr>
        <w:t>Срок, место и порядок подачи заявок на участие в аукционе в электронной форме</w:t>
      </w:r>
    </w:p>
    <w:p w:rsidR="00791A7E" w:rsidRPr="00791A7E" w:rsidRDefault="00791A7E" w:rsidP="00105C55">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Для участия в аукционе участник аукциона подает заявку на участие в аукционе в срок, который установлен аукционной документацией.</w:t>
      </w:r>
    </w:p>
    <w:p w:rsidR="00791A7E" w:rsidRPr="00791A7E" w:rsidRDefault="00791A7E" w:rsidP="00105C55">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Заявка на участие в аукционе в электронной форме направляется участником аукциона в электронной форме оператору электронной площадки.</w:t>
      </w:r>
    </w:p>
    <w:p w:rsidR="00035785" w:rsidRDefault="00791A7E" w:rsidP="00105C55">
      <w:pPr>
        <w:widowControl w:val="0"/>
        <w:tabs>
          <w:tab w:val="left" w:pos="0"/>
        </w:tabs>
        <w:autoSpaceDE w:val="0"/>
        <w:autoSpaceDN w:val="0"/>
        <w:adjustRightInd w:val="0"/>
        <w:spacing w:line="240" w:lineRule="auto"/>
        <w:rPr>
          <w:rFonts w:eastAsia="Times New Roman"/>
          <w:b w:val="0"/>
          <w:bCs/>
          <w:snapToGrid/>
          <w:spacing w:val="-3"/>
          <w:sz w:val="24"/>
          <w:szCs w:val="24"/>
        </w:rPr>
      </w:pPr>
      <w:r w:rsidRPr="00791A7E">
        <w:rPr>
          <w:rFonts w:eastAsia="Times New Roman"/>
          <w:b w:val="0"/>
          <w:bCs/>
          <w:snapToGrid/>
          <w:spacing w:val="-3"/>
          <w:sz w:val="24"/>
          <w:szCs w:val="24"/>
        </w:rPr>
        <w:t>Подача заявок на участие в аукционе в электронной форме осуществляется только лицами, получившими аккредитацию на электронной площадке.</w:t>
      </w:r>
    </w:p>
    <w:p w:rsidR="00B87670" w:rsidRDefault="00B87670" w:rsidP="00105C55">
      <w:pPr>
        <w:widowControl w:val="0"/>
        <w:tabs>
          <w:tab w:val="left" w:pos="0"/>
        </w:tabs>
        <w:autoSpaceDE w:val="0"/>
        <w:autoSpaceDN w:val="0"/>
        <w:adjustRightInd w:val="0"/>
        <w:spacing w:line="240" w:lineRule="auto"/>
        <w:rPr>
          <w:b w:val="0"/>
          <w:sz w:val="24"/>
          <w:szCs w:val="24"/>
        </w:rPr>
      </w:pPr>
      <w:r w:rsidRPr="00B87670">
        <w:rPr>
          <w:b w:val="0"/>
          <w:sz w:val="24"/>
          <w:szCs w:val="24"/>
        </w:rPr>
        <w:lastRenderedPageBreak/>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B87670" w:rsidRDefault="00B87670" w:rsidP="00105C55">
      <w:pPr>
        <w:widowControl w:val="0"/>
        <w:tabs>
          <w:tab w:val="left" w:pos="0"/>
        </w:tabs>
        <w:autoSpaceDE w:val="0"/>
        <w:autoSpaceDN w:val="0"/>
        <w:adjustRightInd w:val="0"/>
        <w:spacing w:line="240" w:lineRule="auto"/>
        <w:rPr>
          <w:i/>
          <w:sz w:val="24"/>
          <w:szCs w:val="24"/>
        </w:rPr>
      </w:pPr>
      <w:r w:rsidRPr="00B87670">
        <w:rPr>
          <w:i/>
          <w:sz w:val="24"/>
          <w:szCs w:val="24"/>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B87670" w:rsidRDefault="00B87670" w:rsidP="00105C55">
      <w:pPr>
        <w:widowControl w:val="0"/>
        <w:tabs>
          <w:tab w:val="left" w:pos="0"/>
        </w:tabs>
        <w:autoSpaceDE w:val="0"/>
        <w:autoSpaceDN w:val="0"/>
        <w:adjustRightInd w:val="0"/>
        <w:spacing w:line="240" w:lineRule="auto"/>
        <w:rPr>
          <w:b w:val="0"/>
          <w:sz w:val="24"/>
          <w:szCs w:val="24"/>
        </w:rPr>
      </w:pPr>
      <w:r w:rsidRPr="00B87670">
        <w:rPr>
          <w:b w:val="0"/>
          <w:sz w:val="24"/>
          <w:szCs w:val="24"/>
        </w:rPr>
        <w:t xml:space="preserve">подачи данной заявки с нарушением требований, предусмотренных пунктом </w:t>
      </w:r>
      <w:r w:rsidRPr="00B87670">
        <w:rPr>
          <w:b w:val="0"/>
          <w:color w:val="0000FF"/>
          <w:sz w:val="24"/>
          <w:szCs w:val="24"/>
        </w:rPr>
        <w:t>38.7</w:t>
      </w:r>
      <w:r w:rsidRPr="00B87670">
        <w:rPr>
          <w:b w:val="0"/>
          <w:sz w:val="24"/>
          <w:szCs w:val="24"/>
        </w:rPr>
        <w:t xml:space="preserve"> Положения;</w:t>
      </w:r>
    </w:p>
    <w:p w:rsidR="00B87670" w:rsidRPr="00B87670" w:rsidRDefault="00B87670" w:rsidP="00B87670">
      <w:pPr>
        <w:pStyle w:val="ConsPlusNormal"/>
        <w:ind w:firstLine="709"/>
        <w:jc w:val="both"/>
        <w:rPr>
          <w:rFonts w:ascii="Times New Roman" w:hAnsi="Times New Roman" w:cs="Times New Roman"/>
          <w:sz w:val="24"/>
          <w:szCs w:val="24"/>
        </w:rPr>
      </w:pPr>
      <w:r w:rsidRPr="00B87670">
        <w:rPr>
          <w:rFonts w:ascii="Times New Roman" w:hAnsi="Times New Roman" w:cs="Times New Roman"/>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B87670" w:rsidRDefault="00B87670" w:rsidP="00B87670">
      <w:pPr>
        <w:widowControl w:val="0"/>
        <w:tabs>
          <w:tab w:val="left" w:pos="0"/>
        </w:tabs>
        <w:autoSpaceDE w:val="0"/>
        <w:autoSpaceDN w:val="0"/>
        <w:adjustRightInd w:val="0"/>
        <w:spacing w:line="240" w:lineRule="auto"/>
        <w:rPr>
          <w:b w:val="0"/>
          <w:sz w:val="24"/>
          <w:szCs w:val="24"/>
        </w:rPr>
      </w:pPr>
      <w:r w:rsidRPr="00B87670">
        <w:rPr>
          <w:b w:val="0"/>
          <w:sz w:val="24"/>
          <w:szCs w:val="24"/>
        </w:rPr>
        <w:t>получения данной заявки после даты или времени окончания срока подачи заявок на участие в таком аукционе.</w:t>
      </w:r>
    </w:p>
    <w:p w:rsidR="00B87670" w:rsidRDefault="00B87670" w:rsidP="00B87670">
      <w:pPr>
        <w:widowControl w:val="0"/>
        <w:tabs>
          <w:tab w:val="left" w:pos="0"/>
        </w:tabs>
        <w:autoSpaceDE w:val="0"/>
        <w:autoSpaceDN w:val="0"/>
        <w:adjustRightInd w:val="0"/>
        <w:spacing w:line="240" w:lineRule="auto"/>
        <w:rPr>
          <w:b w:val="0"/>
          <w:sz w:val="24"/>
          <w:szCs w:val="24"/>
        </w:rPr>
      </w:pPr>
      <w:r w:rsidRPr="00B87670">
        <w:rPr>
          <w:b w:val="0"/>
          <w:sz w:val="24"/>
          <w:szCs w:val="24"/>
        </w:rPr>
        <w:t xml:space="preserve">Одновременно с возвратом заявки на участие в аукционе в электронной форме в соответствии с пунктами </w:t>
      </w:r>
      <w:r w:rsidRPr="00B87670">
        <w:rPr>
          <w:b w:val="0"/>
          <w:color w:val="0000FF"/>
          <w:sz w:val="24"/>
          <w:szCs w:val="24"/>
        </w:rPr>
        <w:t>15.5, 15.7, 38.13</w:t>
      </w:r>
      <w:r w:rsidRPr="00B87670">
        <w:rPr>
          <w:b w:val="0"/>
          <w:sz w:val="24"/>
          <w:szCs w:val="24"/>
        </w:rPr>
        <w:t xml:space="preserve">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B87670" w:rsidRDefault="00B87670" w:rsidP="00B87670">
      <w:pPr>
        <w:widowControl w:val="0"/>
        <w:tabs>
          <w:tab w:val="left" w:pos="0"/>
        </w:tabs>
        <w:autoSpaceDE w:val="0"/>
        <w:autoSpaceDN w:val="0"/>
        <w:adjustRightInd w:val="0"/>
        <w:spacing w:line="240" w:lineRule="auto"/>
        <w:rPr>
          <w:b w:val="0"/>
          <w:sz w:val="24"/>
          <w:szCs w:val="24"/>
        </w:rPr>
      </w:pPr>
      <w:r w:rsidRPr="00B87670">
        <w:rPr>
          <w:b w:val="0"/>
          <w:sz w:val="24"/>
          <w:szCs w:val="24"/>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B87670" w:rsidRPr="00FD19A3" w:rsidRDefault="00B87670" w:rsidP="00B87670">
      <w:pPr>
        <w:widowControl w:val="0"/>
        <w:tabs>
          <w:tab w:val="left" w:pos="0"/>
        </w:tabs>
        <w:autoSpaceDE w:val="0"/>
        <w:autoSpaceDN w:val="0"/>
        <w:adjustRightInd w:val="0"/>
        <w:spacing w:line="240" w:lineRule="auto"/>
        <w:rPr>
          <w:b w:val="0"/>
          <w:sz w:val="24"/>
          <w:szCs w:val="24"/>
        </w:rPr>
      </w:pPr>
      <w:r w:rsidRPr="00B87670">
        <w:rPr>
          <w:b w:val="0"/>
          <w:sz w:val="24"/>
          <w:szCs w:val="24"/>
        </w:rPr>
        <w:t xml:space="preserve">В случае, если по окончании срока подачи заявок на участие в аукционе в </w:t>
      </w:r>
      <w:r w:rsidRPr="00FD19A3">
        <w:rPr>
          <w:b w:val="0"/>
          <w:sz w:val="24"/>
          <w:szCs w:val="24"/>
        </w:rPr>
        <w:t>электронной форме подана только одна заявка или не подано ни одной заявки, такой аукцион признается несостоявшимся.</w:t>
      </w:r>
    </w:p>
    <w:p w:rsidR="00FD19A3" w:rsidRPr="00FD19A3" w:rsidRDefault="00FD19A3" w:rsidP="00FD19A3">
      <w:pPr>
        <w:pStyle w:val="ConsPlusNormal"/>
        <w:ind w:firstLine="709"/>
        <w:jc w:val="both"/>
        <w:rPr>
          <w:rFonts w:ascii="Times New Roman" w:hAnsi="Times New Roman" w:cs="Times New Roman"/>
          <w:sz w:val="24"/>
          <w:szCs w:val="24"/>
        </w:rPr>
      </w:pPr>
      <w:r w:rsidRPr="00FD19A3">
        <w:rPr>
          <w:rFonts w:ascii="Times New Roman" w:hAnsi="Times New Roman" w:cs="Times New Roman"/>
          <w:sz w:val="24"/>
          <w:szCs w:val="24"/>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FD19A3" w:rsidRDefault="00FD19A3" w:rsidP="00FD19A3">
      <w:pPr>
        <w:widowControl w:val="0"/>
        <w:tabs>
          <w:tab w:val="left" w:pos="0"/>
        </w:tabs>
        <w:autoSpaceDE w:val="0"/>
        <w:autoSpaceDN w:val="0"/>
        <w:adjustRightInd w:val="0"/>
        <w:spacing w:line="240" w:lineRule="auto"/>
        <w:rPr>
          <w:b w:val="0"/>
          <w:sz w:val="24"/>
          <w:szCs w:val="24"/>
        </w:rPr>
      </w:pPr>
      <w:r w:rsidRPr="00FD19A3">
        <w:rPr>
          <w:b w:val="0"/>
          <w:sz w:val="24"/>
          <w:szCs w:val="24"/>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FA1E42" w:rsidRDefault="00FA1E42" w:rsidP="00FD19A3">
      <w:pPr>
        <w:widowControl w:val="0"/>
        <w:tabs>
          <w:tab w:val="left" w:pos="0"/>
        </w:tabs>
        <w:autoSpaceDE w:val="0"/>
        <w:autoSpaceDN w:val="0"/>
        <w:adjustRightInd w:val="0"/>
        <w:spacing w:line="240" w:lineRule="auto"/>
        <w:rPr>
          <w:b w:val="0"/>
          <w:sz w:val="24"/>
          <w:szCs w:val="24"/>
        </w:rPr>
      </w:pPr>
    </w:p>
    <w:p w:rsidR="00FA1E42" w:rsidRDefault="00FA1E42" w:rsidP="00843B24">
      <w:pPr>
        <w:widowControl w:val="0"/>
        <w:tabs>
          <w:tab w:val="left" w:pos="0"/>
        </w:tabs>
        <w:autoSpaceDE w:val="0"/>
        <w:autoSpaceDN w:val="0"/>
        <w:adjustRightInd w:val="0"/>
        <w:spacing w:line="240" w:lineRule="auto"/>
        <w:jc w:val="center"/>
        <w:rPr>
          <w:sz w:val="24"/>
          <w:szCs w:val="24"/>
        </w:rPr>
      </w:pPr>
      <w:r w:rsidRPr="00FA1E42">
        <w:rPr>
          <w:sz w:val="24"/>
          <w:szCs w:val="24"/>
          <w:lang w:val="en-US"/>
        </w:rPr>
        <w:t>V</w:t>
      </w:r>
      <w:r w:rsidRPr="00FA1E42">
        <w:rPr>
          <w:sz w:val="24"/>
          <w:szCs w:val="24"/>
        </w:rPr>
        <w:t>.</w:t>
      </w:r>
      <w:r w:rsidRPr="00FA1E42">
        <w:rPr>
          <w:b w:val="0"/>
          <w:sz w:val="24"/>
          <w:szCs w:val="24"/>
        </w:rPr>
        <w:t xml:space="preserve"> </w:t>
      </w:r>
      <w:r w:rsidRPr="00FA1E42">
        <w:rPr>
          <w:sz w:val="24"/>
          <w:szCs w:val="24"/>
        </w:rPr>
        <w:t>ПОРЯДОК РАССМОТРЕНИЯ ПЕРВЫХ ЧАСТЕЙ ЗАЯВОК НА УЧАСТИЕ В АУКЦИОНЕ В ЭЛЕКТРОННОЙ ФОРМЕ</w:t>
      </w:r>
    </w:p>
    <w:p w:rsidR="00FA1E42" w:rsidRDefault="00FA1E42" w:rsidP="00FD19A3">
      <w:pPr>
        <w:widowControl w:val="0"/>
        <w:tabs>
          <w:tab w:val="left" w:pos="0"/>
        </w:tabs>
        <w:autoSpaceDE w:val="0"/>
        <w:autoSpaceDN w:val="0"/>
        <w:adjustRightInd w:val="0"/>
        <w:spacing w:line="240" w:lineRule="auto"/>
        <w:rPr>
          <w:b w:val="0"/>
          <w:sz w:val="24"/>
          <w:szCs w:val="24"/>
        </w:rPr>
      </w:pPr>
      <w:r w:rsidRPr="00FA1E42">
        <w:rPr>
          <w:b w:val="0"/>
          <w:sz w:val="24"/>
          <w:szCs w:val="24"/>
        </w:rPr>
        <w:t xml:space="preserve">Комиссия проверяет первые части заявок на участие в аукционе в электронной форме, содержащие информацию, предусмотренную пунктом </w:t>
      </w:r>
      <w:r w:rsidRPr="00FA1E42">
        <w:rPr>
          <w:b w:val="0"/>
          <w:color w:val="0000FF"/>
          <w:sz w:val="24"/>
          <w:szCs w:val="24"/>
        </w:rPr>
        <w:t>38.4</w:t>
      </w:r>
      <w:r w:rsidRPr="00FA1E42">
        <w:rPr>
          <w:b w:val="0"/>
          <w:sz w:val="24"/>
          <w:szCs w:val="24"/>
        </w:rPr>
        <w:t xml:space="preserve"> Положения, на соответствие требованиям, установленным аукционной документацией в отношении закупаемых товаров, работ, услуг.</w:t>
      </w:r>
    </w:p>
    <w:p w:rsidR="00FA1E42" w:rsidRDefault="00FA1E42" w:rsidP="00FD19A3">
      <w:pPr>
        <w:widowControl w:val="0"/>
        <w:tabs>
          <w:tab w:val="left" w:pos="0"/>
        </w:tabs>
        <w:autoSpaceDE w:val="0"/>
        <w:autoSpaceDN w:val="0"/>
        <w:adjustRightInd w:val="0"/>
        <w:spacing w:line="240" w:lineRule="auto"/>
        <w:rPr>
          <w:szCs w:val="28"/>
        </w:rPr>
      </w:pPr>
      <w:r w:rsidRPr="00FA1E42">
        <w:rPr>
          <w:b w:val="0"/>
          <w:sz w:val="24"/>
          <w:szCs w:val="24"/>
        </w:rPr>
        <w:t xml:space="preserve">Срок рассмотрения первых частей заявок на участие в аукционе в электронной форме не может превышать </w:t>
      </w:r>
      <w:r w:rsidRPr="00FA1E42">
        <w:rPr>
          <w:b w:val="0"/>
          <w:color w:val="0000FF"/>
          <w:sz w:val="24"/>
          <w:szCs w:val="24"/>
        </w:rPr>
        <w:t>7</w:t>
      </w:r>
      <w:r w:rsidRPr="00FA1E42">
        <w:rPr>
          <w:b w:val="0"/>
          <w:sz w:val="24"/>
          <w:szCs w:val="24"/>
        </w:rPr>
        <w:t xml:space="preserve"> дней с даты окончания срока подачи указанных заявок</w:t>
      </w:r>
      <w:r w:rsidRPr="00D47822">
        <w:rPr>
          <w:szCs w:val="28"/>
        </w:rPr>
        <w:t>.</w:t>
      </w:r>
    </w:p>
    <w:p w:rsidR="00FA1E42" w:rsidRDefault="00FA1E42" w:rsidP="00FD19A3">
      <w:pPr>
        <w:widowControl w:val="0"/>
        <w:tabs>
          <w:tab w:val="left" w:pos="0"/>
        </w:tabs>
        <w:autoSpaceDE w:val="0"/>
        <w:autoSpaceDN w:val="0"/>
        <w:adjustRightInd w:val="0"/>
        <w:spacing w:line="240" w:lineRule="auto"/>
        <w:rPr>
          <w:b w:val="0"/>
          <w:sz w:val="24"/>
          <w:szCs w:val="24"/>
        </w:rPr>
      </w:pPr>
      <w:r w:rsidRPr="00FA1E42">
        <w:rPr>
          <w:b w:val="0"/>
          <w:sz w:val="24"/>
          <w:szCs w:val="24"/>
        </w:rPr>
        <w:t xml:space="preserve">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w:t>
      </w:r>
      <w:r w:rsidRPr="00FA1E42">
        <w:rPr>
          <w:b w:val="0"/>
          <w:color w:val="0000FF"/>
          <w:sz w:val="24"/>
          <w:szCs w:val="24"/>
        </w:rPr>
        <w:t>39.4</w:t>
      </w:r>
      <w:r w:rsidRPr="00FA1E42">
        <w:rPr>
          <w:b w:val="0"/>
          <w:sz w:val="24"/>
          <w:szCs w:val="24"/>
        </w:rPr>
        <w:t xml:space="preserve"> Положения.</w:t>
      </w:r>
    </w:p>
    <w:p w:rsidR="00FA1E42" w:rsidRDefault="00FA1E42" w:rsidP="00FD19A3">
      <w:pPr>
        <w:widowControl w:val="0"/>
        <w:tabs>
          <w:tab w:val="left" w:pos="0"/>
        </w:tabs>
        <w:autoSpaceDE w:val="0"/>
        <w:autoSpaceDN w:val="0"/>
        <w:adjustRightInd w:val="0"/>
        <w:spacing w:line="240" w:lineRule="auto"/>
        <w:rPr>
          <w:i/>
          <w:sz w:val="24"/>
          <w:szCs w:val="24"/>
        </w:rPr>
      </w:pPr>
      <w:r w:rsidRPr="00FA1E42">
        <w:rPr>
          <w:i/>
          <w:sz w:val="24"/>
          <w:szCs w:val="24"/>
        </w:rPr>
        <w:t>Участник аукциона в электронной форме не допускается к участию в нем в случае:</w:t>
      </w:r>
    </w:p>
    <w:p w:rsidR="00FA1E42" w:rsidRPr="00FA1E42" w:rsidRDefault="00FA1E42" w:rsidP="00FA1E42">
      <w:pPr>
        <w:pStyle w:val="ConsPlusNormal"/>
        <w:ind w:firstLine="709"/>
        <w:jc w:val="both"/>
        <w:rPr>
          <w:rFonts w:ascii="Times New Roman" w:hAnsi="Times New Roman" w:cs="Times New Roman"/>
          <w:sz w:val="24"/>
          <w:szCs w:val="24"/>
        </w:rPr>
      </w:pPr>
      <w:proofErr w:type="spellStart"/>
      <w:r w:rsidRPr="00FA1E42">
        <w:rPr>
          <w:rFonts w:ascii="Times New Roman" w:hAnsi="Times New Roman" w:cs="Times New Roman"/>
          <w:sz w:val="24"/>
          <w:szCs w:val="24"/>
        </w:rPr>
        <w:lastRenderedPageBreak/>
        <w:t>непредоставления</w:t>
      </w:r>
      <w:proofErr w:type="spellEnd"/>
      <w:r w:rsidRPr="00FA1E42">
        <w:rPr>
          <w:rFonts w:ascii="Times New Roman" w:hAnsi="Times New Roman" w:cs="Times New Roman"/>
          <w:sz w:val="24"/>
          <w:szCs w:val="24"/>
        </w:rPr>
        <w:t xml:space="preserve"> информации, предусмотренной пунктом </w:t>
      </w:r>
      <w:r w:rsidRPr="00FA1E42">
        <w:rPr>
          <w:rFonts w:ascii="Times New Roman" w:hAnsi="Times New Roman" w:cs="Times New Roman"/>
          <w:color w:val="0000FF"/>
          <w:sz w:val="24"/>
          <w:szCs w:val="24"/>
        </w:rPr>
        <w:t>38.4</w:t>
      </w:r>
      <w:r w:rsidRPr="00FA1E42">
        <w:rPr>
          <w:rFonts w:ascii="Times New Roman" w:hAnsi="Times New Roman" w:cs="Times New Roman"/>
          <w:sz w:val="24"/>
          <w:szCs w:val="24"/>
        </w:rPr>
        <w:t xml:space="preserve"> Положения, или предоставления недостоверной информации;</w:t>
      </w:r>
    </w:p>
    <w:p w:rsidR="00FA1E42" w:rsidRPr="00FA1E42" w:rsidRDefault="00FA1E42" w:rsidP="00FA1E42">
      <w:pPr>
        <w:pStyle w:val="ConsPlusNormal"/>
        <w:ind w:firstLine="709"/>
        <w:jc w:val="both"/>
        <w:rPr>
          <w:rFonts w:ascii="Times New Roman" w:hAnsi="Times New Roman" w:cs="Times New Roman"/>
          <w:sz w:val="24"/>
          <w:szCs w:val="24"/>
        </w:rPr>
      </w:pPr>
      <w:r w:rsidRPr="00FA1E42">
        <w:rPr>
          <w:rFonts w:ascii="Times New Roman" w:hAnsi="Times New Roman" w:cs="Times New Roman"/>
          <w:sz w:val="24"/>
          <w:szCs w:val="24"/>
        </w:rPr>
        <w:t xml:space="preserve">несоответствия информации, предусмотренной пунктом </w:t>
      </w:r>
      <w:r w:rsidRPr="00FA1E42">
        <w:rPr>
          <w:rFonts w:ascii="Times New Roman" w:hAnsi="Times New Roman" w:cs="Times New Roman"/>
          <w:color w:val="0000FF"/>
          <w:sz w:val="24"/>
          <w:szCs w:val="24"/>
        </w:rPr>
        <w:t>38.4</w:t>
      </w:r>
      <w:r w:rsidRPr="00FA1E42">
        <w:rPr>
          <w:rFonts w:ascii="Times New Roman" w:hAnsi="Times New Roman" w:cs="Times New Roman"/>
          <w:sz w:val="24"/>
          <w:szCs w:val="24"/>
        </w:rPr>
        <w:t xml:space="preserve"> Положения, требованиям аукционной документации;</w:t>
      </w:r>
    </w:p>
    <w:p w:rsidR="00FA1E42" w:rsidRDefault="00FA1E42" w:rsidP="00FA1E42">
      <w:pPr>
        <w:widowControl w:val="0"/>
        <w:tabs>
          <w:tab w:val="left" w:pos="0"/>
        </w:tabs>
        <w:autoSpaceDE w:val="0"/>
        <w:autoSpaceDN w:val="0"/>
        <w:adjustRightInd w:val="0"/>
        <w:spacing w:line="240" w:lineRule="auto"/>
        <w:rPr>
          <w:b w:val="0"/>
          <w:sz w:val="24"/>
          <w:szCs w:val="24"/>
        </w:rPr>
      </w:pPr>
      <w:r w:rsidRPr="00FA1E42">
        <w:rPr>
          <w:b w:val="0"/>
          <w:sz w:val="24"/>
          <w:szCs w:val="24"/>
        </w:rPr>
        <w:t>указания в первой части заявки участника аукциона в электронной форме сведений о таком участнике и (или) о предлагаемой им цене договора.</w:t>
      </w:r>
    </w:p>
    <w:p w:rsidR="00FA1E42" w:rsidRDefault="00FA1E42" w:rsidP="00FA1E42">
      <w:pPr>
        <w:widowControl w:val="0"/>
        <w:tabs>
          <w:tab w:val="left" w:pos="0"/>
        </w:tabs>
        <w:autoSpaceDE w:val="0"/>
        <w:autoSpaceDN w:val="0"/>
        <w:adjustRightInd w:val="0"/>
        <w:spacing w:line="240" w:lineRule="auto"/>
        <w:rPr>
          <w:b w:val="0"/>
          <w:sz w:val="24"/>
          <w:szCs w:val="24"/>
        </w:rPr>
      </w:pPr>
      <w:r w:rsidRPr="00FA1E42">
        <w:rPr>
          <w:b w:val="0"/>
          <w:sz w:val="24"/>
          <w:szCs w:val="24"/>
        </w:rPr>
        <w:t xml:space="preserve">Отказ в допуске к участию в аукционе в электронной форме по основаниям, не предусмотренным пунктом </w:t>
      </w:r>
      <w:r w:rsidRPr="00FA1E42">
        <w:rPr>
          <w:b w:val="0"/>
          <w:color w:val="0000FF"/>
          <w:sz w:val="24"/>
          <w:szCs w:val="24"/>
        </w:rPr>
        <w:t>39.4</w:t>
      </w:r>
      <w:r w:rsidRPr="00FA1E42">
        <w:rPr>
          <w:b w:val="0"/>
          <w:sz w:val="24"/>
          <w:szCs w:val="24"/>
        </w:rPr>
        <w:t xml:space="preserve"> Положения, не допускается.</w:t>
      </w:r>
    </w:p>
    <w:p w:rsidR="00BA102F" w:rsidRDefault="00BA102F" w:rsidP="00FA1E42">
      <w:pPr>
        <w:widowControl w:val="0"/>
        <w:tabs>
          <w:tab w:val="left" w:pos="0"/>
        </w:tabs>
        <w:autoSpaceDE w:val="0"/>
        <w:autoSpaceDN w:val="0"/>
        <w:adjustRightInd w:val="0"/>
        <w:spacing w:line="240" w:lineRule="auto"/>
        <w:rPr>
          <w:sz w:val="24"/>
          <w:szCs w:val="24"/>
        </w:rPr>
      </w:pPr>
      <w:r w:rsidRPr="00BA102F">
        <w:rPr>
          <w:b w:val="0"/>
          <w:sz w:val="24"/>
          <w:szCs w:val="24"/>
        </w:rPr>
        <w:t xml:space="preserve">По результатам рассмотрения первых частей заявок на участие в аукционе в электронной форме Комиссия оформляет протокол рассмотрения первых частей заявок на участие в аукционе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Pr="00BA102F">
        <w:rPr>
          <w:i/>
          <w:sz w:val="24"/>
          <w:szCs w:val="24"/>
        </w:rPr>
        <w:t>Указанный протокол должен содержать информацию:</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о дате подписания протокола;</w:t>
      </w:r>
    </w:p>
    <w:p w:rsidR="00BA102F" w:rsidRPr="00BA102F" w:rsidRDefault="00BA102F" w:rsidP="00BA102F">
      <w:pPr>
        <w:spacing w:line="240" w:lineRule="auto"/>
        <w:ind w:firstLine="709"/>
        <w:rPr>
          <w:rFonts w:ascii="Verdana" w:eastAsia="Times New Roman" w:hAnsi="Verdana"/>
          <w:b w:val="0"/>
          <w:sz w:val="24"/>
          <w:szCs w:val="24"/>
        </w:rPr>
      </w:pPr>
      <w:r w:rsidRPr="00BA102F">
        <w:rPr>
          <w:rFonts w:eastAsia="Times New Roman"/>
          <w:b w:val="0"/>
          <w:sz w:val="24"/>
          <w:szCs w:val="24"/>
        </w:rPr>
        <w:t>о количестве поданных заявок на участие в аукционе в электронной форме, а также дата и время регистрации каждой такой заявки;</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о допуске участника закупки, подавшего заявку на участие в таком аукционе, которой присвоен соответствующий порядковый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о решении каждого присутствующего члена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105C55" w:rsidRDefault="00736ADF" w:rsidP="00BA102F">
      <w:pPr>
        <w:widowControl w:val="0"/>
        <w:tabs>
          <w:tab w:val="left" w:pos="0"/>
        </w:tabs>
        <w:autoSpaceDE w:val="0"/>
        <w:autoSpaceDN w:val="0"/>
        <w:adjustRightInd w:val="0"/>
        <w:spacing w:line="240" w:lineRule="auto"/>
        <w:ind w:firstLine="0"/>
        <w:rPr>
          <w:b w:val="0"/>
          <w:sz w:val="24"/>
          <w:szCs w:val="24"/>
        </w:rPr>
      </w:pPr>
      <w:r w:rsidRPr="00BA102F">
        <w:rPr>
          <w:b w:val="0"/>
          <w:sz w:val="24"/>
          <w:szCs w:val="24"/>
        </w:rPr>
        <w:t>о причинах,</w:t>
      </w:r>
      <w:r w:rsidR="00BA102F" w:rsidRPr="00BA102F">
        <w:rPr>
          <w:b w:val="0"/>
          <w:sz w:val="24"/>
          <w:szCs w:val="24"/>
        </w:rPr>
        <w:t xml:space="preserve"> по которым аукцион в электронной форме признан несостоявшимся в случае признания его таковым.</w:t>
      </w:r>
    </w:p>
    <w:p w:rsidR="00BA102F" w:rsidRDefault="00BA102F" w:rsidP="00BA102F">
      <w:pPr>
        <w:widowControl w:val="0"/>
        <w:tabs>
          <w:tab w:val="left" w:pos="0"/>
        </w:tabs>
        <w:autoSpaceDE w:val="0"/>
        <w:autoSpaceDN w:val="0"/>
        <w:adjustRightInd w:val="0"/>
        <w:spacing w:line="240" w:lineRule="auto"/>
        <w:ind w:firstLine="0"/>
        <w:rPr>
          <w:b w:val="0"/>
          <w:sz w:val="24"/>
          <w:szCs w:val="24"/>
        </w:rPr>
      </w:pPr>
      <w:r>
        <w:rPr>
          <w:b w:val="0"/>
          <w:sz w:val="24"/>
          <w:szCs w:val="24"/>
        </w:rPr>
        <w:tab/>
      </w:r>
      <w:r w:rsidRPr="00BA102F">
        <w:rPr>
          <w:b w:val="0"/>
          <w:sz w:val="24"/>
          <w:szCs w:val="24"/>
        </w:rPr>
        <w:t>Протокол рассмотрения первых частей заявок на участие в аукционе в электронной форме размещается Заказчиком в Единой информационной системе не позднее чем через 3 дня со дня его подписания.</w:t>
      </w:r>
    </w:p>
    <w:p w:rsidR="00BA102F" w:rsidRDefault="00BA102F" w:rsidP="00BA102F">
      <w:pPr>
        <w:widowControl w:val="0"/>
        <w:tabs>
          <w:tab w:val="left" w:pos="0"/>
        </w:tabs>
        <w:autoSpaceDE w:val="0"/>
        <w:autoSpaceDN w:val="0"/>
        <w:adjustRightInd w:val="0"/>
        <w:spacing w:line="240" w:lineRule="auto"/>
        <w:ind w:firstLine="0"/>
        <w:rPr>
          <w:b w:val="0"/>
          <w:sz w:val="24"/>
          <w:szCs w:val="24"/>
        </w:rPr>
      </w:pPr>
      <w:r>
        <w:rPr>
          <w:b w:val="0"/>
          <w:sz w:val="24"/>
          <w:szCs w:val="24"/>
        </w:rPr>
        <w:tab/>
      </w:r>
      <w:r w:rsidRPr="00BA102F">
        <w:rPr>
          <w:b w:val="0"/>
          <w:sz w:val="24"/>
          <w:szCs w:val="24"/>
        </w:rPr>
        <w:t>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 </w:t>
      </w:r>
    </w:p>
    <w:p w:rsidR="00BA102F" w:rsidRDefault="00BA102F" w:rsidP="00BA102F">
      <w:pPr>
        <w:widowControl w:val="0"/>
        <w:tabs>
          <w:tab w:val="left" w:pos="0"/>
        </w:tabs>
        <w:autoSpaceDE w:val="0"/>
        <w:autoSpaceDN w:val="0"/>
        <w:adjustRightInd w:val="0"/>
        <w:spacing w:line="240" w:lineRule="auto"/>
        <w:ind w:firstLine="0"/>
        <w:rPr>
          <w:b w:val="0"/>
          <w:sz w:val="24"/>
          <w:szCs w:val="24"/>
        </w:rPr>
      </w:pPr>
      <w:r>
        <w:rPr>
          <w:b w:val="0"/>
          <w:sz w:val="24"/>
          <w:szCs w:val="24"/>
        </w:rPr>
        <w:tab/>
      </w:r>
      <w:r w:rsidRPr="00BA102F">
        <w:rPr>
          <w:b w:val="0"/>
          <w:sz w:val="24"/>
          <w:szCs w:val="24"/>
        </w:rPr>
        <w:t>В случае, если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A305A1" w:rsidRDefault="00A305A1" w:rsidP="00BA102F">
      <w:pPr>
        <w:widowControl w:val="0"/>
        <w:tabs>
          <w:tab w:val="left" w:pos="0"/>
        </w:tabs>
        <w:autoSpaceDE w:val="0"/>
        <w:autoSpaceDN w:val="0"/>
        <w:adjustRightInd w:val="0"/>
        <w:spacing w:line="240" w:lineRule="auto"/>
        <w:ind w:firstLine="0"/>
        <w:rPr>
          <w:b w:val="0"/>
          <w:sz w:val="24"/>
          <w:szCs w:val="24"/>
        </w:rPr>
      </w:pPr>
    </w:p>
    <w:p w:rsidR="00A305A1" w:rsidRDefault="00A305A1" w:rsidP="00BA102F">
      <w:pPr>
        <w:widowControl w:val="0"/>
        <w:tabs>
          <w:tab w:val="left" w:pos="0"/>
        </w:tabs>
        <w:autoSpaceDE w:val="0"/>
        <w:autoSpaceDN w:val="0"/>
        <w:adjustRightInd w:val="0"/>
        <w:spacing w:line="240" w:lineRule="auto"/>
        <w:ind w:firstLine="0"/>
        <w:rPr>
          <w:b w:val="0"/>
          <w:sz w:val="24"/>
          <w:szCs w:val="24"/>
        </w:rPr>
      </w:pPr>
    </w:p>
    <w:p w:rsidR="00BA102F" w:rsidRDefault="00BA102F" w:rsidP="00BA102F">
      <w:pPr>
        <w:widowControl w:val="0"/>
        <w:tabs>
          <w:tab w:val="left" w:pos="0"/>
        </w:tabs>
        <w:autoSpaceDE w:val="0"/>
        <w:autoSpaceDN w:val="0"/>
        <w:adjustRightInd w:val="0"/>
        <w:spacing w:line="240" w:lineRule="auto"/>
        <w:ind w:firstLine="0"/>
        <w:rPr>
          <w:b w:val="0"/>
          <w:sz w:val="24"/>
          <w:szCs w:val="24"/>
        </w:rPr>
      </w:pPr>
    </w:p>
    <w:p w:rsidR="00E8037A" w:rsidRDefault="00E8037A" w:rsidP="00BA102F">
      <w:pPr>
        <w:widowControl w:val="0"/>
        <w:tabs>
          <w:tab w:val="left" w:pos="0"/>
        </w:tabs>
        <w:autoSpaceDE w:val="0"/>
        <w:autoSpaceDN w:val="0"/>
        <w:adjustRightInd w:val="0"/>
        <w:spacing w:line="240" w:lineRule="auto"/>
        <w:ind w:firstLine="0"/>
        <w:rPr>
          <w:b w:val="0"/>
          <w:sz w:val="24"/>
          <w:szCs w:val="24"/>
        </w:rPr>
      </w:pPr>
    </w:p>
    <w:p w:rsidR="00BA102F" w:rsidRDefault="00BA102F" w:rsidP="00BA102F">
      <w:pPr>
        <w:widowControl w:val="0"/>
        <w:tabs>
          <w:tab w:val="left" w:pos="0"/>
        </w:tabs>
        <w:autoSpaceDE w:val="0"/>
        <w:autoSpaceDN w:val="0"/>
        <w:adjustRightInd w:val="0"/>
        <w:spacing w:line="240" w:lineRule="auto"/>
        <w:ind w:firstLine="0"/>
        <w:jc w:val="center"/>
        <w:rPr>
          <w:sz w:val="24"/>
          <w:szCs w:val="24"/>
        </w:rPr>
      </w:pPr>
      <w:r w:rsidRPr="00BA102F">
        <w:rPr>
          <w:sz w:val="24"/>
          <w:szCs w:val="24"/>
          <w:lang w:val="en-US"/>
        </w:rPr>
        <w:lastRenderedPageBreak/>
        <w:t>VI</w:t>
      </w:r>
      <w:r w:rsidRPr="00BA102F">
        <w:rPr>
          <w:sz w:val="24"/>
          <w:szCs w:val="24"/>
        </w:rPr>
        <w:t>.</w:t>
      </w:r>
      <w:r w:rsidRPr="00BA102F">
        <w:rPr>
          <w:b w:val="0"/>
          <w:sz w:val="24"/>
          <w:szCs w:val="24"/>
        </w:rPr>
        <w:t xml:space="preserve"> </w:t>
      </w:r>
      <w:r w:rsidRPr="00BA102F">
        <w:rPr>
          <w:sz w:val="24"/>
          <w:szCs w:val="24"/>
        </w:rPr>
        <w:t>ПОРЯДОК ПРОВЕДЕНИЯ АУКЦИОНА В ЭЛЕКТРОННОЙ ФОРМЕ</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Аукцион в электронной форме проводится на электронной площадке в указанный в извещении о его проведении и определенный в соответствии с </w:t>
      </w:r>
      <w:hyperlink r:id="rId8" w:anchor="P647" w:history="1">
        <w:r w:rsidRPr="00BA102F">
          <w:rPr>
            <w:rStyle w:val="a7"/>
            <w:rFonts w:ascii="Times New Roman" w:hAnsi="Times New Roman" w:cs="Times New Roman"/>
            <w:sz w:val="24"/>
            <w:szCs w:val="24"/>
          </w:rPr>
          <w:t>пунктом 40.3</w:t>
        </w:r>
      </w:hyperlink>
      <w:r w:rsidRPr="00BA102F">
        <w:rPr>
          <w:rFonts w:ascii="Times New Roman" w:hAnsi="Times New Roman" w:cs="Times New Roman"/>
          <w:sz w:val="24"/>
          <w:szCs w:val="24"/>
        </w:rPr>
        <w:t xml:space="preserve"> Положения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Днем проведения аукциона в электронной форме является рабочий день, следующий после истечения 2 дней с даты окончания срока рассмотрения первых частей заявок на участие в аукционе в электронной форме.</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BA102F" w:rsidRPr="00BA102F" w:rsidRDefault="00BA102F" w:rsidP="00BA102F">
      <w:pPr>
        <w:spacing w:line="240" w:lineRule="auto"/>
        <w:ind w:firstLine="709"/>
        <w:rPr>
          <w:b w:val="0"/>
          <w:sz w:val="24"/>
          <w:szCs w:val="24"/>
        </w:rPr>
      </w:pPr>
      <w:r w:rsidRPr="00BA102F">
        <w:rPr>
          <w:b w:val="0"/>
          <w:sz w:val="24"/>
          <w:szCs w:val="24"/>
        </w:rPr>
        <w:t xml:space="preserve">Если в случае, предусмотренном пунктом </w:t>
      </w:r>
      <w:r w:rsidRPr="00BA102F">
        <w:rPr>
          <w:b w:val="0"/>
          <w:color w:val="0000FF"/>
          <w:sz w:val="24"/>
          <w:szCs w:val="24"/>
        </w:rPr>
        <w:t>36.4</w:t>
      </w:r>
      <w:r w:rsidRPr="00BA102F">
        <w:rPr>
          <w:b w:val="0"/>
          <w:sz w:val="24"/>
          <w:szCs w:val="24"/>
        </w:rPr>
        <w:t xml:space="preserve"> Положения, в аукционной документации указана общая начальная (максимальная) цена запасных частей к технике, оборудованию, начальная (максимальная) цена единицы товара, работы или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Величина снижения начальной (максимальной) цены договора («шаг аукциона») составляет от </w:t>
      </w:r>
      <w:r w:rsidRPr="00BA102F">
        <w:rPr>
          <w:rFonts w:ascii="Times New Roman" w:hAnsi="Times New Roman" w:cs="Times New Roman"/>
          <w:color w:val="0000FF"/>
          <w:sz w:val="24"/>
          <w:szCs w:val="24"/>
        </w:rPr>
        <w:t>0,5</w:t>
      </w:r>
      <w:r w:rsidRPr="00BA102F">
        <w:rPr>
          <w:rFonts w:ascii="Times New Roman" w:hAnsi="Times New Roman" w:cs="Times New Roman"/>
          <w:sz w:val="24"/>
          <w:szCs w:val="24"/>
        </w:rPr>
        <w:t xml:space="preserve"> процента до </w:t>
      </w:r>
      <w:r w:rsidRPr="00BA102F">
        <w:rPr>
          <w:rFonts w:ascii="Times New Roman" w:hAnsi="Times New Roman" w:cs="Times New Roman"/>
          <w:color w:val="0000FF"/>
          <w:sz w:val="24"/>
          <w:szCs w:val="24"/>
        </w:rPr>
        <w:t>5</w:t>
      </w:r>
      <w:r w:rsidRPr="00BA102F">
        <w:rPr>
          <w:rFonts w:ascii="Times New Roman" w:hAnsi="Times New Roman" w:cs="Times New Roman"/>
          <w:sz w:val="24"/>
          <w:szCs w:val="24"/>
        </w:rPr>
        <w:t xml:space="preserve"> процентов начальной (максимальной) цены договора.</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9" w:anchor="P653" w:history="1">
        <w:r w:rsidRPr="00BA102F">
          <w:rPr>
            <w:rStyle w:val="a7"/>
            <w:rFonts w:ascii="Times New Roman" w:hAnsi="Times New Roman" w:cs="Times New Roman"/>
            <w:sz w:val="24"/>
            <w:szCs w:val="24"/>
          </w:rPr>
          <w:t>пунктом 40.9</w:t>
        </w:r>
      </w:hyperlink>
      <w:r w:rsidRPr="00BA102F">
        <w:rPr>
          <w:rFonts w:ascii="Times New Roman" w:hAnsi="Times New Roman" w:cs="Times New Roman"/>
          <w:sz w:val="24"/>
          <w:szCs w:val="24"/>
        </w:rPr>
        <w:t xml:space="preserve"> Положения.</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При проведении аукциона в электронной форме его участники подают предложения о цене договора с учетом следующих требований:</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0" w:anchor="P658" w:history="1">
        <w:r w:rsidRPr="00BA102F">
          <w:rPr>
            <w:rStyle w:val="a7"/>
            <w:rFonts w:ascii="Times New Roman" w:hAnsi="Times New Roman" w:cs="Times New Roman"/>
            <w:sz w:val="24"/>
            <w:szCs w:val="24"/>
          </w:rPr>
          <w:t>пунктом 40.11</w:t>
        </w:r>
      </w:hyperlink>
      <w:r w:rsidRPr="00BA102F">
        <w:rPr>
          <w:rFonts w:ascii="Times New Roman" w:hAnsi="Times New Roman" w:cs="Times New Roman"/>
          <w:sz w:val="24"/>
          <w:szCs w:val="24"/>
        </w:rPr>
        <w:t xml:space="preserve"> Положения.</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w:t>
      </w:r>
      <w:r w:rsidRPr="00BA102F">
        <w:rPr>
          <w:rFonts w:ascii="Times New Roman" w:hAnsi="Times New Roman" w:cs="Times New Roman"/>
          <w:sz w:val="24"/>
          <w:szCs w:val="24"/>
        </w:rPr>
        <w:lastRenderedPageBreak/>
        <w:t>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BA102F" w:rsidRPr="00A438BB" w:rsidRDefault="00BA102F" w:rsidP="00BA102F">
      <w:pPr>
        <w:spacing w:line="240" w:lineRule="auto"/>
        <w:ind w:firstLine="709"/>
        <w:rPr>
          <w:b w:val="0"/>
          <w:sz w:val="24"/>
          <w:szCs w:val="24"/>
        </w:rPr>
      </w:pPr>
      <w:r w:rsidRPr="00A438BB">
        <w:rPr>
          <w:b w:val="0"/>
          <w:sz w:val="24"/>
          <w:szCs w:val="24"/>
        </w:rPr>
        <w:t xml:space="preserve">В течение десяти минут с момента завершения в соответствии с пунктом </w:t>
      </w:r>
      <w:r w:rsidRPr="00A438BB">
        <w:rPr>
          <w:b w:val="0"/>
          <w:color w:val="0000FF"/>
          <w:sz w:val="24"/>
          <w:szCs w:val="24"/>
        </w:rPr>
        <w:t>40.11</w:t>
      </w:r>
      <w:r w:rsidRPr="00A438BB">
        <w:rPr>
          <w:b w:val="0"/>
          <w:sz w:val="24"/>
          <w:szCs w:val="24"/>
        </w:rPr>
        <w:t xml:space="preserve">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w:t>
      </w:r>
      <w:r w:rsidRPr="00A438BB">
        <w:rPr>
          <w:b w:val="0"/>
          <w:color w:val="0000FF"/>
          <w:sz w:val="24"/>
          <w:szCs w:val="24"/>
        </w:rPr>
        <w:t xml:space="preserve">2 </w:t>
      </w:r>
      <w:r w:rsidRPr="00A438BB">
        <w:rPr>
          <w:b w:val="0"/>
          <w:sz w:val="24"/>
          <w:szCs w:val="24"/>
        </w:rPr>
        <w:t xml:space="preserve">и </w:t>
      </w:r>
      <w:r w:rsidRPr="00A438BB">
        <w:rPr>
          <w:b w:val="0"/>
          <w:color w:val="0000FF"/>
          <w:sz w:val="24"/>
          <w:szCs w:val="24"/>
        </w:rPr>
        <w:t>4</w:t>
      </w:r>
      <w:r w:rsidRPr="00A438BB">
        <w:rPr>
          <w:b w:val="0"/>
          <w:sz w:val="24"/>
          <w:szCs w:val="24"/>
        </w:rPr>
        <w:t xml:space="preserve"> пункта </w:t>
      </w:r>
      <w:r w:rsidRPr="00A438BB">
        <w:rPr>
          <w:b w:val="0"/>
          <w:color w:val="0000FF"/>
          <w:sz w:val="24"/>
          <w:szCs w:val="24"/>
        </w:rPr>
        <w:t>40.9</w:t>
      </w:r>
      <w:r w:rsidRPr="00A438BB">
        <w:rPr>
          <w:b w:val="0"/>
          <w:sz w:val="24"/>
          <w:szCs w:val="24"/>
        </w:rPr>
        <w:t xml:space="preserve"> Положения.</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 случае проведения в соответствии с </w:t>
      </w:r>
      <w:hyperlink r:id="rId11" w:anchor="P649" w:history="1">
        <w:r w:rsidRPr="00BA102F">
          <w:rPr>
            <w:rStyle w:val="a7"/>
            <w:rFonts w:ascii="Times New Roman" w:hAnsi="Times New Roman" w:cs="Times New Roman"/>
            <w:sz w:val="24"/>
            <w:szCs w:val="24"/>
          </w:rPr>
          <w:t>пунктом 40.5</w:t>
        </w:r>
      </w:hyperlink>
      <w:r w:rsidRPr="00BA102F">
        <w:rPr>
          <w:rFonts w:ascii="Times New Roman" w:hAnsi="Times New Roman" w:cs="Times New Roman"/>
          <w:sz w:val="24"/>
          <w:szCs w:val="24"/>
        </w:rPr>
        <w:t xml:space="preserve"> Положения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 течение одного часа после размещения протокола, указанного в пункте </w:t>
      </w:r>
      <w:r w:rsidRPr="00A438BB">
        <w:rPr>
          <w:rFonts w:ascii="Times New Roman" w:hAnsi="Times New Roman" w:cs="Times New Roman"/>
          <w:color w:val="0000FF"/>
          <w:sz w:val="24"/>
          <w:szCs w:val="24"/>
        </w:rPr>
        <w:t>40.15</w:t>
      </w:r>
      <w:r w:rsidRPr="00BA102F">
        <w:rPr>
          <w:rFonts w:ascii="Times New Roman" w:hAnsi="Times New Roman" w:cs="Times New Roman"/>
          <w:sz w:val="24"/>
          <w:szCs w:val="24"/>
        </w:rPr>
        <w:t xml:space="preserve"> Положения, оператор электронной площадки направляет Заказчику указанный протокол и вторые части заявок на участие в таком аукционе, поданные его участниками. </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Pr="00BA102F">
          <w:rPr>
            <w:rStyle w:val="a7"/>
            <w:rFonts w:ascii="Times New Roman" w:hAnsi="Times New Roman" w:cs="Times New Roman"/>
            <w:sz w:val="24"/>
            <w:szCs w:val="24"/>
          </w:rPr>
          <w:t>пунктом 40.7</w:t>
        </w:r>
      </w:hyperlink>
      <w:r w:rsidRPr="00BA102F">
        <w:rPr>
          <w:rFonts w:ascii="Times New Roman" w:hAnsi="Times New Roman" w:cs="Times New Roman"/>
          <w:sz w:val="24"/>
          <w:szCs w:val="24"/>
        </w:rPr>
        <w:t xml:space="preserve"> Положения,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В случае если при проведении аукциона в электронной форме цена договора снижена до </w:t>
      </w:r>
      <w:r w:rsidRPr="00A438BB">
        <w:rPr>
          <w:rFonts w:ascii="Times New Roman" w:hAnsi="Times New Roman" w:cs="Times New Roman"/>
          <w:color w:val="0000FF"/>
          <w:sz w:val="24"/>
          <w:szCs w:val="24"/>
        </w:rPr>
        <w:t>0,5</w:t>
      </w:r>
      <w:r w:rsidRPr="00BA102F">
        <w:rPr>
          <w:rFonts w:ascii="Times New Roman" w:hAnsi="Times New Roman" w:cs="Times New Roman"/>
          <w:sz w:val="24"/>
          <w:szCs w:val="24"/>
        </w:rPr>
        <w:t xml:space="preserve">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настоящего Положения о порядке проведения аукциона в электронной форме с учетом следующих особенностей:</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 xml:space="preserve">такой аукцион проводится до достижения цены договора не более чем </w:t>
      </w:r>
      <w:r w:rsidRPr="00A438BB">
        <w:rPr>
          <w:rFonts w:ascii="Times New Roman" w:hAnsi="Times New Roman" w:cs="Times New Roman"/>
          <w:color w:val="0000FF"/>
          <w:sz w:val="24"/>
          <w:szCs w:val="24"/>
        </w:rPr>
        <w:t>1</w:t>
      </w:r>
      <w:r w:rsidRPr="00BA102F">
        <w:rPr>
          <w:rFonts w:ascii="Times New Roman" w:hAnsi="Times New Roman" w:cs="Times New Roman"/>
          <w:sz w:val="24"/>
          <w:szCs w:val="24"/>
        </w:rPr>
        <w:t xml:space="preserve"> млн. рублей;</w:t>
      </w:r>
    </w:p>
    <w:p w:rsidR="00BA102F" w:rsidRPr="00BA102F" w:rsidRDefault="00BA102F" w:rsidP="00BA102F">
      <w:pPr>
        <w:pStyle w:val="ConsPlusNormal"/>
        <w:ind w:firstLine="709"/>
        <w:jc w:val="both"/>
        <w:rPr>
          <w:rFonts w:ascii="Times New Roman" w:hAnsi="Times New Roman" w:cs="Times New Roman"/>
          <w:sz w:val="24"/>
          <w:szCs w:val="24"/>
        </w:rPr>
      </w:pPr>
      <w:r w:rsidRPr="00BA102F">
        <w:rPr>
          <w:rFonts w:ascii="Times New Roman" w:hAnsi="Times New Roman" w:cs="Times New Roman"/>
          <w:sz w:val="24"/>
          <w:szCs w:val="24"/>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BA102F" w:rsidRDefault="00BA102F" w:rsidP="00A438BB">
      <w:pPr>
        <w:widowControl w:val="0"/>
        <w:tabs>
          <w:tab w:val="left" w:pos="0"/>
        </w:tabs>
        <w:autoSpaceDE w:val="0"/>
        <w:autoSpaceDN w:val="0"/>
        <w:adjustRightInd w:val="0"/>
        <w:spacing w:line="240" w:lineRule="auto"/>
        <w:ind w:firstLine="0"/>
        <w:rPr>
          <w:b w:val="0"/>
          <w:sz w:val="24"/>
          <w:szCs w:val="24"/>
        </w:rPr>
      </w:pPr>
      <w:r w:rsidRPr="00BA102F">
        <w:rPr>
          <w:b w:val="0"/>
          <w:sz w:val="24"/>
          <w:szCs w:val="24"/>
        </w:rPr>
        <w:lastRenderedPageBreak/>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051D08" w:rsidRDefault="00051D08" w:rsidP="00A438BB">
      <w:pPr>
        <w:widowControl w:val="0"/>
        <w:tabs>
          <w:tab w:val="left" w:pos="0"/>
        </w:tabs>
        <w:autoSpaceDE w:val="0"/>
        <w:autoSpaceDN w:val="0"/>
        <w:adjustRightInd w:val="0"/>
        <w:spacing w:line="240" w:lineRule="auto"/>
        <w:ind w:firstLine="0"/>
        <w:rPr>
          <w:b w:val="0"/>
          <w:sz w:val="24"/>
          <w:szCs w:val="24"/>
        </w:rPr>
      </w:pPr>
    </w:p>
    <w:p w:rsidR="00051D08" w:rsidRDefault="00051D08" w:rsidP="00A438BB">
      <w:pPr>
        <w:widowControl w:val="0"/>
        <w:tabs>
          <w:tab w:val="left" w:pos="0"/>
        </w:tabs>
        <w:autoSpaceDE w:val="0"/>
        <w:autoSpaceDN w:val="0"/>
        <w:adjustRightInd w:val="0"/>
        <w:spacing w:line="240" w:lineRule="auto"/>
        <w:ind w:firstLine="0"/>
        <w:rPr>
          <w:b w:val="0"/>
          <w:sz w:val="24"/>
          <w:szCs w:val="24"/>
        </w:rPr>
      </w:pPr>
    </w:p>
    <w:p w:rsidR="00051D08" w:rsidRDefault="00051D08" w:rsidP="00A438BB">
      <w:pPr>
        <w:widowControl w:val="0"/>
        <w:tabs>
          <w:tab w:val="left" w:pos="0"/>
        </w:tabs>
        <w:autoSpaceDE w:val="0"/>
        <w:autoSpaceDN w:val="0"/>
        <w:adjustRightInd w:val="0"/>
        <w:spacing w:line="240" w:lineRule="auto"/>
        <w:ind w:firstLine="0"/>
        <w:rPr>
          <w:b w:val="0"/>
          <w:sz w:val="24"/>
          <w:szCs w:val="24"/>
        </w:rPr>
      </w:pPr>
    </w:p>
    <w:p w:rsidR="00801E46" w:rsidRDefault="00801E46" w:rsidP="00A438BB">
      <w:pPr>
        <w:widowControl w:val="0"/>
        <w:tabs>
          <w:tab w:val="left" w:pos="0"/>
        </w:tabs>
        <w:autoSpaceDE w:val="0"/>
        <w:autoSpaceDN w:val="0"/>
        <w:adjustRightInd w:val="0"/>
        <w:spacing w:line="240" w:lineRule="auto"/>
        <w:ind w:firstLine="0"/>
        <w:rPr>
          <w:b w:val="0"/>
          <w:sz w:val="24"/>
          <w:szCs w:val="24"/>
        </w:rPr>
      </w:pPr>
    </w:p>
    <w:p w:rsidR="00801E46" w:rsidRDefault="00801E46" w:rsidP="00801E46">
      <w:pPr>
        <w:widowControl w:val="0"/>
        <w:tabs>
          <w:tab w:val="left" w:pos="0"/>
        </w:tabs>
        <w:autoSpaceDE w:val="0"/>
        <w:autoSpaceDN w:val="0"/>
        <w:adjustRightInd w:val="0"/>
        <w:spacing w:line="240" w:lineRule="auto"/>
        <w:ind w:firstLine="0"/>
        <w:jc w:val="center"/>
        <w:rPr>
          <w:sz w:val="24"/>
          <w:szCs w:val="24"/>
        </w:rPr>
      </w:pPr>
      <w:r w:rsidRPr="00801E46">
        <w:rPr>
          <w:sz w:val="24"/>
          <w:szCs w:val="24"/>
          <w:lang w:val="en-US"/>
        </w:rPr>
        <w:t>VII</w:t>
      </w:r>
      <w:r w:rsidRPr="00801E46">
        <w:rPr>
          <w:sz w:val="24"/>
          <w:szCs w:val="24"/>
        </w:rPr>
        <w:t>. ПОРЯДОК РАССМОТРЕНИЯ ВТОРЫХ ЧАСТЕЙ ЗАЯВОК НА УЧАСТИЕ В АУКЦИОНЕ В ЭЛЕКТРОННОЙ ФОРМЕ</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Положением.</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 </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w:t>
      </w:r>
      <w:r w:rsidRPr="00801E46">
        <w:rPr>
          <w:rFonts w:ascii="Times New Roman" w:hAnsi="Times New Roman" w:cs="Times New Roman"/>
          <w:color w:val="0000FF"/>
          <w:sz w:val="24"/>
          <w:szCs w:val="24"/>
        </w:rPr>
        <w:t>40.15</w:t>
      </w:r>
      <w:r w:rsidRPr="00801E46">
        <w:rPr>
          <w:rFonts w:ascii="Times New Roman" w:hAnsi="Times New Roman" w:cs="Times New Roman"/>
          <w:sz w:val="24"/>
          <w:szCs w:val="24"/>
        </w:rPr>
        <w:t xml:space="preserve"> Положения.</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801E46" w:rsidRPr="00801E46" w:rsidRDefault="00801E46" w:rsidP="00801E46">
      <w:pPr>
        <w:pStyle w:val="af9"/>
        <w:ind w:left="0" w:firstLine="709"/>
        <w:jc w:val="both"/>
      </w:pPr>
      <w:r w:rsidRPr="00801E46">
        <w:t xml:space="preserve">непредставления документов и информации, предусмотренных пунктами </w:t>
      </w:r>
      <w:r w:rsidRPr="00801E46">
        <w:rPr>
          <w:color w:val="0000FF"/>
        </w:rPr>
        <w:t>38.4</w:t>
      </w:r>
      <w:r w:rsidRPr="00801E46">
        <w:t xml:space="preserve"> и </w:t>
      </w:r>
      <w:r w:rsidRPr="00801E46">
        <w:rPr>
          <w:color w:val="0000FF"/>
        </w:rPr>
        <w:t>38.6</w:t>
      </w:r>
      <w:r w:rsidRPr="00801E46">
        <w:t xml:space="preserve"> Положения, либо несоответствия указанных документов и информации требованиям, установленным аукционной документацией;</w:t>
      </w:r>
    </w:p>
    <w:p w:rsidR="00801E46" w:rsidRPr="00801E46" w:rsidRDefault="00801E46" w:rsidP="00801E46">
      <w:pPr>
        <w:pStyle w:val="af9"/>
        <w:ind w:left="0" w:firstLine="709"/>
        <w:jc w:val="both"/>
      </w:pPr>
      <w:r w:rsidRPr="00801E46">
        <w:t xml:space="preserve">наличия в документах и информации, предусмотренных пунктами </w:t>
      </w:r>
      <w:r w:rsidRPr="00801E46">
        <w:rPr>
          <w:color w:val="0000FF"/>
        </w:rPr>
        <w:t>38.4</w:t>
      </w:r>
      <w:r w:rsidRPr="00801E46">
        <w:t xml:space="preserve"> и </w:t>
      </w:r>
      <w:r w:rsidRPr="00801E46">
        <w:rPr>
          <w:color w:val="0000FF"/>
        </w:rPr>
        <w:t>38.6</w:t>
      </w:r>
      <w:r w:rsidRPr="00801E46">
        <w:t xml:space="preserve"> Положения, недостоверной информации на дату и время рассмотрения вторых частей заявок на участие в таком аукционе;</w:t>
      </w:r>
    </w:p>
    <w:p w:rsidR="00801E46" w:rsidRPr="00801E46" w:rsidRDefault="00801E46" w:rsidP="00801E46">
      <w:pPr>
        <w:pStyle w:val="af9"/>
        <w:ind w:left="0" w:firstLine="709"/>
        <w:jc w:val="both"/>
      </w:pPr>
      <w:r w:rsidRPr="00801E46">
        <w:t>несоответствия участника такого аукциона требованиям, установленным аукционной документацией;</w:t>
      </w:r>
    </w:p>
    <w:p w:rsidR="00801E46" w:rsidRPr="00801E46" w:rsidRDefault="00801E46" w:rsidP="00801E46">
      <w:pPr>
        <w:pStyle w:val="af9"/>
        <w:ind w:left="0" w:firstLine="709"/>
        <w:jc w:val="both"/>
      </w:pPr>
      <w:r w:rsidRPr="00801E46">
        <w:t>содержания во второй части заявки участника аукциона в электронной форме сведений о ценовом предложении;</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w:t>
      </w:r>
      <w:r w:rsidRPr="00801E46">
        <w:rPr>
          <w:rFonts w:ascii="Times New Roman" w:hAnsi="Times New Roman" w:cs="Times New Roman"/>
          <w:color w:val="0000FF"/>
          <w:sz w:val="24"/>
          <w:szCs w:val="24"/>
        </w:rPr>
        <w:t>41.5</w:t>
      </w:r>
      <w:r w:rsidRPr="00801E46">
        <w:rPr>
          <w:rFonts w:ascii="Times New Roman" w:hAnsi="Times New Roman" w:cs="Times New Roman"/>
          <w:sz w:val="24"/>
          <w:szCs w:val="24"/>
        </w:rPr>
        <w:t xml:space="preserve"> Положения, не допускается. </w:t>
      </w:r>
    </w:p>
    <w:p w:rsidR="00801E46" w:rsidRPr="00801E46" w:rsidRDefault="00801E46" w:rsidP="00801E46">
      <w:pPr>
        <w:pStyle w:val="af9"/>
        <w:ind w:left="0" w:firstLine="709"/>
        <w:jc w:val="both"/>
      </w:pPr>
      <w:r w:rsidRPr="00801E46">
        <w:t xml:space="preserve">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w:t>
      </w:r>
      <w:r w:rsidRPr="000D210F">
        <w:rPr>
          <w:b/>
        </w:rPr>
        <w:t>Данный протокол должен содержать информацию:</w:t>
      </w:r>
    </w:p>
    <w:p w:rsidR="00801E46" w:rsidRPr="00801E46" w:rsidRDefault="00801E46" w:rsidP="00801E46">
      <w:pPr>
        <w:pStyle w:val="af9"/>
        <w:ind w:left="0" w:firstLine="709"/>
        <w:jc w:val="both"/>
      </w:pPr>
      <w:r w:rsidRPr="00801E46">
        <w:t>о дате подписания протокола;</w:t>
      </w:r>
    </w:p>
    <w:p w:rsidR="00801E46" w:rsidRPr="00801E46" w:rsidRDefault="00801E46" w:rsidP="00801E46">
      <w:pPr>
        <w:pStyle w:val="af9"/>
        <w:ind w:left="0" w:firstLine="709"/>
        <w:jc w:val="both"/>
      </w:pPr>
      <w:r w:rsidRPr="00801E46">
        <w:t>о месте, дате, времени рассмотрения вторых частей заявок на участие в аукционе в электронной форме;</w:t>
      </w:r>
    </w:p>
    <w:p w:rsidR="00801E46" w:rsidRPr="000D210F" w:rsidRDefault="00801E46" w:rsidP="00801E46">
      <w:pPr>
        <w:spacing w:line="240" w:lineRule="auto"/>
        <w:ind w:firstLine="709"/>
        <w:rPr>
          <w:rFonts w:eastAsia="Times New Roman"/>
          <w:b w:val="0"/>
          <w:sz w:val="24"/>
          <w:szCs w:val="24"/>
        </w:rPr>
      </w:pPr>
      <w:r w:rsidRPr="000D210F">
        <w:rPr>
          <w:rFonts w:eastAsia="Times New Roman"/>
          <w:b w:val="0"/>
          <w:sz w:val="24"/>
          <w:szCs w:val="24"/>
        </w:rPr>
        <w:lastRenderedPageBreak/>
        <w:t>о количестве поданных заявок на участие в таком аукционе, а также дата и время регистрации каждой такой заявки;</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поименном составе присутствующих членов Комиссии при рассмотрении заявок;</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аукциона;</w:t>
      </w:r>
    </w:p>
    <w:p w:rsidR="00801E46" w:rsidRPr="00801E46" w:rsidRDefault="000D210F"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причинах,</w:t>
      </w:r>
      <w:r w:rsidR="00801E46" w:rsidRPr="00801E46">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801E46" w:rsidRPr="00801E46" w:rsidRDefault="00801E46" w:rsidP="00801E46">
      <w:pPr>
        <w:pStyle w:val="af9"/>
        <w:ind w:left="0" w:firstLine="709"/>
        <w:jc w:val="both"/>
      </w:pPr>
      <w:r w:rsidRPr="00801E46">
        <w:t xml:space="preserve">Указанный в пункте </w:t>
      </w:r>
      <w:r w:rsidRPr="000D210F">
        <w:rPr>
          <w:color w:val="0000FF"/>
        </w:rPr>
        <w:t>41.7</w:t>
      </w:r>
      <w:r w:rsidRPr="00801E46">
        <w:t xml:space="preserve"> Положения протокол размещается Заказчиком в Единой информационной системе не позднее чем через 3 дня со дня его подписания.</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Не позднее рабочего дня следующего за датой размещения Заказчиком протокола, предусмотренного пунктом </w:t>
      </w:r>
      <w:r w:rsidRPr="000D210F">
        <w:rPr>
          <w:rFonts w:ascii="Times New Roman" w:hAnsi="Times New Roman" w:cs="Times New Roman"/>
          <w:color w:val="0000FF"/>
          <w:sz w:val="24"/>
          <w:szCs w:val="24"/>
        </w:rPr>
        <w:t>41.7</w:t>
      </w:r>
      <w:r w:rsidRPr="00801E46">
        <w:rPr>
          <w:rFonts w:ascii="Times New Roman" w:hAnsi="Times New Roman" w:cs="Times New Roman"/>
          <w:sz w:val="24"/>
          <w:szCs w:val="24"/>
        </w:rPr>
        <w:t xml:space="preserve">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Pr="000D210F">
        <w:rPr>
          <w:rFonts w:ascii="Times New Roman" w:hAnsi="Times New Roman" w:cs="Times New Roman"/>
          <w:color w:val="0000FF"/>
          <w:sz w:val="24"/>
          <w:szCs w:val="24"/>
        </w:rPr>
        <w:t>3</w:t>
      </w:r>
      <w:r w:rsidRPr="00801E46">
        <w:rPr>
          <w:rFonts w:ascii="Times New Roman" w:hAnsi="Times New Roman" w:cs="Times New Roman"/>
          <w:sz w:val="24"/>
          <w:szCs w:val="24"/>
        </w:rPr>
        <w:t xml:space="preserve"> дня со дня его подписания.</w:t>
      </w:r>
    </w:p>
    <w:p w:rsidR="00801E46" w:rsidRPr="000D210F" w:rsidRDefault="00801E46" w:rsidP="00801E46">
      <w:pPr>
        <w:pStyle w:val="ConsPlusNormal"/>
        <w:ind w:firstLine="709"/>
        <w:jc w:val="both"/>
        <w:rPr>
          <w:rFonts w:ascii="Times New Roman" w:hAnsi="Times New Roman" w:cs="Times New Roman"/>
          <w:b/>
          <w:sz w:val="24"/>
          <w:szCs w:val="24"/>
        </w:rPr>
      </w:pPr>
      <w:r w:rsidRPr="000D210F">
        <w:rPr>
          <w:rFonts w:ascii="Times New Roman" w:hAnsi="Times New Roman" w:cs="Times New Roman"/>
          <w:b/>
          <w:sz w:val="24"/>
          <w:szCs w:val="24"/>
        </w:rPr>
        <w:t>Протокол подведения итогов аукциона в электронной форме должен содержать следующую информацию:</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дате подписания протокола;</w:t>
      </w:r>
    </w:p>
    <w:p w:rsidR="00801E46" w:rsidRPr="000D210F" w:rsidRDefault="00801E46" w:rsidP="00801E46">
      <w:pPr>
        <w:spacing w:line="240" w:lineRule="auto"/>
        <w:ind w:firstLine="709"/>
        <w:rPr>
          <w:rFonts w:eastAsia="Times New Roman"/>
          <w:b w:val="0"/>
          <w:sz w:val="24"/>
          <w:szCs w:val="24"/>
        </w:rPr>
      </w:pPr>
      <w:r w:rsidRPr="000D210F">
        <w:rPr>
          <w:rFonts w:eastAsia="Times New Roman"/>
          <w:b w:val="0"/>
          <w:sz w:val="24"/>
          <w:szCs w:val="24"/>
        </w:rPr>
        <w:t>о количестве поданных заявок на участие в таком аукционе, а также дата и время регистрации каждой такой заявки;</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аукционной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аукционной документации, послуживших основанием для отклонения заявок на участие в таком аукционе, положений аукционной документации и настоящего Положения, которым не соответствуют участники аукциона в электронной форме);</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поименном составе присутствующих членов Комиссии при рассмотрении заявок;</w:t>
      </w:r>
    </w:p>
    <w:p w:rsidR="00801E46" w:rsidRPr="00801E46" w:rsidRDefault="00801E46" w:rsidP="00801E46">
      <w:pPr>
        <w:pStyle w:val="af9"/>
        <w:ind w:left="0" w:firstLine="709"/>
        <w:jc w:val="both"/>
      </w:pPr>
      <w:r w:rsidRPr="00801E46">
        <w:t xml:space="preserve">о порядковых номерах заявок на участие в аукционе в электронной форме, присвоенных в порядке, предусмотренном пунктом </w:t>
      </w:r>
      <w:r w:rsidRPr="000D210F">
        <w:rPr>
          <w:color w:val="0000FF"/>
        </w:rPr>
        <w:t>40.15</w:t>
      </w:r>
      <w:r w:rsidRPr="00801E46">
        <w:t xml:space="preserve"> Положения, включая информацию о ценовых предложениях участников аукциона в электронной форме;</w:t>
      </w:r>
    </w:p>
    <w:p w:rsidR="00801E46" w:rsidRPr="00801E46" w:rsidRDefault="00801E46" w:rsidP="00801E46">
      <w:pPr>
        <w:pStyle w:val="af9"/>
        <w:ind w:left="0" w:firstLine="709"/>
        <w:jc w:val="both"/>
      </w:pPr>
      <w:r w:rsidRPr="00801E46">
        <w:t>о наименовании (для юридических лиц), фамилии, об имени, отчестве (при наличии) (для физических лиц), о почтовых адресах участника аукциона в электронной форме, заявке на участие в аукционе в электронной форме которого присвоен первый номер;</w:t>
      </w:r>
    </w:p>
    <w:p w:rsidR="00801E46" w:rsidRPr="00801E46" w:rsidRDefault="000D210F"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о причинах,</w:t>
      </w:r>
      <w:r w:rsidR="00801E46" w:rsidRPr="00801E46">
        <w:rPr>
          <w:rFonts w:ascii="Times New Roman" w:hAnsi="Times New Roman" w:cs="Times New Roman"/>
          <w:sz w:val="24"/>
          <w:szCs w:val="24"/>
        </w:rPr>
        <w:t xml:space="preserve"> по которым аукцион в электронной форме признан несостоявшимся в случае признания его таковым.</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Участник аукциона в электронной форме, который предложил наиболее </w:t>
      </w:r>
      <w:r w:rsidR="000D210F" w:rsidRPr="00801E46">
        <w:rPr>
          <w:rFonts w:ascii="Times New Roman" w:hAnsi="Times New Roman" w:cs="Times New Roman"/>
          <w:sz w:val="24"/>
          <w:szCs w:val="24"/>
        </w:rPr>
        <w:t>низкую цену договора,</w:t>
      </w:r>
      <w:r w:rsidRPr="00801E46">
        <w:rPr>
          <w:rFonts w:ascii="Times New Roman" w:hAnsi="Times New Roman" w:cs="Times New Roman"/>
          <w:sz w:val="24"/>
          <w:szCs w:val="24"/>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 xml:space="preserve">В случае, предусмотренном пунктом </w:t>
      </w:r>
      <w:r w:rsidRPr="000D210F">
        <w:rPr>
          <w:rFonts w:ascii="Times New Roman" w:hAnsi="Times New Roman" w:cs="Times New Roman"/>
          <w:color w:val="0000FF"/>
          <w:sz w:val="24"/>
          <w:szCs w:val="24"/>
        </w:rPr>
        <w:t>40.18</w:t>
      </w:r>
      <w:r w:rsidRPr="00801E46">
        <w:rPr>
          <w:rFonts w:ascii="Times New Roman" w:hAnsi="Times New Roman" w:cs="Times New Roman"/>
          <w:sz w:val="24"/>
          <w:szCs w:val="24"/>
        </w:rPr>
        <w:t xml:space="preserve"> Положения, победителем аукциона в электронной форме признается его участник, который предложил наиболее высокую цену </w:t>
      </w:r>
      <w:r w:rsidRPr="00801E46">
        <w:rPr>
          <w:rFonts w:ascii="Times New Roman" w:hAnsi="Times New Roman" w:cs="Times New Roman"/>
          <w:sz w:val="24"/>
          <w:szCs w:val="24"/>
        </w:rPr>
        <w:lastRenderedPageBreak/>
        <w:t>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801E46" w:rsidRPr="00801E46" w:rsidRDefault="00801E46" w:rsidP="00801E46">
      <w:pPr>
        <w:pStyle w:val="ConsPlusNormal"/>
        <w:ind w:firstLine="709"/>
        <w:jc w:val="both"/>
        <w:rPr>
          <w:rFonts w:ascii="Times New Roman" w:hAnsi="Times New Roman" w:cs="Times New Roman"/>
          <w:sz w:val="24"/>
          <w:szCs w:val="24"/>
        </w:rPr>
      </w:pPr>
      <w:r w:rsidRPr="00801E46">
        <w:rPr>
          <w:rFonts w:ascii="Times New Roman" w:hAnsi="Times New Roman" w:cs="Times New Roman"/>
          <w:sz w:val="24"/>
          <w:szCs w:val="24"/>
        </w:rPr>
        <w:t>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801E46" w:rsidRDefault="00801E46" w:rsidP="00801E46">
      <w:pPr>
        <w:pStyle w:val="ConsPlusNormal"/>
        <w:ind w:firstLine="709"/>
        <w:jc w:val="both"/>
        <w:rPr>
          <w:rFonts w:ascii="Times New Roman" w:hAnsi="Times New Roman" w:cs="Times New Roman"/>
          <w:sz w:val="24"/>
          <w:szCs w:val="24"/>
        </w:rPr>
      </w:pPr>
    </w:p>
    <w:p w:rsidR="000D210F" w:rsidRDefault="000D210F" w:rsidP="000D210F">
      <w:pPr>
        <w:pStyle w:val="ConsPlusNormal"/>
        <w:ind w:firstLine="0"/>
        <w:jc w:val="center"/>
        <w:outlineLvl w:val="1"/>
        <w:rPr>
          <w:rFonts w:ascii="Times New Roman" w:hAnsi="Times New Roman" w:cs="Times New Roman"/>
          <w:b/>
          <w:sz w:val="24"/>
          <w:szCs w:val="24"/>
        </w:rPr>
      </w:pPr>
      <w:r w:rsidRPr="000D210F">
        <w:rPr>
          <w:rFonts w:ascii="Times New Roman" w:hAnsi="Times New Roman" w:cs="Times New Roman"/>
          <w:b/>
          <w:sz w:val="24"/>
          <w:szCs w:val="24"/>
          <w:lang w:val="en-US"/>
        </w:rPr>
        <w:t>VIII</w:t>
      </w:r>
      <w:r w:rsidRPr="000D210F">
        <w:rPr>
          <w:rFonts w:ascii="Times New Roman" w:hAnsi="Times New Roman" w:cs="Times New Roman"/>
          <w:b/>
          <w:sz w:val="24"/>
          <w:szCs w:val="24"/>
        </w:rPr>
        <w:t>. ПОСЛЕДСТВИЯ ПРИЗНАНИЯ АУКЦИОНА В ЭЛЕКТРОННОЙ ФОРМЕ НЕСОСТОЯВШИМСЯ</w:t>
      </w:r>
    </w:p>
    <w:p w:rsidR="000D210F" w:rsidRPr="000D210F" w:rsidRDefault="000D210F" w:rsidP="000D210F">
      <w:pPr>
        <w:spacing w:line="240" w:lineRule="auto"/>
        <w:ind w:firstLine="709"/>
        <w:rPr>
          <w:b w:val="0"/>
          <w:sz w:val="24"/>
          <w:szCs w:val="24"/>
        </w:rPr>
      </w:pPr>
      <w:r w:rsidRPr="000D210F">
        <w:rPr>
          <w:rFonts w:eastAsia="Times New Roman"/>
          <w:b w:val="0"/>
          <w:sz w:val="24"/>
          <w:szCs w:val="24"/>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и аукционной документации, заключается </w:t>
      </w:r>
      <w:r w:rsidRPr="000D210F">
        <w:rPr>
          <w:b w:val="0"/>
          <w:sz w:val="24"/>
          <w:szCs w:val="24"/>
        </w:rPr>
        <w:t xml:space="preserve">в соответствии с подпунктом </w:t>
      </w:r>
      <w:r w:rsidRPr="000D210F">
        <w:rPr>
          <w:b w:val="0"/>
          <w:color w:val="0000FF"/>
          <w:sz w:val="24"/>
          <w:szCs w:val="24"/>
        </w:rPr>
        <w:t>60.1.33</w:t>
      </w:r>
      <w:r w:rsidRPr="000D210F">
        <w:rPr>
          <w:b w:val="0"/>
          <w:sz w:val="24"/>
          <w:szCs w:val="24"/>
        </w:rPr>
        <w:t xml:space="preserve"> пункта </w:t>
      </w:r>
      <w:r w:rsidRPr="000D210F">
        <w:rPr>
          <w:b w:val="0"/>
          <w:color w:val="0000FF"/>
          <w:sz w:val="24"/>
          <w:szCs w:val="24"/>
        </w:rPr>
        <w:t>60.1</w:t>
      </w:r>
      <w:r w:rsidRPr="000D210F">
        <w:rPr>
          <w:b w:val="0"/>
          <w:sz w:val="24"/>
          <w:szCs w:val="24"/>
        </w:rPr>
        <w:t xml:space="preserve"> Положения в порядке, установленном разделом </w:t>
      </w:r>
      <w:r w:rsidRPr="000D210F">
        <w:rPr>
          <w:b w:val="0"/>
          <w:color w:val="0000FF"/>
          <w:sz w:val="24"/>
          <w:szCs w:val="24"/>
        </w:rPr>
        <w:t>63</w:t>
      </w:r>
      <w:r w:rsidRPr="000D210F">
        <w:rPr>
          <w:b w:val="0"/>
          <w:sz w:val="24"/>
          <w:szCs w:val="24"/>
        </w:rPr>
        <w:t xml:space="preserve"> Положения.</w:t>
      </w:r>
    </w:p>
    <w:p w:rsidR="000D210F" w:rsidRPr="000D210F" w:rsidRDefault="000D210F" w:rsidP="000D210F">
      <w:pPr>
        <w:spacing w:line="240" w:lineRule="auto"/>
        <w:ind w:firstLine="709"/>
        <w:rPr>
          <w:rFonts w:eastAsia="Times New Roman"/>
          <w:b w:val="0"/>
          <w:sz w:val="24"/>
          <w:szCs w:val="24"/>
        </w:rPr>
      </w:pPr>
      <w:r>
        <w:rPr>
          <w:rFonts w:eastAsia="Times New Roman"/>
          <w:b w:val="0"/>
          <w:sz w:val="24"/>
          <w:szCs w:val="24"/>
        </w:rPr>
        <w:t xml:space="preserve">В </w:t>
      </w:r>
      <w:r w:rsidRPr="000D210F">
        <w:rPr>
          <w:rFonts w:eastAsia="Times New Roman"/>
          <w:b w:val="0"/>
          <w:sz w:val="24"/>
          <w:szCs w:val="24"/>
        </w:rPr>
        <w:t xml:space="preserve">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и аукционной документации, заключается </w:t>
      </w:r>
      <w:r w:rsidRPr="000D210F">
        <w:rPr>
          <w:b w:val="0"/>
          <w:sz w:val="24"/>
          <w:szCs w:val="24"/>
        </w:rPr>
        <w:t xml:space="preserve">в соответствии с подпунктом </w:t>
      </w:r>
      <w:r w:rsidRPr="000D210F">
        <w:rPr>
          <w:b w:val="0"/>
          <w:color w:val="0000FF"/>
          <w:sz w:val="24"/>
          <w:szCs w:val="24"/>
        </w:rPr>
        <w:t>60.1.33</w:t>
      </w:r>
      <w:r w:rsidRPr="000D210F">
        <w:rPr>
          <w:b w:val="0"/>
          <w:sz w:val="24"/>
          <w:szCs w:val="24"/>
        </w:rPr>
        <w:t xml:space="preserve"> пункта </w:t>
      </w:r>
      <w:r w:rsidRPr="000D210F">
        <w:rPr>
          <w:b w:val="0"/>
          <w:color w:val="0000FF"/>
          <w:sz w:val="24"/>
          <w:szCs w:val="24"/>
        </w:rPr>
        <w:t>60.1</w:t>
      </w:r>
      <w:r w:rsidRPr="000D210F">
        <w:rPr>
          <w:b w:val="0"/>
          <w:sz w:val="24"/>
          <w:szCs w:val="24"/>
        </w:rPr>
        <w:t xml:space="preserve"> Положения в порядке, установленном разделом </w:t>
      </w:r>
      <w:r w:rsidRPr="000D210F">
        <w:rPr>
          <w:b w:val="0"/>
          <w:color w:val="0000FF"/>
          <w:sz w:val="24"/>
          <w:szCs w:val="24"/>
        </w:rPr>
        <w:t>63</w:t>
      </w:r>
      <w:r w:rsidRPr="000D210F">
        <w:rPr>
          <w:b w:val="0"/>
          <w:sz w:val="24"/>
          <w:szCs w:val="24"/>
        </w:rPr>
        <w:t xml:space="preserve"> Положения.</w:t>
      </w:r>
    </w:p>
    <w:p w:rsidR="000D210F" w:rsidRPr="000D210F" w:rsidRDefault="000D210F" w:rsidP="000D210F">
      <w:pPr>
        <w:spacing w:line="240" w:lineRule="auto"/>
        <w:ind w:firstLine="709"/>
        <w:rPr>
          <w:b w:val="0"/>
          <w:sz w:val="24"/>
          <w:szCs w:val="24"/>
        </w:rPr>
      </w:pPr>
      <w:r w:rsidRPr="000D210F">
        <w:rPr>
          <w:b w:val="0"/>
          <w:sz w:val="24"/>
          <w:szCs w:val="24"/>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0" w:name="p2184"/>
      <w:bookmarkEnd w:id="0"/>
      <w:r w:rsidRPr="000D210F">
        <w:rPr>
          <w:b w:val="0"/>
          <w:sz w:val="24"/>
          <w:szCs w:val="24"/>
        </w:rPr>
        <w:t xml:space="preserve">, договор заключается в соответствии с подпунктом </w:t>
      </w:r>
      <w:r w:rsidRPr="000D210F">
        <w:rPr>
          <w:b w:val="0"/>
          <w:color w:val="0000FF"/>
          <w:sz w:val="24"/>
          <w:szCs w:val="24"/>
        </w:rPr>
        <w:t>60.1.33</w:t>
      </w:r>
      <w:r w:rsidRPr="000D210F">
        <w:rPr>
          <w:b w:val="0"/>
          <w:sz w:val="24"/>
          <w:szCs w:val="24"/>
        </w:rPr>
        <w:t xml:space="preserve"> пункта </w:t>
      </w:r>
      <w:r w:rsidRPr="000D210F">
        <w:rPr>
          <w:b w:val="0"/>
          <w:color w:val="0000FF"/>
          <w:sz w:val="24"/>
          <w:szCs w:val="24"/>
        </w:rPr>
        <w:t>60.1</w:t>
      </w:r>
      <w:r w:rsidRPr="000D210F">
        <w:rPr>
          <w:b w:val="0"/>
          <w:sz w:val="24"/>
          <w:szCs w:val="24"/>
        </w:rPr>
        <w:t xml:space="preserve"> Положения в порядке, установленном разделом </w:t>
      </w:r>
      <w:r w:rsidRPr="000D210F">
        <w:rPr>
          <w:b w:val="0"/>
          <w:color w:val="0000FF"/>
          <w:sz w:val="24"/>
          <w:szCs w:val="24"/>
        </w:rPr>
        <w:t>63</w:t>
      </w:r>
      <w:r w:rsidRPr="000D210F">
        <w:rPr>
          <w:b w:val="0"/>
          <w:sz w:val="24"/>
          <w:szCs w:val="24"/>
        </w:rPr>
        <w:t xml:space="preserve"> Положения, с участником такого аукциона, заявка на участие, в котором подана:</w:t>
      </w:r>
    </w:p>
    <w:p w:rsidR="000D210F" w:rsidRPr="000D210F" w:rsidRDefault="000D210F" w:rsidP="000D210F">
      <w:pPr>
        <w:spacing w:line="240" w:lineRule="auto"/>
        <w:ind w:firstLine="709"/>
        <w:rPr>
          <w:b w:val="0"/>
          <w:sz w:val="24"/>
          <w:szCs w:val="24"/>
        </w:rPr>
      </w:pPr>
      <w:r w:rsidRPr="000D210F">
        <w:rPr>
          <w:b w:val="0"/>
          <w:sz w:val="24"/>
          <w:szCs w:val="24"/>
        </w:rPr>
        <w:t xml:space="preserve">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sidRPr="000D210F">
        <w:rPr>
          <w:rFonts w:eastAsia="Times New Roman"/>
          <w:b w:val="0"/>
          <w:sz w:val="24"/>
          <w:szCs w:val="24"/>
        </w:rPr>
        <w:t>настоящего Положения и аукционной документации</w:t>
      </w:r>
      <w:r w:rsidRPr="000D210F">
        <w:rPr>
          <w:b w:val="0"/>
          <w:sz w:val="24"/>
          <w:szCs w:val="24"/>
        </w:rPr>
        <w:t>;</w:t>
      </w:r>
    </w:p>
    <w:p w:rsidR="000D210F" w:rsidRPr="000D210F" w:rsidRDefault="000D210F" w:rsidP="000D210F">
      <w:pPr>
        <w:spacing w:line="240" w:lineRule="auto"/>
        <w:ind w:firstLine="709"/>
        <w:rPr>
          <w:b w:val="0"/>
          <w:sz w:val="24"/>
          <w:szCs w:val="24"/>
        </w:rPr>
      </w:pPr>
      <w:r w:rsidRPr="000D210F">
        <w:rPr>
          <w:b w:val="0"/>
          <w:sz w:val="24"/>
          <w:szCs w:val="24"/>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w:t>
      </w:r>
      <w:r w:rsidRPr="000D210F">
        <w:rPr>
          <w:rFonts w:eastAsia="Times New Roman"/>
          <w:b w:val="0"/>
          <w:sz w:val="24"/>
          <w:szCs w:val="24"/>
        </w:rPr>
        <w:t>настоящего Положения и аукционной документации</w:t>
      </w:r>
      <w:r w:rsidRPr="000D210F">
        <w:rPr>
          <w:b w:val="0"/>
          <w:sz w:val="24"/>
          <w:szCs w:val="24"/>
        </w:rPr>
        <w:t>.</w:t>
      </w:r>
    </w:p>
    <w:p w:rsidR="000D210F" w:rsidRPr="000D210F" w:rsidRDefault="000D210F" w:rsidP="000D210F">
      <w:pPr>
        <w:spacing w:line="240" w:lineRule="auto"/>
        <w:ind w:firstLine="709"/>
        <w:rPr>
          <w:rFonts w:eastAsia="Times New Roman"/>
          <w:b w:val="0"/>
          <w:sz w:val="24"/>
          <w:szCs w:val="24"/>
        </w:rPr>
      </w:pPr>
      <w:r w:rsidRPr="000D210F">
        <w:rPr>
          <w:rFonts w:eastAsia="Times New Roman"/>
          <w:b w:val="0"/>
          <w:sz w:val="24"/>
          <w:szCs w:val="24"/>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sidRPr="000D210F">
        <w:rPr>
          <w:b w:val="0"/>
          <w:sz w:val="24"/>
          <w:szCs w:val="24"/>
        </w:rPr>
        <w:t xml:space="preserve">в соответствии с подпунктом </w:t>
      </w:r>
      <w:r w:rsidRPr="000D210F">
        <w:rPr>
          <w:b w:val="0"/>
          <w:color w:val="0000FF"/>
          <w:sz w:val="24"/>
          <w:szCs w:val="24"/>
        </w:rPr>
        <w:t>60.1.33</w:t>
      </w:r>
      <w:r w:rsidRPr="000D210F">
        <w:rPr>
          <w:b w:val="0"/>
          <w:sz w:val="24"/>
          <w:szCs w:val="24"/>
        </w:rPr>
        <w:t xml:space="preserve"> пункта </w:t>
      </w:r>
      <w:r w:rsidRPr="000D210F">
        <w:rPr>
          <w:b w:val="0"/>
          <w:color w:val="0000FF"/>
          <w:sz w:val="24"/>
          <w:szCs w:val="24"/>
        </w:rPr>
        <w:t>60.1</w:t>
      </w:r>
      <w:r w:rsidRPr="000D210F">
        <w:rPr>
          <w:b w:val="0"/>
          <w:sz w:val="24"/>
          <w:szCs w:val="24"/>
        </w:rPr>
        <w:t xml:space="preserve"> Положения в порядке, установленном разделом </w:t>
      </w:r>
      <w:r w:rsidRPr="000D210F">
        <w:rPr>
          <w:b w:val="0"/>
          <w:color w:val="0000FF"/>
          <w:sz w:val="24"/>
          <w:szCs w:val="24"/>
        </w:rPr>
        <w:t>63</w:t>
      </w:r>
      <w:r w:rsidRPr="000D210F">
        <w:rPr>
          <w:b w:val="0"/>
          <w:sz w:val="24"/>
          <w:szCs w:val="24"/>
        </w:rPr>
        <w:t xml:space="preserve"> Положения</w:t>
      </w:r>
      <w:r w:rsidRPr="000D210F">
        <w:rPr>
          <w:rFonts w:eastAsia="Times New Roman"/>
          <w:b w:val="0"/>
          <w:sz w:val="24"/>
          <w:szCs w:val="24"/>
        </w:rPr>
        <w:t>.</w:t>
      </w:r>
    </w:p>
    <w:p w:rsidR="000D210F" w:rsidRPr="000D210F" w:rsidRDefault="000D210F" w:rsidP="000D210F">
      <w:pPr>
        <w:pStyle w:val="af9"/>
        <w:ind w:left="0" w:firstLine="709"/>
        <w:jc w:val="both"/>
      </w:pPr>
      <w:r w:rsidRPr="000D210F">
        <w:rPr>
          <w:rFonts w:eastAsia="Times New Roman"/>
          <w:lang w:eastAsia="ru-RU"/>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аукционной документацией, всех вторых частей заявок на участие в нем, </w:t>
      </w:r>
      <w:r w:rsidRPr="000D210F">
        <w:t>в связи с тем, что победитель аукциона в электронной форме уклонился от заключения договора.</w:t>
      </w:r>
    </w:p>
    <w:p w:rsidR="000D210F" w:rsidRPr="000D210F" w:rsidRDefault="000D210F" w:rsidP="000D210F">
      <w:pPr>
        <w:spacing w:line="240" w:lineRule="auto"/>
        <w:ind w:firstLine="709"/>
        <w:rPr>
          <w:b w:val="0"/>
          <w:sz w:val="24"/>
          <w:szCs w:val="24"/>
        </w:rPr>
      </w:pPr>
      <w:r w:rsidRPr="000D210F">
        <w:rPr>
          <w:b w:val="0"/>
          <w:sz w:val="24"/>
          <w:szCs w:val="24"/>
        </w:rPr>
        <w:t xml:space="preserve">Заказчик </w:t>
      </w:r>
      <w:r w:rsidRPr="000D210F">
        <w:rPr>
          <w:rFonts w:eastAsia="Times New Roman"/>
          <w:b w:val="0"/>
          <w:sz w:val="24"/>
          <w:szCs w:val="24"/>
        </w:rPr>
        <w:t>вправе провести новую закупку.</w:t>
      </w:r>
      <w:r w:rsidRPr="000D210F">
        <w:rPr>
          <w:b w:val="0"/>
          <w:sz w:val="24"/>
          <w:szCs w:val="24"/>
        </w:rPr>
        <w:t xml:space="preserve"> </w:t>
      </w:r>
    </w:p>
    <w:p w:rsidR="000D210F" w:rsidRPr="000D210F" w:rsidRDefault="000D210F" w:rsidP="000D210F">
      <w:pPr>
        <w:spacing w:line="240" w:lineRule="auto"/>
        <w:ind w:firstLine="709"/>
        <w:rPr>
          <w:rFonts w:eastAsia="Times New Roman"/>
          <w:b w:val="0"/>
          <w:sz w:val="24"/>
          <w:szCs w:val="24"/>
        </w:rPr>
      </w:pPr>
      <w:r w:rsidRPr="000D210F">
        <w:rPr>
          <w:b w:val="0"/>
          <w:sz w:val="24"/>
          <w:szCs w:val="24"/>
        </w:rPr>
        <w:t xml:space="preserve">В этих случаях Заказчик обязан внести изменения в План закупки в порядке, установленном разделом </w:t>
      </w:r>
      <w:r w:rsidRPr="000D210F">
        <w:rPr>
          <w:b w:val="0"/>
          <w:color w:val="0000FF"/>
          <w:sz w:val="24"/>
          <w:szCs w:val="24"/>
        </w:rPr>
        <w:t>6</w:t>
      </w:r>
      <w:r w:rsidRPr="000D210F">
        <w:rPr>
          <w:b w:val="0"/>
          <w:sz w:val="24"/>
          <w:szCs w:val="24"/>
        </w:rPr>
        <w:t xml:space="preserve"> Положения</w:t>
      </w:r>
      <w:r w:rsidRPr="000D210F">
        <w:rPr>
          <w:rFonts w:eastAsia="Times New Roman"/>
          <w:b w:val="0"/>
          <w:sz w:val="24"/>
          <w:szCs w:val="24"/>
        </w:rPr>
        <w:t>.</w:t>
      </w:r>
    </w:p>
    <w:p w:rsidR="000D210F" w:rsidRDefault="000D210F" w:rsidP="000D210F">
      <w:pPr>
        <w:pStyle w:val="ConsPlusNormal"/>
        <w:ind w:firstLine="708"/>
        <w:jc w:val="both"/>
        <w:outlineLvl w:val="1"/>
        <w:rPr>
          <w:rFonts w:ascii="Times New Roman" w:hAnsi="Times New Roman" w:cs="Times New Roman"/>
          <w:sz w:val="24"/>
          <w:szCs w:val="24"/>
        </w:rPr>
      </w:pPr>
      <w:r w:rsidRPr="000D210F">
        <w:rPr>
          <w:rFonts w:ascii="Times New Roman" w:hAnsi="Times New Roman" w:cs="Times New Roman"/>
          <w:sz w:val="24"/>
          <w:szCs w:val="24"/>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w:t>
      </w:r>
      <w:r w:rsidRPr="000D210F">
        <w:rPr>
          <w:rFonts w:ascii="Times New Roman" w:hAnsi="Times New Roman" w:cs="Times New Roman"/>
          <w:sz w:val="24"/>
          <w:szCs w:val="24"/>
        </w:rPr>
        <w:lastRenderedPageBreak/>
        <w:t>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1A62A8" w:rsidRPr="000D210F" w:rsidRDefault="001A62A8" w:rsidP="000D210F">
      <w:pPr>
        <w:pStyle w:val="ConsPlusNormal"/>
        <w:ind w:firstLine="708"/>
        <w:jc w:val="both"/>
        <w:outlineLvl w:val="1"/>
        <w:rPr>
          <w:rFonts w:ascii="Times New Roman" w:hAnsi="Times New Roman" w:cs="Times New Roman"/>
          <w:sz w:val="24"/>
          <w:szCs w:val="24"/>
        </w:rPr>
      </w:pPr>
    </w:p>
    <w:p w:rsidR="000D210F" w:rsidRPr="000D210F" w:rsidRDefault="000D210F" w:rsidP="000D210F">
      <w:pPr>
        <w:pStyle w:val="ConsPlusNormal"/>
        <w:ind w:firstLine="0"/>
        <w:jc w:val="center"/>
        <w:outlineLvl w:val="1"/>
        <w:rPr>
          <w:rFonts w:ascii="Times New Roman" w:hAnsi="Times New Roman" w:cs="Times New Roman"/>
          <w:b/>
          <w:sz w:val="24"/>
          <w:szCs w:val="24"/>
        </w:rPr>
      </w:pPr>
    </w:p>
    <w:p w:rsidR="00CB7DC0" w:rsidRPr="00105C55" w:rsidRDefault="004916D9" w:rsidP="00105C5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Pr>
          <w:rFonts w:eastAsia="Times New Roman"/>
          <w:bCs/>
          <w:snapToGrid/>
          <w:spacing w:val="-3"/>
          <w:sz w:val="24"/>
          <w:szCs w:val="24"/>
          <w:lang w:val="en-US"/>
        </w:rPr>
        <w:t>I</w:t>
      </w:r>
      <w:r>
        <w:rPr>
          <w:rFonts w:eastAsia="Times New Roman"/>
          <w:bCs/>
          <w:snapToGrid/>
          <w:spacing w:val="-3"/>
          <w:sz w:val="24"/>
          <w:szCs w:val="24"/>
        </w:rPr>
        <w:t>X</w:t>
      </w:r>
      <w:r w:rsidR="00105C55">
        <w:rPr>
          <w:rFonts w:eastAsia="Times New Roman"/>
          <w:bCs/>
          <w:snapToGrid/>
          <w:spacing w:val="-3"/>
          <w:sz w:val="24"/>
          <w:szCs w:val="24"/>
        </w:rPr>
        <w:t xml:space="preserve">. </w:t>
      </w:r>
      <w:r w:rsidR="00035785" w:rsidRPr="00105C55">
        <w:rPr>
          <w:rFonts w:eastAsia="Times New Roman"/>
          <w:bCs/>
          <w:snapToGrid/>
          <w:spacing w:val="-3"/>
          <w:sz w:val="24"/>
          <w:szCs w:val="24"/>
        </w:rPr>
        <w:t>СРОК, В ТЕЧЕНИЕ КОТОРОГО ПОБЕДИТЕЛЬ АУКЦИОНА, ДОЛЖЕН ПОДПИСАТЬ ДОГОВОР, УСЛОВИЯ ПРИЗНАНИЯ ПОБЕДИТЕЛЯ АУКЦИОНА УКЛОНИВШИМИСЯ</w:t>
      </w:r>
      <w:r w:rsidR="00CB7DC0" w:rsidRPr="00105C55">
        <w:rPr>
          <w:rFonts w:eastAsia="Times New Roman"/>
          <w:bCs/>
          <w:snapToGrid/>
          <w:spacing w:val="-3"/>
          <w:sz w:val="24"/>
          <w:szCs w:val="24"/>
        </w:rPr>
        <w:t xml:space="preserve"> ОТ</w:t>
      </w:r>
      <w:r w:rsidR="00035785" w:rsidRPr="00105C55">
        <w:rPr>
          <w:rFonts w:eastAsia="Times New Roman"/>
          <w:bCs/>
          <w:snapToGrid/>
          <w:spacing w:val="-3"/>
          <w:sz w:val="24"/>
          <w:szCs w:val="24"/>
        </w:rPr>
        <w:t>ЗАКЛЮЧЕНИЯД</w:t>
      </w:r>
      <w:r w:rsidR="00CB7DC0" w:rsidRPr="00105C55">
        <w:rPr>
          <w:rFonts w:eastAsia="Times New Roman"/>
          <w:bCs/>
          <w:snapToGrid/>
          <w:spacing w:val="-3"/>
          <w:sz w:val="24"/>
          <w:szCs w:val="24"/>
        </w:rPr>
        <w:t>ОГОВОРА</w:t>
      </w:r>
    </w:p>
    <w:p w:rsidR="00CB7DC0" w:rsidRDefault="00CB7DC0" w:rsidP="00CB7DC0">
      <w:pPr>
        <w:widowControl w:val="0"/>
        <w:tabs>
          <w:tab w:val="left" w:pos="0"/>
        </w:tabs>
        <w:autoSpaceDE w:val="0"/>
        <w:autoSpaceDN w:val="0"/>
        <w:adjustRightInd w:val="0"/>
        <w:spacing w:line="240" w:lineRule="auto"/>
        <w:ind w:firstLine="0"/>
        <w:rPr>
          <w:rFonts w:eastAsia="Times New Roman"/>
          <w:b w:val="0"/>
          <w:bCs/>
          <w:snapToGrid/>
          <w:spacing w:val="-3"/>
          <w:sz w:val="24"/>
          <w:szCs w:val="24"/>
        </w:rPr>
      </w:pPr>
    </w:p>
    <w:p w:rsidR="00CB7DC0" w:rsidRPr="00B75D6F" w:rsidRDefault="00035785" w:rsidP="00B75D6F">
      <w:pPr>
        <w:widowControl w:val="0"/>
        <w:tabs>
          <w:tab w:val="left" w:pos="0"/>
        </w:tabs>
        <w:autoSpaceDE w:val="0"/>
        <w:autoSpaceDN w:val="0"/>
        <w:adjustRightInd w:val="0"/>
        <w:spacing w:line="240" w:lineRule="auto"/>
        <w:rPr>
          <w:rFonts w:eastAsia="Times New Roman"/>
          <w:bCs/>
          <w:snapToGrid/>
          <w:spacing w:val="-3"/>
          <w:sz w:val="24"/>
          <w:szCs w:val="24"/>
          <w:u w:val="single"/>
        </w:rPr>
      </w:pPr>
      <w:r w:rsidRPr="00B75D6F">
        <w:rPr>
          <w:rFonts w:eastAsia="Times New Roman"/>
          <w:bCs/>
          <w:snapToGrid/>
          <w:spacing w:val="-3"/>
          <w:sz w:val="24"/>
          <w:szCs w:val="24"/>
          <w:u w:val="single"/>
        </w:rPr>
        <w:t>14.</w:t>
      </w:r>
      <w:r w:rsidR="00105C55" w:rsidRPr="00B75D6F">
        <w:rPr>
          <w:rFonts w:eastAsia="Times New Roman"/>
          <w:bCs/>
          <w:snapToGrid/>
          <w:spacing w:val="-3"/>
          <w:sz w:val="24"/>
          <w:szCs w:val="24"/>
          <w:u w:val="single"/>
        </w:rPr>
        <w:t xml:space="preserve"> Сроки и порядок заключения договора</w:t>
      </w:r>
    </w:p>
    <w:p w:rsidR="002A51DA" w:rsidRDefault="00B75D6F" w:rsidP="00B75D6F">
      <w:pPr>
        <w:widowControl w:val="0"/>
        <w:tabs>
          <w:tab w:val="left" w:pos="0"/>
        </w:tabs>
        <w:autoSpaceDE w:val="0"/>
        <w:autoSpaceDN w:val="0"/>
        <w:adjustRightInd w:val="0"/>
        <w:spacing w:line="240" w:lineRule="auto"/>
        <w:rPr>
          <w:rFonts w:eastAsia="Times New Roman"/>
          <w:b w:val="0"/>
          <w:bCs/>
          <w:snapToGrid/>
          <w:spacing w:val="-3"/>
          <w:sz w:val="24"/>
          <w:szCs w:val="24"/>
        </w:rPr>
      </w:pPr>
      <w:r w:rsidRPr="00B75D6F">
        <w:rPr>
          <w:rFonts w:eastAsia="Times New Roman"/>
          <w:b w:val="0"/>
          <w:bCs/>
          <w:snapToGrid/>
          <w:spacing w:val="-3"/>
          <w:sz w:val="24"/>
          <w:szCs w:val="24"/>
        </w:rPr>
        <w:t xml:space="preserve">Заключение договора по итогам </w:t>
      </w:r>
      <w:r>
        <w:rPr>
          <w:rFonts w:eastAsia="Times New Roman"/>
          <w:b w:val="0"/>
          <w:bCs/>
          <w:snapToGrid/>
          <w:spacing w:val="-3"/>
          <w:sz w:val="24"/>
          <w:szCs w:val="24"/>
        </w:rPr>
        <w:t>аукциона в электронной форме</w:t>
      </w:r>
      <w:r w:rsidRPr="00B75D6F">
        <w:rPr>
          <w:rFonts w:eastAsia="Times New Roman"/>
          <w:b w:val="0"/>
          <w:bCs/>
          <w:snapToGrid/>
          <w:spacing w:val="-3"/>
          <w:sz w:val="24"/>
          <w:szCs w:val="24"/>
        </w:rPr>
        <w:t xml:space="preserve"> осуществляется в сроки и в порядке, предусмотренные Положением</w:t>
      </w:r>
      <w:r>
        <w:rPr>
          <w:rFonts w:eastAsia="Times New Roman"/>
          <w:b w:val="0"/>
          <w:bCs/>
          <w:snapToGrid/>
          <w:spacing w:val="-3"/>
          <w:sz w:val="24"/>
          <w:szCs w:val="24"/>
        </w:rPr>
        <w:t xml:space="preserve"> о закупках</w:t>
      </w:r>
      <w:r w:rsidRPr="00B75D6F">
        <w:rPr>
          <w:rFonts w:eastAsia="Times New Roman"/>
          <w:b w:val="0"/>
          <w:bCs/>
          <w:snapToGrid/>
          <w:spacing w:val="-3"/>
          <w:sz w:val="24"/>
          <w:szCs w:val="24"/>
        </w:rPr>
        <w:t>, документацией о</w:t>
      </w:r>
      <w:r>
        <w:rPr>
          <w:rFonts w:eastAsia="Times New Roman"/>
          <w:b w:val="0"/>
          <w:bCs/>
          <w:snapToGrid/>
          <w:spacing w:val="-3"/>
          <w:sz w:val="24"/>
          <w:szCs w:val="24"/>
        </w:rPr>
        <w:t>б аукционе в электронной форме</w:t>
      </w:r>
      <w:r w:rsidRPr="00B75D6F">
        <w:rPr>
          <w:rFonts w:eastAsia="Times New Roman"/>
          <w:b w:val="0"/>
          <w:bCs/>
          <w:snapToGrid/>
          <w:spacing w:val="-3"/>
          <w:sz w:val="24"/>
          <w:szCs w:val="24"/>
        </w:rPr>
        <w:t xml:space="preserve">, в том </w:t>
      </w:r>
      <w:r w:rsidR="00712AE9" w:rsidRPr="00B75D6F">
        <w:rPr>
          <w:rFonts w:eastAsia="Times New Roman"/>
          <w:b w:val="0"/>
          <w:bCs/>
          <w:snapToGrid/>
          <w:spacing w:val="-3"/>
          <w:sz w:val="24"/>
          <w:szCs w:val="24"/>
        </w:rPr>
        <w:t>числе,</w:t>
      </w:r>
      <w:r w:rsidRPr="00B75D6F">
        <w:rPr>
          <w:rFonts w:eastAsia="Times New Roman"/>
          <w:b w:val="0"/>
          <w:bCs/>
          <w:snapToGrid/>
          <w:spacing w:val="-3"/>
          <w:sz w:val="24"/>
          <w:szCs w:val="24"/>
        </w:rPr>
        <w:t xml:space="preserve"> когда </w:t>
      </w:r>
      <w:r>
        <w:rPr>
          <w:rFonts w:eastAsia="Times New Roman"/>
          <w:b w:val="0"/>
          <w:bCs/>
          <w:snapToGrid/>
          <w:spacing w:val="-3"/>
          <w:sz w:val="24"/>
          <w:szCs w:val="24"/>
        </w:rPr>
        <w:t>такой аукцион признан несостоявшим</w:t>
      </w:r>
      <w:r w:rsidRPr="00B75D6F">
        <w:rPr>
          <w:rFonts w:eastAsia="Times New Roman"/>
          <w:b w:val="0"/>
          <w:bCs/>
          <w:snapToGrid/>
          <w:spacing w:val="-3"/>
          <w:sz w:val="24"/>
          <w:szCs w:val="24"/>
        </w:rPr>
        <w:t>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w:t>
      </w:r>
      <w:r w:rsidRPr="004916D9">
        <w:rPr>
          <w:rFonts w:ascii="Times New Roman" w:hAnsi="Times New Roman" w:cs="Times New Roman"/>
          <w:color w:val="0000FF"/>
          <w:sz w:val="24"/>
          <w:szCs w:val="24"/>
        </w:rPr>
        <w:t>64</w:t>
      </w:r>
      <w:r w:rsidRPr="004916D9">
        <w:rPr>
          <w:rFonts w:ascii="Times New Roman" w:hAnsi="Times New Roman" w:cs="Times New Roman"/>
          <w:sz w:val="24"/>
          <w:szCs w:val="24"/>
        </w:rPr>
        <w:t xml:space="preserve"> Положения (в случае их проведения).</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В течение </w:t>
      </w:r>
      <w:r w:rsidRPr="004916D9">
        <w:rPr>
          <w:rFonts w:ascii="Times New Roman" w:hAnsi="Times New Roman" w:cs="Times New Roman"/>
          <w:color w:val="0000FF"/>
          <w:sz w:val="24"/>
          <w:szCs w:val="24"/>
        </w:rPr>
        <w:t>5</w:t>
      </w:r>
      <w:r w:rsidRPr="004916D9">
        <w:rPr>
          <w:rFonts w:ascii="Times New Roman" w:hAnsi="Times New Roman" w:cs="Times New Roman"/>
          <w:sz w:val="24"/>
          <w:szCs w:val="24"/>
        </w:rPr>
        <w:t xml:space="preserve"> дней с даты размещения в Единой информационной системе указанных в пунктах </w:t>
      </w:r>
      <w:r w:rsidRPr="004916D9">
        <w:rPr>
          <w:rFonts w:ascii="Times New Roman" w:hAnsi="Times New Roman" w:cs="Times New Roman"/>
          <w:color w:val="0000FF"/>
          <w:sz w:val="24"/>
          <w:szCs w:val="24"/>
        </w:rPr>
        <w:t>32.13, 41.9, 47.10, 56.12</w:t>
      </w:r>
      <w:r w:rsidRPr="004916D9">
        <w:rPr>
          <w:rFonts w:ascii="Times New Roman" w:hAnsi="Times New Roman" w:cs="Times New Roman"/>
          <w:sz w:val="24"/>
          <w:szCs w:val="24"/>
        </w:rPr>
        <w:t xml:space="preserve"> Положения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В течение </w:t>
      </w:r>
      <w:r w:rsidRPr="004916D9">
        <w:rPr>
          <w:rFonts w:ascii="Times New Roman" w:hAnsi="Times New Roman" w:cs="Times New Roman"/>
          <w:color w:val="0000FF"/>
          <w:sz w:val="24"/>
          <w:szCs w:val="24"/>
        </w:rPr>
        <w:t>5</w:t>
      </w:r>
      <w:r w:rsidRPr="004916D9">
        <w:rPr>
          <w:rFonts w:ascii="Times New Roman" w:hAnsi="Times New Roman" w:cs="Times New Roman"/>
          <w:sz w:val="24"/>
          <w:szCs w:val="24"/>
        </w:rPr>
        <w:t xml:space="preserve">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w:t>
      </w:r>
      <w:r w:rsidRPr="004916D9">
        <w:rPr>
          <w:rFonts w:ascii="Times New Roman" w:hAnsi="Times New Roman" w:cs="Times New Roman"/>
          <w:sz w:val="24"/>
          <w:szCs w:val="24"/>
        </w:rPr>
        <w:lastRenderedPageBreak/>
        <w:t>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В течение 3 рабочих дней с даты размещения Заказчиком на электронной площадке документов, предусмотренных абзацем </w:t>
      </w:r>
      <w:r w:rsidRPr="004916D9">
        <w:rPr>
          <w:rFonts w:ascii="Times New Roman" w:hAnsi="Times New Roman" w:cs="Times New Roman"/>
          <w:color w:val="0000FF"/>
          <w:sz w:val="24"/>
          <w:szCs w:val="24"/>
        </w:rPr>
        <w:t>8</w:t>
      </w:r>
      <w:r w:rsidRPr="004916D9">
        <w:rPr>
          <w:rFonts w:ascii="Times New Roman" w:hAnsi="Times New Roman" w:cs="Times New Roman"/>
          <w:sz w:val="24"/>
          <w:szCs w:val="24"/>
        </w:rPr>
        <w:t xml:space="preserve"> пункта </w:t>
      </w:r>
      <w:r w:rsidRPr="004916D9">
        <w:rPr>
          <w:rFonts w:ascii="Times New Roman" w:hAnsi="Times New Roman" w:cs="Times New Roman"/>
          <w:color w:val="0000FF"/>
          <w:sz w:val="24"/>
          <w:szCs w:val="24"/>
        </w:rPr>
        <w:t>63.</w:t>
      </w:r>
      <w:r w:rsidRPr="004916D9">
        <w:rPr>
          <w:rFonts w:ascii="Times New Roman" w:hAnsi="Times New Roman" w:cs="Times New Roman"/>
          <w:sz w:val="24"/>
          <w:szCs w:val="24"/>
        </w:rPr>
        <w:t xml:space="preserve">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В случае если победителем не исполнены указанные требования, такой победитель признается уклонившимся от заключения договора.</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4916D9" w:rsidRPr="004916D9" w:rsidRDefault="004916D9" w:rsidP="004916D9">
      <w:pPr>
        <w:pStyle w:val="ConsPlusNormal"/>
        <w:ind w:firstLine="709"/>
        <w:jc w:val="both"/>
        <w:rPr>
          <w:rFonts w:ascii="Times New Roman" w:hAnsi="Times New Roman" w:cs="Times New Roman"/>
          <w:sz w:val="24"/>
          <w:szCs w:val="24"/>
        </w:rPr>
      </w:pPr>
      <w:r w:rsidRPr="004916D9">
        <w:rPr>
          <w:rFonts w:ascii="Times New Roman" w:hAnsi="Times New Roman" w:cs="Times New Roman"/>
          <w:sz w:val="24"/>
          <w:szCs w:val="24"/>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w:t>
      </w:r>
      <w:r w:rsidRPr="004916D9">
        <w:rPr>
          <w:rFonts w:ascii="Times New Roman" w:hAnsi="Times New Roman" w:cs="Times New Roman"/>
          <w:color w:val="0000FF"/>
          <w:sz w:val="24"/>
          <w:szCs w:val="24"/>
        </w:rPr>
        <w:t>1</w:t>
      </w:r>
      <w:r w:rsidRPr="004916D9">
        <w:rPr>
          <w:rFonts w:ascii="Times New Roman" w:hAnsi="Times New Roman" w:cs="Times New Roman"/>
          <w:sz w:val="24"/>
          <w:szCs w:val="24"/>
        </w:rPr>
        <w:t xml:space="preserve"> </w:t>
      </w:r>
      <w:hyperlink w:anchor="P551" w:history="1">
        <w:r w:rsidRPr="004916D9">
          <w:rPr>
            <w:rFonts w:ascii="Times New Roman" w:hAnsi="Times New Roman" w:cs="Times New Roman"/>
            <w:sz w:val="24"/>
            <w:szCs w:val="24"/>
          </w:rPr>
          <w:t xml:space="preserve">части </w:t>
        </w:r>
        <w:r w:rsidRPr="004916D9">
          <w:rPr>
            <w:rFonts w:ascii="Times New Roman" w:hAnsi="Times New Roman" w:cs="Times New Roman"/>
            <w:color w:val="0000FF"/>
            <w:sz w:val="24"/>
            <w:szCs w:val="24"/>
          </w:rPr>
          <w:t>15</w:t>
        </w:r>
        <w:r w:rsidRPr="004916D9">
          <w:rPr>
            <w:rFonts w:ascii="Times New Roman" w:hAnsi="Times New Roman" w:cs="Times New Roman"/>
            <w:sz w:val="24"/>
            <w:szCs w:val="24"/>
          </w:rPr>
          <w:t xml:space="preserve"> статьи </w:t>
        </w:r>
        <w:r w:rsidRPr="004916D9">
          <w:rPr>
            <w:rFonts w:ascii="Times New Roman" w:hAnsi="Times New Roman" w:cs="Times New Roman"/>
            <w:color w:val="0000FF"/>
            <w:sz w:val="24"/>
            <w:szCs w:val="24"/>
          </w:rPr>
          <w:t>4</w:t>
        </w:r>
      </w:hyperlink>
      <w:r w:rsidRPr="004916D9">
        <w:rPr>
          <w:rFonts w:ascii="Times New Roman" w:hAnsi="Times New Roman" w:cs="Times New Roman"/>
          <w:sz w:val="24"/>
          <w:szCs w:val="24"/>
        </w:rPr>
        <w:t xml:space="preserve"> Федерального закона, Заказчики </w:t>
      </w:r>
      <w:hyperlink r:id="rId13" w:history="1">
        <w:r w:rsidRPr="004916D9">
          <w:rPr>
            <w:rFonts w:ascii="Times New Roman" w:hAnsi="Times New Roman" w:cs="Times New Roman"/>
            <w:sz w:val="24"/>
            <w:szCs w:val="24"/>
          </w:rPr>
          <w:t>вносят</w:t>
        </w:r>
      </w:hyperlink>
      <w:r w:rsidRPr="004916D9">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4916D9" w:rsidRPr="004916D9" w:rsidRDefault="004916D9" w:rsidP="004916D9">
      <w:pPr>
        <w:widowControl w:val="0"/>
        <w:tabs>
          <w:tab w:val="left" w:pos="0"/>
        </w:tabs>
        <w:autoSpaceDE w:val="0"/>
        <w:autoSpaceDN w:val="0"/>
        <w:adjustRightInd w:val="0"/>
        <w:spacing w:line="240" w:lineRule="auto"/>
        <w:rPr>
          <w:rFonts w:eastAsia="Times New Roman"/>
          <w:b w:val="0"/>
          <w:bCs/>
          <w:snapToGrid/>
          <w:spacing w:val="-3"/>
          <w:sz w:val="24"/>
          <w:szCs w:val="24"/>
        </w:rPr>
      </w:pPr>
      <w:r w:rsidRPr="004916D9">
        <w:rPr>
          <w:b w:val="0"/>
          <w:sz w:val="24"/>
          <w:szCs w:val="24"/>
        </w:rPr>
        <w:t xml:space="preserve">В реестр договоров не вносятся сведения и документы, которые в соответствии с Федеральным </w:t>
      </w:r>
      <w:hyperlink r:id="rId14" w:history="1">
        <w:r w:rsidRPr="004916D9">
          <w:rPr>
            <w:rStyle w:val="a7"/>
            <w:b w:val="0"/>
            <w:sz w:val="24"/>
            <w:szCs w:val="24"/>
          </w:rPr>
          <w:t>законом</w:t>
        </w:r>
      </w:hyperlink>
      <w:r w:rsidRPr="004916D9">
        <w:rPr>
          <w:b w:val="0"/>
          <w:sz w:val="24"/>
          <w:szCs w:val="24"/>
        </w:rPr>
        <w:t xml:space="preserve"> не подлежат размещению в Единой информационной системе.</w:t>
      </w:r>
    </w:p>
    <w:p w:rsidR="002A51DA" w:rsidRDefault="002A51DA" w:rsidP="00B46DB6">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A305A1" w:rsidRDefault="00A305A1" w:rsidP="00B46DB6">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A305A1" w:rsidRDefault="00A305A1" w:rsidP="00B46DB6">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12531" w:rsidRDefault="00293F87" w:rsidP="00B46DB6">
      <w:pPr>
        <w:widowControl w:val="0"/>
        <w:tabs>
          <w:tab w:val="left" w:pos="0"/>
        </w:tabs>
        <w:autoSpaceDE w:val="0"/>
        <w:autoSpaceDN w:val="0"/>
        <w:adjustRightInd w:val="0"/>
        <w:spacing w:line="240" w:lineRule="auto"/>
        <w:ind w:firstLine="0"/>
        <w:jc w:val="center"/>
        <w:rPr>
          <w:rFonts w:eastAsia="Times New Roman"/>
          <w:bCs/>
          <w:snapToGrid/>
          <w:spacing w:val="2"/>
          <w:sz w:val="24"/>
          <w:szCs w:val="24"/>
        </w:rPr>
      </w:pPr>
      <w:r w:rsidRPr="00B46DB6">
        <w:rPr>
          <w:rFonts w:eastAsia="Times New Roman"/>
          <w:bCs/>
          <w:snapToGrid/>
          <w:sz w:val="24"/>
          <w:szCs w:val="24"/>
        </w:rPr>
        <w:lastRenderedPageBreak/>
        <w:t>ИНФ</w:t>
      </w:r>
      <w:r w:rsidRPr="00B46DB6">
        <w:rPr>
          <w:rFonts w:eastAsia="Times New Roman"/>
          <w:bCs/>
          <w:snapToGrid/>
          <w:spacing w:val="3"/>
          <w:sz w:val="24"/>
          <w:szCs w:val="24"/>
        </w:rPr>
        <w:t>О</w:t>
      </w:r>
      <w:r w:rsidRPr="00B46DB6">
        <w:rPr>
          <w:rFonts w:eastAsia="Times New Roman"/>
          <w:bCs/>
          <w:snapToGrid/>
          <w:spacing w:val="-3"/>
          <w:sz w:val="24"/>
          <w:szCs w:val="24"/>
        </w:rPr>
        <w:t>Р</w:t>
      </w:r>
      <w:r w:rsidRPr="00B46DB6">
        <w:rPr>
          <w:rFonts w:eastAsia="Times New Roman"/>
          <w:bCs/>
          <w:snapToGrid/>
          <w:spacing w:val="-1"/>
          <w:sz w:val="24"/>
          <w:szCs w:val="24"/>
        </w:rPr>
        <w:t>М</w:t>
      </w:r>
      <w:r w:rsidRPr="00B46DB6">
        <w:rPr>
          <w:rFonts w:eastAsia="Times New Roman"/>
          <w:bCs/>
          <w:snapToGrid/>
          <w:spacing w:val="2"/>
          <w:sz w:val="24"/>
          <w:szCs w:val="24"/>
        </w:rPr>
        <w:t>А</w:t>
      </w:r>
      <w:r w:rsidRPr="00B46DB6">
        <w:rPr>
          <w:rFonts w:eastAsia="Times New Roman"/>
          <w:bCs/>
          <w:snapToGrid/>
          <w:sz w:val="24"/>
          <w:szCs w:val="24"/>
        </w:rPr>
        <w:t>Ц</w:t>
      </w:r>
      <w:r w:rsidRPr="00B46DB6">
        <w:rPr>
          <w:rFonts w:eastAsia="Times New Roman"/>
          <w:bCs/>
          <w:snapToGrid/>
          <w:spacing w:val="1"/>
          <w:sz w:val="24"/>
          <w:szCs w:val="24"/>
        </w:rPr>
        <w:t>И</w:t>
      </w:r>
      <w:r w:rsidRPr="00B46DB6">
        <w:rPr>
          <w:rFonts w:eastAsia="Times New Roman"/>
          <w:bCs/>
          <w:snapToGrid/>
          <w:sz w:val="24"/>
          <w:szCs w:val="24"/>
        </w:rPr>
        <w:t>О</w:t>
      </w:r>
      <w:r w:rsidRPr="00B46DB6">
        <w:rPr>
          <w:rFonts w:eastAsia="Times New Roman"/>
          <w:bCs/>
          <w:snapToGrid/>
          <w:spacing w:val="1"/>
          <w:sz w:val="24"/>
          <w:szCs w:val="24"/>
        </w:rPr>
        <w:t>Н</w:t>
      </w:r>
      <w:r w:rsidRPr="00B46DB6">
        <w:rPr>
          <w:rFonts w:eastAsia="Times New Roman"/>
          <w:bCs/>
          <w:snapToGrid/>
          <w:spacing w:val="2"/>
          <w:sz w:val="24"/>
          <w:szCs w:val="24"/>
        </w:rPr>
        <w:t xml:space="preserve">НАЯ </w:t>
      </w:r>
      <w:r w:rsidRPr="00B46DB6">
        <w:rPr>
          <w:rFonts w:eastAsia="Times New Roman"/>
          <w:bCs/>
          <w:snapToGrid/>
          <w:spacing w:val="1"/>
          <w:sz w:val="24"/>
          <w:szCs w:val="24"/>
        </w:rPr>
        <w:t>К</w:t>
      </w:r>
      <w:r w:rsidRPr="00B46DB6">
        <w:rPr>
          <w:rFonts w:eastAsia="Times New Roman"/>
          <w:bCs/>
          <w:snapToGrid/>
          <w:sz w:val="24"/>
          <w:szCs w:val="24"/>
        </w:rPr>
        <w:t>А</w:t>
      </w:r>
      <w:r w:rsidRPr="00B46DB6">
        <w:rPr>
          <w:rFonts w:eastAsia="Times New Roman"/>
          <w:bCs/>
          <w:snapToGrid/>
          <w:spacing w:val="-3"/>
          <w:sz w:val="24"/>
          <w:szCs w:val="24"/>
        </w:rPr>
        <w:t>Р</w:t>
      </w:r>
      <w:r w:rsidRPr="00B46DB6">
        <w:rPr>
          <w:rFonts w:eastAsia="Times New Roman"/>
          <w:bCs/>
          <w:snapToGrid/>
          <w:spacing w:val="2"/>
          <w:sz w:val="24"/>
          <w:szCs w:val="24"/>
        </w:rPr>
        <w:t>ТА</w:t>
      </w:r>
      <w:r w:rsidR="00813DAA" w:rsidRPr="00B46DB6">
        <w:rPr>
          <w:rFonts w:eastAsia="Times New Roman"/>
          <w:bCs/>
          <w:snapToGrid/>
          <w:spacing w:val="2"/>
          <w:sz w:val="24"/>
          <w:szCs w:val="24"/>
        </w:rPr>
        <w:t xml:space="preserve"> </w:t>
      </w:r>
    </w:p>
    <w:p w:rsidR="00133789" w:rsidRDefault="00813DAA" w:rsidP="00B46DB6">
      <w:pPr>
        <w:widowControl w:val="0"/>
        <w:tabs>
          <w:tab w:val="left" w:pos="0"/>
        </w:tabs>
        <w:autoSpaceDE w:val="0"/>
        <w:autoSpaceDN w:val="0"/>
        <w:adjustRightInd w:val="0"/>
        <w:spacing w:line="240" w:lineRule="auto"/>
        <w:ind w:firstLine="0"/>
        <w:jc w:val="center"/>
        <w:rPr>
          <w:rFonts w:eastAsia="Times New Roman"/>
          <w:bCs/>
          <w:snapToGrid/>
          <w:spacing w:val="2"/>
          <w:sz w:val="24"/>
          <w:szCs w:val="24"/>
        </w:rPr>
      </w:pPr>
      <w:r w:rsidRPr="00B46DB6">
        <w:rPr>
          <w:rFonts w:eastAsia="Times New Roman"/>
          <w:bCs/>
          <w:snapToGrid/>
          <w:spacing w:val="2"/>
          <w:sz w:val="24"/>
          <w:szCs w:val="24"/>
        </w:rPr>
        <w:t>АУКЦИОНА</w:t>
      </w:r>
      <w:r w:rsidR="00012531">
        <w:rPr>
          <w:rFonts w:eastAsia="Times New Roman"/>
          <w:bCs/>
          <w:snapToGrid/>
          <w:spacing w:val="2"/>
          <w:sz w:val="24"/>
          <w:szCs w:val="24"/>
        </w:rPr>
        <w:t xml:space="preserve"> В ЭЛЕКТРОННОЙ ФОРМЕ</w:t>
      </w:r>
    </w:p>
    <w:p w:rsidR="00355222" w:rsidRPr="002A51DA" w:rsidRDefault="00355222" w:rsidP="00355222">
      <w:pPr>
        <w:widowControl w:val="0"/>
        <w:tabs>
          <w:tab w:val="left" w:pos="0"/>
        </w:tabs>
        <w:autoSpaceDE w:val="0"/>
        <w:autoSpaceDN w:val="0"/>
        <w:adjustRightInd w:val="0"/>
        <w:spacing w:line="240" w:lineRule="auto"/>
        <w:ind w:firstLine="0"/>
        <w:rPr>
          <w:rFonts w:eastAsia="Times New Roman"/>
          <w:bCs/>
          <w:snapToGrid/>
          <w:spacing w:val="-3"/>
          <w:sz w:val="24"/>
          <w:szCs w:val="24"/>
        </w:rPr>
      </w:pPr>
      <w:r w:rsidRPr="00453FE4">
        <w:rPr>
          <w:rFonts w:eastAsia="Times New Roman"/>
          <w:b w:val="0"/>
          <w:bCs/>
          <w:snapToGrid/>
          <w:spacing w:val="-3"/>
          <w:sz w:val="24"/>
          <w:szCs w:val="24"/>
        </w:rPr>
        <w:t>При возникновении противоречия между положениями частей I-V документации и части VI «ИНФОРМАЦИОННАЯ КАРТА ЭЛЕКТРОННОГО АУКЦИОНА» документации, применяются положения части VI «ИНФОРМАЦИОННАЯ КАРТА ЭЛЕКТРОННОГО АУКЦИОНА» документации</w:t>
      </w:r>
      <w:r w:rsidRPr="002A51DA">
        <w:rPr>
          <w:rFonts w:eastAsia="Times New Roman"/>
          <w:bCs/>
          <w:snapToGrid/>
          <w:spacing w:val="-3"/>
          <w:sz w:val="24"/>
          <w:szCs w:val="24"/>
        </w:rPr>
        <w:t>.</w:t>
      </w:r>
    </w:p>
    <w:p w:rsidR="00294837" w:rsidRDefault="00294837" w:rsidP="00B46DB6">
      <w:pPr>
        <w:widowControl w:val="0"/>
        <w:tabs>
          <w:tab w:val="left" w:pos="0"/>
        </w:tabs>
        <w:autoSpaceDE w:val="0"/>
        <w:autoSpaceDN w:val="0"/>
        <w:adjustRightInd w:val="0"/>
        <w:spacing w:line="240" w:lineRule="auto"/>
        <w:ind w:firstLine="0"/>
        <w:jc w:val="center"/>
        <w:rPr>
          <w:rFonts w:eastAsia="Times New Roman"/>
          <w:bCs/>
          <w:snapToGrid/>
          <w:spacing w:val="2"/>
          <w:sz w:val="24"/>
          <w:szCs w:val="24"/>
        </w:rPr>
      </w:pPr>
    </w:p>
    <w:tbl>
      <w:tblPr>
        <w:tblW w:w="495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3356"/>
        <w:gridCol w:w="5320"/>
      </w:tblGrid>
      <w:tr w:rsidR="00294837" w:rsidRPr="00045730" w:rsidTr="00172059">
        <w:trPr>
          <w:trHeight w:val="591"/>
        </w:trPr>
        <w:tc>
          <w:tcPr>
            <w:tcW w:w="316" w:type="pct"/>
            <w:shd w:val="clear" w:color="auto" w:fill="A6A6A6"/>
            <w:vAlign w:val="center"/>
          </w:tcPr>
          <w:p w:rsidR="00294837" w:rsidRPr="00D0187C" w:rsidRDefault="00294837" w:rsidP="00294837">
            <w:pPr>
              <w:spacing w:line="240" w:lineRule="auto"/>
              <w:ind w:firstLine="0"/>
              <w:jc w:val="center"/>
              <w:rPr>
                <w:rFonts w:eastAsia="Times New Roman"/>
                <w:snapToGrid/>
                <w:sz w:val="22"/>
                <w:szCs w:val="22"/>
              </w:rPr>
            </w:pPr>
            <w:r w:rsidRPr="00D0187C">
              <w:rPr>
                <w:rFonts w:eastAsia="Times New Roman"/>
                <w:snapToGrid/>
                <w:sz w:val="22"/>
                <w:szCs w:val="22"/>
              </w:rPr>
              <w:t>1</w:t>
            </w:r>
          </w:p>
        </w:tc>
        <w:tc>
          <w:tcPr>
            <w:tcW w:w="1813" w:type="pct"/>
            <w:shd w:val="clear" w:color="auto" w:fill="A6A6A6"/>
            <w:vAlign w:val="center"/>
          </w:tcPr>
          <w:p w:rsidR="00294837" w:rsidRPr="00D0187C" w:rsidRDefault="00D0187C" w:rsidP="00D826E3">
            <w:pPr>
              <w:spacing w:line="240" w:lineRule="auto"/>
              <w:ind w:firstLine="0"/>
              <w:jc w:val="left"/>
              <w:rPr>
                <w:rFonts w:eastAsia="Times New Roman"/>
                <w:snapToGrid/>
                <w:sz w:val="22"/>
                <w:szCs w:val="22"/>
              </w:rPr>
            </w:pPr>
            <w:r w:rsidRPr="00D0187C">
              <w:rPr>
                <w:rFonts w:eastAsia="Times New Roman"/>
                <w:snapToGrid/>
                <w:sz w:val="22"/>
                <w:szCs w:val="22"/>
              </w:rPr>
              <w:t>Способ закупки:</w:t>
            </w:r>
          </w:p>
        </w:tc>
        <w:tc>
          <w:tcPr>
            <w:tcW w:w="2871" w:type="pct"/>
            <w:shd w:val="clear" w:color="auto" w:fill="A6A6A6"/>
            <w:vAlign w:val="center"/>
          </w:tcPr>
          <w:p w:rsidR="00294837" w:rsidRPr="0036046E" w:rsidRDefault="00012531" w:rsidP="00294837">
            <w:pPr>
              <w:spacing w:line="240" w:lineRule="auto"/>
              <w:ind w:firstLine="0"/>
              <w:jc w:val="left"/>
              <w:rPr>
                <w:rFonts w:eastAsia="Times New Roman"/>
                <w:snapToGrid/>
                <w:sz w:val="22"/>
                <w:szCs w:val="22"/>
              </w:rPr>
            </w:pPr>
            <w:r w:rsidRPr="0036046E">
              <w:rPr>
                <w:rFonts w:eastAsia="Times New Roman"/>
                <w:snapToGrid/>
                <w:sz w:val="22"/>
                <w:szCs w:val="22"/>
              </w:rPr>
              <w:t>Аукцион в электронной форме</w:t>
            </w:r>
          </w:p>
        </w:tc>
      </w:tr>
      <w:tr w:rsidR="00294837" w:rsidRPr="00045730" w:rsidTr="00172059">
        <w:trPr>
          <w:trHeight w:val="591"/>
        </w:trPr>
        <w:tc>
          <w:tcPr>
            <w:tcW w:w="316" w:type="pct"/>
            <w:shd w:val="clear" w:color="auto" w:fill="D9D9D9"/>
            <w:vAlign w:val="center"/>
          </w:tcPr>
          <w:p w:rsidR="00294837" w:rsidRPr="00533604" w:rsidRDefault="00294837" w:rsidP="00294837">
            <w:pPr>
              <w:spacing w:line="240" w:lineRule="auto"/>
              <w:ind w:firstLine="0"/>
              <w:jc w:val="center"/>
              <w:rPr>
                <w:rFonts w:eastAsia="Times New Roman"/>
                <w:snapToGrid/>
                <w:sz w:val="22"/>
                <w:szCs w:val="22"/>
              </w:rPr>
            </w:pPr>
            <w:r w:rsidRPr="00533604">
              <w:rPr>
                <w:rFonts w:eastAsia="Times New Roman"/>
                <w:snapToGrid/>
                <w:sz w:val="22"/>
                <w:szCs w:val="22"/>
              </w:rPr>
              <w:t>2</w:t>
            </w:r>
          </w:p>
        </w:tc>
        <w:tc>
          <w:tcPr>
            <w:tcW w:w="1813" w:type="pct"/>
            <w:shd w:val="clear" w:color="auto" w:fill="D9D9D9"/>
            <w:vAlign w:val="center"/>
          </w:tcPr>
          <w:p w:rsidR="00294837" w:rsidRPr="004B5106" w:rsidRDefault="004B5106" w:rsidP="00294837">
            <w:pPr>
              <w:spacing w:line="240" w:lineRule="auto"/>
              <w:ind w:firstLine="0"/>
              <w:jc w:val="left"/>
              <w:rPr>
                <w:rFonts w:eastAsia="Times New Roman"/>
                <w:snapToGrid/>
                <w:sz w:val="22"/>
                <w:szCs w:val="22"/>
              </w:rPr>
            </w:pPr>
            <w:r w:rsidRPr="004B5106">
              <w:rPr>
                <w:sz w:val="22"/>
                <w:szCs w:val="22"/>
              </w:rPr>
              <w:t>Наименование, место нахождения, почтовый адрес, адрес электронной почты, номер контактного телефона Заказчика, Специализированной организации</w:t>
            </w:r>
          </w:p>
        </w:tc>
        <w:tc>
          <w:tcPr>
            <w:tcW w:w="2871" w:type="pct"/>
            <w:shd w:val="clear" w:color="auto" w:fill="auto"/>
            <w:vAlign w:val="center"/>
          </w:tcPr>
          <w:p w:rsidR="00C1238D" w:rsidRPr="00831E81" w:rsidRDefault="00C1238D" w:rsidP="00C1238D">
            <w:pPr>
              <w:spacing w:line="240" w:lineRule="auto"/>
              <w:ind w:firstLine="0"/>
              <w:jc w:val="left"/>
              <w:rPr>
                <w:rFonts w:eastAsia="Times New Roman"/>
                <w:snapToGrid/>
                <w:sz w:val="22"/>
                <w:szCs w:val="22"/>
              </w:rPr>
            </w:pPr>
            <w:r w:rsidRPr="00831E81">
              <w:rPr>
                <w:rFonts w:eastAsia="Times New Roman"/>
                <w:snapToGrid/>
                <w:sz w:val="22"/>
                <w:szCs w:val="22"/>
              </w:rPr>
              <w:t>Полное наименование учреждения:</w:t>
            </w:r>
          </w:p>
          <w:p w:rsidR="00C1238D" w:rsidRPr="0070380F" w:rsidRDefault="0070380F" w:rsidP="00C1238D">
            <w:pPr>
              <w:spacing w:line="240" w:lineRule="auto"/>
              <w:ind w:firstLine="0"/>
              <w:jc w:val="left"/>
              <w:rPr>
                <w:rFonts w:eastAsia="Times New Roman"/>
                <w:b w:val="0"/>
                <w:snapToGrid/>
                <w:sz w:val="22"/>
                <w:szCs w:val="22"/>
              </w:rPr>
            </w:pPr>
            <w:r w:rsidRPr="0070380F">
              <w:rPr>
                <w:b w:val="0"/>
                <w:sz w:val="22"/>
                <w:szCs w:val="22"/>
              </w:rPr>
              <w:t>Муниципальное унитарное предприятие “Водоканал»</w:t>
            </w:r>
            <w:r>
              <w:rPr>
                <w:b w:val="0"/>
                <w:sz w:val="22"/>
                <w:szCs w:val="22"/>
              </w:rPr>
              <w:t xml:space="preserve"> городского округа Кашира Московской области</w:t>
            </w:r>
          </w:p>
          <w:p w:rsidR="00C1238D" w:rsidRPr="00831E81" w:rsidRDefault="00C1238D" w:rsidP="00C1238D">
            <w:pPr>
              <w:spacing w:line="240" w:lineRule="auto"/>
              <w:ind w:firstLine="0"/>
              <w:jc w:val="left"/>
              <w:rPr>
                <w:rFonts w:eastAsia="Times New Roman"/>
                <w:snapToGrid/>
                <w:sz w:val="22"/>
                <w:szCs w:val="22"/>
              </w:rPr>
            </w:pPr>
            <w:r w:rsidRPr="00831E81">
              <w:rPr>
                <w:rFonts w:eastAsia="Times New Roman"/>
                <w:snapToGrid/>
                <w:sz w:val="22"/>
                <w:szCs w:val="22"/>
              </w:rPr>
              <w:t>Сокращенное наименование учреждения:</w:t>
            </w:r>
          </w:p>
          <w:p w:rsidR="00C1238D" w:rsidRPr="0070380F" w:rsidRDefault="00C1238D" w:rsidP="00C1238D">
            <w:pPr>
              <w:spacing w:line="240" w:lineRule="auto"/>
              <w:ind w:firstLine="0"/>
              <w:jc w:val="left"/>
              <w:rPr>
                <w:rFonts w:eastAsia="Times New Roman"/>
                <w:b w:val="0"/>
                <w:snapToGrid/>
                <w:sz w:val="22"/>
                <w:szCs w:val="22"/>
              </w:rPr>
            </w:pPr>
            <w:r w:rsidRPr="00045730">
              <w:rPr>
                <w:rFonts w:eastAsia="Times New Roman"/>
                <w:b w:val="0"/>
                <w:snapToGrid/>
                <w:sz w:val="22"/>
                <w:szCs w:val="22"/>
              </w:rPr>
              <w:t xml:space="preserve"> </w:t>
            </w:r>
            <w:r w:rsidR="0070380F" w:rsidRPr="00F02E57">
              <w:rPr>
                <w:rFonts w:eastAsia="Times New Roman"/>
                <w:b w:val="0"/>
                <w:snapToGrid/>
                <w:sz w:val="22"/>
                <w:szCs w:val="22"/>
              </w:rPr>
              <w:t>МУП “</w:t>
            </w:r>
            <w:r w:rsidR="0070380F" w:rsidRPr="0070380F">
              <w:rPr>
                <w:rFonts w:eastAsia="Times New Roman"/>
                <w:b w:val="0"/>
                <w:snapToGrid/>
                <w:sz w:val="22"/>
                <w:szCs w:val="22"/>
              </w:rPr>
              <w:t>Водоканал»</w:t>
            </w:r>
          </w:p>
          <w:p w:rsidR="00C1238D" w:rsidRPr="00045730" w:rsidRDefault="00C1238D" w:rsidP="00C1238D">
            <w:pPr>
              <w:spacing w:line="240" w:lineRule="auto"/>
              <w:ind w:firstLine="0"/>
              <w:jc w:val="left"/>
              <w:rPr>
                <w:rFonts w:eastAsia="Times New Roman"/>
                <w:b w:val="0"/>
                <w:snapToGrid/>
                <w:sz w:val="22"/>
                <w:szCs w:val="22"/>
              </w:rPr>
            </w:pPr>
            <w:r w:rsidRPr="00045730">
              <w:rPr>
                <w:rFonts w:eastAsia="Times New Roman"/>
                <w:b w:val="0"/>
                <w:snapToGrid/>
                <w:sz w:val="22"/>
                <w:szCs w:val="22"/>
              </w:rPr>
              <w:t>Юридический, почтовый адрес:</w:t>
            </w:r>
          </w:p>
          <w:p w:rsidR="00C1238D" w:rsidRPr="00831E81" w:rsidRDefault="00F621D3" w:rsidP="00831E81">
            <w:pPr>
              <w:spacing w:line="240" w:lineRule="auto"/>
              <w:ind w:firstLine="0"/>
              <w:rPr>
                <w:b w:val="0"/>
                <w:sz w:val="24"/>
                <w:szCs w:val="24"/>
              </w:rPr>
            </w:pPr>
            <w:r w:rsidRPr="00F621D3">
              <w:rPr>
                <w:b w:val="0"/>
                <w:sz w:val="24"/>
                <w:szCs w:val="24"/>
              </w:rPr>
              <w:t>142900, Московская область, городской округ Кашира, ул.</w:t>
            </w:r>
            <w:r>
              <w:rPr>
                <w:b w:val="0"/>
                <w:sz w:val="24"/>
                <w:szCs w:val="24"/>
              </w:rPr>
              <w:t xml:space="preserve"> Советская дом 28, </w:t>
            </w:r>
            <w:proofErr w:type="spellStart"/>
            <w:r>
              <w:rPr>
                <w:b w:val="0"/>
                <w:sz w:val="24"/>
                <w:szCs w:val="24"/>
              </w:rPr>
              <w:t>пом</w:t>
            </w:r>
            <w:proofErr w:type="spellEnd"/>
            <w:r>
              <w:rPr>
                <w:b w:val="0"/>
                <w:sz w:val="24"/>
                <w:szCs w:val="24"/>
              </w:rPr>
              <w:t xml:space="preserve"> 140-143</w:t>
            </w:r>
            <w:r w:rsidR="00831E81" w:rsidRPr="00831E81">
              <w:rPr>
                <w:b w:val="0"/>
                <w:sz w:val="24"/>
                <w:szCs w:val="24"/>
              </w:rPr>
              <w:t xml:space="preserve"> </w:t>
            </w:r>
          </w:p>
          <w:p w:rsidR="00294837" w:rsidRPr="00F621D3" w:rsidRDefault="00C1238D" w:rsidP="00C1238D">
            <w:pPr>
              <w:spacing w:line="240" w:lineRule="auto"/>
              <w:ind w:firstLine="0"/>
              <w:jc w:val="left"/>
              <w:rPr>
                <w:rFonts w:eastAsia="Times New Roman"/>
                <w:b w:val="0"/>
                <w:snapToGrid/>
                <w:sz w:val="22"/>
                <w:szCs w:val="22"/>
              </w:rPr>
            </w:pPr>
            <w:r w:rsidRPr="00045730">
              <w:rPr>
                <w:rFonts w:eastAsia="Times New Roman"/>
                <w:b w:val="0"/>
                <w:snapToGrid/>
                <w:sz w:val="22"/>
                <w:szCs w:val="22"/>
              </w:rPr>
              <w:t xml:space="preserve">адрес электронной почты: </w:t>
            </w:r>
            <w:proofErr w:type="spellStart"/>
            <w:r w:rsidR="00F621D3">
              <w:rPr>
                <w:b w:val="0"/>
                <w:color w:val="0000FF"/>
                <w:sz w:val="22"/>
                <w:szCs w:val="22"/>
                <w:lang w:val="en-US"/>
              </w:rPr>
              <w:t>elena</w:t>
            </w:r>
            <w:proofErr w:type="spellEnd"/>
            <w:r w:rsidR="00F621D3" w:rsidRPr="00F621D3">
              <w:rPr>
                <w:b w:val="0"/>
                <w:color w:val="0000FF"/>
                <w:sz w:val="22"/>
                <w:szCs w:val="22"/>
              </w:rPr>
              <w:t>_</w:t>
            </w:r>
            <w:proofErr w:type="spellStart"/>
            <w:r w:rsidR="00F621D3">
              <w:rPr>
                <w:b w:val="0"/>
                <w:color w:val="0000FF"/>
                <w:sz w:val="22"/>
                <w:szCs w:val="22"/>
                <w:lang w:val="en-US"/>
              </w:rPr>
              <w:t>zhilresurs</w:t>
            </w:r>
            <w:proofErr w:type="spellEnd"/>
            <w:r w:rsidR="00F621D3" w:rsidRPr="00F621D3">
              <w:rPr>
                <w:b w:val="0"/>
                <w:color w:val="0000FF"/>
                <w:sz w:val="22"/>
                <w:szCs w:val="22"/>
              </w:rPr>
              <w:t>@</w:t>
            </w:r>
            <w:r w:rsidR="00F621D3">
              <w:rPr>
                <w:b w:val="0"/>
                <w:color w:val="0000FF"/>
                <w:sz w:val="22"/>
                <w:szCs w:val="22"/>
                <w:lang w:val="en-US"/>
              </w:rPr>
              <w:t>mail</w:t>
            </w:r>
            <w:r w:rsidR="00F621D3" w:rsidRPr="00F621D3">
              <w:rPr>
                <w:b w:val="0"/>
                <w:color w:val="0000FF"/>
                <w:sz w:val="22"/>
                <w:szCs w:val="22"/>
              </w:rPr>
              <w:t>.</w:t>
            </w:r>
            <w:proofErr w:type="spellStart"/>
            <w:r w:rsidR="00F621D3">
              <w:rPr>
                <w:b w:val="0"/>
                <w:color w:val="0000FF"/>
                <w:sz w:val="22"/>
                <w:szCs w:val="22"/>
                <w:lang w:val="en-US"/>
              </w:rPr>
              <w:t>ru</w:t>
            </w:r>
            <w:proofErr w:type="spellEnd"/>
          </w:p>
          <w:p w:rsidR="00294837" w:rsidRPr="00045730" w:rsidRDefault="00F621D3" w:rsidP="004916D9">
            <w:pPr>
              <w:spacing w:line="240" w:lineRule="auto"/>
              <w:ind w:firstLine="0"/>
              <w:jc w:val="left"/>
              <w:rPr>
                <w:rFonts w:eastAsia="Times New Roman"/>
                <w:b w:val="0"/>
                <w:snapToGrid/>
                <w:sz w:val="22"/>
                <w:szCs w:val="22"/>
              </w:rPr>
            </w:pPr>
            <w:r>
              <w:rPr>
                <w:b w:val="0"/>
                <w:sz w:val="22"/>
                <w:szCs w:val="22"/>
                <w:shd w:val="clear" w:color="auto" w:fill="FFFFFF"/>
              </w:rPr>
              <w:t>тел. 8 495 </w:t>
            </w:r>
            <w:r w:rsidRPr="00F621D3">
              <w:rPr>
                <w:b w:val="0"/>
                <w:sz w:val="22"/>
                <w:szCs w:val="22"/>
                <w:shd w:val="clear" w:color="auto" w:fill="FFFFFF"/>
              </w:rPr>
              <w:t xml:space="preserve">431 24 44 </w:t>
            </w:r>
            <w:r>
              <w:rPr>
                <w:b w:val="0"/>
                <w:sz w:val="22"/>
                <w:szCs w:val="22"/>
                <w:shd w:val="clear" w:color="auto" w:fill="FFFFFF"/>
              </w:rPr>
              <w:t xml:space="preserve">доб. </w:t>
            </w:r>
            <w:r w:rsidRPr="00F621D3">
              <w:rPr>
                <w:b w:val="0"/>
                <w:sz w:val="22"/>
                <w:szCs w:val="22"/>
                <w:shd w:val="clear" w:color="auto" w:fill="FFFFFF"/>
              </w:rPr>
              <w:t>213</w:t>
            </w:r>
            <w:r w:rsidR="00AD0162">
              <w:rPr>
                <w:b w:val="0"/>
                <w:sz w:val="22"/>
                <w:szCs w:val="22"/>
                <w:shd w:val="clear" w:color="auto" w:fill="FFFFFF"/>
              </w:rPr>
              <w:br/>
            </w:r>
            <w:r w:rsidR="00AD0162" w:rsidRPr="00AD0162">
              <w:rPr>
                <w:b w:val="0"/>
                <w:i/>
                <w:sz w:val="22"/>
                <w:szCs w:val="22"/>
                <w:shd w:val="clear" w:color="auto" w:fill="FFFFFF"/>
              </w:rPr>
              <w:t xml:space="preserve">Специализированная организация </w:t>
            </w:r>
            <w:r w:rsidR="00AD0162">
              <w:rPr>
                <w:b w:val="0"/>
                <w:i/>
                <w:sz w:val="22"/>
                <w:szCs w:val="22"/>
                <w:shd w:val="clear" w:color="auto" w:fill="FFFFFF"/>
              </w:rPr>
              <w:t xml:space="preserve">в проведении аукциона в электронной форме, </w:t>
            </w:r>
            <w:r w:rsidR="00AD0162" w:rsidRPr="00AD0162">
              <w:rPr>
                <w:b w:val="0"/>
                <w:i/>
                <w:sz w:val="22"/>
                <w:szCs w:val="22"/>
                <w:shd w:val="clear" w:color="auto" w:fill="FFFFFF"/>
              </w:rPr>
              <w:t>не привлекается.</w:t>
            </w:r>
          </w:p>
        </w:tc>
      </w:tr>
      <w:tr w:rsidR="00294837" w:rsidRPr="00045730" w:rsidTr="00172059">
        <w:trPr>
          <w:trHeight w:val="591"/>
        </w:trPr>
        <w:tc>
          <w:tcPr>
            <w:tcW w:w="316" w:type="pct"/>
            <w:shd w:val="clear" w:color="auto" w:fill="D9D9D9"/>
            <w:vAlign w:val="center"/>
          </w:tcPr>
          <w:p w:rsidR="00294837" w:rsidRPr="00533604" w:rsidRDefault="00294837" w:rsidP="00294837">
            <w:pPr>
              <w:spacing w:line="240" w:lineRule="auto"/>
              <w:ind w:firstLine="0"/>
              <w:jc w:val="center"/>
              <w:rPr>
                <w:rFonts w:eastAsia="Times New Roman"/>
                <w:snapToGrid/>
                <w:sz w:val="22"/>
                <w:szCs w:val="22"/>
              </w:rPr>
            </w:pPr>
            <w:r w:rsidRPr="00533604">
              <w:rPr>
                <w:rFonts w:eastAsia="Times New Roman"/>
                <w:snapToGrid/>
                <w:sz w:val="22"/>
                <w:szCs w:val="22"/>
              </w:rPr>
              <w:t>3</w:t>
            </w:r>
          </w:p>
        </w:tc>
        <w:tc>
          <w:tcPr>
            <w:tcW w:w="1813" w:type="pct"/>
            <w:shd w:val="clear" w:color="auto" w:fill="D9D9D9"/>
            <w:vAlign w:val="center"/>
          </w:tcPr>
          <w:p w:rsidR="00294837" w:rsidRPr="00533604" w:rsidRDefault="00294837" w:rsidP="008F647F">
            <w:pPr>
              <w:spacing w:line="240" w:lineRule="auto"/>
              <w:ind w:firstLine="0"/>
              <w:jc w:val="left"/>
              <w:rPr>
                <w:rFonts w:eastAsia="Times New Roman"/>
                <w:snapToGrid/>
                <w:sz w:val="22"/>
                <w:szCs w:val="22"/>
              </w:rPr>
            </w:pPr>
            <w:r w:rsidRPr="00533604">
              <w:rPr>
                <w:rFonts w:eastAsia="Times New Roman"/>
                <w:snapToGrid/>
                <w:sz w:val="22"/>
                <w:szCs w:val="22"/>
              </w:rPr>
              <w:t>Предмет договора с указанием количества поставляемого товара, объема выполняемой работы, оказываемой услуги</w:t>
            </w:r>
          </w:p>
        </w:tc>
        <w:tc>
          <w:tcPr>
            <w:tcW w:w="2871" w:type="pct"/>
            <w:shd w:val="clear" w:color="auto" w:fill="auto"/>
            <w:vAlign w:val="center"/>
          </w:tcPr>
          <w:p w:rsidR="00831E81" w:rsidRPr="004916D9" w:rsidRDefault="00EB317F" w:rsidP="00831E81">
            <w:pPr>
              <w:spacing w:line="240" w:lineRule="auto"/>
              <w:ind w:firstLine="0"/>
              <w:rPr>
                <w:rFonts w:eastAsia="Times New Roman"/>
                <w:b w:val="0"/>
                <w:snapToGrid/>
                <w:sz w:val="22"/>
                <w:szCs w:val="22"/>
              </w:rPr>
            </w:pPr>
            <w:r>
              <w:rPr>
                <w:rFonts w:eastAsia="Times New Roman"/>
                <w:b w:val="0"/>
                <w:sz w:val="24"/>
                <w:szCs w:val="25"/>
                <w:lang w:eastAsia="ar-SA"/>
              </w:rPr>
              <w:t xml:space="preserve">Вынос (переустройство) действующих сетей водоснабжения и канализации с земельного участка № 50:37:0060339:189, расположенного по адресу: М.О. </w:t>
            </w:r>
            <w:proofErr w:type="spellStart"/>
            <w:r>
              <w:rPr>
                <w:rFonts w:eastAsia="Times New Roman"/>
                <w:b w:val="0"/>
                <w:sz w:val="24"/>
                <w:szCs w:val="25"/>
                <w:lang w:eastAsia="ar-SA"/>
              </w:rPr>
              <w:t>г.о</w:t>
            </w:r>
            <w:proofErr w:type="spellEnd"/>
            <w:r>
              <w:rPr>
                <w:rFonts w:eastAsia="Times New Roman"/>
                <w:b w:val="0"/>
                <w:sz w:val="24"/>
                <w:szCs w:val="25"/>
                <w:lang w:eastAsia="ar-SA"/>
              </w:rPr>
              <w:t>. Кашира Каширский проспект, вблизи д.3</w:t>
            </w:r>
          </w:p>
        </w:tc>
      </w:tr>
      <w:tr w:rsidR="00D826E3" w:rsidRPr="00045730" w:rsidTr="00172059">
        <w:trPr>
          <w:trHeight w:val="591"/>
        </w:trPr>
        <w:tc>
          <w:tcPr>
            <w:tcW w:w="316" w:type="pct"/>
            <w:shd w:val="clear" w:color="auto" w:fill="D9D9D9"/>
            <w:vAlign w:val="center"/>
          </w:tcPr>
          <w:p w:rsidR="00D826E3" w:rsidRPr="00533604" w:rsidRDefault="005D131E" w:rsidP="00294837">
            <w:pPr>
              <w:spacing w:line="240" w:lineRule="auto"/>
              <w:ind w:firstLine="0"/>
              <w:jc w:val="center"/>
              <w:rPr>
                <w:rFonts w:eastAsia="Times New Roman"/>
                <w:snapToGrid/>
                <w:sz w:val="22"/>
                <w:szCs w:val="22"/>
              </w:rPr>
            </w:pPr>
            <w:r w:rsidRPr="00533604">
              <w:rPr>
                <w:rFonts w:eastAsia="Times New Roman"/>
                <w:snapToGrid/>
                <w:sz w:val="22"/>
                <w:szCs w:val="22"/>
              </w:rPr>
              <w:t>4</w:t>
            </w:r>
          </w:p>
        </w:tc>
        <w:tc>
          <w:tcPr>
            <w:tcW w:w="1813" w:type="pct"/>
            <w:shd w:val="clear" w:color="auto" w:fill="D9D9D9"/>
            <w:vAlign w:val="center"/>
          </w:tcPr>
          <w:p w:rsidR="00D826E3" w:rsidRPr="00533604" w:rsidRDefault="00D826E3" w:rsidP="00294837">
            <w:pPr>
              <w:spacing w:line="240" w:lineRule="auto"/>
              <w:ind w:firstLine="0"/>
              <w:jc w:val="left"/>
              <w:rPr>
                <w:rFonts w:eastAsia="Times New Roman"/>
                <w:snapToGrid/>
                <w:sz w:val="22"/>
                <w:szCs w:val="22"/>
              </w:rPr>
            </w:pPr>
            <w:r w:rsidRPr="00533604">
              <w:rPr>
                <w:rFonts w:eastAsia="Times New Roman"/>
                <w:snapToGrid/>
                <w:sz w:val="22"/>
                <w:szCs w:val="22"/>
              </w:rPr>
              <w:t>Место поставки товара, вып</w:t>
            </w:r>
            <w:r w:rsidR="00533604">
              <w:rPr>
                <w:rFonts w:eastAsia="Times New Roman"/>
                <w:snapToGrid/>
                <w:sz w:val="22"/>
                <w:szCs w:val="22"/>
              </w:rPr>
              <w:t>олнения работы, оказания услуги:</w:t>
            </w:r>
          </w:p>
        </w:tc>
        <w:tc>
          <w:tcPr>
            <w:tcW w:w="2871" w:type="pct"/>
            <w:shd w:val="clear" w:color="auto" w:fill="auto"/>
            <w:vAlign w:val="center"/>
          </w:tcPr>
          <w:p w:rsidR="00D826E3" w:rsidRPr="00F94C84" w:rsidRDefault="00224D37" w:rsidP="00D826E3">
            <w:pPr>
              <w:spacing w:line="240" w:lineRule="auto"/>
              <w:ind w:firstLine="0"/>
              <w:rPr>
                <w:b w:val="0"/>
                <w:color w:val="000000"/>
                <w:sz w:val="22"/>
                <w:szCs w:val="22"/>
              </w:rPr>
            </w:pPr>
            <w:r>
              <w:rPr>
                <w:b w:val="0"/>
                <w:color w:val="000000"/>
                <w:sz w:val="22"/>
                <w:szCs w:val="22"/>
              </w:rPr>
              <w:t>участок</w:t>
            </w:r>
            <w:r w:rsidRPr="00224D37">
              <w:rPr>
                <w:b w:val="0"/>
                <w:color w:val="000000"/>
                <w:sz w:val="22"/>
                <w:szCs w:val="22"/>
              </w:rPr>
              <w:t xml:space="preserve"> № 50:37:0060339:189, располож</w:t>
            </w:r>
            <w:r>
              <w:rPr>
                <w:b w:val="0"/>
                <w:color w:val="000000"/>
                <w:sz w:val="22"/>
                <w:szCs w:val="22"/>
              </w:rPr>
              <w:t>енный</w:t>
            </w:r>
            <w:r w:rsidRPr="00224D37">
              <w:rPr>
                <w:b w:val="0"/>
                <w:color w:val="000000"/>
                <w:sz w:val="22"/>
                <w:szCs w:val="22"/>
              </w:rPr>
              <w:t xml:space="preserve"> по адресу: М.О. </w:t>
            </w:r>
            <w:proofErr w:type="spellStart"/>
            <w:r w:rsidRPr="00224D37">
              <w:rPr>
                <w:b w:val="0"/>
                <w:color w:val="000000"/>
                <w:sz w:val="22"/>
                <w:szCs w:val="22"/>
              </w:rPr>
              <w:t>г.о</w:t>
            </w:r>
            <w:proofErr w:type="spellEnd"/>
            <w:r w:rsidRPr="00224D37">
              <w:rPr>
                <w:b w:val="0"/>
                <w:color w:val="000000"/>
                <w:sz w:val="22"/>
                <w:szCs w:val="22"/>
              </w:rPr>
              <w:t>. Кашира Каширский проспект, вблизи д.3</w:t>
            </w:r>
          </w:p>
        </w:tc>
      </w:tr>
      <w:tr w:rsidR="00294837" w:rsidRPr="00045730" w:rsidTr="00172059">
        <w:trPr>
          <w:trHeight w:val="429"/>
        </w:trPr>
        <w:tc>
          <w:tcPr>
            <w:tcW w:w="316" w:type="pct"/>
            <w:shd w:val="clear" w:color="auto" w:fill="D9D9D9"/>
            <w:vAlign w:val="center"/>
          </w:tcPr>
          <w:p w:rsidR="00294837" w:rsidRPr="00533604" w:rsidRDefault="005D131E" w:rsidP="00294837">
            <w:pPr>
              <w:spacing w:line="240" w:lineRule="atLeast"/>
              <w:ind w:firstLine="0"/>
              <w:jc w:val="center"/>
              <w:rPr>
                <w:rFonts w:eastAsia="Times New Roman"/>
                <w:snapToGrid/>
                <w:sz w:val="22"/>
                <w:szCs w:val="22"/>
              </w:rPr>
            </w:pPr>
            <w:r w:rsidRPr="00533604">
              <w:rPr>
                <w:rFonts w:eastAsia="Times New Roman"/>
                <w:snapToGrid/>
                <w:sz w:val="22"/>
                <w:szCs w:val="22"/>
              </w:rPr>
              <w:t>5</w:t>
            </w:r>
          </w:p>
        </w:tc>
        <w:tc>
          <w:tcPr>
            <w:tcW w:w="1813" w:type="pct"/>
            <w:shd w:val="clear" w:color="auto" w:fill="D9D9D9"/>
            <w:vAlign w:val="center"/>
          </w:tcPr>
          <w:p w:rsidR="00294837" w:rsidRPr="00325DEA" w:rsidRDefault="00325DEA" w:rsidP="00294837">
            <w:pPr>
              <w:spacing w:line="240" w:lineRule="atLeast"/>
              <w:ind w:firstLine="0"/>
              <w:jc w:val="left"/>
              <w:rPr>
                <w:rFonts w:eastAsia="Times New Roman"/>
                <w:snapToGrid/>
                <w:sz w:val="22"/>
                <w:szCs w:val="22"/>
              </w:rPr>
            </w:pPr>
            <w:r w:rsidRPr="00325DEA">
              <w:rPr>
                <w:sz w:val="22"/>
                <w:szCs w:val="22"/>
              </w:rPr>
              <w:t>Сведения о начальной (максимальной) цене договора (цена лота)</w:t>
            </w:r>
          </w:p>
        </w:tc>
        <w:tc>
          <w:tcPr>
            <w:tcW w:w="2871" w:type="pct"/>
            <w:shd w:val="clear" w:color="auto" w:fill="auto"/>
            <w:vAlign w:val="center"/>
          </w:tcPr>
          <w:p w:rsidR="00831E81" w:rsidRDefault="00294837" w:rsidP="00294837">
            <w:pPr>
              <w:spacing w:line="240" w:lineRule="auto"/>
              <w:ind w:firstLine="0"/>
              <w:rPr>
                <w:rFonts w:eastAsia="Times New Roman"/>
                <w:b w:val="0"/>
                <w:snapToGrid/>
                <w:color w:val="000000"/>
                <w:sz w:val="22"/>
                <w:szCs w:val="22"/>
              </w:rPr>
            </w:pPr>
            <w:r w:rsidRPr="00045730">
              <w:rPr>
                <w:rFonts w:eastAsia="Times New Roman"/>
                <w:b w:val="0"/>
                <w:snapToGrid/>
                <w:color w:val="000000"/>
                <w:sz w:val="22"/>
                <w:szCs w:val="22"/>
              </w:rPr>
              <w:t xml:space="preserve">Начальная (максимальная) цена договора (цена лота): </w:t>
            </w:r>
          </w:p>
          <w:p w:rsidR="00294837" w:rsidRDefault="00D36F2A" w:rsidP="00294837">
            <w:pPr>
              <w:spacing w:line="240" w:lineRule="auto"/>
              <w:ind w:firstLine="0"/>
              <w:rPr>
                <w:rFonts w:eastAsia="Times New Roman"/>
                <w:b w:val="0"/>
                <w:snapToGrid/>
                <w:color w:val="000000"/>
                <w:sz w:val="22"/>
                <w:szCs w:val="22"/>
              </w:rPr>
            </w:pPr>
            <w:r w:rsidRPr="00656866">
              <w:rPr>
                <w:rFonts w:eastAsia="Times New Roman"/>
                <w:snapToGrid/>
                <w:color w:val="000000"/>
                <w:sz w:val="22"/>
                <w:szCs w:val="22"/>
              </w:rPr>
              <w:t>1</w:t>
            </w:r>
            <w:r w:rsidR="001034B2">
              <w:rPr>
                <w:rFonts w:eastAsia="Times New Roman"/>
                <w:snapToGrid/>
                <w:color w:val="000000"/>
                <w:sz w:val="22"/>
                <w:szCs w:val="22"/>
              </w:rPr>
              <w:t> 525 138,</w:t>
            </w:r>
            <w:r w:rsidR="001034B2">
              <w:rPr>
                <w:rFonts w:eastAsia="Times New Roman"/>
                <w:b w:val="0"/>
                <w:snapToGrid/>
                <w:color w:val="000000"/>
                <w:sz w:val="22"/>
                <w:szCs w:val="22"/>
              </w:rPr>
              <w:t xml:space="preserve"> </w:t>
            </w:r>
            <w:r w:rsidR="001034B2" w:rsidRPr="001034B2">
              <w:rPr>
                <w:rFonts w:eastAsia="Times New Roman"/>
                <w:snapToGrid/>
                <w:color w:val="000000"/>
                <w:sz w:val="22"/>
                <w:szCs w:val="22"/>
              </w:rPr>
              <w:t>00</w:t>
            </w:r>
            <w:r w:rsidR="003153A1">
              <w:rPr>
                <w:rFonts w:eastAsia="Times New Roman"/>
                <w:snapToGrid/>
                <w:color w:val="000000"/>
                <w:sz w:val="22"/>
                <w:szCs w:val="22"/>
              </w:rPr>
              <w:t xml:space="preserve"> </w:t>
            </w:r>
            <w:r w:rsidR="00770C32" w:rsidRPr="00656866">
              <w:rPr>
                <w:rFonts w:eastAsia="Times New Roman"/>
                <w:i/>
                <w:snapToGrid/>
                <w:color w:val="000000"/>
                <w:sz w:val="22"/>
                <w:szCs w:val="22"/>
              </w:rPr>
              <w:t>(</w:t>
            </w:r>
            <w:r w:rsidRPr="00656866">
              <w:rPr>
                <w:rFonts w:eastAsia="Times New Roman"/>
                <w:i/>
                <w:snapToGrid/>
                <w:color w:val="000000"/>
                <w:sz w:val="22"/>
                <w:szCs w:val="22"/>
              </w:rPr>
              <w:t xml:space="preserve">один миллион </w:t>
            </w:r>
            <w:r w:rsidR="003153A1">
              <w:rPr>
                <w:rFonts w:eastAsia="Times New Roman"/>
                <w:i/>
                <w:snapToGrid/>
                <w:color w:val="000000"/>
                <w:sz w:val="22"/>
                <w:szCs w:val="22"/>
              </w:rPr>
              <w:t>пятьсот двадцать пять тысяч сто тридцать восемь</w:t>
            </w:r>
            <w:r w:rsidR="00770C32" w:rsidRPr="00656866">
              <w:rPr>
                <w:rFonts w:eastAsia="Times New Roman"/>
                <w:i/>
                <w:snapToGrid/>
                <w:color w:val="000000"/>
                <w:sz w:val="22"/>
                <w:szCs w:val="22"/>
              </w:rPr>
              <w:t>)</w:t>
            </w:r>
            <w:r w:rsidR="00770C32" w:rsidRPr="00656866">
              <w:rPr>
                <w:rFonts w:eastAsia="Times New Roman"/>
                <w:b w:val="0"/>
                <w:snapToGrid/>
                <w:color w:val="000000"/>
                <w:sz w:val="22"/>
                <w:szCs w:val="22"/>
              </w:rPr>
              <w:t xml:space="preserve"> рублей </w:t>
            </w:r>
            <w:r w:rsidR="003153A1">
              <w:rPr>
                <w:rFonts w:eastAsia="Times New Roman"/>
                <w:snapToGrid/>
                <w:color w:val="000000"/>
                <w:sz w:val="22"/>
                <w:szCs w:val="22"/>
              </w:rPr>
              <w:t>0</w:t>
            </w:r>
            <w:r w:rsidR="009A7E8D" w:rsidRPr="00656866">
              <w:rPr>
                <w:rFonts w:eastAsia="Times New Roman"/>
                <w:snapToGrid/>
                <w:color w:val="000000"/>
                <w:sz w:val="22"/>
                <w:szCs w:val="22"/>
              </w:rPr>
              <w:t>0</w:t>
            </w:r>
            <w:r w:rsidR="006F2429" w:rsidRPr="00656866">
              <w:rPr>
                <w:rFonts w:eastAsia="Times New Roman"/>
                <w:b w:val="0"/>
                <w:snapToGrid/>
                <w:color w:val="000000"/>
                <w:sz w:val="22"/>
                <w:szCs w:val="22"/>
              </w:rPr>
              <w:t xml:space="preserve"> коп, с учетом всех налогов и сборов.</w:t>
            </w:r>
          </w:p>
          <w:p w:rsidR="005C78BA" w:rsidRPr="005C78BA" w:rsidRDefault="005C78BA" w:rsidP="00294837">
            <w:pPr>
              <w:spacing w:line="240" w:lineRule="auto"/>
              <w:ind w:firstLine="0"/>
              <w:rPr>
                <w:rFonts w:eastAsia="Times New Roman"/>
                <w:b w:val="0"/>
                <w:snapToGrid/>
                <w:color w:val="000000"/>
                <w:sz w:val="22"/>
                <w:szCs w:val="22"/>
              </w:rPr>
            </w:pPr>
            <w:r w:rsidRPr="00664B09">
              <w:rPr>
                <w:b w:val="0"/>
                <w:sz w:val="22"/>
                <w:szCs w:val="22"/>
              </w:rPr>
              <w:t>Начальная (максимальная) цена договора включает в себя стоимость</w:t>
            </w:r>
            <w:r w:rsidR="00BE7487">
              <w:rPr>
                <w:b w:val="0"/>
                <w:sz w:val="22"/>
                <w:szCs w:val="22"/>
              </w:rPr>
              <w:t xml:space="preserve"> используемых материалов,</w:t>
            </w:r>
            <w:r w:rsidRPr="00664B09">
              <w:rPr>
                <w:b w:val="0"/>
                <w:sz w:val="22"/>
                <w:szCs w:val="22"/>
              </w:rPr>
              <w:t xml:space="preserve"> </w:t>
            </w:r>
            <w:r w:rsidR="00A20592" w:rsidRPr="00664B09">
              <w:rPr>
                <w:b w:val="0"/>
                <w:sz w:val="22"/>
                <w:szCs w:val="22"/>
              </w:rPr>
              <w:t xml:space="preserve">выполнения </w:t>
            </w:r>
            <w:proofErr w:type="gramStart"/>
            <w:r w:rsidR="00A20592" w:rsidRPr="00664B09">
              <w:rPr>
                <w:b w:val="0"/>
                <w:sz w:val="22"/>
                <w:szCs w:val="22"/>
              </w:rPr>
              <w:t>работ</w:t>
            </w:r>
            <w:r w:rsidRPr="00664B09">
              <w:rPr>
                <w:b w:val="0"/>
                <w:sz w:val="22"/>
                <w:szCs w:val="22"/>
              </w:rPr>
              <w:t>,  расходы</w:t>
            </w:r>
            <w:proofErr w:type="gramEnd"/>
            <w:r w:rsidRPr="00664B09">
              <w:rPr>
                <w:b w:val="0"/>
                <w:sz w:val="22"/>
                <w:szCs w:val="22"/>
              </w:rPr>
              <w:t xml:space="preserve"> по</w:t>
            </w:r>
            <w:r w:rsidR="00BE7487">
              <w:rPr>
                <w:b w:val="0"/>
                <w:sz w:val="22"/>
                <w:szCs w:val="22"/>
              </w:rPr>
              <w:t xml:space="preserve"> доставке материалов, их</w:t>
            </w:r>
            <w:r w:rsidRPr="00664B09">
              <w:rPr>
                <w:b w:val="0"/>
                <w:sz w:val="22"/>
                <w:szCs w:val="22"/>
              </w:rPr>
              <w:t xml:space="preserve"> погрузке и разгрузке, все виды налогов, пошлин и сборов, действующих в Российской Федерации, иных расходов По</w:t>
            </w:r>
            <w:r w:rsidR="00664B09" w:rsidRPr="00664B09">
              <w:rPr>
                <w:b w:val="0"/>
                <w:sz w:val="22"/>
                <w:szCs w:val="22"/>
              </w:rPr>
              <w:t>дрядчика</w:t>
            </w:r>
            <w:r w:rsidRPr="00664B09">
              <w:rPr>
                <w:b w:val="0"/>
                <w:sz w:val="22"/>
                <w:szCs w:val="22"/>
              </w:rPr>
              <w:t>, связанных с исполнением настоящего Договора.</w:t>
            </w:r>
          </w:p>
          <w:p w:rsidR="006F2429" w:rsidRPr="006F2429" w:rsidRDefault="006F2429" w:rsidP="00294837">
            <w:pPr>
              <w:spacing w:line="240" w:lineRule="auto"/>
              <w:ind w:firstLine="0"/>
              <w:rPr>
                <w:rFonts w:eastAsia="Times New Roman"/>
                <w:b w:val="0"/>
                <w:i/>
                <w:snapToGrid/>
                <w:color w:val="000000"/>
                <w:sz w:val="22"/>
                <w:szCs w:val="22"/>
              </w:rPr>
            </w:pPr>
            <w:r w:rsidRPr="006F2429">
              <w:rPr>
                <w:rFonts w:eastAsia="Times New Roman"/>
                <w:b w:val="0"/>
                <w:i/>
                <w:snapToGrid/>
                <w:color w:val="000000"/>
                <w:sz w:val="22"/>
                <w:szCs w:val="22"/>
              </w:rPr>
              <w:t>Для участников, находящихся на упрощенной системе налогообложения, НДС не распространяется.</w:t>
            </w:r>
          </w:p>
          <w:p w:rsidR="00294837" w:rsidRPr="00045730" w:rsidRDefault="00294837" w:rsidP="00F75431">
            <w:pPr>
              <w:spacing w:line="240" w:lineRule="auto"/>
              <w:ind w:firstLine="0"/>
              <w:rPr>
                <w:rFonts w:eastAsia="Times New Roman"/>
                <w:b w:val="0"/>
                <w:snapToGrid/>
                <w:sz w:val="22"/>
                <w:szCs w:val="22"/>
              </w:rPr>
            </w:pPr>
            <w:r w:rsidRPr="00045730">
              <w:rPr>
                <w:rFonts w:eastAsia="Times New Roman"/>
                <w:b w:val="0"/>
                <w:snapToGrid/>
                <w:color w:val="000000"/>
                <w:sz w:val="22"/>
                <w:szCs w:val="22"/>
              </w:rPr>
              <w:t xml:space="preserve">Расчет НМЦД указан в </w:t>
            </w:r>
            <w:r w:rsidRPr="00EE0C78">
              <w:rPr>
                <w:rFonts w:eastAsia="Times New Roman"/>
                <w:b w:val="0"/>
                <w:snapToGrid/>
                <w:color w:val="000000"/>
                <w:sz w:val="22"/>
                <w:szCs w:val="22"/>
              </w:rPr>
              <w:t xml:space="preserve">разделе </w:t>
            </w:r>
            <w:r w:rsidR="00EE0C78" w:rsidRPr="00EE0C78">
              <w:rPr>
                <w:rFonts w:eastAsia="Times New Roman"/>
                <w:b w:val="0"/>
                <w:snapToGrid/>
                <w:color w:val="000000"/>
                <w:sz w:val="22"/>
                <w:szCs w:val="22"/>
                <w:lang w:val="en-US"/>
              </w:rPr>
              <w:t>IX</w:t>
            </w:r>
            <w:r w:rsidRPr="00EE0C78">
              <w:rPr>
                <w:rFonts w:eastAsia="Times New Roman"/>
                <w:b w:val="0"/>
                <w:snapToGrid/>
                <w:color w:val="000000"/>
                <w:sz w:val="22"/>
                <w:szCs w:val="22"/>
              </w:rPr>
              <w:t>.</w:t>
            </w:r>
            <w:r w:rsidRPr="00045730">
              <w:rPr>
                <w:rFonts w:eastAsia="Times New Roman"/>
                <w:b w:val="0"/>
                <w:snapToGrid/>
                <w:color w:val="000000"/>
                <w:sz w:val="22"/>
                <w:szCs w:val="22"/>
              </w:rPr>
              <w:t xml:space="preserve"> «Расчет начальной (максимальной) цены договора» настоящей документации. </w:t>
            </w:r>
            <w:r w:rsidR="00E63214">
              <w:rPr>
                <w:rFonts w:eastAsia="Times New Roman"/>
                <w:b w:val="0"/>
                <w:snapToGrid/>
                <w:color w:val="000000"/>
                <w:sz w:val="22"/>
                <w:szCs w:val="22"/>
              </w:rPr>
              <w:t>(предоставлен отдельным файлом)</w:t>
            </w:r>
          </w:p>
        </w:tc>
      </w:tr>
      <w:tr w:rsidR="00293AB5" w:rsidRPr="00045730" w:rsidTr="00172059">
        <w:trPr>
          <w:trHeight w:val="429"/>
        </w:trPr>
        <w:tc>
          <w:tcPr>
            <w:tcW w:w="316" w:type="pct"/>
            <w:shd w:val="clear" w:color="auto" w:fill="D9D9D9"/>
            <w:vAlign w:val="center"/>
          </w:tcPr>
          <w:p w:rsidR="00293AB5" w:rsidRPr="00533604" w:rsidRDefault="00293AB5" w:rsidP="00294837">
            <w:pPr>
              <w:spacing w:line="240" w:lineRule="atLeast"/>
              <w:ind w:firstLine="0"/>
              <w:jc w:val="center"/>
              <w:rPr>
                <w:rFonts w:eastAsia="Times New Roman"/>
                <w:snapToGrid/>
                <w:sz w:val="22"/>
                <w:szCs w:val="22"/>
              </w:rPr>
            </w:pPr>
            <w:r>
              <w:rPr>
                <w:rFonts w:eastAsia="Times New Roman"/>
                <w:snapToGrid/>
                <w:sz w:val="22"/>
                <w:szCs w:val="22"/>
              </w:rPr>
              <w:t>5.1</w:t>
            </w:r>
          </w:p>
        </w:tc>
        <w:tc>
          <w:tcPr>
            <w:tcW w:w="1813" w:type="pct"/>
            <w:shd w:val="clear" w:color="auto" w:fill="D9D9D9"/>
            <w:vAlign w:val="center"/>
          </w:tcPr>
          <w:p w:rsidR="00293AB5" w:rsidRPr="00293AB5" w:rsidRDefault="00293AB5" w:rsidP="00294837">
            <w:pPr>
              <w:spacing w:line="240" w:lineRule="atLeast"/>
              <w:ind w:firstLine="0"/>
              <w:jc w:val="left"/>
              <w:rPr>
                <w:sz w:val="22"/>
                <w:szCs w:val="22"/>
              </w:rPr>
            </w:pPr>
            <w:r w:rsidRPr="00293AB5">
              <w:rPr>
                <w:sz w:val="22"/>
                <w:szCs w:val="22"/>
              </w:rPr>
              <w:t>Форма, сроки и порядок оплаты товара (работы, услуги)</w:t>
            </w:r>
          </w:p>
        </w:tc>
        <w:tc>
          <w:tcPr>
            <w:tcW w:w="2871" w:type="pct"/>
            <w:shd w:val="clear" w:color="auto" w:fill="auto"/>
            <w:vAlign w:val="center"/>
          </w:tcPr>
          <w:p w:rsidR="00293AB5" w:rsidRPr="00293AB5" w:rsidRDefault="00293AB5" w:rsidP="00293AB5">
            <w:pPr>
              <w:spacing w:line="240" w:lineRule="auto"/>
              <w:ind w:firstLine="0"/>
              <w:rPr>
                <w:rFonts w:eastAsia="Times New Roman"/>
                <w:b w:val="0"/>
                <w:snapToGrid/>
                <w:color w:val="000000"/>
                <w:sz w:val="22"/>
                <w:szCs w:val="22"/>
              </w:rPr>
            </w:pPr>
            <w:r w:rsidRPr="00293AB5">
              <w:rPr>
                <w:rFonts w:eastAsia="Times New Roman"/>
                <w:b w:val="0"/>
                <w:snapToGrid/>
                <w:color w:val="000000"/>
                <w:sz w:val="22"/>
                <w:szCs w:val="22"/>
              </w:rPr>
              <w:t>В полном соответствии с пунктом №2 Проекта Договора</w:t>
            </w:r>
          </w:p>
        </w:tc>
      </w:tr>
      <w:tr w:rsidR="005D131E" w:rsidRPr="00045730" w:rsidTr="00172059">
        <w:trPr>
          <w:trHeight w:val="429"/>
        </w:trPr>
        <w:tc>
          <w:tcPr>
            <w:tcW w:w="316" w:type="pct"/>
            <w:shd w:val="clear" w:color="auto" w:fill="D9D9D9"/>
            <w:vAlign w:val="center"/>
          </w:tcPr>
          <w:p w:rsidR="005D131E" w:rsidRPr="00533604" w:rsidRDefault="005D131E" w:rsidP="00294837">
            <w:pPr>
              <w:spacing w:line="240" w:lineRule="atLeast"/>
              <w:ind w:firstLine="0"/>
              <w:jc w:val="center"/>
              <w:rPr>
                <w:rFonts w:eastAsia="Times New Roman"/>
                <w:snapToGrid/>
                <w:sz w:val="22"/>
                <w:szCs w:val="22"/>
                <w:highlight w:val="cyan"/>
              </w:rPr>
            </w:pPr>
            <w:r w:rsidRPr="00533604">
              <w:rPr>
                <w:rFonts w:eastAsia="Times New Roman"/>
                <w:snapToGrid/>
                <w:sz w:val="22"/>
                <w:szCs w:val="22"/>
              </w:rPr>
              <w:t>6</w:t>
            </w:r>
          </w:p>
        </w:tc>
        <w:tc>
          <w:tcPr>
            <w:tcW w:w="1813" w:type="pct"/>
            <w:shd w:val="clear" w:color="auto" w:fill="D9D9D9"/>
            <w:vAlign w:val="center"/>
          </w:tcPr>
          <w:p w:rsidR="005D131E" w:rsidRPr="00F94C84" w:rsidRDefault="005D131E" w:rsidP="00A20592">
            <w:pPr>
              <w:spacing w:line="240" w:lineRule="atLeast"/>
              <w:ind w:firstLine="0"/>
              <w:jc w:val="left"/>
              <w:rPr>
                <w:rFonts w:eastAsia="Times New Roman"/>
                <w:snapToGrid/>
                <w:sz w:val="22"/>
                <w:szCs w:val="22"/>
              </w:rPr>
            </w:pPr>
            <w:r w:rsidRPr="00F94C84">
              <w:rPr>
                <w:rFonts w:eastAsia="Times New Roman"/>
                <w:snapToGrid/>
                <w:sz w:val="22"/>
                <w:szCs w:val="22"/>
              </w:rPr>
              <w:t xml:space="preserve">Размер обеспечения заявки на участие в </w:t>
            </w:r>
            <w:r w:rsidR="00A20592" w:rsidRPr="00F94C84">
              <w:rPr>
                <w:rFonts w:eastAsia="Times New Roman"/>
                <w:snapToGrid/>
                <w:sz w:val="22"/>
                <w:szCs w:val="22"/>
              </w:rPr>
              <w:t>аукционе в электронной форме:</w:t>
            </w:r>
          </w:p>
        </w:tc>
        <w:tc>
          <w:tcPr>
            <w:tcW w:w="2871" w:type="pct"/>
            <w:shd w:val="clear" w:color="auto" w:fill="auto"/>
            <w:vAlign w:val="center"/>
          </w:tcPr>
          <w:p w:rsidR="005D131E" w:rsidRPr="00F94C84" w:rsidRDefault="00A20592" w:rsidP="00F75431">
            <w:pPr>
              <w:spacing w:line="240" w:lineRule="auto"/>
              <w:ind w:firstLine="0"/>
              <w:rPr>
                <w:rFonts w:eastAsia="Times New Roman"/>
                <w:i/>
                <w:snapToGrid/>
                <w:color w:val="000000"/>
                <w:sz w:val="22"/>
                <w:szCs w:val="22"/>
              </w:rPr>
            </w:pPr>
            <w:r w:rsidRPr="00F94C84">
              <w:rPr>
                <w:rFonts w:eastAsia="Times New Roman"/>
                <w:i/>
                <w:snapToGrid/>
                <w:color w:val="000000"/>
                <w:sz w:val="22"/>
                <w:szCs w:val="22"/>
              </w:rPr>
              <w:t>Не установлено</w:t>
            </w:r>
          </w:p>
        </w:tc>
      </w:tr>
      <w:tr w:rsidR="00294837" w:rsidRPr="00045730" w:rsidTr="00172059">
        <w:trPr>
          <w:trHeight w:val="429"/>
        </w:trPr>
        <w:tc>
          <w:tcPr>
            <w:tcW w:w="316" w:type="pct"/>
            <w:shd w:val="clear" w:color="auto" w:fill="D9D9D9"/>
            <w:vAlign w:val="center"/>
          </w:tcPr>
          <w:p w:rsidR="00294837" w:rsidRPr="00533604" w:rsidRDefault="0054743E" w:rsidP="00294837">
            <w:pPr>
              <w:spacing w:line="240" w:lineRule="atLeast"/>
              <w:ind w:firstLine="0"/>
              <w:jc w:val="center"/>
              <w:rPr>
                <w:rFonts w:eastAsia="Times New Roman"/>
                <w:snapToGrid/>
                <w:sz w:val="22"/>
                <w:szCs w:val="22"/>
              </w:rPr>
            </w:pPr>
            <w:r w:rsidRPr="00533604">
              <w:rPr>
                <w:rFonts w:eastAsia="Times New Roman"/>
                <w:snapToGrid/>
                <w:sz w:val="22"/>
                <w:szCs w:val="22"/>
              </w:rPr>
              <w:t>7</w:t>
            </w:r>
          </w:p>
        </w:tc>
        <w:tc>
          <w:tcPr>
            <w:tcW w:w="1813" w:type="pct"/>
            <w:shd w:val="clear" w:color="auto" w:fill="D9D9D9"/>
            <w:vAlign w:val="center"/>
          </w:tcPr>
          <w:p w:rsidR="00294837" w:rsidRPr="00952CD9" w:rsidRDefault="00952CD9" w:rsidP="00294837">
            <w:pPr>
              <w:spacing w:line="240" w:lineRule="atLeast"/>
              <w:ind w:firstLine="0"/>
              <w:jc w:val="left"/>
              <w:rPr>
                <w:rFonts w:eastAsia="Times New Roman"/>
                <w:snapToGrid/>
                <w:sz w:val="22"/>
                <w:szCs w:val="22"/>
              </w:rPr>
            </w:pPr>
            <w:r w:rsidRPr="00952CD9">
              <w:rPr>
                <w:sz w:val="22"/>
                <w:szCs w:val="22"/>
              </w:rPr>
              <w:t xml:space="preserve">Срок, место и порядок предоставления документации о конкурентной закупке, </w:t>
            </w:r>
            <w:r w:rsidRPr="00952CD9">
              <w:rPr>
                <w:sz w:val="22"/>
                <w:szCs w:val="22"/>
              </w:rPr>
              <w:lastRenderedPageBreak/>
              <w:t>размер, порядок и сроки внесения платы</w:t>
            </w:r>
          </w:p>
        </w:tc>
        <w:tc>
          <w:tcPr>
            <w:tcW w:w="2871" w:type="pct"/>
            <w:shd w:val="clear" w:color="auto" w:fill="auto"/>
            <w:vAlign w:val="center"/>
          </w:tcPr>
          <w:p w:rsidR="00294837" w:rsidRPr="00045730" w:rsidRDefault="00294837" w:rsidP="002E25EF">
            <w:pPr>
              <w:autoSpaceDE w:val="0"/>
              <w:autoSpaceDN w:val="0"/>
              <w:adjustRightInd w:val="0"/>
              <w:spacing w:line="240" w:lineRule="auto"/>
              <w:ind w:firstLine="0"/>
              <w:rPr>
                <w:rFonts w:eastAsia="Times New Roman"/>
                <w:b w:val="0"/>
                <w:snapToGrid/>
                <w:sz w:val="22"/>
                <w:szCs w:val="22"/>
              </w:rPr>
            </w:pPr>
            <w:r w:rsidRPr="00F94C84">
              <w:rPr>
                <w:rFonts w:eastAsia="Times New Roman"/>
                <w:b w:val="0"/>
                <w:snapToGrid/>
                <w:sz w:val="22"/>
                <w:szCs w:val="22"/>
              </w:rPr>
              <w:lastRenderedPageBreak/>
              <w:t>Документация о закупке размещена в открытых источниках и доступна для ознакомления</w:t>
            </w:r>
            <w:r w:rsidR="00952CD9" w:rsidRPr="00F94C84">
              <w:rPr>
                <w:rFonts w:eastAsia="Times New Roman"/>
                <w:b w:val="0"/>
                <w:snapToGrid/>
                <w:sz w:val="22"/>
                <w:szCs w:val="22"/>
              </w:rPr>
              <w:t xml:space="preserve"> неограниченному кругу заинтересованных лиц,</w:t>
            </w:r>
            <w:r w:rsidRPr="00F94C84">
              <w:rPr>
                <w:rFonts w:eastAsia="Times New Roman"/>
                <w:b w:val="0"/>
                <w:snapToGrid/>
                <w:sz w:val="22"/>
                <w:szCs w:val="22"/>
              </w:rPr>
              <w:t xml:space="preserve"> в форме электронного документа без взимания платы в </w:t>
            </w:r>
            <w:r w:rsidRPr="00F94C84">
              <w:rPr>
                <w:rFonts w:eastAsia="Times New Roman"/>
                <w:b w:val="0"/>
                <w:snapToGrid/>
                <w:sz w:val="22"/>
                <w:szCs w:val="22"/>
              </w:rPr>
              <w:lastRenderedPageBreak/>
              <w:t xml:space="preserve">любое время с момента официального размещения извещения по адресу ЭТП </w:t>
            </w:r>
            <w:r w:rsidR="00C341E6" w:rsidRPr="004916D9">
              <w:rPr>
                <w:rFonts w:eastAsia="Times New Roman"/>
                <w:b w:val="0"/>
                <w:snapToGrid/>
                <w:color w:val="0000FF"/>
                <w:sz w:val="22"/>
                <w:szCs w:val="22"/>
              </w:rPr>
              <w:t>https://estp.ru</w:t>
            </w:r>
            <w:r w:rsidR="00952CD9" w:rsidRPr="00F94C84">
              <w:rPr>
                <w:rFonts w:eastAsia="Times New Roman"/>
                <w:b w:val="0"/>
                <w:snapToGrid/>
                <w:sz w:val="22"/>
                <w:szCs w:val="22"/>
              </w:rPr>
              <w:t>, и в ЕИС (</w:t>
            </w:r>
            <w:r w:rsidR="00952CD9" w:rsidRPr="004916D9">
              <w:rPr>
                <w:rFonts w:eastAsia="Times New Roman"/>
                <w:b w:val="0"/>
                <w:snapToGrid/>
                <w:color w:val="0000FF"/>
                <w:sz w:val="22"/>
                <w:szCs w:val="22"/>
              </w:rPr>
              <w:t>www.zakupki.gov.ru</w:t>
            </w:r>
            <w:r w:rsidR="00952CD9" w:rsidRPr="00F94C84">
              <w:rPr>
                <w:rFonts w:eastAsia="Times New Roman"/>
                <w:b w:val="0"/>
                <w:snapToGrid/>
                <w:sz w:val="22"/>
                <w:szCs w:val="22"/>
              </w:rPr>
              <w:t>).</w:t>
            </w:r>
          </w:p>
        </w:tc>
      </w:tr>
      <w:tr w:rsidR="00294837" w:rsidRPr="00045730" w:rsidTr="00172059">
        <w:trPr>
          <w:trHeight w:val="429"/>
        </w:trPr>
        <w:tc>
          <w:tcPr>
            <w:tcW w:w="316" w:type="pct"/>
            <w:shd w:val="clear" w:color="auto" w:fill="D9D9D9"/>
            <w:vAlign w:val="center"/>
          </w:tcPr>
          <w:p w:rsidR="00294837" w:rsidRPr="00533604" w:rsidRDefault="0054743E" w:rsidP="00294837">
            <w:pPr>
              <w:spacing w:line="240" w:lineRule="atLeast"/>
              <w:ind w:firstLine="0"/>
              <w:jc w:val="center"/>
              <w:rPr>
                <w:rFonts w:eastAsia="Times New Roman"/>
                <w:snapToGrid/>
                <w:sz w:val="22"/>
                <w:szCs w:val="22"/>
              </w:rPr>
            </w:pPr>
            <w:r w:rsidRPr="00533604">
              <w:rPr>
                <w:rFonts w:eastAsia="Times New Roman"/>
                <w:snapToGrid/>
                <w:sz w:val="22"/>
                <w:szCs w:val="22"/>
              </w:rPr>
              <w:lastRenderedPageBreak/>
              <w:t>8</w:t>
            </w:r>
          </w:p>
        </w:tc>
        <w:tc>
          <w:tcPr>
            <w:tcW w:w="1813" w:type="pct"/>
            <w:shd w:val="clear" w:color="auto" w:fill="D9D9D9"/>
            <w:vAlign w:val="center"/>
          </w:tcPr>
          <w:p w:rsidR="00294837" w:rsidRPr="00533604" w:rsidRDefault="00294837" w:rsidP="00294837">
            <w:pPr>
              <w:tabs>
                <w:tab w:val="left" w:pos="337"/>
              </w:tabs>
              <w:spacing w:line="274" w:lineRule="exact"/>
              <w:ind w:firstLine="0"/>
              <w:jc w:val="left"/>
              <w:rPr>
                <w:rFonts w:eastAsia="Times New Roman"/>
                <w:snapToGrid/>
                <w:sz w:val="22"/>
                <w:szCs w:val="22"/>
              </w:rPr>
            </w:pPr>
            <w:r w:rsidRPr="00533604">
              <w:rPr>
                <w:rFonts w:eastAsia="Times New Roman"/>
                <w:snapToGrid/>
                <w:color w:val="000000"/>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w:t>
            </w:r>
            <w:r w:rsidR="00533604" w:rsidRPr="00533604">
              <w:rPr>
                <w:rFonts w:eastAsia="Times New Roman"/>
                <w:snapToGrid/>
                <w:color w:val="000000"/>
                <w:sz w:val="22"/>
                <w:szCs w:val="22"/>
              </w:rPr>
              <w:t>и (этапов конкурентной закупки):</w:t>
            </w:r>
          </w:p>
        </w:tc>
        <w:tc>
          <w:tcPr>
            <w:tcW w:w="2871" w:type="pct"/>
            <w:shd w:val="clear" w:color="auto" w:fill="auto"/>
            <w:vAlign w:val="center"/>
          </w:tcPr>
          <w:p w:rsidR="00765F2D" w:rsidRPr="005523D9" w:rsidRDefault="00765F2D" w:rsidP="00765F2D">
            <w:pPr>
              <w:spacing w:line="240" w:lineRule="auto"/>
              <w:ind w:firstLine="399"/>
              <w:jc w:val="left"/>
              <w:rPr>
                <w:rFonts w:eastAsia="Times New Roman"/>
                <w:b w:val="0"/>
                <w:snapToGrid/>
                <w:sz w:val="22"/>
                <w:szCs w:val="22"/>
              </w:rPr>
            </w:pPr>
            <w:r w:rsidRPr="005523D9">
              <w:rPr>
                <w:rFonts w:eastAsia="Times New Roman"/>
                <w:b w:val="0"/>
                <w:snapToGrid/>
                <w:sz w:val="22"/>
                <w:szCs w:val="22"/>
              </w:rPr>
              <w:t>Для участия в аукционе участник аукциона подает заявку на участие в аукционе в срок, который установлен настоящей документацией.</w:t>
            </w:r>
          </w:p>
          <w:p w:rsidR="00765F2D" w:rsidRPr="005523D9" w:rsidRDefault="00765F2D" w:rsidP="00765F2D">
            <w:pPr>
              <w:spacing w:line="240" w:lineRule="auto"/>
              <w:ind w:firstLine="399"/>
              <w:rPr>
                <w:rFonts w:eastAsia="Times New Roman"/>
                <w:b w:val="0"/>
                <w:snapToGrid/>
                <w:sz w:val="22"/>
                <w:szCs w:val="22"/>
              </w:rPr>
            </w:pPr>
            <w:r w:rsidRPr="005523D9">
              <w:rPr>
                <w:rFonts w:eastAsia="Times New Roman"/>
                <w:b w:val="0"/>
                <w:snapToGrid/>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765F2D" w:rsidRPr="00420529" w:rsidRDefault="00765F2D" w:rsidP="00765F2D">
            <w:pPr>
              <w:spacing w:line="240" w:lineRule="auto"/>
              <w:ind w:firstLine="399"/>
              <w:jc w:val="left"/>
              <w:rPr>
                <w:rFonts w:eastAsia="Times New Roman"/>
                <w:snapToGrid/>
                <w:sz w:val="22"/>
                <w:szCs w:val="22"/>
              </w:rPr>
            </w:pPr>
            <w:r w:rsidRPr="00420529">
              <w:rPr>
                <w:rFonts w:eastAsia="Times New Roman"/>
                <w:snapToGrid/>
                <w:color w:val="000000"/>
                <w:sz w:val="22"/>
                <w:szCs w:val="22"/>
              </w:rPr>
              <w:t xml:space="preserve">Начало подачи заявок – </w:t>
            </w:r>
            <w:r w:rsidR="00FC4982" w:rsidRPr="00420529">
              <w:rPr>
                <w:rFonts w:eastAsia="Times New Roman"/>
                <w:snapToGrid/>
                <w:sz w:val="22"/>
                <w:szCs w:val="22"/>
              </w:rPr>
              <w:t>«</w:t>
            </w:r>
            <w:r w:rsidR="00DD1841">
              <w:rPr>
                <w:rFonts w:eastAsia="Times New Roman"/>
                <w:snapToGrid/>
                <w:sz w:val="22"/>
                <w:szCs w:val="22"/>
              </w:rPr>
              <w:t>31</w:t>
            </w:r>
            <w:r w:rsidR="00F94C84" w:rsidRPr="00420529">
              <w:rPr>
                <w:rFonts w:eastAsia="Times New Roman"/>
                <w:snapToGrid/>
                <w:sz w:val="22"/>
                <w:szCs w:val="22"/>
              </w:rPr>
              <w:t>»</w:t>
            </w:r>
            <w:r w:rsidR="00165BD1" w:rsidRPr="00420529">
              <w:rPr>
                <w:rFonts w:eastAsia="Times New Roman"/>
                <w:snapToGrid/>
                <w:sz w:val="22"/>
                <w:szCs w:val="22"/>
              </w:rPr>
              <w:t xml:space="preserve"> </w:t>
            </w:r>
            <w:r w:rsidR="00531D3D">
              <w:rPr>
                <w:rFonts w:eastAsia="Times New Roman"/>
                <w:snapToGrid/>
                <w:sz w:val="22"/>
                <w:szCs w:val="22"/>
              </w:rPr>
              <w:t>августа</w:t>
            </w:r>
            <w:r w:rsidRPr="00420529">
              <w:rPr>
                <w:rFonts w:eastAsia="Times New Roman"/>
                <w:snapToGrid/>
                <w:sz w:val="22"/>
                <w:szCs w:val="22"/>
              </w:rPr>
              <w:t xml:space="preserve"> 20</w:t>
            </w:r>
            <w:r w:rsidR="0047744B" w:rsidRPr="00420529">
              <w:rPr>
                <w:rFonts w:eastAsia="Times New Roman"/>
                <w:snapToGrid/>
                <w:sz w:val="22"/>
                <w:szCs w:val="22"/>
              </w:rPr>
              <w:t>21</w:t>
            </w:r>
            <w:r w:rsidRPr="00420529">
              <w:rPr>
                <w:rFonts w:eastAsia="Times New Roman"/>
                <w:snapToGrid/>
                <w:sz w:val="22"/>
                <w:szCs w:val="22"/>
              </w:rPr>
              <w:t xml:space="preserve"> г.</w:t>
            </w:r>
            <w:r w:rsidR="0047744B" w:rsidRPr="00420529">
              <w:rPr>
                <w:rFonts w:eastAsia="Times New Roman"/>
                <w:snapToGrid/>
                <w:sz w:val="22"/>
                <w:szCs w:val="22"/>
              </w:rPr>
              <w:t>, с 12</w:t>
            </w:r>
            <w:r w:rsidR="004916D9" w:rsidRPr="00420529">
              <w:rPr>
                <w:rFonts w:eastAsia="Times New Roman"/>
                <w:snapToGrid/>
                <w:sz w:val="22"/>
                <w:szCs w:val="22"/>
              </w:rPr>
              <w:t>_</w:t>
            </w:r>
            <w:r w:rsidR="00F94C84" w:rsidRPr="00420529">
              <w:rPr>
                <w:rFonts w:eastAsia="Times New Roman"/>
                <w:snapToGrid/>
                <w:sz w:val="22"/>
                <w:szCs w:val="22"/>
              </w:rPr>
              <w:t>:</w:t>
            </w:r>
            <w:r w:rsidR="0047744B" w:rsidRPr="00420529">
              <w:rPr>
                <w:rFonts w:eastAsia="Times New Roman"/>
                <w:snapToGrid/>
                <w:sz w:val="22"/>
                <w:szCs w:val="22"/>
              </w:rPr>
              <w:t xml:space="preserve"> 00</w:t>
            </w:r>
            <w:r w:rsidR="00F94C84" w:rsidRPr="00420529">
              <w:rPr>
                <w:rFonts w:eastAsia="Times New Roman"/>
                <w:snapToGrid/>
                <w:sz w:val="22"/>
                <w:szCs w:val="22"/>
              </w:rPr>
              <w:t xml:space="preserve"> (</w:t>
            </w:r>
            <w:r w:rsidR="00222A58" w:rsidRPr="00420529">
              <w:rPr>
                <w:rFonts w:eastAsia="Times New Roman"/>
                <w:snapToGrid/>
                <w:sz w:val="22"/>
                <w:szCs w:val="22"/>
              </w:rPr>
              <w:t>время м</w:t>
            </w:r>
            <w:r w:rsidR="00F94C84" w:rsidRPr="00420529">
              <w:rPr>
                <w:rFonts w:eastAsia="Times New Roman"/>
                <w:snapToGrid/>
                <w:sz w:val="22"/>
                <w:szCs w:val="22"/>
              </w:rPr>
              <w:t>е</w:t>
            </w:r>
            <w:r w:rsidR="00222A58" w:rsidRPr="00420529">
              <w:rPr>
                <w:rFonts w:eastAsia="Times New Roman"/>
                <w:snapToGrid/>
                <w:sz w:val="22"/>
                <w:szCs w:val="22"/>
              </w:rPr>
              <w:t>с</w:t>
            </w:r>
            <w:r w:rsidR="00F94C84" w:rsidRPr="00420529">
              <w:rPr>
                <w:rFonts w:eastAsia="Times New Roman"/>
                <w:snapToGrid/>
                <w:sz w:val="22"/>
                <w:szCs w:val="22"/>
              </w:rPr>
              <w:t>тное)</w:t>
            </w:r>
          </w:p>
          <w:p w:rsidR="00765F2D" w:rsidRPr="005523D9" w:rsidRDefault="00165BD1" w:rsidP="00765F2D">
            <w:pPr>
              <w:spacing w:line="240" w:lineRule="auto"/>
              <w:ind w:firstLine="399"/>
              <w:rPr>
                <w:rFonts w:eastAsia="Times New Roman"/>
                <w:snapToGrid/>
                <w:sz w:val="22"/>
                <w:szCs w:val="22"/>
              </w:rPr>
            </w:pPr>
            <w:r w:rsidRPr="00420529">
              <w:rPr>
                <w:rFonts w:eastAsia="Times New Roman"/>
                <w:snapToGrid/>
                <w:sz w:val="22"/>
                <w:szCs w:val="22"/>
              </w:rPr>
              <w:t>Окончание подачи заявок:</w:t>
            </w:r>
            <w:r w:rsidR="00F94C84" w:rsidRPr="00420529">
              <w:rPr>
                <w:rFonts w:eastAsia="Times New Roman"/>
                <w:snapToGrid/>
                <w:sz w:val="22"/>
                <w:szCs w:val="22"/>
              </w:rPr>
              <w:t xml:space="preserve"> «</w:t>
            </w:r>
            <w:r w:rsidR="00DD1841">
              <w:rPr>
                <w:rFonts w:eastAsia="Times New Roman"/>
                <w:snapToGrid/>
                <w:sz w:val="22"/>
                <w:szCs w:val="22"/>
              </w:rPr>
              <w:t>20</w:t>
            </w:r>
            <w:r w:rsidR="00F94C84" w:rsidRPr="00420529">
              <w:rPr>
                <w:rFonts w:eastAsia="Times New Roman"/>
                <w:snapToGrid/>
                <w:sz w:val="22"/>
                <w:szCs w:val="22"/>
              </w:rPr>
              <w:t>»</w:t>
            </w:r>
            <w:r w:rsidRPr="00420529">
              <w:rPr>
                <w:rFonts w:eastAsia="Times New Roman"/>
                <w:snapToGrid/>
                <w:sz w:val="22"/>
                <w:szCs w:val="22"/>
              </w:rPr>
              <w:t xml:space="preserve"> </w:t>
            </w:r>
            <w:r w:rsidR="00DD1841">
              <w:rPr>
                <w:rFonts w:eastAsia="Times New Roman"/>
                <w:snapToGrid/>
                <w:sz w:val="22"/>
                <w:szCs w:val="22"/>
              </w:rPr>
              <w:t>сентября</w:t>
            </w:r>
            <w:r w:rsidR="00765F2D" w:rsidRPr="00420529">
              <w:rPr>
                <w:rFonts w:eastAsia="Times New Roman"/>
                <w:snapToGrid/>
                <w:sz w:val="22"/>
                <w:szCs w:val="22"/>
              </w:rPr>
              <w:t xml:space="preserve"> 20</w:t>
            </w:r>
            <w:r w:rsidR="00420529">
              <w:rPr>
                <w:rFonts w:eastAsia="Times New Roman"/>
                <w:snapToGrid/>
                <w:sz w:val="22"/>
                <w:szCs w:val="22"/>
              </w:rPr>
              <w:t>21</w:t>
            </w:r>
            <w:r w:rsidR="00765F2D" w:rsidRPr="00420529">
              <w:rPr>
                <w:rFonts w:eastAsia="Times New Roman"/>
                <w:snapToGrid/>
                <w:sz w:val="22"/>
                <w:szCs w:val="22"/>
              </w:rPr>
              <w:t xml:space="preserve"> г. в </w:t>
            </w:r>
            <w:r w:rsidR="00420529">
              <w:rPr>
                <w:rFonts w:eastAsia="Times New Roman"/>
                <w:snapToGrid/>
                <w:sz w:val="22"/>
                <w:szCs w:val="22"/>
              </w:rPr>
              <w:t>12</w:t>
            </w:r>
            <w:r w:rsidR="00F94C84" w:rsidRPr="00420529">
              <w:rPr>
                <w:rFonts w:eastAsia="Times New Roman"/>
                <w:snapToGrid/>
                <w:sz w:val="22"/>
                <w:szCs w:val="22"/>
              </w:rPr>
              <w:t>:</w:t>
            </w:r>
            <w:r w:rsidR="00420529">
              <w:rPr>
                <w:rFonts w:eastAsia="Times New Roman"/>
                <w:snapToGrid/>
                <w:sz w:val="22"/>
                <w:szCs w:val="22"/>
              </w:rPr>
              <w:t>00</w:t>
            </w:r>
            <w:r w:rsidR="00F94C84" w:rsidRPr="00420529">
              <w:rPr>
                <w:rFonts w:eastAsia="Times New Roman"/>
                <w:snapToGrid/>
                <w:sz w:val="22"/>
                <w:szCs w:val="22"/>
              </w:rPr>
              <w:t xml:space="preserve"> (</w:t>
            </w:r>
            <w:r w:rsidR="00222A58" w:rsidRPr="00420529">
              <w:rPr>
                <w:rFonts w:eastAsia="Times New Roman"/>
                <w:snapToGrid/>
                <w:sz w:val="22"/>
                <w:szCs w:val="22"/>
              </w:rPr>
              <w:t>время мест</w:t>
            </w:r>
            <w:r w:rsidR="00F94C84" w:rsidRPr="00420529">
              <w:rPr>
                <w:rFonts w:eastAsia="Times New Roman"/>
                <w:snapToGrid/>
                <w:sz w:val="22"/>
                <w:szCs w:val="22"/>
              </w:rPr>
              <w:t>ное).</w:t>
            </w:r>
          </w:p>
          <w:p w:rsidR="00765F2D" w:rsidRPr="005523D9" w:rsidRDefault="00765F2D" w:rsidP="00765F2D">
            <w:pPr>
              <w:spacing w:line="240" w:lineRule="auto"/>
              <w:ind w:firstLine="399"/>
              <w:rPr>
                <w:rFonts w:eastAsia="Times New Roman"/>
                <w:b w:val="0"/>
                <w:snapToGrid/>
                <w:sz w:val="22"/>
                <w:szCs w:val="22"/>
              </w:rPr>
            </w:pPr>
            <w:r w:rsidRPr="005523D9">
              <w:rPr>
                <w:rFonts w:eastAsia="Times New Roman"/>
                <w:b w:val="0"/>
                <w:snapToGrid/>
                <w:sz w:val="22"/>
                <w:szCs w:val="22"/>
              </w:rPr>
              <w:t>Подача заявок на участие в аукционе в электронной форме осуществляется только лицами, получившими аккредитацию на электронной площадке.</w:t>
            </w:r>
          </w:p>
          <w:p w:rsidR="00765F2D" w:rsidRPr="005523D9" w:rsidRDefault="00765F2D" w:rsidP="00765F2D">
            <w:pPr>
              <w:spacing w:line="240" w:lineRule="auto"/>
              <w:ind w:firstLine="399"/>
              <w:rPr>
                <w:rFonts w:eastAsia="Times New Roman"/>
                <w:b w:val="0"/>
                <w:snapToGrid/>
                <w:sz w:val="22"/>
                <w:szCs w:val="22"/>
              </w:rPr>
            </w:pPr>
            <w:r w:rsidRPr="005523D9">
              <w:rPr>
                <w:rFonts w:eastAsia="Times New Roman"/>
                <w:b w:val="0"/>
                <w:snapToGrid/>
                <w:sz w:val="22"/>
                <w:szCs w:val="22"/>
              </w:rPr>
              <w:t>Заявка на участие в аукционе в электронной форме направляется участником такого аукциона оператору электронной площадки в форме двух электронных документов. Указанные электронные документы подаются одновременно.</w:t>
            </w:r>
          </w:p>
          <w:p w:rsidR="00F60A8D" w:rsidRPr="005523D9" w:rsidRDefault="00222A58" w:rsidP="00F60A8D">
            <w:pPr>
              <w:spacing w:line="240" w:lineRule="auto"/>
              <w:ind w:firstLine="399"/>
              <w:rPr>
                <w:b w:val="0"/>
                <w:sz w:val="22"/>
                <w:szCs w:val="22"/>
              </w:rPr>
            </w:pPr>
            <w:r w:rsidRPr="005523D9">
              <w:rPr>
                <w:b w:val="0"/>
                <w:sz w:val="22"/>
                <w:szCs w:val="22"/>
              </w:rPr>
              <w:t>Заявка на участие в аукционе в электронной форме состоит из двух частей и ценового предложения.</w:t>
            </w:r>
          </w:p>
          <w:p w:rsidR="00222A58" w:rsidRPr="005523D9" w:rsidRDefault="00222A58" w:rsidP="00F60A8D">
            <w:pPr>
              <w:spacing w:line="240" w:lineRule="auto"/>
              <w:ind w:firstLine="399"/>
              <w:rPr>
                <w:b w:val="0"/>
                <w:sz w:val="22"/>
                <w:szCs w:val="22"/>
              </w:rPr>
            </w:pPr>
            <w:r w:rsidRPr="005523D9">
              <w:rPr>
                <w:b w:val="0"/>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222A58" w:rsidRPr="005523D9" w:rsidRDefault="00222A58" w:rsidP="00222A58">
            <w:pPr>
              <w:pStyle w:val="ConsPlusNormal"/>
              <w:ind w:firstLine="709"/>
              <w:jc w:val="both"/>
              <w:rPr>
                <w:rFonts w:ascii="Times New Roman" w:hAnsi="Times New Roman" w:cs="Times New Roman"/>
                <w:b/>
                <w:i/>
                <w:sz w:val="22"/>
                <w:szCs w:val="22"/>
              </w:rPr>
            </w:pPr>
            <w:r w:rsidRPr="005523D9">
              <w:rPr>
                <w:rFonts w:ascii="Times New Roman" w:hAnsi="Times New Roman" w:cs="Times New Roman"/>
                <w:b/>
                <w:i/>
                <w:sz w:val="22"/>
                <w:szCs w:val="22"/>
              </w:rPr>
              <w:t>Первая часть заявки на участие в аукционе в электронной форме должна содержать:</w:t>
            </w:r>
          </w:p>
          <w:p w:rsidR="00222A58" w:rsidRDefault="00222A58" w:rsidP="00222A58">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 xml:space="preserve">Согласие участника такого аукциона на поставку </w:t>
            </w:r>
            <w:r w:rsidR="002A41E6">
              <w:rPr>
                <w:rFonts w:ascii="Times New Roman" w:hAnsi="Times New Roman" w:cs="Times New Roman"/>
                <w:sz w:val="22"/>
                <w:szCs w:val="22"/>
              </w:rPr>
              <w:t>материалов</w:t>
            </w:r>
            <w:r w:rsidRPr="005523D9">
              <w:rPr>
                <w:rFonts w:ascii="Times New Roman" w:hAnsi="Times New Roman" w:cs="Times New Roman"/>
                <w:sz w:val="22"/>
                <w:szCs w:val="22"/>
              </w:rPr>
              <w:t>,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623FFB" w:rsidRPr="005523D9" w:rsidRDefault="00623FFB" w:rsidP="00222A58">
            <w:pPr>
              <w:pStyle w:val="ConsPlusNormal"/>
              <w:ind w:firstLine="709"/>
              <w:jc w:val="both"/>
              <w:rPr>
                <w:rFonts w:ascii="Times New Roman" w:hAnsi="Times New Roman" w:cs="Times New Roman"/>
                <w:sz w:val="22"/>
                <w:szCs w:val="22"/>
              </w:rPr>
            </w:pPr>
          </w:p>
          <w:p w:rsidR="00222A58" w:rsidRDefault="00222A58" w:rsidP="00222A58">
            <w:pPr>
              <w:pStyle w:val="ConsPlusNormal"/>
              <w:ind w:firstLine="709"/>
              <w:jc w:val="both"/>
              <w:rPr>
                <w:rFonts w:ascii="Times New Roman" w:hAnsi="Times New Roman" w:cs="Times New Roman"/>
                <w:b/>
                <w:sz w:val="22"/>
                <w:szCs w:val="22"/>
              </w:rPr>
            </w:pPr>
            <w:r w:rsidRPr="008D7D00">
              <w:rPr>
                <w:rFonts w:ascii="Times New Roman" w:hAnsi="Times New Roman" w:cs="Times New Roman"/>
                <w:b/>
                <w:sz w:val="22"/>
                <w:szCs w:val="22"/>
              </w:rPr>
              <w:t xml:space="preserve">При осуществлении закупки </w:t>
            </w:r>
            <w:r w:rsidR="00DC7BAC" w:rsidRPr="008D7D00">
              <w:rPr>
                <w:rFonts w:ascii="Times New Roman" w:hAnsi="Times New Roman" w:cs="Times New Roman"/>
                <w:b/>
                <w:sz w:val="22"/>
                <w:szCs w:val="22"/>
              </w:rPr>
              <w:t xml:space="preserve">материалов, </w:t>
            </w:r>
            <w:r w:rsidRPr="008D7D00">
              <w:rPr>
                <w:rFonts w:ascii="Times New Roman" w:hAnsi="Times New Roman" w:cs="Times New Roman"/>
                <w:b/>
                <w:sz w:val="22"/>
                <w:szCs w:val="22"/>
              </w:rPr>
              <w:t>для выполнения</w:t>
            </w:r>
            <w:r w:rsidR="00DC7BAC" w:rsidRPr="008D7D00">
              <w:rPr>
                <w:rFonts w:ascii="Times New Roman" w:hAnsi="Times New Roman" w:cs="Times New Roman"/>
                <w:b/>
                <w:sz w:val="22"/>
                <w:szCs w:val="22"/>
              </w:rPr>
              <w:t xml:space="preserve"> работ</w:t>
            </w:r>
            <w:r w:rsidRPr="008D7D00">
              <w:rPr>
                <w:rFonts w:ascii="Times New Roman" w:hAnsi="Times New Roman" w:cs="Times New Roman"/>
                <w:b/>
                <w:sz w:val="22"/>
                <w:szCs w:val="22"/>
              </w:rPr>
              <w:t xml:space="preserve">, оказания </w:t>
            </w:r>
            <w:r w:rsidR="00DC7BAC" w:rsidRPr="008D7D00">
              <w:rPr>
                <w:rFonts w:ascii="Times New Roman" w:hAnsi="Times New Roman" w:cs="Times New Roman"/>
                <w:b/>
                <w:sz w:val="22"/>
                <w:szCs w:val="22"/>
              </w:rPr>
              <w:t>услуг по предмету данной закупочной процедуры, необходимо</w:t>
            </w:r>
            <w:r w:rsidRPr="008D7D00">
              <w:rPr>
                <w:rFonts w:ascii="Times New Roman" w:hAnsi="Times New Roman" w:cs="Times New Roman"/>
                <w:b/>
                <w:sz w:val="22"/>
                <w:szCs w:val="22"/>
              </w:rPr>
              <w:t>:</w:t>
            </w:r>
          </w:p>
          <w:p w:rsidR="00623FFB" w:rsidRPr="008D7D00" w:rsidRDefault="00623FFB" w:rsidP="00222A58">
            <w:pPr>
              <w:pStyle w:val="ConsPlusNormal"/>
              <w:ind w:firstLine="709"/>
              <w:jc w:val="both"/>
              <w:rPr>
                <w:rFonts w:ascii="Times New Roman" w:hAnsi="Times New Roman" w:cs="Times New Roman"/>
                <w:b/>
                <w:sz w:val="22"/>
                <w:szCs w:val="22"/>
              </w:rPr>
            </w:pPr>
          </w:p>
          <w:p w:rsidR="00623FFB" w:rsidRPr="00623FFB" w:rsidRDefault="00222A58" w:rsidP="00623FFB">
            <w:pPr>
              <w:pStyle w:val="af9"/>
              <w:ind w:left="0" w:firstLine="709"/>
              <w:jc w:val="both"/>
              <w:rPr>
                <w:sz w:val="22"/>
                <w:szCs w:val="22"/>
              </w:rPr>
            </w:pPr>
            <w:r w:rsidRPr="005523D9">
              <w:rPr>
                <w:sz w:val="22"/>
                <w:szCs w:val="22"/>
              </w:rPr>
              <w:t xml:space="preserve">указание (декларирование) наименования страны происхождения поставляемых </w:t>
            </w:r>
            <w:r w:rsidR="008D7D00">
              <w:rPr>
                <w:sz w:val="22"/>
                <w:szCs w:val="22"/>
                <w:lang w:val="ru-RU"/>
              </w:rPr>
              <w:t>материалов</w:t>
            </w:r>
            <w:r w:rsidRPr="005523D9">
              <w:rPr>
                <w:sz w:val="22"/>
                <w:szCs w:val="22"/>
              </w:rPr>
              <w:t xml:space="preserve">. Отсутствие в заявке на участие в аукционе в электронной форме указания (декларирования) страны происхождения поставляемого </w:t>
            </w:r>
            <w:r w:rsidR="00B9209A">
              <w:rPr>
                <w:sz w:val="22"/>
                <w:szCs w:val="22"/>
                <w:lang w:val="ru-RU"/>
              </w:rPr>
              <w:t>материала</w:t>
            </w:r>
            <w:r w:rsidRPr="005523D9">
              <w:rPr>
                <w:sz w:val="22"/>
                <w:szCs w:val="22"/>
              </w:rPr>
              <w:t xml:space="preserve">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sidR="00106AB7">
              <w:rPr>
                <w:sz w:val="22"/>
                <w:szCs w:val="22"/>
                <w:lang w:val="ru-RU"/>
              </w:rPr>
              <w:t xml:space="preserve"> (материалов)</w:t>
            </w:r>
            <w:r w:rsidRPr="005523D9">
              <w:rPr>
                <w:sz w:val="22"/>
                <w:szCs w:val="22"/>
              </w:rPr>
              <w:t>;</w:t>
            </w:r>
          </w:p>
          <w:p w:rsidR="00222A58" w:rsidRPr="005523D9" w:rsidRDefault="00222A58" w:rsidP="00222A58">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конкретные показатели товара</w:t>
            </w:r>
            <w:r w:rsidR="002D74CD">
              <w:rPr>
                <w:rFonts w:ascii="Times New Roman" w:hAnsi="Times New Roman" w:cs="Times New Roman"/>
                <w:sz w:val="22"/>
                <w:szCs w:val="22"/>
              </w:rPr>
              <w:t xml:space="preserve"> (материала)</w:t>
            </w:r>
            <w:r w:rsidRPr="005523D9">
              <w:rPr>
                <w:rFonts w:ascii="Times New Roman" w:hAnsi="Times New Roman" w:cs="Times New Roman"/>
                <w:sz w:val="22"/>
                <w:szCs w:val="22"/>
              </w:rPr>
              <w:t xml:space="preserve">,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w:t>
            </w:r>
            <w:r w:rsidRPr="005523D9">
              <w:rPr>
                <w:rFonts w:ascii="Times New Roman" w:hAnsi="Times New Roman" w:cs="Times New Roman"/>
                <w:sz w:val="22"/>
                <w:szCs w:val="22"/>
              </w:rPr>
              <w:lastRenderedPageBreak/>
              <w:t>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5523D9" w:rsidRPr="005523D9" w:rsidRDefault="005523D9" w:rsidP="00222A58">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5523D9" w:rsidRPr="005523D9" w:rsidRDefault="005523D9" w:rsidP="00222A58">
            <w:pPr>
              <w:pStyle w:val="ConsPlusNormal"/>
              <w:ind w:firstLine="709"/>
              <w:jc w:val="both"/>
              <w:rPr>
                <w:rFonts w:ascii="Times New Roman" w:hAnsi="Times New Roman" w:cs="Times New Roman"/>
                <w:b/>
                <w:i/>
                <w:sz w:val="22"/>
                <w:szCs w:val="22"/>
              </w:rPr>
            </w:pPr>
            <w:r w:rsidRPr="005523D9">
              <w:rPr>
                <w:rFonts w:ascii="Times New Roman" w:hAnsi="Times New Roman" w:cs="Times New Roman"/>
                <w:b/>
                <w:i/>
                <w:sz w:val="22"/>
                <w:szCs w:val="22"/>
              </w:rPr>
              <w:t>Вторая часть заявки на участие в аукционе в электронной форме должна содержать следующие документы и информацию:</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w:t>
            </w:r>
            <w:r w:rsidRPr="005523D9">
              <w:rPr>
                <w:rFonts w:ascii="Times New Roman" w:hAnsi="Times New Roman" w:cs="Times New Roman"/>
                <w:sz w:val="22"/>
                <w:szCs w:val="22"/>
              </w:rPr>
              <w:lastRenderedPageBreak/>
              <w:t>(копия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копии учредительных документов участника аукциона в электронной форме (для юридических лиц);</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5523D9" w:rsidRPr="005523D9" w:rsidRDefault="005523D9" w:rsidP="005523D9">
            <w:pPr>
              <w:pStyle w:val="af9"/>
              <w:ind w:left="0" w:firstLine="709"/>
              <w:jc w:val="both"/>
              <w:rPr>
                <w:sz w:val="22"/>
                <w:szCs w:val="22"/>
              </w:rPr>
            </w:pPr>
            <w:r w:rsidRPr="005523D9">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w:t>
            </w:r>
            <w:r w:rsidR="00992FF4">
              <w:rPr>
                <w:sz w:val="22"/>
                <w:szCs w:val="22"/>
                <w:lang w:val="ru-RU"/>
              </w:rPr>
              <w:t xml:space="preserve"> работ, услуг </w:t>
            </w:r>
            <w:r w:rsidRPr="005523D9">
              <w:rPr>
                <w:sz w:val="22"/>
                <w:szCs w:val="22"/>
              </w:rPr>
              <w:t xml:space="preserve"> и (или) </w:t>
            </w:r>
            <w:r w:rsidRPr="005523D9">
              <w:rPr>
                <w:sz w:val="22"/>
                <w:szCs w:val="22"/>
              </w:rPr>
              <w:lastRenderedPageBreak/>
              <w:t xml:space="preserve">изготовителей </w:t>
            </w:r>
            <w:r w:rsidR="00992FF4">
              <w:rPr>
                <w:sz w:val="22"/>
                <w:szCs w:val="22"/>
                <w:lang w:val="ru-RU"/>
              </w:rPr>
              <w:t>материала</w:t>
            </w:r>
            <w:r w:rsidRPr="005523D9">
              <w:rPr>
                <w:sz w:val="22"/>
                <w:szCs w:val="22"/>
              </w:rPr>
              <w:t>, являющ</w:t>
            </w:r>
            <w:r w:rsidR="00992FF4">
              <w:rPr>
                <w:sz w:val="22"/>
                <w:szCs w:val="22"/>
                <w:lang w:val="ru-RU"/>
              </w:rPr>
              <w:t>ихся</w:t>
            </w:r>
            <w:r w:rsidRPr="005523D9">
              <w:rPr>
                <w:sz w:val="22"/>
                <w:szCs w:val="22"/>
              </w:rPr>
              <w:t xml:space="preserve"> предметом закупки, установленным аукционной документацией требованиям, в случае закупки работ по проектированию, строительству, модернизации объектов капитального строительства</w:t>
            </w:r>
            <w:r w:rsidR="003F6D10">
              <w:rPr>
                <w:sz w:val="22"/>
                <w:szCs w:val="22"/>
                <w:lang w:val="ru-RU"/>
              </w:rPr>
              <w:t>, включенных в перечень видов работ, требующих получения допуска СРО</w:t>
            </w:r>
            <w:r w:rsidR="00F921D7">
              <w:rPr>
                <w:sz w:val="22"/>
                <w:szCs w:val="22"/>
                <w:lang w:val="ru-RU"/>
              </w:rPr>
              <w:t xml:space="preserve">. </w:t>
            </w:r>
            <w:r w:rsidR="00F921D7" w:rsidRPr="00F921D7">
              <w:rPr>
                <w:b/>
                <w:sz w:val="22"/>
                <w:szCs w:val="22"/>
                <w:lang w:val="ru-RU"/>
              </w:rPr>
              <w:t xml:space="preserve">Просим обратить внимание участников закупки, что </w:t>
            </w:r>
            <w:r w:rsidR="004B4435">
              <w:rPr>
                <w:b/>
                <w:sz w:val="22"/>
                <w:szCs w:val="22"/>
                <w:lang w:val="ru-RU"/>
              </w:rPr>
              <w:t xml:space="preserve">обязательным условием является </w:t>
            </w:r>
            <w:proofErr w:type="gramStart"/>
            <w:r w:rsidR="004B4435">
              <w:rPr>
                <w:b/>
                <w:sz w:val="22"/>
                <w:szCs w:val="22"/>
                <w:lang w:val="ru-RU"/>
              </w:rPr>
              <w:t xml:space="preserve">наличие </w:t>
            </w:r>
            <w:r w:rsidR="00F921D7" w:rsidRPr="00F921D7">
              <w:rPr>
                <w:b/>
                <w:sz w:val="22"/>
                <w:szCs w:val="22"/>
                <w:lang w:val="ru-RU"/>
              </w:rPr>
              <w:t xml:space="preserve"> </w:t>
            </w:r>
            <w:r w:rsidR="004B4435">
              <w:rPr>
                <w:b/>
                <w:sz w:val="22"/>
                <w:szCs w:val="22"/>
                <w:lang w:val="ru-RU"/>
              </w:rPr>
              <w:t>у</w:t>
            </w:r>
            <w:proofErr w:type="gramEnd"/>
            <w:r w:rsidR="004B4435">
              <w:rPr>
                <w:b/>
                <w:sz w:val="22"/>
                <w:szCs w:val="22"/>
                <w:lang w:val="ru-RU"/>
              </w:rPr>
              <w:t xml:space="preserve"> участника закупки </w:t>
            </w:r>
            <w:r w:rsidR="00F921D7" w:rsidRPr="00F921D7">
              <w:rPr>
                <w:b/>
                <w:sz w:val="22"/>
                <w:szCs w:val="22"/>
                <w:lang w:val="ru-RU"/>
              </w:rPr>
              <w:t>допуск</w:t>
            </w:r>
            <w:r w:rsidR="004B4435">
              <w:rPr>
                <w:b/>
                <w:sz w:val="22"/>
                <w:szCs w:val="22"/>
                <w:lang w:val="ru-RU"/>
              </w:rPr>
              <w:t>а</w:t>
            </w:r>
            <w:r w:rsidR="00F921D7" w:rsidRPr="00F921D7">
              <w:rPr>
                <w:b/>
                <w:sz w:val="22"/>
                <w:szCs w:val="22"/>
                <w:lang w:val="ru-RU"/>
              </w:rPr>
              <w:t xml:space="preserve"> СРО к видам работ, являющихся предметом данной закупочной процедуры</w:t>
            </w:r>
            <w:r w:rsidR="00327C1A">
              <w:rPr>
                <w:b/>
                <w:sz w:val="22"/>
                <w:szCs w:val="22"/>
                <w:lang w:val="ru-RU"/>
              </w:rPr>
              <w:t xml:space="preserve">. </w:t>
            </w:r>
            <w:r w:rsidR="004B4435">
              <w:rPr>
                <w:b/>
                <w:sz w:val="22"/>
                <w:szCs w:val="22"/>
                <w:lang w:val="ru-RU"/>
              </w:rPr>
              <w:t xml:space="preserve"> </w:t>
            </w:r>
            <w:r w:rsidR="00327C1A">
              <w:rPr>
                <w:b/>
                <w:sz w:val="22"/>
                <w:szCs w:val="22"/>
                <w:lang w:val="ru-RU"/>
              </w:rPr>
              <w:t>В противном случае</w:t>
            </w:r>
            <w:r w:rsidR="004B4435">
              <w:rPr>
                <w:b/>
                <w:sz w:val="22"/>
                <w:szCs w:val="22"/>
                <w:lang w:val="ru-RU"/>
              </w:rPr>
              <w:t xml:space="preserve"> заявка будет </w:t>
            </w:r>
            <w:proofErr w:type="gramStart"/>
            <w:r w:rsidR="004B4435">
              <w:rPr>
                <w:b/>
                <w:sz w:val="22"/>
                <w:szCs w:val="22"/>
                <w:lang w:val="ru-RU"/>
              </w:rPr>
              <w:t>отклонена</w:t>
            </w:r>
            <w:r w:rsidR="00F921D7" w:rsidRPr="00F921D7">
              <w:rPr>
                <w:sz w:val="22"/>
                <w:szCs w:val="22"/>
                <w:lang w:val="ru-RU"/>
              </w:rPr>
              <w:t>!</w:t>
            </w:r>
            <w:r w:rsidRPr="005523D9">
              <w:rPr>
                <w:sz w:val="22"/>
                <w:szCs w:val="22"/>
              </w:rPr>
              <w:t>;</w:t>
            </w:r>
            <w:proofErr w:type="gramEnd"/>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в случае если участниками аукциона в электронной форме могут являться только субъекты малого и среднего предпринимательства, участник аукциона в электронной форме представляет декларацию о его принадлежности к субъектам малого и среднего предпринимательства;</w:t>
            </w:r>
          </w:p>
          <w:p w:rsidR="005523D9" w:rsidRP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 xml:space="preserve">копии документов, подтверждающих соответствие </w:t>
            </w:r>
            <w:r w:rsidR="00184A5D">
              <w:rPr>
                <w:rFonts w:ascii="Times New Roman" w:hAnsi="Times New Roman" w:cs="Times New Roman"/>
                <w:sz w:val="22"/>
                <w:szCs w:val="22"/>
              </w:rPr>
              <w:t>материала</w:t>
            </w:r>
            <w:r w:rsidRPr="005523D9">
              <w:rPr>
                <w:rFonts w:ascii="Times New Roman" w:hAnsi="Times New Roman" w:cs="Times New Roman"/>
                <w:sz w:val="22"/>
                <w:szCs w:val="22"/>
              </w:rPr>
              <w:t xml:space="preserve">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523D9" w:rsidRDefault="005523D9" w:rsidP="005523D9">
            <w:pPr>
              <w:pStyle w:val="ConsPlusNormal"/>
              <w:ind w:firstLine="709"/>
              <w:jc w:val="both"/>
              <w:rPr>
                <w:rFonts w:ascii="Times New Roman" w:hAnsi="Times New Roman" w:cs="Times New Roman"/>
                <w:sz w:val="22"/>
                <w:szCs w:val="22"/>
              </w:rPr>
            </w:pPr>
            <w:r w:rsidRPr="005523D9">
              <w:rPr>
                <w:rFonts w:ascii="Times New Roman" w:hAnsi="Times New Roman" w:cs="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5523D9" w:rsidRPr="004429AA" w:rsidRDefault="004429AA" w:rsidP="005523D9">
            <w:pPr>
              <w:pStyle w:val="ConsPlusNormal"/>
              <w:ind w:firstLine="709"/>
              <w:jc w:val="both"/>
              <w:rPr>
                <w:rFonts w:ascii="Times New Roman" w:hAnsi="Times New Roman" w:cs="Times New Roman"/>
                <w:i/>
                <w:sz w:val="22"/>
                <w:szCs w:val="22"/>
              </w:rPr>
            </w:pPr>
            <w:r w:rsidRPr="004429AA">
              <w:rPr>
                <w:rFonts w:ascii="Times New Roman" w:hAnsi="Times New Roman" w:cs="Times New Roman"/>
                <w:i/>
                <w:sz w:val="22"/>
                <w:szCs w:val="22"/>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FB5006" w:rsidRDefault="00FB5006" w:rsidP="00FB5006">
            <w:pPr>
              <w:pStyle w:val="ConsPlusNormal"/>
              <w:ind w:firstLine="709"/>
              <w:jc w:val="both"/>
              <w:rPr>
                <w:rFonts w:ascii="Times New Roman" w:hAnsi="Times New Roman" w:cs="Times New Roman"/>
                <w:b/>
                <w:i/>
                <w:sz w:val="22"/>
                <w:szCs w:val="22"/>
              </w:rPr>
            </w:pPr>
            <w:r w:rsidRPr="00FB5006">
              <w:rPr>
                <w:rFonts w:ascii="Times New Roman" w:hAnsi="Times New Roman" w:cs="Times New Roman"/>
                <w:b/>
                <w:i/>
                <w:sz w:val="22"/>
                <w:szCs w:val="22"/>
              </w:rPr>
              <w:t>В случае установления недостоверности информации, содержащейся в документах, представленных участником аукциона в электронной форме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FB5006" w:rsidRDefault="002050CC" w:rsidP="00FB5006">
            <w:pPr>
              <w:pStyle w:val="ConsPlusNormal"/>
              <w:ind w:firstLine="709"/>
              <w:jc w:val="both"/>
              <w:rPr>
                <w:rFonts w:ascii="Times New Roman" w:hAnsi="Times New Roman" w:cs="Times New Roman"/>
                <w:sz w:val="22"/>
                <w:szCs w:val="22"/>
              </w:rPr>
            </w:pPr>
            <w:r w:rsidRPr="002050CC">
              <w:rPr>
                <w:rFonts w:ascii="Times New Roman" w:hAnsi="Times New Roman" w:cs="Times New Roman"/>
                <w:sz w:val="22"/>
                <w:szCs w:val="22"/>
              </w:rPr>
              <w:t>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2050CC" w:rsidRDefault="002050CC" w:rsidP="002050CC">
            <w:pPr>
              <w:pStyle w:val="ConsPlusNormal"/>
              <w:ind w:firstLine="709"/>
              <w:jc w:val="both"/>
              <w:rPr>
                <w:rFonts w:ascii="Times New Roman" w:hAnsi="Times New Roman" w:cs="Times New Roman"/>
                <w:sz w:val="22"/>
                <w:szCs w:val="22"/>
              </w:rPr>
            </w:pPr>
            <w:r w:rsidRPr="002050CC">
              <w:rPr>
                <w:rFonts w:ascii="Times New Roman" w:hAnsi="Times New Roman" w:cs="Times New Roman"/>
                <w:sz w:val="22"/>
                <w:szCs w:val="22"/>
              </w:rPr>
              <w:t xml:space="preserve">Участник аукциона в электронной форме, подавший заявку на участие в таком аукционе, вправе </w:t>
            </w:r>
            <w:r w:rsidRPr="002050CC">
              <w:rPr>
                <w:rFonts w:ascii="Times New Roman" w:hAnsi="Times New Roman" w:cs="Times New Roman"/>
                <w:sz w:val="22"/>
                <w:szCs w:val="22"/>
              </w:rPr>
              <w:lastRenderedPageBreak/>
              <w:t>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E766BB" w:rsidRDefault="00E766BB" w:rsidP="00E766BB">
            <w:pPr>
              <w:pStyle w:val="ConsPlusNormal"/>
              <w:ind w:firstLine="709"/>
              <w:jc w:val="both"/>
              <w:rPr>
                <w:rFonts w:ascii="Times New Roman" w:hAnsi="Times New Roman" w:cs="Times New Roman"/>
                <w:sz w:val="22"/>
                <w:szCs w:val="22"/>
              </w:rPr>
            </w:pPr>
            <w:r w:rsidRPr="00E766BB">
              <w:rPr>
                <w:rFonts w:ascii="Times New Roman" w:hAnsi="Times New Roman" w:cs="Times New Roman"/>
                <w:sz w:val="22"/>
                <w:szCs w:val="22"/>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E766BB" w:rsidRPr="00E766BB" w:rsidRDefault="00E766BB" w:rsidP="00E766BB">
            <w:pPr>
              <w:pStyle w:val="ConsPlusNormal"/>
              <w:ind w:firstLine="709"/>
              <w:jc w:val="both"/>
              <w:rPr>
                <w:rFonts w:ascii="Times New Roman" w:hAnsi="Times New Roman" w:cs="Times New Roman"/>
                <w:sz w:val="22"/>
                <w:szCs w:val="22"/>
              </w:rPr>
            </w:pPr>
            <w:r w:rsidRPr="00E766BB">
              <w:rPr>
                <w:rFonts w:ascii="Times New Roman" w:hAnsi="Times New Roman" w:cs="Times New Roman"/>
                <w:sz w:val="22"/>
                <w:szCs w:val="22"/>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E766BB" w:rsidRPr="00E766BB" w:rsidRDefault="00E766BB" w:rsidP="00E766BB">
            <w:pPr>
              <w:pStyle w:val="ConsPlusNormal"/>
              <w:ind w:firstLine="709"/>
              <w:jc w:val="both"/>
              <w:rPr>
                <w:rFonts w:ascii="Times New Roman" w:hAnsi="Times New Roman" w:cs="Times New Roman"/>
                <w:sz w:val="22"/>
                <w:szCs w:val="22"/>
              </w:rPr>
            </w:pPr>
            <w:r w:rsidRPr="00E766BB">
              <w:rPr>
                <w:rFonts w:ascii="Times New Roman" w:hAnsi="Times New Roman" w:cs="Times New Roman"/>
                <w:sz w:val="22"/>
                <w:szCs w:val="22"/>
              </w:rPr>
              <w:t>подачи данной заявки с нарушением требований, предусмотренных пунктом 38.7 Положения;</w:t>
            </w:r>
          </w:p>
          <w:p w:rsidR="00E766BB" w:rsidRPr="00E766BB" w:rsidRDefault="00E766BB" w:rsidP="00E766BB">
            <w:pPr>
              <w:pStyle w:val="ConsPlusNormal"/>
              <w:ind w:firstLine="709"/>
              <w:jc w:val="both"/>
              <w:rPr>
                <w:rFonts w:ascii="Times New Roman" w:hAnsi="Times New Roman" w:cs="Times New Roman"/>
                <w:sz w:val="22"/>
                <w:szCs w:val="22"/>
              </w:rPr>
            </w:pPr>
            <w:r w:rsidRPr="00E766BB">
              <w:rPr>
                <w:rFonts w:ascii="Times New Roman" w:hAnsi="Times New Roman" w:cs="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E766BB" w:rsidRPr="00E766BB" w:rsidRDefault="00E766BB" w:rsidP="00E766BB">
            <w:pPr>
              <w:pStyle w:val="ConsPlusNormal"/>
              <w:ind w:firstLine="709"/>
              <w:jc w:val="both"/>
              <w:rPr>
                <w:rFonts w:ascii="Times New Roman" w:hAnsi="Times New Roman" w:cs="Times New Roman"/>
                <w:sz w:val="22"/>
                <w:szCs w:val="22"/>
              </w:rPr>
            </w:pPr>
            <w:r w:rsidRPr="00E766BB">
              <w:rPr>
                <w:rFonts w:ascii="Times New Roman" w:hAnsi="Times New Roman" w:cs="Times New Roman"/>
                <w:sz w:val="22"/>
                <w:szCs w:val="22"/>
              </w:rPr>
              <w:t>получения данной заявки после даты или времени окончания срока подачи заявок на участие в таком аукционе.</w:t>
            </w:r>
          </w:p>
          <w:p w:rsidR="00E03C0F" w:rsidRPr="00E03C0F" w:rsidRDefault="00E03C0F" w:rsidP="00E03C0F">
            <w:pPr>
              <w:pStyle w:val="ConsPlusNormal"/>
              <w:ind w:firstLine="709"/>
              <w:jc w:val="both"/>
              <w:rPr>
                <w:rFonts w:ascii="Times New Roman" w:hAnsi="Times New Roman" w:cs="Times New Roman"/>
                <w:sz w:val="22"/>
                <w:szCs w:val="22"/>
              </w:rPr>
            </w:pPr>
            <w:r w:rsidRPr="00E03C0F">
              <w:rPr>
                <w:rFonts w:ascii="Times New Roman" w:hAnsi="Times New Roman" w:cs="Times New Roman"/>
                <w:sz w:val="22"/>
                <w:szCs w:val="22"/>
              </w:rPr>
              <w:t xml:space="preserve">Одновременно с возвратом заявки на участие в аукционе в электронной форме в соответствии с пунктами </w:t>
            </w:r>
            <w:r w:rsidRPr="00886D7D">
              <w:rPr>
                <w:rFonts w:ascii="Times New Roman" w:hAnsi="Times New Roman" w:cs="Times New Roman"/>
                <w:color w:val="0000FF"/>
                <w:sz w:val="22"/>
                <w:szCs w:val="22"/>
              </w:rPr>
              <w:t>15.5, 15.7, 38.13</w:t>
            </w:r>
            <w:r w:rsidRPr="00E03C0F">
              <w:rPr>
                <w:rFonts w:ascii="Times New Roman" w:hAnsi="Times New Roman" w:cs="Times New Roman"/>
                <w:sz w:val="22"/>
                <w:szCs w:val="22"/>
              </w:rPr>
              <w:t xml:space="preserve"> Положения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766BB" w:rsidRPr="00663F9B" w:rsidRDefault="00663F9B" w:rsidP="002050CC">
            <w:pPr>
              <w:pStyle w:val="ConsPlusNormal"/>
              <w:ind w:firstLine="709"/>
              <w:jc w:val="both"/>
              <w:rPr>
                <w:rFonts w:ascii="Times New Roman" w:hAnsi="Times New Roman" w:cs="Times New Roman"/>
                <w:sz w:val="22"/>
                <w:szCs w:val="22"/>
              </w:rPr>
            </w:pPr>
            <w:r w:rsidRPr="00663F9B">
              <w:rPr>
                <w:rFonts w:ascii="Times New Roman" w:hAnsi="Times New Roman" w:cs="Times New Roman"/>
                <w:sz w:val="22"/>
                <w:szCs w:val="22"/>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2050CC" w:rsidRPr="002050CC" w:rsidRDefault="00A945B4" w:rsidP="00FB5006">
            <w:pPr>
              <w:pStyle w:val="ConsPlusNormal"/>
              <w:ind w:firstLine="709"/>
              <w:jc w:val="both"/>
              <w:rPr>
                <w:rFonts w:ascii="Times New Roman" w:hAnsi="Times New Roman" w:cs="Times New Roman"/>
                <w:b/>
                <w:i/>
                <w:sz w:val="22"/>
                <w:szCs w:val="22"/>
              </w:rPr>
            </w:pPr>
            <w:r>
              <w:rPr>
                <w:rFonts w:ascii="Times New Roman" w:hAnsi="Times New Roman" w:cs="Times New Roman"/>
                <w:b/>
                <w:i/>
                <w:sz w:val="22"/>
                <w:szCs w:val="22"/>
              </w:rPr>
              <w:t>Порядок подведения итогов аукциона в электронной форме:</w:t>
            </w:r>
          </w:p>
          <w:p w:rsidR="005523D9" w:rsidRDefault="00A945B4" w:rsidP="00222A58">
            <w:pPr>
              <w:pStyle w:val="ConsPlusNormal"/>
              <w:ind w:firstLine="709"/>
              <w:jc w:val="both"/>
              <w:rPr>
                <w:rFonts w:ascii="Times New Roman" w:hAnsi="Times New Roman" w:cs="Times New Roman"/>
                <w:sz w:val="24"/>
                <w:szCs w:val="24"/>
              </w:rPr>
            </w:pPr>
            <w:r w:rsidRPr="00A945B4">
              <w:rPr>
                <w:rFonts w:ascii="Times New Roman" w:hAnsi="Times New Roman" w:cs="Times New Roman"/>
                <w:sz w:val="24"/>
                <w:szCs w:val="24"/>
              </w:rPr>
              <w:t>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и Положением.</w:t>
            </w:r>
          </w:p>
          <w:p w:rsidR="00A945B4" w:rsidRDefault="00A945B4" w:rsidP="00222A58">
            <w:pPr>
              <w:pStyle w:val="ConsPlusNormal"/>
              <w:ind w:firstLine="709"/>
              <w:jc w:val="both"/>
              <w:rPr>
                <w:rFonts w:ascii="Times New Roman" w:hAnsi="Times New Roman" w:cs="Times New Roman"/>
                <w:sz w:val="22"/>
                <w:szCs w:val="22"/>
              </w:rPr>
            </w:pPr>
            <w:r w:rsidRPr="00A945B4">
              <w:rPr>
                <w:rFonts w:ascii="Times New Roman" w:hAnsi="Times New Roman" w:cs="Times New Roman"/>
                <w:sz w:val="22"/>
                <w:szCs w:val="22"/>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A945B4" w:rsidRDefault="00A945B4" w:rsidP="00A945B4">
            <w:pPr>
              <w:pStyle w:val="ConsPlusNormal"/>
              <w:ind w:firstLine="709"/>
              <w:jc w:val="both"/>
              <w:rPr>
                <w:rFonts w:ascii="Times New Roman" w:hAnsi="Times New Roman" w:cs="Times New Roman"/>
                <w:sz w:val="22"/>
                <w:szCs w:val="22"/>
              </w:rPr>
            </w:pPr>
            <w:r w:rsidRPr="00A945B4">
              <w:rPr>
                <w:rFonts w:ascii="Times New Roman" w:hAnsi="Times New Roman" w:cs="Times New Roman"/>
                <w:sz w:val="22"/>
                <w:szCs w:val="22"/>
              </w:rPr>
              <w:lastRenderedPageBreak/>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w:t>
            </w:r>
            <w:r w:rsidRPr="00886D7D">
              <w:rPr>
                <w:rFonts w:ascii="Times New Roman" w:hAnsi="Times New Roman" w:cs="Times New Roman"/>
                <w:color w:val="0000FF"/>
                <w:sz w:val="22"/>
                <w:szCs w:val="22"/>
              </w:rPr>
              <w:t>40.15</w:t>
            </w:r>
            <w:r w:rsidRPr="00A945B4">
              <w:rPr>
                <w:rFonts w:ascii="Times New Roman" w:hAnsi="Times New Roman" w:cs="Times New Roman"/>
                <w:sz w:val="22"/>
                <w:szCs w:val="22"/>
              </w:rPr>
              <w:t xml:space="preserve"> Положения.</w:t>
            </w:r>
          </w:p>
          <w:p w:rsidR="00A945B4" w:rsidRPr="002A19F7" w:rsidRDefault="002A19F7" w:rsidP="00A945B4">
            <w:pPr>
              <w:pStyle w:val="ConsPlusNormal"/>
              <w:ind w:firstLine="709"/>
              <w:jc w:val="both"/>
              <w:rPr>
                <w:rFonts w:ascii="Times New Roman" w:hAnsi="Times New Roman" w:cs="Times New Roman"/>
                <w:sz w:val="22"/>
                <w:szCs w:val="22"/>
              </w:rPr>
            </w:pPr>
            <w:r w:rsidRPr="002A19F7">
              <w:rPr>
                <w:rFonts w:ascii="Times New Roman" w:hAnsi="Times New Roman" w:cs="Times New Roman"/>
                <w:sz w:val="22"/>
                <w:szCs w:val="22"/>
              </w:rPr>
              <w:t>Срок рассмотрения вторых частей заявок на участие в аукционе в электронной форме не может превышать 3 рабочих дня с даты размещения на электронной площадке протокола сопоставления ценовых предложений.</w:t>
            </w:r>
          </w:p>
          <w:p w:rsidR="002A19F7" w:rsidRPr="002A19F7" w:rsidRDefault="002A19F7" w:rsidP="002A19F7">
            <w:pPr>
              <w:pStyle w:val="ConsPlusNormal"/>
              <w:ind w:firstLine="709"/>
              <w:jc w:val="both"/>
              <w:rPr>
                <w:rFonts w:ascii="Times New Roman" w:hAnsi="Times New Roman" w:cs="Times New Roman"/>
                <w:sz w:val="22"/>
                <w:szCs w:val="22"/>
              </w:rPr>
            </w:pPr>
            <w:r w:rsidRPr="002A19F7">
              <w:rPr>
                <w:rFonts w:ascii="Times New Roman" w:hAnsi="Times New Roman" w:cs="Times New Roman"/>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p>
          <w:p w:rsidR="002A19F7" w:rsidRPr="002A19F7" w:rsidRDefault="002A19F7" w:rsidP="002A19F7">
            <w:pPr>
              <w:pStyle w:val="af9"/>
              <w:ind w:left="0" w:firstLine="709"/>
              <w:jc w:val="both"/>
              <w:rPr>
                <w:i/>
                <w:sz w:val="22"/>
                <w:szCs w:val="22"/>
              </w:rPr>
            </w:pPr>
            <w:r w:rsidRPr="002A19F7">
              <w:rPr>
                <w:i/>
                <w:sz w:val="22"/>
                <w:szCs w:val="22"/>
              </w:rPr>
              <w:t xml:space="preserve">непредставления документов и информации, предусмотренных пунктами </w:t>
            </w:r>
            <w:r w:rsidRPr="00886D7D">
              <w:rPr>
                <w:i/>
                <w:color w:val="0000FF"/>
                <w:sz w:val="22"/>
                <w:szCs w:val="22"/>
              </w:rPr>
              <w:t>38.4</w:t>
            </w:r>
            <w:r w:rsidRPr="002A19F7">
              <w:rPr>
                <w:i/>
                <w:sz w:val="22"/>
                <w:szCs w:val="22"/>
              </w:rPr>
              <w:t xml:space="preserve"> и </w:t>
            </w:r>
            <w:r w:rsidRPr="00886D7D">
              <w:rPr>
                <w:i/>
                <w:color w:val="0000FF"/>
                <w:sz w:val="22"/>
                <w:szCs w:val="22"/>
              </w:rPr>
              <w:t>38.6</w:t>
            </w:r>
            <w:r w:rsidRPr="002A19F7">
              <w:rPr>
                <w:i/>
                <w:sz w:val="22"/>
                <w:szCs w:val="22"/>
              </w:rPr>
              <w:t xml:space="preserve"> Положения, либо несоответствия указанных документов и информации требованиям, установленным аукционной документацией;</w:t>
            </w:r>
          </w:p>
          <w:p w:rsidR="002A19F7" w:rsidRPr="002A19F7" w:rsidRDefault="002A19F7" w:rsidP="002A19F7">
            <w:pPr>
              <w:pStyle w:val="af9"/>
              <w:ind w:left="0" w:firstLine="709"/>
              <w:jc w:val="both"/>
              <w:rPr>
                <w:i/>
                <w:sz w:val="22"/>
                <w:szCs w:val="22"/>
              </w:rPr>
            </w:pPr>
            <w:r w:rsidRPr="002A19F7">
              <w:rPr>
                <w:i/>
                <w:sz w:val="22"/>
                <w:szCs w:val="22"/>
              </w:rPr>
              <w:t xml:space="preserve">наличия в документах и информации, предусмотренных пунктами </w:t>
            </w:r>
            <w:r w:rsidRPr="00886D7D">
              <w:rPr>
                <w:i/>
                <w:color w:val="0000FF"/>
                <w:sz w:val="22"/>
                <w:szCs w:val="22"/>
              </w:rPr>
              <w:t>38.4</w:t>
            </w:r>
            <w:r w:rsidRPr="002A19F7">
              <w:rPr>
                <w:i/>
                <w:sz w:val="22"/>
                <w:szCs w:val="22"/>
              </w:rPr>
              <w:t xml:space="preserve"> и </w:t>
            </w:r>
            <w:r w:rsidRPr="00886D7D">
              <w:rPr>
                <w:i/>
                <w:color w:val="0000FF"/>
                <w:sz w:val="22"/>
                <w:szCs w:val="22"/>
              </w:rPr>
              <w:t>38.6</w:t>
            </w:r>
            <w:r w:rsidRPr="002A19F7">
              <w:rPr>
                <w:i/>
                <w:sz w:val="22"/>
                <w:szCs w:val="22"/>
              </w:rPr>
              <w:t xml:space="preserve"> настоящего Положения, недостоверной информации на дату и время рассмотрения вторых частей заявок на участие в таком аукционе;</w:t>
            </w:r>
          </w:p>
          <w:p w:rsidR="002A19F7" w:rsidRPr="002A19F7" w:rsidRDefault="002A19F7" w:rsidP="002A19F7">
            <w:pPr>
              <w:pStyle w:val="af9"/>
              <w:ind w:left="0" w:firstLine="709"/>
              <w:jc w:val="both"/>
              <w:rPr>
                <w:i/>
                <w:sz w:val="22"/>
                <w:szCs w:val="22"/>
              </w:rPr>
            </w:pPr>
            <w:r w:rsidRPr="002A19F7">
              <w:rPr>
                <w:i/>
                <w:sz w:val="22"/>
                <w:szCs w:val="22"/>
              </w:rPr>
              <w:t>несоответствия участника такого аукциона требованиям, установленным аукционной документацией;</w:t>
            </w:r>
          </w:p>
          <w:p w:rsidR="002A19F7" w:rsidRPr="002A19F7" w:rsidRDefault="002A19F7" w:rsidP="002A19F7">
            <w:pPr>
              <w:pStyle w:val="af9"/>
              <w:ind w:left="0" w:firstLine="709"/>
              <w:jc w:val="both"/>
              <w:rPr>
                <w:i/>
                <w:sz w:val="22"/>
                <w:szCs w:val="22"/>
              </w:rPr>
            </w:pPr>
            <w:r w:rsidRPr="002A19F7">
              <w:rPr>
                <w:i/>
                <w:sz w:val="22"/>
                <w:szCs w:val="22"/>
              </w:rPr>
              <w:t>содержания во второй части заявки участника аукциона в электронной форме сведений о ценовом предложении;</w:t>
            </w:r>
          </w:p>
          <w:p w:rsidR="002A19F7" w:rsidRPr="00AB4A0A" w:rsidRDefault="00AB4A0A" w:rsidP="002A19F7">
            <w:pPr>
              <w:pStyle w:val="ConsPlusNormal"/>
              <w:ind w:firstLine="709"/>
              <w:jc w:val="both"/>
              <w:rPr>
                <w:rFonts w:ascii="Times New Roman" w:hAnsi="Times New Roman" w:cs="Times New Roman"/>
                <w:i/>
                <w:sz w:val="22"/>
                <w:szCs w:val="22"/>
              </w:rPr>
            </w:pPr>
            <w:r w:rsidRPr="00AB4A0A">
              <w:rPr>
                <w:rFonts w:ascii="Times New Roman" w:hAnsi="Times New Roman" w:cs="Times New Roman"/>
                <w:sz w:val="22"/>
                <w:szCs w:val="22"/>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p>
          <w:p w:rsidR="00E26E10" w:rsidRDefault="00E26E10" w:rsidP="00E26E10">
            <w:pPr>
              <w:pStyle w:val="af9"/>
              <w:ind w:left="0" w:firstLine="709"/>
              <w:jc w:val="both"/>
              <w:rPr>
                <w:sz w:val="22"/>
                <w:szCs w:val="22"/>
              </w:rPr>
            </w:pPr>
            <w:r w:rsidRPr="00E26E10">
              <w:rPr>
                <w:sz w:val="22"/>
                <w:szCs w:val="22"/>
              </w:rPr>
              <w:t xml:space="preserve">Указанный в пункте </w:t>
            </w:r>
            <w:r w:rsidRPr="00886D7D">
              <w:rPr>
                <w:color w:val="0000FF"/>
                <w:sz w:val="22"/>
                <w:szCs w:val="22"/>
              </w:rPr>
              <w:t>41.7</w:t>
            </w:r>
            <w:r w:rsidRPr="00E26E10">
              <w:rPr>
                <w:sz w:val="22"/>
                <w:szCs w:val="22"/>
              </w:rPr>
              <w:t xml:space="preserve"> Положения протокол размещается Заказчиком в Единой информационной системе не позднее чем через 3 дня со дня его подписания.</w:t>
            </w:r>
          </w:p>
          <w:p w:rsidR="00E26E10" w:rsidRPr="00E26E10" w:rsidRDefault="00E26E10" w:rsidP="00E26E10">
            <w:pPr>
              <w:pStyle w:val="af9"/>
              <w:ind w:left="0" w:firstLine="709"/>
              <w:jc w:val="both"/>
              <w:rPr>
                <w:sz w:val="22"/>
                <w:szCs w:val="22"/>
              </w:rPr>
            </w:pPr>
            <w:r w:rsidRPr="00E26E10">
              <w:rPr>
                <w:sz w:val="22"/>
                <w:szCs w:val="22"/>
              </w:rPr>
              <w:t xml:space="preserve">Не позднее рабочего дня следующего за датой размещения Заказчиком протокола, предусмотренного пунктом </w:t>
            </w:r>
            <w:r w:rsidRPr="00886D7D">
              <w:rPr>
                <w:color w:val="0000FF"/>
                <w:sz w:val="22"/>
                <w:szCs w:val="22"/>
              </w:rPr>
              <w:t>41.7</w:t>
            </w:r>
            <w:r w:rsidRPr="00E26E10">
              <w:rPr>
                <w:sz w:val="22"/>
                <w:szCs w:val="22"/>
              </w:rPr>
              <w:t xml:space="preserve"> Положения,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222A58" w:rsidRPr="005523D9" w:rsidRDefault="004D2044" w:rsidP="00886D7D">
            <w:pPr>
              <w:pStyle w:val="ConsPlusNormal"/>
              <w:ind w:firstLine="540"/>
              <w:jc w:val="both"/>
              <w:rPr>
                <w:b/>
                <w:sz w:val="22"/>
                <w:szCs w:val="22"/>
              </w:rPr>
            </w:pPr>
            <w:r w:rsidRPr="004D2044">
              <w:rPr>
                <w:rFonts w:ascii="Times New Roman" w:hAnsi="Times New Roman" w:cs="Times New Roman"/>
                <w:sz w:val="22"/>
                <w:szCs w:val="22"/>
              </w:rPr>
              <w:t xml:space="preserve">По результатам аукциона в электронной форме договор заключается с победителем такого аукциона в порядке, установленном разделом </w:t>
            </w:r>
            <w:r w:rsidRPr="00886D7D">
              <w:rPr>
                <w:rFonts w:ascii="Times New Roman" w:hAnsi="Times New Roman" w:cs="Times New Roman"/>
                <w:color w:val="0000FF"/>
                <w:sz w:val="22"/>
                <w:szCs w:val="22"/>
              </w:rPr>
              <w:t>63</w:t>
            </w:r>
            <w:r w:rsidRPr="004D2044">
              <w:rPr>
                <w:rFonts w:ascii="Times New Roman" w:hAnsi="Times New Roman" w:cs="Times New Roman"/>
                <w:sz w:val="22"/>
                <w:szCs w:val="22"/>
              </w:rPr>
              <w:t xml:space="preserve"> Положения.</w:t>
            </w:r>
          </w:p>
        </w:tc>
      </w:tr>
      <w:tr w:rsidR="00294837" w:rsidRPr="00045730" w:rsidTr="00172059">
        <w:trPr>
          <w:trHeight w:val="429"/>
        </w:trPr>
        <w:tc>
          <w:tcPr>
            <w:tcW w:w="316" w:type="pct"/>
            <w:shd w:val="clear" w:color="auto" w:fill="D9D9D9"/>
            <w:vAlign w:val="center"/>
          </w:tcPr>
          <w:p w:rsidR="00294837" w:rsidRPr="00F70975" w:rsidRDefault="0054743E" w:rsidP="00294837">
            <w:pPr>
              <w:spacing w:line="240" w:lineRule="atLeast"/>
              <w:ind w:firstLine="0"/>
              <w:jc w:val="center"/>
              <w:rPr>
                <w:rFonts w:eastAsia="Times New Roman"/>
                <w:snapToGrid/>
                <w:sz w:val="22"/>
                <w:szCs w:val="22"/>
              </w:rPr>
            </w:pPr>
            <w:r w:rsidRPr="00F70975">
              <w:rPr>
                <w:rFonts w:eastAsia="Times New Roman"/>
                <w:snapToGrid/>
                <w:sz w:val="22"/>
                <w:szCs w:val="22"/>
              </w:rPr>
              <w:lastRenderedPageBreak/>
              <w:t>9</w:t>
            </w:r>
          </w:p>
        </w:tc>
        <w:tc>
          <w:tcPr>
            <w:tcW w:w="1813" w:type="pct"/>
            <w:shd w:val="clear" w:color="auto" w:fill="D9D9D9"/>
            <w:vAlign w:val="center"/>
          </w:tcPr>
          <w:p w:rsidR="00294837" w:rsidRPr="0025439E" w:rsidRDefault="0054743E" w:rsidP="0054743E">
            <w:pPr>
              <w:autoSpaceDE w:val="0"/>
              <w:autoSpaceDN w:val="0"/>
              <w:adjustRightInd w:val="0"/>
              <w:spacing w:line="240" w:lineRule="auto"/>
              <w:ind w:firstLine="0"/>
              <w:rPr>
                <w:rFonts w:eastAsia="Times New Roman"/>
                <w:snapToGrid/>
                <w:color w:val="000000"/>
                <w:sz w:val="22"/>
                <w:szCs w:val="22"/>
              </w:rPr>
            </w:pPr>
            <w:r w:rsidRPr="0025439E">
              <w:rPr>
                <w:rFonts w:eastAsia="Times New Roman"/>
                <w:snapToGrid/>
                <w:sz w:val="22"/>
                <w:szCs w:val="22"/>
              </w:rPr>
              <w:t>Указание на право Заказчика отменить конкурентную закупку и срок, до наступления кото</w:t>
            </w:r>
            <w:r w:rsidR="0025439E" w:rsidRPr="0025439E">
              <w:rPr>
                <w:rFonts w:eastAsia="Times New Roman"/>
                <w:snapToGrid/>
                <w:sz w:val="22"/>
                <w:szCs w:val="22"/>
              </w:rPr>
              <w:t>рого Заказчик может это сделать:</w:t>
            </w:r>
          </w:p>
        </w:tc>
        <w:tc>
          <w:tcPr>
            <w:tcW w:w="2871" w:type="pct"/>
            <w:shd w:val="clear" w:color="auto" w:fill="auto"/>
            <w:vAlign w:val="center"/>
          </w:tcPr>
          <w:p w:rsidR="0054743E" w:rsidRDefault="00B11D3F" w:rsidP="00B11D3F">
            <w:pPr>
              <w:autoSpaceDE w:val="0"/>
              <w:autoSpaceDN w:val="0"/>
              <w:adjustRightInd w:val="0"/>
              <w:spacing w:line="240" w:lineRule="auto"/>
              <w:ind w:firstLine="0"/>
              <w:rPr>
                <w:rFonts w:eastAsia="Times New Roman"/>
                <w:b w:val="0"/>
                <w:snapToGrid/>
                <w:sz w:val="22"/>
                <w:szCs w:val="22"/>
              </w:rPr>
            </w:pPr>
            <w:r w:rsidRPr="00045730">
              <w:rPr>
                <w:rFonts w:eastAsia="Times New Roman"/>
                <w:b w:val="0"/>
                <w:snapToGrid/>
                <w:sz w:val="22"/>
                <w:szCs w:val="22"/>
              </w:rPr>
              <w:t xml:space="preserve">В соответствии с ч. </w:t>
            </w:r>
            <w:r w:rsidRPr="0058166E">
              <w:rPr>
                <w:rFonts w:eastAsia="Times New Roman"/>
                <w:b w:val="0"/>
                <w:snapToGrid/>
                <w:color w:val="0000FF"/>
                <w:sz w:val="22"/>
                <w:szCs w:val="22"/>
              </w:rPr>
              <w:t>5</w:t>
            </w:r>
            <w:r w:rsidRPr="00045730">
              <w:rPr>
                <w:rFonts w:eastAsia="Times New Roman"/>
                <w:b w:val="0"/>
                <w:snapToGrid/>
                <w:sz w:val="22"/>
                <w:szCs w:val="22"/>
              </w:rPr>
              <w:t xml:space="preserve">, статьи </w:t>
            </w:r>
            <w:r w:rsidRPr="0058166E">
              <w:rPr>
                <w:rFonts w:eastAsia="Times New Roman"/>
                <w:b w:val="0"/>
                <w:snapToGrid/>
                <w:color w:val="0000FF"/>
                <w:sz w:val="22"/>
                <w:szCs w:val="22"/>
              </w:rPr>
              <w:t>3.2</w:t>
            </w:r>
            <w:r w:rsidRPr="00045730">
              <w:rPr>
                <w:rFonts w:eastAsia="Times New Roman"/>
                <w:b w:val="0"/>
                <w:snapToGrid/>
                <w:sz w:val="22"/>
                <w:szCs w:val="22"/>
              </w:rPr>
              <w:t xml:space="preserve"> Федерального закона 223-ФЗ,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E4294" w:rsidRPr="00045730" w:rsidRDefault="00BE4294" w:rsidP="00B11D3F">
            <w:pPr>
              <w:autoSpaceDE w:val="0"/>
              <w:autoSpaceDN w:val="0"/>
              <w:adjustRightInd w:val="0"/>
              <w:spacing w:line="240" w:lineRule="auto"/>
              <w:ind w:firstLine="0"/>
              <w:rPr>
                <w:rFonts w:eastAsia="Times New Roman"/>
                <w:b w:val="0"/>
                <w:snapToGrid/>
                <w:sz w:val="22"/>
                <w:szCs w:val="22"/>
              </w:rPr>
            </w:pPr>
            <w:r w:rsidRPr="00BE4294">
              <w:rPr>
                <w:rFonts w:eastAsia="Times New Roman"/>
                <w:b w:val="0"/>
                <w:snapToGrid/>
                <w:sz w:val="22"/>
                <w:szCs w:val="22"/>
              </w:rPr>
              <w:t>Извещение об отказе от проведения закупки размещается Заказчиком на официальном сайте не позднее чем в течение 3 (Трех) дней со дня принятия решения об отказе от проведения закупки, за исключением случаев, когда размещение соответствующего извещения не требуется согласно Федеральному закону от 18 июля 2011 года № 223-ФЗ «О закупках товаров, работ, услуг отдельными видами юридических лиц».</w:t>
            </w:r>
          </w:p>
        </w:tc>
      </w:tr>
      <w:tr w:rsidR="00294837" w:rsidRPr="00045730" w:rsidTr="00172059">
        <w:trPr>
          <w:trHeight w:val="429"/>
        </w:trPr>
        <w:tc>
          <w:tcPr>
            <w:tcW w:w="316" w:type="pct"/>
            <w:shd w:val="clear" w:color="auto" w:fill="D9D9D9"/>
            <w:vAlign w:val="center"/>
          </w:tcPr>
          <w:p w:rsidR="00294837" w:rsidRPr="00F70975" w:rsidRDefault="0054743E" w:rsidP="00294837">
            <w:pPr>
              <w:spacing w:line="240" w:lineRule="atLeast"/>
              <w:ind w:firstLine="0"/>
              <w:jc w:val="center"/>
              <w:rPr>
                <w:rFonts w:eastAsia="Times New Roman"/>
                <w:snapToGrid/>
                <w:sz w:val="22"/>
                <w:szCs w:val="22"/>
              </w:rPr>
            </w:pPr>
            <w:r w:rsidRPr="00F70975">
              <w:rPr>
                <w:rFonts w:eastAsia="Times New Roman"/>
                <w:snapToGrid/>
                <w:sz w:val="22"/>
                <w:szCs w:val="22"/>
              </w:rPr>
              <w:t>10</w:t>
            </w:r>
          </w:p>
        </w:tc>
        <w:tc>
          <w:tcPr>
            <w:tcW w:w="1813" w:type="pct"/>
            <w:shd w:val="clear" w:color="auto" w:fill="D9D9D9"/>
            <w:vAlign w:val="center"/>
          </w:tcPr>
          <w:p w:rsidR="00294837" w:rsidRPr="0025439E" w:rsidRDefault="0054743E" w:rsidP="00294837">
            <w:pPr>
              <w:tabs>
                <w:tab w:val="left" w:pos="337"/>
              </w:tabs>
              <w:spacing w:line="274" w:lineRule="exact"/>
              <w:ind w:firstLine="0"/>
              <w:rPr>
                <w:rFonts w:eastAsia="Times New Roman"/>
                <w:snapToGrid/>
                <w:color w:val="000000"/>
                <w:sz w:val="22"/>
                <w:szCs w:val="22"/>
              </w:rPr>
            </w:pPr>
            <w:r w:rsidRPr="0025439E">
              <w:rPr>
                <w:rFonts w:eastAsia="Times New Roman"/>
                <w:snapToGrid/>
                <w:color w:val="000000"/>
                <w:sz w:val="22"/>
                <w:szCs w:val="22"/>
              </w:rPr>
              <w:t>Адрес электронной площадки в информаци</w:t>
            </w:r>
            <w:r w:rsidR="00732527">
              <w:rPr>
                <w:rFonts w:eastAsia="Times New Roman"/>
                <w:snapToGrid/>
                <w:color w:val="000000"/>
                <w:sz w:val="22"/>
                <w:szCs w:val="22"/>
              </w:rPr>
              <w:t>онно-телекоммуникационной сети «Интернет»</w:t>
            </w:r>
          </w:p>
        </w:tc>
        <w:tc>
          <w:tcPr>
            <w:tcW w:w="2871" w:type="pct"/>
            <w:shd w:val="clear" w:color="auto" w:fill="auto"/>
            <w:vAlign w:val="center"/>
          </w:tcPr>
          <w:p w:rsidR="0054743E" w:rsidRPr="00C341E6" w:rsidRDefault="00732527" w:rsidP="0054743E">
            <w:pPr>
              <w:autoSpaceDE w:val="0"/>
              <w:autoSpaceDN w:val="0"/>
              <w:adjustRightInd w:val="0"/>
              <w:spacing w:line="240" w:lineRule="auto"/>
              <w:ind w:firstLine="0"/>
              <w:rPr>
                <w:rFonts w:eastAsia="Times New Roman"/>
                <w:b w:val="0"/>
                <w:snapToGrid/>
                <w:sz w:val="22"/>
                <w:szCs w:val="22"/>
                <w:lang w:val="en-US"/>
              </w:rPr>
            </w:pPr>
            <w:r>
              <w:rPr>
                <w:rFonts w:eastAsia="Times New Roman"/>
                <w:b w:val="0"/>
                <w:snapToGrid/>
                <w:color w:val="0000FF"/>
                <w:sz w:val="22"/>
                <w:szCs w:val="22"/>
                <w:lang w:val="en-US"/>
              </w:rPr>
              <w:t>http</w:t>
            </w:r>
            <w:r w:rsidR="00C341E6" w:rsidRPr="0025439E">
              <w:rPr>
                <w:rFonts w:eastAsia="Times New Roman"/>
                <w:b w:val="0"/>
                <w:snapToGrid/>
                <w:color w:val="0000FF"/>
                <w:sz w:val="22"/>
                <w:szCs w:val="22"/>
                <w:lang w:val="en-US"/>
              </w:rPr>
              <w:t>://estp.ru</w:t>
            </w:r>
          </w:p>
          <w:p w:rsidR="00294837" w:rsidRPr="00045730" w:rsidRDefault="00294837" w:rsidP="00012531">
            <w:pPr>
              <w:autoSpaceDE w:val="0"/>
              <w:autoSpaceDN w:val="0"/>
              <w:adjustRightInd w:val="0"/>
              <w:spacing w:line="240" w:lineRule="auto"/>
              <w:ind w:firstLine="0"/>
              <w:rPr>
                <w:rFonts w:eastAsia="Times New Roman"/>
                <w:b w:val="0"/>
                <w:snapToGrid/>
                <w:sz w:val="22"/>
                <w:szCs w:val="22"/>
              </w:rPr>
            </w:pPr>
          </w:p>
        </w:tc>
      </w:tr>
      <w:tr w:rsidR="00294837" w:rsidRPr="00045730" w:rsidTr="00172059">
        <w:trPr>
          <w:trHeight w:val="429"/>
        </w:trPr>
        <w:tc>
          <w:tcPr>
            <w:tcW w:w="316" w:type="pct"/>
            <w:shd w:val="clear" w:color="auto" w:fill="D9D9D9"/>
            <w:vAlign w:val="center"/>
          </w:tcPr>
          <w:p w:rsidR="00294837" w:rsidRPr="00F70975" w:rsidRDefault="00CB28EA" w:rsidP="00294837">
            <w:pPr>
              <w:spacing w:line="240" w:lineRule="atLeast"/>
              <w:ind w:firstLine="0"/>
              <w:jc w:val="center"/>
              <w:rPr>
                <w:rFonts w:eastAsia="Times New Roman"/>
                <w:snapToGrid/>
                <w:sz w:val="22"/>
                <w:szCs w:val="22"/>
              </w:rPr>
            </w:pPr>
            <w:r w:rsidRPr="00F70975">
              <w:rPr>
                <w:rFonts w:eastAsia="Times New Roman"/>
                <w:snapToGrid/>
                <w:sz w:val="22"/>
                <w:szCs w:val="22"/>
              </w:rPr>
              <w:t>11</w:t>
            </w:r>
          </w:p>
        </w:tc>
        <w:tc>
          <w:tcPr>
            <w:tcW w:w="1813" w:type="pct"/>
            <w:shd w:val="clear" w:color="auto" w:fill="D9D9D9"/>
            <w:vAlign w:val="center"/>
          </w:tcPr>
          <w:p w:rsidR="00294837" w:rsidRPr="00533604" w:rsidRDefault="00533604" w:rsidP="00B17218">
            <w:pPr>
              <w:tabs>
                <w:tab w:val="left" w:pos="337"/>
              </w:tabs>
              <w:spacing w:line="274" w:lineRule="exact"/>
              <w:ind w:firstLine="0"/>
              <w:rPr>
                <w:rFonts w:eastAsia="Times New Roman"/>
                <w:b w:val="0"/>
                <w:snapToGrid/>
                <w:color w:val="000000"/>
                <w:sz w:val="22"/>
                <w:szCs w:val="22"/>
              </w:rPr>
            </w:pPr>
            <w:r w:rsidRPr="00292570">
              <w:rPr>
                <w:sz w:val="22"/>
                <w:szCs w:val="22"/>
              </w:rPr>
              <w:t>Дата начала и окончания срока рассмотрения первых частей заявок на участие в аукционе в электронной форме:</w:t>
            </w:r>
          </w:p>
        </w:tc>
        <w:tc>
          <w:tcPr>
            <w:tcW w:w="2871" w:type="pct"/>
            <w:shd w:val="clear" w:color="auto" w:fill="auto"/>
            <w:vAlign w:val="center"/>
          </w:tcPr>
          <w:p w:rsidR="00292570" w:rsidRPr="00556145" w:rsidRDefault="00292570" w:rsidP="00292570">
            <w:pPr>
              <w:autoSpaceDE w:val="0"/>
              <w:autoSpaceDN w:val="0"/>
              <w:adjustRightInd w:val="0"/>
              <w:spacing w:line="240" w:lineRule="auto"/>
              <w:ind w:firstLine="0"/>
              <w:rPr>
                <w:rFonts w:eastAsia="Times New Roman"/>
                <w:b w:val="0"/>
                <w:snapToGrid/>
                <w:sz w:val="22"/>
                <w:szCs w:val="22"/>
              </w:rPr>
            </w:pPr>
            <w:r w:rsidRPr="00556145">
              <w:rPr>
                <w:rFonts w:eastAsia="Times New Roman"/>
                <w:snapToGrid/>
                <w:sz w:val="22"/>
                <w:szCs w:val="22"/>
              </w:rPr>
              <w:t>Дата начала срока рассмотрения первых частей</w:t>
            </w:r>
            <w:r w:rsidRPr="00556145">
              <w:rPr>
                <w:rFonts w:eastAsia="Times New Roman"/>
                <w:b w:val="0"/>
                <w:snapToGrid/>
                <w:sz w:val="22"/>
                <w:szCs w:val="22"/>
              </w:rPr>
              <w:t xml:space="preserve"> заявок на участие в аукционе в электронной </w:t>
            </w:r>
            <w:r w:rsidR="0058166E" w:rsidRPr="00556145">
              <w:rPr>
                <w:rFonts w:eastAsia="Times New Roman"/>
                <w:b w:val="0"/>
                <w:snapToGrid/>
                <w:sz w:val="22"/>
                <w:szCs w:val="22"/>
              </w:rPr>
              <w:t>форме: «</w:t>
            </w:r>
            <w:r w:rsidR="00706F64">
              <w:rPr>
                <w:rFonts w:eastAsia="Times New Roman"/>
                <w:snapToGrid/>
                <w:sz w:val="22"/>
                <w:szCs w:val="22"/>
              </w:rPr>
              <w:t>20</w:t>
            </w:r>
            <w:r w:rsidRPr="00556145">
              <w:rPr>
                <w:rFonts w:eastAsia="Times New Roman"/>
                <w:snapToGrid/>
                <w:sz w:val="22"/>
                <w:szCs w:val="22"/>
              </w:rPr>
              <w:t>»</w:t>
            </w:r>
            <w:r w:rsidRPr="00556145">
              <w:rPr>
                <w:rFonts w:eastAsia="Times New Roman"/>
                <w:b w:val="0"/>
                <w:snapToGrid/>
                <w:sz w:val="22"/>
                <w:szCs w:val="22"/>
              </w:rPr>
              <w:t xml:space="preserve"> </w:t>
            </w:r>
            <w:proofErr w:type="gramStart"/>
            <w:r w:rsidR="00706F64">
              <w:rPr>
                <w:rFonts w:eastAsia="Times New Roman"/>
                <w:snapToGrid/>
                <w:sz w:val="22"/>
                <w:szCs w:val="22"/>
              </w:rPr>
              <w:t>сентября</w:t>
            </w:r>
            <w:r w:rsidR="009F13B5">
              <w:rPr>
                <w:rFonts w:eastAsia="Times New Roman"/>
                <w:snapToGrid/>
                <w:sz w:val="22"/>
                <w:szCs w:val="22"/>
              </w:rPr>
              <w:t xml:space="preserve"> </w:t>
            </w:r>
            <w:r w:rsidRPr="00556145">
              <w:rPr>
                <w:rFonts w:eastAsia="Times New Roman"/>
                <w:snapToGrid/>
                <w:sz w:val="22"/>
                <w:szCs w:val="22"/>
              </w:rPr>
              <w:t xml:space="preserve"> 20</w:t>
            </w:r>
            <w:r w:rsidR="009F13B5">
              <w:rPr>
                <w:rFonts w:eastAsia="Times New Roman"/>
                <w:snapToGrid/>
                <w:sz w:val="22"/>
                <w:szCs w:val="22"/>
              </w:rPr>
              <w:t>21</w:t>
            </w:r>
            <w:proofErr w:type="gramEnd"/>
            <w:r w:rsidRPr="00556145">
              <w:rPr>
                <w:rFonts w:eastAsia="Times New Roman"/>
                <w:snapToGrid/>
                <w:sz w:val="22"/>
                <w:szCs w:val="22"/>
              </w:rPr>
              <w:t>г. в</w:t>
            </w:r>
            <w:r w:rsidR="009F13B5">
              <w:rPr>
                <w:rFonts w:eastAsia="Times New Roman"/>
                <w:snapToGrid/>
                <w:sz w:val="22"/>
                <w:szCs w:val="22"/>
              </w:rPr>
              <w:t xml:space="preserve"> 14</w:t>
            </w:r>
            <w:r w:rsidRPr="00556145">
              <w:rPr>
                <w:rFonts w:eastAsia="Times New Roman"/>
                <w:snapToGrid/>
                <w:sz w:val="22"/>
                <w:szCs w:val="22"/>
              </w:rPr>
              <w:t>:</w:t>
            </w:r>
            <w:r w:rsidR="009F13B5">
              <w:rPr>
                <w:rFonts w:eastAsia="Times New Roman"/>
                <w:snapToGrid/>
                <w:sz w:val="22"/>
                <w:szCs w:val="22"/>
              </w:rPr>
              <w:t>00</w:t>
            </w:r>
            <w:r w:rsidRPr="00556145">
              <w:rPr>
                <w:rFonts w:eastAsia="Times New Roman"/>
                <w:snapToGrid/>
                <w:sz w:val="22"/>
                <w:szCs w:val="22"/>
              </w:rPr>
              <w:t xml:space="preserve"> минут (время местное).</w:t>
            </w:r>
          </w:p>
          <w:p w:rsidR="00294837" w:rsidRPr="00556145" w:rsidRDefault="00292570" w:rsidP="00706F64">
            <w:pPr>
              <w:autoSpaceDE w:val="0"/>
              <w:autoSpaceDN w:val="0"/>
              <w:adjustRightInd w:val="0"/>
              <w:spacing w:line="240" w:lineRule="auto"/>
              <w:ind w:firstLine="0"/>
              <w:rPr>
                <w:rFonts w:eastAsia="Times New Roman"/>
                <w:b w:val="0"/>
                <w:snapToGrid/>
                <w:sz w:val="22"/>
                <w:szCs w:val="22"/>
              </w:rPr>
            </w:pPr>
            <w:r w:rsidRPr="00556145">
              <w:rPr>
                <w:rFonts w:eastAsia="Times New Roman"/>
                <w:b w:val="0"/>
                <w:snapToGrid/>
                <w:sz w:val="22"/>
                <w:szCs w:val="22"/>
              </w:rPr>
              <w:t xml:space="preserve"> </w:t>
            </w:r>
            <w:r w:rsidR="005A2B18" w:rsidRPr="00556145">
              <w:rPr>
                <w:rFonts w:eastAsia="Times New Roman"/>
                <w:snapToGrid/>
                <w:sz w:val="22"/>
                <w:szCs w:val="22"/>
              </w:rPr>
              <w:t>Дата окончания срока рассмотрения первых частей</w:t>
            </w:r>
            <w:r w:rsidR="005A2B18" w:rsidRPr="00556145">
              <w:rPr>
                <w:rFonts w:eastAsia="Times New Roman"/>
                <w:b w:val="0"/>
                <w:snapToGrid/>
                <w:sz w:val="22"/>
                <w:szCs w:val="22"/>
              </w:rPr>
              <w:t xml:space="preserve"> заявок на участие в </w:t>
            </w:r>
            <w:r w:rsidR="00D16D44" w:rsidRPr="00556145">
              <w:rPr>
                <w:rFonts w:eastAsia="Times New Roman"/>
                <w:b w:val="0"/>
                <w:snapToGrid/>
                <w:sz w:val="22"/>
                <w:szCs w:val="22"/>
              </w:rPr>
              <w:t xml:space="preserve">аукционе в электронной форме </w:t>
            </w:r>
            <w:r w:rsidR="00165BD1" w:rsidRPr="00556145">
              <w:rPr>
                <w:rFonts w:eastAsia="Times New Roman"/>
                <w:snapToGrid/>
                <w:sz w:val="22"/>
                <w:szCs w:val="22"/>
              </w:rPr>
              <w:t>«</w:t>
            </w:r>
            <w:r w:rsidR="00706F64">
              <w:rPr>
                <w:rFonts w:eastAsia="Times New Roman"/>
                <w:snapToGrid/>
                <w:sz w:val="22"/>
                <w:szCs w:val="22"/>
              </w:rPr>
              <w:t>20</w:t>
            </w:r>
            <w:r w:rsidR="003715EE" w:rsidRPr="00556145">
              <w:rPr>
                <w:rFonts w:eastAsia="Times New Roman"/>
                <w:snapToGrid/>
                <w:sz w:val="22"/>
                <w:szCs w:val="22"/>
              </w:rPr>
              <w:t>»</w:t>
            </w:r>
            <w:r w:rsidR="003715EE" w:rsidRPr="00556145">
              <w:rPr>
                <w:rFonts w:eastAsia="Times New Roman"/>
                <w:b w:val="0"/>
                <w:snapToGrid/>
                <w:sz w:val="22"/>
                <w:szCs w:val="22"/>
              </w:rPr>
              <w:t xml:space="preserve"> </w:t>
            </w:r>
            <w:r w:rsidR="00706F64">
              <w:rPr>
                <w:rFonts w:eastAsia="Times New Roman"/>
                <w:snapToGrid/>
                <w:sz w:val="22"/>
                <w:szCs w:val="22"/>
              </w:rPr>
              <w:t>сентября</w:t>
            </w:r>
            <w:r w:rsidR="00165BD1" w:rsidRPr="00556145">
              <w:rPr>
                <w:rFonts w:eastAsia="Times New Roman"/>
                <w:snapToGrid/>
                <w:sz w:val="22"/>
                <w:szCs w:val="22"/>
              </w:rPr>
              <w:t xml:space="preserve"> </w:t>
            </w:r>
            <w:r w:rsidR="005A2B18" w:rsidRPr="00556145">
              <w:rPr>
                <w:rFonts w:eastAsia="Times New Roman"/>
                <w:snapToGrid/>
                <w:sz w:val="22"/>
                <w:szCs w:val="22"/>
              </w:rPr>
              <w:t>20</w:t>
            </w:r>
            <w:r w:rsidR="009F13B5">
              <w:rPr>
                <w:rFonts w:eastAsia="Times New Roman"/>
                <w:snapToGrid/>
                <w:sz w:val="22"/>
                <w:szCs w:val="22"/>
              </w:rPr>
              <w:t>21</w:t>
            </w:r>
            <w:r w:rsidR="005A2B18" w:rsidRPr="00556145">
              <w:rPr>
                <w:rFonts w:eastAsia="Times New Roman"/>
                <w:snapToGrid/>
                <w:sz w:val="22"/>
                <w:szCs w:val="22"/>
              </w:rPr>
              <w:t>г.</w:t>
            </w:r>
            <w:r w:rsidR="00203B9C" w:rsidRPr="00556145">
              <w:rPr>
                <w:rFonts w:eastAsia="Times New Roman"/>
                <w:snapToGrid/>
                <w:sz w:val="22"/>
                <w:szCs w:val="22"/>
              </w:rPr>
              <w:t xml:space="preserve"> в </w:t>
            </w:r>
            <w:r w:rsidR="009F13B5">
              <w:rPr>
                <w:rFonts w:eastAsia="Times New Roman"/>
                <w:snapToGrid/>
                <w:sz w:val="22"/>
                <w:szCs w:val="22"/>
              </w:rPr>
              <w:t>15</w:t>
            </w:r>
            <w:r w:rsidR="00203B9C" w:rsidRPr="00556145">
              <w:rPr>
                <w:rFonts w:eastAsia="Times New Roman"/>
                <w:snapToGrid/>
                <w:sz w:val="22"/>
                <w:szCs w:val="22"/>
              </w:rPr>
              <w:t>:</w:t>
            </w:r>
            <w:r w:rsidR="009F13B5">
              <w:rPr>
                <w:rFonts w:eastAsia="Times New Roman"/>
                <w:snapToGrid/>
                <w:sz w:val="22"/>
                <w:szCs w:val="22"/>
              </w:rPr>
              <w:t>30</w:t>
            </w:r>
            <w:r w:rsidR="00203B9C" w:rsidRPr="00556145">
              <w:rPr>
                <w:rFonts w:eastAsia="Times New Roman"/>
                <w:snapToGrid/>
                <w:sz w:val="22"/>
                <w:szCs w:val="22"/>
              </w:rPr>
              <w:t xml:space="preserve"> (время местное).</w:t>
            </w:r>
          </w:p>
        </w:tc>
      </w:tr>
      <w:tr w:rsidR="00B17218" w:rsidRPr="00045730" w:rsidTr="00172059">
        <w:trPr>
          <w:trHeight w:val="429"/>
        </w:trPr>
        <w:tc>
          <w:tcPr>
            <w:tcW w:w="316" w:type="pct"/>
            <w:shd w:val="clear" w:color="auto" w:fill="D9D9D9"/>
            <w:vAlign w:val="center"/>
          </w:tcPr>
          <w:p w:rsidR="00B17218" w:rsidRPr="00F70975" w:rsidRDefault="00CB28EA" w:rsidP="00294837">
            <w:pPr>
              <w:spacing w:line="240" w:lineRule="atLeast"/>
              <w:ind w:firstLine="0"/>
              <w:jc w:val="center"/>
              <w:rPr>
                <w:rFonts w:eastAsia="Times New Roman"/>
                <w:snapToGrid/>
                <w:sz w:val="22"/>
                <w:szCs w:val="22"/>
              </w:rPr>
            </w:pPr>
            <w:r w:rsidRPr="00F70975">
              <w:rPr>
                <w:rFonts w:eastAsia="Times New Roman"/>
                <w:snapToGrid/>
                <w:sz w:val="22"/>
                <w:szCs w:val="22"/>
              </w:rPr>
              <w:t>12</w:t>
            </w:r>
          </w:p>
        </w:tc>
        <w:tc>
          <w:tcPr>
            <w:tcW w:w="1813" w:type="pct"/>
            <w:shd w:val="clear" w:color="auto" w:fill="D9D9D9"/>
            <w:vAlign w:val="center"/>
          </w:tcPr>
          <w:p w:rsidR="00B17218" w:rsidRPr="00A62D4C" w:rsidRDefault="00B17218" w:rsidP="00A62D4C">
            <w:pPr>
              <w:tabs>
                <w:tab w:val="left" w:pos="337"/>
              </w:tabs>
              <w:spacing w:line="274" w:lineRule="exact"/>
              <w:ind w:firstLine="0"/>
              <w:rPr>
                <w:rFonts w:eastAsia="Times New Roman"/>
                <w:snapToGrid/>
                <w:color w:val="000000"/>
                <w:sz w:val="22"/>
                <w:szCs w:val="22"/>
              </w:rPr>
            </w:pPr>
            <w:r w:rsidRPr="00A62D4C">
              <w:rPr>
                <w:rFonts w:eastAsia="Times New Roman"/>
                <w:snapToGrid/>
                <w:color w:val="000000"/>
                <w:sz w:val="22"/>
                <w:szCs w:val="22"/>
              </w:rPr>
              <w:t>Дата проведени</w:t>
            </w:r>
            <w:r w:rsidR="00A62D4C" w:rsidRPr="00A62D4C">
              <w:rPr>
                <w:rFonts w:eastAsia="Times New Roman"/>
                <w:snapToGrid/>
                <w:color w:val="000000"/>
                <w:sz w:val="22"/>
                <w:szCs w:val="22"/>
              </w:rPr>
              <w:t>я аукциона в электронной форме:</w:t>
            </w:r>
          </w:p>
        </w:tc>
        <w:tc>
          <w:tcPr>
            <w:tcW w:w="2871" w:type="pct"/>
            <w:shd w:val="clear" w:color="auto" w:fill="auto"/>
            <w:vAlign w:val="center"/>
          </w:tcPr>
          <w:p w:rsidR="005A2B18" w:rsidRPr="00556145" w:rsidRDefault="005A2B18" w:rsidP="00294837">
            <w:pPr>
              <w:autoSpaceDE w:val="0"/>
              <w:autoSpaceDN w:val="0"/>
              <w:adjustRightInd w:val="0"/>
              <w:spacing w:line="240" w:lineRule="auto"/>
              <w:ind w:firstLine="0"/>
              <w:rPr>
                <w:rFonts w:eastAsia="Times New Roman"/>
                <w:snapToGrid/>
                <w:sz w:val="22"/>
                <w:szCs w:val="22"/>
              </w:rPr>
            </w:pPr>
            <w:r w:rsidRPr="00556145">
              <w:rPr>
                <w:rFonts w:eastAsia="Times New Roman"/>
                <w:snapToGrid/>
                <w:sz w:val="22"/>
                <w:szCs w:val="22"/>
              </w:rPr>
              <w:t xml:space="preserve">Дата проведения </w:t>
            </w:r>
            <w:r w:rsidR="004824FB" w:rsidRPr="00556145">
              <w:rPr>
                <w:rFonts w:eastAsia="Times New Roman"/>
                <w:snapToGrid/>
                <w:sz w:val="22"/>
                <w:szCs w:val="22"/>
              </w:rPr>
              <w:t xml:space="preserve">аукциона в электронной форме </w:t>
            </w:r>
            <w:r w:rsidR="00165BD1" w:rsidRPr="00556145">
              <w:rPr>
                <w:rFonts w:eastAsia="Times New Roman"/>
                <w:snapToGrid/>
                <w:sz w:val="22"/>
                <w:szCs w:val="22"/>
              </w:rPr>
              <w:t>«</w:t>
            </w:r>
            <w:r w:rsidR="000E67E2">
              <w:rPr>
                <w:rFonts w:eastAsia="Times New Roman"/>
                <w:snapToGrid/>
                <w:sz w:val="22"/>
                <w:szCs w:val="22"/>
              </w:rPr>
              <w:t>2</w:t>
            </w:r>
            <w:r w:rsidR="0005586F">
              <w:rPr>
                <w:rFonts w:eastAsia="Times New Roman"/>
                <w:snapToGrid/>
                <w:sz w:val="22"/>
                <w:szCs w:val="22"/>
              </w:rPr>
              <w:t>2</w:t>
            </w:r>
            <w:r w:rsidR="003715EE" w:rsidRPr="00556145">
              <w:rPr>
                <w:rFonts w:eastAsia="Times New Roman"/>
                <w:snapToGrid/>
                <w:sz w:val="22"/>
                <w:szCs w:val="22"/>
              </w:rPr>
              <w:t xml:space="preserve">» </w:t>
            </w:r>
            <w:r w:rsidR="0005586F">
              <w:rPr>
                <w:rFonts w:eastAsia="Times New Roman"/>
                <w:snapToGrid/>
                <w:sz w:val="22"/>
                <w:szCs w:val="22"/>
              </w:rPr>
              <w:t>сентября</w:t>
            </w:r>
            <w:r w:rsidR="0058166E" w:rsidRPr="00556145">
              <w:rPr>
                <w:rFonts w:eastAsia="Times New Roman"/>
                <w:snapToGrid/>
                <w:sz w:val="22"/>
                <w:szCs w:val="22"/>
              </w:rPr>
              <w:t xml:space="preserve"> </w:t>
            </w:r>
            <w:r w:rsidR="00CB28EA" w:rsidRPr="00556145">
              <w:rPr>
                <w:rFonts w:eastAsia="Times New Roman"/>
                <w:snapToGrid/>
                <w:sz w:val="22"/>
                <w:szCs w:val="22"/>
              </w:rPr>
              <w:t>20</w:t>
            </w:r>
            <w:r w:rsidR="005A0BF3">
              <w:rPr>
                <w:rFonts w:eastAsia="Times New Roman"/>
                <w:snapToGrid/>
                <w:sz w:val="22"/>
                <w:szCs w:val="22"/>
              </w:rPr>
              <w:t>21</w:t>
            </w:r>
            <w:r w:rsidR="00CB28EA" w:rsidRPr="00556145">
              <w:rPr>
                <w:rFonts w:eastAsia="Times New Roman"/>
                <w:snapToGrid/>
                <w:sz w:val="22"/>
                <w:szCs w:val="22"/>
              </w:rPr>
              <w:t>г.</w:t>
            </w:r>
            <w:r w:rsidR="00203B9C" w:rsidRPr="00556145">
              <w:rPr>
                <w:rFonts w:eastAsia="Times New Roman"/>
                <w:snapToGrid/>
                <w:sz w:val="22"/>
                <w:szCs w:val="22"/>
              </w:rPr>
              <w:t xml:space="preserve"> в </w:t>
            </w:r>
            <w:r w:rsidR="005A0BF3">
              <w:rPr>
                <w:rFonts w:eastAsia="Times New Roman"/>
                <w:snapToGrid/>
                <w:sz w:val="22"/>
                <w:szCs w:val="22"/>
              </w:rPr>
              <w:t>10</w:t>
            </w:r>
            <w:r w:rsidR="00203B9C" w:rsidRPr="00556145">
              <w:rPr>
                <w:rFonts w:eastAsia="Times New Roman"/>
                <w:snapToGrid/>
                <w:sz w:val="22"/>
                <w:szCs w:val="22"/>
              </w:rPr>
              <w:t>:</w:t>
            </w:r>
            <w:r w:rsidR="005A0BF3">
              <w:rPr>
                <w:rFonts w:eastAsia="Times New Roman"/>
                <w:snapToGrid/>
                <w:sz w:val="22"/>
                <w:szCs w:val="22"/>
              </w:rPr>
              <w:t>00</w:t>
            </w:r>
            <w:r w:rsidR="00203B9C" w:rsidRPr="00556145">
              <w:rPr>
                <w:rFonts w:eastAsia="Times New Roman"/>
                <w:snapToGrid/>
                <w:sz w:val="22"/>
                <w:szCs w:val="22"/>
              </w:rPr>
              <w:t xml:space="preserve"> (время местное).</w:t>
            </w:r>
          </w:p>
          <w:p w:rsidR="00B17218" w:rsidRPr="00556145" w:rsidRDefault="00A9541E" w:rsidP="00294837">
            <w:pPr>
              <w:autoSpaceDE w:val="0"/>
              <w:autoSpaceDN w:val="0"/>
              <w:adjustRightInd w:val="0"/>
              <w:spacing w:line="240" w:lineRule="auto"/>
              <w:ind w:firstLine="0"/>
              <w:rPr>
                <w:rFonts w:eastAsia="Times New Roman"/>
                <w:b w:val="0"/>
                <w:snapToGrid/>
                <w:sz w:val="22"/>
                <w:szCs w:val="22"/>
              </w:rPr>
            </w:pPr>
            <w:r w:rsidRPr="00556145">
              <w:rPr>
                <w:rFonts w:eastAsia="Times New Roman"/>
                <w:b w:val="0"/>
                <w:snapToGrid/>
                <w:sz w:val="22"/>
                <w:szCs w:val="22"/>
              </w:rPr>
              <w:t>Днем проведения аукциона в электронной форме является рабочий день, следующий после истечения 2 дней с даты окончания срока рассмотрения заявок на участие в аукционе в электронной форме.</w:t>
            </w:r>
          </w:p>
        </w:tc>
      </w:tr>
      <w:tr w:rsidR="00533604" w:rsidRPr="00045730" w:rsidTr="00172059">
        <w:trPr>
          <w:trHeight w:val="429"/>
        </w:trPr>
        <w:tc>
          <w:tcPr>
            <w:tcW w:w="316" w:type="pct"/>
            <w:shd w:val="clear" w:color="auto" w:fill="D9D9D9"/>
            <w:vAlign w:val="center"/>
          </w:tcPr>
          <w:p w:rsidR="00533604" w:rsidRPr="00F70975" w:rsidRDefault="00533604" w:rsidP="00294837">
            <w:pPr>
              <w:spacing w:line="240" w:lineRule="atLeast"/>
              <w:ind w:firstLine="0"/>
              <w:jc w:val="center"/>
              <w:rPr>
                <w:rFonts w:eastAsia="Times New Roman"/>
                <w:snapToGrid/>
                <w:sz w:val="22"/>
                <w:szCs w:val="22"/>
              </w:rPr>
            </w:pPr>
            <w:r w:rsidRPr="00F70975">
              <w:rPr>
                <w:rFonts w:eastAsia="Times New Roman"/>
                <w:snapToGrid/>
                <w:sz w:val="22"/>
                <w:szCs w:val="22"/>
              </w:rPr>
              <w:t>12.1</w:t>
            </w:r>
          </w:p>
        </w:tc>
        <w:tc>
          <w:tcPr>
            <w:tcW w:w="1813" w:type="pct"/>
            <w:shd w:val="clear" w:color="auto" w:fill="D9D9D9"/>
            <w:vAlign w:val="center"/>
          </w:tcPr>
          <w:p w:rsidR="00533604" w:rsidRPr="00533604" w:rsidRDefault="00533604" w:rsidP="00B17218">
            <w:pPr>
              <w:tabs>
                <w:tab w:val="left" w:pos="337"/>
              </w:tabs>
              <w:spacing w:line="274" w:lineRule="exact"/>
              <w:ind w:firstLine="0"/>
              <w:rPr>
                <w:rFonts w:eastAsia="Times New Roman"/>
                <w:b w:val="0"/>
                <w:snapToGrid/>
                <w:color w:val="000000"/>
                <w:sz w:val="22"/>
                <w:szCs w:val="22"/>
                <w:highlight w:val="cyan"/>
              </w:rPr>
            </w:pPr>
            <w:r w:rsidRPr="00292570">
              <w:rPr>
                <w:sz w:val="22"/>
                <w:szCs w:val="22"/>
              </w:rPr>
              <w:t>Дата начала и окончания срока рассмотрения вторых частей заявок на участие в аукционе в электронной форме</w:t>
            </w:r>
            <w:r w:rsidR="00A62D4C" w:rsidRPr="00292570">
              <w:rPr>
                <w:sz w:val="22"/>
                <w:szCs w:val="22"/>
              </w:rPr>
              <w:t>:</w:t>
            </w:r>
          </w:p>
        </w:tc>
        <w:tc>
          <w:tcPr>
            <w:tcW w:w="2871" w:type="pct"/>
            <w:shd w:val="clear" w:color="auto" w:fill="auto"/>
            <w:vAlign w:val="center"/>
          </w:tcPr>
          <w:p w:rsidR="00292570" w:rsidRPr="00CF6F0D" w:rsidRDefault="00292570" w:rsidP="00292570">
            <w:pPr>
              <w:autoSpaceDE w:val="0"/>
              <w:autoSpaceDN w:val="0"/>
              <w:adjustRightInd w:val="0"/>
              <w:spacing w:line="240" w:lineRule="auto"/>
              <w:ind w:firstLine="0"/>
              <w:rPr>
                <w:rFonts w:eastAsia="Times New Roman"/>
                <w:b w:val="0"/>
                <w:snapToGrid/>
                <w:sz w:val="22"/>
                <w:szCs w:val="22"/>
              </w:rPr>
            </w:pPr>
            <w:r w:rsidRPr="00CF6F0D">
              <w:rPr>
                <w:rFonts w:eastAsia="Times New Roman"/>
                <w:snapToGrid/>
                <w:sz w:val="22"/>
                <w:szCs w:val="22"/>
              </w:rPr>
              <w:t>Дата начала срока рассмотрения вторых частей</w:t>
            </w:r>
            <w:r w:rsidRPr="00CF6F0D">
              <w:rPr>
                <w:rFonts w:eastAsia="Times New Roman"/>
                <w:b w:val="0"/>
                <w:snapToGrid/>
                <w:sz w:val="22"/>
                <w:szCs w:val="22"/>
              </w:rPr>
              <w:t xml:space="preserve"> заявок на участие в аукционе в электронной </w:t>
            </w:r>
            <w:proofErr w:type="gramStart"/>
            <w:r w:rsidRPr="00CF6F0D">
              <w:rPr>
                <w:rFonts w:eastAsia="Times New Roman"/>
                <w:b w:val="0"/>
                <w:snapToGrid/>
                <w:sz w:val="22"/>
                <w:szCs w:val="22"/>
              </w:rPr>
              <w:t>форме:</w:t>
            </w:r>
            <w:r w:rsidRPr="00CF6F0D">
              <w:rPr>
                <w:rFonts w:eastAsia="Times New Roman"/>
                <w:b w:val="0"/>
                <w:snapToGrid/>
                <w:sz w:val="22"/>
                <w:szCs w:val="22"/>
              </w:rPr>
              <w:br/>
            </w:r>
            <w:r w:rsidRPr="00CF6F0D">
              <w:rPr>
                <w:rFonts w:eastAsia="Times New Roman"/>
                <w:snapToGrid/>
                <w:sz w:val="22"/>
                <w:szCs w:val="22"/>
              </w:rPr>
              <w:t>«</w:t>
            </w:r>
            <w:proofErr w:type="gramEnd"/>
            <w:r w:rsidR="00730EAA">
              <w:rPr>
                <w:rFonts w:eastAsia="Times New Roman"/>
                <w:snapToGrid/>
                <w:sz w:val="22"/>
                <w:szCs w:val="22"/>
              </w:rPr>
              <w:t>2</w:t>
            </w:r>
            <w:r w:rsidR="00F9660B">
              <w:rPr>
                <w:rFonts w:eastAsia="Times New Roman"/>
                <w:snapToGrid/>
                <w:sz w:val="22"/>
                <w:szCs w:val="22"/>
              </w:rPr>
              <w:t>3</w:t>
            </w:r>
            <w:r w:rsidRPr="00CF6F0D">
              <w:rPr>
                <w:rFonts w:eastAsia="Times New Roman"/>
                <w:snapToGrid/>
                <w:sz w:val="22"/>
                <w:szCs w:val="22"/>
              </w:rPr>
              <w:t>»</w:t>
            </w:r>
            <w:r w:rsidRPr="00CF6F0D">
              <w:rPr>
                <w:rFonts w:eastAsia="Times New Roman"/>
                <w:b w:val="0"/>
                <w:snapToGrid/>
                <w:sz w:val="22"/>
                <w:szCs w:val="22"/>
              </w:rPr>
              <w:t xml:space="preserve"> </w:t>
            </w:r>
            <w:r w:rsidR="00F9660B">
              <w:rPr>
                <w:rFonts w:eastAsia="Times New Roman"/>
                <w:snapToGrid/>
                <w:sz w:val="22"/>
                <w:szCs w:val="22"/>
              </w:rPr>
              <w:t>сентября</w:t>
            </w:r>
            <w:r w:rsidR="00203B9C" w:rsidRPr="00CF6F0D">
              <w:rPr>
                <w:rFonts w:eastAsia="Times New Roman"/>
                <w:snapToGrid/>
                <w:sz w:val="22"/>
                <w:szCs w:val="22"/>
              </w:rPr>
              <w:t xml:space="preserve"> 20</w:t>
            </w:r>
            <w:r w:rsidR="00CF6F0D" w:rsidRPr="00CF6F0D">
              <w:rPr>
                <w:rFonts w:eastAsia="Times New Roman"/>
                <w:snapToGrid/>
                <w:sz w:val="22"/>
                <w:szCs w:val="22"/>
              </w:rPr>
              <w:t>21</w:t>
            </w:r>
            <w:r w:rsidR="00203B9C" w:rsidRPr="00CF6F0D">
              <w:rPr>
                <w:rFonts w:eastAsia="Times New Roman"/>
                <w:snapToGrid/>
                <w:sz w:val="22"/>
                <w:szCs w:val="22"/>
              </w:rPr>
              <w:t xml:space="preserve">г. в </w:t>
            </w:r>
            <w:r w:rsidR="00CF6F0D" w:rsidRPr="00CF6F0D">
              <w:rPr>
                <w:rFonts w:eastAsia="Times New Roman"/>
                <w:snapToGrid/>
                <w:sz w:val="22"/>
                <w:szCs w:val="22"/>
              </w:rPr>
              <w:t>10</w:t>
            </w:r>
            <w:r w:rsidRPr="00CF6F0D">
              <w:rPr>
                <w:rFonts w:eastAsia="Times New Roman"/>
                <w:snapToGrid/>
                <w:sz w:val="22"/>
                <w:szCs w:val="22"/>
              </w:rPr>
              <w:t>:</w:t>
            </w:r>
            <w:r w:rsidR="00CF6F0D" w:rsidRPr="00CF6F0D">
              <w:rPr>
                <w:rFonts w:eastAsia="Times New Roman"/>
                <w:snapToGrid/>
                <w:sz w:val="22"/>
                <w:szCs w:val="22"/>
              </w:rPr>
              <w:t>00</w:t>
            </w:r>
            <w:r w:rsidRPr="00CF6F0D">
              <w:rPr>
                <w:rFonts w:eastAsia="Times New Roman"/>
                <w:snapToGrid/>
                <w:sz w:val="22"/>
                <w:szCs w:val="22"/>
              </w:rPr>
              <w:t xml:space="preserve"> минут (время местное).</w:t>
            </w:r>
          </w:p>
          <w:p w:rsidR="00533604" w:rsidRPr="0058166E" w:rsidRDefault="00292570" w:rsidP="00F9660B">
            <w:pPr>
              <w:autoSpaceDE w:val="0"/>
              <w:autoSpaceDN w:val="0"/>
              <w:adjustRightInd w:val="0"/>
              <w:spacing w:line="240" w:lineRule="auto"/>
              <w:ind w:firstLine="0"/>
              <w:rPr>
                <w:rFonts w:eastAsia="Times New Roman"/>
                <w:snapToGrid/>
                <w:sz w:val="22"/>
                <w:szCs w:val="22"/>
                <w:highlight w:val="lightGray"/>
              </w:rPr>
            </w:pPr>
            <w:r w:rsidRPr="00CF6F0D">
              <w:rPr>
                <w:rFonts w:eastAsia="Times New Roman"/>
                <w:b w:val="0"/>
                <w:snapToGrid/>
                <w:sz w:val="22"/>
                <w:szCs w:val="22"/>
              </w:rPr>
              <w:t xml:space="preserve"> </w:t>
            </w:r>
            <w:r w:rsidRPr="00CF6F0D">
              <w:rPr>
                <w:rFonts w:eastAsia="Times New Roman"/>
                <w:snapToGrid/>
                <w:sz w:val="22"/>
                <w:szCs w:val="22"/>
              </w:rPr>
              <w:t>Дата окончания срока рассмотрения вторых частей</w:t>
            </w:r>
            <w:r w:rsidRPr="00CF6F0D">
              <w:rPr>
                <w:rFonts w:eastAsia="Times New Roman"/>
                <w:b w:val="0"/>
                <w:snapToGrid/>
                <w:sz w:val="22"/>
                <w:szCs w:val="22"/>
              </w:rPr>
              <w:t xml:space="preserve"> заявок на участие в аукционе в электронной форме </w:t>
            </w:r>
            <w:r w:rsidRPr="00CF6F0D">
              <w:rPr>
                <w:rFonts w:eastAsia="Times New Roman"/>
                <w:snapToGrid/>
                <w:sz w:val="22"/>
                <w:szCs w:val="22"/>
              </w:rPr>
              <w:t>«</w:t>
            </w:r>
            <w:r w:rsidR="006715B1">
              <w:rPr>
                <w:rFonts w:eastAsia="Times New Roman"/>
                <w:snapToGrid/>
                <w:sz w:val="22"/>
                <w:szCs w:val="22"/>
              </w:rPr>
              <w:t>2</w:t>
            </w:r>
            <w:r w:rsidR="00F9660B">
              <w:rPr>
                <w:rFonts w:eastAsia="Times New Roman"/>
                <w:snapToGrid/>
                <w:sz w:val="22"/>
                <w:szCs w:val="22"/>
              </w:rPr>
              <w:t>3</w:t>
            </w:r>
            <w:r w:rsidRPr="00CF6F0D">
              <w:rPr>
                <w:rFonts w:eastAsia="Times New Roman"/>
                <w:snapToGrid/>
                <w:sz w:val="22"/>
                <w:szCs w:val="22"/>
              </w:rPr>
              <w:t>»</w:t>
            </w:r>
            <w:r w:rsidRPr="00CF6F0D">
              <w:rPr>
                <w:rFonts w:eastAsia="Times New Roman"/>
                <w:b w:val="0"/>
                <w:snapToGrid/>
                <w:sz w:val="22"/>
                <w:szCs w:val="22"/>
              </w:rPr>
              <w:t xml:space="preserve"> </w:t>
            </w:r>
            <w:r w:rsidR="00F9660B">
              <w:rPr>
                <w:rFonts w:eastAsia="Times New Roman"/>
                <w:snapToGrid/>
                <w:sz w:val="22"/>
                <w:szCs w:val="22"/>
              </w:rPr>
              <w:t xml:space="preserve">сентября </w:t>
            </w:r>
            <w:r w:rsidR="0058166E" w:rsidRPr="00CF6F0D">
              <w:rPr>
                <w:rFonts w:eastAsia="Times New Roman"/>
                <w:snapToGrid/>
                <w:sz w:val="22"/>
                <w:szCs w:val="22"/>
              </w:rPr>
              <w:t>2</w:t>
            </w:r>
            <w:r w:rsidRPr="00CF6F0D">
              <w:rPr>
                <w:rFonts w:eastAsia="Times New Roman"/>
                <w:snapToGrid/>
                <w:sz w:val="22"/>
                <w:szCs w:val="22"/>
              </w:rPr>
              <w:t>0</w:t>
            </w:r>
            <w:r w:rsidR="00CF6F0D" w:rsidRPr="00CF6F0D">
              <w:rPr>
                <w:rFonts w:eastAsia="Times New Roman"/>
                <w:snapToGrid/>
                <w:sz w:val="22"/>
                <w:szCs w:val="22"/>
              </w:rPr>
              <w:t xml:space="preserve">21 </w:t>
            </w:r>
            <w:r w:rsidRPr="00CF6F0D">
              <w:rPr>
                <w:rFonts w:eastAsia="Times New Roman"/>
                <w:snapToGrid/>
                <w:sz w:val="22"/>
                <w:szCs w:val="22"/>
              </w:rPr>
              <w:t>г.</w:t>
            </w:r>
            <w:r w:rsidR="00203B9C" w:rsidRPr="00CF6F0D">
              <w:rPr>
                <w:rFonts w:eastAsia="Times New Roman"/>
                <w:snapToGrid/>
                <w:sz w:val="22"/>
                <w:szCs w:val="22"/>
              </w:rPr>
              <w:t xml:space="preserve"> в </w:t>
            </w:r>
            <w:r w:rsidR="00CF6F0D" w:rsidRPr="00CF6F0D">
              <w:rPr>
                <w:rFonts w:eastAsia="Times New Roman"/>
                <w:snapToGrid/>
                <w:sz w:val="22"/>
                <w:szCs w:val="22"/>
              </w:rPr>
              <w:t>15</w:t>
            </w:r>
            <w:proofErr w:type="gramStart"/>
            <w:r w:rsidR="0058166E" w:rsidRPr="00CF6F0D">
              <w:rPr>
                <w:rFonts w:eastAsia="Times New Roman"/>
                <w:snapToGrid/>
                <w:sz w:val="22"/>
                <w:szCs w:val="22"/>
              </w:rPr>
              <w:t>_</w:t>
            </w:r>
            <w:r w:rsidR="00203B9C" w:rsidRPr="00CF6F0D">
              <w:rPr>
                <w:rFonts w:eastAsia="Times New Roman"/>
                <w:snapToGrid/>
                <w:sz w:val="22"/>
                <w:szCs w:val="22"/>
              </w:rPr>
              <w:t>:</w:t>
            </w:r>
            <w:r w:rsidR="0058166E" w:rsidRPr="00CF6F0D">
              <w:rPr>
                <w:rFonts w:eastAsia="Times New Roman"/>
                <w:snapToGrid/>
                <w:sz w:val="22"/>
                <w:szCs w:val="22"/>
              </w:rPr>
              <w:t>_</w:t>
            </w:r>
            <w:proofErr w:type="gramEnd"/>
            <w:r w:rsidR="00CF6F0D" w:rsidRPr="00CF6F0D">
              <w:rPr>
                <w:rFonts w:eastAsia="Times New Roman"/>
                <w:snapToGrid/>
                <w:sz w:val="22"/>
                <w:szCs w:val="22"/>
              </w:rPr>
              <w:t>00</w:t>
            </w:r>
            <w:r w:rsidR="0058166E" w:rsidRPr="00CF6F0D">
              <w:rPr>
                <w:rFonts w:eastAsia="Times New Roman"/>
                <w:snapToGrid/>
                <w:sz w:val="22"/>
                <w:szCs w:val="22"/>
              </w:rPr>
              <w:t>_</w:t>
            </w:r>
            <w:r w:rsidR="00203B9C" w:rsidRPr="00CF6F0D">
              <w:rPr>
                <w:rFonts w:eastAsia="Times New Roman"/>
                <w:snapToGrid/>
                <w:sz w:val="22"/>
                <w:szCs w:val="22"/>
              </w:rPr>
              <w:t xml:space="preserve"> (время местное.)</w:t>
            </w:r>
          </w:p>
        </w:tc>
      </w:tr>
      <w:tr w:rsidR="00294837" w:rsidRPr="00045730" w:rsidTr="00172059">
        <w:trPr>
          <w:trHeight w:val="429"/>
        </w:trPr>
        <w:tc>
          <w:tcPr>
            <w:tcW w:w="316" w:type="pct"/>
            <w:shd w:val="clear" w:color="auto" w:fill="D9D9D9"/>
            <w:vAlign w:val="center"/>
          </w:tcPr>
          <w:p w:rsidR="00294837" w:rsidRPr="00664B09" w:rsidRDefault="00151AF7" w:rsidP="00294837">
            <w:pPr>
              <w:spacing w:line="240" w:lineRule="atLeast"/>
              <w:ind w:firstLine="0"/>
              <w:jc w:val="center"/>
              <w:rPr>
                <w:rFonts w:eastAsia="Times New Roman"/>
                <w:snapToGrid/>
                <w:sz w:val="22"/>
                <w:szCs w:val="22"/>
              </w:rPr>
            </w:pPr>
            <w:r w:rsidRPr="00664B09">
              <w:rPr>
                <w:rFonts w:eastAsia="Times New Roman"/>
                <w:snapToGrid/>
                <w:sz w:val="22"/>
                <w:szCs w:val="22"/>
              </w:rPr>
              <w:t>13</w:t>
            </w:r>
          </w:p>
        </w:tc>
        <w:tc>
          <w:tcPr>
            <w:tcW w:w="1813" w:type="pct"/>
            <w:shd w:val="clear" w:color="auto" w:fill="D9D9D9"/>
            <w:vAlign w:val="center"/>
          </w:tcPr>
          <w:p w:rsidR="00294837" w:rsidRPr="00F70975" w:rsidRDefault="0036046E" w:rsidP="00294837">
            <w:pPr>
              <w:tabs>
                <w:tab w:val="left" w:pos="337"/>
              </w:tabs>
              <w:spacing w:line="274" w:lineRule="exact"/>
              <w:ind w:firstLine="0"/>
              <w:rPr>
                <w:rFonts w:eastAsia="Times New Roman"/>
                <w:snapToGrid/>
                <w:color w:val="000000"/>
                <w:sz w:val="22"/>
                <w:szCs w:val="22"/>
              </w:rPr>
            </w:pPr>
            <w:r w:rsidRPr="00F70975">
              <w:rPr>
                <w:sz w:val="22"/>
                <w:szCs w:val="22"/>
              </w:rPr>
              <w:t xml:space="preserve">Требования </w:t>
            </w:r>
            <w:r w:rsidR="00F70975" w:rsidRPr="00F70975">
              <w:rPr>
                <w:sz w:val="22"/>
                <w:szCs w:val="22"/>
              </w:rPr>
              <w:t xml:space="preserve">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w:t>
            </w:r>
            <w:r w:rsidR="00F70975" w:rsidRPr="00F70975">
              <w:rPr>
                <w:sz w:val="22"/>
                <w:szCs w:val="22"/>
              </w:rPr>
              <w:lastRenderedPageBreak/>
              <w:t>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2871" w:type="pct"/>
            <w:shd w:val="clear" w:color="auto" w:fill="auto"/>
            <w:vAlign w:val="center"/>
          </w:tcPr>
          <w:p w:rsidR="00294837" w:rsidRPr="00045730" w:rsidRDefault="006F7262" w:rsidP="00747B07">
            <w:pPr>
              <w:widowControl w:val="0"/>
              <w:tabs>
                <w:tab w:val="left" w:pos="610"/>
              </w:tabs>
              <w:spacing w:line="274" w:lineRule="exact"/>
              <w:ind w:firstLine="0"/>
              <w:rPr>
                <w:rFonts w:eastAsia="Times New Roman"/>
                <w:b w:val="0"/>
                <w:snapToGrid/>
                <w:sz w:val="22"/>
                <w:szCs w:val="22"/>
              </w:rPr>
            </w:pPr>
            <w:r w:rsidRPr="006F7262">
              <w:rPr>
                <w:rFonts w:eastAsia="Times New Roman"/>
                <w:b w:val="0"/>
                <w:snapToGrid/>
                <w:sz w:val="22"/>
                <w:szCs w:val="22"/>
              </w:rPr>
              <w:lastRenderedPageBreak/>
              <w:t>В соответствии с требованиями «Техническо</w:t>
            </w:r>
            <w:r w:rsidR="00747B07">
              <w:rPr>
                <w:rFonts w:eastAsia="Times New Roman"/>
                <w:b w:val="0"/>
                <w:snapToGrid/>
                <w:sz w:val="22"/>
                <w:szCs w:val="22"/>
              </w:rPr>
              <w:t>го</w:t>
            </w:r>
            <w:r w:rsidRPr="006F7262">
              <w:rPr>
                <w:rFonts w:eastAsia="Times New Roman"/>
                <w:b w:val="0"/>
                <w:snapToGrid/>
                <w:sz w:val="22"/>
                <w:szCs w:val="22"/>
              </w:rPr>
              <w:t xml:space="preserve"> задани</w:t>
            </w:r>
            <w:r w:rsidR="00747B07">
              <w:rPr>
                <w:rFonts w:eastAsia="Times New Roman"/>
                <w:b w:val="0"/>
                <w:snapToGrid/>
                <w:sz w:val="22"/>
                <w:szCs w:val="22"/>
              </w:rPr>
              <w:t>я</w:t>
            </w:r>
            <w:r w:rsidRPr="006F7262">
              <w:rPr>
                <w:rFonts w:eastAsia="Times New Roman"/>
                <w:b w:val="0"/>
                <w:snapToGrid/>
                <w:sz w:val="22"/>
                <w:szCs w:val="22"/>
              </w:rPr>
              <w:t>» настоящей документации.</w:t>
            </w:r>
          </w:p>
        </w:tc>
      </w:tr>
      <w:tr w:rsidR="00664B09" w:rsidRPr="00045730" w:rsidTr="00172059">
        <w:trPr>
          <w:trHeight w:val="429"/>
        </w:trPr>
        <w:tc>
          <w:tcPr>
            <w:tcW w:w="316" w:type="pct"/>
            <w:shd w:val="clear" w:color="auto" w:fill="D9D9D9"/>
            <w:vAlign w:val="center"/>
          </w:tcPr>
          <w:p w:rsidR="00664B09" w:rsidRPr="00292570" w:rsidRDefault="00664B09" w:rsidP="00294837">
            <w:pPr>
              <w:spacing w:line="240" w:lineRule="atLeast"/>
              <w:ind w:firstLine="0"/>
              <w:jc w:val="center"/>
              <w:rPr>
                <w:rFonts w:eastAsia="Times New Roman"/>
                <w:snapToGrid/>
                <w:sz w:val="22"/>
                <w:szCs w:val="22"/>
              </w:rPr>
            </w:pPr>
            <w:r w:rsidRPr="00292570">
              <w:rPr>
                <w:rFonts w:eastAsia="Times New Roman"/>
                <w:snapToGrid/>
                <w:sz w:val="22"/>
                <w:szCs w:val="22"/>
              </w:rPr>
              <w:lastRenderedPageBreak/>
              <w:t>13.1</w:t>
            </w:r>
          </w:p>
        </w:tc>
        <w:tc>
          <w:tcPr>
            <w:tcW w:w="1813" w:type="pct"/>
            <w:shd w:val="clear" w:color="auto" w:fill="D9D9D9"/>
            <w:vAlign w:val="center"/>
          </w:tcPr>
          <w:p w:rsidR="00664B09" w:rsidRPr="00292570" w:rsidRDefault="00664B09" w:rsidP="00294837">
            <w:pPr>
              <w:tabs>
                <w:tab w:val="left" w:pos="337"/>
              </w:tabs>
              <w:spacing w:line="274" w:lineRule="exact"/>
              <w:ind w:firstLine="0"/>
              <w:rPr>
                <w:rFonts w:eastAsia="Times New Roman"/>
                <w:snapToGrid/>
                <w:color w:val="000000"/>
                <w:sz w:val="22"/>
                <w:szCs w:val="22"/>
              </w:rPr>
            </w:pPr>
            <w:r w:rsidRPr="00292570">
              <w:rPr>
                <w:sz w:val="22"/>
                <w:szCs w:val="22"/>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w:t>
            </w:r>
            <w:r w:rsidRPr="00292570">
              <w:rPr>
                <w:sz w:val="22"/>
                <w:szCs w:val="22"/>
              </w:rPr>
              <w:lastRenderedPageBreak/>
              <w:t>(потребительских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2871" w:type="pct"/>
            <w:shd w:val="clear" w:color="auto" w:fill="auto"/>
            <w:vAlign w:val="center"/>
          </w:tcPr>
          <w:p w:rsidR="00664B09" w:rsidRPr="006F7262" w:rsidRDefault="00664B09" w:rsidP="008544BB">
            <w:pPr>
              <w:widowControl w:val="0"/>
              <w:tabs>
                <w:tab w:val="left" w:pos="610"/>
              </w:tabs>
              <w:spacing w:line="274" w:lineRule="exact"/>
              <w:ind w:firstLine="0"/>
              <w:rPr>
                <w:rFonts w:eastAsia="Times New Roman"/>
                <w:b w:val="0"/>
                <w:snapToGrid/>
                <w:sz w:val="22"/>
                <w:szCs w:val="22"/>
              </w:rPr>
            </w:pPr>
            <w:r w:rsidRPr="006F7262">
              <w:rPr>
                <w:rFonts w:eastAsia="Times New Roman"/>
                <w:b w:val="0"/>
                <w:snapToGrid/>
                <w:sz w:val="22"/>
                <w:szCs w:val="22"/>
              </w:rPr>
              <w:lastRenderedPageBreak/>
              <w:t xml:space="preserve">В соответствии с </w:t>
            </w:r>
            <w:proofErr w:type="gramStart"/>
            <w:r w:rsidRPr="006F7262">
              <w:rPr>
                <w:rFonts w:eastAsia="Times New Roman"/>
                <w:b w:val="0"/>
                <w:snapToGrid/>
                <w:sz w:val="22"/>
                <w:szCs w:val="22"/>
              </w:rPr>
              <w:t>требованиями  «</w:t>
            </w:r>
            <w:proofErr w:type="gramEnd"/>
            <w:r w:rsidRPr="006F7262">
              <w:rPr>
                <w:rFonts w:eastAsia="Times New Roman"/>
                <w:b w:val="0"/>
                <w:snapToGrid/>
                <w:sz w:val="22"/>
                <w:szCs w:val="22"/>
              </w:rPr>
              <w:t>Техническо</w:t>
            </w:r>
            <w:r w:rsidR="008544BB">
              <w:rPr>
                <w:rFonts w:eastAsia="Times New Roman"/>
                <w:b w:val="0"/>
                <w:snapToGrid/>
                <w:sz w:val="22"/>
                <w:szCs w:val="22"/>
              </w:rPr>
              <w:t>го</w:t>
            </w:r>
            <w:r w:rsidRPr="006F7262">
              <w:rPr>
                <w:rFonts w:eastAsia="Times New Roman"/>
                <w:b w:val="0"/>
                <w:snapToGrid/>
                <w:sz w:val="22"/>
                <w:szCs w:val="22"/>
              </w:rPr>
              <w:t xml:space="preserve"> задани</w:t>
            </w:r>
            <w:r w:rsidR="008544BB">
              <w:rPr>
                <w:rFonts w:eastAsia="Times New Roman"/>
                <w:b w:val="0"/>
                <w:snapToGrid/>
                <w:sz w:val="22"/>
                <w:szCs w:val="22"/>
              </w:rPr>
              <w:t>я</w:t>
            </w:r>
            <w:r w:rsidRPr="006F7262">
              <w:rPr>
                <w:rFonts w:eastAsia="Times New Roman"/>
                <w:b w:val="0"/>
                <w:snapToGrid/>
                <w:sz w:val="22"/>
                <w:szCs w:val="22"/>
              </w:rPr>
              <w:t>» настоящей документации.</w:t>
            </w:r>
          </w:p>
        </w:tc>
      </w:tr>
      <w:tr w:rsidR="00294837" w:rsidRPr="00045730" w:rsidTr="00172059">
        <w:tc>
          <w:tcPr>
            <w:tcW w:w="316" w:type="pct"/>
            <w:shd w:val="clear" w:color="auto" w:fill="D9D9D9"/>
            <w:vAlign w:val="center"/>
          </w:tcPr>
          <w:p w:rsidR="00294837" w:rsidRPr="00292570" w:rsidRDefault="00151AF7" w:rsidP="00294837">
            <w:pPr>
              <w:spacing w:line="240" w:lineRule="auto"/>
              <w:ind w:firstLine="0"/>
              <w:jc w:val="center"/>
              <w:rPr>
                <w:rFonts w:eastAsia="Times New Roman"/>
                <w:snapToGrid/>
                <w:sz w:val="22"/>
                <w:szCs w:val="22"/>
              </w:rPr>
            </w:pPr>
            <w:r w:rsidRPr="00292570">
              <w:rPr>
                <w:rFonts w:eastAsia="Times New Roman"/>
                <w:snapToGrid/>
                <w:sz w:val="22"/>
                <w:szCs w:val="22"/>
              </w:rPr>
              <w:lastRenderedPageBreak/>
              <w:t>14</w:t>
            </w:r>
          </w:p>
        </w:tc>
        <w:tc>
          <w:tcPr>
            <w:tcW w:w="1813" w:type="pct"/>
            <w:shd w:val="clear" w:color="auto" w:fill="D9D9D9"/>
            <w:vAlign w:val="center"/>
          </w:tcPr>
          <w:p w:rsidR="00294837" w:rsidRPr="00292570" w:rsidRDefault="00151AF7" w:rsidP="00294837">
            <w:pPr>
              <w:spacing w:line="240" w:lineRule="auto"/>
              <w:ind w:firstLine="0"/>
              <w:jc w:val="left"/>
              <w:rPr>
                <w:rFonts w:eastAsia="Times New Roman"/>
                <w:snapToGrid/>
                <w:sz w:val="22"/>
                <w:szCs w:val="22"/>
              </w:rPr>
            </w:pPr>
            <w:r w:rsidRPr="00292570">
              <w:rPr>
                <w:rFonts w:eastAsia="Times New Roman"/>
                <w:snapToGrid/>
                <w:sz w:val="22"/>
                <w:szCs w:val="22"/>
              </w:rPr>
              <w:t>Требования к содержанию, форме, оформлению и составу заявки на участие в конкурентной закупке</w:t>
            </w:r>
          </w:p>
        </w:tc>
        <w:tc>
          <w:tcPr>
            <w:tcW w:w="2871" w:type="pct"/>
            <w:shd w:val="clear" w:color="auto" w:fill="auto"/>
            <w:vAlign w:val="center"/>
          </w:tcPr>
          <w:p w:rsidR="00294837" w:rsidRPr="00292570" w:rsidRDefault="00292570" w:rsidP="00292570">
            <w:pPr>
              <w:tabs>
                <w:tab w:val="left" w:pos="6388"/>
              </w:tabs>
              <w:spacing w:line="240" w:lineRule="auto"/>
              <w:ind w:right="761" w:firstLine="0"/>
              <w:rPr>
                <w:rFonts w:eastAsia="Times New Roman"/>
                <w:b w:val="0"/>
                <w:snapToGrid/>
                <w:sz w:val="22"/>
                <w:szCs w:val="22"/>
              </w:rPr>
            </w:pPr>
            <w:r w:rsidRPr="00292570">
              <w:rPr>
                <w:rFonts w:eastAsia="Times New Roman"/>
                <w:b w:val="0"/>
                <w:snapToGrid/>
                <w:sz w:val="22"/>
                <w:szCs w:val="22"/>
              </w:rPr>
              <w:t>В полном соответствии с пунктом 8 настоящего Раздела.</w:t>
            </w:r>
          </w:p>
        </w:tc>
      </w:tr>
      <w:tr w:rsidR="00294837" w:rsidRPr="00045730" w:rsidTr="00172059">
        <w:tc>
          <w:tcPr>
            <w:tcW w:w="316" w:type="pct"/>
            <w:shd w:val="clear" w:color="auto" w:fill="D9D9D9"/>
            <w:vAlign w:val="center"/>
          </w:tcPr>
          <w:p w:rsidR="00294837" w:rsidRPr="00F70975" w:rsidRDefault="00151AF7" w:rsidP="00294837">
            <w:pPr>
              <w:spacing w:line="240" w:lineRule="auto"/>
              <w:ind w:firstLine="0"/>
              <w:jc w:val="center"/>
              <w:rPr>
                <w:rFonts w:eastAsia="Times New Roman"/>
                <w:snapToGrid/>
                <w:sz w:val="22"/>
                <w:szCs w:val="22"/>
              </w:rPr>
            </w:pPr>
            <w:r w:rsidRPr="00F70975">
              <w:rPr>
                <w:rFonts w:eastAsia="Times New Roman"/>
                <w:snapToGrid/>
                <w:sz w:val="22"/>
                <w:szCs w:val="22"/>
              </w:rPr>
              <w:t>15</w:t>
            </w:r>
          </w:p>
        </w:tc>
        <w:tc>
          <w:tcPr>
            <w:tcW w:w="1813" w:type="pct"/>
            <w:shd w:val="clear" w:color="auto" w:fill="D9D9D9"/>
            <w:vAlign w:val="center"/>
          </w:tcPr>
          <w:p w:rsidR="00294837" w:rsidRPr="00F70975" w:rsidRDefault="00E20F22" w:rsidP="00E20F22">
            <w:pPr>
              <w:spacing w:line="240" w:lineRule="auto"/>
              <w:ind w:firstLine="0"/>
              <w:jc w:val="left"/>
              <w:rPr>
                <w:rFonts w:eastAsia="Times New Roman"/>
                <w:snapToGrid/>
                <w:sz w:val="22"/>
                <w:szCs w:val="22"/>
              </w:rPr>
            </w:pPr>
            <w:r w:rsidRPr="00F70975">
              <w:rPr>
                <w:rFonts w:eastAsia="Times New Roman"/>
                <w:snapToGrid/>
                <w:sz w:val="22"/>
                <w:szCs w:val="22"/>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2871" w:type="pct"/>
            <w:shd w:val="clear" w:color="auto" w:fill="auto"/>
            <w:vAlign w:val="center"/>
          </w:tcPr>
          <w:p w:rsidR="00BD7E6B" w:rsidRDefault="00294837" w:rsidP="00294837">
            <w:pPr>
              <w:spacing w:line="240" w:lineRule="auto"/>
              <w:ind w:right="619" w:firstLine="0"/>
              <w:rPr>
                <w:rFonts w:eastAsia="Times New Roman"/>
                <w:b w:val="0"/>
                <w:snapToGrid/>
                <w:sz w:val="22"/>
                <w:szCs w:val="22"/>
              </w:rPr>
            </w:pPr>
            <w:r w:rsidRPr="00045730">
              <w:rPr>
                <w:rFonts w:eastAsia="Times New Roman"/>
                <w:b w:val="0"/>
                <w:snapToGrid/>
                <w:sz w:val="22"/>
                <w:szCs w:val="22"/>
              </w:rPr>
              <w:t xml:space="preserve">В соответствии с требованиями </w:t>
            </w:r>
            <w:r w:rsidR="001C2837">
              <w:rPr>
                <w:rFonts w:eastAsia="Times New Roman"/>
                <w:b w:val="0"/>
                <w:snapToGrid/>
                <w:sz w:val="22"/>
                <w:szCs w:val="22"/>
              </w:rPr>
              <w:t>«Технического задания</w:t>
            </w:r>
            <w:r w:rsidRPr="00045730">
              <w:rPr>
                <w:rFonts w:eastAsia="Times New Roman"/>
                <w:b w:val="0"/>
                <w:snapToGrid/>
                <w:sz w:val="22"/>
                <w:szCs w:val="22"/>
              </w:rPr>
              <w:t>» настоящей документации</w:t>
            </w:r>
            <w:r w:rsidR="00BD7E6B">
              <w:rPr>
                <w:rFonts w:eastAsia="Times New Roman"/>
                <w:b w:val="0"/>
                <w:snapToGrid/>
                <w:sz w:val="22"/>
                <w:szCs w:val="22"/>
              </w:rPr>
              <w:t>.</w:t>
            </w:r>
          </w:p>
          <w:p w:rsidR="00294837" w:rsidRPr="00045730" w:rsidRDefault="00294837" w:rsidP="00294837">
            <w:pPr>
              <w:spacing w:line="240" w:lineRule="auto"/>
              <w:ind w:right="619" w:firstLine="0"/>
              <w:rPr>
                <w:rFonts w:eastAsia="Times New Roman"/>
                <w:b w:val="0"/>
                <w:snapToGrid/>
                <w:sz w:val="22"/>
                <w:szCs w:val="22"/>
              </w:rPr>
            </w:pPr>
            <w:r w:rsidRPr="00045730">
              <w:rPr>
                <w:rFonts w:eastAsia="Times New Roman"/>
                <w:b w:val="0"/>
                <w:snapToGrid/>
                <w:sz w:val="22"/>
                <w:szCs w:val="22"/>
              </w:rPr>
              <w:t>Сведения, содержащиеся в описании товара</w:t>
            </w:r>
            <w:r w:rsidR="005613AE">
              <w:rPr>
                <w:rFonts w:eastAsia="Times New Roman"/>
                <w:b w:val="0"/>
                <w:snapToGrid/>
                <w:sz w:val="22"/>
                <w:szCs w:val="22"/>
              </w:rPr>
              <w:t>, работы, услуги</w:t>
            </w:r>
            <w:r w:rsidRPr="00045730">
              <w:rPr>
                <w:rFonts w:eastAsia="Times New Roman"/>
                <w:b w:val="0"/>
                <w:snapToGrid/>
                <w:sz w:val="22"/>
                <w:szCs w:val="22"/>
              </w:rPr>
              <w:t xml:space="preserve"> не должны допускать двусмысленных толкований. </w:t>
            </w:r>
          </w:p>
          <w:p w:rsidR="00294837" w:rsidRPr="00045730" w:rsidRDefault="00294837" w:rsidP="005613AE">
            <w:pPr>
              <w:spacing w:line="240" w:lineRule="auto"/>
              <w:ind w:right="619" w:firstLine="0"/>
              <w:rPr>
                <w:rFonts w:eastAsia="Times New Roman"/>
                <w:b w:val="0"/>
                <w:snapToGrid/>
                <w:sz w:val="22"/>
                <w:szCs w:val="22"/>
              </w:rPr>
            </w:pPr>
            <w:r w:rsidRPr="00045730">
              <w:rPr>
                <w:b w:val="0"/>
                <w:snapToGrid/>
                <w:sz w:val="22"/>
                <w:szCs w:val="22"/>
              </w:rPr>
              <w:t>Предложение участника</w:t>
            </w:r>
            <w:r w:rsidR="005613AE">
              <w:t xml:space="preserve"> </w:t>
            </w:r>
            <w:r w:rsidR="005613AE" w:rsidRPr="005613AE">
              <w:rPr>
                <w:b w:val="0"/>
                <w:snapToGrid/>
                <w:sz w:val="22"/>
                <w:szCs w:val="22"/>
              </w:rPr>
              <w:t>закупки</w:t>
            </w:r>
            <w:r w:rsidRPr="00045730">
              <w:rPr>
                <w:b w:val="0"/>
                <w:snapToGrid/>
                <w:sz w:val="22"/>
                <w:szCs w:val="22"/>
              </w:rPr>
              <w:t xml:space="preserve"> (сведения о предлагаемом товаре</w:t>
            </w:r>
            <w:r w:rsidR="005613AE">
              <w:rPr>
                <w:b w:val="0"/>
                <w:snapToGrid/>
                <w:sz w:val="22"/>
                <w:szCs w:val="22"/>
              </w:rPr>
              <w:t>, работе, услуге</w:t>
            </w:r>
            <w:r w:rsidRPr="00045730">
              <w:rPr>
                <w:b w:val="0"/>
                <w:snapToGrid/>
                <w:sz w:val="22"/>
                <w:szCs w:val="22"/>
              </w:rPr>
              <w:t xml:space="preserve"> (материале))</w:t>
            </w:r>
            <w:r w:rsidR="005613AE">
              <w:t xml:space="preserve"> </w:t>
            </w:r>
            <w:r w:rsidR="005613AE" w:rsidRPr="005613AE">
              <w:rPr>
                <w:b w:val="0"/>
                <w:snapToGrid/>
                <w:sz w:val="22"/>
                <w:szCs w:val="22"/>
              </w:rPr>
              <w:t>работе, услуге</w:t>
            </w:r>
            <w:r w:rsidRPr="00045730">
              <w:rPr>
                <w:b w:val="0"/>
                <w:snapToGrid/>
                <w:sz w:val="22"/>
                <w:szCs w:val="22"/>
              </w:rPr>
              <w:t xml:space="preserve"> </w:t>
            </w:r>
            <w:r w:rsidRPr="00045730">
              <w:rPr>
                <w:rFonts w:eastAsia="Times New Roman"/>
                <w:b w:val="0"/>
                <w:snapToGrid/>
                <w:sz w:val="22"/>
                <w:szCs w:val="22"/>
              </w:rPr>
              <w:t>должны быть конкретными.</w:t>
            </w:r>
          </w:p>
        </w:tc>
      </w:tr>
      <w:tr w:rsidR="00294837" w:rsidRPr="00045730" w:rsidTr="00172059">
        <w:tc>
          <w:tcPr>
            <w:tcW w:w="316" w:type="pct"/>
            <w:shd w:val="clear" w:color="auto" w:fill="D9D9D9"/>
            <w:vAlign w:val="center"/>
          </w:tcPr>
          <w:p w:rsidR="00294837" w:rsidRPr="00F70975" w:rsidRDefault="0092772E" w:rsidP="00294837">
            <w:pPr>
              <w:spacing w:line="240" w:lineRule="auto"/>
              <w:ind w:firstLine="0"/>
              <w:jc w:val="center"/>
              <w:rPr>
                <w:rFonts w:eastAsia="Times New Roman"/>
                <w:snapToGrid/>
                <w:sz w:val="22"/>
                <w:szCs w:val="22"/>
              </w:rPr>
            </w:pPr>
            <w:r w:rsidRPr="00F70975">
              <w:rPr>
                <w:rFonts w:eastAsia="Times New Roman"/>
                <w:snapToGrid/>
                <w:sz w:val="22"/>
                <w:szCs w:val="22"/>
              </w:rPr>
              <w:t>16</w:t>
            </w:r>
          </w:p>
        </w:tc>
        <w:tc>
          <w:tcPr>
            <w:tcW w:w="1813" w:type="pct"/>
            <w:shd w:val="clear" w:color="auto" w:fill="D9D9D9"/>
            <w:vAlign w:val="center"/>
          </w:tcPr>
          <w:p w:rsidR="00294837" w:rsidRPr="00F70975" w:rsidRDefault="0092772E" w:rsidP="0092772E">
            <w:pPr>
              <w:spacing w:line="240" w:lineRule="auto"/>
              <w:ind w:firstLine="0"/>
              <w:jc w:val="left"/>
              <w:rPr>
                <w:rFonts w:eastAsia="Times New Roman"/>
                <w:snapToGrid/>
                <w:sz w:val="22"/>
                <w:szCs w:val="22"/>
              </w:rPr>
            </w:pPr>
            <w:r w:rsidRPr="00F70975">
              <w:rPr>
                <w:rFonts w:eastAsia="Times New Roman"/>
                <w:snapToGrid/>
                <w:sz w:val="22"/>
                <w:szCs w:val="22"/>
              </w:rPr>
              <w:t>Место, условия и сроки (периоды) поставки товара, выполнения работы, оказания услуги;</w:t>
            </w:r>
          </w:p>
        </w:tc>
        <w:tc>
          <w:tcPr>
            <w:tcW w:w="2871" w:type="pct"/>
            <w:shd w:val="clear" w:color="auto" w:fill="auto"/>
            <w:vAlign w:val="center"/>
          </w:tcPr>
          <w:p w:rsidR="00294837" w:rsidRPr="00045730" w:rsidRDefault="00294837" w:rsidP="00622202">
            <w:pPr>
              <w:spacing w:line="240" w:lineRule="auto"/>
              <w:ind w:firstLine="142"/>
              <w:rPr>
                <w:rFonts w:eastAsia="Times New Roman"/>
                <w:b w:val="0"/>
                <w:snapToGrid/>
                <w:sz w:val="22"/>
                <w:szCs w:val="22"/>
              </w:rPr>
            </w:pPr>
            <w:r w:rsidRPr="00045730">
              <w:rPr>
                <w:rFonts w:eastAsia="Times New Roman"/>
                <w:b w:val="0"/>
                <w:snapToGrid/>
                <w:sz w:val="22"/>
                <w:szCs w:val="22"/>
              </w:rPr>
              <w:t xml:space="preserve">В соответствии с условиями настоящей документации и </w:t>
            </w:r>
            <w:r w:rsidR="00622202">
              <w:rPr>
                <w:rFonts w:eastAsia="Times New Roman"/>
                <w:b w:val="0"/>
                <w:snapToGrid/>
                <w:sz w:val="22"/>
                <w:szCs w:val="22"/>
              </w:rPr>
              <w:t>«Технического задания</w:t>
            </w:r>
            <w:r w:rsidRPr="00045730">
              <w:rPr>
                <w:rFonts w:eastAsia="Times New Roman"/>
                <w:b w:val="0"/>
                <w:snapToGrid/>
                <w:sz w:val="22"/>
                <w:szCs w:val="22"/>
              </w:rPr>
              <w:t xml:space="preserve">» настоящей документации. </w:t>
            </w:r>
          </w:p>
        </w:tc>
      </w:tr>
      <w:tr w:rsidR="00294837" w:rsidRPr="00045730" w:rsidTr="00172059">
        <w:tc>
          <w:tcPr>
            <w:tcW w:w="316" w:type="pct"/>
            <w:shd w:val="clear" w:color="auto" w:fill="D9D9D9"/>
            <w:vAlign w:val="center"/>
          </w:tcPr>
          <w:p w:rsidR="00294837" w:rsidRPr="007B076C" w:rsidRDefault="00292570" w:rsidP="00294837">
            <w:pPr>
              <w:spacing w:line="240" w:lineRule="auto"/>
              <w:ind w:firstLine="0"/>
              <w:jc w:val="center"/>
              <w:rPr>
                <w:rFonts w:eastAsia="Times New Roman"/>
                <w:snapToGrid/>
                <w:sz w:val="22"/>
                <w:szCs w:val="22"/>
              </w:rPr>
            </w:pPr>
            <w:r>
              <w:rPr>
                <w:rFonts w:eastAsia="Times New Roman"/>
                <w:snapToGrid/>
                <w:sz w:val="22"/>
                <w:szCs w:val="22"/>
              </w:rPr>
              <w:t>17</w:t>
            </w:r>
          </w:p>
        </w:tc>
        <w:tc>
          <w:tcPr>
            <w:tcW w:w="1813" w:type="pct"/>
            <w:shd w:val="clear" w:color="auto" w:fill="D9D9D9"/>
            <w:vAlign w:val="center"/>
          </w:tcPr>
          <w:p w:rsidR="00294837" w:rsidRPr="007B076C" w:rsidRDefault="007B076C" w:rsidP="00294837">
            <w:pPr>
              <w:tabs>
                <w:tab w:val="left" w:pos="900"/>
                <w:tab w:val="left" w:pos="1134"/>
              </w:tabs>
              <w:suppressAutoHyphens/>
              <w:spacing w:line="240" w:lineRule="auto"/>
              <w:ind w:firstLine="0"/>
              <w:jc w:val="left"/>
              <w:rPr>
                <w:rFonts w:eastAsia="Times New Roman"/>
                <w:b w:val="0"/>
                <w:snapToGrid/>
                <w:color w:val="000000"/>
                <w:sz w:val="22"/>
                <w:szCs w:val="22"/>
              </w:rPr>
            </w:pPr>
            <w:r w:rsidRPr="00292570">
              <w:rPr>
                <w:sz w:val="22"/>
                <w:szCs w:val="22"/>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2871" w:type="pct"/>
            <w:shd w:val="clear" w:color="auto" w:fill="auto"/>
            <w:vAlign w:val="center"/>
          </w:tcPr>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w:t>
            </w:r>
            <w:r w:rsidR="00E21F2B">
              <w:rPr>
                <w:rFonts w:ascii="Times New Roman" w:hAnsi="Times New Roman" w:cs="Times New Roman"/>
                <w:i/>
                <w:sz w:val="22"/>
                <w:szCs w:val="22"/>
              </w:rPr>
              <w:t xml:space="preserve"> (материалов)</w:t>
            </w:r>
            <w:r w:rsidRPr="00292570">
              <w:rPr>
                <w:rFonts w:ascii="Times New Roman" w:hAnsi="Times New Roman" w:cs="Times New Roman"/>
                <w:i/>
                <w:sz w:val="22"/>
                <w:szCs w:val="22"/>
              </w:rPr>
              <w:t>,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92570" w:rsidRPr="00292570" w:rsidRDefault="00292570" w:rsidP="00292570">
            <w:pPr>
              <w:pStyle w:val="ConsPlusNormal"/>
              <w:ind w:firstLine="709"/>
              <w:jc w:val="both"/>
              <w:rPr>
                <w:rFonts w:ascii="Times New Roman" w:hAnsi="Times New Roman" w:cs="Times New Roman"/>
                <w:i/>
                <w:sz w:val="22"/>
                <w:szCs w:val="22"/>
              </w:rPr>
            </w:pPr>
            <w:proofErr w:type="spellStart"/>
            <w:r w:rsidRPr="00292570">
              <w:rPr>
                <w:rFonts w:ascii="Times New Roman" w:hAnsi="Times New Roman" w:cs="Times New Roman"/>
                <w:i/>
                <w:sz w:val="22"/>
                <w:szCs w:val="22"/>
              </w:rPr>
              <w:t>непроведение</w:t>
            </w:r>
            <w:proofErr w:type="spellEnd"/>
            <w:r w:rsidRPr="00292570">
              <w:rPr>
                <w:rFonts w:ascii="Times New Roman" w:hAnsi="Times New Roman" w:cs="Times New Roman"/>
                <w:i/>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92570" w:rsidRPr="00292570" w:rsidRDefault="00292570" w:rsidP="00292570">
            <w:pPr>
              <w:pStyle w:val="ConsPlusNormal"/>
              <w:ind w:firstLine="709"/>
              <w:jc w:val="both"/>
              <w:rPr>
                <w:rFonts w:ascii="Times New Roman" w:hAnsi="Times New Roman" w:cs="Times New Roman"/>
                <w:i/>
                <w:sz w:val="22"/>
                <w:szCs w:val="22"/>
              </w:rPr>
            </w:pPr>
            <w:proofErr w:type="spellStart"/>
            <w:r w:rsidRPr="00292570">
              <w:rPr>
                <w:rFonts w:ascii="Times New Roman" w:hAnsi="Times New Roman" w:cs="Times New Roman"/>
                <w:i/>
                <w:sz w:val="22"/>
                <w:szCs w:val="22"/>
              </w:rPr>
              <w:t>неприостановление</w:t>
            </w:r>
            <w:proofErr w:type="spellEnd"/>
            <w:r w:rsidRPr="00292570">
              <w:rPr>
                <w:rFonts w:ascii="Times New Roman" w:hAnsi="Times New Roman" w:cs="Times New Roman"/>
                <w:i/>
                <w:sz w:val="22"/>
                <w:szCs w:val="22"/>
              </w:rPr>
              <w:t xml:space="preserve"> деятельности участника закупки в порядке, предусмотренном </w:t>
            </w:r>
            <w:hyperlink r:id="rId15" w:history="1">
              <w:r w:rsidRPr="00292570">
                <w:rPr>
                  <w:rStyle w:val="a7"/>
                  <w:rFonts w:ascii="Times New Roman" w:hAnsi="Times New Roman" w:cs="Times New Roman"/>
                  <w:i/>
                  <w:sz w:val="22"/>
                  <w:szCs w:val="22"/>
                </w:rPr>
                <w:t>Кодексом</w:t>
              </w:r>
            </w:hyperlink>
            <w:r w:rsidRPr="00292570">
              <w:rPr>
                <w:rFonts w:ascii="Times New Roman" w:hAnsi="Times New Roman" w:cs="Times New Roman"/>
                <w:i/>
                <w:sz w:val="22"/>
                <w:szCs w:val="22"/>
              </w:rPr>
              <w:t xml:space="preserve"> Российской Федерации об административных </w:t>
            </w:r>
            <w:r w:rsidRPr="00292570">
              <w:rPr>
                <w:rFonts w:ascii="Times New Roman" w:hAnsi="Times New Roman" w:cs="Times New Roman"/>
                <w:i/>
                <w:sz w:val="22"/>
                <w:szCs w:val="22"/>
              </w:rPr>
              <w:lastRenderedPageBreak/>
              <w:t>правонарушениях, на день подачи заявки на участие в конкурентной закупке;</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w:t>
            </w:r>
            <w:r w:rsidRPr="0058166E">
              <w:rPr>
                <w:rFonts w:ascii="Times New Roman" w:hAnsi="Times New Roman" w:cs="Times New Roman"/>
                <w:i/>
                <w:color w:val="0000FF"/>
                <w:sz w:val="22"/>
                <w:szCs w:val="22"/>
              </w:rPr>
              <w:t>25</w:t>
            </w:r>
            <w:r w:rsidRPr="00292570">
              <w:rPr>
                <w:rFonts w:ascii="Times New Roman" w:hAnsi="Times New Roman" w:cs="Times New Roman"/>
                <w:i/>
                <w:sz w:val="22"/>
                <w:szCs w:val="22"/>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w:t>
            </w:r>
            <w:r w:rsidRPr="00292570">
              <w:rPr>
                <w:rFonts w:ascii="Times New Roman" w:hAnsi="Times New Roman" w:cs="Times New Roman"/>
                <w:i/>
                <w:sz w:val="22"/>
                <w:szCs w:val="22"/>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92570">
              <w:rPr>
                <w:rFonts w:ascii="Times New Roman" w:hAnsi="Times New Roman" w:cs="Times New Roman"/>
                <w:i/>
                <w:sz w:val="22"/>
                <w:szCs w:val="22"/>
              </w:rPr>
              <w:t>неполнородными</w:t>
            </w:r>
            <w:proofErr w:type="spellEnd"/>
            <w:r w:rsidRPr="00292570">
              <w:rPr>
                <w:rFonts w:ascii="Times New Roman" w:hAnsi="Times New Roman" w:cs="Times New Roman"/>
                <w:i/>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w:t>
            </w:r>
            <w:r w:rsidRPr="0058166E">
              <w:rPr>
                <w:rFonts w:ascii="Times New Roman" w:hAnsi="Times New Roman" w:cs="Times New Roman"/>
                <w:i/>
                <w:color w:val="0000FF"/>
                <w:sz w:val="22"/>
                <w:szCs w:val="22"/>
              </w:rPr>
              <w:t>10</w:t>
            </w:r>
            <w:r w:rsidRPr="00292570">
              <w:rPr>
                <w:rFonts w:ascii="Times New Roman" w:hAnsi="Times New Roman" w:cs="Times New Roman"/>
                <w:i/>
                <w:sz w:val="22"/>
                <w:szCs w:val="22"/>
              </w:rPr>
              <w:t xml:space="preserve"> процентами голосующих акций хозяйственного общества либо долей, превышающей </w:t>
            </w:r>
            <w:r w:rsidRPr="0058166E">
              <w:rPr>
                <w:rFonts w:ascii="Times New Roman" w:hAnsi="Times New Roman" w:cs="Times New Roman"/>
                <w:i/>
                <w:color w:val="0000FF"/>
                <w:sz w:val="22"/>
                <w:szCs w:val="22"/>
              </w:rPr>
              <w:t>10</w:t>
            </w:r>
            <w:r w:rsidRPr="00292570">
              <w:rPr>
                <w:rFonts w:ascii="Times New Roman" w:hAnsi="Times New Roman" w:cs="Times New Roman"/>
                <w:i/>
                <w:sz w:val="22"/>
                <w:szCs w:val="22"/>
              </w:rPr>
              <w:t xml:space="preserve"> процентов в уставном капитале хозяйственного общества;</w:t>
            </w:r>
          </w:p>
          <w:p w:rsidR="00292570" w:rsidRPr="00292570" w:rsidRDefault="00292570" w:rsidP="00292570">
            <w:pPr>
              <w:pStyle w:val="ConsPlusNormal"/>
              <w:ind w:firstLine="709"/>
              <w:jc w:val="both"/>
              <w:rPr>
                <w:rFonts w:ascii="Times New Roman" w:hAnsi="Times New Roman" w:cs="Times New Roman"/>
                <w:i/>
                <w:sz w:val="22"/>
                <w:szCs w:val="22"/>
              </w:rPr>
            </w:pPr>
            <w:r w:rsidRPr="00292570">
              <w:rPr>
                <w:rFonts w:ascii="Times New Roman" w:hAnsi="Times New Roman" w:cs="Times New Roman"/>
                <w:i/>
                <w:sz w:val="22"/>
                <w:szCs w:val="22"/>
              </w:rPr>
              <w:t>участник закупки не является офшорной компанией;</w:t>
            </w:r>
          </w:p>
          <w:p w:rsidR="00294837" w:rsidRPr="00292570" w:rsidRDefault="00292570" w:rsidP="00292570">
            <w:pPr>
              <w:widowControl w:val="0"/>
              <w:shd w:val="clear" w:color="auto" w:fill="FFFFFF"/>
              <w:tabs>
                <w:tab w:val="left" w:pos="709"/>
              </w:tabs>
              <w:spacing w:line="274" w:lineRule="exact"/>
              <w:ind w:firstLine="0"/>
              <w:rPr>
                <w:rFonts w:eastAsia="Times New Roman"/>
                <w:b w:val="0"/>
                <w:i/>
                <w:snapToGrid/>
                <w:sz w:val="22"/>
                <w:szCs w:val="22"/>
              </w:rPr>
            </w:pPr>
            <w:r w:rsidRPr="00292570">
              <w:rPr>
                <w:b w:val="0"/>
                <w:i/>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885C87" w:rsidRPr="00045730" w:rsidTr="00172059">
        <w:tc>
          <w:tcPr>
            <w:tcW w:w="316" w:type="pct"/>
            <w:shd w:val="clear" w:color="auto" w:fill="D9D9D9"/>
            <w:vAlign w:val="center"/>
          </w:tcPr>
          <w:p w:rsidR="00885C87" w:rsidRPr="00F70975" w:rsidRDefault="00885C87" w:rsidP="00294837">
            <w:pPr>
              <w:spacing w:line="240" w:lineRule="auto"/>
              <w:ind w:firstLine="0"/>
              <w:jc w:val="center"/>
              <w:rPr>
                <w:rFonts w:eastAsia="Times New Roman"/>
                <w:snapToGrid/>
                <w:sz w:val="22"/>
                <w:szCs w:val="22"/>
              </w:rPr>
            </w:pPr>
            <w:r w:rsidRPr="00F70975">
              <w:rPr>
                <w:rFonts w:eastAsia="Times New Roman"/>
                <w:snapToGrid/>
                <w:sz w:val="22"/>
                <w:szCs w:val="22"/>
              </w:rPr>
              <w:lastRenderedPageBreak/>
              <w:t>19.1</w:t>
            </w:r>
          </w:p>
        </w:tc>
        <w:tc>
          <w:tcPr>
            <w:tcW w:w="1813" w:type="pct"/>
            <w:shd w:val="clear" w:color="auto" w:fill="D9D9D9"/>
            <w:vAlign w:val="center"/>
          </w:tcPr>
          <w:p w:rsidR="00885C87" w:rsidRPr="007B6C60" w:rsidRDefault="00885C87" w:rsidP="00294837">
            <w:pPr>
              <w:tabs>
                <w:tab w:val="left" w:pos="900"/>
                <w:tab w:val="left" w:pos="1134"/>
              </w:tabs>
              <w:suppressAutoHyphens/>
              <w:spacing w:line="240" w:lineRule="auto"/>
              <w:ind w:firstLine="0"/>
              <w:jc w:val="left"/>
              <w:rPr>
                <w:rFonts w:eastAsia="Times New Roman"/>
                <w:snapToGrid/>
                <w:color w:val="000000"/>
                <w:sz w:val="22"/>
                <w:szCs w:val="22"/>
              </w:rPr>
            </w:pPr>
            <w:r w:rsidRPr="007B6C60">
              <w:rPr>
                <w:sz w:val="22"/>
                <w:szCs w:val="22"/>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871" w:type="pct"/>
            <w:shd w:val="clear" w:color="auto" w:fill="auto"/>
            <w:vAlign w:val="center"/>
          </w:tcPr>
          <w:p w:rsidR="00885C87" w:rsidRPr="00885C87" w:rsidRDefault="00885C87" w:rsidP="008F7CD8">
            <w:pPr>
              <w:widowControl w:val="0"/>
              <w:tabs>
                <w:tab w:val="left" w:pos="215"/>
              </w:tabs>
              <w:spacing w:line="274" w:lineRule="exact"/>
              <w:ind w:firstLine="0"/>
              <w:rPr>
                <w:rFonts w:eastAsia="Times New Roman"/>
                <w:i/>
                <w:snapToGrid/>
                <w:color w:val="000000"/>
                <w:sz w:val="22"/>
                <w:szCs w:val="22"/>
                <w:lang w:bidi="ru-RU"/>
              </w:rPr>
            </w:pPr>
            <w:r w:rsidRPr="00885C87">
              <w:rPr>
                <w:rFonts w:eastAsia="Times New Roman"/>
                <w:i/>
                <w:snapToGrid/>
                <w:color w:val="000000"/>
                <w:sz w:val="22"/>
                <w:szCs w:val="22"/>
                <w:lang w:bidi="ru-RU"/>
              </w:rPr>
              <w:t>Не применяются</w:t>
            </w:r>
          </w:p>
        </w:tc>
      </w:tr>
      <w:tr w:rsidR="00294837" w:rsidRPr="00045730" w:rsidTr="00172059">
        <w:tc>
          <w:tcPr>
            <w:tcW w:w="316" w:type="pct"/>
            <w:shd w:val="clear" w:color="auto" w:fill="D9D9D9"/>
            <w:vAlign w:val="center"/>
          </w:tcPr>
          <w:p w:rsidR="00294837" w:rsidRPr="00F70975" w:rsidRDefault="00D462FE" w:rsidP="00294837">
            <w:pPr>
              <w:spacing w:line="240" w:lineRule="auto"/>
              <w:ind w:firstLine="0"/>
              <w:jc w:val="center"/>
              <w:rPr>
                <w:rFonts w:eastAsia="Times New Roman"/>
                <w:snapToGrid/>
                <w:sz w:val="22"/>
                <w:szCs w:val="22"/>
              </w:rPr>
            </w:pPr>
            <w:r w:rsidRPr="00F70975">
              <w:rPr>
                <w:rFonts w:eastAsia="Times New Roman"/>
                <w:snapToGrid/>
                <w:sz w:val="22"/>
                <w:szCs w:val="22"/>
              </w:rPr>
              <w:t>20</w:t>
            </w:r>
          </w:p>
        </w:tc>
        <w:tc>
          <w:tcPr>
            <w:tcW w:w="1813" w:type="pct"/>
            <w:shd w:val="clear" w:color="auto" w:fill="D9D9D9"/>
            <w:vAlign w:val="center"/>
          </w:tcPr>
          <w:p w:rsidR="00294837" w:rsidRPr="00F70975" w:rsidRDefault="00002A69" w:rsidP="00002A69">
            <w:pPr>
              <w:tabs>
                <w:tab w:val="left" w:pos="900"/>
                <w:tab w:val="left" w:pos="1134"/>
              </w:tabs>
              <w:suppressAutoHyphens/>
              <w:spacing w:line="240" w:lineRule="auto"/>
              <w:ind w:firstLine="0"/>
              <w:jc w:val="left"/>
              <w:rPr>
                <w:rFonts w:eastAsia="Times New Roman"/>
                <w:snapToGrid/>
                <w:color w:val="000000"/>
                <w:sz w:val="22"/>
                <w:szCs w:val="22"/>
                <w:highlight w:val="cyan"/>
              </w:rPr>
            </w:pPr>
            <w:r w:rsidRPr="007B6C60">
              <w:rPr>
                <w:sz w:val="22"/>
                <w:szCs w:val="22"/>
              </w:rPr>
              <w:t>Формы, порядок, дата и время окончания срока предоставления участникам такой закупки разъяснений положений документации о закупке</w:t>
            </w:r>
          </w:p>
        </w:tc>
        <w:tc>
          <w:tcPr>
            <w:tcW w:w="2871" w:type="pct"/>
            <w:shd w:val="clear" w:color="auto" w:fill="auto"/>
            <w:vAlign w:val="center"/>
          </w:tcPr>
          <w:p w:rsidR="007B6C60" w:rsidRPr="007B6C60" w:rsidRDefault="007B6C60" w:rsidP="007B6C60">
            <w:pPr>
              <w:pStyle w:val="ConsPlusNormal"/>
              <w:ind w:firstLine="709"/>
              <w:jc w:val="both"/>
              <w:rPr>
                <w:rFonts w:ascii="Times New Roman" w:hAnsi="Times New Roman" w:cs="Times New Roman"/>
                <w:sz w:val="22"/>
                <w:szCs w:val="22"/>
              </w:rPr>
            </w:pPr>
            <w:r w:rsidRPr="007B6C60">
              <w:rPr>
                <w:rFonts w:ascii="Times New Roman" w:hAnsi="Times New Roman" w:cs="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аукционной документации.</w:t>
            </w:r>
          </w:p>
          <w:p w:rsidR="007B6C60" w:rsidRPr="007B6C60" w:rsidRDefault="007B6C60" w:rsidP="007B6C60">
            <w:pPr>
              <w:pStyle w:val="ConsPlusNormal"/>
              <w:ind w:firstLine="709"/>
              <w:jc w:val="both"/>
              <w:rPr>
                <w:rFonts w:ascii="Times New Roman" w:hAnsi="Times New Roman" w:cs="Times New Roman"/>
                <w:sz w:val="22"/>
                <w:szCs w:val="22"/>
              </w:rPr>
            </w:pPr>
            <w:r w:rsidRPr="007B6C60">
              <w:rPr>
                <w:rFonts w:ascii="Times New Roman" w:hAnsi="Times New Roman" w:cs="Times New Roman"/>
                <w:sz w:val="22"/>
                <w:szCs w:val="22"/>
              </w:rPr>
              <w:t>В течение 3 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B6C60" w:rsidRPr="007B6C60" w:rsidRDefault="007B6C60" w:rsidP="007B6C60">
            <w:pPr>
              <w:pStyle w:val="ConsPlusNormal"/>
              <w:ind w:firstLine="709"/>
              <w:jc w:val="both"/>
              <w:rPr>
                <w:rFonts w:ascii="Times New Roman" w:hAnsi="Times New Roman" w:cs="Times New Roman"/>
                <w:sz w:val="22"/>
                <w:szCs w:val="22"/>
              </w:rPr>
            </w:pPr>
            <w:r w:rsidRPr="007B6C60">
              <w:rPr>
                <w:rFonts w:ascii="Times New Roman" w:hAnsi="Times New Roman" w:cs="Times New Roman"/>
                <w:sz w:val="22"/>
                <w:szCs w:val="22"/>
              </w:rPr>
              <w:t xml:space="preserve">Заказчик вправе не осуществлять такое разъяснение в случае, если указанный запрос поступил позднее чем за 3 рабочих дня до даты </w:t>
            </w:r>
            <w:r w:rsidRPr="007B6C60">
              <w:rPr>
                <w:rFonts w:ascii="Times New Roman" w:hAnsi="Times New Roman" w:cs="Times New Roman"/>
                <w:sz w:val="22"/>
                <w:szCs w:val="22"/>
              </w:rPr>
              <w:lastRenderedPageBreak/>
              <w:t>окончания срока подачи заявок на участие в аукционе в электронной форме.</w:t>
            </w:r>
          </w:p>
          <w:p w:rsidR="00294837" w:rsidRPr="007B6C60" w:rsidRDefault="007B6C60" w:rsidP="007B6C60">
            <w:pPr>
              <w:tabs>
                <w:tab w:val="left" w:pos="-180"/>
              </w:tabs>
              <w:spacing w:line="228" w:lineRule="auto"/>
              <w:ind w:firstLine="283"/>
              <w:rPr>
                <w:rFonts w:eastAsia="Times New Roman"/>
                <w:b w:val="0"/>
                <w:snapToGrid/>
                <w:sz w:val="22"/>
                <w:szCs w:val="22"/>
              </w:rPr>
            </w:pPr>
            <w:r w:rsidRPr="007B6C60">
              <w:rPr>
                <w:b w:val="0"/>
                <w:sz w:val="22"/>
                <w:szCs w:val="22"/>
              </w:rPr>
              <w:t>Разъяснения положений аукционной документации не должны изменять предмет закупки и существенные условия проекта договора.</w:t>
            </w:r>
          </w:p>
          <w:p w:rsidR="00294837" w:rsidRPr="00045730" w:rsidRDefault="00294837" w:rsidP="00294837">
            <w:pPr>
              <w:tabs>
                <w:tab w:val="left" w:pos="-180"/>
              </w:tabs>
              <w:spacing w:line="228" w:lineRule="auto"/>
              <w:ind w:firstLine="283"/>
              <w:rPr>
                <w:rFonts w:eastAsia="Times New Roman"/>
                <w:b w:val="0"/>
                <w:snapToGrid/>
                <w:sz w:val="22"/>
                <w:szCs w:val="22"/>
              </w:rPr>
            </w:pPr>
            <w:r w:rsidRPr="00045730">
              <w:rPr>
                <w:rFonts w:eastAsia="Times New Roman"/>
                <w:b w:val="0"/>
                <w:snapToGrid/>
                <w:sz w:val="22"/>
                <w:szCs w:val="22"/>
              </w:rPr>
              <w:t xml:space="preserve">Дата начала срока предоставления участникам закупки разъяснений положений настоящей </w:t>
            </w:r>
            <w:r w:rsidRPr="009D6094">
              <w:rPr>
                <w:rFonts w:eastAsia="Times New Roman"/>
                <w:b w:val="0"/>
                <w:snapToGrid/>
                <w:sz w:val="22"/>
                <w:szCs w:val="22"/>
              </w:rPr>
              <w:t xml:space="preserve">документации: </w:t>
            </w:r>
            <w:r w:rsidR="007B6C60" w:rsidRPr="009D6094">
              <w:rPr>
                <w:rFonts w:eastAsia="Times New Roman"/>
                <w:snapToGrid/>
                <w:sz w:val="22"/>
                <w:szCs w:val="22"/>
              </w:rPr>
              <w:t>«</w:t>
            </w:r>
            <w:r w:rsidR="00FC1BCC">
              <w:rPr>
                <w:rFonts w:eastAsia="Times New Roman"/>
                <w:snapToGrid/>
                <w:sz w:val="22"/>
                <w:szCs w:val="22"/>
              </w:rPr>
              <w:t>31</w:t>
            </w:r>
            <w:r w:rsidR="007B6C60" w:rsidRPr="009D6094">
              <w:rPr>
                <w:rFonts w:eastAsia="Times New Roman"/>
                <w:snapToGrid/>
                <w:sz w:val="22"/>
                <w:szCs w:val="22"/>
              </w:rPr>
              <w:t>»</w:t>
            </w:r>
            <w:r w:rsidR="003168DA" w:rsidRPr="009D6094">
              <w:rPr>
                <w:rFonts w:eastAsia="Times New Roman"/>
                <w:snapToGrid/>
                <w:sz w:val="22"/>
                <w:szCs w:val="22"/>
              </w:rPr>
              <w:t xml:space="preserve"> </w:t>
            </w:r>
            <w:r w:rsidR="00FC1BCC">
              <w:rPr>
                <w:rFonts w:eastAsia="Times New Roman"/>
                <w:snapToGrid/>
                <w:sz w:val="22"/>
                <w:szCs w:val="22"/>
              </w:rPr>
              <w:t>августа</w:t>
            </w:r>
            <w:r w:rsidR="0058166E" w:rsidRPr="009D6094">
              <w:rPr>
                <w:rFonts w:eastAsia="Times New Roman"/>
                <w:snapToGrid/>
                <w:sz w:val="22"/>
                <w:szCs w:val="22"/>
              </w:rPr>
              <w:t xml:space="preserve"> </w:t>
            </w:r>
            <w:r w:rsidRPr="009D6094">
              <w:rPr>
                <w:rFonts w:eastAsia="Times New Roman"/>
                <w:snapToGrid/>
                <w:sz w:val="22"/>
                <w:szCs w:val="22"/>
              </w:rPr>
              <w:t>20</w:t>
            </w:r>
            <w:r w:rsidR="003168DA" w:rsidRPr="009D6094">
              <w:rPr>
                <w:rFonts w:eastAsia="Times New Roman"/>
                <w:snapToGrid/>
                <w:sz w:val="22"/>
                <w:szCs w:val="22"/>
              </w:rPr>
              <w:t>21</w:t>
            </w:r>
            <w:r w:rsidRPr="009D6094">
              <w:rPr>
                <w:rFonts w:eastAsia="Times New Roman"/>
                <w:snapToGrid/>
                <w:sz w:val="22"/>
                <w:szCs w:val="22"/>
              </w:rPr>
              <w:t>г</w:t>
            </w:r>
            <w:r w:rsidR="007B6C60" w:rsidRPr="009D6094">
              <w:rPr>
                <w:rFonts w:eastAsia="Times New Roman"/>
                <w:snapToGrid/>
                <w:sz w:val="22"/>
                <w:szCs w:val="22"/>
              </w:rPr>
              <w:t>., с момента приема заявок.</w:t>
            </w:r>
          </w:p>
          <w:p w:rsidR="00294837" w:rsidRPr="00045730" w:rsidRDefault="00294837" w:rsidP="00294837">
            <w:pPr>
              <w:tabs>
                <w:tab w:val="left" w:pos="-180"/>
              </w:tabs>
              <w:spacing w:line="240" w:lineRule="auto"/>
              <w:ind w:firstLine="283"/>
              <w:rPr>
                <w:rFonts w:eastAsia="Times New Roman"/>
                <w:b w:val="0"/>
                <w:snapToGrid/>
                <w:sz w:val="22"/>
                <w:szCs w:val="22"/>
              </w:rPr>
            </w:pPr>
            <w:r w:rsidRPr="00045730">
              <w:rPr>
                <w:rFonts w:eastAsia="Times New Roman"/>
                <w:b w:val="0"/>
                <w:snapToGrid/>
                <w:sz w:val="22"/>
                <w:szCs w:val="22"/>
              </w:rPr>
              <w:t>Дата окончания срока направления участником запроса о даче разъяснений положений настоящей документации</w:t>
            </w:r>
            <w:r w:rsidRPr="009D6094">
              <w:rPr>
                <w:rFonts w:eastAsia="Times New Roman"/>
                <w:b w:val="0"/>
                <w:snapToGrid/>
                <w:sz w:val="22"/>
                <w:szCs w:val="22"/>
              </w:rPr>
              <w:t xml:space="preserve">: </w:t>
            </w:r>
            <w:r w:rsidR="007B6C60" w:rsidRPr="009D6094">
              <w:rPr>
                <w:rFonts w:eastAsia="Times New Roman"/>
                <w:snapToGrid/>
                <w:sz w:val="22"/>
                <w:szCs w:val="22"/>
              </w:rPr>
              <w:t>«</w:t>
            </w:r>
            <w:r w:rsidR="00EA7BB0">
              <w:rPr>
                <w:rFonts w:eastAsia="Times New Roman"/>
                <w:snapToGrid/>
                <w:sz w:val="22"/>
                <w:szCs w:val="22"/>
              </w:rPr>
              <w:t>1</w:t>
            </w:r>
            <w:r w:rsidR="00734264">
              <w:rPr>
                <w:rFonts w:eastAsia="Times New Roman"/>
                <w:snapToGrid/>
                <w:sz w:val="22"/>
                <w:szCs w:val="22"/>
              </w:rPr>
              <w:t>5</w:t>
            </w:r>
            <w:r w:rsidR="007B6C60" w:rsidRPr="009D6094">
              <w:rPr>
                <w:rFonts w:eastAsia="Times New Roman"/>
                <w:snapToGrid/>
                <w:sz w:val="22"/>
                <w:szCs w:val="22"/>
              </w:rPr>
              <w:t>»</w:t>
            </w:r>
            <w:r w:rsidR="004C7777">
              <w:rPr>
                <w:rFonts w:eastAsia="Times New Roman"/>
                <w:snapToGrid/>
                <w:sz w:val="22"/>
                <w:szCs w:val="22"/>
              </w:rPr>
              <w:t xml:space="preserve"> </w:t>
            </w:r>
            <w:r w:rsidR="00734264">
              <w:rPr>
                <w:rFonts w:eastAsia="Times New Roman"/>
                <w:snapToGrid/>
                <w:sz w:val="22"/>
                <w:szCs w:val="22"/>
              </w:rPr>
              <w:t>сентября</w:t>
            </w:r>
            <w:r w:rsidR="0058166E" w:rsidRPr="009D6094">
              <w:rPr>
                <w:rFonts w:eastAsia="Times New Roman"/>
                <w:snapToGrid/>
                <w:sz w:val="22"/>
                <w:szCs w:val="22"/>
              </w:rPr>
              <w:t>_</w:t>
            </w:r>
            <w:r w:rsidRPr="009D6094">
              <w:rPr>
                <w:rFonts w:eastAsia="Times New Roman"/>
                <w:snapToGrid/>
                <w:sz w:val="22"/>
                <w:szCs w:val="22"/>
              </w:rPr>
              <w:t>20</w:t>
            </w:r>
            <w:r w:rsidR="003168DA" w:rsidRPr="009D6094">
              <w:rPr>
                <w:rFonts w:eastAsia="Times New Roman"/>
                <w:snapToGrid/>
                <w:sz w:val="22"/>
                <w:szCs w:val="22"/>
              </w:rPr>
              <w:t>21</w:t>
            </w:r>
            <w:r w:rsidRPr="009D6094">
              <w:rPr>
                <w:rFonts w:eastAsia="Times New Roman"/>
                <w:snapToGrid/>
                <w:sz w:val="22"/>
                <w:szCs w:val="22"/>
              </w:rPr>
              <w:t>г. (</w:t>
            </w:r>
            <w:r w:rsidRPr="009D6094">
              <w:rPr>
                <w:rFonts w:eastAsia="Times New Roman"/>
                <w:b w:val="0"/>
                <w:snapToGrid/>
                <w:sz w:val="22"/>
                <w:szCs w:val="22"/>
              </w:rPr>
              <w:t xml:space="preserve">до </w:t>
            </w:r>
            <w:proofErr w:type="gramStart"/>
            <w:r w:rsidR="003168DA" w:rsidRPr="009D6094">
              <w:rPr>
                <w:rFonts w:eastAsia="Times New Roman"/>
                <w:b w:val="0"/>
                <w:snapToGrid/>
                <w:sz w:val="22"/>
                <w:szCs w:val="22"/>
              </w:rPr>
              <w:t>10 :</w:t>
            </w:r>
            <w:proofErr w:type="gramEnd"/>
            <w:r w:rsidR="003168DA" w:rsidRPr="009D6094">
              <w:rPr>
                <w:rFonts w:eastAsia="Times New Roman"/>
                <w:b w:val="0"/>
                <w:snapToGrid/>
                <w:sz w:val="22"/>
                <w:szCs w:val="22"/>
              </w:rPr>
              <w:t xml:space="preserve"> 00</w:t>
            </w:r>
            <w:r w:rsidRPr="009D6094">
              <w:rPr>
                <w:rFonts w:eastAsia="Times New Roman"/>
                <w:b w:val="0"/>
                <w:snapToGrid/>
                <w:sz w:val="22"/>
                <w:szCs w:val="22"/>
              </w:rPr>
              <w:t xml:space="preserve"> </w:t>
            </w:r>
            <w:proofErr w:type="spellStart"/>
            <w:r w:rsidR="00203B9C" w:rsidRPr="009D6094">
              <w:rPr>
                <w:rFonts w:eastAsia="Times New Roman"/>
                <w:b w:val="0"/>
                <w:snapToGrid/>
                <w:sz w:val="22"/>
                <w:szCs w:val="22"/>
              </w:rPr>
              <w:t>мск</w:t>
            </w:r>
            <w:proofErr w:type="spellEnd"/>
            <w:r w:rsidR="00203B9C" w:rsidRPr="009D6094">
              <w:rPr>
                <w:rFonts w:eastAsia="Times New Roman"/>
                <w:snapToGrid/>
                <w:sz w:val="22"/>
                <w:szCs w:val="22"/>
              </w:rPr>
              <w:t>)</w:t>
            </w:r>
          </w:p>
          <w:p w:rsidR="00294837" w:rsidRPr="00045730" w:rsidRDefault="00294837" w:rsidP="00294837">
            <w:pPr>
              <w:spacing w:line="240" w:lineRule="auto"/>
              <w:ind w:firstLine="283"/>
              <w:rPr>
                <w:rFonts w:eastAsia="Times New Roman"/>
                <w:b w:val="0"/>
                <w:snapToGrid/>
                <w:sz w:val="22"/>
                <w:szCs w:val="22"/>
              </w:rPr>
            </w:pPr>
            <w:r w:rsidRPr="00045730">
              <w:rPr>
                <w:rFonts w:eastAsia="Times New Roman"/>
                <w:b w:val="0"/>
                <w:snapToGrid/>
                <w:sz w:val="22"/>
                <w:szCs w:val="22"/>
                <w:lang w:eastAsia="en-US"/>
              </w:rPr>
              <w:t>Заказчик вправе не отвечать на запросы о разъяснении положений настоящей документации, поступившие позднее, чем за два дня до дня окончания срока подачи заявок на участие в запросе котировок.</w:t>
            </w:r>
          </w:p>
        </w:tc>
      </w:tr>
      <w:tr w:rsidR="00294837" w:rsidRPr="00045730" w:rsidTr="00172059">
        <w:tc>
          <w:tcPr>
            <w:tcW w:w="316" w:type="pct"/>
            <w:shd w:val="clear" w:color="auto" w:fill="D9D9D9"/>
            <w:vAlign w:val="center"/>
          </w:tcPr>
          <w:p w:rsidR="00294837" w:rsidRPr="00F70975" w:rsidRDefault="00D462FE" w:rsidP="00294837">
            <w:pPr>
              <w:spacing w:line="240" w:lineRule="auto"/>
              <w:ind w:firstLine="0"/>
              <w:jc w:val="center"/>
              <w:rPr>
                <w:rFonts w:eastAsia="Times New Roman"/>
                <w:snapToGrid/>
                <w:sz w:val="22"/>
                <w:szCs w:val="22"/>
              </w:rPr>
            </w:pPr>
            <w:r w:rsidRPr="00F70975">
              <w:rPr>
                <w:rFonts w:eastAsia="Times New Roman"/>
                <w:snapToGrid/>
                <w:sz w:val="22"/>
                <w:szCs w:val="22"/>
              </w:rPr>
              <w:lastRenderedPageBreak/>
              <w:t>21</w:t>
            </w:r>
          </w:p>
        </w:tc>
        <w:tc>
          <w:tcPr>
            <w:tcW w:w="1813" w:type="pct"/>
            <w:shd w:val="clear" w:color="auto" w:fill="D9D9D9"/>
            <w:vAlign w:val="center"/>
          </w:tcPr>
          <w:p w:rsidR="00294837" w:rsidRPr="00F70975" w:rsidRDefault="00294837" w:rsidP="00294837">
            <w:pPr>
              <w:spacing w:line="240" w:lineRule="auto"/>
              <w:ind w:firstLine="0"/>
              <w:jc w:val="left"/>
              <w:rPr>
                <w:rFonts w:eastAsia="Times New Roman"/>
                <w:snapToGrid/>
                <w:color w:val="000000"/>
                <w:sz w:val="22"/>
                <w:szCs w:val="22"/>
              </w:rPr>
            </w:pPr>
            <w:r w:rsidRPr="00F70975">
              <w:rPr>
                <w:rFonts w:eastAsia="Times New Roman"/>
                <w:snapToGrid/>
                <w:sz w:val="22"/>
                <w:szCs w:val="22"/>
              </w:rPr>
              <w:t>Условия допуска к участию в закупке</w:t>
            </w:r>
          </w:p>
        </w:tc>
        <w:tc>
          <w:tcPr>
            <w:tcW w:w="2871" w:type="pct"/>
            <w:shd w:val="clear" w:color="auto" w:fill="auto"/>
            <w:vAlign w:val="center"/>
          </w:tcPr>
          <w:p w:rsidR="00294837" w:rsidRPr="007B6C60" w:rsidRDefault="00D462FE" w:rsidP="00294837">
            <w:pPr>
              <w:spacing w:line="240" w:lineRule="auto"/>
              <w:ind w:firstLine="283"/>
              <w:rPr>
                <w:rFonts w:eastAsia="Times New Roman"/>
                <w:i/>
                <w:snapToGrid/>
                <w:sz w:val="22"/>
                <w:szCs w:val="22"/>
              </w:rPr>
            </w:pPr>
            <w:r w:rsidRPr="0058166E">
              <w:rPr>
                <w:rFonts w:eastAsia="Times New Roman"/>
                <w:i/>
                <w:snapToGrid/>
                <w:sz w:val="22"/>
                <w:szCs w:val="22"/>
                <w:highlight w:val="lightGray"/>
              </w:rPr>
              <w:t>Ограничения не установлены</w:t>
            </w:r>
          </w:p>
        </w:tc>
      </w:tr>
      <w:tr w:rsidR="00294837" w:rsidRPr="00045730" w:rsidTr="00172059">
        <w:tc>
          <w:tcPr>
            <w:tcW w:w="316" w:type="pct"/>
            <w:shd w:val="clear" w:color="auto" w:fill="D9D9D9"/>
            <w:vAlign w:val="center"/>
          </w:tcPr>
          <w:p w:rsidR="00294837" w:rsidRPr="00F70975" w:rsidRDefault="00492C3A" w:rsidP="00294837">
            <w:pPr>
              <w:spacing w:line="240" w:lineRule="auto"/>
              <w:ind w:firstLine="0"/>
              <w:jc w:val="center"/>
              <w:rPr>
                <w:rFonts w:eastAsia="Times New Roman"/>
                <w:snapToGrid/>
                <w:sz w:val="22"/>
                <w:szCs w:val="22"/>
              </w:rPr>
            </w:pPr>
            <w:r w:rsidRPr="00F70975">
              <w:rPr>
                <w:rFonts w:eastAsia="Times New Roman"/>
                <w:snapToGrid/>
                <w:sz w:val="22"/>
                <w:szCs w:val="22"/>
              </w:rPr>
              <w:t>22</w:t>
            </w:r>
          </w:p>
        </w:tc>
        <w:tc>
          <w:tcPr>
            <w:tcW w:w="1813" w:type="pct"/>
            <w:shd w:val="clear" w:color="auto" w:fill="D9D9D9"/>
            <w:vAlign w:val="center"/>
          </w:tcPr>
          <w:p w:rsidR="00294837" w:rsidRPr="00F70975" w:rsidRDefault="00294837" w:rsidP="00294837">
            <w:pPr>
              <w:spacing w:line="240" w:lineRule="auto"/>
              <w:ind w:firstLine="0"/>
              <w:jc w:val="left"/>
              <w:rPr>
                <w:rFonts w:eastAsia="Times New Roman"/>
                <w:snapToGrid/>
                <w:color w:val="000000"/>
                <w:sz w:val="22"/>
                <w:szCs w:val="22"/>
              </w:rPr>
            </w:pPr>
            <w:r w:rsidRPr="00F70975">
              <w:rPr>
                <w:rFonts w:eastAsia="Times New Roman"/>
                <w:snapToGrid/>
                <w:color w:val="000000"/>
                <w:sz w:val="22"/>
                <w:szCs w:val="22"/>
              </w:rPr>
              <w:t>Сведения о возможности Заказчика изменить, в том числе увеличить, предусмотренные документацией о закупке количество товаров, объём работ, услуг и процент такого изменения</w:t>
            </w:r>
          </w:p>
        </w:tc>
        <w:tc>
          <w:tcPr>
            <w:tcW w:w="2871" w:type="pct"/>
            <w:shd w:val="clear" w:color="auto" w:fill="auto"/>
            <w:vAlign w:val="center"/>
          </w:tcPr>
          <w:p w:rsidR="007B6C60" w:rsidRPr="007B6C60" w:rsidRDefault="007B6C60" w:rsidP="007B6C60">
            <w:pPr>
              <w:spacing w:line="240" w:lineRule="auto"/>
              <w:ind w:firstLine="709"/>
              <w:rPr>
                <w:b w:val="0"/>
                <w:sz w:val="22"/>
                <w:szCs w:val="22"/>
              </w:rPr>
            </w:pPr>
            <w:r w:rsidRPr="007B6C60">
              <w:rPr>
                <w:b w:val="0"/>
                <w:sz w:val="22"/>
                <w:szCs w:val="22"/>
              </w:rPr>
              <w:t xml:space="preserve">По увеличению количества товара, объема работы или услуги не более чем на </w:t>
            </w:r>
            <w:r w:rsidRPr="0058166E">
              <w:rPr>
                <w:b w:val="0"/>
                <w:color w:val="0000FF"/>
                <w:sz w:val="22"/>
                <w:szCs w:val="22"/>
              </w:rPr>
              <w:t>10</w:t>
            </w:r>
            <w:r w:rsidRPr="007B6C60">
              <w:rPr>
                <w:b w:val="0"/>
                <w:sz w:val="22"/>
                <w:szCs w:val="22"/>
              </w:rPr>
              <w:t xml:space="preserve">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rsidR="007B6C60" w:rsidRPr="007B6C60" w:rsidRDefault="007B6C60" w:rsidP="007B6C60">
            <w:pPr>
              <w:spacing w:line="240" w:lineRule="auto"/>
              <w:ind w:firstLine="709"/>
              <w:rPr>
                <w:b w:val="0"/>
                <w:sz w:val="22"/>
                <w:szCs w:val="22"/>
              </w:rPr>
            </w:pPr>
            <w:r w:rsidRPr="007B6C60">
              <w:rPr>
                <w:b w:val="0"/>
                <w:sz w:val="22"/>
                <w:szCs w:val="22"/>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C9206B" w:rsidRDefault="007B6C60" w:rsidP="00C9206B">
            <w:pPr>
              <w:spacing w:line="240" w:lineRule="auto"/>
              <w:ind w:firstLine="709"/>
              <w:rPr>
                <w:b w:val="0"/>
                <w:sz w:val="22"/>
                <w:szCs w:val="22"/>
              </w:rPr>
            </w:pPr>
            <w:r w:rsidRPr="007B6C60">
              <w:rPr>
                <w:b w:val="0"/>
                <w:sz w:val="22"/>
                <w:szCs w:val="22"/>
              </w:rPr>
              <w:t xml:space="preserve">по уточнению сроков исполнения </w:t>
            </w:r>
            <w:r w:rsidR="00C9206B">
              <w:rPr>
                <w:b w:val="0"/>
                <w:sz w:val="22"/>
                <w:szCs w:val="22"/>
              </w:rPr>
              <w:t>договора (его отдельных этапов)</w:t>
            </w:r>
            <w:r w:rsidRPr="007B6C60">
              <w:rPr>
                <w:b w:val="0"/>
                <w:sz w:val="22"/>
                <w:szCs w:val="22"/>
              </w:rPr>
              <w:t xml:space="preserve"> </w:t>
            </w:r>
          </w:p>
          <w:p w:rsidR="00294837" w:rsidRPr="00045730" w:rsidRDefault="007B6C60" w:rsidP="00C9206B">
            <w:pPr>
              <w:spacing w:line="240" w:lineRule="auto"/>
              <w:ind w:firstLine="709"/>
              <w:rPr>
                <w:rFonts w:eastAsia="Times New Roman"/>
                <w:b w:val="0"/>
                <w:snapToGrid/>
                <w:color w:val="000000"/>
                <w:sz w:val="22"/>
                <w:szCs w:val="22"/>
              </w:rPr>
            </w:pPr>
            <w:r w:rsidRPr="007B6C60">
              <w:rPr>
                <w:b w:val="0"/>
                <w:sz w:val="22"/>
                <w:szCs w:val="22"/>
              </w:rPr>
              <w:t>В случае, если при заключении договора изменяются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tc>
      </w:tr>
      <w:tr w:rsidR="00294837" w:rsidRPr="00045730" w:rsidTr="00172059">
        <w:tc>
          <w:tcPr>
            <w:tcW w:w="316" w:type="pct"/>
            <w:shd w:val="clear" w:color="auto" w:fill="D9D9D9"/>
            <w:vAlign w:val="center"/>
          </w:tcPr>
          <w:p w:rsidR="00294837" w:rsidRPr="00F70975" w:rsidRDefault="00007993" w:rsidP="00294837">
            <w:pPr>
              <w:spacing w:line="240" w:lineRule="auto"/>
              <w:ind w:firstLine="0"/>
              <w:jc w:val="center"/>
              <w:rPr>
                <w:rFonts w:eastAsia="Times New Roman"/>
                <w:snapToGrid/>
                <w:sz w:val="22"/>
                <w:szCs w:val="22"/>
              </w:rPr>
            </w:pPr>
            <w:r>
              <w:rPr>
                <w:rFonts w:eastAsia="Times New Roman"/>
                <w:snapToGrid/>
                <w:sz w:val="22"/>
                <w:szCs w:val="22"/>
              </w:rPr>
              <w:t>23</w:t>
            </w:r>
          </w:p>
        </w:tc>
        <w:tc>
          <w:tcPr>
            <w:tcW w:w="1813" w:type="pct"/>
            <w:shd w:val="clear" w:color="auto" w:fill="D9D9D9"/>
            <w:vAlign w:val="center"/>
          </w:tcPr>
          <w:p w:rsidR="00294837" w:rsidRPr="00007993" w:rsidRDefault="00392C03" w:rsidP="00294837">
            <w:pPr>
              <w:spacing w:line="240" w:lineRule="auto"/>
              <w:ind w:firstLine="0"/>
              <w:jc w:val="left"/>
              <w:rPr>
                <w:rFonts w:eastAsia="Times New Roman"/>
                <w:snapToGrid/>
                <w:color w:val="000000"/>
                <w:sz w:val="22"/>
                <w:szCs w:val="22"/>
              </w:rPr>
            </w:pPr>
            <w:r w:rsidRPr="00007993">
              <w:rPr>
                <w:sz w:val="22"/>
                <w:szCs w:val="22"/>
              </w:rPr>
              <w:t>Порядок оценки и сопоставления заявок на участие в такой закупке</w:t>
            </w:r>
          </w:p>
        </w:tc>
        <w:tc>
          <w:tcPr>
            <w:tcW w:w="2871" w:type="pct"/>
            <w:shd w:val="clear" w:color="auto" w:fill="auto"/>
            <w:vAlign w:val="center"/>
          </w:tcPr>
          <w:p w:rsidR="00294837" w:rsidRPr="00007993" w:rsidRDefault="00294837" w:rsidP="00242878">
            <w:pPr>
              <w:autoSpaceDE w:val="0"/>
              <w:autoSpaceDN w:val="0"/>
              <w:adjustRightInd w:val="0"/>
              <w:spacing w:line="240" w:lineRule="auto"/>
              <w:ind w:firstLine="283"/>
              <w:rPr>
                <w:rFonts w:eastAsia="Times New Roman"/>
                <w:b w:val="0"/>
                <w:snapToGrid/>
                <w:sz w:val="22"/>
                <w:szCs w:val="22"/>
              </w:rPr>
            </w:pPr>
            <w:r w:rsidRPr="00007993">
              <w:rPr>
                <w:rFonts w:eastAsia="Times New Roman"/>
                <w:b w:val="0"/>
                <w:snapToGrid/>
                <w:sz w:val="22"/>
                <w:szCs w:val="22"/>
              </w:rPr>
              <w:t xml:space="preserve">Победителем в проведении </w:t>
            </w:r>
            <w:r w:rsidR="009B286A" w:rsidRPr="00007993">
              <w:rPr>
                <w:rFonts w:eastAsia="Times New Roman"/>
                <w:b w:val="0"/>
                <w:snapToGrid/>
                <w:sz w:val="22"/>
                <w:szCs w:val="22"/>
              </w:rPr>
              <w:t>аукциона в электронной форме</w:t>
            </w:r>
            <w:r w:rsidRPr="00007993">
              <w:rPr>
                <w:rFonts w:eastAsia="Times New Roman"/>
                <w:b w:val="0"/>
                <w:snapToGrid/>
                <w:sz w:val="22"/>
                <w:szCs w:val="22"/>
              </w:rPr>
              <w:t xml:space="preserve"> признается участник закупки, подавший </w:t>
            </w:r>
            <w:r w:rsidR="00242878" w:rsidRPr="00007993">
              <w:rPr>
                <w:rFonts w:eastAsia="Times New Roman"/>
                <w:b w:val="0"/>
                <w:snapToGrid/>
                <w:sz w:val="22"/>
                <w:szCs w:val="22"/>
              </w:rPr>
              <w:t>предложение о наиболее низкой цене договора (цене товаров, работ, услуг)</w:t>
            </w:r>
            <w:r w:rsidRPr="00007993">
              <w:rPr>
                <w:rFonts w:eastAsia="Times New Roman"/>
                <w:b w:val="0"/>
                <w:snapToGrid/>
                <w:sz w:val="22"/>
                <w:szCs w:val="22"/>
              </w:rPr>
              <w:t xml:space="preserve">. При предложении наиболее низкой цены товаров, работ, услуг несколькими участниками закупки признается участник закупки, </w:t>
            </w:r>
            <w:r w:rsidR="00242878" w:rsidRPr="00007993">
              <w:rPr>
                <w:rFonts w:eastAsia="Times New Roman"/>
                <w:b w:val="0"/>
                <w:snapToGrid/>
                <w:sz w:val="22"/>
                <w:szCs w:val="22"/>
              </w:rPr>
              <w:t>предложение которого поступило</w:t>
            </w:r>
            <w:r w:rsidRPr="00007993">
              <w:rPr>
                <w:rFonts w:eastAsia="Times New Roman"/>
                <w:b w:val="0"/>
                <w:snapToGrid/>
                <w:sz w:val="22"/>
                <w:szCs w:val="22"/>
              </w:rPr>
              <w:t xml:space="preserve"> ранее </w:t>
            </w:r>
            <w:r w:rsidR="00242878" w:rsidRPr="00007993">
              <w:rPr>
                <w:rFonts w:eastAsia="Times New Roman"/>
                <w:b w:val="0"/>
                <w:snapToGrid/>
                <w:sz w:val="22"/>
                <w:szCs w:val="22"/>
              </w:rPr>
              <w:t>предложений</w:t>
            </w:r>
            <w:r w:rsidR="009B286A" w:rsidRPr="00007993">
              <w:rPr>
                <w:rFonts w:eastAsia="Times New Roman"/>
                <w:b w:val="0"/>
                <w:snapToGrid/>
                <w:sz w:val="22"/>
                <w:szCs w:val="22"/>
              </w:rPr>
              <w:t xml:space="preserve"> других участников закупки.</w:t>
            </w:r>
          </w:p>
        </w:tc>
      </w:tr>
      <w:tr w:rsidR="00B70DA2" w:rsidRPr="00045730" w:rsidTr="00172059">
        <w:tc>
          <w:tcPr>
            <w:tcW w:w="316" w:type="pct"/>
            <w:shd w:val="clear" w:color="auto" w:fill="D9D9D9"/>
            <w:vAlign w:val="center"/>
          </w:tcPr>
          <w:p w:rsidR="00B70DA2" w:rsidRDefault="00007993" w:rsidP="00294837">
            <w:pPr>
              <w:spacing w:line="240" w:lineRule="auto"/>
              <w:ind w:firstLine="0"/>
              <w:jc w:val="center"/>
              <w:rPr>
                <w:rFonts w:eastAsia="Times New Roman"/>
                <w:snapToGrid/>
                <w:sz w:val="22"/>
                <w:szCs w:val="22"/>
              </w:rPr>
            </w:pPr>
            <w:r>
              <w:rPr>
                <w:rFonts w:eastAsia="Times New Roman"/>
                <w:snapToGrid/>
                <w:sz w:val="22"/>
                <w:szCs w:val="22"/>
              </w:rPr>
              <w:t>24</w:t>
            </w:r>
          </w:p>
          <w:p w:rsidR="00007993" w:rsidRPr="00F70975" w:rsidRDefault="00007993" w:rsidP="00007993">
            <w:pPr>
              <w:spacing w:line="240" w:lineRule="auto"/>
              <w:ind w:firstLine="0"/>
              <w:rPr>
                <w:rFonts w:eastAsia="Times New Roman"/>
                <w:snapToGrid/>
                <w:sz w:val="22"/>
                <w:szCs w:val="22"/>
              </w:rPr>
            </w:pPr>
          </w:p>
        </w:tc>
        <w:tc>
          <w:tcPr>
            <w:tcW w:w="1813" w:type="pct"/>
            <w:shd w:val="clear" w:color="auto" w:fill="D9D9D9"/>
            <w:vAlign w:val="center"/>
          </w:tcPr>
          <w:p w:rsidR="00B70DA2" w:rsidRPr="00F70975" w:rsidRDefault="00B70DA2" w:rsidP="00294837">
            <w:pPr>
              <w:spacing w:line="240" w:lineRule="auto"/>
              <w:ind w:firstLine="0"/>
              <w:jc w:val="left"/>
              <w:rPr>
                <w:sz w:val="22"/>
                <w:szCs w:val="22"/>
              </w:rPr>
            </w:pPr>
            <w:r w:rsidRPr="00F70975">
              <w:rPr>
                <w:sz w:val="22"/>
                <w:szCs w:val="22"/>
              </w:rPr>
              <w:t>Критерии оценки и сопоставления заявок на участие в такой закупке, величины значимости этих критериев</w:t>
            </w:r>
          </w:p>
        </w:tc>
        <w:tc>
          <w:tcPr>
            <w:tcW w:w="2871" w:type="pct"/>
            <w:shd w:val="clear" w:color="auto" w:fill="auto"/>
            <w:vAlign w:val="center"/>
          </w:tcPr>
          <w:p w:rsidR="00B70DA2" w:rsidRPr="00607E8D" w:rsidRDefault="00607E8D" w:rsidP="00166A8B">
            <w:pPr>
              <w:autoSpaceDE w:val="0"/>
              <w:autoSpaceDN w:val="0"/>
              <w:adjustRightInd w:val="0"/>
              <w:spacing w:line="240" w:lineRule="auto"/>
              <w:ind w:firstLine="283"/>
              <w:rPr>
                <w:rFonts w:eastAsia="Times New Roman"/>
                <w:b w:val="0"/>
                <w:snapToGrid/>
                <w:sz w:val="22"/>
                <w:szCs w:val="22"/>
              </w:rPr>
            </w:pPr>
            <w:r w:rsidRPr="00607E8D">
              <w:rPr>
                <w:rFonts w:eastAsia="Times New Roman"/>
                <w:b w:val="0"/>
                <w:snapToGrid/>
                <w:sz w:val="22"/>
                <w:szCs w:val="22"/>
              </w:rPr>
              <w:t xml:space="preserve">Основным критерием при </w:t>
            </w:r>
            <w:r w:rsidR="00166A8B">
              <w:rPr>
                <w:rFonts w:eastAsia="Times New Roman"/>
                <w:b w:val="0"/>
                <w:snapToGrid/>
                <w:sz w:val="22"/>
                <w:szCs w:val="22"/>
              </w:rPr>
              <w:t>определении</w:t>
            </w:r>
            <w:r w:rsidRPr="00607E8D">
              <w:rPr>
                <w:rFonts w:eastAsia="Times New Roman"/>
                <w:b w:val="0"/>
                <w:snapToGrid/>
                <w:sz w:val="22"/>
                <w:szCs w:val="22"/>
              </w:rPr>
              <w:t xml:space="preserve"> победителя по исполнению Договора – является цена (наименьшая) Договора.</w:t>
            </w:r>
          </w:p>
        </w:tc>
      </w:tr>
      <w:tr w:rsidR="00294837" w:rsidRPr="00045730" w:rsidTr="00172059">
        <w:trPr>
          <w:trHeight w:val="475"/>
        </w:trPr>
        <w:tc>
          <w:tcPr>
            <w:tcW w:w="316" w:type="pct"/>
            <w:tcBorders>
              <w:top w:val="single" w:sz="4" w:space="0" w:color="auto"/>
              <w:left w:val="single" w:sz="4" w:space="0" w:color="auto"/>
              <w:bottom w:val="single" w:sz="4" w:space="0" w:color="auto"/>
              <w:right w:val="single" w:sz="4" w:space="0" w:color="auto"/>
            </w:tcBorders>
            <w:shd w:val="clear" w:color="auto" w:fill="D9D9D9"/>
            <w:vAlign w:val="center"/>
          </w:tcPr>
          <w:p w:rsidR="00294837" w:rsidRPr="00F70975" w:rsidRDefault="00294837" w:rsidP="00305CF4">
            <w:pPr>
              <w:spacing w:line="240" w:lineRule="auto"/>
              <w:ind w:firstLine="0"/>
              <w:jc w:val="center"/>
              <w:rPr>
                <w:rFonts w:eastAsia="Times New Roman"/>
                <w:snapToGrid/>
                <w:sz w:val="22"/>
                <w:szCs w:val="22"/>
              </w:rPr>
            </w:pPr>
            <w:r w:rsidRPr="00F70975">
              <w:rPr>
                <w:rFonts w:eastAsia="Times New Roman"/>
                <w:snapToGrid/>
                <w:sz w:val="22"/>
                <w:szCs w:val="22"/>
              </w:rPr>
              <w:t>2</w:t>
            </w:r>
            <w:r w:rsidR="00305CF4" w:rsidRPr="00F70975">
              <w:rPr>
                <w:rFonts w:eastAsia="Times New Roman"/>
                <w:snapToGrid/>
                <w:sz w:val="22"/>
                <w:szCs w:val="22"/>
              </w:rPr>
              <w:t>5</w:t>
            </w:r>
          </w:p>
        </w:tc>
        <w:tc>
          <w:tcPr>
            <w:tcW w:w="1813" w:type="pct"/>
            <w:tcBorders>
              <w:top w:val="single" w:sz="4" w:space="0" w:color="auto"/>
              <w:left w:val="single" w:sz="4" w:space="0" w:color="auto"/>
              <w:bottom w:val="single" w:sz="4" w:space="0" w:color="auto"/>
              <w:right w:val="single" w:sz="4" w:space="0" w:color="auto"/>
            </w:tcBorders>
            <w:shd w:val="clear" w:color="auto" w:fill="D9D9D9"/>
            <w:vAlign w:val="center"/>
          </w:tcPr>
          <w:p w:rsidR="00294837" w:rsidRPr="00F70975" w:rsidRDefault="00294837" w:rsidP="00294837">
            <w:pPr>
              <w:spacing w:line="240" w:lineRule="auto"/>
              <w:ind w:firstLine="0"/>
              <w:jc w:val="left"/>
              <w:rPr>
                <w:rFonts w:eastAsia="Times New Roman"/>
                <w:snapToGrid/>
                <w:color w:val="000000"/>
                <w:sz w:val="22"/>
                <w:szCs w:val="22"/>
              </w:rPr>
            </w:pPr>
            <w:r w:rsidRPr="00F70975">
              <w:rPr>
                <w:rFonts w:eastAsia="Times New Roman"/>
                <w:snapToGrid/>
                <w:color w:val="000000"/>
                <w:sz w:val="22"/>
                <w:szCs w:val="22"/>
              </w:rPr>
              <w:t>Антидемпинговые меры</w:t>
            </w: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tcPr>
          <w:p w:rsidR="00294837" w:rsidRPr="0036046E" w:rsidRDefault="00294837" w:rsidP="00294837">
            <w:pPr>
              <w:autoSpaceDE w:val="0"/>
              <w:autoSpaceDN w:val="0"/>
              <w:adjustRightInd w:val="0"/>
              <w:spacing w:line="240" w:lineRule="auto"/>
              <w:ind w:firstLine="0"/>
              <w:rPr>
                <w:rFonts w:eastAsia="Times New Roman"/>
                <w:i/>
                <w:snapToGrid/>
                <w:sz w:val="22"/>
                <w:szCs w:val="22"/>
              </w:rPr>
            </w:pPr>
            <w:r w:rsidRPr="0058166E">
              <w:rPr>
                <w:rFonts w:eastAsia="Times New Roman"/>
                <w:i/>
                <w:snapToGrid/>
                <w:sz w:val="22"/>
                <w:szCs w:val="22"/>
                <w:highlight w:val="lightGray"/>
              </w:rPr>
              <w:t>Не применяются</w:t>
            </w:r>
          </w:p>
        </w:tc>
      </w:tr>
      <w:tr w:rsidR="00294837" w:rsidRPr="00045730" w:rsidTr="00172059">
        <w:tc>
          <w:tcPr>
            <w:tcW w:w="316" w:type="pct"/>
            <w:tcBorders>
              <w:top w:val="single" w:sz="4" w:space="0" w:color="auto"/>
              <w:left w:val="single" w:sz="4" w:space="0" w:color="auto"/>
              <w:bottom w:val="single" w:sz="4" w:space="0" w:color="auto"/>
              <w:right w:val="single" w:sz="4" w:space="0" w:color="auto"/>
            </w:tcBorders>
            <w:shd w:val="clear" w:color="auto" w:fill="D9D9D9"/>
            <w:vAlign w:val="center"/>
          </w:tcPr>
          <w:p w:rsidR="00294837" w:rsidRPr="00F70975" w:rsidRDefault="00305CF4" w:rsidP="00294837">
            <w:pPr>
              <w:spacing w:line="240" w:lineRule="auto"/>
              <w:ind w:firstLine="0"/>
              <w:jc w:val="center"/>
              <w:rPr>
                <w:rFonts w:eastAsia="Times New Roman"/>
                <w:snapToGrid/>
                <w:sz w:val="22"/>
                <w:szCs w:val="22"/>
              </w:rPr>
            </w:pPr>
            <w:r w:rsidRPr="00F70975">
              <w:rPr>
                <w:rFonts w:eastAsia="Times New Roman"/>
                <w:snapToGrid/>
                <w:sz w:val="22"/>
                <w:szCs w:val="22"/>
              </w:rPr>
              <w:lastRenderedPageBreak/>
              <w:t>26</w:t>
            </w:r>
          </w:p>
        </w:tc>
        <w:tc>
          <w:tcPr>
            <w:tcW w:w="1813" w:type="pct"/>
            <w:tcBorders>
              <w:top w:val="single" w:sz="4" w:space="0" w:color="auto"/>
              <w:left w:val="single" w:sz="4" w:space="0" w:color="auto"/>
              <w:bottom w:val="single" w:sz="4" w:space="0" w:color="auto"/>
              <w:right w:val="single" w:sz="4" w:space="0" w:color="auto"/>
            </w:tcBorders>
            <w:shd w:val="clear" w:color="auto" w:fill="D9D9D9"/>
            <w:vAlign w:val="center"/>
          </w:tcPr>
          <w:p w:rsidR="00294837" w:rsidRPr="00F70975" w:rsidRDefault="00CA75F2" w:rsidP="00294837">
            <w:pPr>
              <w:spacing w:line="240" w:lineRule="auto"/>
              <w:ind w:firstLine="0"/>
              <w:jc w:val="left"/>
              <w:rPr>
                <w:rFonts w:eastAsia="Times New Roman"/>
                <w:snapToGrid/>
                <w:color w:val="000000"/>
                <w:sz w:val="22"/>
                <w:szCs w:val="22"/>
                <w:highlight w:val="cyan"/>
              </w:rPr>
            </w:pPr>
            <w:r w:rsidRPr="00C1538B">
              <w:rPr>
                <w:sz w:val="22"/>
                <w:szCs w:val="22"/>
              </w:rPr>
              <w:t>Размер обеспечения исполнения договора и (или) обеспечения исполнения гарантийных обязательств</w:t>
            </w: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tcPr>
          <w:p w:rsidR="003F7FCF" w:rsidRPr="008C0B36" w:rsidRDefault="004A1D40" w:rsidP="003F7FCF">
            <w:pPr>
              <w:spacing w:line="240" w:lineRule="auto"/>
              <w:ind w:firstLine="0"/>
              <w:rPr>
                <w:rFonts w:eastAsia="Times New Roman"/>
                <w:b w:val="0"/>
                <w:snapToGrid/>
                <w:color w:val="000000"/>
                <w:sz w:val="22"/>
                <w:szCs w:val="22"/>
              </w:rPr>
            </w:pPr>
            <w:r>
              <w:rPr>
                <w:rFonts w:eastAsia="Times New Roman"/>
                <w:b w:val="0"/>
                <w:snapToGrid/>
                <w:color w:val="000000"/>
                <w:sz w:val="22"/>
                <w:szCs w:val="22"/>
              </w:rPr>
              <w:t>Требование обеспечения исполнения договора</w:t>
            </w:r>
            <w:r w:rsidRPr="004A1D40">
              <w:rPr>
                <w:rFonts w:eastAsia="Times New Roman"/>
                <w:b w:val="0"/>
                <w:snapToGrid/>
                <w:color w:val="000000"/>
                <w:sz w:val="22"/>
                <w:szCs w:val="22"/>
              </w:rPr>
              <w:t xml:space="preserve"> </w:t>
            </w:r>
            <w:r w:rsidR="003F7FCF">
              <w:rPr>
                <w:rFonts w:eastAsia="Times New Roman"/>
                <w:b w:val="0"/>
                <w:snapToGrid/>
                <w:color w:val="000000"/>
                <w:sz w:val="22"/>
                <w:szCs w:val="22"/>
              </w:rPr>
              <w:t xml:space="preserve">не </w:t>
            </w:r>
            <w:r w:rsidRPr="004A1D40">
              <w:rPr>
                <w:rFonts w:eastAsia="Times New Roman"/>
                <w:b w:val="0"/>
                <w:snapToGrid/>
                <w:color w:val="000000"/>
                <w:sz w:val="22"/>
                <w:szCs w:val="22"/>
              </w:rPr>
              <w:t xml:space="preserve">установлено </w:t>
            </w:r>
          </w:p>
          <w:p w:rsidR="00294837" w:rsidRPr="008C0B36" w:rsidRDefault="00294837" w:rsidP="006107C1">
            <w:pPr>
              <w:spacing w:line="240" w:lineRule="auto"/>
              <w:ind w:firstLine="0"/>
              <w:rPr>
                <w:rFonts w:eastAsia="Times New Roman"/>
                <w:b w:val="0"/>
                <w:snapToGrid/>
                <w:color w:val="000000"/>
                <w:sz w:val="22"/>
                <w:szCs w:val="22"/>
                <w:highlight w:val="cyan"/>
              </w:rPr>
            </w:pPr>
          </w:p>
        </w:tc>
      </w:tr>
      <w:tr w:rsidR="00560731" w:rsidRPr="00045730" w:rsidTr="00172059">
        <w:tc>
          <w:tcPr>
            <w:tcW w:w="316" w:type="pct"/>
            <w:tcBorders>
              <w:top w:val="single" w:sz="4" w:space="0" w:color="auto"/>
              <w:left w:val="single" w:sz="4" w:space="0" w:color="auto"/>
              <w:bottom w:val="single" w:sz="4" w:space="0" w:color="auto"/>
              <w:right w:val="single" w:sz="4" w:space="0" w:color="auto"/>
            </w:tcBorders>
            <w:shd w:val="clear" w:color="auto" w:fill="D9D9D9"/>
            <w:vAlign w:val="center"/>
          </w:tcPr>
          <w:p w:rsidR="00560731" w:rsidRPr="00F70975" w:rsidRDefault="00560731" w:rsidP="00294837">
            <w:pPr>
              <w:spacing w:line="240" w:lineRule="auto"/>
              <w:ind w:firstLine="0"/>
              <w:jc w:val="center"/>
              <w:rPr>
                <w:rFonts w:eastAsia="Times New Roman"/>
                <w:snapToGrid/>
                <w:sz w:val="22"/>
                <w:szCs w:val="22"/>
              </w:rPr>
            </w:pPr>
            <w:r w:rsidRPr="00F70975">
              <w:rPr>
                <w:rFonts w:eastAsia="Times New Roman"/>
                <w:snapToGrid/>
                <w:sz w:val="22"/>
                <w:szCs w:val="22"/>
              </w:rPr>
              <w:t>27</w:t>
            </w:r>
          </w:p>
        </w:tc>
        <w:tc>
          <w:tcPr>
            <w:tcW w:w="1813" w:type="pct"/>
            <w:tcBorders>
              <w:top w:val="single" w:sz="4" w:space="0" w:color="auto"/>
              <w:left w:val="single" w:sz="4" w:space="0" w:color="auto"/>
              <w:bottom w:val="single" w:sz="4" w:space="0" w:color="auto"/>
              <w:right w:val="single" w:sz="4" w:space="0" w:color="auto"/>
            </w:tcBorders>
            <w:shd w:val="clear" w:color="auto" w:fill="D9D9D9"/>
            <w:vAlign w:val="center"/>
          </w:tcPr>
          <w:p w:rsidR="00560731" w:rsidRPr="00F70975" w:rsidRDefault="00560731" w:rsidP="00294837">
            <w:pPr>
              <w:spacing w:line="240" w:lineRule="auto"/>
              <w:ind w:firstLine="0"/>
              <w:jc w:val="left"/>
              <w:rPr>
                <w:rFonts w:eastAsia="Times New Roman"/>
                <w:snapToGrid/>
                <w:color w:val="000000"/>
                <w:sz w:val="22"/>
                <w:szCs w:val="22"/>
                <w:highlight w:val="cyan"/>
              </w:rPr>
            </w:pPr>
            <w:r w:rsidRPr="00C1538B">
              <w:rPr>
                <w:sz w:val="22"/>
                <w:szCs w:val="22"/>
              </w:rPr>
              <w:t>Информация о возможности Заказчика изменить условия договора в соответствии с положениями настоящего Положения</w:t>
            </w:r>
          </w:p>
        </w:tc>
        <w:tc>
          <w:tcPr>
            <w:tcW w:w="2871" w:type="pct"/>
            <w:tcBorders>
              <w:top w:val="single" w:sz="4" w:space="0" w:color="auto"/>
              <w:left w:val="single" w:sz="4" w:space="0" w:color="auto"/>
              <w:bottom w:val="single" w:sz="4" w:space="0" w:color="auto"/>
              <w:right w:val="single" w:sz="4" w:space="0" w:color="auto"/>
            </w:tcBorders>
            <w:shd w:val="clear" w:color="auto" w:fill="auto"/>
            <w:vAlign w:val="center"/>
          </w:tcPr>
          <w:p w:rsidR="00560731" w:rsidRDefault="00007993" w:rsidP="00C71841">
            <w:pPr>
              <w:spacing w:line="240" w:lineRule="auto"/>
              <w:ind w:firstLine="0"/>
              <w:rPr>
                <w:rFonts w:eastAsia="Times New Roman"/>
                <w:b w:val="0"/>
                <w:snapToGrid/>
                <w:color w:val="000000"/>
                <w:sz w:val="22"/>
                <w:szCs w:val="22"/>
              </w:rPr>
            </w:pPr>
            <w:r>
              <w:rPr>
                <w:rFonts w:eastAsia="Times New Roman"/>
                <w:b w:val="0"/>
                <w:snapToGrid/>
                <w:color w:val="000000"/>
                <w:sz w:val="22"/>
                <w:szCs w:val="22"/>
              </w:rPr>
              <w:t xml:space="preserve">В полном соответствии с пунктом </w:t>
            </w:r>
            <w:r w:rsidRPr="0058166E">
              <w:rPr>
                <w:rFonts w:eastAsia="Times New Roman"/>
                <w:b w:val="0"/>
                <w:snapToGrid/>
                <w:color w:val="0000FF"/>
                <w:sz w:val="22"/>
                <w:szCs w:val="22"/>
              </w:rPr>
              <w:t>22</w:t>
            </w:r>
            <w:r>
              <w:rPr>
                <w:rFonts w:eastAsia="Times New Roman"/>
                <w:b w:val="0"/>
                <w:snapToGrid/>
                <w:color w:val="000000"/>
                <w:sz w:val="22"/>
                <w:szCs w:val="22"/>
              </w:rPr>
              <w:t xml:space="preserve"> настоящего Раздела</w:t>
            </w:r>
            <w:r w:rsidR="00C71841" w:rsidRPr="00C71841">
              <w:rPr>
                <w:rFonts w:eastAsia="Times New Roman"/>
                <w:b w:val="0"/>
                <w:snapToGrid/>
                <w:color w:val="000000"/>
                <w:sz w:val="22"/>
                <w:szCs w:val="22"/>
              </w:rPr>
              <w:t xml:space="preserve"> </w:t>
            </w:r>
            <w:r w:rsidR="00C71841">
              <w:rPr>
                <w:rFonts w:eastAsia="Times New Roman"/>
                <w:b w:val="0"/>
                <w:snapToGrid/>
                <w:color w:val="000000"/>
                <w:sz w:val="22"/>
                <w:szCs w:val="22"/>
              </w:rPr>
              <w:t>информационной карты</w:t>
            </w:r>
            <w:r>
              <w:rPr>
                <w:rFonts w:eastAsia="Times New Roman"/>
                <w:b w:val="0"/>
                <w:snapToGrid/>
                <w:color w:val="000000"/>
                <w:sz w:val="22"/>
                <w:szCs w:val="22"/>
              </w:rPr>
              <w:t>.</w:t>
            </w:r>
          </w:p>
        </w:tc>
      </w:tr>
    </w:tbl>
    <w:p w:rsidR="00294837" w:rsidRDefault="00294837" w:rsidP="00B46DB6">
      <w:pPr>
        <w:widowControl w:val="0"/>
        <w:tabs>
          <w:tab w:val="left" w:pos="0"/>
        </w:tabs>
        <w:autoSpaceDE w:val="0"/>
        <w:autoSpaceDN w:val="0"/>
        <w:adjustRightInd w:val="0"/>
        <w:spacing w:line="240" w:lineRule="auto"/>
        <w:ind w:firstLine="0"/>
        <w:jc w:val="center"/>
        <w:rPr>
          <w:rFonts w:eastAsia="Times New Roman"/>
          <w:bCs/>
          <w:snapToGrid/>
          <w:spacing w:val="2"/>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07993" w:rsidRDefault="00007993"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EA07EA" w:rsidRDefault="00EA07EA"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EA07EA" w:rsidRDefault="00EA07EA"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EA07EA" w:rsidRDefault="00EA07EA"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EA07EA" w:rsidRDefault="00EA07EA"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EA07EA" w:rsidRDefault="00EA07EA"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EA07EA" w:rsidRPr="00C71841" w:rsidRDefault="00EA07EA"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58166E" w:rsidRPr="00C71841" w:rsidRDefault="0058166E"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105C55" w:rsidRDefault="00105C55"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6702E5">
        <w:rPr>
          <w:rFonts w:eastAsia="Times New Roman"/>
          <w:bCs/>
          <w:snapToGrid/>
          <w:spacing w:val="-3"/>
          <w:sz w:val="24"/>
          <w:szCs w:val="24"/>
        </w:rPr>
        <w:t>ПРОЕКТ ДОГОВОРА</w:t>
      </w:r>
    </w:p>
    <w:p w:rsidR="006702E5" w:rsidRPr="006702E5" w:rsidRDefault="006702E5" w:rsidP="006702E5">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AA48A8" w:rsidRPr="00AA48A8" w:rsidRDefault="006702E5" w:rsidP="00AA48A8">
      <w:pPr>
        <w:keepNext/>
        <w:spacing w:after="60" w:line="240" w:lineRule="auto"/>
        <w:ind w:firstLine="0"/>
        <w:jc w:val="center"/>
        <w:outlineLvl w:val="1"/>
        <w:rPr>
          <w:rFonts w:eastAsia="Times New Roman"/>
          <w:snapToGrid/>
          <w:sz w:val="22"/>
          <w:szCs w:val="22"/>
        </w:rPr>
      </w:pPr>
      <w:r>
        <w:rPr>
          <w:rFonts w:eastAsia="Times New Roman"/>
          <w:snapToGrid/>
          <w:sz w:val="22"/>
          <w:szCs w:val="22"/>
        </w:rPr>
        <w:t>ДОГОВОР</w:t>
      </w:r>
      <w:r w:rsidR="00AA48A8" w:rsidRPr="00AA48A8">
        <w:rPr>
          <w:rFonts w:eastAsia="Times New Roman"/>
          <w:snapToGrid/>
          <w:sz w:val="22"/>
          <w:szCs w:val="22"/>
        </w:rPr>
        <w:t xml:space="preserve"> №__</w:t>
      </w:r>
    </w:p>
    <w:p w:rsidR="00AA48A8" w:rsidRPr="00007993" w:rsidRDefault="006412C9" w:rsidP="006412C9">
      <w:pPr>
        <w:keepNext/>
        <w:spacing w:after="60" w:line="240" w:lineRule="auto"/>
        <w:ind w:firstLine="0"/>
        <w:jc w:val="center"/>
        <w:outlineLvl w:val="1"/>
        <w:rPr>
          <w:rFonts w:eastAsia="Times New Roman"/>
          <w:i/>
          <w:snapToGrid/>
          <w:sz w:val="24"/>
          <w:szCs w:val="24"/>
        </w:rPr>
      </w:pPr>
      <w:r w:rsidRPr="00007993">
        <w:rPr>
          <w:rFonts w:eastAsia="Times New Roman"/>
          <w:i/>
          <w:snapToGrid/>
          <w:sz w:val="24"/>
          <w:szCs w:val="24"/>
        </w:rPr>
        <w:t xml:space="preserve">Представлен </w:t>
      </w:r>
      <w:r w:rsidR="00007993" w:rsidRPr="00007993">
        <w:rPr>
          <w:rFonts w:eastAsia="Times New Roman"/>
          <w:i/>
          <w:snapToGrid/>
          <w:sz w:val="24"/>
          <w:szCs w:val="24"/>
        </w:rPr>
        <w:t xml:space="preserve">в виде </w:t>
      </w:r>
      <w:r w:rsidRPr="00007993">
        <w:rPr>
          <w:rFonts w:eastAsia="Times New Roman"/>
          <w:i/>
          <w:snapToGrid/>
          <w:sz w:val="24"/>
          <w:szCs w:val="24"/>
        </w:rPr>
        <w:t>отдельн</w:t>
      </w:r>
      <w:r w:rsidR="00007993" w:rsidRPr="00007993">
        <w:rPr>
          <w:rFonts w:eastAsia="Times New Roman"/>
          <w:i/>
          <w:snapToGrid/>
          <w:sz w:val="24"/>
          <w:szCs w:val="24"/>
        </w:rPr>
        <w:t>ого</w:t>
      </w:r>
      <w:r w:rsidRPr="00007993">
        <w:rPr>
          <w:rFonts w:eastAsia="Times New Roman"/>
          <w:i/>
          <w:snapToGrid/>
          <w:sz w:val="24"/>
          <w:szCs w:val="24"/>
        </w:rPr>
        <w:t xml:space="preserve"> файл</w:t>
      </w:r>
      <w:r w:rsidR="00007993" w:rsidRPr="00007993">
        <w:rPr>
          <w:rFonts w:eastAsia="Times New Roman"/>
          <w:i/>
          <w:snapToGrid/>
          <w:sz w:val="24"/>
          <w:szCs w:val="24"/>
        </w:rPr>
        <w:t>а к данному разделу.</w:t>
      </w: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07993" w:rsidRDefault="00007993" w:rsidP="00AA48A8">
      <w:pPr>
        <w:spacing w:line="240" w:lineRule="auto"/>
        <w:ind w:firstLine="0"/>
        <w:jc w:val="right"/>
        <w:rPr>
          <w:rFonts w:eastAsia="Times New Roman"/>
          <w:b w:val="0"/>
          <w:snapToGrid/>
          <w:sz w:val="24"/>
          <w:szCs w:val="24"/>
        </w:rPr>
      </w:pPr>
    </w:p>
    <w:p w:rsidR="000E46BB" w:rsidRDefault="000E46BB" w:rsidP="000E46BB">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r w:rsidRPr="002C27BA">
        <w:rPr>
          <w:rFonts w:eastAsia="Times New Roman"/>
          <w:bCs/>
          <w:snapToGrid/>
          <w:spacing w:val="-3"/>
          <w:sz w:val="24"/>
          <w:szCs w:val="24"/>
        </w:rPr>
        <w:t>ТЕХНИЧЕСКАЯ ЧАСТЬ ДОКУМЕНТАЦИИ ОБ АУКЦИОНЕ В ЭЛЕКТРОННОЙ ФОРМЕ</w:t>
      </w:r>
    </w:p>
    <w:p w:rsidR="000E46BB" w:rsidRPr="002C27BA" w:rsidRDefault="000E46BB" w:rsidP="000E46BB">
      <w:pPr>
        <w:widowControl w:val="0"/>
        <w:tabs>
          <w:tab w:val="left" w:pos="0"/>
        </w:tabs>
        <w:autoSpaceDE w:val="0"/>
        <w:autoSpaceDN w:val="0"/>
        <w:adjustRightInd w:val="0"/>
        <w:spacing w:line="240" w:lineRule="auto"/>
        <w:ind w:firstLine="0"/>
        <w:jc w:val="center"/>
        <w:rPr>
          <w:rFonts w:eastAsia="Times New Roman"/>
          <w:bCs/>
          <w:snapToGrid/>
          <w:spacing w:val="-3"/>
          <w:sz w:val="24"/>
          <w:szCs w:val="24"/>
        </w:rPr>
      </w:pPr>
    </w:p>
    <w:p w:rsidR="000E46BB" w:rsidRDefault="000E46BB" w:rsidP="00AA48A8">
      <w:pPr>
        <w:spacing w:line="240" w:lineRule="auto"/>
        <w:ind w:firstLine="0"/>
        <w:jc w:val="right"/>
        <w:rPr>
          <w:rFonts w:eastAsia="Times New Roman"/>
          <w:b w:val="0"/>
          <w:snapToGrid/>
          <w:sz w:val="24"/>
          <w:szCs w:val="24"/>
        </w:rPr>
      </w:pPr>
    </w:p>
    <w:p w:rsidR="00AA48A8" w:rsidRPr="00AA48A8" w:rsidRDefault="00AA48A8" w:rsidP="00AA48A8">
      <w:pPr>
        <w:spacing w:line="240" w:lineRule="auto"/>
        <w:ind w:firstLine="0"/>
        <w:jc w:val="right"/>
        <w:rPr>
          <w:rFonts w:eastAsia="Times New Roman"/>
          <w:b w:val="0"/>
          <w:snapToGrid/>
          <w:sz w:val="24"/>
          <w:szCs w:val="24"/>
        </w:rPr>
      </w:pPr>
      <w:r w:rsidRPr="00AA48A8">
        <w:rPr>
          <w:rFonts w:eastAsia="Times New Roman"/>
          <w:b w:val="0"/>
          <w:snapToGrid/>
          <w:sz w:val="24"/>
          <w:szCs w:val="24"/>
        </w:rPr>
        <w:t>Приложение №1</w:t>
      </w:r>
    </w:p>
    <w:p w:rsidR="00AA48A8" w:rsidRPr="00AA48A8" w:rsidRDefault="00AA48A8" w:rsidP="00AA48A8">
      <w:pPr>
        <w:spacing w:line="240" w:lineRule="auto"/>
        <w:ind w:firstLine="0"/>
        <w:jc w:val="right"/>
        <w:rPr>
          <w:rFonts w:eastAsia="Times New Roman"/>
          <w:b w:val="0"/>
          <w:snapToGrid/>
          <w:sz w:val="24"/>
          <w:szCs w:val="24"/>
        </w:rPr>
      </w:pPr>
      <w:r w:rsidRPr="00AA48A8">
        <w:rPr>
          <w:rFonts w:eastAsia="Times New Roman"/>
          <w:b w:val="0"/>
          <w:snapToGrid/>
          <w:sz w:val="24"/>
          <w:szCs w:val="24"/>
        </w:rPr>
        <w:t>к Договору №_______</w:t>
      </w:r>
    </w:p>
    <w:p w:rsidR="00AA48A8" w:rsidRPr="00AA48A8" w:rsidRDefault="00AA48A8" w:rsidP="00AA48A8">
      <w:pPr>
        <w:spacing w:line="240" w:lineRule="auto"/>
        <w:ind w:firstLine="0"/>
        <w:jc w:val="right"/>
        <w:rPr>
          <w:rFonts w:eastAsia="Times New Roman"/>
          <w:b w:val="0"/>
          <w:snapToGrid/>
          <w:sz w:val="24"/>
          <w:szCs w:val="24"/>
        </w:rPr>
      </w:pPr>
      <w:r w:rsidRPr="00AA48A8">
        <w:rPr>
          <w:rFonts w:eastAsia="Times New Roman"/>
          <w:b w:val="0"/>
          <w:snapToGrid/>
          <w:sz w:val="24"/>
          <w:szCs w:val="24"/>
        </w:rPr>
        <w:t>от «____» _____________20___ г.</w:t>
      </w:r>
    </w:p>
    <w:p w:rsidR="00AA48A8" w:rsidRPr="00AA48A8" w:rsidRDefault="00AA48A8" w:rsidP="00AA48A8">
      <w:pPr>
        <w:spacing w:line="240" w:lineRule="auto"/>
        <w:ind w:firstLine="0"/>
        <w:jc w:val="right"/>
        <w:rPr>
          <w:rFonts w:eastAsia="Times New Roman"/>
          <w:b w:val="0"/>
          <w:snapToGrid/>
          <w:sz w:val="24"/>
          <w:szCs w:val="24"/>
        </w:rPr>
      </w:pPr>
    </w:p>
    <w:p w:rsidR="00AA48A8" w:rsidRPr="00AA48A8" w:rsidRDefault="00AA48A8" w:rsidP="00AA48A8">
      <w:pPr>
        <w:spacing w:after="60" w:line="240" w:lineRule="auto"/>
        <w:ind w:firstLine="0"/>
        <w:rPr>
          <w:rFonts w:eastAsia="Times New Roman"/>
          <w:b w:val="0"/>
          <w:snapToGrid/>
          <w:sz w:val="24"/>
          <w:szCs w:val="24"/>
        </w:rPr>
      </w:pPr>
    </w:p>
    <w:p w:rsidR="00AA48A8" w:rsidRDefault="00AA48A8" w:rsidP="00AA48A8">
      <w:pPr>
        <w:spacing w:line="240" w:lineRule="auto"/>
        <w:ind w:firstLine="0"/>
        <w:jc w:val="center"/>
        <w:rPr>
          <w:rFonts w:eastAsia="Times New Roman"/>
          <w:snapToGrid/>
          <w:sz w:val="24"/>
          <w:szCs w:val="24"/>
          <w:u w:val="single"/>
        </w:rPr>
      </w:pPr>
      <w:r w:rsidRPr="00AA48A8">
        <w:rPr>
          <w:rFonts w:eastAsia="Times New Roman"/>
          <w:snapToGrid/>
          <w:sz w:val="24"/>
          <w:szCs w:val="24"/>
          <w:u w:val="single"/>
        </w:rPr>
        <w:t>ТЕХНИЧЕСКОЕ ЗАДАНИЕ</w:t>
      </w:r>
    </w:p>
    <w:p w:rsidR="00E55CC1" w:rsidRDefault="00E55CC1" w:rsidP="00AA48A8">
      <w:pPr>
        <w:spacing w:line="240" w:lineRule="auto"/>
        <w:ind w:firstLine="0"/>
        <w:jc w:val="center"/>
        <w:rPr>
          <w:rFonts w:eastAsia="Times New Roman"/>
          <w:snapToGrid/>
          <w:sz w:val="24"/>
          <w:szCs w:val="24"/>
          <w:u w:val="single"/>
        </w:rPr>
      </w:pPr>
    </w:p>
    <w:p w:rsidR="00007993" w:rsidRPr="00007993" w:rsidRDefault="00007993" w:rsidP="00007993">
      <w:pPr>
        <w:keepNext/>
        <w:spacing w:after="60" w:line="240" w:lineRule="auto"/>
        <w:ind w:firstLine="0"/>
        <w:jc w:val="center"/>
        <w:outlineLvl w:val="1"/>
        <w:rPr>
          <w:rFonts w:eastAsia="Times New Roman"/>
          <w:i/>
          <w:snapToGrid/>
          <w:sz w:val="24"/>
          <w:szCs w:val="24"/>
        </w:rPr>
      </w:pPr>
      <w:r w:rsidRPr="00007993">
        <w:rPr>
          <w:rFonts w:eastAsia="Times New Roman"/>
          <w:i/>
          <w:snapToGrid/>
          <w:sz w:val="24"/>
          <w:szCs w:val="24"/>
        </w:rPr>
        <w:t>Представлен</w:t>
      </w:r>
      <w:r>
        <w:rPr>
          <w:rFonts w:eastAsia="Times New Roman"/>
          <w:i/>
          <w:snapToGrid/>
          <w:sz w:val="24"/>
          <w:szCs w:val="24"/>
        </w:rPr>
        <w:t>о</w:t>
      </w:r>
      <w:r w:rsidRPr="00007993">
        <w:rPr>
          <w:rFonts w:eastAsia="Times New Roman"/>
          <w:i/>
          <w:snapToGrid/>
          <w:sz w:val="24"/>
          <w:szCs w:val="24"/>
        </w:rPr>
        <w:t xml:space="preserve"> в виде отдельного файла к данному разделу.</w:t>
      </w: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E55CC1" w:rsidRDefault="00E55CC1"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07993" w:rsidRDefault="00007993" w:rsidP="006412C9">
      <w:pPr>
        <w:spacing w:line="240" w:lineRule="auto"/>
        <w:ind w:firstLine="0"/>
        <w:jc w:val="right"/>
        <w:rPr>
          <w:rFonts w:eastAsia="Times New Roman"/>
          <w:b w:val="0"/>
          <w:snapToGrid/>
          <w:sz w:val="24"/>
          <w:szCs w:val="24"/>
        </w:rPr>
      </w:pPr>
    </w:p>
    <w:p w:rsidR="000E46BB" w:rsidRDefault="000E46BB" w:rsidP="00F31112">
      <w:pPr>
        <w:shd w:val="clear" w:color="auto" w:fill="FFFFFF"/>
        <w:spacing w:line="240" w:lineRule="auto"/>
        <w:ind w:left="5670" w:firstLine="0"/>
        <w:jc w:val="left"/>
        <w:rPr>
          <w:rFonts w:eastAsia="Times New Roman"/>
          <w:b w:val="0"/>
          <w:bCs/>
          <w:snapToGrid/>
          <w:spacing w:val="-1"/>
          <w:sz w:val="24"/>
          <w:szCs w:val="24"/>
        </w:rPr>
      </w:pPr>
    </w:p>
    <w:p w:rsidR="00771B5F" w:rsidRDefault="00771B5F" w:rsidP="00F31112">
      <w:pPr>
        <w:shd w:val="clear" w:color="auto" w:fill="FFFFFF"/>
        <w:spacing w:line="240" w:lineRule="auto"/>
        <w:ind w:left="5670" w:firstLine="0"/>
        <w:jc w:val="left"/>
        <w:rPr>
          <w:rFonts w:eastAsia="Times New Roman"/>
          <w:b w:val="0"/>
          <w:bCs/>
          <w:snapToGrid/>
          <w:spacing w:val="-1"/>
          <w:sz w:val="24"/>
          <w:szCs w:val="24"/>
        </w:rPr>
      </w:pPr>
    </w:p>
    <w:p w:rsidR="00771B5F" w:rsidRDefault="00771B5F" w:rsidP="00F31112">
      <w:pPr>
        <w:shd w:val="clear" w:color="auto" w:fill="FFFFFF"/>
        <w:spacing w:line="240" w:lineRule="auto"/>
        <w:ind w:left="5670" w:firstLine="0"/>
        <w:jc w:val="left"/>
        <w:rPr>
          <w:rFonts w:eastAsia="Times New Roman"/>
          <w:b w:val="0"/>
          <w:bCs/>
          <w:snapToGrid/>
          <w:spacing w:val="-1"/>
          <w:sz w:val="24"/>
          <w:szCs w:val="24"/>
        </w:rPr>
      </w:pPr>
    </w:p>
    <w:p w:rsidR="00771B5F" w:rsidRDefault="00771B5F" w:rsidP="00F31112">
      <w:pPr>
        <w:shd w:val="clear" w:color="auto" w:fill="FFFFFF"/>
        <w:spacing w:line="240" w:lineRule="auto"/>
        <w:ind w:left="5670" w:firstLine="0"/>
        <w:jc w:val="left"/>
        <w:rPr>
          <w:rFonts w:eastAsia="Times New Roman"/>
          <w:b w:val="0"/>
          <w:bCs/>
          <w:snapToGrid/>
          <w:spacing w:val="-1"/>
          <w:sz w:val="24"/>
          <w:szCs w:val="24"/>
        </w:rPr>
      </w:pPr>
    </w:p>
    <w:p w:rsidR="00771B5F" w:rsidRDefault="00771B5F" w:rsidP="00F31112">
      <w:pPr>
        <w:shd w:val="clear" w:color="auto" w:fill="FFFFFF"/>
        <w:spacing w:line="240" w:lineRule="auto"/>
        <w:ind w:left="5670" w:firstLine="0"/>
        <w:jc w:val="left"/>
        <w:rPr>
          <w:rFonts w:eastAsia="Times New Roman"/>
          <w:b w:val="0"/>
          <w:bCs/>
          <w:snapToGrid/>
          <w:spacing w:val="-1"/>
          <w:sz w:val="24"/>
          <w:szCs w:val="24"/>
        </w:rPr>
      </w:pPr>
    </w:p>
    <w:p w:rsidR="00771B5F" w:rsidRDefault="00771B5F" w:rsidP="00F31112">
      <w:pPr>
        <w:shd w:val="clear" w:color="auto" w:fill="FFFFFF"/>
        <w:spacing w:line="240" w:lineRule="auto"/>
        <w:ind w:left="5670" w:firstLine="0"/>
        <w:jc w:val="left"/>
        <w:rPr>
          <w:rFonts w:eastAsia="Times New Roman"/>
          <w:b w:val="0"/>
          <w:bCs/>
          <w:snapToGrid/>
          <w:spacing w:val="-1"/>
          <w:sz w:val="24"/>
          <w:szCs w:val="24"/>
        </w:rPr>
      </w:pPr>
    </w:p>
    <w:p w:rsidR="00771B5F" w:rsidRDefault="00771B5F" w:rsidP="00F31112">
      <w:pPr>
        <w:shd w:val="clear" w:color="auto" w:fill="FFFFFF"/>
        <w:spacing w:line="240" w:lineRule="auto"/>
        <w:ind w:left="5670" w:firstLine="0"/>
        <w:jc w:val="left"/>
        <w:rPr>
          <w:rFonts w:eastAsia="Times New Roman"/>
          <w:b w:val="0"/>
          <w:bCs/>
          <w:snapToGrid/>
          <w:spacing w:val="-1"/>
          <w:sz w:val="24"/>
          <w:szCs w:val="24"/>
        </w:rPr>
      </w:pPr>
    </w:p>
    <w:p w:rsidR="00771B5F" w:rsidRDefault="00771B5F" w:rsidP="00F31112">
      <w:pPr>
        <w:shd w:val="clear" w:color="auto" w:fill="FFFFFF"/>
        <w:spacing w:line="240" w:lineRule="auto"/>
        <w:ind w:left="5670" w:firstLine="0"/>
        <w:jc w:val="left"/>
        <w:rPr>
          <w:rFonts w:eastAsia="Times New Roman"/>
          <w:b w:val="0"/>
          <w:bCs/>
          <w:snapToGrid/>
          <w:spacing w:val="-1"/>
          <w:sz w:val="24"/>
          <w:szCs w:val="24"/>
        </w:rPr>
      </w:pPr>
    </w:p>
    <w:p w:rsidR="00771B5F" w:rsidRDefault="00771B5F" w:rsidP="00F31112">
      <w:pPr>
        <w:shd w:val="clear" w:color="auto" w:fill="FFFFFF"/>
        <w:spacing w:line="240" w:lineRule="auto"/>
        <w:ind w:left="5670" w:firstLine="0"/>
        <w:jc w:val="left"/>
        <w:rPr>
          <w:rFonts w:eastAsia="Times New Roman"/>
          <w:b w:val="0"/>
          <w:bCs/>
          <w:snapToGrid/>
          <w:spacing w:val="-1"/>
          <w:sz w:val="24"/>
          <w:szCs w:val="24"/>
        </w:rPr>
      </w:pPr>
    </w:p>
    <w:p w:rsidR="00771B5F" w:rsidRDefault="00771B5F" w:rsidP="00F31112">
      <w:pPr>
        <w:shd w:val="clear" w:color="auto" w:fill="FFFFFF"/>
        <w:spacing w:line="240" w:lineRule="auto"/>
        <w:ind w:left="5670" w:firstLine="0"/>
        <w:jc w:val="left"/>
        <w:rPr>
          <w:rFonts w:eastAsia="Times New Roman"/>
          <w:b w:val="0"/>
          <w:bCs/>
          <w:snapToGrid/>
          <w:spacing w:val="-1"/>
          <w:sz w:val="24"/>
          <w:szCs w:val="24"/>
        </w:rPr>
      </w:pPr>
    </w:p>
    <w:p w:rsidR="00F65500" w:rsidRDefault="00F65500" w:rsidP="00F31112">
      <w:pPr>
        <w:shd w:val="clear" w:color="auto" w:fill="FFFFFF"/>
        <w:spacing w:line="240" w:lineRule="auto"/>
        <w:ind w:left="5670" w:firstLine="0"/>
        <w:jc w:val="left"/>
        <w:rPr>
          <w:rFonts w:eastAsia="Times New Roman"/>
          <w:b w:val="0"/>
          <w:bCs/>
          <w:snapToGrid/>
          <w:spacing w:val="-1"/>
          <w:sz w:val="24"/>
          <w:szCs w:val="24"/>
        </w:rPr>
      </w:pPr>
    </w:p>
    <w:p w:rsidR="00F65500" w:rsidRPr="00EC4029" w:rsidRDefault="00F65500" w:rsidP="0038355B">
      <w:pPr>
        <w:suppressLineNumbers/>
        <w:suppressAutoHyphens/>
        <w:spacing w:after="60" w:line="240" w:lineRule="auto"/>
        <w:ind w:firstLine="0"/>
        <w:jc w:val="right"/>
        <w:outlineLvl w:val="1"/>
        <w:rPr>
          <w:b w:val="0"/>
          <w:snapToGrid/>
          <w:sz w:val="22"/>
          <w:szCs w:val="22"/>
        </w:rPr>
      </w:pPr>
      <w:r>
        <w:rPr>
          <w:rFonts w:eastAsia="Times New Roman"/>
          <w:b w:val="0"/>
          <w:snapToGrid/>
          <w:sz w:val="22"/>
          <w:szCs w:val="22"/>
        </w:rPr>
        <w:lastRenderedPageBreak/>
        <w:t>Аукционной</w:t>
      </w:r>
      <w:r w:rsidRPr="00EC4029">
        <w:rPr>
          <w:rFonts w:eastAsia="Times New Roman"/>
          <w:b w:val="0"/>
          <w:snapToGrid/>
          <w:sz w:val="22"/>
          <w:szCs w:val="22"/>
        </w:rPr>
        <w:t xml:space="preserve"> документации</w:t>
      </w:r>
    </w:p>
    <w:p w:rsidR="00A10043" w:rsidRPr="00A10043" w:rsidRDefault="00A10043" w:rsidP="0038355B">
      <w:pPr>
        <w:widowControl w:val="0"/>
        <w:tabs>
          <w:tab w:val="left" w:pos="708"/>
          <w:tab w:val="left" w:pos="1418"/>
        </w:tabs>
        <w:suppressAutoHyphens/>
        <w:ind w:left="5670"/>
        <w:jc w:val="right"/>
        <w:outlineLvl w:val="0"/>
        <w:rPr>
          <w:bCs/>
          <w:color w:val="000000"/>
          <w:kern w:val="32"/>
          <w:sz w:val="24"/>
          <w:szCs w:val="24"/>
        </w:rPr>
      </w:pPr>
      <w:r w:rsidRPr="00A10043">
        <w:rPr>
          <w:sz w:val="24"/>
          <w:szCs w:val="24"/>
        </w:rPr>
        <w:t xml:space="preserve">Форма 2. </w:t>
      </w:r>
      <w:r w:rsidRPr="00A10043">
        <w:rPr>
          <w:bCs/>
          <w:color w:val="000000"/>
          <w:kern w:val="32"/>
          <w:sz w:val="24"/>
          <w:szCs w:val="24"/>
        </w:rPr>
        <w:t>Заявка Часть 1</w:t>
      </w:r>
    </w:p>
    <w:p w:rsidR="00C71841" w:rsidRDefault="00A10043" w:rsidP="00A10043">
      <w:pPr>
        <w:pStyle w:val="Default"/>
        <w:rPr>
          <w:color w:val="FF0000"/>
          <w:sz w:val="20"/>
          <w:szCs w:val="20"/>
        </w:rPr>
      </w:pPr>
      <w:r>
        <w:rPr>
          <w:rStyle w:val="afffff5"/>
          <w:color w:val="FF0000"/>
        </w:rPr>
        <w:t>*</w:t>
      </w:r>
      <w:r w:rsidRPr="005B3F9B">
        <w:rPr>
          <w:color w:val="FF0000"/>
        </w:rPr>
        <w:t xml:space="preserve"> </w:t>
      </w:r>
      <w:r>
        <w:rPr>
          <w:color w:val="FF0000"/>
          <w:sz w:val="20"/>
          <w:szCs w:val="20"/>
        </w:rPr>
        <w:t>РЕКОМЕНДАТЕЛЬНАЯ ФОРМА</w:t>
      </w:r>
      <w:r w:rsidRPr="005B3F9B">
        <w:rPr>
          <w:color w:val="FF0000"/>
          <w:sz w:val="20"/>
          <w:szCs w:val="20"/>
        </w:rPr>
        <w:t xml:space="preserve"> </w:t>
      </w:r>
    </w:p>
    <w:p w:rsidR="00A10043" w:rsidRPr="005B3F9B" w:rsidRDefault="00A10043" w:rsidP="00A10043">
      <w:pPr>
        <w:pStyle w:val="Default"/>
        <w:rPr>
          <w:color w:val="FF0000"/>
          <w:sz w:val="20"/>
          <w:szCs w:val="20"/>
        </w:rPr>
      </w:pPr>
      <w:r w:rsidRPr="005B3F9B">
        <w:rPr>
          <w:color w:val="FF0000"/>
          <w:sz w:val="20"/>
          <w:szCs w:val="20"/>
        </w:rPr>
        <w:t>(Примечание для участников)</w:t>
      </w:r>
      <w:r w:rsidRPr="005B3F9B">
        <w:rPr>
          <w:rStyle w:val="afffff5"/>
          <w:color w:val="FF0000"/>
          <w:sz w:val="20"/>
          <w:szCs w:val="20"/>
        </w:rPr>
        <w:footnoteRef/>
      </w:r>
    </w:p>
    <w:p w:rsidR="00A10043" w:rsidRPr="00A10043" w:rsidRDefault="00A10043" w:rsidP="00A10043">
      <w:pPr>
        <w:widowControl w:val="0"/>
        <w:tabs>
          <w:tab w:val="left" w:pos="1418"/>
          <w:tab w:val="right" w:pos="9354"/>
        </w:tabs>
        <w:suppressAutoHyphens/>
        <w:jc w:val="center"/>
        <w:rPr>
          <w:rFonts w:eastAsia="Courier New"/>
          <w:color w:val="000000"/>
        </w:rPr>
      </w:pPr>
      <w:r w:rsidRPr="00A10043">
        <w:rPr>
          <w:rFonts w:eastAsia="Courier New"/>
          <w:color w:val="000000"/>
        </w:rPr>
        <w:t>ЗАЯВКА. ЧАСТЬ 1.</w:t>
      </w:r>
    </w:p>
    <w:p w:rsidR="00A10043" w:rsidRPr="00A10043" w:rsidRDefault="00A10043" w:rsidP="00A10043">
      <w:pPr>
        <w:suppressAutoHyphens/>
        <w:jc w:val="left"/>
        <w:rPr>
          <w:b w:val="0"/>
          <w:sz w:val="24"/>
          <w:szCs w:val="24"/>
          <w:lang w:eastAsia="ar-SA"/>
        </w:rPr>
      </w:pPr>
      <w:r w:rsidRPr="00A10043">
        <w:rPr>
          <w:b w:val="0"/>
          <w:sz w:val="24"/>
          <w:szCs w:val="24"/>
        </w:rPr>
        <w:t>Дата, исх. номер</w:t>
      </w:r>
    </w:p>
    <w:p w:rsidR="00A10043" w:rsidRPr="00A10043" w:rsidRDefault="00A10043" w:rsidP="00A10043">
      <w:pPr>
        <w:tabs>
          <w:tab w:val="left" w:pos="9355"/>
        </w:tabs>
        <w:jc w:val="center"/>
        <w:rPr>
          <w:b w:val="0"/>
          <w:color w:val="000000"/>
          <w:sz w:val="24"/>
          <w:szCs w:val="24"/>
          <w:lang w:eastAsia="en-US" w:bidi="en-US"/>
        </w:rPr>
      </w:pPr>
      <w:r w:rsidRPr="00A10043">
        <w:rPr>
          <w:b w:val="0"/>
          <w:color w:val="000000"/>
          <w:sz w:val="24"/>
          <w:szCs w:val="24"/>
          <w:lang w:eastAsia="en-US" w:bidi="en-US"/>
        </w:rPr>
        <w:t xml:space="preserve">ЗАЯВКА НА УЧАСТИЕ </w:t>
      </w:r>
    </w:p>
    <w:p w:rsidR="00A10043" w:rsidRPr="00A10043" w:rsidRDefault="00A10043" w:rsidP="0038355B">
      <w:pPr>
        <w:spacing w:line="240" w:lineRule="auto"/>
        <w:jc w:val="center"/>
        <w:rPr>
          <w:b w:val="0"/>
          <w:color w:val="000000"/>
          <w:sz w:val="24"/>
          <w:szCs w:val="24"/>
          <w:lang w:eastAsia="en-US" w:bidi="en-US"/>
        </w:rPr>
      </w:pPr>
      <w:r w:rsidRPr="00A10043">
        <w:rPr>
          <w:b w:val="0"/>
          <w:color w:val="000000"/>
          <w:sz w:val="24"/>
          <w:szCs w:val="24"/>
          <w:lang w:eastAsia="en-US" w:bidi="en-US"/>
        </w:rPr>
        <w:t xml:space="preserve">в </w:t>
      </w:r>
      <w:r w:rsidRPr="00A10043">
        <w:rPr>
          <w:b w:val="0"/>
          <w:sz w:val="24"/>
          <w:szCs w:val="24"/>
          <w:lang w:eastAsia="en-US" w:bidi="en-US"/>
        </w:rPr>
        <w:t xml:space="preserve">аукционе в электронной форме </w:t>
      </w:r>
      <w:r w:rsidRPr="00A10043">
        <w:rPr>
          <w:b w:val="0"/>
          <w:color w:val="0D0D0D"/>
          <w:sz w:val="24"/>
          <w:szCs w:val="24"/>
          <w:lang w:eastAsia="en-US" w:bidi="en-US"/>
        </w:rPr>
        <w:t xml:space="preserve">на право заключения договора на: </w:t>
      </w:r>
      <w:r w:rsidRPr="00A10043">
        <w:rPr>
          <w:b w:val="0"/>
          <w:sz w:val="24"/>
          <w:szCs w:val="24"/>
          <w:lang w:bidi="en-US"/>
        </w:rPr>
        <w:t>____________________________________________</w:t>
      </w:r>
    </w:p>
    <w:p w:rsidR="00A10043" w:rsidRPr="00A10043" w:rsidRDefault="00A10043" w:rsidP="0038355B">
      <w:pPr>
        <w:spacing w:line="240" w:lineRule="auto"/>
        <w:jc w:val="center"/>
        <w:rPr>
          <w:b w:val="0"/>
          <w:color w:val="000000"/>
          <w:sz w:val="24"/>
          <w:szCs w:val="24"/>
          <w:lang w:eastAsia="en-US" w:bidi="en-US"/>
        </w:rPr>
      </w:pPr>
      <w:r w:rsidRPr="00A10043">
        <w:rPr>
          <w:b w:val="0"/>
          <w:color w:val="000000"/>
          <w:sz w:val="24"/>
          <w:szCs w:val="24"/>
          <w:lang w:eastAsia="en-US" w:bidi="en-US"/>
        </w:rPr>
        <w:t>(часть 1)</w:t>
      </w:r>
    </w:p>
    <w:p w:rsidR="00A10043" w:rsidRPr="005B3F9B" w:rsidRDefault="00A10043" w:rsidP="0038355B">
      <w:pPr>
        <w:spacing w:line="240" w:lineRule="auto"/>
        <w:ind w:firstLine="709"/>
        <w:rPr>
          <w:u w:color="000000"/>
        </w:rPr>
      </w:pPr>
      <w:r w:rsidRPr="00A10043">
        <w:rPr>
          <w:b w:val="0"/>
          <w:sz w:val="24"/>
          <w:szCs w:val="24"/>
          <w:lang w:eastAsia="en-US" w:bidi="en-US"/>
        </w:rPr>
        <w:t xml:space="preserve">Изучив документацию об аукционе в электронной форме </w:t>
      </w:r>
      <w:r w:rsidRPr="00A10043">
        <w:rPr>
          <w:b w:val="0"/>
          <w:sz w:val="24"/>
          <w:szCs w:val="24"/>
          <w:u w:color="000000"/>
        </w:rPr>
        <w:t xml:space="preserve">на право заключить договор на _________________________________________________________________ </w:t>
      </w:r>
      <w:r w:rsidRPr="00A10043">
        <w:rPr>
          <w:b w:val="0"/>
          <w:i/>
          <w:sz w:val="24"/>
          <w:szCs w:val="24"/>
          <w:u w:color="000000"/>
        </w:rPr>
        <w:t>(предмет договора)</w:t>
      </w:r>
      <w:r w:rsidRPr="00A10043">
        <w:rPr>
          <w:b w:val="0"/>
          <w:sz w:val="24"/>
          <w:szCs w:val="24"/>
          <w:lang w:eastAsia="en-US" w:bidi="en-US"/>
        </w:rPr>
        <w:t>, мы подтверждаем согласие поставки товара</w:t>
      </w:r>
      <w:r w:rsidR="00A619E1">
        <w:rPr>
          <w:b w:val="0"/>
          <w:sz w:val="24"/>
          <w:szCs w:val="24"/>
          <w:lang w:eastAsia="en-US" w:bidi="en-US"/>
        </w:rPr>
        <w:t>, оказание услуги</w:t>
      </w:r>
      <w:r w:rsidR="004842B9">
        <w:rPr>
          <w:b w:val="0"/>
          <w:sz w:val="24"/>
          <w:szCs w:val="24"/>
          <w:lang w:eastAsia="en-US" w:bidi="en-US"/>
        </w:rPr>
        <w:t>, выполнение работы,</w:t>
      </w:r>
      <w:r w:rsidRPr="00A10043">
        <w:rPr>
          <w:b w:val="0"/>
          <w:sz w:val="24"/>
          <w:szCs w:val="24"/>
          <w:lang w:eastAsia="en-US" w:bidi="en-US"/>
        </w:rPr>
        <w:t xml:space="preserve"> </w:t>
      </w:r>
      <w:r w:rsidRPr="00A10043">
        <w:rPr>
          <w:b w:val="0"/>
          <w:sz w:val="24"/>
          <w:szCs w:val="24"/>
          <w:u w:color="000000"/>
        </w:rPr>
        <w:t xml:space="preserve">являющимся предметом аукциона в электронной форме </w:t>
      </w:r>
      <w:r w:rsidRPr="00A10043">
        <w:rPr>
          <w:b w:val="0"/>
          <w:sz w:val="24"/>
          <w:szCs w:val="24"/>
          <w:lang w:eastAsia="en-US" w:bidi="en-US"/>
        </w:rPr>
        <w:t>в полном соответствии с требованиями документации об аукционе в электронной форме и на условиях, предусмотренных проектом договора, и сообщаем конкретные показатели поставляемого товара:</w:t>
      </w:r>
    </w:p>
    <w:tbl>
      <w:tblPr>
        <w:tblW w:w="9503" w:type="dxa"/>
        <w:tblLayout w:type="fixed"/>
        <w:tblCellMar>
          <w:left w:w="0" w:type="dxa"/>
          <w:right w:w="0" w:type="dxa"/>
        </w:tblCellMar>
        <w:tblLook w:val="0000" w:firstRow="0" w:lastRow="0" w:firstColumn="0" w:lastColumn="0" w:noHBand="0" w:noVBand="0"/>
      </w:tblPr>
      <w:tblGrid>
        <w:gridCol w:w="611"/>
        <w:gridCol w:w="1804"/>
        <w:gridCol w:w="4820"/>
        <w:gridCol w:w="1134"/>
        <w:gridCol w:w="1134"/>
      </w:tblGrid>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38355B">
            <w:pPr>
              <w:ind w:firstLine="0"/>
              <w:jc w:val="center"/>
              <w:rPr>
                <w:b w:val="0"/>
                <w:sz w:val="24"/>
                <w:szCs w:val="24"/>
              </w:rPr>
            </w:pPr>
            <w:r w:rsidRPr="00A10043">
              <w:rPr>
                <w:b w:val="0"/>
                <w:sz w:val="24"/>
                <w:szCs w:val="24"/>
              </w:rPr>
              <w:t>№</w:t>
            </w: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38355B">
            <w:pPr>
              <w:ind w:firstLine="0"/>
              <w:jc w:val="center"/>
              <w:rPr>
                <w:b w:val="0"/>
                <w:sz w:val="24"/>
                <w:szCs w:val="24"/>
              </w:rPr>
            </w:pPr>
            <w:r w:rsidRPr="00A10043">
              <w:rPr>
                <w:b w:val="0"/>
                <w:sz w:val="24"/>
                <w:szCs w:val="24"/>
              </w:rPr>
              <w:t>Наименование</w:t>
            </w: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38355B">
            <w:pPr>
              <w:jc w:val="center"/>
              <w:rPr>
                <w:b w:val="0"/>
                <w:sz w:val="24"/>
                <w:szCs w:val="24"/>
              </w:rPr>
            </w:pPr>
            <w:r w:rsidRPr="00A10043">
              <w:rPr>
                <w:b w:val="0"/>
                <w:sz w:val="24"/>
                <w:szCs w:val="24"/>
              </w:rPr>
              <w:t>Характеристики</w:t>
            </w: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38355B">
            <w:pPr>
              <w:ind w:firstLine="0"/>
              <w:jc w:val="center"/>
              <w:rPr>
                <w:b w:val="0"/>
                <w:sz w:val="24"/>
                <w:szCs w:val="24"/>
              </w:rPr>
            </w:pPr>
            <w:r w:rsidRPr="00A10043">
              <w:rPr>
                <w:b w:val="0"/>
                <w:sz w:val="24"/>
                <w:szCs w:val="24"/>
              </w:rPr>
              <w:t>Ед. изм.</w:t>
            </w: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38355B">
            <w:pPr>
              <w:ind w:firstLine="0"/>
              <w:jc w:val="center"/>
              <w:rPr>
                <w:b w:val="0"/>
                <w:sz w:val="24"/>
                <w:szCs w:val="24"/>
              </w:rPr>
            </w:pPr>
            <w:r w:rsidRPr="00A10043">
              <w:rPr>
                <w:b w:val="0"/>
                <w:sz w:val="24"/>
                <w:szCs w:val="24"/>
              </w:rPr>
              <w:t>Кол-во</w:t>
            </w: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A10043">
            <w:pPr>
              <w:ind w:right="85" w:firstLine="0"/>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A10043">
            <w:pPr>
              <w:ind w:right="85"/>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r w:rsidR="00A10043" w:rsidRPr="00A10043" w:rsidTr="00172059">
        <w:trPr>
          <w:tblHeader/>
        </w:trPr>
        <w:tc>
          <w:tcPr>
            <w:tcW w:w="611"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80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left"/>
              <w:rPr>
                <w:b w:val="0"/>
                <w:sz w:val="24"/>
                <w:szCs w:val="24"/>
              </w:rPr>
            </w:pPr>
          </w:p>
        </w:tc>
        <w:tc>
          <w:tcPr>
            <w:tcW w:w="4820"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center"/>
              <w:rPr>
                <w:b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A10043" w:rsidRPr="00A10043" w:rsidRDefault="00A10043" w:rsidP="00172059">
            <w:pPr>
              <w:ind w:left="85" w:right="85"/>
              <w:jc w:val="right"/>
              <w:rPr>
                <w:b w:val="0"/>
                <w:sz w:val="24"/>
                <w:szCs w:val="24"/>
              </w:rPr>
            </w:pPr>
          </w:p>
        </w:tc>
      </w:tr>
    </w:tbl>
    <w:p w:rsidR="00A10043" w:rsidRPr="005B3F9B" w:rsidRDefault="00A10043" w:rsidP="00A10043">
      <w:pPr>
        <w:jc w:val="center"/>
      </w:pPr>
    </w:p>
    <w:p w:rsidR="00A10043" w:rsidRPr="005B3F9B" w:rsidRDefault="00A10043" w:rsidP="00A10043">
      <w:pPr>
        <w:suppressAutoHyphens/>
        <w:jc w:val="left"/>
      </w:pPr>
    </w:p>
    <w:p w:rsidR="00A10043" w:rsidRPr="00A10043" w:rsidRDefault="00A10043" w:rsidP="00A10043">
      <w:pPr>
        <w:suppressAutoHyphens/>
        <w:jc w:val="left"/>
        <w:rPr>
          <w:b w:val="0"/>
          <w:sz w:val="24"/>
          <w:szCs w:val="24"/>
        </w:rPr>
      </w:pPr>
      <w:r w:rsidRPr="00A10043">
        <w:rPr>
          <w:b w:val="0"/>
          <w:sz w:val="24"/>
          <w:szCs w:val="24"/>
        </w:rPr>
        <w:t>Руководитель (</w:t>
      </w:r>
      <w:proofErr w:type="gramStart"/>
      <w:r w:rsidRPr="00A10043">
        <w:rPr>
          <w:b w:val="0"/>
          <w:sz w:val="24"/>
          <w:szCs w:val="24"/>
        </w:rPr>
        <w:t xml:space="preserve">должность)   </w:t>
      </w:r>
      <w:proofErr w:type="gramEnd"/>
      <w:r w:rsidRPr="00A10043">
        <w:rPr>
          <w:b w:val="0"/>
          <w:sz w:val="24"/>
          <w:szCs w:val="24"/>
        </w:rPr>
        <w:t xml:space="preserve">                               ___________________  И.О. Фамилия</w:t>
      </w:r>
    </w:p>
    <w:p w:rsidR="00F65500" w:rsidRPr="00A10043" w:rsidRDefault="00F65500" w:rsidP="00A10043">
      <w:pPr>
        <w:ind w:left="567"/>
        <w:jc w:val="center"/>
        <w:rPr>
          <w:b w:val="0"/>
          <w:i/>
          <w:sz w:val="22"/>
          <w:szCs w:val="22"/>
        </w:rPr>
      </w:pPr>
    </w:p>
    <w:p w:rsidR="00A10043" w:rsidRDefault="00A10043" w:rsidP="00A10043">
      <w:pPr>
        <w:suppressLineNumbers/>
        <w:suppressAutoHyphens/>
        <w:spacing w:after="60" w:line="240" w:lineRule="auto"/>
        <w:ind w:firstLine="0"/>
        <w:jc w:val="right"/>
        <w:outlineLvl w:val="1"/>
        <w:rPr>
          <w:rFonts w:eastAsia="Times New Roman"/>
          <w:b w:val="0"/>
          <w:snapToGrid/>
          <w:sz w:val="22"/>
          <w:szCs w:val="22"/>
        </w:rPr>
      </w:pPr>
    </w:p>
    <w:p w:rsidR="00F65500" w:rsidRDefault="00A524A6" w:rsidP="00F65500">
      <w:pPr>
        <w:suppressLineNumbers/>
        <w:suppressAutoHyphens/>
        <w:spacing w:after="60" w:line="240" w:lineRule="auto"/>
        <w:ind w:firstLine="0"/>
        <w:jc w:val="right"/>
        <w:outlineLvl w:val="1"/>
        <w:rPr>
          <w:rFonts w:eastAsia="Times New Roman"/>
          <w:b w:val="0"/>
          <w:snapToGrid/>
          <w:sz w:val="22"/>
          <w:szCs w:val="22"/>
        </w:rPr>
      </w:pPr>
      <w:r w:rsidRPr="005B3F9B">
        <w:rPr>
          <w:b w:val="0"/>
          <w:sz w:val="16"/>
          <w:szCs w:val="16"/>
        </w:rPr>
        <w:t>(подписывается УКЭП)</w:t>
      </w:r>
      <w:r>
        <w:rPr>
          <w:b w:val="0"/>
          <w:sz w:val="16"/>
          <w:szCs w:val="16"/>
        </w:rPr>
        <w:t xml:space="preserve"> при наличии</w:t>
      </w: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38355B" w:rsidP="00A524A6">
      <w:pPr>
        <w:suppressLineNumbers/>
        <w:suppressAutoHyphens/>
        <w:spacing w:after="60" w:line="240" w:lineRule="auto"/>
        <w:ind w:firstLine="0"/>
        <w:jc w:val="center"/>
        <w:outlineLvl w:val="1"/>
        <w:rPr>
          <w:b w:val="0"/>
          <w:i/>
          <w:sz w:val="22"/>
          <w:szCs w:val="22"/>
        </w:rPr>
      </w:pPr>
      <w:r>
        <w:rPr>
          <w:b w:val="0"/>
          <w:i/>
          <w:sz w:val="22"/>
          <w:szCs w:val="22"/>
        </w:rPr>
        <w:t>Заявка</w:t>
      </w:r>
      <w:r w:rsidR="00A524A6" w:rsidRPr="00A524A6">
        <w:rPr>
          <w:b w:val="0"/>
          <w:i/>
          <w:sz w:val="22"/>
          <w:szCs w:val="22"/>
        </w:rPr>
        <w:t xml:space="preserve"> подпис</w:t>
      </w:r>
      <w:r w:rsidR="00A524A6">
        <w:rPr>
          <w:b w:val="0"/>
          <w:i/>
          <w:sz w:val="22"/>
          <w:szCs w:val="22"/>
        </w:rPr>
        <w:t>ывается</w:t>
      </w:r>
      <w:r w:rsidR="00A524A6" w:rsidRPr="00A524A6">
        <w:rPr>
          <w:b w:val="0"/>
          <w:i/>
          <w:sz w:val="22"/>
          <w:szCs w:val="22"/>
        </w:rPr>
        <w:t xml:space="preserve"> с применением</w:t>
      </w:r>
      <w:r w:rsidR="00A524A6">
        <w:rPr>
          <w:b w:val="0"/>
          <w:i/>
          <w:sz w:val="22"/>
          <w:szCs w:val="22"/>
        </w:rPr>
        <w:t xml:space="preserve"> усиленной квалифицированной</w:t>
      </w:r>
      <w:r w:rsidR="00A524A6" w:rsidRPr="00A524A6">
        <w:rPr>
          <w:b w:val="0"/>
          <w:i/>
          <w:sz w:val="22"/>
          <w:szCs w:val="22"/>
        </w:rPr>
        <w:t xml:space="preserve"> электронной подписи в соответствии с требованиями</w:t>
      </w:r>
      <w:r w:rsidR="00A524A6">
        <w:rPr>
          <w:b w:val="0"/>
          <w:i/>
          <w:sz w:val="22"/>
          <w:szCs w:val="22"/>
        </w:rPr>
        <w:t xml:space="preserve"> </w:t>
      </w:r>
      <w:r w:rsidR="00A524A6" w:rsidRPr="00A524A6">
        <w:rPr>
          <w:b w:val="0"/>
          <w:i/>
          <w:sz w:val="22"/>
          <w:szCs w:val="22"/>
        </w:rPr>
        <w:t>Федерального закона от 06.04.2011 г. № 63-ФЗ «ОБ ЭЛЕКТРОННОЙ ПОДПИСИ»</w:t>
      </w:r>
    </w:p>
    <w:p w:rsidR="0038355B" w:rsidRDefault="0038355B" w:rsidP="00A524A6">
      <w:pPr>
        <w:suppressLineNumbers/>
        <w:suppressAutoHyphens/>
        <w:spacing w:after="60" w:line="240" w:lineRule="auto"/>
        <w:ind w:firstLine="0"/>
        <w:jc w:val="center"/>
        <w:outlineLvl w:val="1"/>
        <w:rPr>
          <w:b w:val="0"/>
          <w:i/>
          <w:sz w:val="22"/>
          <w:szCs w:val="22"/>
        </w:rPr>
      </w:pPr>
    </w:p>
    <w:p w:rsidR="0038355B" w:rsidRDefault="0038355B" w:rsidP="00A524A6">
      <w:pPr>
        <w:suppressLineNumbers/>
        <w:suppressAutoHyphens/>
        <w:spacing w:after="60" w:line="240" w:lineRule="auto"/>
        <w:ind w:firstLine="0"/>
        <w:jc w:val="center"/>
        <w:outlineLvl w:val="1"/>
        <w:rPr>
          <w:b w:val="0"/>
          <w:i/>
          <w:sz w:val="22"/>
          <w:szCs w:val="22"/>
        </w:rPr>
      </w:pPr>
    </w:p>
    <w:p w:rsidR="0038355B" w:rsidRDefault="0038355B" w:rsidP="00A524A6">
      <w:pPr>
        <w:suppressLineNumbers/>
        <w:suppressAutoHyphens/>
        <w:spacing w:after="60" w:line="240" w:lineRule="auto"/>
        <w:ind w:firstLine="0"/>
        <w:jc w:val="center"/>
        <w:outlineLvl w:val="1"/>
        <w:rPr>
          <w:b w:val="0"/>
          <w:i/>
          <w:sz w:val="22"/>
          <w:szCs w:val="22"/>
        </w:rPr>
      </w:pPr>
    </w:p>
    <w:p w:rsidR="0038355B" w:rsidRDefault="0038355B" w:rsidP="00A524A6">
      <w:pPr>
        <w:suppressLineNumbers/>
        <w:suppressAutoHyphens/>
        <w:spacing w:after="60" w:line="240" w:lineRule="auto"/>
        <w:ind w:firstLine="0"/>
        <w:jc w:val="center"/>
        <w:outlineLvl w:val="1"/>
        <w:rPr>
          <w:b w:val="0"/>
          <w:i/>
          <w:sz w:val="22"/>
          <w:szCs w:val="22"/>
        </w:rPr>
      </w:pPr>
    </w:p>
    <w:p w:rsidR="0038355B" w:rsidRDefault="0038355B" w:rsidP="00A524A6">
      <w:pPr>
        <w:suppressLineNumbers/>
        <w:suppressAutoHyphens/>
        <w:spacing w:after="60" w:line="240" w:lineRule="auto"/>
        <w:ind w:firstLine="0"/>
        <w:jc w:val="center"/>
        <w:outlineLvl w:val="1"/>
        <w:rPr>
          <w:b w:val="0"/>
          <w:i/>
          <w:sz w:val="22"/>
          <w:szCs w:val="22"/>
        </w:rPr>
      </w:pPr>
    </w:p>
    <w:p w:rsidR="0038355B" w:rsidRPr="00A524A6" w:rsidRDefault="0038355B" w:rsidP="00A524A6">
      <w:pPr>
        <w:suppressLineNumbers/>
        <w:suppressAutoHyphens/>
        <w:spacing w:after="60" w:line="240" w:lineRule="auto"/>
        <w:ind w:firstLine="0"/>
        <w:jc w:val="center"/>
        <w:outlineLvl w:val="1"/>
        <w:rPr>
          <w:rFonts w:eastAsia="Times New Roman"/>
          <w:b w:val="0"/>
          <w:snapToGrid/>
          <w:sz w:val="22"/>
          <w:szCs w:val="22"/>
        </w:rPr>
      </w:pPr>
    </w:p>
    <w:p w:rsidR="00A10043" w:rsidRPr="0038355B" w:rsidRDefault="00A10043" w:rsidP="00A10043">
      <w:pPr>
        <w:widowControl w:val="0"/>
        <w:tabs>
          <w:tab w:val="left" w:pos="708"/>
          <w:tab w:val="left" w:pos="1418"/>
        </w:tabs>
        <w:suppressAutoHyphens/>
        <w:ind w:left="5670"/>
        <w:jc w:val="right"/>
        <w:outlineLvl w:val="0"/>
        <w:rPr>
          <w:bCs/>
          <w:i/>
          <w:color w:val="000000"/>
          <w:kern w:val="32"/>
          <w:sz w:val="24"/>
          <w:szCs w:val="24"/>
        </w:rPr>
      </w:pPr>
      <w:r w:rsidRPr="0038355B">
        <w:rPr>
          <w:i/>
          <w:sz w:val="24"/>
          <w:szCs w:val="24"/>
        </w:rPr>
        <w:lastRenderedPageBreak/>
        <w:t xml:space="preserve">Форма 3. </w:t>
      </w:r>
      <w:r w:rsidRPr="0038355B">
        <w:rPr>
          <w:bCs/>
          <w:i/>
          <w:color w:val="000000"/>
          <w:kern w:val="32"/>
          <w:sz w:val="24"/>
          <w:szCs w:val="24"/>
        </w:rPr>
        <w:t>Заявка Часть 2</w:t>
      </w:r>
    </w:p>
    <w:p w:rsidR="0038355B" w:rsidRDefault="00A10043" w:rsidP="00A10043">
      <w:pPr>
        <w:pStyle w:val="Default"/>
        <w:rPr>
          <w:color w:val="FF0000"/>
          <w:sz w:val="20"/>
          <w:szCs w:val="20"/>
        </w:rPr>
      </w:pPr>
      <w:r>
        <w:rPr>
          <w:rStyle w:val="afffff5"/>
          <w:color w:val="FF0000"/>
        </w:rPr>
        <w:t>*</w:t>
      </w:r>
      <w:r w:rsidRPr="005B3F9B">
        <w:rPr>
          <w:color w:val="FF0000"/>
        </w:rPr>
        <w:t xml:space="preserve"> </w:t>
      </w:r>
      <w:r>
        <w:rPr>
          <w:color w:val="FF0000"/>
          <w:sz w:val="20"/>
          <w:szCs w:val="20"/>
        </w:rPr>
        <w:t>РЕКОМЕНДАТЕЛЬНАЯ ФОРМА</w:t>
      </w:r>
      <w:r w:rsidRPr="005B3F9B">
        <w:rPr>
          <w:color w:val="FF0000"/>
          <w:sz w:val="20"/>
          <w:szCs w:val="20"/>
        </w:rPr>
        <w:t xml:space="preserve"> </w:t>
      </w:r>
    </w:p>
    <w:p w:rsidR="00A10043" w:rsidRPr="005B3F9B" w:rsidRDefault="00A10043" w:rsidP="00A10043">
      <w:pPr>
        <w:pStyle w:val="Default"/>
        <w:rPr>
          <w:color w:val="FF0000"/>
          <w:sz w:val="20"/>
          <w:szCs w:val="20"/>
        </w:rPr>
      </w:pPr>
      <w:r w:rsidRPr="005B3F9B">
        <w:rPr>
          <w:color w:val="FF0000"/>
          <w:sz w:val="20"/>
          <w:szCs w:val="20"/>
        </w:rPr>
        <w:t>(Примечание для участников)</w:t>
      </w:r>
      <w:r w:rsidRPr="005B3F9B">
        <w:rPr>
          <w:rStyle w:val="afffff5"/>
          <w:color w:val="FF0000"/>
          <w:sz w:val="20"/>
          <w:szCs w:val="20"/>
        </w:rPr>
        <w:footnoteRef/>
      </w:r>
    </w:p>
    <w:p w:rsidR="00A10043" w:rsidRPr="00A10043" w:rsidRDefault="00A10043" w:rsidP="00A10043">
      <w:pPr>
        <w:widowControl w:val="0"/>
        <w:tabs>
          <w:tab w:val="left" w:pos="1418"/>
          <w:tab w:val="right" w:pos="9354"/>
        </w:tabs>
        <w:suppressAutoHyphens/>
        <w:jc w:val="center"/>
        <w:rPr>
          <w:rFonts w:eastAsia="Courier New"/>
          <w:b w:val="0"/>
          <w:color w:val="000000"/>
          <w:sz w:val="24"/>
          <w:szCs w:val="24"/>
        </w:rPr>
      </w:pPr>
    </w:p>
    <w:p w:rsidR="00A10043" w:rsidRPr="00A10043" w:rsidRDefault="00A10043" w:rsidP="00A10043">
      <w:pPr>
        <w:widowControl w:val="0"/>
        <w:tabs>
          <w:tab w:val="left" w:pos="1418"/>
          <w:tab w:val="right" w:pos="9354"/>
        </w:tabs>
        <w:suppressAutoHyphens/>
        <w:jc w:val="center"/>
        <w:rPr>
          <w:sz w:val="24"/>
          <w:szCs w:val="24"/>
        </w:rPr>
      </w:pPr>
      <w:r w:rsidRPr="00A10043">
        <w:rPr>
          <w:rFonts w:eastAsia="Courier New"/>
          <w:color w:val="000000"/>
          <w:sz w:val="24"/>
          <w:szCs w:val="24"/>
        </w:rPr>
        <w:t>ЗАЯВКА. ЧАСТЬ 2.</w:t>
      </w:r>
    </w:p>
    <w:p w:rsidR="00A10043" w:rsidRPr="00A10043" w:rsidRDefault="00A10043" w:rsidP="00A10043">
      <w:pPr>
        <w:suppressAutoHyphens/>
        <w:jc w:val="left"/>
        <w:rPr>
          <w:b w:val="0"/>
          <w:sz w:val="24"/>
          <w:szCs w:val="24"/>
          <w:lang w:eastAsia="ar-SA"/>
        </w:rPr>
      </w:pPr>
      <w:r w:rsidRPr="00A10043">
        <w:rPr>
          <w:b w:val="0"/>
          <w:sz w:val="24"/>
          <w:szCs w:val="24"/>
        </w:rPr>
        <w:t>Дата, исх. номер</w:t>
      </w:r>
    </w:p>
    <w:p w:rsidR="00A10043" w:rsidRPr="00A10043" w:rsidRDefault="00A10043" w:rsidP="00A10043">
      <w:pPr>
        <w:tabs>
          <w:tab w:val="left" w:pos="9355"/>
        </w:tabs>
        <w:jc w:val="center"/>
        <w:rPr>
          <w:b w:val="0"/>
          <w:color w:val="000000"/>
          <w:sz w:val="24"/>
          <w:szCs w:val="24"/>
          <w:lang w:eastAsia="en-US" w:bidi="en-US"/>
        </w:rPr>
      </w:pPr>
      <w:r w:rsidRPr="00A10043">
        <w:rPr>
          <w:b w:val="0"/>
          <w:color w:val="000000"/>
          <w:sz w:val="24"/>
          <w:szCs w:val="24"/>
          <w:lang w:eastAsia="en-US" w:bidi="en-US"/>
        </w:rPr>
        <w:t xml:space="preserve">ЗАЯВКА НА УЧАСТИЕ </w:t>
      </w:r>
    </w:p>
    <w:p w:rsidR="00A10043" w:rsidRPr="00A10043" w:rsidRDefault="00A10043" w:rsidP="00A10043">
      <w:pPr>
        <w:jc w:val="center"/>
        <w:rPr>
          <w:b w:val="0"/>
          <w:color w:val="000000"/>
          <w:sz w:val="24"/>
          <w:szCs w:val="24"/>
          <w:lang w:eastAsia="en-US" w:bidi="en-US"/>
        </w:rPr>
      </w:pPr>
      <w:r w:rsidRPr="00A10043">
        <w:rPr>
          <w:b w:val="0"/>
          <w:color w:val="000000"/>
          <w:sz w:val="24"/>
          <w:szCs w:val="24"/>
          <w:lang w:eastAsia="en-US" w:bidi="en-US"/>
        </w:rPr>
        <w:t xml:space="preserve">в </w:t>
      </w:r>
      <w:r w:rsidRPr="00A10043">
        <w:rPr>
          <w:b w:val="0"/>
          <w:sz w:val="24"/>
          <w:szCs w:val="24"/>
          <w:lang w:eastAsia="en-US" w:bidi="en-US"/>
        </w:rPr>
        <w:t xml:space="preserve">аукционе в электронной форме </w:t>
      </w:r>
      <w:r w:rsidRPr="00A10043">
        <w:rPr>
          <w:b w:val="0"/>
          <w:color w:val="0D0D0D"/>
          <w:sz w:val="24"/>
          <w:szCs w:val="24"/>
          <w:lang w:eastAsia="en-US" w:bidi="en-US"/>
        </w:rPr>
        <w:t xml:space="preserve">на право заключения договора на: </w:t>
      </w:r>
      <w:r w:rsidRPr="00A10043">
        <w:rPr>
          <w:b w:val="0"/>
          <w:sz w:val="24"/>
          <w:szCs w:val="24"/>
          <w:lang w:bidi="en-US"/>
        </w:rPr>
        <w:t>____________________________________________</w:t>
      </w:r>
    </w:p>
    <w:p w:rsidR="00A10043" w:rsidRPr="00A10043" w:rsidRDefault="00A10043" w:rsidP="00A10043">
      <w:pPr>
        <w:jc w:val="center"/>
        <w:rPr>
          <w:rFonts w:eastAsia="Courier New"/>
          <w:b w:val="0"/>
          <w:color w:val="000000"/>
          <w:sz w:val="24"/>
          <w:szCs w:val="24"/>
        </w:rPr>
      </w:pPr>
      <w:r w:rsidRPr="00A10043">
        <w:rPr>
          <w:b w:val="0"/>
          <w:color w:val="000000"/>
          <w:sz w:val="24"/>
          <w:szCs w:val="24"/>
          <w:lang w:eastAsia="en-US" w:bidi="en-US"/>
        </w:rPr>
        <w:t>(часть 2)</w:t>
      </w:r>
    </w:p>
    <w:p w:rsidR="00A10043" w:rsidRPr="00A10043" w:rsidRDefault="00A10043" w:rsidP="00A10043">
      <w:pPr>
        <w:widowControl w:val="0"/>
        <w:numPr>
          <w:ilvl w:val="0"/>
          <w:numId w:val="25"/>
        </w:numPr>
        <w:tabs>
          <w:tab w:val="left" w:pos="0"/>
          <w:tab w:val="left" w:pos="567"/>
        </w:tabs>
        <w:spacing w:line="266" w:lineRule="exact"/>
        <w:ind w:left="567" w:right="300" w:hanging="567"/>
        <w:rPr>
          <w:b w:val="0"/>
          <w:color w:val="000000"/>
          <w:sz w:val="24"/>
          <w:szCs w:val="24"/>
        </w:rPr>
      </w:pPr>
      <w:r w:rsidRPr="00A10043">
        <w:rPr>
          <w:b w:val="0"/>
          <w:color w:val="000000"/>
          <w:sz w:val="24"/>
          <w:szCs w:val="24"/>
        </w:rPr>
        <w:t>Фирменное наименование:</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 xml:space="preserve">Сведения об организационно-правовой форме: </w:t>
      </w:r>
    </w:p>
    <w:p w:rsidR="00A10043" w:rsidRPr="00A10043" w:rsidRDefault="00A10043" w:rsidP="00A10043">
      <w:pPr>
        <w:widowControl w:val="0"/>
        <w:numPr>
          <w:ilvl w:val="0"/>
          <w:numId w:val="25"/>
        </w:numPr>
        <w:tabs>
          <w:tab w:val="left" w:pos="567"/>
          <w:tab w:val="left" w:pos="814"/>
        </w:tabs>
        <w:spacing w:line="266" w:lineRule="exact"/>
        <w:ind w:left="567" w:right="300" w:hanging="567"/>
        <w:rPr>
          <w:b w:val="0"/>
          <w:color w:val="000000"/>
          <w:sz w:val="24"/>
          <w:szCs w:val="24"/>
        </w:rPr>
      </w:pPr>
      <w:r w:rsidRPr="00A10043">
        <w:rPr>
          <w:b w:val="0"/>
          <w:color w:val="000000"/>
          <w:sz w:val="24"/>
          <w:szCs w:val="24"/>
        </w:rPr>
        <w:t xml:space="preserve">Место нахождения: </w:t>
      </w:r>
    </w:p>
    <w:p w:rsidR="00A10043" w:rsidRPr="00A10043" w:rsidRDefault="00A10043" w:rsidP="00A10043">
      <w:pPr>
        <w:widowControl w:val="0"/>
        <w:numPr>
          <w:ilvl w:val="0"/>
          <w:numId w:val="25"/>
        </w:numPr>
        <w:tabs>
          <w:tab w:val="left" w:pos="567"/>
          <w:tab w:val="left" w:pos="814"/>
        </w:tabs>
        <w:spacing w:line="266" w:lineRule="exact"/>
        <w:ind w:left="567" w:right="300" w:hanging="567"/>
        <w:rPr>
          <w:b w:val="0"/>
          <w:color w:val="000000"/>
          <w:sz w:val="24"/>
          <w:szCs w:val="24"/>
        </w:rPr>
      </w:pPr>
      <w:r w:rsidRPr="00A10043">
        <w:rPr>
          <w:b w:val="0"/>
          <w:color w:val="000000"/>
          <w:sz w:val="24"/>
          <w:szCs w:val="24"/>
        </w:rPr>
        <w:t xml:space="preserve">Почтовый адрес: </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 xml:space="preserve">ФИО, паспортные данные, сведения о местожительстве (для физ. лица) </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 xml:space="preserve">Телефон/факс: </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ИНН</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КПП</w:t>
      </w:r>
    </w:p>
    <w:p w:rsidR="00A10043" w:rsidRPr="00A10043" w:rsidRDefault="00A10043" w:rsidP="00A10043">
      <w:pPr>
        <w:widowControl w:val="0"/>
        <w:numPr>
          <w:ilvl w:val="0"/>
          <w:numId w:val="25"/>
        </w:numPr>
        <w:tabs>
          <w:tab w:val="left" w:pos="567"/>
          <w:tab w:val="left" w:pos="814"/>
        </w:tabs>
        <w:spacing w:line="266" w:lineRule="exact"/>
        <w:ind w:left="567" w:hanging="567"/>
        <w:rPr>
          <w:b w:val="0"/>
          <w:color w:val="000000"/>
          <w:sz w:val="24"/>
          <w:szCs w:val="24"/>
        </w:rPr>
      </w:pPr>
      <w:r w:rsidRPr="00A10043">
        <w:rPr>
          <w:b w:val="0"/>
          <w:color w:val="000000"/>
          <w:sz w:val="24"/>
          <w:szCs w:val="24"/>
        </w:rPr>
        <w:t xml:space="preserve">ОГРН </w:t>
      </w:r>
    </w:p>
    <w:p w:rsidR="00A10043" w:rsidRPr="00A10043" w:rsidRDefault="00A10043" w:rsidP="00A10043">
      <w:pPr>
        <w:widowControl w:val="0"/>
        <w:numPr>
          <w:ilvl w:val="0"/>
          <w:numId w:val="25"/>
        </w:numPr>
        <w:tabs>
          <w:tab w:val="left" w:pos="567"/>
          <w:tab w:val="left" w:pos="814"/>
        </w:tabs>
        <w:spacing w:line="266" w:lineRule="exact"/>
        <w:ind w:left="567" w:right="300" w:hanging="567"/>
        <w:rPr>
          <w:b w:val="0"/>
          <w:color w:val="000000"/>
          <w:sz w:val="24"/>
          <w:szCs w:val="24"/>
        </w:rPr>
      </w:pPr>
      <w:r w:rsidRPr="00A10043">
        <w:rPr>
          <w:b w:val="0"/>
          <w:color w:val="000000"/>
          <w:sz w:val="24"/>
          <w:szCs w:val="24"/>
        </w:rPr>
        <w:t>К настоящей заявке на участие в аукционе в электронной форме прилагаются документы, являющиеся неотъемлемой частью второй части заявки:</w:t>
      </w:r>
    </w:p>
    <w:p w:rsidR="00A10043" w:rsidRPr="00A10043" w:rsidRDefault="00A10043" w:rsidP="00A10043">
      <w:pPr>
        <w:widowControl w:val="0"/>
        <w:numPr>
          <w:ilvl w:val="1"/>
          <w:numId w:val="25"/>
        </w:numPr>
        <w:tabs>
          <w:tab w:val="left" w:pos="567"/>
          <w:tab w:val="left" w:pos="814"/>
        </w:tabs>
        <w:spacing w:line="266" w:lineRule="exact"/>
        <w:ind w:left="567" w:hanging="567"/>
        <w:rPr>
          <w:b w:val="0"/>
          <w:color w:val="000000"/>
          <w:sz w:val="24"/>
          <w:szCs w:val="24"/>
        </w:rPr>
      </w:pPr>
    </w:p>
    <w:p w:rsidR="00A10043" w:rsidRPr="00A10043" w:rsidRDefault="00A10043" w:rsidP="00A10043">
      <w:pPr>
        <w:widowControl w:val="0"/>
        <w:numPr>
          <w:ilvl w:val="1"/>
          <w:numId w:val="25"/>
        </w:numPr>
        <w:tabs>
          <w:tab w:val="left" w:pos="567"/>
          <w:tab w:val="left" w:pos="814"/>
        </w:tabs>
        <w:spacing w:line="266" w:lineRule="exact"/>
        <w:ind w:left="567" w:hanging="567"/>
        <w:rPr>
          <w:b w:val="0"/>
          <w:color w:val="000000"/>
          <w:sz w:val="24"/>
          <w:szCs w:val="24"/>
        </w:rPr>
      </w:pPr>
    </w:p>
    <w:p w:rsidR="00A10043" w:rsidRPr="00A10043" w:rsidRDefault="00A10043" w:rsidP="00A10043">
      <w:pPr>
        <w:widowControl w:val="0"/>
        <w:numPr>
          <w:ilvl w:val="1"/>
          <w:numId w:val="25"/>
        </w:numPr>
        <w:tabs>
          <w:tab w:val="left" w:pos="567"/>
          <w:tab w:val="left" w:pos="814"/>
        </w:tabs>
        <w:spacing w:line="266" w:lineRule="exact"/>
        <w:ind w:left="567" w:hanging="567"/>
        <w:rPr>
          <w:b w:val="0"/>
          <w:color w:val="000000"/>
          <w:sz w:val="24"/>
          <w:szCs w:val="24"/>
        </w:rPr>
      </w:pPr>
    </w:p>
    <w:p w:rsidR="00A10043" w:rsidRPr="00A10043" w:rsidRDefault="00A10043" w:rsidP="00A10043">
      <w:pPr>
        <w:widowControl w:val="0"/>
        <w:numPr>
          <w:ilvl w:val="1"/>
          <w:numId w:val="25"/>
        </w:numPr>
        <w:tabs>
          <w:tab w:val="left" w:pos="567"/>
          <w:tab w:val="left" w:pos="814"/>
        </w:tabs>
        <w:spacing w:line="266" w:lineRule="exact"/>
        <w:ind w:left="567" w:hanging="567"/>
        <w:rPr>
          <w:b w:val="0"/>
          <w:color w:val="000000"/>
          <w:sz w:val="24"/>
          <w:szCs w:val="24"/>
        </w:rPr>
      </w:pPr>
    </w:p>
    <w:p w:rsidR="00A10043" w:rsidRPr="00A10043" w:rsidRDefault="00A10043" w:rsidP="00A10043">
      <w:pPr>
        <w:widowControl w:val="0"/>
        <w:numPr>
          <w:ilvl w:val="1"/>
          <w:numId w:val="25"/>
        </w:numPr>
        <w:tabs>
          <w:tab w:val="left" w:pos="567"/>
          <w:tab w:val="left" w:pos="814"/>
        </w:tabs>
        <w:spacing w:line="266" w:lineRule="exact"/>
        <w:ind w:left="567" w:hanging="567"/>
        <w:rPr>
          <w:b w:val="0"/>
          <w:color w:val="000000"/>
          <w:sz w:val="24"/>
          <w:szCs w:val="24"/>
        </w:rPr>
      </w:pPr>
    </w:p>
    <w:p w:rsidR="00A10043" w:rsidRPr="00A10043" w:rsidRDefault="00A10043" w:rsidP="00A10043">
      <w:pPr>
        <w:widowControl w:val="0"/>
        <w:spacing w:line="266" w:lineRule="exact"/>
        <w:ind w:left="440"/>
        <w:rPr>
          <w:b w:val="0"/>
          <w:color w:val="000000"/>
          <w:sz w:val="24"/>
          <w:szCs w:val="24"/>
        </w:rPr>
      </w:pPr>
    </w:p>
    <w:p w:rsidR="00A10043" w:rsidRPr="00A10043" w:rsidRDefault="00A10043" w:rsidP="00A10043">
      <w:pPr>
        <w:widowControl w:val="0"/>
        <w:spacing w:line="266" w:lineRule="exact"/>
        <w:ind w:left="440"/>
        <w:rPr>
          <w:b w:val="0"/>
          <w:color w:val="000000"/>
          <w:sz w:val="24"/>
          <w:szCs w:val="24"/>
        </w:rPr>
      </w:pPr>
    </w:p>
    <w:p w:rsidR="00A10043" w:rsidRPr="00A10043" w:rsidRDefault="00A10043" w:rsidP="00A10043">
      <w:pPr>
        <w:suppressAutoHyphens/>
        <w:jc w:val="left"/>
        <w:rPr>
          <w:b w:val="0"/>
          <w:sz w:val="24"/>
          <w:szCs w:val="24"/>
        </w:rPr>
      </w:pPr>
      <w:r w:rsidRPr="00A10043">
        <w:rPr>
          <w:b w:val="0"/>
          <w:sz w:val="24"/>
          <w:szCs w:val="24"/>
        </w:rPr>
        <w:t>Руководитель (</w:t>
      </w:r>
      <w:proofErr w:type="gramStart"/>
      <w:r w:rsidRPr="00A10043">
        <w:rPr>
          <w:b w:val="0"/>
          <w:sz w:val="24"/>
          <w:szCs w:val="24"/>
        </w:rPr>
        <w:t xml:space="preserve">должность)   </w:t>
      </w:r>
      <w:proofErr w:type="gramEnd"/>
      <w:r w:rsidRPr="00A10043">
        <w:rPr>
          <w:b w:val="0"/>
          <w:sz w:val="24"/>
          <w:szCs w:val="24"/>
        </w:rPr>
        <w:t xml:space="preserve">                               ___________________  И.О. Фамилия</w:t>
      </w:r>
    </w:p>
    <w:p w:rsidR="00A10043" w:rsidRDefault="00A10043" w:rsidP="00A10043">
      <w:pPr>
        <w:suppressLineNumbers/>
        <w:suppressAutoHyphens/>
        <w:spacing w:after="60" w:line="240" w:lineRule="auto"/>
        <w:ind w:firstLine="0"/>
        <w:jc w:val="right"/>
        <w:outlineLvl w:val="1"/>
        <w:rPr>
          <w:rFonts w:eastAsia="Times New Roman"/>
          <w:b w:val="0"/>
          <w:snapToGrid/>
          <w:sz w:val="22"/>
          <w:szCs w:val="22"/>
        </w:rPr>
      </w:pPr>
      <w:r w:rsidRPr="00A10043">
        <w:rPr>
          <w:b w:val="0"/>
          <w:sz w:val="24"/>
          <w:szCs w:val="24"/>
        </w:rPr>
        <w:t xml:space="preserve">                                                                                                                                   </w:t>
      </w:r>
    </w:p>
    <w:p w:rsidR="00A10043" w:rsidRDefault="00A10043" w:rsidP="00A10043">
      <w:pPr>
        <w:suppressLineNumbers/>
        <w:suppressAutoHyphens/>
        <w:spacing w:after="60" w:line="240" w:lineRule="auto"/>
        <w:ind w:firstLine="0"/>
        <w:jc w:val="right"/>
        <w:outlineLvl w:val="1"/>
        <w:rPr>
          <w:rFonts w:eastAsia="Times New Roman"/>
          <w:b w:val="0"/>
          <w:snapToGrid/>
          <w:sz w:val="22"/>
          <w:szCs w:val="22"/>
        </w:rPr>
      </w:pPr>
      <w:r w:rsidRPr="005B3F9B">
        <w:rPr>
          <w:b w:val="0"/>
          <w:sz w:val="16"/>
          <w:szCs w:val="16"/>
        </w:rPr>
        <w:t>(подписывается УКЭП)</w:t>
      </w:r>
      <w:r>
        <w:rPr>
          <w:b w:val="0"/>
          <w:sz w:val="16"/>
          <w:szCs w:val="16"/>
        </w:rPr>
        <w:t xml:space="preserve"> при наличии</w:t>
      </w:r>
    </w:p>
    <w:p w:rsidR="00A10043" w:rsidRDefault="00A10043" w:rsidP="00A10043">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A10043">
      <w:pPr>
        <w:suppressLineNumbers/>
        <w:suppressAutoHyphens/>
        <w:spacing w:after="60" w:line="240" w:lineRule="auto"/>
        <w:ind w:firstLine="0"/>
        <w:jc w:val="right"/>
        <w:outlineLvl w:val="1"/>
        <w:rPr>
          <w:rFonts w:eastAsia="Times New Roman"/>
          <w:b w:val="0"/>
          <w:snapToGrid/>
          <w:sz w:val="22"/>
          <w:szCs w:val="22"/>
        </w:rPr>
      </w:pPr>
    </w:p>
    <w:p w:rsidR="00A10043" w:rsidRPr="00A524A6" w:rsidRDefault="0038355B" w:rsidP="00A10043">
      <w:pPr>
        <w:suppressLineNumbers/>
        <w:suppressAutoHyphens/>
        <w:spacing w:after="60" w:line="240" w:lineRule="auto"/>
        <w:ind w:firstLine="0"/>
        <w:jc w:val="center"/>
        <w:outlineLvl w:val="1"/>
        <w:rPr>
          <w:rFonts w:eastAsia="Times New Roman"/>
          <w:b w:val="0"/>
          <w:snapToGrid/>
          <w:sz w:val="22"/>
          <w:szCs w:val="22"/>
        </w:rPr>
      </w:pPr>
      <w:r>
        <w:rPr>
          <w:b w:val="0"/>
          <w:i/>
          <w:sz w:val="22"/>
          <w:szCs w:val="22"/>
        </w:rPr>
        <w:t>Заявка</w:t>
      </w:r>
      <w:r w:rsidR="00A10043" w:rsidRPr="00A524A6">
        <w:rPr>
          <w:b w:val="0"/>
          <w:i/>
          <w:sz w:val="22"/>
          <w:szCs w:val="22"/>
        </w:rPr>
        <w:t xml:space="preserve"> подпис</w:t>
      </w:r>
      <w:r w:rsidR="00A10043">
        <w:rPr>
          <w:b w:val="0"/>
          <w:i/>
          <w:sz w:val="22"/>
          <w:szCs w:val="22"/>
        </w:rPr>
        <w:t>ывается</w:t>
      </w:r>
      <w:r w:rsidR="00A10043" w:rsidRPr="00A524A6">
        <w:rPr>
          <w:b w:val="0"/>
          <w:i/>
          <w:sz w:val="22"/>
          <w:szCs w:val="22"/>
        </w:rPr>
        <w:t xml:space="preserve"> с применением</w:t>
      </w:r>
      <w:r w:rsidR="00A10043">
        <w:rPr>
          <w:b w:val="0"/>
          <w:i/>
          <w:sz w:val="22"/>
          <w:szCs w:val="22"/>
        </w:rPr>
        <w:t xml:space="preserve"> усиленной квалифицированной</w:t>
      </w:r>
      <w:r w:rsidR="00A10043" w:rsidRPr="00A524A6">
        <w:rPr>
          <w:b w:val="0"/>
          <w:i/>
          <w:sz w:val="22"/>
          <w:szCs w:val="22"/>
        </w:rPr>
        <w:t xml:space="preserve"> электронной подписи в соответствии с требованиями</w:t>
      </w:r>
      <w:r w:rsidR="00A10043">
        <w:rPr>
          <w:b w:val="0"/>
          <w:i/>
          <w:sz w:val="22"/>
          <w:szCs w:val="22"/>
        </w:rPr>
        <w:t xml:space="preserve"> </w:t>
      </w:r>
      <w:r w:rsidR="00A10043" w:rsidRPr="00A524A6">
        <w:rPr>
          <w:b w:val="0"/>
          <w:i/>
          <w:sz w:val="22"/>
          <w:szCs w:val="22"/>
        </w:rPr>
        <w:t>Федерального закона от 06.04.2011 г. № 63-ФЗ «ОБ ЭЛЕКТРОННОЙ ПОДПИСИ»</w:t>
      </w:r>
    </w:p>
    <w:p w:rsidR="00A10043" w:rsidRPr="005B3F9B" w:rsidRDefault="00A10043" w:rsidP="00A10043">
      <w:pPr>
        <w:suppressAutoHyphens/>
        <w:jc w:val="right"/>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38355B" w:rsidRDefault="0038355B" w:rsidP="00A10043">
      <w:pPr>
        <w:rPr>
          <w:i/>
          <w:sz w:val="22"/>
          <w:szCs w:val="22"/>
        </w:rPr>
      </w:pPr>
    </w:p>
    <w:p w:rsidR="00A10043" w:rsidRPr="005B3F9B" w:rsidRDefault="00A10043" w:rsidP="00A10043">
      <w:pPr>
        <w:rPr>
          <w:i/>
          <w:sz w:val="22"/>
          <w:szCs w:val="22"/>
        </w:rPr>
      </w:pPr>
      <w:r w:rsidRPr="005B3F9B">
        <w:rPr>
          <w:i/>
          <w:sz w:val="22"/>
          <w:szCs w:val="22"/>
        </w:rPr>
        <w:lastRenderedPageBreak/>
        <w:t xml:space="preserve">ИНСТРУКЦИИ ПО ЗАПОЛНЕНИЮ </w:t>
      </w:r>
    </w:p>
    <w:p w:rsidR="00A10043" w:rsidRPr="005B3F9B" w:rsidRDefault="00A10043" w:rsidP="00A10043">
      <w:pPr>
        <w:pStyle w:val="Default"/>
        <w:spacing w:after="27"/>
        <w:jc w:val="both"/>
        <w:rPr>
          <w:i/>
          <w:sz w:val="22"/>
          <w:szCs w:val="22"/>
        </w:rPr>
      </w:pPr>
      <w:r w:rsidRPr="005B3F9B">
        <w:rPr>
          <w:i/>
          <w:sz w:val="22"/>
          <w:szCs w:val="22"/>
        </w:rPr>
        <w:t xml:space="preserve">1. Данные инструкции не следует воспроизводить в материалах, подготовленных Участником Закупки. </w:t>
      </w:r>
    </w:p>
    <w:p w:rsidR="00A10043" w:rsidRPr="005B3F9B" w:rsidRDefault="00A10043" w:rsidP="00A10043">
      <w:pPr>
        <w:pStyle w:val="Default"/>
        <w:spacing w:after="27"/>
        <w:jc w:val="both"/>
        <w:rPr>
          <w:i/>
          <w:sz w:val="22"/>
          <w:szCs w:val="22"/>
        </w:rPr>
      </w:pPr>
      <w:r w:rsidRPr="005B3F9B">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A10043" w:rsidRPr="005B3F9B" w:rsidRDefault="00A10043" w:rsidP="00A10043">
      <w:pPr>
        <w:pStyle w:val="Default"/>
        <w:spacing w:after="27"/>
        <w:jc w:val="both"/>
        <w:rPr>
          <w:i/>
          <w:sz w:val="22"/>
          <w:szCs w:val="22"/>
        </w:rPr>
      </w:pPr>
      <w:r w:rsidRPr="005B3F9B">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A10043" w:rsidRPr="005B3F9B" w:rsidRDefault="00A10043" w:rsidP="00A10043">
      <w:pPr>
        <w:pStyle w:val="Default"/>
        <w:spacing w:after="27"/>
        <w:jc w:val="both"/>
        <w:rPr>
          <w:i/>
          <w:sz w:val="22"/>
          <w:szCs w:val="22"/>
        </w:rPr>
      </w:pPr>
      <w:r w:rsidRPr="005B3F9B">
        <w:rPr>
          <w:i/>
          <w:sz w:val="22"/>
          <w:szCs w:val="22"/>
        </w:rPr>
        <w:t xml:space="preserve">4. Не допускается удаление текста из формы, кроме текста, написанного курсивом. </w:t>
      </w:r>
    </w:p>
    <w:p w:rsidR="00A10043" w:rsidRPr="005B3F9B" w:rsidRDefault="00A10043" w:rsidP="00A10043">
      <w:pPr>
        <w:pStyle w:val="Default"/>
        <w:jc w:val="both"/>
      </w:pPr>
      <w:r w:rsidRPr="005B3F9B">
        <w:rPr>
          <w:i/>
          <w:sz w:val="22"/>
          <w:szCs w:val="22"/>
        </w:rPr>
        <w:t xml:space="preserve">5. Все поля для заполнения должны быть обязательно заполнены Участником Закупки. </w:t>
      </w:r>
    </w:p>
    <w:p w:rsidR="00A10043" w:rsidRPr="005B3F9B" w:rsidRDefault="00A10043" w:rsidP="00A10043">
      <w:pPr>
        <w:pStyle w:val="af3"/>
        <w:autoSpaceDE w:val="0"/>
        <w:jc w:val="center"/>
        <w:rPr>
          <w:i/>
          <w:sz w:val="20"/>
          <w:szCs w:val="20"/>
        </w:rPr>
      </w:pPr>
    </w:p>
    <w:p w:rsidR="00A10043" w:rsidRPr="005B3F9B" w:rsidRDefault="00A10043" w:rsidP="00A10043">
      <w:pPr>
        <w:pStyle w:val="Default"/>
        <w:numPr>
          <w:ilvl w:val="0"/>
          <w:numId w:val="26"/>
        </w:numPr>
        <w:ind w:left="-284" w:firstLine="0"/>
        <w:jc w:val="both"/>
        <w:rPr>
          <w:i/>
          <w:sz w:val="20"/>
          <w:szCs w:val="20"/>
        </w:rPr>
      </w:pPr>
      <w:r w:rsidRPr="005B3F9B">
        <w:rPr>
          <w:i/>
          <w:sz w:val="20"/>
          <w:szCs w:val="20"/>
        </w:rPr>
        <w:t xml:space="preserve">Данные инструкции не следует воспроизводить в материалах, подготовленных на участие в Закупке. </w:t>
      </w:r>
    </w:p>
    <w:p w:rsidR="00A10043" w:rsidRPr="005B3F9B" w:rsidRDefault="00A10043" w:rsidP="00A10043">
      <w:pPr>
        <w:pStyle w:val="Default"/>
        <w:numPr>
          <w:ilvl w:val="0"/>
          <w:numId w:val="26"/>
        </w:numPr>
        <w:ind w:left="-284" w:firstLine="0"/>
        <w:jc w:val="both"/>
        <w:rPr>
          <w:i/>
          <w:sz w:val="20"/>
          <w:szCs w:val="20"/>
        </w:rPr>
      </w:pPr>
      <w:r w:rsidRPr="005B3F9B">
        <w:rPr>
          <w:i/>
          <w:sz w:val="20"/>
          <w:szCs w:val="20"/>
        </w:rPr>
        <w:t>Участник Закупки приводит номер и дату Заявки.</w:t>
      </w:r>
    </w:p>
    <w:p w:rsidR="00A10043" w:rsidRPr="005B3F9B" w:rsidRDefault="00A10043" w:rsidP="00A10043">
      <w:pPr>
        <w:pStyle w:val="Default"/>
        <w:ind w:left="-284"/>
        <w:jc w:val="both"/>
        <w:rPr>
          <w:i/>
          <w:sz w:val="20"/>
          <w:szCs w:val="20"/>
        </w:rPr>
      </w:pPr>
      <w:r w:rsidRPr="005B3F9B">
        <w:rPr>
          <w:i/>
          <w:sz w:val="20"/>
          <w:szCs w:val="20"/>
        </w:rPr>
        <w:t xml:space="preserve">3. Участник Закупки указывает свое фирменное наименование (в </w:t>
      </w:r>
      <w:proofErr w:type="spellStart"/>
      <w:r w:rsidRPr="005B3F9B">
        <w:rPr>
          <w:i/>
          <w:sz w:val="20"/>
          <w:szCs w:val="20"/>
        </w:rPr>
        <w:t>т.ч</w:t>
      </w:r>
      <w:proofErr w:type="spellEnd"/>
      <w:r w:rsidRPr="005B3F9B">
        <w:rPr>
          <w:i/>
          <w:sz w:val="20"/>
          <w:szCs w:val="20"/>
        </w:rPr>
        <w:t xml:space="preserve">. организационно-правовую форму). </w:t>
      </w:r>
    </w:p>
    <w:p w:rsidR="00A10043" w:rsidRDefault="00A10043" w:rsidP="00A10043">
      <w:pPr>
        <w:pStyle w:val="Default"/>
        <w:ind w:left="-284"/>
        <w:jc w:val="both"/>
        <w:rPr>
          <w:i/>
          <w:sz w:val="20"/>
          <w:szCs w:val="20"/>
        </w:rPr>
      </w:pPr>
      <w:r w:rsidRPr="005B3F9B">
        <w:rPr>
          <w:i/>
          <w:sz w:val="20"/>
          <w:szCs w:val="20"/>
        </w:rPr>
        <w:t xml:space="preserve">4. Также в графе 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bookmarkStart w:id="1" w:name="_Toc411861127"/>
      <w:bookmarkStart w:id="2" w:name="_Toc457566972"/>
      <w:bookmarkStart w:id="3" w:name="_Toc457567126"/>
    </w:p>
    <w:p w:rsidR="000E46BB" w:rsidRPr="00A10043" w:rsidRDefault="00A10043" w:rsidP="00A10043">
      <w:pPr>
        <w:pStyle w:val="Default"/>
        <w:ind w:left="-284"/>
        <w:jc w:val="both"/>
        <w:rPr>
          <w:i/>
          <w:sz w:val="20"/>
          <w:szCs w:val="20"/>
        </w:rPr>
      </w:pPr>
      <w:r w:rsidRPr="0036046E">
        <w:rPr>
          <w:i/>
          <w:sz w:val="20"/>
          <w:szCs w:val="20"/>
        </w:rPr>
        <w:t xml:space="preserve">5. Заполненная Участником Закупки </w:t>
      </w:r>
      <w:r w:rsidR="00EA0DCF">
        <w:rPr>
          <w:i/>
          <w:sz w:val="20"/>
          <w:szCs w:val="20"/>
        </w:rPr>
        <w:t xml:space="preserve">заявка </w:t>
      </w:r>
      <w:r w:rsidRPr="0036046E">
        <w:rPr>
          <w:i/>
          <w:sz w:val="20"/>
          <w:szCs w:val="20"/>
        </w:rPr>
        <w:t>должна содержать все сведения, указанные в таблице. В случае отсутствия каких-либо данных указать слово «нет».</w:t>
      </w:r>
      <w:bookmarkEnd w:id="1"/>
      <w:bookmarkEnd w:id="2"/>
      <w:bookmarkEnd w:id="3"/>
    </w:p>
    <w:p w:rsidR="0036046E" w:rsidRDefault="0036046E" w:rsidP="0036046E">
      <w:pPr>
        <w:pStyle w:val="af3"/>
        <w:autoSpaceDE w:val="0"/>
        <w:rPr>
          <w:rFonts w:ascii="Times New Roman" w:hAnsi="Times New Roman"/>
        </w:rPr>
      </w:pPr>
    </w:p>
    <w:p w:rsidR="0036046E" w:rsidRPr="0036046E" w:rsidRDefault="0036046E" w:rsidP="0036046E">
      <w:pPr>
        <w:pStyle w:val="af3"/>
        <w:autoSpaceDE w:val="0"/>
        <w:rPr>
          <w:rFonts w:ascii="Times New Roman" w:hAnsi="Times New Roman"/>
        </w:rPr>
      </w:pPr>
      <w:r w:rsidRPr="0036046E">
        <w:rPr>
          <w:rStyle w:val="afffff5"/>
          <w:rFonts w:ascii="Times New Roman" w:hAnsi="Times New Roman"/>
        </w:rPr>
        <w:footnoteRef/>
      </w:r>
      <w:r w:rsidRPr="0036046E">
        <w:rPr>
          <w:rFonts w:ascii="Times New Roman" w:hAnsi="Times New Roman"/>
        </w:rPr>
        <w:t xml:space="preserve">В случае если от имени участника закупки действует иное лицо, заявка на участие в </w:t>
      </w:r>
      <w:r>
        <w:rPr>
          <w:rFonts w:ascii="Times New Roman" w:hAnsi="Times New Roman"/>
          <w:lang w:val="ru-RU"/>
        </w:rPr>
        <w:t>аукционе в электронной форме,</w:t>
      </w:r>
      <w:r w:rsidRPr="0036046E">
        <w:rPr>
          <w:rFonts w:ascii="Times New Roman" w:hAnsi="Times New Roman"/>
        </w:rPr>
        <w:t xml:space="preserve">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36046E" w:rsidRPr="0036046E" w:rsidRDefault="0036046E" w:rsidP="0036046E">
      <w:pPr>
        <w:pStyle w:val="af3"/>
        <w:autoSpaceDE w:val="0"/>
        <w:rPr>
          <w:rFonts w:ascii="Times New Roman" w:hAnsi="Times New Roman"/>
          <w:sz w:val="20"/>
          <w:szCs w:val="20"/>
          <w:lang w:val="ru-RU"/>
        </w:rPr>
      </w:pPr>
    </w:p>
    <w:p w:rsidR="0036046E" w:rsidRPr="0036046E" w:rsidRDefault="0036046E" w:rsidP="0036046E">
      <w:pPr>
        <w:pStyle w:val="af3"/>
        <w:autoSpaceDE w:val="0"/>
        <w:rPr>
          <w:rFonts w:ascii="Times New Roman" w:hAnsi="Times New Roman"/>
          <w:sz w:val="20"/>
          <w:szCs w:val="20"/>
          <w:lang w:val="ru-RU"/>
        </w:rPr>
      </w:pPr>
    </w:p>
    <w:p w:rsidR="0036046E" w:rsidRPr="0036046E" w:rsidRDefault="0036046E" w:rsidP="0036046E">
      <w:pPr>
        <w:pStyle w:val="af3"/>
        <w:autoSpaceDE w:val="0"/>
        <w:rPr>
          <w:rFonts w:ascii="Times New Roman" w:hAnsi="Times New Roman"/>
          <w:color w:val="0000FF"/>
          <w:sz w:val="20"/>
          <w:szCs w:val="20"/>
          <w:lang w:val="ru-RU"/>
        </w:rPr>
      </w:pPr>
      <w:proofErr w:type="spellStart"/>
      <w:proofErr w:type="gramStart"/>
      <w:r w:rsidRPr="0038355B">
        <w:rPr>
          <w:rFonts w:ascii="Times New Roman" w:hAnsi="Times New Roman"/>
          <w:b/>
          <w:color w:val="auto"/>
          <w:sz w:val="20"/>
          <w:szCs w:val="20"/>
          <w:lang w:val="ru-RU"/>
        </w:rPr>
        <w:t>Справочно</w:t>
      </w:r>
      <w:proofErr w:type="spellEnd"/>
      <w:r w:rsidRPr="0038355B">
        <w:rPr>
          <w:rFonts w:ascii="Times New Roman" w:hAnsi="Times New Roman"/>
          <w:b/>
          <w:color w:val="auto"/>
          <w:sz w:val="20"/>
          <w:szCs w:val="20"/>
          <w:lang w:val="ru-RU"/>
        </w:rPr>
        <w:t>!</w:t>
      </w:r>
      <w:r w:rsidRPr="0038355B">
        <w:rPr>
          <w:rFonts w:ascii="Times New Roman" w:hAnsi="Times New Roman"/>
          <w:b/>
          <w:color w:val="auto"/>
          <w:sz w:val="20"/>
          <w:szCs w:val="20"/>
          <w:vertAlign w:val="superscript"/>
          <w:lang w:val="ru-RU"/>
        </w:rPr>
        <w:t>*</w:t>
      </w:r>
      <w:proofErr w:type="gramEnd"/>
      <w:r w:rsidRPr="0036046E">
        <w:rPr>
          <w:rFonts w:ascii="Times New Roman" w:hAnsi="Times New Roman"/>
          <w:color w:val="0000FF"/>
          <w:sz w:val="20"/>
          <w:szCs w:val="20"/>
          <w:vertAlign w:val="superscript"/>
          <w:lang w:val="ru-RU"/>
        </w:rPr>
        <w:t xml:space="preserve"> </w:t>
      </w:r>
      <w:r w:rsidRPr="0038355B">
        <w:rPr>
          <w:rFonts w:ascii="Times New Roman" w:hAnsi="Times New Roman"/>
          <w:color w:val="FF0000"/>
          <w:sz w:val="20"/>
          <w:szCs w:val="20"/>
        </w:rPr>
        <w:t xml:space="preserve">Заявка на участие в </w:t>
      </w:r>
      <w:r w:rsidRPr="0038355B">
        <w:rPr>
          <w:rFonts w:ascii="Times New Roman" w:hAnsi="Times New Roman"/>
          <w:color w:val="FF0000"/>
          <w:sz w:val="20"/>
          <w:szCs w:val="20"/>
          <w:lang w:val="ru-RU"/>
        </w:rPr>
        <w:t>аукционе в электронной форме,</w:t>
      </w:r>
      <w:r w:rsidRPr="0038355B">
        <w:rPr>
          <w:rFonts w:ascii="Times New Roman" w:hAnsi="Times New Roman"/>
          <w:color w:val="FF0000"/>
          <w:sz w:val="20"/>
          <w:szCs w:val="20"/>
        </w:rPr>
        <w:t xml:space="preserve"> должна включать</w:t>
      </w:r>
      <w:r w:rsidRPr="0038355B">
        <w:rPr>
          <w:rFonts w:ascii="Times New Roman" w:hAnsi="Times New Roman"/>
          <w:color w:val="FF0000"/>
          <w:sz w:val="20"/>
          <w:szCs w:val="20"/>
          <w:lang w:val="ru-RU"/>
        </w:rPr>
        <w:t xml:space="preserve"> сведения и документы, в полном соответствии с пунктом 8, 13.1, 17 информационной карты</w:t>
      </w: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A10043" w:rsidRDefault="00A10043" w:rsidP="00F65500">
      <w:pPr>
        <w:suppressLineNumbers/>
        <w:suppressAutoHyphens/>
        <w:spacing w:after="60" w:line="240" w:lineRule="auto"/>
        <w:ind w:firstLine="0"/>
        <w:jc w:val="right"/>
        <w:outlineLvl w:val="1"/>
        <w:rPr>
          <w:rFonts w:eastAsia="Times New Roman"/>
          <w:b w:val="0"/>
          <w:snapToGrid/>
          <w:sz w:val="22"/>
          <w:szCs w:val="22"/>
        </w:rPr>
      </w:pPr>
    </w:p>
    <w:p w:rsidR="000E46BB" w:rsidRDefault="000E46BB" w:rsidP="00F65500">
      <w:pPr>
        <w:suppressLineNumbers/>
        <w:suppressAutoHyphens/>
        <w:spacing w:after="60" w:line="240" w:lineRule="auto"/>
        <w:ind w:firstLine="0"/>
        <w:jc w:val="right"/>
        <w:outlineLvl w:val="1"/>
        <w:rPr>
          <w:rFonts w:eastAsia="Times New Roman"/>
          <w:b w:val="0"/>
          <w:snapToGrid/>
          <w:sz w:val="22"/>
          <w:szCs w:val="22"/>
        </w:rPr>
      </w:pPr>
    </w:p>
    <w:p w:rsidR="007D14B6" w:rsidRDefault="00913EFF" w:rsidP="00F65500">
      <w:pPr>
        <w:suppressLineNumbers/>
        <w:suppressAutoHyphens/>
        <w:spacing w:after="60" w:line="240" w:lineRule="auto"/>
        <w:ind w:firstLine="0"/>
        <w:jc w:val="right"/>
        <w:outlineLvl w:val="1"/>
        <w:rPr>
          <w:rFonts w:eastAsia="Times New Roman"/>
          <w:b w:val="0"/>
          <w:snapToGrid/>
          <w:sz w:val="22"/>
          <w:szCs w:val="22"/>
        </w:rPr>
      </w:pPr>
      <w:r>
        <w:rPr>
          <w:rFonts w:eastAsia="Times New Roman"/>
          <w:b w:val="0"/>
          <w:snapToGrid/>
          <w:sz w:val="22"/>
          <w:szCs w:val="22"/>
        </w:rPr>
        <w:object w:dxaOrig="10064" w:dyaOrig="5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25pt;height:4in" o:ole="">
            <v:imagedata r:id="rId16" o:title=""/>
          </v:shape>
          <o:OLEObject Type="Embed" ProgID="Word.Document.12" ShapeID="_x0000_i1025" DrawAspect="Content" ObjectID="_1691491707" r:id="rId17">
            <o:FieldCodes>\s</o:FieldCodes>
          </o:OLEObject>
        </w:object>
      </w:r>
    </w:p>
    <w:p w:rsidR="007D14B6" w:rsidRDefault="007D14B6"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F65500">
      <w:pPr>
        <w:suppressLineNumbers/>
        <w:suppressAutoHyphens/>
        <w:spacing w:after="60" w:line="240" w:lineRule="auto"/>
        <w:ind w:firstLine="0"/>
        <w:jc w:val="right"/>
        <w:outlineLvl w:val="1"/>
        <w:rPr>
          <w:rFonts w:eastAsia="Times New Roman"/>
          <w:b w:val="0"/>
          <w:snapToGrid/>
          <w:sz w:val="22"/>
          <w:szCs w:val="22"/>
        </w:rPr>
      </w:pPr>
    </w:p>
    <w:p w:rsidR="00913EFF" w:rsidRPr="00913EFF" w:rsidRDefault="00913EFF" w:rsidP="00913EFF">
      <w:pPr>
        <w:pStyle w:val="21"/>
        <w:ind w:left="756"/>
        <w:jc w:val="right"/>
        <w:rPr>
          <w:sz w:val="24"/>
          <w:szCs w:val="24"/>
        </w:rPr>
      </w:pPr>
      <w:r w:rsidRPr="00913EFF">
        <w:rPr>
          <w:sz w:val="24"/>
          <w:szCs w:val="24"/>
        </w:rPr>
        <w:lastRenderedPageBreak/>
        <w:t>Форма 4.</w:t>
      </w:r>
    </w:p>
    <w:p w:rsidR="00913EFF" w:rsidRPr="00021009" w:rsidRDefault="00913EFF" w:rsidP="00913EFF">
      <w:pPr>
        <w:pStyle w:val="Default"/>
        <w:rPr>
          <w:color w:val="FF0000"/>
          <w:sz w:val="20"/>
          <w:szCs w:val="20"/>
        </w:rPr>
      </w:pPr>
      <w:r w:rsidRPr="00021009">
        <w:rPr>
          <w:rStyle w:val="afffff5"/>
          <w:color w:val="FF0000"/>
        </w:rPr>
        <w:t>*</w:t>
      </w:r>
      <w:r w:rsidRPr="00021009">
        <w:rPr>
          <w:color w:val="FF0000"/>
        </w:rPr>
        <w:t xml:space="preserve"> </w:t>
      </w:r>
      <w:r>
        <w:rPr>
          <w:color w:val="FF0000"/>
          <w:sz w:val="20"/>
          <w:szCs w:val="20"/>
        </w:rPr>
        <w:t>РЕКОМЕНДАТЕЛЬНАЯ</w:t>
      </w:r>
      <w:r w:rsidRPr="00021009">
        <w:rPr>
          <w:color w:val="FF0000"/>
          <w:sz w:val="20"/>
          <w:szCs w:val="20"/>
        </w:rPr>
        <w:t xml:space="preserve"> ФОРМА </w:t>
      </w:r>
    </w:p>
    <w:p w:rsidR="00913EFF" w:rsidRPr="00021009" w:rsidRDefault="00913EFF" w:rsidP="00913EFF">
      <w:pPr>
        <w:pStyle w:val="Default"/>
        <w:rPr>
          <w:color w:val="FF0000"/>
          <w:sz w:val="20"/>
          <w:szCs w:val="20"/>
        </w:rPr>
      </w:pPr>
      <w:r w:rsidRPr="00021009">
        <w:rPr>
          <w:color w:val="FF0000"/>
          <w:sz w:val="20"/>
          <w:szCs w:val="20"/>
        </w:rPr>
        <w:t>(Примечание для участников)</w:t>
      </w:r>
      <w:r w:rsidRPr="00021009">
        <w:rPr>
          <w:rStyle w:val="afffff5"/>
          <w:color w:val="FF0000"/>
          <w:sz w:val="20"/>
          <w:szCs w:val="20"/>
        </w:rPr>
        <w:footnoteRef/>
      </w:r>
    </w:p>
    <w:p w:rsidR="00913EFF" w:rsidRPr="00021009" w:rsidRDefault="00913EFF" w:rsidP="00913EFF">
      <w:pPr>
        <w:ind w:firstLine="709"/>
        <w:jc w:val="center"/>
        <w:rPr>
          <w:b w:val="0"/>
        </w:rPr>
      </w:pPr>
    </w:p>
    <w:p w:rsidR="00913EFF" w:rsidRPr="00913EFF" w:rsidRDefault="00913EFF" w:rsidP="00913EFF">
      <w:pPr>
        <w:ind w:firstLine="709"/>
        <w:jc w:val="right"/>
        <w:rPr>
          <w:b w:val="0"/>
          <w:sz w:val="24"/>
          <w:szCs w:val="24"/>
        </w:rPr>
      </w:pPr>
    </w:p>
    <w:p w:rsidR="00913EFF" w:rsidRPr="00913EFF" w:rsidRDefault="00913EFF" w:rsidP="00913EFF">
      <w:pPr>
        <w:ind w:firstLine="709"/>
        <w:jc w:val="center"/>
        <w:rPr>
          <w:b w:val="0"/>
          <w:sz w:val="24"/>
          <w:szCs w:val="24"/>
        </w:rPr>
      </w:pPr>
      <w:r w:rsidRPr="00913EFF">
        <w:rPr>
          <w:sz w:val="24"/>
          <w:szCs w:val="24"/>
        </w:rPr>
        <w:t xml:space="preserve">ДЕКЛАРАЦИЯ О СООТВЕТСТВИИ УЧАСТНИКА </w:t>
      </w:r>
      <w:r w:rsidR="009B1700">
        <w:rPr>
          <w:sz w:val="24"/>
          <w:szCs w:val="24"/>
        </w:rPr>
        <w:t>АУКЦИОНА</w:t>
      </w:r>
      <w:r w:rsidRPr="00913EFF">
        <w:rPr>
          <w:sz w:val="24"/>
          <w:szCs w:val="24"/>
        </w:rPr>
        <w:t xml:space="preserve"> В ЭЛЕКТРОННОЙ ФОРМЕ </w:t>
      </w:r>
    </w:p>
    <w:p w:rsidR="00913EFF" w:rsidRPr="00913EFF" w:rsidRDefault="00913EFF" w:rsidP="00913EFF">
      <w:pPr>
        <w:ind w:firstLine="709"/>
        <w:jc w:val="center"/>
        <w:rPr>
          <w:b w:val="0"/>
          <w:sz w:val="24"/>
          <w:szCs w:val="24"/>
        </w:rPr>
      </w:pPr>
      <w:r w:rsidRPr="00913EFF">
        <w:rPr>
          <w:sz w:val="24"/>
          <w:szCs w:val="24"/>
        </w:rPr>
        <w:t>требованиям, установленным заказчиком в извещении</w:t>
      </w:r>
    </w:p>
    <w:p w:rsidR="00913EFF" w:rsidRPr="00021009" w:rsidRDefault="00913EFF" w:rsidP="00913EFF">
      <w:pPr>
        <w:adjustRightInd w:val="0"/>
        <w:ind w:firstLine="249"/>
        <w:rPr>
          <w:sz w:val="22"/>
          <w:szCs w:val="22"/>
        </w:rPr>
      </w:pPr>
    </w:p>
    <w:p w:rsidR="00913EFF" w:rsidRPr="00913EFF" w:rsidRDefault="00913EFF" w:rsidP="00913EFF">
      <w:pPr>
        <w:adjustRightInd w:val="0"/>
        <w:spacing w:line="276" w:lineRule="auto"/>
        <w:ind w:firstLine="851"/>
        <w:rPr>
          <w:b w:val="0"/>
          <w:sz w:val="20"/>
        </w:rPr>
      </w:pPr>
      <w:r w:rsidRPr="00913EFF">
        <w:rPr>
          <w:b w:val="0"/>
          <w:sz w:val="20"/>
        </w:rPr>
        <w:t xml:space="preserve">Настоящим подтверждаем, что </w:t>
      </w:r>
      <w:r w:rsidRPr="00913EFF">
        <w:rPr>
          <w:b w:val="0"/>
          <w:i/>
          <w:sz w:val="20"/>
        </w:rPr>
        <w:t>__________________________</w:t>
      </w:r>
      <w:proofErr w:type="gramStart"/>
      <w:r w:rsidRPr="00913EFF">
        <w:rPr>
          <w:b w:val="0"/>
          <w:i/>
          <w:sz w:val="20"/>
        </w:rPr>
        <w:t>_(</w:t>
      </w:r>
      <w:proofErr w:type="gramEnd"/>
      <w:r w:rsidRPr="00913EFF">
        <w:rPr>
          <w:b w:val="0"/>
          <w:i/>
          <w:sz w:val="20"/>
        </w:rPr>
        <w:t>наименование участника закупки)</w:t>
      </w:r>
      <w:r w:rsidRPr="00913EFF">
        <w:rPr>
          <w:b w:val="0"/>
          <w:sz w:val="20"/>
        </w:rPr>
        <w:t xml:space="preserve">  соответствует требованиям, установленным в извещении о проведении аукциона в электронной форме____________________________________ </w:t>
      </w:r>
      <w:r w:rsidRPr="00913EFF">
        <w:rPr>
          <w:b w:val="0"/>
          <w:i/>
          <w:sz w:val="20"/>
        </w:rPr>
        <w:t>(предмет закупки, номер извещения, заказчик</w:t>
      </w:r>
      <w:r w:rsidRPr="00913EFF">
        <w:rPr>
          <w:b w:val="0"/>
          <w:sz w:val="20"/>
        </w:rPr>
        <w:t>) :</w:t>
      </w:r>
    </w:p>
    <w:p w:rsidR="00913EFF" w:rsidRPr="00913EFF" w:rsidRDefault="00913EFF" w:rsidP="00913EFF">
      <w:pPr>
        <w:adjustRightInd w:val="0"/>
        <w:spacing w:line="276" w:lineRule="auto"/>
        <w:ind w:firstLine="851"/>
        <w:rPr>
          <w:b w:val="0"/>
          <w:sz w:val="20"/>
        </w:rPr>
      </w:pPr>
      <w:r w:rsidRPr="00913EFF">
        <w:rPr>
          <w:b w:val="0"/>
          <w:sz w:val="20"/>
        </w:rPr>
        <w:t>1.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предметом закупки: наличие необходимых лицензий, свидетельств, сертификатов в соответствии с действующим законодательством Российской Федерации.</w:t>
      </w:r>
    </w:p>
    <w:p w:rsidR="00913EFF" w:rsidRPr="00913EFF" w:rsidRDefault="00913EFF" w:rsidP="00913EFF">
      <w:pPr>
        <w:adjustRightInd w:val="0"/>
        <w:spacing w:line="276" w:lineRule="auto"/>
        <w:ind w:firstLine="851"/>
        <w:rPr>
          <w:b w:val="0"/>
          <w:sz w:val="20"/>
        </w:rPr>
      </w:pPr>
      <w:r w:rsidRPr="00913EFF">
        <w:rPr>
          <w:b w:val="0"/>
          <w:sz w:val="20"/>
        </w:rPr>
        <w:t xml:space="preserve">2. Не находится в процессе проведения ликвидации (для юридического лица) или признан по решению арбитражного суда несостоятельным (банкротом) и не имеет решения арбитражного суда об открытии конкурсного производства. </w:t>
      </w:r>
    </w:p>
    <w:p w:rsidR="00913EFF" w:rsidRPr="00913EFF" w:rsidRDefault="00913EFF" w:rsidP="00913EFF">
      <w:pPr>
        <w:adjustRightInd w:val="0"/>
        <w:spacing w:line="276" w:lineRule="auto"/>
        <w:ind w:firstLine="851"/>
        <w:rPr>
          <w:b w:val="0"/>
          <w:sz w:val="20"/>
        </w:rPr>
      </w:pPr>
      <w:r w:rsidRPr="00913EFF">
        <w:rPr>
          <w:b w:val="0"/>
          <w:sz w:val="20"/>
        </w:rPr>
        <w:t>3.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913EFF" w:rsidRPr="00913EFF" w:rsidRDefault="00913EFF" w:rsidP="00913EFF">
      <w:pPr>
        <w:adjustRightInd w:val="0"/>
        <w:spacing w:line="276" w:lineRule="auto"/>
        <w:ind w:firstLine="851"/>
        <w:rPr>
          <w:b w:val="0"/>
          <w:sz w:val="20"/>
        </w:rPr>
      </w:pPr>
      <w:r w:rsidRPr="00913EFF">
        <w:rPr>
          <w:b w:val="0"/>
          <w:sz w:val="20"/>
        </w:rPr>
        <w:t>4.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13EFF" w:rsidRPr="00913EFF" w:rsidRDefault="00913EFF" w:rsidP="00913EFF">
      <w:pPr>
        <w:adjustRightInd w:val="0"/>
        <w:spacing w:line="276" w:lineRule="auto"/>
        <w:ind w:firstLine="851"/>
        <w:rPr>
          <w:b w:val="0"/>
          <w:sz w:val="20"/>
        </w:rPr>
      </w:pPr>
      <w:r w:rsidRPr="00913EFF">
        <w:rPr>
          <w:b w:val="0"/>
          <w:sz w:val="20"/>
        </w:rPr>
        <w:t>5. 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13EFF" w:rsidRPr="00913EFF" w:rsidRDefault="00913EFF" w:rsidP="00913EFF">
      <w:pPr>
        <w:adjustRightInd w:val="0"/>
        <w:spacing w:line="276" w:lineRule="auto"/>
        <w:ind w:firstLine="851"/>
        <w:rPr>
          <w:b w:val="0"/>
          <w:sz w:val="20"/>
        </w:rPr>
      </w:pPr>
      <w:r w:rsidRPr="00913EFF">
        <w:rPr>
          <w:b w:val="0"/>
          <w:sz w:val="20"/>
        </w:rPr>
        <w:t>6. 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13EFF" w:rsidRPr="00913EFF" w:rsidRDefault="00913EFF" w:rsidP="00913EFF">
      <w:pPr>
        <w:adjustRightInd w:val="0"/>
        <w:spacing w:line="276" w:lineRule="auto"/>
        <w:ind w:firstLine="851"/>
        <w:rPr>
          <w:b w:val="0"/>
          <w:sz w:val="20"/>
        </w:rPr>
      </w:pPr>
      <w:r w:rsidRPr="00913EFF">
        <w:rPr>
          <w:b w:val="0"/>
          <w:sz w:val="20"/>
        </w:rPr>
        <w:t xml:space="preserve">7. 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w:t>
      </w:r>
      <w:r w:rsidRPr="00913EFF">
        <w:rPr>
          <w:b w:val="0"/>
          <w:sz w:val="20"/>
        </w:rPr>
        <w:lastRenderedPageBreak/>
        <w:t xml:space="preserve">(директором,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3EFF">
        <w:rPr>
          <w:b w:val="0"/>
          <w:sz w:val="20"/>
        </w:rPr>
        <w:t>неполнородными</w:t>
      </w:r>
      <w:proofErr w:type="spellEnd"/>
      <w:r w:rsidRPr="00913EFF">
        <w:rPr>
          <w:b w:val="0"/>
          <w:sz w:val="20"/>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13EFF" w:rsidRPr="00913EFF" w:rsidRDefault="00913EFF" w:rsidP="00913EFF">
      <w:pPr>
        <w:adjustRightInd w:val="0"/>
        <w:spacing w:line="276" w:lineRule="auto"/>
        <w:ind w:firstLine="851"/>
        <w:rPr>
          <w:b w:val="0"/>
          <w:sz w:val="20"/>
        </w:rPr>
      </w:pPr>
      <w:r w:rsidRPr="00913EFF">
        <w:rPr>
          <w:b w:val="0"/>
          <w:sz w:val="20"/>
        </w:rPr>
        <w:t>8. Не является офшорной компанией.</w:t>
      </w:r>
    </w:p>
    <w:p w:rsidR="00913EFF" w:rsidRPr="00913EFF" w:rsidRDefault="00913EFF" w:rsidP="00913EFF">
      <w:pPr>
        <w:adjustRightInd w:val="0"/>
        <w:spacing w:line="276" w:lineRule="auto"/>
        <w:ind w:firstLine="851"/>
        <w:rPr>
          <w:b w:val="0"/>
          <w:sz w:val="20"/>
        </w:rPr>
      </w:pPr>
      <w:r w:rsidRPr="00913EFF">
        <w:rPr>
          <w:b w:val="0"/>
          <w:sz w:val="20"/>
        </w:rPr>
        <w:t>9. Отсутствуют ограничения для участия в закупках, установленных законодательством Российской Федерации</w:t>
      </w:r>
    </w:p>
    <w:p w:rsidR="00913EFF" w:rsidRPr="00913EFF" w:rsidRDefault="00913EFF" w:rsidP="00913EFF">
      <w:pPr>
        <w:adjustRightInd w:val="0"/>
        <w:spacing w:line="276" w:lineRule="auto"/>
        <w:ind w:firstLine="851"/>
        <w:rPr>
          <w:b w:val="0"/>
          <w:sz w:val="20"/>
        </w:rPr>
      </w:pPr>
      <w:r w:rsidRPr="00913EFF">
        <w:rPr>
          <w:b w:val="0"/>
          <w:sz w:val="20"/>
        </w:rPr>
        <w:t>10. Не состоит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и/или в реестре недобросовестных поставщиков, предусмотренном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w:t>
      </w:r>
    </w:p>
    <w:p w:rsidR="00913EFF" w:rsidRPr="00913EFF" w:rsidRDefault="00913EFF" w:rsidP="00913EFF">
      <w:pPr>
        <w:adjustRightInd w:val="0"/>
        <w:spacing w:line="276" w:lineRule="auto"/>
        <w:ind w:firstLine="391"/>
        <w:contextualSpacing/>
        <w:rPr>
          <w:b w:val="0"/>
          <w:sz w:val="20"/>
        </w:rPr>
      </w:pPr>
    </w:p>
    <w:p w:rsidR="00913EFF" w:rsidRPr="00913EFF" w:rsidRDefault="00913EFF" w:rsidP="00913EFF">
      <w:pPr>
        <w:rPr>
          <w:b w:val="0"/>
          <w:sz w:val="20"/>
        </w:rPr>
      </w:pPr>
    </w:p>
    <w:p w:rsidR="00913EFF" w:rsidRPr="00913EFF" w:rsidRDefault="00913EFF" w:rsidP="00913EFF">
      <w:pPr>
        <w:ind w:firstLine="709"/>
        <w:rPr>
          <w:b w:val="0"/>
          <w:sz w:val="20"/>
        </w:rPr>
      </w:pPr>
    </w:p>
    <w:p w:rsidR="00913EFF" w:rsidRPr="00913EFF" w:rsidRDefault="00913EFF" w:rsidP="00913EFF">
      <w:pPr>
        <w:rPr>
          <w:sz w:val="20"/>
        </w:rPr>
      </w:pPr>
      <w:r w:rsidRPr="00913EFF">
        <w:rPr>
          <w:sz w:val="20"/>
        </w:rPr>
        <w:t xml:space="preserve">Участник аукциона в электронной форме/уполномоченный </w:t>
      </w:r>
      <w:r w:rsidRPr="00913EFF">
        <w:rPr>
          <w:sz w:val="20"/>
        </w:rPr>
        <w:br/>
        <w:t>представитель</w:t>
      </w:r>
      <w:r w:rsidRPr="00913EFF">
        <w:rPr>
          <w:sz w:val="20"/>
        </w:rPr>
        <w:tab/>
      </w:r>
      <w:r w:rsidRPr="00913EFF">
        <w:rPr>
          <w:sz w:val="20"/>
        </w:rPr>
        <w:tab/>
      </w:r>
      <w:r w:rsidRPr="00913EFF">
        <w:rPr>
          <w:sz w:val="20"/>
        </w:rPr>
        <w:tab/>
      </w:r>
      <w:r w:rsidRPr="00913EFF">
        <w:rPr>
          <w:sz w:val="20"/>
        </w:rPr>
        <w:tab/>
      </w:r>
      <w:r w:rsidRPr="00913EFF">
        <w:rPr>
          <w:sz w:val="20"/>
        </w:rPr>
        <w:tab/>
      </w:r>
      <w:r w:rsidRPr="00913EFF">
        <w:rPr>
          <w:sz w:val="20"/>
        </w:rPr>
        <w:tab/>
      </w:r>
      <w:r w:rsidRPr="00913EFF">
        <w:rPr>
          <w:sz w:val="20"/>
        </w:rPr>
        <w:tab/>
      </w:r>
      <w:r w:rsidRPr="00913EFF">
        <w:rPr>
          <w:sz w:val="20"/>
        </w:rPr>
        <w:tab/>
      </w:r>
      <w:r w:rsidRPr="00913EFF">
        <w:rPr>
          <w:sz w:val="20"/>
        </w:rPr>
        <w:tab/>
        <w:t>_________________</w:t>
      </w:r>
    </w:p>
    <w:p w:rsidR="00913EFF" w:rsidRPr="00FE27AE" w:rsidRDefault="00913EFF" w:rsidP="00913EFF">
      <w:pPr>
        <w:rPr>
          <w:b w:val="0"/>
          <w:sz w:val="20"/>
          <w:vertAlign w:val="superscript"/>
        </w:rPr>
      </w:pPr>
      <w:r w:rsidRPr="00FE27AE">
        <w:rPr>
          <w:b w:val="0"/>
          <w:sz w:val="20"/>
          <w:vertAlign w:val="superscript"/>
        </w:rPr>
        <w:t xml:space="preserve">                                                                                                                                                                                                                         (подпись)</w:t>
      </w:r>
    </w:p>
    <w:p w:rsidR="00913EFF" w:rsidRPr="00FE27AE" w:rsidRDefault="00913EFF" w:rsidP="00913EFF">
      <w:pPr>
        <w:rPr>
          <w:b w:val="0"/>
          <w:sz w:val="20"/>
        </w:rPr>
      </w:pPr>
      <w:r w:rsidRPr="00FE27AE">
        <w:rPr>
          <w:b w:val="0"/>
          <w:sz w:val="20"/>
        </w:rPr>
        <w:t xml:space="preserve"> (должность, Ф.И.О., основание и реквизиты документа, подтверждающего полномочия соответствующего лица на подпись заявки на участие в </w:t>
      </w:r>
      <w:r w:rsidR="00FE27AE">
        <w:rPr>
          <w:b w:val="0"/>
          <w:sz w:val="20"/>
        </w:rPr>
        <w:t>аукционе</w:t>
      </w:r>
      <w:r w:rsidRPr="00FE27AE">
        <w:rPr>
          <w:b w:val="0"/>
          <w:sz w:val="20"/>
        </w:rPr>
        <w:t xml:space="preserve"> в электронной форме)</w:t>
      </w: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913EFF" w:rsidRDefault="00913EFF" w:rsidP="00772A40">
      <w:pPr>
        <w:pStyle w:val="Default"/>
        <w:rPr>
          <w:color w:val="FF0000"/>
          <w:sz w:val="20"/>
          <w:szCs w:val="20"/>
        </w:rPr>
      </w:pPr>
    </w:p>
    <w:p w:rsidR="00772A40" w:rsidRPr="00772A40" w:rsidRDefault="00772A40" w:rsidP="00772A40">
      <w:pPr>
        <w:pStyle w:val="Default"/>
        <w:rPr>
          <w:color w:val="FF0000"/>
          <w:sz w:val="20"/>
          <w:szCs w:val="20"/>
        </w:rPr>
      </w:pPr>
      <w:r w:rsidRPr="00772A40">
        <w:rPr>
          <w:rStyle w:val="afffff5"/>
          <w:color w:val="FF0000"/>
          <w:sz w:val="20"/>
          <w:szCs w:val="20"/>
        </w:rPr>
        <w:lastRenderedPageBreak/>
        <w:t>*</w:t>
      </w:r>
      <w:r w:rsidRPr="00772A40">
        <w:rPr>
          <w:color w:val="FF0000"/>
          <w:sz w:val="20"/>
          <w:szCs w:val="20"/>
        </w:rPr>
        <w:t xml:space="preserve"> РЕКОМЕНДАТЕЛЬНАЯ ФОРМА</w:t>
      </w:r>
    </w:p>
    <w:p w:rsidR="00772A40" w:rsidRPr="00772A40" w:rsidRDefault="00772A40" w:rsidP="00772A40">
      <w:pPr>
        <w:pStyle w:val="Default"/>
        <w:rPr>
          <w:b/>
          <w:bCs/>
          <w:sz w:val="20"/>
          <w:szCs w:val="20"/>
        </w:rPr>
      </w:pPr>
      <w:r w:rsidRPr="00772A40">
        <w:rPr>
          <w:color w:val="FF0000"/>
          <w:sz w:val="20"/>
          <w:szCs w:val="20"/>
        </w:rPr>
        <w:t xml:space="preserve"> (Примечание для участников)</w:t>
      </w:r>
      <w:r w:rsidRPr="00772A40">
        <w:rPr>
          <w:rStyle w:val="afffff5"/>
          <w:color w:val="FF0000"/>
          <w:sz w:val="20"/>
          <w:szCs w:val="20"/>
        </w:rPr>
        <w:footnoteRef/>
      </w:r>
    </w:p>
    <w:p w:rsidR="0038355B" w:rsidRDefault="0038355B" w:rsidP="00772A40">
      <w:pPr>
        <w:pStyle w:val="rvps9"/>
        <w:ind w:right="425"/>
        <w:jc w:val="center"/>
        <w:outlineLvl w:val="1"/>
        <w:rPr>
          <w:b/>
          <w:bCs/>
        </w:rPr>
      </w:pPr>
    </w:p>
    <w:p w:rsidR="00772A40" w:rsidRPr="00772A40" w:rsidRDefault="00913EFF" w:rsidP="00772A40">
      <w:pPr>
        <w:pStyle w:val="rvps9"/>
        <w:ind w:right="425"/>
        <w:jc w:val="center"/>
        <w:outlineLvl w:val="1"/>
        <w:rPr>
          <w:b/>
        </w:rPr>
      </w:pPr>
      <w:r>
        <w:rPr>
          <w:b/>
          <w:bCs/>
        </w:rPr>
        <w:t>Форма № 5</w:t>
      </w:r>
      <w:r w:rsidR="00772A40" w:rsidRPr="00772A40">
        <w:rPr>
          <w:b/>
          <w:bCs/>
        </w:rPr>
        <w:t xml:space="preserve">. </w:t>
      </w:r>
      <w:r w:rsidR="00772A40" w:rsidRPr="00772A40">
        <w:rPr>
          <w:b/>
        </w:rPr>
        <w:t xml:space="preserve"> Доверенность на уполномоченное лицо, </w:t>
      </w:r>
      <w:r w:rsidR="00772A40" w:rsidRPr="00772A40">
        <w:rPr>
          <w:b/>
        </w:rPr>
        <w:br/>
        <w:t>имеющее право представления участника размещения закупки</w:t>
      </w:r>
    </w:p>
    <w:p w:rsidR="00772A40" w:rsidRPr="00772A40" w:rsidRDefault="00772A40" w:rsidP="00772A40">
      <w:pPr>
        <w:pStyle w:val="rvps9"/>
        <w:ind w:right="425"/>
        <w:jc w:val="center"/>
        <w:outlineLvl w:val="1"/>
        <w:rPr>
          <w:iCs/>
        </w:rPr>
      </w:pPr>
      <w:bookmarkStart w:id="4" w:name="_Toc411861132"/>
      <w:bookmarkStart w:id="5" w:name="_Toc457566976"/>
      <w:bookmarkStart w:id="6" w:name="_Toc457567130"/>
      <w:r w:rsidRPr="00772A40">
        <w:rPr>
          <w:iCs/>
        </w:rPr>
        <w:t>(оформляется на фирменном бланке участника размещения закупки)</w:t>
      </w:r>
      <w:bookmarkEnd w:id="4"/>
      <w:bookmarkEnd w:id="5"/>
      <w:bookmarkEnd w:id="6"/>
    </w:p>
    <w:p w:rsidR="00772A40" w:rsidRPr="00772A40" w:rsidRDefault="00772A40" w:rsidP="00772A40">
      <w:pPr>
        <w:spacing w:line="240" w:lineRule="auto"/>
        <w:rPr>
          <w:sz w:val="24"/>
          <w:szCs w:val="24"/>
        </w:rPr>
      </w:pPr>
    </w:p>
    <w:p w:rsidR="00772A40" w:rsidRPr="00772A40" w:rsidRDefault="00772A40" w:rsidP="00772A40">
      <w:pPr>
        <w:spacing w:line="240" w:lineRule="auto"/>
        <w:rPr>
          <w:b w:val="0"/>
          <w:sz w:val="24"/>
          <w:szCs w:val="24"/>
        </w:rPr>
      </w:pPr>
      <w:r w:rsidRPr="00772A40">
        <w:rPr>
          <w:sz w:val="24"/>
          <w:szCs w:val="24"/>
        </w:rPr>
        <w:t>Дата</w:t>
      </w:r>
    </w:p>
    <w:p w:rsidR="00772A40" w:rsidRPr="00772A40" w:rsidRDefault="00772A40" w:rsidP="00772A40">
      <w:pPr>
        <w:spacing w:line="240" w:lineRule="auto"/>
        <w:jc w:val="center"/>
        <w:rPr>
          <w:sz w:val="24"/>
          <w:szCs w:val="24"/>
        </w:rPr>
      </w:pPr>
      <w:bookmarkStart w:id="7" w:name="_Toc119343918"/>
      <w:r w:rsidRPr="00772A40">
        <w:rPr>
          <w:sz w:val="24"/>
          <w:szCs w:val="24"/>
        </w:rPr>
        <w:t>ДОВЕРЕННОСТЬ № ____</w:t>
      </w:r>
      <w:bookmarkEnd w:id="7"/>
    </w:p>
    <w:p w:rsidR="00772A40" w:rsidRPr="0038355B" w:rsidRDefault="00772A40" w:rsidP="00772A40">
      <w:pPr>
        <w:spacing w:line="240" w:lineRule="auto"/>
        <w:rPr>
          <w:b w:val="0"/>
          <w:sz w:val="24"/>
          <w:szCs w:val="24"/>
        </w:rPr>
      </w:pPr>
      <w:r w:rsidRPr="0038355B">
        <w:rPr>
          <w:b w:val="0"/>
          <w:sz w:val="24"/>
          <w:szCs w:val="24"/>
        </w:rPr>
        <w:t>г. ___________</w:t>
      </w:r>
    </w:p>
    <w:p w:rsidR="00772A40" w:rsidRPr="0038355B" w:rsidRDefault="00772A40" w:rsidP="00772A40">
      <w:pPr>
        <w:spacing w:line="240" w:lineRule="auto"/>
        <w:jc w:val="center"/>
        <w:rPr>
          <w:b w:val="0"/>
          <w:sz w:val="24"/>
          <w:szCs w:val="24"/>
        </w:rPr>
      </w:pPr>
      <w:r w:rsidRPr="0038355B">
        <w:rPr>
          <w:b w:val="0"/>
          <w:sz w:val="24"/>
          <w:szCs w:val="24"/>
        </w:rPr>
        <w:t>________________________________________________________________</w:t>
      </w:r>
    </w:p>
    <w:p w:rsidR="00772A40" w:rsidRPr="0038355B" w:rsidRDefault="00772A40" w:rsidP="00772A40">
      <w:pPr>
        <w:spacing w:line="240" w:lineRule="auto"/>
        <w:jc w:val="center"/>
        <w:rPr>
          <w:b w:val="0"/>
          <w:sz w:val="24"/>
          <w:szCs w:val="24"/>
        </w:rPr>
      </w:pPr>
      <w:r w:rsidRPr="0038355B">
        <w:rPr>
          <w:b w:val="0"/>
          <w:sz w:val="24"/>
          <w:szCs w:val="24"/>
        </w:rPr>
        <w:t>(прописью число, месяц и год выдачи доверенности)</w:t>
      </w:r>
      <w:r w:rsidRPr="0038355B">
        <w:rPr>
          <w:b w:val="0"/>
          <w:sz w:val="24"/>
          <w:szCs w:val="24"/>
        </w:rPr>
        <w:tab/>
      </w:r>
    </w:p>
    <w:p w:rsidR="00772A40" w:rsidRPr="0038355B" w:rsidRDefault="00772A40" w:rsidP="00772A40">
      <w:pPr>
        <w:spacing w:line="240" w:lineRule="auto"/>
        <w:rPr>
          <w:b w:val="0"/>
          <w:sz w:val="24"/>
          <w:szCs w:val="24"/>
        </w:rPr>
      </w:pPr>
      <w:r w:rsidRPr="0038355B">
        <w:rPr>
          <w:b w:val="0"/>
          <w:sz w:val="24"/>
          <w:szCs w:val="24"/>
        </w:rPr>
        <w:t>Участник размещения закупки:</w:t>
      </w:r>
    </w:p>
    <w:p w:rsidR="00772A40" w:rsidRPr="0038355B" w:rsidRDefault="00772A40" w:rsidP="00772A40">
      <w:pPr>
        <w:spacing w:line="240" w:lineRule="auto"/>
        <w:jc w:val="center"/>
        <w:rPr>
          <w:b w:val="0"/>
          <w:sz w:val="24"/>
          <w:szCs w:val="24"/>
        </w:rPr>
      </w:pPr>
      <w:r w:rsidRPr="0038355B">
        <w:rPr>
          <w:b w:val="0"/>
          <w:sz w:val="24"/>
          <w:szCs w:val="24"/>
        </w:rPr>
        <w:t>________________________________________________________________</w:t>
      </w:r>
    </w:p>
    <w:p w:rsidR="00772A40" w:rsidRPr="0038355B" w:rsidRDefault="00772A40" w:rsidP="00772A40">
      <w:pPr>
        <w:spacing w:line="240" w:lineRule="auto"/>
        <w:jc w:val="center"/>
        <w:rPr>
          <w:b w:val="0"/>
          <w:sz w:val="24"/>
          <w:szCs w:val="24"/>
        </w:rPr>
      </w:pPr>
      <w:r w:rsidRPr="0038355B">
        <w:rPr>
          <w:b w:val="0"/>
          <w:sz w:val="24"/>
          <w:szCs w:val="24"/>
        </w:rPr>
        <w:t>(наименование организации или Ф.И.О. Участника размещения закупки)</w:t>
      </w:r>
    </w:p>
    <w:p w:rsidR="00772A40" w:rsidRPr="0038355B" w:rsidRDefault="00772A40" w:rsidP="00772A40">
      <w:pPr>
        <w:spacing w:line="240" w:lineRule="auto"/>
        <w:rPr>
          <w:b w:val="0"/>
          <w:sz w:val="24"/>
          <w:szCs w:val="24"/>
        </w:rPr>
      </w:pPr>
    </w:p>
    <w:p w:rsidR="00772A40" w:rsidRPr="0038355B" w:rsidRDefault="00772A40" w:rsidP="00772A40">
      <w:pPr>
        <w:spacing w:line="240" w:lineRule="auto"/>
        <w:rPr>
          <w:b w:val="0"/>
          <w:sz w:val="24"/>
          <w:szCs w:val="24"/>
        </w:rPr>
      </w:pPr>
      <w:r w:rsidRPr="0038355B">
        <w:rPr>
          <w:b w:val="0"/>
          <w:sz w:val="24"/>
          <w:szCs w:val="24"/>
        </w:rPr>
        <w:t>доверяет ________________________________________________________________</w:t>
      </w:r>
    </w:p>
    <w:p w:rsidR="00772A40" w:rsidRPr="0038355B" w:rsidRDefault="00772A40" w:rsidP="00772A40">
      <w:pPr>
        <w:spacing w:line="240" w:lineRule="auto"/>
        <w:jc w:val="center"/>
        <w:rPr>
          <w:b w:val="0"/>
          <w:sz w:val="24"/>
          <w:szCs w:val="24"/>
        </w:rPr>
      </w:pPr>
      <w:r w:rsidRPr="0038355B">
        <w:rPr>
          <w:b w:val="0"/>
          <w:sz w:val="24"/>
          <w:szCs w:val="24"/>
        </w:rPr>
        <w:t>(фамилия, имя, отчество, должность)</w:t>
      </w:r>
    </w:p>
    <w:p w:rsidR="00772A40" w:rsidRPr="0038355B" w:rsidRDefault="00772A40" w:rsidP="00772A40">
      <w:pPr>
        <w:spacing w:line="240" w:lineRule="auto"/>
        <w:rPr>
          <w:b w:val="0"/>
          <w:sz w:val="24"/>
          <w:szCs w:val="24"/>
        </w:rPr>
      </w:pPr>
    </w:p>
    <w:p w:rsidR="00772A40" w:rsidRPr="0038355B" w:rsidRDefault="00772A40" w:rsidP="00772A40">
      <w:pPr>
        <w:spacing w:line="240" w:lineRule="auto"/>
        <w:rPr>
          <w:b w:val="0"/>
          <w:sz w:val="24"/>
          <w:szCs w:val="24"/>
        </w:rPr>
      </w:pPr>
      <w:r w:rsidRPr="0038355B">
        <w:rPr>
          <w:b w:val="0"/>
          <w:sz w:val="24"/>
          <w:szCs w:val="24"/>
        </w:rPr>
        <w:t xml:space="preserve">паспорт серии ______ №_________ выдан _______________________  </w:t>
      </w:r>
    </w:p>
    <w:p w:rsidR="00772A40" w:rsidRPr="0038355B" w:rsidRDefault="00772A40" w:rsidP="00772A40">
      <w:pPr>
        <w:spacing w:line="240" w:lineRule="auto"/>
        <w:rPr>
          <w:b w:val="0"/>
          <w:sz w:val="24"/>
          <w:szCs w:val="24"/>
        </w:rPr>
      </w:pPr>
    </w:p>
    <w:p w:rsidR="00772A40" w:rsidRPr="0038355B" w:rsidRDefault="00772A40" w:rsidP="00772A40">
      <w:pPr>
        <w:spacing w:line="240" w:lineRule="auto"/>
        <w:rPr>
          <w:b w:val="0"/>
          <w:sz w:val="24"/>
          <w:szCs w:val="24"/>
        </w:rPr>
      </w:pPr>
      <w:r w:rsidRPr="0038355B">
        <w:rPr>
          <w:b w:val="0"/>
          <w:sz w:val="24"/>
          <w:szCs w:val="24"/>
        </w:rPr>
        <w:t>«____» _____________</w:t>
      </w:r>
    </w:p>
    <w:p w:rsidR="00772A40" w:rsidRPr="00772A40" w:rsidRDefault="00772A40" w:rsidP="00772A40">
      <w:pPr>
        <w:pStyle w:val="af3"/>
        <w:rPr>
          <w:rFonts w:ascii="Times New Roman" w:hAnsi="Times New Roman"/>
        </w:rPr>
      </w:pPr>
      <w:r w:rsidRPr="00772A40">
        <w:rPr>
          <w:rFonts w:ascii="Times New Roman" w:hAnsi="Times New Roman"/>
        </w:rPr>
        <w:t>представлять ________________________________________________________________</w:t>
      </w:r>
    </w:p>
    <w:p w:rsidR="00772A40" w:rsidRPr="00772A40" w:rsidRDefault="00772A40" w:rsidP="00772A40">
      <w:pPr>
        <w:pStyle w:val="af3"/>
        <w:rPr>
          <w:rFonts w:ascii="Times New Roman" w:hAnsi="Times New Roman"/>
        </w:rPr>
      </w:pPr>
      <w:r w:rsidRPr="00772A40">
        <w:rPr>
          <w:rFonts w:ascii="Times New Roman" w:hAnsi="Times New Roman"/>
        </w:rPr>
        <w:t xml:space="preserve">                                                (наименование организации)</w:t>
      </w:r>
    </w:p>
    <w:p w:rsidR="00772A40" w:rsidRPr="00772A40" w:rsidRDefault="00FE27AE" w:rsidP="00772A40">
      <w:pPr>
        <w:pStyle w:val="af3"/>
        <w:rPr>
          <w:rFonts w:ascii="Times New Roman" w:hAnsi="Times New Roman"/>
        </w:rPr>
      </w:pPr>
      <w:r>
        <w:rPr>
          <w:rFonts w:ascii="Times New Roman" w:hAnsi="Times New Roman"/>
          <w:lang w:val="ru-RU"/>
        </w:rPr>
        <w:t>в</w:t>
      </w:r>
      <w:r w:rsidR="00772A40" w:rsidRPr="00772A40">
        <w:rPr>
          <w:rFonts w:ascii="Times New Roman" w:hAnsi="Times New Roman"/>
        </w:rPr>
        <w:t xml:space="preserve"> процедуре </w:t>
      </w:r>
      <w:r w:rsidR="00772A40" w:rsidRPr="00772A40">
        <w:rPr>
          <w:rFonts w:ascii="Times New Roman" w:hAnsi="Times New Roman"/>
          <w:lang w:val="ru-RU"/>
        </w:rPr>
        <w:t>аукциона</w:t>
      </w:r>
      <w:r w:rsidR="00772A40" w:rsidRPr="00772A40">
        <w:rPr>
          <w:rFonts w:ascii="Times New Roman" w:hAnsi="Times New Roman"/>
        </w:rPr>
        <w:t xml:space="preserve"> в электронной форме           ________________________________________________________________,</w:t>
      </w:r>
    </w:p>
    <w:p w:rsidR="00772A40" w:rsidRPr="00772A40" w:rsidRDefault="00772A40" w:rsidP="00772A40">
      <w:pPr>
        <w:pStyle w:val="af3"/>
        <w:jc w:val="center"/>
        <w:rPr>
          <w:rFonts w:ascii="Times New Roman" w:hAnsi="Times New Roman"/>
        </w:rPr>
      </w:pPr>
      <w:r w:rsidRPr="00772A40">
        <w:rPr>
          <w:rFonts w:ascii="Times New Roman" w:hAnsi="Times New Roman"/>
        </w:rPr>
        <w:t xml:space="preserve">(наименование </w:t>
      </w:r>
      <w:r w:rsidR="0038355B">
        <w:rPr>
          <w:rFonts w:ascii="Times New Roman" w:hAnsi="Times New Roman"/>
          <w:lang w:val="ru-RU"/>
        </w:rPr>
        <w:t>предмета закупки</w:t>
      </w:r>
      <w:r w:rsidRPr="00772A40">
        <w:rPr>
          <w:rFonts w:ascii="Times New Roman" w:hAnsi="Times New Roman"/>
        </w:rPr>
        <w:t>)</w:t>
      </w:r>
    </w:p>
    <w:p w:rsidR="00772A40" w:rsidRPr="00772A40" w:rsidRDefault="00772A40" w:rsidP="0038355B">
      <w:pPr>
        <w:pStyle w:val="af3"/>
        <w:rPr>
          <w:rFonts w:ascii="Times New Roman" w:hAnsi="Times New Roman"/>
        </w:rPr>
      </w:pPr>
      <w:r w:rsidRPr="00772A40">
        <w:rPr>
          <w:rFonts w:ascii="Times New Roman" w:hAnsi="Times New Roman"/>
        </w:rPr>
        <w:t xml:space="preserve"> Подпись _____________________    ____________________ удостоверяем. </w:t>
      </w:r>
      <w:r w:rsidRPr="00772A40">
        <w:rPr>
          <w:rFonts w:ascii="Times New Roman" w:hAnsi="Times New Roman"/>
          <w:vertAlign w:val="superscript"/>
        </w:rPr>
        <w:t xml:space="preserve">                                                                         </w:t>
      </w:r>
      <w:r w:rsidRPr="00772A40">
        <w:rPr>
          <w:rFonts w:ascii="Times New Roman" w:hAnsi="Times New Roman"/>
        </w:rPr>
        <w:t>(Ф.И.О. удостоверяемого)        (Подпись удостоверяемого)</w:t>
      </w:r>
    </w:p>
    <w:p w:rsidR="00772A40" w:rsidRPr="00772A40" w:rsidRDefault="00772A40" w:rsidP="00772A40">
      <w:pPr>
        <w:pStyle w:val="af3"/>
        <w:rPr>
          <w:rFonts w:ascii="Times New Roman" w:hAnsi="Times New Roman"/>
        </w:rPr>
      </w:pPr>
    </w:p>
    <w:p w:rsidR="00772A40" w:rsidRPr="00772A40" w:rsidRDefault="00772A40" w:rsidP="00772A40">
      <w:pPr>
        <w:pStyle w:val="af3"/>
        <w:rPr>
          <w:rFonts w:ascii="Times New Roman" w:hAnsi="Times New Roman"/>
        </w:rPr>
      </w:pPr>
      <w:r w:rsidRPr="00772A40">
        <w:rPr>
          <w:rFonts w:ascii="Times New Roman" w:hAnsi="Times New Roman"/>
        </w:rPr>
        <w:t>Доверенность действительна  по  «____»  _______________ 20_</w:t>
      </w:r>
      <w:r w:rsidR="0038355B">
        <w:rPr>
          <w:rFonts w:ascii="Times New Roman" w:hAnsi="Times New Roman"/>
          <w:lang w:val="ru-RU"/>
        </w:rPr>
        <w:t>_</w:t>
      </w:r>
      <w:r w:rsidRPr="00772A40">
        <w:rPr>
          <w:rFonts w:ascii="Times New Roman" w:hAnsi="Times New Roman"/>
        </w:rPr>
        <w:t xml:space="preserve"> г.</w:t>
      </w:r>
    </w:p>
    <w:p w:rsidR="00772A40" w:rsidRPr="00772A40" w:rsidRDefault="00772A40" w:rsidP="00772A40">
      <w:pPr>
        <w:pStyle w:val="af3"/>
        <w:rPr>
          <w:rFonts w:ascii="Times New Roman" w:hAnsi="Times New Roman"/>
        </w:rPr>
      </w:pPr>
    </w:p>
    <w:p w:rsidR="00772A40" w:rsidRPr="00772A40" w:rsidRDefault="00772A40" w:rsidP="00772A40">
      <w:pPr>
        <w:pStyle w:val="af3"/>
        <w:rPr>
          <w:rFonts w:ascii="Times New Roman" w:hAnsi="Times New Roman"/>
        </w:rPr>
      </w:pPr>
    </w:p>
    <w:p w:rsidR="00772A40" w:rsidRPr="00772A40" w:rsidRDefault="00772A40" w:rsidP="00772A40">
      <w:pPr>
        <w:pStyle w:val="af3"/>
        <w:rPr>
          <w:rFonts w:ascii="Times New Roman" w:hAnsi="Times New Roman"/>
        </w:rPr>
      </w:pPr>
      <w:r w:rsidRPr="00772A40">
        <w:rPr>
          <w:rFonts w:ascii="Times New Roman" w:hAnsi="Times New Roman"/>
        </w:rPr>
        <w:t>Руководитель организации __________________ ( ___________________ )</w:t>
      </w:r>
    </w:p>
    <w:p w:rsidR="00772A40" w:rsidRPr="00772A40" w:rsidRDefault="00772A40" w:rsidP="00772A40">
      <w:pPr>
        <w:pStyle w:val="af3"/>
        <w:jc w:val="center"/>
        <w:rPr>
          <w:rFonts w:ascii="Times New Roman" w:hAnsi="Times New Roman"/>
        </w:rPr>
      </w:pPr>
      <w:r w:rsidRPr="00772A40">
        <w:rPr>
          <w:rFonts w:ascii="Times New Roman" w:hAnsi="Times New Roman"/>
        </w:rPr>
        <w:t xml:space="preserve">                                                 (Ф.И.О.)</w:t>
      </w:r>
    </w:p>
    <w:p w:rsidR="00772A40" w:rsidRPr="00772A40" w:rsidRDefault="00772A40" w:rsidP="00772A40">
      <w:pPr>
        <w:pStyle w:val="af3"/>
        <w:ind w:firstLine="5954"/>
        <w:rPr>
          <w:rFonts w:ascii="Times New Roman" w:hAnsi="Times New Roman"/>
        </w:rPr>
      </w:pPr>
    </w:p>
    <w:p w:rsidR="00772A40" w:rsidRPr="00772A40" w:rsidRDefault="00772A40" w:rsidP="00772A40">
      <w:pPr>
        <w:pStyle w:val="af3"/>
        <w:ind w:firstLine="5954"/>
        <w:rPr>
          <w:rFonts w:ascii="Times New Roman" w:hAnsi="Times New Roman"/>
        </w:rPr>
      </w:pPr>
    </w:p>
    <w:p w:rsidR="00772A40" w:rsidRPr="00772A40" w:rsidRDefault="00772A40" w:rsidP="00772A40">
      <w:pPr>
        <w:pStyle w:val="af3"/>
        <w:ind w:firstLine="5954"/>
        <w:rPr>
          <w:rFonts w:ascii="Times New Roman" w:hAnsi="Times New Roman"/>
        </w:rPr>
      </w:pPr>
      <w:r w:rsidRPr="00772A40">
        <w:rPr>
          <w:rFonts w:ascii="Times New Roman" w:hAnsi="Times New Roman"/>
        </w:rPr>
        <w:t>М.П.</w:t>
      </w:r>
    </w:p>
    <w:p w:rsidR="00772A40" w:rsidRPr="004A712E" w:rsidRDefault="00772A40" w:rsidP="00772A40"/>
    <w:p w:rsidR="007D14B6" w:rsidRDefault="007D14B6" w:rsidP="00F65500">
      <w:pPr>
        <w:suppressLineNumbers/>
        <w:suppressAutoHyphens/>
        <w:spacing w:after="60" w:line="240" w:lineRule="auto"/>
        <w:ind w:firstLine="0"/>
        <w:jc w:val="right"/>
        <w:outlineLvl w:val="1"/>
        <w:rPr>
          <w:rFonts w:eastAsia="Times New Roman"/>
          <w:b w:val="0"/>
          <w:snapToGrid/>
          <w:sz w:val="22"/>
          <w:szCs w:val="22"/>
        </w:rPr>
      </w:pPr>
    </w:p>
    <w:p w:rsidR="007D14B6" w:rsidRDefault="007D14B6" w:rsidP="00F65500">
      <w:pPr>
        <w:suppressLineNumbers/>
        <w:suppressAutoHyphens/>
        <w:spacing w:after="60" w:line="240" w:lineRule="auto"/>
        <w:ind w:firstLine="0"/>
        <w:jc w:val="right"/>
        <w:outlineLvl w:val="1"/>
        <w:rPr>
          <w:rFonts w:eastAsia="Times New Roman"/>
          <w:b w:val="0"/>
          <w:snapToGrid/>
          <w:sz w:val="22"/>
          <w:szCs w:val="22"/>
        </w:rPr>
      </w:pPr>
    </w:p>
    <w:p w:rsidR="00913EFF" w:rsidRDefault="00913EFF" w:rsidP="0038355B">
      <w:pPr>
        <w:pStyle w:val="af3"/>
        <w:autoSpaceDE w:val="0"/>
        <w:spacing w:after="0"/>
        <w:ind w:left="5670"/>
        <w:jc w:val="right"/>
        <w:rPr>
          <w:rFonts w:ascii="Times New Roman" w:hAnsi="Times New Roman"/>
        </w:rPr>
      </w:pPr>
    </w:p>
    <w:p w:rsidR="00913EFF" w:rsidRDefault="00913EFF" w:rsidP="0038355B">
      <w:pPr>
        <w:pStyle w:val="af3"/>
        <w:autoSpaceDE w:val="0"/>
        <w:spacing w:after="0"/>
        <w:ind w:left="5670"/>
        <w:jc w:val="right"/>
        <w:rPr>
          <w:rFonts w:ascii="Times New Roman" w:hAnsi="Times New Roman"/>
        </w:rPr>
      </w:pPr>
    </w:p>
    <w:p w:rsidR="00913EFF" w:rsidRDefault="00913EFF" w:rsidP="0038355B">
      <w:pPr>
        <w:pStyle w:val="af3"/>
        <w:autoSpaceDE w:val="0"/>
        <w:spacing w:after="0"/>
        <w:ind w:left="5670"/>
        <w:jc w:val="right"/>
        <w:rPr>
          <w:rFonts w:ascii="Times New Roman" w:hAnsi="Times New Roman"/>
        </w:rPr>
      </w:pPr>
    </w:p>
    <w:p w:rsidR="00913EFF" w:rsidRDefault="00913EFF" w:rsidP="0038355B">
      <w:pPr>
        <w:pStyle w:val="af3"/>
        <w:autoSpaceDE w:val="0"/>
        <w:spacing w:after="0"/>
        <w:ind w:left="5670"/>
        <w:jc w:val="right"/>
        <w:rPr>
          <w:rFonts w:ascii="Times New Roman" w:hAnsi="Times New Roman"/>
        </w:rPr>
      </w:pPr>
    </w:p>
    <w:p w:rsidR="00913EFF" w:rsidRDefault="00913EFF" w:rsidP="0038355B">
      <w:pPr>
        <w:pStyle w:val="af3"/>
        <w:autoSpaceDE w:val="0"/>
        <w:spacing w:after="0"/>
        <w:ind w:left="5670"/>
        <w:jc w:val="right"/>
        <w:rPr>
          <w:rFonts w:ascii="Times New Roman" w:hAnsi="Times New Roman"/>
        </w:rPr>
      </w:pPr>
    </w:p>
    <w:p w:rsidR="007D14B6" w:rsidRPr="007D14B6" w:rsidRDefault="007D14B6" w:rsidP="0038355B">
      <w:pPr>
        <w:pStyle w:val="af3"/>
        <w:autoSpaceDE w:val="0"/>
        <w:spacing w:after="0"/>
        <w:ind w:left="5670"/>
        <w:jc w:val="right"/>
        <w:rPr>
          <w:rFonts w:ascii="Times New Roman" w:hAnsi="Times New Roman"/>
        </w:rPr>
      </w:pPr>
      <w:r w:rsidRPr="007D14B6">
        <w:rPr>
          <w:rFonts w:ascii="Times New Roman" w:hAnsi="Times New Roman"/>
        </w:rPr>
        <w:lastRenderedPageBreak/>
        <w:t>Приложение №3</w:t>
      </w:r>
    </w:p>
    <w:p w:rsidR="007D14B6" w:rsidRPr="007D14B6" w:rsidRDefault="007D14B6" w:rsidP="0038355B">
      <w:pPr>
        <w:pStyle w:val="af3"/>
        <w:autoSpaceDE w:val="0"/>
        <w:spacing w:after="0"/>
        <w:ind w:left="5670"/>
        <w:jc w:val="right"/>
        <w:rPr>
          <w:rFonts w:ascii="Times New Roman" w:hAnsi="Times New Roman"/>
          <w:bCs/>
        </w:rPr>
      </w:pPr>
      <w:r w:rsidRPr="007D14B6">
        <w:rPr>
          <w:rFonts w:ascii="Times New Roman" w:hAnsi="Times New Roman"/>
        </w:rPr>
        <w:t xml:space="preserve">к извещению о проведении </w:t>
      </w:r>
      <w:r w:rsidRPr="007D14B6">
        <w:rPr>
          <w:rFonts w:ascii="Times New Roman" w:hAnsi="Times New Roman"/>
          <w:lang w:val="ru-RU"/>
        </w:rPr>
        <w:t xml:space="preserve">аукциона </w:t>
      </w:r>
      <w:r w:rsidRPr="007D14B6">
        <w:rPr>
          <w:rFonts w:ascii="Times New Roman" w:hAnsi="Times New Roman"/>
        </w:rPr>
        <w:t xml:space="preserve">в электронной форме (Запрос о разъяснении </w:t>
      </w:r>
      <w:r w:rsidRPr="007D14B6">
        <w:rPr>
          <w:rFonts w:ascii="Times New Roman" w:hAnsi="Times New Roman"/>
          <w:lang w:val="ru-RU"/>
        </w:rPr>
        <w:t>документации</w:t>
      </w:r>
      <w:r w:rsidRPr="007D14B6">
        <w:rPr>
          <w:rFonts w:ascii="Times New Roman" w:hAnsi="Times New Roman"/>
        </w:rPr>
        <w:t>)</w:t>
      </w:r>
    </w:p>
    <w:p w:rsidR="0038355B" w:rsidRDefault="007D14B6" w:rsidP="00580E40">
      <w:pPr>
        <w:pStyle w:val="Default"/>
        <w:rPr>
          <w:color w:val="FF0000"/>
          <w:sz w:val="20"/>
          <w:szCs w:val="20"/>
        </w:rPr>
      </w:pPr>
      <w:r>
        <w:rPr>
          <w:rStyle w:val="afffff5"/>
          <w:color w:val="FF0000"/>
        </w:rPr>
        <w:t>*</w:t>
      </w:r>
      <w:r w:rsidRPr="005B3F9B">
        <w:rPr>
          <w:color w:val="FF0000"/>
        </w:rPr>
        <w:t xml:space="preserve"> </w:t>
      </w:r>
      <w:r>
        <w:rPr>
          <w:color w:val="FF0000"/>
          <w:sz w:val="20"/>
          <w:szCs w:val="20"/>
        </w:rPr>
        <w:t>РЕКОМЕНДАТЕЛЬНАЯ ФОРМА</w:t>
      </w:r>
      <w:r w:rsidRPr="005B3F9B">
        <w:rPr>
          <w:color w:val="FF0000"/>
          <w:sz w:val="20"/>
          <w:szCs w:val="20"/>
        </w:rPr>
        <w:t xml:space="preserve"> </w:t>
      </w:r>
    </w:p>
    <w:p w:rsidR="007D14B6" w:rsidRPr="007D14B6" w:rsidRDefault="007D14B6" w:rsidP="00580E40">
      <w:pPr>
        <w:pStyle w:val="Default"/>
        <w:rPr>
          <w:vertAlign w:val="superscript"/>
        </w:rPr>
      </w:pPr>
      <w:r w:rsidRPr="005B3F9B">
        <w:rPr>
          <w:color w:val="FF0000"/>
          <w:sz w:val="20"/>
          <w:szCs w:val="20"/>
        </w:rPr>
        <w:t>(Примечание для участников)</w:t>
      </w:r>
      <w:r w:rsidRPr="005B3F9B">
        <w:rPr>
          <w:rStyle w:val="afffff5"/>
          <w:color w:val="FF0000"/>
          <w:sz w:val="20"/>
          <w:szCs w:val="20"/>
        </w:rPr>
        <w:footnoteRef/>
      </w:r>
    </w:p>
    <w:p w:rsidR="007D14B6" w:rsidRPr="00FD6BEC" w:rsidRDefault="007D14B6" w:rsidP="007D14B6">
      <w:pPr>
        <w:pStyle w:val="1"/>
        <w:rPr>
          <w:rFonts w:ascii="Times New Roman" w:hAnsi="Times New Roman"/>
          <w:sz w:val="24"/>
          <w:szCs w:val="24"/>
          <w14:shadow w14:blurRad="50800" w14:dist="38100" w14:dir="2700000" w14:sx="100000" w14:sy="100000" w14:kx="0" w14:ky="0" w14:algn="tl">
            <w14:srgbClr w14:val="000000">
              <w14:alpha w14:val="60000"/>
            </w14:srgbClr>
          </w14:shadow>
        </w:rPr>
      </w:pPr>
      <w:bookmarkStart w:id="8" w:name="_Toc411861133"/>
      <w:bookmarkStart w:id="9" w:name="_Toc457566977"/>
      <w:bookmarkStart w:id="10" w:name="_Toc457567131"/>
      <w:bookmarkStart w:id="11" w:name="_Toc352141240"/>
      <w:r w:rsidRPr="007D14B6">
        <w:rPr>
          <w:rFonts w:ascii="Times New Roman" w:hAnsi="Times New Roman"/>
          <w:bCs/>
          <w:sz w:val="24"/>
          <w:szCs w:val="24"/>
        </w:rPr>
        <w:t xml:space="preserve">Форма № </w:t>
      </w:r>
      <w:r w:rsidR="00913EFF">
        <w:rPr>
          <w:rFonts w:ascii="Times New Roman" w:hAnsi="Times New Roman"/>
          <w:bCs/>
          <w:sz w:val="24"/>
          <w:szCs w:val="24"/>
          <w:lang w:val="ru-RU"/>
        </w:rPr>
        <w:t>6</w:t>
      </w:r>
      <w:r w:rsidRPr="007D14B6">
        <w:rPr>
          <w:rFonts w:ascii="Times New Roman" w:hAnsi="Times New Roman"/>
          <w:bCs/>
          <w:sz w:val="24"/>
          <w:szCs w:val="24"/>
        </w:rPr>
        <w:t xml:space="preserve">. Запрос о разъяснении </w:t>
      </w:r>
      <w:r w:rsidRPr="007D14B6">
        <w:rPr>
          <w:rFonts w:ascii="Times New Roman" w:hAnsi="Times New Roman"/>
          <w:sz w:val="24"/>
          <w:szCs w:val="24"/>
          <w:lang w:val="ru-RU"/>
        </w:rPr>
        <w:t>документации</w:t>
      </w:r>
      <w:r w:rsidRPr="007D14B6">
        <w:rPr>
          <w:rFonts w:ascii="Times New Roman" w:hAnsi="Times New Roman"/>
          <w:sz w:val="24"/>
          <w:szCs w:val="24"/>
        </w:rPr>
        <w:t>.</w:t>
      </w:r>
      <w:bookmarkEnd w:id="8"/>
      <w:bookmarkEnd w:id="9"/>
      <w:bookmarkEnd w:id="10"/>
    </w:p>
    <w:p w:rsidR="007D14B6" w:rsidRPr="007D14B6" w:rsidRDefault="007D14B6" w:rsidP="00580E40">
      <w:pPr>
        <w:pStyle w:val="rvps9"/>
        <w:ind w:right="425"/>
        <w:jc w:val="center"/>
        <w:outlineLvl w:val="1"/>
      </w:pPr>
      <w:r w:rsidRPr="007D14B6">
        <w:rPr>
          <w:iCs/>
        </w:rPr>
        <w:t xml:space="preserve">      </w:t>
      </w:r>
      <w:bookmarkStart w:id="12" w:name="_Toc411861134"/>
      <w:bookmarkStart w:id="13" w:name="_Toc457566978"/>
      <w:bookmarkStart w:id="14" w:name="_Toc457567132"/>
      <w:r w:rsidRPr="007D14B6">
        <w:rPr>
          <w:iCs/>
        </w:rPr>
        <w:t>(оформляется на фирменном бланке участника размещения закупки)</w:t>
      </w:r>
      <w:bookmarkEnd w:id="12"/>
      <w:bookmarkEnd w:id="13"/>
      <w:bookmarkEnd w:id="14"/>
    </w:p>
    <w:p w:rsidR="007D14B6" w:rsidRPr="0038355B" w:rsidRDefault="007D14B6" w:rsidP="007D14B6">
      <w:pPr>
        <w:jc w:val="center"/>
        <w:rPr>
          <w:sz w:val="24"/>
          <w:szCs w:val="24"/>
        </w:rPr>
      </w:pPr>
      <w:r w:rsidRPr="0038355B">
        <w:rPr>
          <w:sz w:val="24"/>
          <w:szCs w:val="24"/>
        </w:rPr>
        <w:t xml:space="preserve">ЗАПРОС НА РАЗЪЯСНЕНИЕ </w:t>
      </w:r>
      <w:bookmarkEnd w:id="11"/>
      <w:r w:rsidRPr="0038355B">
        <w:rPr>
          <w:sz w:val="24"/>
          <w:szCs w:val="24"/>
        </w:rPr>
        <w:t>ДОКУМЕНТАЦИИ</w:t>
      </w:r>
    </w:p>
    <w:p w:rsidR="007D14B6" w:rsidRPr="00580E40" w:rsidRDefault="007D14B6" w:rsidP="007D14B6">
      <w:pPr>
        <w:ind w:firstLine="284"/>
        <w:rPr>
          <w:b w:val="0"/>
          <w:sz w:val="24"/>
          <w:szCs w:val="24"/>
        </w:rPr>
      </w:pPr>
      <w:r w:rsidRPr="00580E40">
        <w:rPr>
          <w:b w:val="0"/>
          <w:sz w:val="24"/>
          <w:szCs w:val="24"/>
        </w:rPr>
        <w:t xml:space="preserve">Прошу Вас разъяснить следующие положения документации аукциона в электронной форме ______________________________________________________________________ </w:t>
      </w:r>
    </w:p>
    <w:p w:rsidR="007D14B6" w:rsidRPr="00580E40" w:rsidRDefault="007D14B6" w:rsidP="007D14B6">
      <w:pPr>
        <w:rPr>
          <w:b w:val="0"/>
          <w:sz w:val="24"/>
          <w:szCs w:val="24"/>
          <w:vertAlign w:val="superscript"/>
        </w:rPr>
      </w:pPr>
      <w:r w:rsidRPr="00580E40">
        <w:rPr>
          <w:b w:val="0"/>
          <w:sz w:val="24"/>
          <w:szCs w:val="24"/>
          <w:vertAlign w:val="superscript"/>
        </w:rPr>
        <w:t xml:space="preserve">                                                                                                      (указать вид договора)</w:t>
      </w:r>
    </w:p>
    <w:p w:rsidR="007D14B6" w:rsidRPr="00580E40" w:rsidRDefault="007D14B6" w:rsidP="007D14B6">
      <w:pPr>
        <w:rPr>
          <w:b w:val="0"/>
          <w:sz w:val="24"/>
          <w:szCs w:val="24"/>
        </w:rPr>
      </w:pPr>
      <w:r w:rsidRPr="00580E40">
        <w:rPr>
          <w:b w:val="0"/>
          <w:sz w:val="24"/>
          <w:szCs w:val="24"/>
        </w:rPr>
        <w:t>для нужд ______________________________________________________________________</w:t>
      </w:r>
    </w:p>
    <w:p w:rsidR="007D14B6" w:rsidRPr="00580E40" w:rsidRDefault="007D14B6" w:rsidP="007D14B6">
      <w:pPr>
        <w:rPr>
          <w:b w:val="0"/>
          <w:bCs/>
          <w:sz w:val="24"/>
          <w:szCs w:val="24"/>
          <w:vertAlign w:val="superscript"/>
        </w:rPr>
      </w:pPr>
      <w:r w:rsidRPr="00580E40">
        <w:rPr>
          <w:b w:val="0"/>
          <w:bCs/>
          <w:sz w:val="24"/>
          <w:szCs w:val="24"/>
          <w:vertAlign w:val="superscript"/>
        </w:rPr>
        <w:t xml:space="preserve">                                                                                           (указать наименование Заказчика)</w:t>
      </w:r>
    </w:p>
    <w:p w:rsidR="007D14B6" w:rsidRPr="007D14B6" w:rsidRDefault="007D14B6" w:rsidP="007D14B6">
      <w:pPr>
        <w:rPr>
          <w:b w:val="0"/>
        </w:rPr>
      </w:pPr>
      <w:r w:rsidRPr="00580E40">
        <w:rPr>
          <w:b w:val="0"/>
          <w:sz w:val="24"/>
          <w:szCs w:val="24"/>
        </w:rPr>
        <w:t>(дата и время рассмотрения заявок участников с– «__</w:t>
      </w:r>
      <w:proofErr w:type="gramStart"/>
      <w:r w:rsidRPr="00580E40">
        <w:rPr>
          <w:b w:val="0"/>
          <w:sz w:val="24"/>
          <w:szCs w:val="24"/>
        </w:rPr>
        <w:t>_»_</w:t>
      </w:r>
      <w:proofErr w:type="gramEnd"/>
      <w:r w:rsidRPr="00580E40">
        <w:rPr>
          <w:b w:val="0"/>
          <w:sz w:val="24"/>
          <w:szCs w:val="24"/>
        </w:rPr>
        <w:t xml:space="preserve">________20___ г.  </w:t>
      </w:r>
      <w:proofErr w:type="gramStart"/>
      <w:r w:rsidRPr="00580E40">
        <w:rPr>
          <w:b w:val="0"/>
          <w:sz w:val="24"/>
          <w:szCs w:val="24"/>
        </w:rPr>
        <w:t>в  _</w:t>
      </w:r>
      <w:proofErr w:type="gramEnd"/>
      <w:r w:rsidRPr="00580E40">
        <w:rPr>
          <w:b w:val="0"/>
          <w:sz w:val="24"/>
          <w:szCs w:val="24"/>
        </w:rPr>
        <w:t>_:__ по московскому времени):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7D14B6" w:rsidRPr="007D14B6" w:rsidTr="00172059">
        <w:trPr>
          <w:cantSplit/>
        </w:trPr>
        <w:tc>
          <w:tcPr>
            <w:tcW w:w="567" w:type="dxa"/>
            <w:shd w:val="clear" w:color="auto" w:fill="BFBFBF"/>
            <w:vAlign w:val="center"/>
          </w:tcPr>
          <w:p w:rsidR="007D14B6" w:rsidRPr="007D14B6" w:rsidRDefault="007D14B6" w:rsidP="007D14B6">
            <w:pPr>
              <w:ind w:firstLine="0"/>
              <w:rPr>
                <w:b w:val="0"/>
                <w:sz w:val="20"/>
              </w:rPr>
            </w:pPr>
            <w:r>
              <w:rPr>
                <w:b w:val="0"/>
                <w:sz w:val="20"/>
              </w:rPr>
              <w:t>№ п</w:t>
            </w:r>
            <w:r w:rsidRPr="007D14B6">
              <w:rPr>
                <w:b w:val="0"/>
                <w:sz w:val="20"/>
              </w:rPr>
              <w:t>/п</w:t>
            </w:r>
          </w:p>
        </w:tc>
        <w:tc>
          <w:tcPr>
            <w:tcW w:w="3213" w:type="dxa"/>
            <w:shd w:val="clear" w:color="auto" w:fill="BFBFBF"/>
            <w:vAlign w:val="center"/>
          </w:tcPr>
          <w:p w:rsidR="007D14B6" w:rsidRPr="007D14B6" w:rsidRDefault="007D14B6" w:rsidP="00172059">
            <w:pPr>
              <w:rPr>
                <w:b w:val="0"/>
                <w:sz w:val="20"/>
              </w:rPr>
            </w:pPr>
            <w:r w:rsidRPr="007D14B6">
              <w:rPr>
                <w:b w:val="0"/>
                <w:sz w:val="20"/>
              </w:rPr>
              <w:t>Раздел извещения</w:t>
            </w:r>
          </w:p>
        </w:tc>
        <w:tc>
          <w:tcPr>
            <w:tcW w:w="2811" w:type="dxa"/>
            <w:shd w:val="clear" w:color="auto" w:fill="BFBFBF"/>
            <w:vAlign w:val="center"/>
          </w:tcPr>
          <w:p w:rsidR="007D14B6" w:rsidRPr="007D14B6" w:rsidRDefault="007D14B6" w:rsidP="00172059">
            <w:pPr>
              <w:rPr>
                <w:b w:val="0"/>
                <w:sz w:val="20"/>
              </w:rPr>
            </w:pPr>
            <w:r w:rsidRPr="007D14B6">
              <w:rPr>
                <w:b w:val="0"/>
                <w:sz w:val="20"/>
              </w:rPr>
              <w:t>Ссылка на пункт извещения, положения которого следует разъяснить</w:t>
            </w:r>
          </w:p>
        </w:tc>
        <w:tc>
          <w:tcPr>
            <w:tcW w:w="3012" w:type="dxa"/>
            <w:shd w:val="clear" w:color="auto" w:fill="BFBFBF"/>
            <w:vAlign w:val="center"/>
          </w:tcPr>
          <w:p w:rsidR="007D14B6" w:rsidRPr="007D14B6" w:rsidRDefault="007D14B6" w:rsidP="00172059">
            <w:pPr>
              <w:rPr>
                <w:b w:val="0"/>
                <w:sz w:val="20"/>
              </w:rPr>
            </w:pPr>
            <w:r w:rsidRPr="007D14B6">
              <w:rPr>
                <w:b w:val="0"/>
                <w:sz w:val="20"/>
              </w:rPr>
              <w:t>Содержание запроса на разъяснение положений документации</w:t>
            </w:r>
          </w:p>
        </w:tc>
      </w:tr>
      <w:tr w:rsidR="007D14B6" w:rsidRPr="007D14B6" w:rsidTr="00172059">
        <w:trPr>
          <w:cantSplit/>
          <w:trHeight w:val="685"/>
        </w:trPr>
        <w:tc>
          <w:tcPr>
            <w:tcW w:w="567" w:type="dxa"/>
            <w:vAlign w:val="center"/>
          </w:tcPr>
          <w:p w:rsidR="007D14B6" w:rsidRPr="007D14B6" w:rsidRDefault="007D14B6" w:rsidP="00172059">
            <w:pPr>
              <w:jc w:val="center"/>
              <w:rPr>
                <w:b w:val="0"/>
                <w:sz w:val="20"/>
              </w:rPr>
            </w:pPr>
            <w:r w:rsidRPr="007D14B6">
              <w:rPr>
                <w:b w:val="0"/>
                <w:sz w:val="20"/>
              </w:rPr>
              <w:t>1.</w:t>
            </w:r>
          </w:p>
        </w:tc>
        <w:tc>
          <w:tcPr>
            <w:tcW w:w="3213" w:type="dxa"/>
            <w:vAlign w:val="center"/>
          </w:tcPr>
          <w:p w:rsidR="007D14B6" w:rsidRPr="007D14B6" w:rsidRDefault="007D14B6" w:rsidP="00172059">
            <w:pPr>
              <w:rPr>
                <w:b w:val="0"/>
                <w:sz w:val="20"/>
              </w:rPr>
            </w:pPr>
          </w:p>
        </w:tc>
        <w:tc>
          <w:tcPr>
            <w:tcW w:w="2811" w:type="dxa"/>
            <w:vAlign w:val="center"/>
          </w:tcPr>
          <w:p w:rsidR="007D14B6" w:rsidRPr="007D14B6" w:rsidRDefault="007D14B6" w:rsidP="00172059">
            <w:pPr>
              <w:rPr>
                <w:b w:val="0"/>
                <w:sz w:val="20"/>
              </w:rPr>
            </w:pPr>
          </w:p>
        </w:tc>
        <w:tc>
          <w:tcPr>
            <w:tcW w:w="3012" w:type="dxa"/>
            <w:vAlign w:val="center"/>
          </w:tcPr>
          <w:p w:rsidR="007D14B6" w:rsidRPr="007D14B6" w:rsidRDefault="007D14B6" w:rsidP="00172059">
            <w:pPr>
              <w:rPr>
                <w:b w:val="0"/>
                <w:sz w:val="20"/>
              </w:rPr>
            </w:pPr>
          </w:p>
        </w:tc>
      </w:tr>
      <w:tr w:rsidR="007D14B6" w:rsidRPr="007D14B6" w:rsidTr="00172059">
        <w:trPr>
          <w:cantSplit/>
          <w:trHeight w:val="695"/>
        </w:trPr>
        <w:tc>
          <w:tcPr>
            <w:tcW w:w="567" w:type="dxa"/>
            <w:vAlign w:val="center"/>
          </w:tcPr>
          <w:p w:rsidR="007D14B6" w:rsidRPr="007D14B6" w:rsidRDefault="007D14B6" w:rsidP="00172059">
            <w:pPr>
              <w:jc w:val="center"/>
              <w:rPr>
                <w:b w:val="0"/>
                <w:sz w:val="20"/>
              </w:rPr>
            </w:pPr>
            <w:r w:rsidRPr="007D14B6">
              <w:rPr>
                <w:b w:val="0"/>
                <w:sz w:val="20"/>
              </w:rPr>
              <w:t>2.</w:t>
            </w:r>
          </w:p>
        </w:tc>
        <w:tc>
          <w:tcPr>
            <w:tcW w:w="3213" w:type="dxa"/>
            <w:vAlign w:val="center"/>
          </w:tcPr>
          <w:p w:rsidR="007D14B6" w:rsidRPr="007D14B6" w:rsidRDefault="007D14B6" w:rsidP="00172059">
            <w:pPr>
              <w:rPr>
                <w:b w:val="0"/>
                <w:sz w:val="20"/>
              </w:rPr>
            </w:pPr>
          </w:p>
        </w:tc>
        <w:tc>
          <w:tcPr>
            <w:tcW w:w="2811" w:type="dxa"/>
            <w:vAlign w:val="center"/>
          </w:tcPr>
          <w:p w:rsidR="007D14B6" w:rsidRPr="007D14B6" w:rsidRDefault="007D14B6" w:rsidP="00172059">
            <w:pPr>
              <w:rPr>
                <w:b w:val="0"/>
                <w:sz w:val="20"/>
              </w:rPr>
            </w:pPr>
          </w:p>
        </w:tc>
        <w:tc>
          <w:tcPr>
            <w:tcW w:w="3012" w:type="dxa"/>
            <w:vAlign w:val="center"/>
          </w:tcPr>
          <w:p w:rsidR="007D14B6" w:rsidRPr="007D14B6" w:rsidRDefault="007D14B6" w:rsidP="00172059">
            <w:pPr>
              <w:rPr>
                <w:b w:val="0"/>
                <w:sz w:val="20"/>
              </w:rPr>
            </w:pPr>
          </w:p>
        </w:tc>
      </w:tr>
      <w:tr w:rsidR="007D14B6" w:rsidRPr="007D14B6" w:rsidTr="00172059">
        <w:trPr>
          <w:cantSplit/>
          <w:trHeight w:val="705"/>
        </w:trPr>
        <w:tc>
          <w:tcPr>
            <w:tcW w:w="567" w:type="dxa"/>
            <w:vAlign w:val="center"/>
          </w:tcPr>
          <w:p w:rsidR="007D14B6" w:rsidRPr="007D14B6" w:rsidRDefault="007D14B6" w:rsidP="00172059">
            <w:pPr>
              <w:jc w:val="center"/>
              <w:rPr>
                <w:b w:val="0"/>
                <w:sz w:val="20"/>
              </w:rPr>
            </w:pPr>
            <w:r w:rsidRPr="007D14B6">
              <w:rPr>
                <w:b w:val="0"/>
                <w:sz w:val="20"/>
              </w:rPr>
              <w:t>3.</w:t>
            </w:r>
          </w:p>
        </w:tc>
        <w:tc>
          <w:tcPr>
            <w:tcW w:w="3213" w:type="dxa"/>
            <w:vAlign w:val="center"/>
          </w:tcPr>
          <w:p w:rsidR="007D14B6" w:rsidRPr="007D14B6" w:rsidRDefault="007D14B6" w:rsidP="00172059">
            <w:pPr>
              <w:rPr>
                <w:b w:val="0"/>
                <w:sz w:val="20"/>
              </w:rPr>
            </w:pPr>
          </w:p>
        </w:tc>
        <w:tc>
          <w:tcPr>
            <w:tcW w:w="2811" w:type="dxa"/>
            <w:vAlign w:val="center"/>
          </w:tcPr>
          <w:p w:rsidR="007D14B6" w:rsidRPr="007D14B6" w:rsidRDefault="007D14B6" w:rsidP="00172059">
            <w:pPr>
              <w:rPr>
                <w:b w:val="0"/>
                <w:sz w:val="20"/>
              </w:rPr>
            </w:pPr>
          </w:p>
        </w:tc>
        <w:tc>
          <w:tcPr>
            <w:tcW w:w="3012" w:type="dxa"/>
            <w:vAlign w:val="center"/>
          </w:tcPr>
          <w:p w:rsidR="007D14B6" w:rsidRPr="007D14B6" w:rsidRDefault="007D14B6" w:rsidP="00172059">
            <w:pPr>
              <w:rPr>
                <w:b w:val="0"/>
                <w:sz w:val="20"/>
              </w:rPr>
            </w:pPr>
          </w:p>
        </w:tc>
      </w:tr>
      <w:tr w:rsidR="007D14B6" w:rsidRPr="007D14B6" w:rsidTr="00172059">
        <w:trPr>
          <w:cantSplit/>
          <w:trHeight w:val="705"/>
        </w:trPr>
        <w:tc>
          <w:tcPr>
            <w:tcW w:w="567" w:type="dxa"/>
          </w:tcPr>
          <w:p w:rsidR="007D14B6" w:rsidRPr="007D14B6" w:rsidRDefault="007D14B6" w:rsidP="00172059">
            <w:pPr>
              <w:spacing w:before="40"/>
              <w:ind w:left="57" w:right="57"/>
              <w:rPr>
                <w:b w:val="0"/>
                <w:sz w:val="20"/>
              </w:rPr>
            </w:pPr>
            <w:r w:rsidRPr="007D14B6">
              <w:rPr>
                <w:b w:val="0"/>
                <w:sz w:val="20"/>
              </w:rPr>
              <w:t>…</w:t>
            </w:r>
          </w:p>
        </w:tc>
        <w:tc>
          <w:tcPr>
            <w:tcW w:w="3213" w:type="dxa"/>
          </w:tcPr>
          <w:p w:rsidR="007D14B6" w:rsidRPr="007D14B6" w:rsidRDefault="007D14B6" w:rsidP="00172059">
            <w:pPr>
              <w:spacing w:before="40"/>
              <w:ind w:left="57" w:right="57"/>
              <w:rPr>
                <w:b w:val="0"/>
                <w:sz w:val="20"/>
              </w:rPr>
            </w:pPr>
          </w:p>
        </w:tc>
        <w:tc>
          <w:tcPr>
            <w:tcW w:w="2811" w:type="dxa"/>
          </w:tcPr>
          <w:p w:rsidR="007D14B6" w:rsidRPr="007D14B6" w:rsidRDefault="007D14B6" w:rsidP="00172059">
            <w:pPr>
              <w:spacing w:before="40"/>
              <w:ind w:left="57" w:right="57"/>
              <w:rPr>
                <w:b w:val="0"/>
                <w:sz w:val="20"/>
              </w:rPr>
            </w:pPr>
          </w:p>
        </w:tc>
        <w:tc>
          <w:tcPr>
            <w:tcW w:w="3012" w:type="dxa"/>
          </w:tcPr>
          <w:p w:rsidR="007D14B6" w:rsidRPr="007D14B6" w:rsidRDefault="007D14B6" w:rsidP="00172059">
            <w:pPr>
              <w:spacing w:before="40"/>
              <w:ind w:left="57" w:right="57"/>
              <w:rPr>
                <w:b w:val="0"/>
                <w:sz w:val="20"/>
              </w:rPr>
            </w:pPr>
          </w:p>
        </w:tc>
      </w:tr>
    </w:tbl>
    <w:p w:rsidR="007D14B6" w:rsidRPr="007D14B6" w:rsidRDefault="007D14B6" w:rsidP="00580E40">
      <w:pPr>
        <w:spacing w:line="240" w:lineRule="auto"/>
        <w:rPr>
          <w:b w:val="0"/>
          <w:sz w:val="24"/>
          <w:szCs w:val="24"/>
        </w:rPr>
      </w:pPr>
      <w:r w:rsidRPr="007D14B6">
        <w:rPr>
          <w:b w:val="0"/>
          <w:sz w:val="24"/>
          <w:szCs w:val="24"/>
        </w:rPr>
        <w:t>Подпись уполномоченного лица:</w:t>
      </w:r>
    </w:p>
    <w:p w:rsidR="007D14B6" w:rsidRPr="007D14B6" w:rsidRDefault="007D14B6" w:rsidP="00580E40">
      <w:pPr>
        <w:spacing w:line="240" w:lineRule="auto"/>
        <w:rPr>
          <w:b w:val="0"/>
          <w:sz w:val="24"/>
          <w:szCs w:val="24"/>
        </w:rPr>
      </w:pPr>
    </w:p>
    <w:p w:rsidR="007D14B6" w:rsidRPr="007D14B6" w:rsidRDefault="007D14B6" w:rsidP="00580E40">
      <w:pPr>
        <w:spacing w:line="240" w:lineRule="auto"/>
        <w:rPr>
          <w:b w:val="0"/>
          <w:sz w:val="24"/>
          <w:szCs w:val="24"/>
        </w:rPr>
      </w:pPr>
    </w:p>
    <w:p w:rsidR="007D14B6" w:rsidRPr="007D14B6" w:rsidRDefault="007D14B6" w:rsidP="00580E40">
      <w:pPr>
        <w:spacing w:line="240" w:lineRule="auto"/>
        <w:rPr>
          <w:b w:val="0"/>
          <w:sz w:val="24"/>
          <w:szCs w:val="24"/>
        </w:rPr>
      </w:pPr>
      <w:r w:rsidRPr="007D14B6">
        <w:rPr>
          <w:b w:val="0"/>
          <w:sz w:val="24"/>
          <w:szCs w:val="24"/>
        </w:rPr>
        <w:t>______________________________________________________________________</w:t>
      </w:r>
    </w:p>
    <w:p w:rsidR="007D14B6" w:rsidRPr="007D14B6" w:rsidRDefault="007D14B6" w:rsidP="00580E40">
      <w:pPr>
        <w:spacing w:line="240" w:lineRule="auto"/>
        <w:rPr>
          <w:b w:val="0"/>
          <w:sz w:val="24"/>
          <w:szCs w:val="24"/>
        </w:rPr>
      </w:pPr>
      <w:r w:rsidRPr="007D14B6">
        <w:rPr>
          <w:b w:val="0"/>
          <w:sz w:val="24"/>
          <w:szCs w:val="24"/>
          <w:vertAlign w:val="superscript"/>
        </w:rPr>
        <w:tab/>
      </w:r>
      <w:r w:rsidRPr="007D14B6">
        <w:rPr>
          <w:b w:val="0"/>
          <w:sz w:val="24"/>
          <w:szCs w:val="24"/>
        </w:rPr>
        <w:t xml:space="preserve">должность </w:t>
      </w:r>
      <w:r w:rsidRPr="007D14B6">
        <w:rPr>
          <w:b w:val="0"/>
          <w:sz w:val="24"/>
          <w:szCs w:val="24"/>
        </w:rPr>
        <w:tab/>
      </w:r>
      <w:r w:rsidRPr="007D14B6">
        <w:rPr>
          <w:b w:val="0"/>
          <w:sz w:val="24"/>
          <w:szCs w:val="24"/>
        </w:rPr>
        <w:tab/>
      </w:r>
      <w:r w:rsidRPr="007D14B6">
        <w:rPr>
          <w:b w:val="0"/>
          <w:sz w:val="24"/>
          <w:szCs w:val="24"/>
        </w:rPr>
        <w:tab/>
        <w:t xml:space="preserve">подпись </w:t>
      </w:r>
      <w:r w:rsidRPr="007D14B6">
        <w:rPr>
          <w:b w:val="0"/>
          <w:sz w:val="24"/>
          <w:szCs w:val="24"/>
        </w:rPr>
        <w:tab/>
      </w:r>
      <w:r w:rsidRPr="007D14B6">
        <w:rPr>
          <w:b w:val="0"/>
          <w:sz w:val="24"/>
          <w:szCs w:val="24"/>
        </w:rPr>
        <w:tab/>
      </w:r>
      <w:r w:rsidRPr="007D14B6">
        <w:rPr>
          <w:b w:val="0"/>
          <w:sz w:val="24"/>
          <w:szCs w:val="24"/>
        </w:rPr>
        <w:tab/>
      </w:r>
      <w:r w:rsidRPr="007D14B6">
        <w:rPr>
          <w:b w:val="0"/>
          <w:sz w:val="24"/>
          <w:szCs w:val="24"/>
        </w:rPr>
        <w:tab/>
        <w:t>Фамилия И.О.</w:t>
      </w:r>
    </w:p>
    <w:p w:rsidR="007D14B6" w:rsidRPr="007D14B6" w:rsidRDefault="007D14B6" w:rsidP="00580E40">
      <w:pPr>
        <w:spacing w:line="240" w:lineRule="auto"/>
        <w:rPr>
          <w:b w:val="0"/>
          <w:sz w:val="24"/>
          <w:szCs w:val="24"/>
        </w:rPr>
      </w:pPr>
    </w:p>
    <w:p w:rsidR="007D14B6" w:rsidRPr="007D14B6" w:rsidRDefault="007D14B6" w:rsidP="00580E40">
      <w:pPr>
        <w:spacing w:line="240" w:lineRule="auto"/>
        <w:rPr>
          <w:b w:val="0"/>
          <w:sz w:val="24"/>
          <w:szCs w:val="24"/>
        </w:rPr>
      </w:pPr>
    </w:p>
    <w:p w:rsidR="007D14B6" w:rsidRPr="007D14B6" w:rsidRDefault="007D14B6" w:rsidP="00580E40">
      <w:pPr>
        <w:spacing w:line="240" w:lineRule="auto"/>
        <w:rPr>
          <w:b w:val="0"/>
          <w:sz w:val="24"/>
          <w:szCs w:val="24"/>
        </w:rPr>
      </w:pPr>
      <w:r w:rsidRPr="007D14B6">
        <w:rPr>
          <w:b w:val="0"/>
          <w:sz w:val="24"/>
          <w:szCs w:val="24"/>
        </w:rPr>
        <w:t>М.П.</w:t>
      </w:r>
    </w:p>
    <w:p w:rsidR="0038355B" w:rsidRDefault="0038355B" w:rsidP="00F65500">
      <w:pPr>
        <w:suppressLineNumbers/>
        <w:suppressAutoHyphens/>
        <w:spacing w:after="60" w:line="240" w:lineRule="auto"/>
        <w:jc w:val="right"/>
        <w:outlineLvl w:val="1"/>
        <w:rPr>
          <w:b w:val="0"/>
          <w:snapToGrid/>
          <w:sz w:val="22"/>
          <w:szCs w:val="22"/>
          <w:lang w:eastAsia="en-US"/>
        </w:rPr>
      </w:pPr>
    </w:p>
    <w:p w:rsidR="00F65500" w:rsidRPr="00EC4029" w:rsidRDefault="00F65500" w:rsidP="00F65500">
      <w:pPr>
        <w:suppressLineNumbers/>
        <w:suppressAutoHyphens/>
        <w:spacing w:after="60" w:line="240" w:lineRule="auto"/>
        <w:jc w:val="right"/>
        <w:outlineLvl w:val="1"/>
        <w:rPr>
          <w:rFonts w:eastAsia="Times New Roman"/>
          <w:b w:val="0"/>
          <w:snapToGrid/>
          <w:sz w:val="22"/>
          <w:szCs w:val="22"/>
        </w:rPr>
      </w:pPr>
      <w:r w:rsidRPr="00EC4029">
        <w:rPr>
          <w:rFonts w:eastAsia="Times New Roman"/>
          <w:b w:val="0"/>
          <w:snapToGrid/>
          <w:sz w:val="22"/>
          <w:szCs w:val="22"/>
        </w:rPr>
        <w:t xml:space="preserve">Форма </w:t>
      </w:r>
      <w:r w:rsidR="00913EFF">
        <w:rPr>
          <w:rFonts w:eastAsia="Times New Roman"/>
          <w:b w:val="0"/>
          <w:snapToGrid/>
          <w:sz w:val="22"/>
          <w:szCs w:val="22"/>
        </w:rPr>
        <w:t>7</w:t>
      </w:r>
    </w:p>
    <w:p w:rsidR="00F65500" w:rsidRPr="00EC4029" w:rsidRDefault="00F65500" w:rsidP="00F65500">
      <w:pPr>
        <w:suppressLineNumbers/>
        <w:suppressAutoHyphens/>
        <w:spacing w:after="60" w:line="240" w:lineRule="auto"/>
        <w:ind w:firstLine="0"/>
        <w:jc w:val="right"/>
        <w:outlineLvl w:val="1"/>
        <w:rPr>
          <w:rFonts w:eastAsia="Times New Roman"/>
          <w:b w:val="0"/>
          <w:snapToGrid/>
          <w:sz w:val="22"/>
          <w:szCs w:val="22"/>
        </w:rPr>
      </w:pPr>
      <w:r>
        <w:rPr>
          <w:rFonts w:eastAsia="Times New Roman"/>
          <w:b w:val="0"/>
          <w:snapToGrid/>
          <w:sz w:val="22"/>
          <w:szCs w:val="22"/>
        </w:rPr>
        <w:t xml:space="preserve">Аукционной </w:t>
      </w:r>
      <w:r w:rsidRPr="00EC4029">
        <w:rPr>
          <w:rFonts w:eastAsia="Times New Roman"/>
          <w:b w:val="0"/>
          <w:snapToGrid/>
          <w:sz w:val="22"/>
          <w:szCs w:val="22"/>
        </w:rPr>
        <w:t>документации</w:t>
      </w:r>
    </w:p>
    <w:p w:rsidR="0038355B" w:rsidRDefault="00AB565B" w:rsidP="00AB565B">
      <w:pPr>
        <w:pStyle w:val="Default"/>
        <w:rPr>
          <w:color w:val="FF0000"/>
          <w:sz w:val="20"/>
          <w:szCs w:val="20"/>
        </w:rPr>
      </w:pPr>
      <w:r>
        <w:rPr>
          <w:rStyle w:val="afffff5"/>
          <w:color w:val="FF0000"/>
        </w:rPr>
        <w:t>*</w:t>
      </w:r>
      <w:r w:rsidRPr="005B3F9B">
        <w:rPr>
          <w:color w:val="FF0000"/>
        </w:rPr>
        <w:t xml:space="preserve"> </w:t>
      </w:r>
      <w:r>
        <w:rPr>
          <w:color w:val="FF0000"/>
          <w:sz w:val="20"/>
          <w:szCs w:val="20"/>
        </w:rPr>
        <w:t>РЕКОМЕНДАТЕЛЬНАЯ ФОРМА</w:t>
      </w:r>
      <w:r w:rsidRPr="005B3F9B">
        <w:rPr>
          <w:color w:val="FF0000"/>
          <w:sz w:val="20"/>
          <w:szCs w:val="20"/>
        </w:rPr>
        <w:t xml:space="preserve"> </w:t>
      </w:r>
    </w:p>
    <w:p w:rsidR="00AB565B" w:rsidRPr="007D14B6" w:rsidRDefault="00AB565B" w:rsidP="00AB565B">
      <w:pPr>
        <w:pStyle w:val="Default"/>
        <w:rPr>
          <w:vertAlign w:val="superscript"/>
        </w:rPr>
      </w:pPr>
      <w:r w:rsidRPr="005B3F9B">
        <w:rPr>
          <w:color w:val="FF0000"/>
          <w:sz w:val="20"/>
          <w:szCs w:val="20"/>
        </w:rPr>
        <w:t>(Примечание для участников)</w:t>
      </w:r>
      <w:r w:rsidRPr="005B3F9B">
        <w:rPr>
          <w:rStyle w:val="afffff5"/>
          <w:color w:val="FF0000"/>
          <w:sz w:val="20"/>
          <w:szCs w:val="20"/>
        </w:rPr>
        <w:footnoteRef/>
      </w:r>
    </w:p>
    <w:p w:rsidR="00F65500" w:rsidRPr="00EC4029" w:rsidRDefault="00F65500" w:rsidP="00F65500">
      <w:pPr>
        <w:widowControl w:val="0"/>
        <w:autoSpaceDE w:val="0"/>
        <w:autoSpaceDN w:val="0"/>
        <w:adjustRightInd w:val="0"/>
        <w:spacing w:after="200" w:line="276" w:lineRule="auto"/>
        <w:ind w:firstLine="0"/>
        <w:jc w:val="center"/>
        <w:rPr>
          <w:snapToGrid/>
          <w:sz w:val="22"/>
          <w:szCs w:val="22"/>
          <w:lang w:eastAsia="en-US"/>
        </w:rPr>
      </w:pPr>
    </w:p>
    <w:p w:rsidR="00F65500" w:rsidRPr="0036046E" w:rsidRDefault="00F65500" w:rsidP="0038355B">
      <w:pPr>
        <w:widowControl w:val="0"/>
        <w:autoSpaceDE w:val="0"/>
        <w:autoSpaceDN w:val="0"/>
        <w:adjustRightInd w:val="0"/>
        <w:spacing w:line="276" w:lineRule="auto"/>
        <w:ind w:firstLine="0"/>
        <w:jc w:val="center"/>
        <w:rPr>
          <w:snapToGrid/>
          <w:sz w:val="22"/>
          <w:szCs w:val="22"/>
        </w:rPr>
      </w:pPr>
      <w:r w:rsidRPr="0036046E">
        <w:rPr>
          <w:snapToGrid/>
          <w:sz w:val="22"/>
          <w:szCs w:val="22"/>
        </w:rPr>
        <w:lastRenderedPageBreak/>
        <w:t>СОГЛАСИЕ</w:t>
      </w:r>
    </w:p>
    <w:p w:rsidR="00F65500" w:rsidRPr="0036046E" w:rsidRDefault="00F65500" w:rsidP="0038355B">
      <w:pPr>
        <w:widowControl w:val="0"/>
        <w:autoSpaceDE w:val="0"/>
        <w:autoSpaceDN w:val="0"/>
        <w:adjustRightInd w:val="0"/>
        <w:spacing w:line="276" w:lineRule="auto"/>
        <w:ind w:firstLine="0"/>
        <w:jc w:val="center"/>
        <w:rPr>
          <w:snapToGrid/>
          <w:sz w:val="22"/>
          <w:szCs w:val="22"/>
        </w:rPr>
      </w:pPr>
      <w:r w:rsidRPr="0036046E">
        <w:rPr>
          <w:snapToGrid/>
          <w:sz w:val="22"/>
          <w:szCs w:val="22"/>
        </w:rPr>
        <w:t>на обработку персональных данных</w:t>
      </w:r>
      <w:r w:rsidRPr="0036046E">
        <w:rPr>
          <w:snapToGrid/>
          <w:sz w:val="22"/>
          <w:szCs w:val="22"/>
          <w:vertAlign w:val="superscript"/>
        </w:rPr>
        <w:footnoteReference w:id="1"/>
      </w:r>
    </w:p>
    <w:p w:rsidR="00F65500" w:rsidRPr="00EC4029" w:rsidRDefault="00F65500" w:rsidP="00F65500">
      <w:pPr>
        <w:widowControl w:val="0"/>
        <w:autoSpaceDE w:val="0"/>
        <w:autoSpaceDN w:val="0"/>
        <w:adjustRightInd w:val="0"/>
        <w:spacing w:after="200" w:line="276" w:lineRule="auto"/>
        <w:ind w:firstLine="0"/>
        <w:jc w:val="left"/>
        <w:rPr>
          <w:b w:val="0"/>
          <w:snapToGrid/>
          <w:sz w:val="22"/>
          <w:szCs w:val="22"/>
        </w:rPr>
      </w:pPr>
    </w:p>
    <w:p w:rsidR="00F65500" w:rsidRPr="00EC4029" w:rsidRDefault="00F65500" w:rsidP="00F65500">
      <w:pPr>
        <w:widowControl w:val="0"/>
        <w:autoSpaceDE w:val="0"/>
        <w:autoSpaceDN w:val="0"/>
        <w:adjustRightInd w:val="0"/>
        <w:spacing w:after="200" w:line="276" w:lineRule="auto"/>
        <w:ind w:firstLine="709"/>
        <w:rPr>
          <w:b w:val="0"/>
          <w:snapToGrid/>
          <w:sz w:val="22"/>
          <w:szCs w:val="22"/>
        </w:rPr>
      </w:pPr>
      <w:r w:rsidRPr="00EC4029">
        <w:rPr>
          <w:b w:val="0"/>
          <w:snapToGrid/>
          <w:sz w:val="22"/>
          <w:szCs w:val="22"/>
        </w:rPr>
        <w:t>Я, __________________________________________________________________________,</w:t>
      </w:r>
    </w:p>
    <w:p w:rsidR="00F65500" w:rsidRPr="00EC4029" w:rsidRDefault="00F65500" w:rsidP="00F65500">
      <w:pPr>
        <w:widowControl w:val="0"/>
        <w:autoSpaceDE w:val="0"/>
        <w:autoSpaceDN w:val="0"/>
        <w:adjustRightInd w:val="0"/>
        <w:spacing w:after="200" w:line="276" w:lineRule="auto"/>
        <w:ind w:firstLine="709"/>
        <w:rPr>
          <w:b w:val="0"/>
          <w:snapToGrid/>
          <w:sz w:val="22"/>
          <w:szCs w:val="22"/>
          <w:vertAlign w:val="superscript"/>
        </w:rPr>
      </w:pPr>
      <w:r w:rsidRPr="00EC4029">
        <w:rPr>
          <w:b w:val="0"/>
          <w:snapToGrid/>
          <w:sz w:val="22"/>
          <w:szCs w:val="22"/>
          <w:vertAlign w:val="superscript"/>
        </w:rPr>
        <w:t>(фамилия, имя, отчество субъекта персональных данных)</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rPr>
        <w:t>Зарегистрирован по адресу: ____________________________________________________________________________________,</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rPr>
        <w:t>документ, удостоверяющий личность: __________________________________________________</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rPr>
        <w:t>__________________________________________________________________________________,</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vertAlign w:val="superscript"/>
        </w:rPr>
        <w:t>(наименование документа, удостоверяющего личность, серия и №, сведения о дате выдачи документа и выдавшем его органе)</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rPr>
        <w:t xml:space="preserve">в соответствии с </w:t>
      </w:r>
      <w:hyperlink r:id="rId18" w:history="1">
        <w:r w:rsidRPr="00EC4029">
          <w:rPr>
            <w:b w:val="0"/>
            <w:snapToGrid/>
            <w:sz w:val="22"/>
            <w:szCs w:val="22"/>
          </w:rPr>
          <w:t>частью 4 статьи 9</w:t>
        </w:r>
      </w:hyperlink>
      <w:r w:rsidRPr="00EC4029">
        <w:rPr>
          <w:b w:val="0"/>
          <w:snapToGrid/>
          <w:sz w:val="22"/>
          <w:szCs w:val="22"/>
        </w:rPr>
        <w:t xml:space="preserve"> Федерального закона от 27.07.2006г. № 152-ФЗ «О персональных данных», в целях участия в </w:t>
      </w:r>
      <w:r>
        <w:rPr>
          <w:b w:val="0"/>
          <w:snapToGrid/>
          <w:sz w:val="22"/>
          <w:szCs w:val="22"/>
        </w:rPr>
        <w:t>открытом аукционе</w:t>
      </w:r>
      <w:r w:rsidRPr="00EC4029">
        <w:rPr>
          <w:b w:val="0"/>
          <w:snapToGrid/>
          <w:sz w:val="22"/>
          <w:szCs w:val="22"/>
        </w:rPr>
        <w:t xml:space="preserve"> в электронной форме  на ________________________________________________________________________________________, даю согласие ___________________________________________________________________________________</w:t>
      </w:r>
    </w:p>
    <w:p w:rsidR="00F65500" w:rsidRPr="00EC4029" w:rsidRDefault="00F65500" w:rsidP="00F65500">
      <w:pPr>
        <w:widowControl w:val="0"/>
        <w:autoSpaceDE w:val="0"/>
        <w:autoSpaceDN w:val="0"/>
        <w:adjustRightInd w:val="0"/>
        <w:spacing w:after="200" w:line="276" w:lineRule="auto"/>
        <w:ind w:firstLine="0"/>
        <w:rPr>
          <w:b w:val="0"/>
          <w:snapToGrid/>
          <w:sz w:val="22"/>
          <w:szCs w:val="22"/>
        </w:rPr>
      </w:pPr>
      <w:r w:rsidRPr="00EC4029">
        <w:rPr>
          <w:b w:val="0"/>
          <w:snapToGrid/>
          <w:sz w:val="22"/>
          <w:szCs w:val="22"/>
        </w:rPr>
        <w:t>___________________________________________________________________________________,</w:t>
      </w:r>
    </w:p>
    <w:p w:rsidR="00F65500" w:rsidRPr="00EC4029" w:rsidRDefault="00F65500" w:rsidP="00F65500">
      <w:pPr>
        <w:autoSpaceDE w:val="0"/>
        <w:autoSpaceDN w:val="0"/>
        <w:adjustRightInd w:val="0"/>
        <w:spacing w:after="200" w:line="276" w:lineRule="auto"/>
        <w:ind w:firstLine="0"/>
        <w:rPr>
          <w:b w:val="0"/>
          <w:snapToGrid/>
          <w:sz w:val="22"/>
          <w:szCs w:val="22"/>
          <w:lang w:eastAsia="en-US"/>
        </w:rPr>
      </w:pPr>
      <w:r w:rsidRPr="00EC4029">
        <w:rPr>
          <w:b w:val="0"/>
          <w:snapToGrid/>
          <w:sz w:val="22"/>
          <w:szCs w:val="22"/>
          <w:lang w:eastAsia="en-US"/>
        </w:rPr>
        <w:t>на обработку моих персональных данных, содержащихся в копии основного документа, удостоверяющего личность, в документах заявки, включая сбор, запись, систематизацию, накопление, хранение, уточнение (обновление, изменение), использование, обезличивание, блокирование, удаление, уничтожение.</w:t>
      </w:r>
    </w:p>
    <w:p w:rsidR="00F65500" w:rsidRPr="00EC4029" w:rsidRDefault="00F65500" w:rsidP="00772A40">
      <w:pPr>
        <w:widowControl w:val="0"/>
        <w:autoSpaceDE w:val="0"/>
        <w:autoSpaceDN w:val="0"/>
        <w:adjustRightInd w:val="0"/>
        <w:spacing w:after="200" w:line="276" w:lineRule="auto"/>
        <w:ind w:firstLine="709"/>
        <w:rPr>
          <w:b w:val="0"/>
          <w:snapToGrid/>
          <w:sz w:val="22"/>
          <w:szCs w:val="22"/>
        </w:rPr>
      </w:pPr>
      <w:r w:rsidRPr="00EC4029">
        <w:rPr>
          <w:b w:val="0"/>
          <w:snapToGrid/>
          <w:sz w:val="22"/>
          <w:szCs w:val="22"/>
        </w:rPr>
        <w:t>Настоящее согласие действует со дня его подписания до дня предоставления соответствующего отзыва в письменной форме.</w:t>
      </w:r>
    </w:p>
    <w:p w:rsidR="00F65500" w:rsidRPr="00EC4029" w:rsidRDefault="00F65500" w:rsidP="00F65500">
      <w:pPr>
        <w:widowControl w:val="0"/>
        <w:autoSpaceDE w:val="0"/>
        <w:autoSpaceDN w:val="0"/>
        <w:adjustRightInd w:val="0"/>
        <w:spacing w:after="200" w:line="276" w:lineRule="auto"/>
        <w:ind w:firstLine="0"/>
        <w:jc w:val="left"/>
        <w:rPr>
          <w:b w:val="0"/>
          <w:snapToGrid/>
          <w:sz w:val="22"/>
          <w:szCs w:val="22"/>
        </w:rPr>
      </w:pPr>
    </w:p>
    <w:p w:rsidR="00F65500" w:rsidRPr="00EC4029" w:rsidRDefault="00F65500" w:rsidP="00F65500">
      <w:pPr>
        <w:widowControl w:val="0"/>
        <w:autoSpaceDE w:val="0"/>
        <w:autoSpaceDN w:val="0"/>
        <w:adjustRightInd w:val="0"/>
        <w:spacing w:after="200" w:line="276" w:lineRule="auto"/>
        <w:ind w:firstLine="0"/>
        <w:jc w:val="left"/>
        <w:rPr>
          <w:b w:val="0"/>
          <w:snapToGrid/>
          <w:sz w:val="22"/>
          <w:szCs w:val="22"/>
        </w:rPr>
      </w:pPr>
    </w:p>
    <w:p w:rsidR="00F65500" w:rsidRPr="00EC4029" w:rsidRDefault="00F65500" w:rsidP="00F65500">
      <w:pPr>
        <w:widowControl w:val="0"/>
        <w:autoSpaceDE w:val="0"/>
        <w:autoSpaceDN w:val="0"/>
        <w:adjustRightInd w:val="0"/>
        <w:spacing w:after="200" w:line="276" w:lineRule="auto"/>
        <w:ind w:firstLine="0"/>
        <w:jc w:val="left"/>
        <w:rPr>
          <w:b w:val="0"/>
          <w:snapToGrid/>
          <w:sz w:val="22"/>
          <w:szCs w:val="22"/>
        </w:rPr>
      </w:pPr>
      <w:r w:rsidRPr="00EC4029">
        <w:rPr>
          <w:b w:val="0"/>
          <w:snapToGrid/>
          <w:sz w:val="22"/>
          <w:szCs w:val="22"/>
        </w:rPr>
        <w:t xml:space="preserve">"___"______________ ____ г.       </w:t>
      </w:r>
      <w:r w:rsidRPr="00EC4029">
        <w:rPr>
          <w:b w:val="0"/>
          <w:snapToGrid/>
          <w:sz w:val="22"/>
          <w:szCs w:val="22"/>
        </w:rPr>
        <w:tab/>
        <w:t>__________________________________</w:t>
      </w:r>
    </w:p>
    <w:p w:rsidR="00F65500" w:rsidRDefault="00F65500" w:rsidP="00F65500">
      <w:pPr>
        <w:tabs>
          <w:tab w:val="left" w:pos="0"/>
        </w:tabs>
        <w:spacing w:line="240" w:lineRule="auto"/>
        <w:ind w:right="-20" w:firstLine="0"/>
        <w:jc w:val="center"/>
        <w:rPr>
          <w:rFonts w:eastAsia="Times New Roman"/>
          <w:bCs/>
          <w:snapToGrid/>
          <w:sz w:val="24"/>
          <w:szCs w:val="24"/>
        </w:rPr>
      </w:pPr>
      <w:r w:rsidRPr="00EC4029">
        <w:rPr>
          <w:b w:val="0"/>
          <w:snapToGrid/>
          <w:sz w:val="22"/>
          <w:szCs w:val="22"/>
          <w:vertAlign w:val="superscript"/>
        </w:rPr>
        <w:t>(подпись субъекта персональных данных)</w:t>
      </w:r>
    </w:p>
    <w:p w:rsidR="00F65500" w:rsidRDefault="00F65500" w:rsidP="00F31112">
      <w:pPr>
        <w:shd w:val="clear" w:color="auto" w:fill="FFFFFF"/>
        <w:spacing w:line="240" w:lineRule="auto"/>
        <w:ind w:left="5670" w:firstLine="0"/>
        <w:jc w:val="left"/>
        <w:rPr>
          <w:rFonts w:eastAsia="Times New Roman"/>
          <w:b w:val="0"/>
          <w:bCs/>
          <w:snapToGrid/>
          <w:spacing w:val="-1"/>
          <w:sz w:val="24"/>
          <w:szCs w:val="24"/>
        </w:rPr>
      </w:pPr>
    </w:p>
    <w:p w:rsidR="00D476C6" w:rsidRPr="00D476C6" w:rsidRDefault="00D476C6" w:rsidP="00D476C6">
      <w:pPr>
        <w:pStyle w:val="af3"/>
        <w:autoSpaceDE w:val="0"/>
        <w:spacing w:after="0"/>
        <w:ind w:left="5670"/>
        <w:jc w:val="right"/>
        <w:rPr>
          <w:rFonts w:ascii="Times New Roman" w:hAnsi="Times New Roman"/>
          <w:sz w:val="23"/>
          <w:szCs w:val="23"/>
        </w:rPr>
      </w:pPr>
      <w:r w:rsidRPr="00D476C6">
        <w:rPr>
          <w:rFonts w:ascii="Times New Roman" w:hAnsi="Times New Roman"/>
          <w:sz w:val="23"/>
          <w:szCs w:val="23"/>
        </w:rPr>
        <w:t>Приложение №4</w:t>
      </w:r>
    </w:p>
    <w:p w:rsidR="00D476C6" w:rsidRPr="00D476C6" w:rsidRDefault="00D476C6" w:rsidP="00D476C6">
      <w:pPr>
        <w:spacing w:line="240" w:lineRule="auto"/>
        <w:jc w:val="right"/>
        <w:rPr>
          <w:b w:val="0"/>
          <w:color w:val="000000"/>
          <w:sz w:val="23"/>
          <w:szCs w:val="23"/>
        </w:rPr>
      </w:pPr>
      <w:r w:rsidRPr="00D476C6">
        <w:rPr>
          <w:b w:val="0"/>
          <w:color w:val="000000"/>
          <w:sz w:val="23"/>
          <w:szCs w:val="23"/>
        </w:rPr>
        <w:t xml:space="preserve">к </w:t>
      </w:r>
      <w:r w:rsidR="00C1538B">
        <w:rPr>
          <w:b w:val="0"/>
          <w:color w:val="000000"/>
          <w:sz w:val="23"/>
          <w:szCs w:val="23"/>
        </w:rPr>
        <w:t>документации</w:t>
      </w:r>
      <w:r w:rsidRPr="00D476C6">
        <w:rPr>
          <w:b w:val="0"/>
          <w:color w:val="000000"/>
          <w:sz w:val="23"/>
          <w:szCs w:val="23"/>
        </w:rPr>
        <w:t xml:space="preserve"> о проведении </w:t>
      </w:r>
    </w:p>
    <w:p w:rsidR="00D476C6" w:rsidRPr="00D476C6" w:rsidRDefault="00C1538B" w:rsidP="00D476C6">
      <w:pPr>
        <w:spacing w:line="240" w:lineRule="auto"/>
        <w:jc w:val="right"/>
        <w:rPr>
          <w:b w:val="0"/>
          <w:color w:val="000000"/>
          <w:sz w:val="23"/>
          <w:szCs w:val="23"/>
        </w:rPr>
      </w:pPr>
      <w:r>
        <w:rPr>
          <w:b w:val="0"/>
          <w:color w:val="000000"/>
          <w:sz w:val="23"/>
          <w:szCs w:val="23"/>
        </w:rPr>
        <w:t>аукциона</w:t>
      </w:r>
      <w:r w:rsidR="00D476C6" w:rsidRPr="00D476C6">
        <w:rPr>
          <w:b w:val="0"/>
          <w:color w:val="000000"/>
          <w:sz w:val="23"/>
          <w:szCs w:val="23"/>
        </w:rPr>
        <w:t xml:space="preserve"> в электронной форме</w:t>
      </w:r>
    </w:p>
    <w:p w:rsidR="00D476C6" w:rsidRPr="00D476C6" w:rsidRDefault="00D476C6" w:rsidP="00D476C6">
      <w:pPr>
        <w:spacing w:line="240" w:lineRule="auto"/>
        <w:jc w:val="right"/>
        <w:rPr>
          <w:b w:val="0"/>
        </w:rPr>
      </w:pPr>
      <w:r w:rsidRPr="00D476C6">
        <w:rPr>
          <w:b w:val="0"/>
          <w:color w:val="000000"/>
          <w:sz w:val="23"/>
          <w:szCs w:val="23"/>
        </w:rPr>
        <w:t>(Декларация приоритета товаров, работ и услуг российского происхождения)</w:t>
      </w:r>
    </w:p>
    <w:p w:rsidR="00D476C6" w:rsidRPr="00D476C6" w:rsidRDefault="00D476C6" w:rsidP="00D476C6">
      <w:pPr>
        <w:pStyle w:val="Default"/>
        <w:rPr>
          <w:color w:val="FF0000"/>
          <w:sz w:val="20"/>
          <w:szCs w:val="20"/>
        </w:rPr>
      </w:pPr>
      <w:r w:rsidRPr="00D476C6">
        <w:rPr>
          <w:rStyle w:val="afffff5"/>
          <w:color w:val="FF0000"/>
        </w:rPr>
        <w:t>*</w:t>
      </w:r>
      <w:r w:rsidRPr="00D476C6">
        <w:rPr>
          <w:color w:val="FF0000"/>
        </w:rPr>
        <w:t xml:space="preserve"> </w:t>
      </w:r>
      <w:r>
        <w:rPr>
          <w:color w:val="FF0000"/>
          <w:sz w:val="20"/>
          <w:szCs w:val="20"/>
        </w:rPr>
        <w:t>РЕКОМЕНДАТЕЛЬНА</w:t>
      </w:r>
      <w:r w:rsidRPr="00D476C6">
        <w:rPr>
          <w:color w:val="FF0000"/>
          <w:sz w:val="20"/>
          <w:szCs w:val="20"/>
        </w:rPr>
        <w:t>Я ФОРМА</w:t>
      </w:r>
    </w:p>
    <w:p w:rsidR="00D476C6" w:rsidRPr="00D476C6" w:rsidRDefault="00D476C6" w:rsidP="00D476C6">
      <w:pPr>
        <w:pStyle w:val="Default"/>
        <w:rPr>
          <w:color w:val="FF0000"/>
          <w:sz w:val="20"/>
          <w:szCs w:val="20"/>
        </w:rPr>
      </w:pPr>
      <w:r w:rsidRPr="00D476C6">
        <w:rPr>
          <w:color w:val="FF0000"/>
          <w:sz w:val="20"/>
          <w:szCs w:val="20"/>
        </w:rPr>
        <w:t xml:space="preserve"> (Примечание для участников)</w:t>
      </w:r>
      <w:r w:rsidRPr="00D476C6">
        <w:rPr>
          <w:rStyle w:val="afffff5"/>
          <w:color w:val="FF0000"/>
          <w:sz w:val="20"/>
          <w:szCs w:val="20"/>
        </w:rPr>
        <w:footnoteRef/>
      </w:r>
    </w:p>
    <w:p w:rsidR="00D476C6" w:rsidRPr="00D476C6" w:rsidRDefault="00D476C6" w:rsidP="00D476C6">
      <w:pPr>
        <w:jc w:val="right"/>
        <w:rPr>
          <w:b w:val="0"/>
        </w:rPr>
      </w:pPr>
    </w:p>
    <w:p w:rsidR="00D476C6" w:rsidRPr="00D476C6" w:rsidRDefault="00D476C6" w:rsidP="00D476C6">
      <w:pPr>
        <w:suppressAutoHyphens/>
        <w:spacing w:line="100" w:lineRule="atLeast"/>
        <w:ind w:firstLine="720"/>
        <w:jc w:val="center"/>
        <w:rPr>
          <w:color w:val="00000A"/>
          <w:kern w:val="1"/>
          <w:sz w:val="24"/>
          <w:szCs w:val="24"/>
        </w:rPr>
      </w:pPr>
      <w:r w:rsidRPr="00D476C6">
        <w:rPr>
          <w:color w:val="00000A"/>
          <w:kern w:val="1"/>
          <w:sz w:val="24"/>
          <w:szCs w:val="24"/>
        </w:rPr>
        <w:t>«ДЕКЛАРАЦИЯ О СТРАНЕ ПРОИСХОЖДЕНИЯ ПОСТАВКИ ТОВАРА, ВЫПОЛНЕНИЯ РАБОТ, ОКАЗАНИЯ УСЛУГ»</w:t>
      </w:r>
    </w:p>
    <w:p w:rsidR="00D476C6" w:rsidRPr="00D476C6" w:rsidRDefault="00D476C6" w:rsidP="00D476C6">
      <w:pPr>
        <w:suppressAutoHyphens/>
        <w:spacing w:line="100" w:lineRule="atLeast"/>
        <w:ind w:left="-426" w:right="-1" w:firstLine="153"/>
        <w:rPr>
          <w:b w:val="0"/>
          <w:sz w:val="24"/>
          <w:szCs w:val="24"/>
        </w:rPr>
      </w:pPr>
      <w:r w:rsidRPr="00D476C6">
        <w:rPr>
          <w:b w:val="0"/>
          <w:sz w:val="24"/>
          <w:szCs w:val="24"/>
        </w:rPr>
        <w:t>В соответствии с постановлением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сведения о стране происхождения товара:</w:t>
      </w:r>
    </w:p>
    <w:tbl>
      <w:tblPr>
        <w:tblW w:w="10752" w:type="dxa"/>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1601"/>
        <w:gridCol w:w="4022"/>
        <w:gridCol w:w="917"/>
        <w:gridCol w:w="725"/>
        <w:gridCol w:w="1890"/>
      </w:tblGrid>
      <w:tr w:rsidR="00D476C6" w:rsidRPr="00D476C6" w:rsidTr="00D476C6">
        <w:trPr>
          <w:trHeight w:val="137"/>
          <w:tblHeader/>
        </w:trPr>
        <w:tc>
          <w:tcPr>
            <w:tcW w:w="1597" w:type="dxa"/>
          </w:tcPr>
          <w:p w:rsidR="00D476C6" w:rsidRPr="00D476C6" w:rsidRDefault="00D476C6" w:rsidP="00D476C6">
            <w:pPr>
              <w:spacing w:line="20" w:lineRule="atLeast"/>
              <w:jc w:val="left"/>
              <w:rPr>
                <w:b w:val="0"/>
                <w:sz w:val="20"/>
              </w:rPr>
            </w:pPr>
            <w:r w:rsidRPr="00D476C6">
              <w:rPr>
                <w:b w:val="0"/>
                <w:sz w:val="20"/>
              </w:rPr>
              <w:t>№</w:t>
            </w:r>
          </w:p>
          <w:p w:rsidR="00D476C6" w:rsidRPr="00D476C6" w:rsidRDefault="00D476C6" w:rsidP="00D476C6">
            <w:pPr>
              <w:spacing w:line="20" w:lineRule="atLeast"/>
              <w:jc w:val="left"/>
              <w:rPr>
                <w:b w:val="0"/>
                <w:sz w:val="20"/>
              </w:rPr>
            </w:pPr>
            <w:r w:rsidRPr="00D476C6">
              <w:rPr>
                <w:b w:val="0"/>
                <w:sz w:val="20"/>
              </w:rPr>
              <w:t>п/п</w:t>
            </w:r>
          </w:p>
        </w:tc>
        <w:tc>
          <w:tcPr>
            <w:tcW w:w="1601" w:type="dxa"/>
          </w:tcPr>
          <w:p w:rsidR="00D476C6" w:rsidRPr="00D476C6" w:rsidRDefault="00D476C6" w:rsidP="00D476C6">
            <w:pPr>
              <w:spacing w:line="20" w:lineRule="atLeast"/>
              <w:ind w:left="-108" w:right="-108" w:firstLine="0"/>
              <w:rPr>
                <w:b w:val="0"/>
                <w:sz w:val="20"/>
              </w:rPr>
            </w:pPr>
            <w:r w:rsidRPr="00D476C6">
              <w:rPr>
                <w:b w:val="0"/>
                <w:sz w:val="20"/>
              </w:rPr>
              <w:t>Наименование товара, выполнения работ, оказания услуг</w:t>
            </w:r>
          </w:p>
        </w:tc>
        <w:tc>
          <w:tcPr>
            <w:tcW w:w="4022" w:type="dxa"/>
          </w:tcPr>
          <w:p w:rsidR="00D476C6" w:rsidRPr="00D476C6" w:rsidRDefault="00D476C6" w:rsidP="00D476C6">
            <w:pPr>
              <w:spacing w:line="20" w:lineRule="atLeast"/>
              <w:jc w:val="center"/>
              <w:rPr>
                <w:b w:val="0"/>
                <w:sz w:val="20"/>
              </w:rPr>
            </w:pPr>
            <w:r w:rsidRPr="00D476C6">
              <w:rPr>
                <w:b w:val="0"/>
                <w:sz w:val="20"/>
              </w:rPr>
              <w:t>Конкретные показатели товара</w:t>
            </w:r>
          </w:p>
        </w:tc>
        <w:tc>
          <w:tcPr>
            <w:tcW w:w="917" w:type="dxa"/>
          </w:tcPr>
          <w:p w:rsidR="00D476C6" w:rsidRPr="00D476C6" w:rsidRDefault="00D476C6" w:rsidP="00D476C6">
            <w:pPr>
              <w:spacing w:line="20" w:lineRule="atLeast"/>
              <w:ind w:right="-108" w:firstLine="0"/>
              <w:rPr>
                <w:b w:val="0"/>
                <w:sz w:val="20"/>
              </w:rPr>
            </w:pPr>
            <w:r w:rsidRPr="00D476C6">
              <w:rPr>
                <w:b w:val="0"/>
                <w:sz w:val="20"/>
              </w:rPr>
              <w:t>Кол-во</w:t>
            </w:r>
          </w:p>
        </w:tc>
        <w:tc>
          <w:tcPr>
            <w:tcW w:w="725" w:type="dxa"/>
          </w:tcPr>
          <w:p w:rsidR="00D476C6" w:rsidRPr="00D476C6" w:rsidRDefault="00D476C6" w:rsidP="00D476C6">
            <w:pPr>
              <w:spacing w:line="20" w:lineRule="atLeast"/>
              <w:ind w:firstLine="0"/>
              <w:rPr>
                <w:b w:val="0"/>
                <w:sz w:val="20"/>
              </w:rPr>
            </w:pPr>
            <w:r w:rsidRPr="00D476C6">
              <w:rPr>
                <w:b w:val="0"/>
                <w:sz w:val="20"/>
              </w:rPr>
              <w:t xml:space="preserve">Ед. </w:t>
            </w:r>
            <w:proofErr w:type="spellStart"/>
            <w:r w:rsidRPr="00D476C6">
              <w:rPr>
                <w:b w:val="0"/>
                <w:sz w:val="20"/>
              </w:rPr>
              <w:t>изм</w:t>
            </w:r>
            <w:proofErr w:type="spellEnd"/>
          </w:p>
        </w:tc>
        <w:tc>
          <w:tcPr>
            <w:tcW w:w="1890" w:type="dxa"/>
          </w:tcPr>
          <w:p w:rsidR="00D476C6" w:rsidRPr="00D476C6" w:rsidRDefault="00D476C6" w:rsidP="00D476C6">
            <w:pPr>
              <w:spacing w:line="20" w:lineRule="atLeast"/>
              <w:ind w:firstLine="0"/>
              <w:rPr>
                <w:b w:val="0"/>
                <w:sz w:val="20"/>
              </w:rPr>
            </w:pPr>
            <w:r w:rsidRPr="00D476C6">
              <w:rPr>
                <w:b w:val="0"/>
                <w:sz w:val="20"/>
              </w:rPr>
              <w:t>Наименование страны происхождения товара, выполнения работ, оказания услуг</w:t>
            </w:r>
          </w:p>
        </w:tc>
      </w:tr>
      <w:tr w:rsidR="00D476C6" w:rsidRPr="00D476C6" w:rsidTr="00D476C6">
        <w:trPr>
          <w:trHeight w:val="437"/>
        </w:trPr>
        <w:tc>
          <w:tcPr>
            <w:tcW w:w="1597" w:type="dxa"/>
            <w:vAlign w:val="center"/>
          </w:tcPr>
          <w:p w:rsidR="00D476C6" w:rsidRPr="00D476C6" w:rsidRDefault="00D476C6" w:rsidP="00D476C6">
            <w:pPr>
              <w:spacing w:line="20" w:lineRule="atLeast"/>
              <w:jc w:val="left"/>
              <w:rPr>
                <w:b w:val="0"/>
                <w:color w:val="000000"/>
                <w:sz w:val="20"/>
              </w:rPr>
            </w:pPr>
            <w:r w:rsidRPr="00D476C6">
              <w:rPr>
                <w:b w:val="0"/>
                <w:color w:val="000000"/>
                <w:sz w:val="20"/>
              </w:rPr>
              <w:t>1</w:t>
            </w:r>
          </w:p>
        </w:tc>
        <w:tc>
          <w:tcPr>
            <w:tcW w:w="1601" w:type="dxa"/>
            <w:vAlign w:val="center"/>
          </w:tcPr>
          <w:p w:rsidR="00D476C6" w:rsidRPr="00D476C6" w:rsidRDefault="00D476C6" w:rsidP="00D476C6">
            <w:pPr>
              <w:spacing w:line="20" w:lineRule="atLeast"/>
              <w:jc w:val="center"/>
              <w:rPr>
                <w:b w:val="0"/>
                <w:color w:val="000000"/>
                <w:sz w:val="20"/>
                <w:lang w:val="en-US"/>
              </w:rPr>
            </w:pPr>
          </w:p>
        </w:tc>
        <w:tc>
          <w:tcPr>
            <w:tcW w:w="4022" w:type="dxa"/>
          </w:tcPr>
          <w:p w:rsidR="00D476C6" w:rsidRPr="00D476C6" w:rsidRDefault="00D476C6" w:rsidP="00D476C6">
            <w:pPr>
              <w:spacing w:line="20" w:lineRule="atLeast"/>
              <w:rPr>
                <w:b w:val="0"/>
                <w:color w:val="000000"/>
                <w:sz w:val="20"/>
                <w:vertAlign w:val="superscript"/>
              </w:rPr>
            </w:pPr>
          </w:p>
        </w:tc>
        <w:tc>
          <w:tcPr>
            <w:tcW w:w="917" w:type="dxa"/>
            <w:vAlign w:val="center"/>
          </w:tcPr>
          <w:p w:rsidR="00D476C6" w:rsidRPr="00D476C6" w:rsidRDefault="00D476C6" w:rsidP="00D476C6">
            <w:pPr>
              <w:spacing w:line="20" w:lineRule="atLeast"/>
              <w:jc w:val="center"/>
              <w:rPr>
                <w:b w:val="0"/>
                <w:color w:val="000000"/>
                <w:sz w:val="20"/>
              </w:rPr>
            </w:pPr>
          </w:p>
        </w:tc>
        <w:tc>
          <w:tcPr>
            <w:tcW w:w="725" w:type="dxa"/>
            <w:vAlign w:val="center"/>
          </w:tcPr>
          <w:p w:rsidR="00D476C6" w:rsidRPr="00D476C6" w:rsidRDefault="00D476C6" w:rsidP="00D476C6">
            <w:pPr>
              <w:spacing w:line="20" w:lineRule="atLeast"/>
              <w:jc w:val="center"/>
              <w:rPr>
                <w:b w:val="0"/>
                <w:color w:val="000000"/>
                <w:sz w:val="20"/>
              </w:rPr>
            </w:pPr>
          </w:p>
        </w:tc>
        <w:tc>
          <w:tcPr>
            <w:tcW w:w="1890" w:type="dxa"/>
          </w:tcPr>
          <w:p w:rsidR="00D476C6" w:rsidRPr="00D476C6" w:rsidRDefault="00D476C6" w:rsidP="00D476C6">
            <w:pPr>
              <w:spacing w:line="20" w:lineRule="atLeast"/>
              <w:jc w:val="center"/>
              <w:rPr>
                <w:b w:val="0"/>
                <w:color w:val="000000"/>
                <w:sz w:val="20"/>
              </w:rPr>
            </w:pPr>
          </w:p>
        </w:tc>
      </w:tr>
      <w:tr w:rsidR="00D476C6" w:rsidRPr="00D476C6" w:rsidTr="00D476C6">
        <w:trPr>
          <w:trHeight w:val="415"/>
        </w:trPr>
        <w:tc>
          <w:tcPr>
            <w:tcW w:w="1597" w:type="dxa"/>
            <w:vAlign w:val="center"/>
          </w:tcPr>
          <w:p w:rsidR="00D476C6" w:rsidRPr="00D476C6" w:rsidRDefault="00D476C6" w:rsidP="00D476C6">
            <w:pPr>
              <w:spacing w:line="20" w:lineRule="atLeast"/>
              <w:jc w:val="left"/>
              <w:rPr>
                <w:b w:val="0"/>
                <w:color w:val="000000"/>
                <w:sz w:val="20"/>
              </w:rPr>
            </w:pPr>
            <w:r w:rsidRPr="00D476C6">
              <w:rPr>
                <w:b w:val="0"/>
                <w:color w:val="000000"/>
                <w:sz w:val="20"/>
              </w:rPr>
              <w:t>2…</w:t>
            </w:r>
          </w:p>
        </w:tc>
        <w:tc>
          <w:tcPr>
            <w:tcW w:w="1601" w:type="dxa"/>
            <w:vAlign w:val="center"/>
          </w:tcPr>
          <w:p w:rsidR="00D476C6" w:rsidRPr="00D476C6" w:rsidRDefault="00D476C6" w:rsidP="00D476C6">
            <w:pPr>
              <w:spacing w:line="20" w:lineRule="atLeast"/>
              <w:jc w:val="center"/>
              <w:rPr>
                <w:b w:val="0"/>
                <w:color w:val="000000"/>
                <w:sz w:val="20"/>
                <w:lang w:val="en-US"/>
              </w:rPr>
            </w:pPr>
          </w:p>
        </w:tc>
        <w:tc>
          <w:tcPr>
            <w:tcW w:w="4022" w:type="dxa"/>
          </w:tcPr>
          <w:p w:rsidR="00D476C6" w:rsidRPr="00D476C6" w:rsidRDefault="00D476C6" w:rsidP="00D476C6">
            <w:pPr>
              <w:spacing w:line="20" w:lineRule="atLeast"/>
              <w:rPr>
                <w:b w:val="0"/>
                <w:color w:val="000000"/>
                <w:sz w:val="20"/>
                <w:vertAlign w:val="superscript"/>
              </w:rPr>
            </w:pPr>
          </w:p>
        </w:tc>
        <w:tc>
          <w:tcPr>
            <w:tcW w:w="917" w:type="dxa"/>
            <w:vAlign w:val="center"/>
          </w:tcPr>
          <w:p w:rsidR="00D476C6" w:rsidRPr="00D476C6" w:rsidRDefault="00D476C6" w:rsidP="00D476C6">
            <w:pPr>
              <w:spacing w:line="20" w:lineRule="atLeast"/>
              <w:jc w:val="center"/>
              <w:rPr>
                <w:b w:val="0"/>
                <w:color w:val="000000"/>
                <w:sz w:val="20"/>
              </w:rPr>
            </w:pPr>
          </w:p>
        </w:tc>
        <w:tc>
          <w:tcPr>
            <w:tcW w:w="725" w:type="dxa"/>
            <w:vAlign w:val="center"/>
          </w:tcPr>
          <w:p w:rsidR="00D476C6" w:rsidRPr="00D476C6" w:rsidRDefault="00D476C6" w:rsidP="00D476C6">
            <w:pPr>
              <w:spacing w:line="20" w:lineRule="atLeast"/>
              <w:jc w:val="center"/>
              <w:rPr>
                <w:b w:val="0"/>
                <w:color w:val="000000"/>
                <w:sz w:val="20"/>
              </w:rPr>
            </w:pPr>
          </w:p>
        </w:tc>
        <w:tc>
          <w:tcPr>
            <w:tcW w:w="1890" w:type="dxa"/>
          </w:tcPr>
          <w:p w:rsidR="00D476C6" w:rsidRPr="00D476C6" w:rsidRDefault="00D476C6" w:rsidP="00D476C6">
            <w:pPr>
              <w:spacing w:line="20" w:lineRule="atLeast"/>
              <w:jc w:val="center"/>
              <w:rPr>
                <w:b w:val="0"/>
                <w:color w:val="000000"/>
                <w:sz w:val="20"/>
              </w:rPr>
            </w:pPr>
          </w:p>
        </w:tc>
      </w:tr>
    </w:tbl>
    <w:p w:rsidR="00D476C6" w:rsidRPr="00913EFF" w:rsidRDefault="00D476C6" w:rsidP="00D476C6">
      <w:pPr>
        <w:jc w:val="center"/>
        <w:rPr>
          <w:b w:val="0"/>
          <w:sz w:val="20"/>
        </w:rPr>
      </w:pPr>
      <w:r w:rsidRPr="00913EFF">
        <w:rPr>
          <w:b w:val="0"/>
          <w:i/>
          <w:iCs/>
          <w:sz w:val="20"/>
        </w:rPr>
        <w:t>(Фирменный Бланк организации)</w:t>
      </w:r>
    </w:p>
    <w:p w:rsidR="00D476C6" w:rsidRPr="00D476C6" w:rsidRDefault="00D476C6" w:rsidP="00D476C6">
      <w:pPr>
        <w:tabs>
          <w:tab w:val="left" w:pos="708"/>
        </w:tabs>
        <w:spacing w:line="240" w:lineRule="auto"/>
        <w:rPr>
          <w:b w:val="0"/>
          <w:sz w:val="24"/>
          <w:szCs w:val="24"/>
        </w:rPr>
      </w:pPr>
      <w:r w:rsidRPr="00D476C6">
        <w:rPr>
          <w:b w:val="0"/>
          <w:sz w:val="24"/>
          <w:szCs w:val="24"/>
        </w:rPr>
        <w:t>Настоящим, ______________________________________________________________,</w:t>
      </w:r>
    </w:p>
    <w:p w:rsidR="00D476C6" w:rsidRPr="00D476C6" w:rsidRDefault="00D476C6" w:rsidP="00D476C6">
      <w:pPr>
        <w:tabs>
          <w:tab w:val="left" w:pos="708"/>
        </w:tabs>
        <w:spacing w:line="240" w:lineRule="auto"/>
        <w:jc w:val="center"/>
        <w:rPr>
          <w:b w:val="0"/>
          <w:sz w:val="24"/>
          <w:szCs w:val="24"/>
          <w:vertAlign w:val="superscript"/>
        </w:rPr>
      </w:pPr>
      <w:r w:rsidRPr="00D476C6">
        <w:rPr>
          <w:b w:val="0"/>
          <w:sz w:val="24"/>
          <w:szCs w:val="24"/>
          <w:vertAlign w:val="superscript"/>
        </w:rPr>
        <w:t>(полное/краткое наименование организации)</w:t>
      </w:r>
    </w:p>
    <w:p w:rsidR="00D476C6" w:rsidRPr="00D476C6" w:rsidRDefault="00D476C6" w:rsidP="00D476C6">
      <w:pPr>
        <w:tabs>
          <w:tab w:val="left" w:pos="708"/>
        </w:tabs>
        <w:spacing w:line="240" w:lineRule="auto"/>
        <w:rPr>
          <w:b w:val="0"/>
          <w:sz w:val="24"/>
          <w:szCs w:val="24"/>
        </w:rPr>
      </w:pPr>
      <w:r w:rsidRPr="00D476C6">
        <w:rPr>
          <w:b w:val="0"/>
          <w:sz w:val="24"/>
          <w:szCs w:val="24"/>
        </w:rPr>
        <w:t>Адрес местонахождения (юридический адрес): ____________________________________,</w:t>
      </w:r>
    </w:p>
    <w:p w:rsidR="00D476C6" w:rsidRPr="00D476C6" w:rsidRDefault="00D476C6" w:rsidP="00D476C6">
      <w:pPr>
        <w:tabs>
          <w:tab w:val="left" w:pos="708"/>
        </w:tabs>
        <w:spacing w:line="240" w:lineRule="auto"/>
        <w:rPr>
          <w:b w:val="0"/>
          <w:sz w:val="24"/>
          <w:szCs w:val="24"/>
        </w:rPr>
      </w:pPr>
    </w:p>
    <w:p w:rsidR="00D476C6" w:rsidRPr="00D476C6" w:rsidRDefault="00D476C6" w:rsidP="00D476C6">
      <w:pPr>
        <w:tabs>
          <w:tab w:val="left" w:pos="708"/>
        </w:tabs>
        <w:spacing w:line="240" w:lineRule="auto"/>
        <w:rPr>
          <w:b w:val="0"/>
          <w:sz w:val="24"/>
          <w:szCs w:val="24"/>
        </w:rPr>
      </w:pPr>
      <w:r w:rsidRPr="00D476C6">
        <w:rPr>
          <w:b w:val="0"/>
          <w:sz w:val="24"/>
          <w:szCs w:val="24"/>
        </w:rPr>
        <w:t>ИНН/КПП: __________________________________________________________________,</w:t>
      </w:r>
    </w:p>
    <w:p w:rsidR="00D476C6" w:rsidRPr="00D476C6" w:rsidRDefault="00D476C6" w:rsidP="00D476C6">
      <w:pPr>
        <w:tabs>
          <w:tab w:val="left" w:pos="708"/>
        </w:tabs>
        <w:spacing w:line="240" w:lineRule="auto"/>
        <w:jc w:val="center"/>
        <w:rPr>
          <w:b w:val="0"/>
          <w:sz w:val="24"/>
          <w:szCs w:val="24"/>
          <w:vertAlign w:val="superscript"/>
        </w:rPr>
      </w:pPr>
      <w:r w:rsidRPr="00D476C6">
        <w:rPr>
          <w:b w:val="0"/>
          <w:sz w:val="24"/>
          <w:szCs w:val="24"/>
          <w:vertAlign w:val="superscript"/>
        </w:rPr>
        <w:t xml:space="preserve"> (№, сведения о дате выдачи документа и выдавшем его органе)</w:t>
      </w:r>
    </w:p>
    <w:p w:rsidR="00D476C6" w:rsidRPr="00D476C6" w:rsidRDefault="00D476C6" w:rsidP="00D476C6">
      <w:pPr>
        <w:tabs>
          <w:tab w:val="left" w:pos="708"/>
        </w:tabs>
        <w:spacing w:line="240" w:lineRule="auto"/>
        <w:rPr>
          <w:b w:val="0"/>
          <w:sz w:val="24"/>
          <w:szCs w:val="24"/>
        </w:rPr>
      </w:pPr>
      <w:r w:rsidRPr="00D476C6">
        <w:rPr>
          <w:b w:val="0"/>
          <w:sz w:val="24"/>
          <w:szCs w:val="24"/>
        </w:rPr>
        <w:t xml:space="preserve">ОГРН: ______________________________________________________________________, </w:t>
      </w:r>
    </w:p>
    <w:p w:rsidR="00D476C6" w:rsidRPr="00D476C6" w:rsidRDefault="00D476C6" w:rsidP="00D476C6">
      <w:pPr>
        <w:tabs>
          <w:tab w:val="left" w:pos="708"/>
        </w:tabs>
        <w:rPr>
          <w:b w:val="0"/>
          <w:sz w:val="24"/>
          <w:szCs w:val="24"/>
        </w:rPr>
      </w:pPr>
    </w:p>
    <w:p w:rsidR="00D476C6" w:rsidRPr="00D476C6" w:rsidRDefault="00D476C6" w:rsidP="00D476C6">
      <w:pPr>
        <w:widowControl w:val="0"/>
        <w:adjustRightInd w:val="0"/>
        <w:spacing w:line="240" w:lineRule="auto"/>
        <w:ind w:firstLine="540"/>
        <w:rPr>
          <w:b w:val="0"/>
          <w:sz w:val="24"/>
          <w:szCs w:val="24"/>
        </w:rPr>
      </w:pPr>
      <w:r w:rsidRPr="00D476C6">
        <w:rPr>
          <w:b w:val="0"/>
          <w:sz w:val="24"/>
          <w:szCs w:val="24"/>
        </w:rPr>
        <w:t xml:space="preserve">подтверждает, что </w:t>
      </w:r>
      <w:r w:rsidRPr="00D476C6">
        <w:rPr>
          <w:b w:val="0"/>
          <w:sz w:val="24"/>
          <w:szCs w:val="24"/>
          <w:u w:val="single"/>
        </w:rPr>
        <w:t>выполнение работ/оказание услуг</w:t>
      </w:r>
      <w:r w:rsidRPr="00D476C6">
        <w:rPr>
          <w:b w:val="0"/>
          <w:sz w:val="24"/>
          <w:szCs w:val="24"/>
        </w:rPr>
        <w:t xml:space="preserve"> производится российскими лицами, предоставляя документы, содержащие информацию о месте регистрации (для юридических лиц и индивидуальных предпринимателей) либо документы, удостоверяющие личность (для физических лиц).</w:t>
      </w:r>
    </w:p>
    <w:p w:rsidR="00D476C6" w:rsidRPr="00D476C6" w:rsidRDefault="00D476C6" w:rsidP="00D476C6">
      <w:pPr>
        <w:widowControl w:val="0"/>
        <w:adjustRightInd w:val="0"/>
        <w:spacing w:line="240" w:lineRule="auto"/>
        <w:ind w:firstLine="540"/>
        <w:rPr>
          <w:b w:val="0"/>
          <w:sz w:val="24"/>
          <w:szCs w:val="24"/>
        </w:rPr>
      </w:pPr>
      <w:r w:rsidRPr="00D476C6">
        <w:rPr>
          <w:b w:val="0"/>
          <w:sz w:val="24"/>
          <w:szCs w:val="24"/>
        </w:rPr>
        <w:t>Подтверждаю, что ознакомлен(а) с положениями Постановления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476C6" w:rsidRPr="00D476C6" w:rsidRDefault="00D476C6" w:rsidP="00D476C6">
      <w:pPr>
        <w:widowControl w:val="0"/>
        <w:adjustRightInd w:val="0"/>
        <w:spacing w:line="240" w:lineRule="auto"/>
        <w:ind w:firstLine="540"/>
        <w:rPr>
          <w:b w:val="0"/>
          <w:sz w:val="24"/>
          <w:szCs w:val="24"/>
        </w:rPr>
      </w:pPr>
      <w:r w:rsidRPr="00D476C6">
        <w:rPr>
          <w:b w:val="0"/>
          <w:sz w:val="24"/>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476C6" w:rsidRPr="00D476C6" w:rsidRDefault="00D476C6" w:rsidP="00D476C6">
      <w:pPr>
        <w:widowControl w:val="0"/>
        <w:adjustRightInd w:val="0"/>
        <w:spacing w:line="240" w:lineRule="auto"/>
        <w:ind w:firstLine="540"/>
        <w:rPr>
          <w:b w:val="0"/>
          <w:sz w:val="24"/>
          <w:szCs w:val="24"/>
        </w:rPr>
      </w:pPr>
      <w:r w:rsidRPr="00D476C6">
        <w:rPr>
          <w:b w:val="0"/>
          <w:sz w:val="24"/>
          <w:szCs w:val="24"/>
        </w:rPr>
        <w:t xml:space="preserve">Подтверждаю, что ознакомлен(а) с ответственностью, которая следует в отношении предоставления недостоверных сведений о лицах, выполняющих работы. </w:t>
      </w:r>
    </w:p>
    <w:p w:rsidR="00D476C6" w:rsidRPr="00D476C6" w:rsidRDefault="00D476C6" w:rsidP="00D476C6">
      <w:pPr>
        <w:tabs>
          <w:tab w:val="left" w:pos="708"/>
        </w:tabs>
        <w:rPr>
          <w:b w:val="0"/>
          <w:sz w:val="24"/>
          <w:szCs w:val="24"/>
        </w:rPr>
      </w:pPr>
      <w:r w:rsidRPr="00D476C6">
        <w:rPr>
          <w:b w:val="0"/>
          <w:sz w:val="24"/>
          <w:szCs w:val="24"/>
        </w:rPr>
        <w:t xml:space="preserve">Руководитель организации </w:t>
      </w:r>
    </w:p>
    <w:p w:rsidR="00D476C6" w:rsidRPr="00D476C6" w:rsidRDefault="00D476C6" w:rsidP="00D476C6">
      <w:pPr>
        <w:tabs>
          <w:tab w:val="left" w:pos="708"/>
        </w:tabs>
        <w:rPr>
          <w:b w:val="0"/>
          <w:sz w:val="24"/>
          <w:szCs w:val="24"/>
        </w:rPr>
      </w:pPr>
      <w:r w:rsidRPr="00D476C6">
        <w:rPr>
          <w:b w:val="0"/>
          <w:sz w:val="24"/>
          <w:szCs w:val="24"/>
        </w:rPr>
        <w:t>(уполномоченное лицо)</w:t>
      </w:r>
    </w:p>
    <w:p w:rsidR="00D476C6" w:rsidRPr="00D476C6" w:rsidRDefault="00D476C6" w:rsidP="00D476C6">
      <w:pPr>
        <w:tabs>
          <w:tab w:val="left" w:pos="708"/>
        </w:tabs>
        <w:rPr>
          <w:b w:val="0"/>
          <w:sz w:val="24"/>
          <w:szCs w:val="24"/>
        </w:rPr>
      </w:pPr>
      <w:r w:rsidRPr="00D476C6">
        <w:rPr>
          <w:b w:val="0"/>
          <w:sz w:val="24"/>
          <w:szCs w:val="24"/>
        </w:rPr>
        <w:t>___________________ (______________)</w:t>
      </w:r>
    </w:p>
    <w:p w:rsidR="00D476C6" w:rsidRPr="00D476C6" w:rsidRDefault="00D476C6" w:rsidP="00D476C6">
      <w:pPr>
        <w:tabs>
          <w:tab w:val="left" w:pos="708"/>
        </w:tabs>
        <w:rPr>
          <w:b w:val="0"/>
          <w:sz w:val="24"/>
          <w:szCs w:val="24"/>
          <w:vertAlign w:val="superscript"/>
        </w:rPr>
      </w:pPr>
      <w:r w:rsidRPr="00D476C6">
        <w:rPr>
          <w:b w:val="0"/>
          <w:sz w:val="24"/>
          <w:szCs w:val="24"/>
        </w:rPr>
        <w:t xml:space="preserve">              </w:t>
      </w:r>
      <w:r w:rsidRPr="00D476C6">
        <w:rPr>
          <w:b w:val="0"/>
          <w:sz w:val="24"/>
          <w:szCs w:val="24"/>
          <w:vertAlign w:val="superscript"/>
        </w:rPr>
        <w:t>(подпись)</w:t>
      </w:r>
      <w:r w:rsidRPr="00D476C6">
        <w:rPr>
          <w:b w:val="0"/>
          <w:sz w:val="24"/>
          <w:szCs w:val="24"/>
          <w:vertAlign w:val="superscript"/>
        </w:rPr>
        <w:tab/>
      </w:r>
      <w:r w:rsidRPr="00D476C6">
        <w:rPr>
          <w:b w:val="0"/>
          <w:sz w:val="24"/>
          <w:szCs w:val="24"/>
          <w:vertAlign w:val="superscript"/>
        </w:rPr>
        <w:tab/>
        <w:t xml:space="preserve">      ФИО</w:t>
      </w:r>
    </w:p>
    <w:p w:rsidR="00D476C6" w:rsidRPr="00D476C6" w:rsidRDefault="00D476C6" w:rsidP="006B0978">
      <w:pPr>
        <w:tabs>
          <w:tab w:val="left" w:pos="0"/>
          <w:tab w:val="left" w:pos="709"/>
        </w:tabs>
        <w:rPr>
          <w:b w:val="0"/>
          <w:sz w:val="24"/>
          <w:szCs w:val="24"/>
        </w:rPr>
      </w:pPr>
      <w:r w:rsidRPr="00D476C6">
        <w:rPr>
          <w:b w:val="0"/>
          <w:sz w:val="24"/>
          <w:szCs w:val="24"/>
        </w:rPr>
        <w:t xml:space="preserve">«____» ______________ 20___ г. </w:t>
      </w:r>
      <w:r w:rsidRPr="00D476C6">
        <w:rPr>
          <w:b w:val="0"/>
        </w:rPr>
        <w:t>МП</w:t>
      </w:r>
    </w:p>
    <w:p w:rsidR="006A721E" w:rsidRPr="006A721E" w:rsidRDefault="006A721E" w:rsidP="006A721E">
      <w:pPr>
        <w:pStyle w:val="af3"/>
        <w:autoSpaceDE w:val="0"/>
        <w:ind w:left="5670"/>
        <w:jc w:val="right"/>
        <w:rPr>
          <w:rFonts w:ascii="Times New Roman" w:hAnsi="Times New Roman"/>
        </w:rPr>
      </w:pPr>
      <w:r w:rsidRPr="006A721E">
        <w:rPr>
          <w:rFonts w:ascii="Times New Roman" w:hAnsi="Times New Roman"/>
        </w:rPr>
        <w:t xml:space="preserve">Приложение №5 к </w:t>
      </w:r>
      <w:r>
        <w:rPr>
          <w:rFonts w:ascii="Times New Roman" w:hAnsi="Times New Roman"/>
          <w:lang w:val="ru-RU"/>
        </w:rPr>
        <w:t>документации</w:t>
      </w:r>
      <w:r w:rsidRPr="006A721E">
        <w:rPr>
          <w:rFonts w:ascii="Times New Roman" w:hAnsi="Times New Roman"/>
        </w:rPr>
        <w:t xml:space="preserve"> о </w:t>
      </w:r>
      <w:r w:rsidRPr="006A721E">
        <w:rPr>
          <w:rFonts w:ascii="Times New Roman" w:hAnsi="Times New Roman"/>
        </w:rPr>
        <w:lastRenderedPageBreak/>
        <w:t xml:space="preserve">проведении </w:t>
      </w:r>
      <w:r>
        <w:rPr>
          <w:rFonts w:ascii="Times New Roman" w:hAnsi="Times New Roman"/>
          <w:lang w:val="ru-RU"/>
        </w:rPr>
        <w:t>аукциона</w:t>
      </w:r>
      <w:r w:rsidRPr="006A721E">
        <w:rPr>
          <w:rFonts w:ascii="Times New Roman" w:hAnsi="Times New Roman"/>
        </w:rPr>
        <w:t xml:space="preserve"> в электронной форме (проект договора)</w:t>
      </w:r>
    </w:p>
    <w:p w:rsidR="006A721E" w:rsidRPr="00021009" w:rsidRDefault="006A721E" w:rsidP="006A721E">
      <w:pPr>
        <w:jc w:val="center"/>
        <w:rPr>
          <w:b w:val="0"/>
          <w:sz w:val="26"/>
          <w:szCs w:val="26"/>
        </w:rPr>
      </w:pPr>
      <w:r w:rsidRPr="00021009">
        <w:rPr>
          <w:sz w:val="26"/>
          <w:szCs w:val="26"/>
        </w:rPr>
        <w:t>ПРОЕКТ ДОГОВОРА №_______</w:t>
      </w:r>
    </w:p>
    <w:p w:rsidR="006A721E" w:rsidRPr="00021009" w:rsidRDefault="006A721E" w:rsidP="006A721E">
      <w:pPr>
        <w:rPr>
          <w:sz w:val="26"/>
          <w:szCs w:val="26"/>
        </w:rPr>
      </w:pPr>
    </w:p>
    <w:p w:rsidR="006A721E" w:rsidRPr="00021009" w:rsidRDefault="006A721E" w:rsidP="006A721E">
      <w:pPr>
        <w:pStyle w:val="afff"/>
        <w:jc w:val="center"/>
        <w:rPr>
          <w:rFonts w:ascii="Times New Roman" w:hAnsi="Times New Roman"/>
          <w:b/>
          <w:i/>
          <w:sz w:val="24"/>
          <w:szCs w:val="24"/>
        </w:rPr>
      </w:pPr>
      <w:r w:rsidRPr="00021009">
        <w:rPr>
          <w:rFonts w:ascii="Times New Roman" w:hAnsi="Times New Roman"/>
          <w:b/>
          <w:i/>
          <w:sz w:val="24"/>
          <w:szCs w:val="24"/>
        </w:rPr>
        <w:t>Представлен в виде отдельного файла к данному разделу.</w:t>
      </w:r>
    </w:p>
    <w:p w:rsidR="006A721E" w:rsidRDefault="006A721E"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D476C6" w:rsidRDefault="00D476C6"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6A721E" w:rsidRDefault="006A721E" w:rsidP="00D476C6">
      <w:pPr>
        <w:spacing w:line="240" w:lineRule="auto"/>
        <w:jc w:val="right"/>
        <w:rPr>
          <w:b w:val="0"/>
          <w:sz w:val="24"/>
          <w:szCs w:val="24"/>
        </w:rPr>
      </w:pPr>
    </w:p>
    <w:p w:rsidR="00771B5F" w:rsidRDefault="00771B5F" w:rsidP="00D476C6">
      <w:pPr>
        <w:spacing w:line="240" w:lineRule="auto"/>
        <w:jc w:val="right"/>
        <w:rPr>
          <w:b w:val="0"/>
          <w:sz w:val="24"/>
          <w:szCs w:val="24"/>
        </w:rPr>
      </w:pPr>
    </w:p>
    <w:p w:rsidR="00771B5F" w:rsidRDefault="00771B5F" w:rsidP="00D476C6">
      <w:pPr>
        <w:spacing w:line="240" w:lineRule="auto"/>
        <w:jc w:val="right"/>
        <w:rPr>
          <w:b w:val="0"/>
          <w:sz w:val="24"/>
          <w:szCs w:val="24"/>
        </w:rPr>
      </w:pPr>
    </w:p>
    <w:p w:rsidR="00D476C6" w:rsidRPr="00D476C6" w:rsidRDefault="00D476C6" w:rsidP="00D476C6">
      <w:pPr>
        <w:spacing w:line="240" w:lineRule="auto"/>
        <w:jc w:val="right"/>
        <w:rPr>
          <w:b w:val="0"/>
          <w:sz w:val="24"/>
          <w:szCs w:val="24"/>
        </w:rPr>
      </w:pPr>
      <w:bookmarkStart w:id="15" w:name="_GoBack"/>
      <w:bookmarkEnd w:id="15"/>
      <w:r w:rsidRPr="00D476C6">
        <w:rPr>
          <w:b w:val="0"/>
          <w:sz w:val="24"/>
          <w:szCs w:val="24"/>
        </w:rPr>
        <w:t>Приложение № 1</w:t>
      </w:r>
    </w:p>
    <w:p w:rsidR="00D476C6" w:rsidRPr="00D476C6" w:rsidRDefault="00D476C6" w:rsidP="00D476C6">
      <w:pPr>
        <w:spacing w:line="240" w:lineRule="auto"/>
        <w:ind w:firstLine="708"/>
        <w:jc w:val="right"/>
        <w:rPr>
          <w:b w:val="0"/>
          <w:bCs/>
          <w:sz w:val="24"/>
          <w:szCs w:val="24"/>
        </w:rPr>
      </w:pPr>
      <w:r w:rsidRPr="00D476C6">
        <w:rPr>
          <w:b w:val="0"/>
          <w:sz w:val="24"/>
          <w:szCs w:val="24"/>
        </w:rPr>
        <w:t xml:space="preserve">к Договору </w:t>
      </w:r>
      <w:r w:rsidRPr="00D476C6">
        <w:rPr>
          <w:b w:val="0"/>
          <w:bCs/>
          <w:sz w:val="24"/>
          <w:szCs w:val="24"/>
        </w:rPr>
        <w:t>№_______от «</w:t>
      </w:r>
      <w:r w:rsidRPr="00D476C6">
        <w:rPr>
          <w:b w:val="0"/>
          <w:bCs/>
          <w:sz w:val="24"/>
          <w:szCs w:val="24"/>
          <w:u w:val="single"/>
        </w:rPr>
        <w:t>___</w:t>
      </w:r>
      <w:proofErr w:type="gramStart"/>
      <w:r w:rsidRPr="00D476C6">
        <w:rPr>
          <w:b w:val="0"/>
          <w:bCs/>
          <w:sz w:val="24"/>
          <w:szCs w:val="24"/>
          <w:u w:val="single"/>
        </w:rPr>
        <w:t>_</w:t>
      </w:r>
      <w:r w:rsidRPr="00D476C6">
        <w:rPr>
          <w:b w:val="0"/>
          <w:bCs/>
          <w:sz w:val="24"/>
          <w:szCs w:val="24"/>
        </w:rPr>
        <w:t>»</w:t>
      </w:r>
      <w:r w:rsidRPr="00D476C6">
        <w:rPr>
          <w:b w:val="0"/>
          <w:bCs/>
          <w:sz w:val="24"/>
          <w:szCs w:val="24"/>
          <w:u w:val="single"/>
        </w:rPr>
        <w:t>_</w:t>
      </w:r>
      <w:proofErr w:type="gramEnd"/>
      <w:r w:rsidRPr="00D476C6">
        <w:rPr>
          <w:b w:val="0"/>
          <w:bCs/>
          <w:sz w:val="24"/>
          <w:szCs w:val="24"/>
          <w:u w:val="single"/>
        </w:rPr>
        <w:t>_______</w:t>
      </w:r>
      <w:r w:rsidRPr="00D476C6">
        <w:rPr>
          <w:b w:val="0"/>
          <w:bCs/>
          <w:sz w:val="24"/>
          <w:szCs w:val="24"/>
        </w:rPr>
        <w:t>20   г.</w:t>
      </w:r>
    </w:p>
    <w:p w:rsidR="00D476C6" w:rsidRPr="00D476C6" w:rsidRDefault="00D476C6" w:rsidP="00D476C6">
      <w:pPr>
        <w:spacing w:line="240" w:lineRule="auto"/>
        <w:ind w:firstLine="708"/>
        <w:jc w:val="right"/>
        <w:rPr>
          <w:bCs/>
          <w:sz w:val="24"/>
          <w:szCs w:val="24"/>
        </w:rPr>
      </w:pPr>
    </w:p>
    <w:p w:rsidR="00D476C6" w:rsidRPr="00021009" w:rsidRDefault="00D476C6" w:rsidP="00D476C6">
      <w:pPr>
        <w:ind w:firstLine="708"/>
        <w:jc w:val="right"/>
        <w:rPr>
          <w:b w:val="0"/>
          <w:bCs/>
          <w:sz w:val="26"/>
          <w:szCs w:val="26"/>
        </w:rPr>
      </w:pPr>
    </w:p>
    <w:p w:rsidR="00D476C6" w:rsidRPr="00D476C6" w:rsidRDefault="00D476C6" w:rsidP="00D476C6">
      <w:pPr>
        <w:spacing w:line="240" w:lineRule="auto"/>
        <w:jc w:val="center"/>
        <w:rPr>
          <w:b w:val="0"/>
          <w:sz w:val="24"/>
          <w:szCs w:val="24"/>
        </w:rPr>
      </w:pPr>
      <w:r w:rsidRPr="00D476C6">
        <w:rPr>
          <w:sz w:val="24"/>
          <w:szCs w:val="24"/>
        </w:rPr>
        <w:t>СПЕЦИФИКАЦИЯ</w:t>
      </w:r>
    </w:p>
    <w:p w:rsidR="00D476C6" w:rsidRPr="00D476C6" w:rsidRDefault="00D476C6" w:rsidP="00D476C6">
      <w:pPr>
        <w:spacing w:line="240" w:lineRule="auto"/>
        <w:jc w:val="center"/>
        <w:rPr>
          <w:b w:val="0"/>
          <w:sz w:val="24"/>
          <w:szCs w:val="24"/>
        </w:rPr>
      </w:pPr>
      <w:r w:rsidRPr="00D476C6">
        <w:rPr>
          <w:b w:val="0"/>
          <w:sz w:val="24"/>
          <w:szCs w:val="24"/>
        </w:rPr>
        <w:t>на ________</w:t>
      </w:r>
    </w:p>
    <w:p w:rsidR="00D476C6" w:rsidRPr="00D476C6" w:rsidRDefault="00D476C6" w:rsidP="00D476C6">
      <w:pPr>
        <w:widowControl w:val="0"/>
        <w:tabs>
          <w:tab w:val="left" w:pos="708"/>
        </w:tabs>
        <w:spacing w:line="240" w:lineRule="auto"/>
        <w:jc w:val="center"/>
        <w:outlineLvl w:val="1"/>
        <w:rPr>
          <w:b w:val="0"/>
          <w:bCs/>
          <w:i/>
          <w:sz w:val="20"/>
        </w:rPr>
      </w:pPr>
      <w:r w:rsidRPr="00D476C6">
        <w:rPr>
          <w:b w:val="0"/>
          <w:bCs/>
        </w:rPr>
        <w:t xml:space="preserve"> </w:t>
      </w:r>
      <w:r w:rsidRPr="00D476C6">
        <w:rPr>
          <w:b w:val="0"/>
          <w:bCs/>
          <w:sz w:val="20"/>
        </w:rPr>
        <w:t>(</w:t>
      </w:r>
      <w:r w:rsidRPr="00D476C6">
        <w:rPr>
          <w:b w:val="0"/>
          <w:bCs/>
          <w:i/>
          <w:sz w:val="20"/>
        </w:rPr>
        <w:t>заполняется Заказчиком совместно с Поставщиком</w:t>
      </w:r>
      <w:r>
        <w:rPr>
          <w:b w:val="0"/>
          <w:bCs/>
          <w:i/>
          <w:sz w:val="20"/>
        </w:rPr>
        <w:t xml:space="preserve"> (исполнителем/подрядчиком)</w:t>
      </w:r>
      <w:r w:rsidRPr="00D476C6">
        <w:rPr>
          <w:b w:val="0"/>
          <w:bCs/>
          <w:i/>
          <w:sz w:val="20"/>
        </w:rPr>
        <w:t xml:space="preserve"> при заключении договора из сведений, содержащихся в заявке участника процедуры закупки, с которым заключается договор)</w:t>
      </w:r>
    </w:p>
    <w:p w:rsidR="00D476C6" w:rsidRPr="00021009" w:rsidRDefault="00D476C6" w:rsidP="00D476C6">
      <w:pPr>
        <w:jc w:val="center"/>
      </w:pPr>
    </w:p>
    <w:tbl>
      <w:tblPr>
        <w:tblW w:w="9426" w:type="dxa"/>
        <w:jc w:val="center"/>
        <w:tblLook w:val="04A0" w:firstRow="1" w:lastRow="0" w:firstColumn="1" w:lastColumn="0" w:noHBand="0" w:noVBand="1"/>
      </w:tblPr>
      <w:tblGrid>
        <w:gridCol w:w="706"/>
        <w:gridCol w:w="4477"/>
        <w:gridCol w:w="1259"/>
        <w:gridCol w:w="1040"/>
        <w:gridCol w:w="1004"/>
        <w:gridCol w:w="940"/>
      </w:tblGrid>
      <w:tr w:rsidR="00D476C6" w:rsidRPr="00021009" w:rsidTr="00D476C6">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6C6" w:rsidRPr="00D476C6" w:rsidRDefault="00D476C6" w:rsidP="00D476C6">
            <w:pPr>
              <w:ind w:firstLine="0"/>
              <w:rPr>
                <w:b w:val="0"/>
                <w:bCs/>
                <w:color w:val="000000"/>
                <w:sz w:val="24"/>
                <w:szCs w:val="24"/>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6C6" w:rsidRPr="00D476C6" w:rsidRDefault="00D476C6" w:rsidP="00D476C6">
            <w:pPr>
              <w:jc w:val="center"/>
              <w:rPr>
                <w:b w:val="0"/>
                <w:bCs/>
                <w:color w:val="000000"/>
                <w:sz w:val="24"/>
                <w:szCs w:val="24"/>
              </w:rPr>
            </w:pPr>
            <w:r w:rsidRPr="00D476C6">
              <w:rPr>
                <w:b w:val="0"/>
                <w:bCs/>
                <w:color w:val="000000"/>
                <w:sz w:val="24"/>
                <w:szCs w:val="24"/>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76C6" w:rsidRPr="00D476C6" w:rsidRDefault="00D476C6" w:rsidP="00D476C6">
            <w:pPr>
              <w:jc w:val="center"/>
              <w:rPr>
                <w:b w:val="0"/>
                <w:bCs/>
                <w:color w:val="000000"/>
                <w:sz w:val="24"/>
                <w:szCs w:val="24"/>
              </w:rPr>
            </w:pPr>
            <w:proofErr w:type="spellStart"/>
            <w:r w:rsidRPr="00D476C6">
              <w:rPr>
                <w:b w:val="0"/>
                <w:bCs/>
                <w:color w:val="000000"/>
                <w:sz w:val="24"/>
                <w:szCs w:val="24"/>
              </w:rPr>
              <w:t>Е</w:t>
            </w:r>
            <w:r>
              <w:rPr>
                <w:b w:val="0"/>
                <w:bCs/>
                <w:color w:val="000000"/>
                <w:sz w:val="24"/>
                <w:szCs w:val="24"/>
              </w:rPr>
              <w:t>Е</w:t>
            </w:r>
            <w:r w:rsidRPr="00D476C6">
              <w:rPr>
                <w:b w:val="0"/>
                <w:bCs/>
                <w:color w:val="000000"/>
                <w:sz w:val="24"/>
                <w:szCs w:val="24"/>
              </w:rPr>
              <w:t>д</w:t>
            </w:r>
            <w:proofErr w:type="spellEnd"/>
            <w:r w:rsidRPr="00D476C6">
              <w:rPr>
                <w:b w:val="0"/>
                <w:bCs/>
                <w:color w:val="000000"/>
                <w:sz w:val="24"/>
                <w:szCs w:val="24"/>
              </w:rPr>
              <w:t xml:space="preserve">. </w:t>
            </w:r>
            <w:proofErr w:type="spellStart"/>
            <w:r w:rsidRPr="00D476C6">
              <w:rPr>
                <w:b w:val="0"/>
                <w:bCs/>
                <w:color w:val="000000"/>
                <w:sz w:val="24"/>
                <w:szCs w:val="24"/>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476C6" w:rsidRPr="00D476C6" w:rsidRDefault="00D476C6" w:rsidP="00D476C6">
            <w:pPr>
              <w:ind w:firstLine="0"/>
              <w:rPr>
                <w:b w:val="0"/>
                <w:bCs/>
                <w:color w:val="000000"/>
                <w:sz w:val="24"/>
                <w:szCs w:val="24"/>
              </w:rPr>
            </w:pPr>
            <w:r w:rsidRPr="00D476C6">
              <w:rPr>
                <w:b w:val="0"/>
                <w:bCs/>
                <w:color w:val="000000"/>
                <w:sz w:val="24"/>
                <w:szCs w:val="24"/>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D476C6" w:rsidRPr="00D476C6" w:rsidRDefault="00D476C6" w:rsidP="00D476C6">
            <w:pPr>
              <w:ind w:firstLine="0"/>
              <w:rPr>
                <w:b w:val="0"/>
                <w:bCs/>
                <w:color w:val="000000"/>
                <w:sz w:val="24"/>
                <w:szCs w:val="24"/>
              </w:rPr>
            </w:pPr>
            <w:r w:rsidRPr="00D476C6">
              <w:rPr>
                <w:b w:val="0"/>
                <w:bCs/>
                <w:color w:val="000000"/>
                <w:sz w:val="24"/>
                <w:szCs w:val="24"/>
              </w:rPr>
              <w:t>Цена, ед.</w:t>
            </w:r>
          </w:p>
        </w:tc>
      </w:tr>
      <w:tr w:rsidR="00D476C6" w:rsidRPr="00021009" w:rsidTr="00D476C6">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D476C6" w:rsidRPr="00D476C6" w:rsidRDefault="00D476C6" w:rsidP="00D476C6">
            <w:pPr>
              <w:rPr>
                <w:b w:val="0"/>
                <w:bCs/>
                <w:color w:val="000000"/>
                <w:sz w:val="24"/>
                <w:szCs w:val="24"/>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D476C6" w:rsidRPr="00D476C6" w:rsidRDefault="00D476C6" w:rsidP="00D476C6">
            <w:pPr>
              <w:rPr>
                <w:b w:val="0"/>
                <w:bCs/>
                <w:color w:val="000000"/>
                <w:sz w:val="24"/>
                <w:szCs w:val="24"/>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D476C6" w:rsidRPr="00D476C6" w:rsidRDefault="00D476C6" w:rsidP="00D476C6">
            <w:pPr>
              <w:jc w:val="center"/>
              <w:rPr>
                <w:b w:val="0"/>
                <w:bCs/>
                <w:color w:val="000000"/>
                <w:sz w:val="24"/>
                <w:szCs w:val="24"/>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D476C6" w:rsidRPr="00D476C6" w:rsidRDefault="00D476C6" w:rsidP="00D476C6">
            <w:pPr>
              <w:jc w:val="center"/>
              <w:rPr>
                <w:b w:val="0"/>
                <w:bCs/>
                <w:color w:val="000000"/>
                <w:sz w:val="24"/>
                <w:szCs w:val="24"/>
              </w:rPr>
            </w:pPr>
          </w:p>
        </w:tc>
        <w:tc>
          <w:tcPr>
            <w:tcW w:w="1119" w:type="dxa"/>
            <w:tcBorders>
              <w:top w:val="single" w:sz="4" w:space="0" w:color="auto"/>
              <w:left w:val="single" w:sz="4" w:space="0" w:color="auto"/>
              <w:bottom w:val="single" w:sz="4" w:space="0" w:color="auto"/>
              <w:right w:val="single" w:sz="4" w:space="0" w:color="auto"/>
            </w:tcBorders>
          </w:tcPr>
          <w:p w:rsidR="00D476C6" w:rsidRPr="00D476C6" w:rsidRDefault="00D476C6" w:rsidP="00D476C6">
            <w:pPr>
              <w:ind w:firstLine="0"/>
              <w:rPr>
                <w:b w:val="0"/>
                <w:bCs/>
                <w:color w:val="000000"/>
                <w:sz w:val="24"/>
                <w:szCs w:val="24"/>
              </w:rPr>
            </w:pPr>
            <w:r w:rsidRPr="00D476C6">
              <w:rPr>
                <w:b w:val="0"/>
                <w:bCs/>
                <w:color w:val="000000"/>
                <w:sz w:val="24"/>
                <w:szCs w:val="24"/>
              </w:rPr>
              <w:t>без НДС</w:t>
            </w:r>
          </w:p>
        </w:tc>
        <w:tc>
          <w:tcPr>
            <w:tcW w:w="1067" w:type="dxa"/>
            <w:tcBorders>
              <w:top w:val="single" w:sz="4" w:space="0" w:color="auto"/>
              <w:left w:val="single" w:sz="4" w:space="0" w:color="auto"/>
              <w:bottom w:val="single" w:sz="4" w:space="0" w:color="auto"/>
              <w:right w:val="single" w:sz="4" w:space="0" w:color="auto"/>
            </w:tcBorders>
          </w:tcPr>
          <w:p w:rsidR="00D476C6" w:rsidRPr="00D476C6" w:rsidRDefault="00D476C6" w:rsidP="00D476C6">
            <w:pPr>
              <w:ind w:firstLine="0"/>
              <w:rPr>
                <w:b w:val="0"/>
                <w:bCs/>
                <w:color w:val="000000"/>
                <w:sz w:val="24"/>
                <w:szCs w:val="24"/>
              </w:rPr>
            </w:pPr>
            <w:proofErr w:type="gramStart"/>
            <w:r w:rsidRPr="00D476C6">
              <w:rPr>
                <w:b w:val="0"/>
                <w:bCs/>
                <w:color w:val="000000"/>
                <w:sz w:val="24"/>
                <w:szCs w:val="24"/>
              </w:rPr>
              <w:t>с  НДС</w:t>
            </w:r>
            <w:proofErr w:type="gramEnd"/>
          </w:p>
        </w:tc>
      </w:tr>
      <w:tr w:rsidR="00D476C6" w:rsidRPr="00021009" w:rsidTr="00D476C6">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D476C6" w:rsidRPr="00D476C6" w:rsidRDefault="00D476C6" w:rsidP="00D476C6">
            <w:pPr>
              <w:ind w:firstLine="0"/>
              <w:rPr>
                <w:b w:val="0"/>
                <w:bCs/>
                <w:color w:val="000000"/>
                <w:sz w:val="24"/>
                <w:szCs w:val="24"/>
              </w:rPr>
            </w:pPr>
          </w:p>
        </w:tc>
        <w:tc>
          <w:tcPr>
            <w:tcW w:w="4596" w:type="dxa"/>
            <w:tcBorders>
              <w:top w:val="nil"/>
              <w:left w:val="nil"/>
              <w:bottom w:val="single" w:sz="4" w:space="0" w:color="auto"/>
              <w:right w:val="single" w:sz="4" w:space="0" w:color="auto"/>
            </w:tcBorders>
            <w:shd w:val="clear" w:color="auto" w:fill="auto"/>
            <w:hideMark/>
          </w:tcPr>
          <w:p w:rsidR="00D476C6" w:rsidRPr="00D476C6" w:rsidRDefault="00D476C6" w:rsidP="00D476C6">
            <w:pPr>
              <w:jc w:val="center"/>
              <w:rPr>
                <w:b w:val="0"/>
                <w:bCs/>
                <w:color w:val="000000"/>
                <w:sz w:val="24"/>
                <w:szCs w:val="24"/>
              </w:rPr>
            </w:pPr>
            <w:r w:rsidRPr="00D476C6">
              <w:rPr>
                <w:b w:val="0"/>
                <w:bCs/>
                <w:color w:val="000000"/>
                <w:sz w:val="24"/>
                <w:szCs w:val="24"/>
              </w:rPr>
              <w:t>1</w:t>
            </w:r>
          </w:p>
        </w:tc>
        <w:tc>
          <w:tcPr>
            <w:tcW w:w="681" w:type="dxa"/>
            <w:tcBorders>
              <w:top w:val="nil"/>
              <w:left w:val="nil"/>
              <w:bottom w:val="single" w:sz="4" w:space="0" w:color="auto"/>
              <w:right w:val="single" w:sz="4" w:space="0" w:color="auto"/>
            </w:tcBorders>
            <w:shd w:val="clear" w:color="auto" w:fill="auto"/>
            <w:hideMark/>
          </w:tcPr>
          <w:p w:rsidR="00D476C6" w:rsidRPr="00D476C6" w:rsidRDefault="00D476C6" w:rsidP="00D476C6">
            <w:pPr>
              <w:ind w:firstLine="0"/>
              <w:rPr>
                <w:b w:val="0"/>
                <w:bCs/>
                <w:color w:val="000000"/>
                <w:sz w:val="24"/>
                <w:szCs w:val="24"/>
              </w:rPr>
            </w:pPr>
            <w:r w:rsidRPr="00D476C6">
              <w:rPr>
                <w:b w:val="0"/>
                <w:bCs/>
                <w:color w:val="000000"/>
                <w:sz w:val="24"/>
                <w:szCs w:val="24"/>
              </w:rPr>
              <w:t>2</w:t>
            </w:r>
          </w:p>
        </w:tc>
        <w:tc>
          <w:tcPr>
            <w:tcW w:w="1258" w:type="dxa"/>
            <w:tcBorders>
              <w:top w:val="nil"/>
              <w:left w:val="nil"/>
              <w:bottom w:val="single" w:sz="4" w:space="0" w:color="auto"/>
              <w:right w:val="single" w:sz="4" w:space="0" w:color="auto"/>
            </w:tcBorders>
            <w:shd w:val="clear" w:color="000000" w:fill="FFFFFF"/>
            <w:hideMark/>
          </w:tcPr>
          <w:p w:rsidR="00D476C6" w:rsidRPr="00D476C6" w:rsidRDefault="00D476C6" w:rsidP="00D476C6">
            <w:pPr>
              <w:jc w:val="center"/>
              <w:rPr>
                <w:b w:val="0"/>
                <w:bCs/>
                <w:color w:val="000000"/>
                <w:sz w:val="24"/>
                <w:szCs w:val="24"/>
              </w:rPr>
            </w:pPr>
            <w:r w:rsidRPr="00D476C6">
              <w:rPr>
                <w:b w:val="0"/>
                <w:bCs/>
                <w:color w:val="000000"/>
                <w:sz w:val="24"/>
                <w:szCs w:val="24"/>
              </w:rPr>
              <w:t>3</w:t>
            </w:r>
          </w:p>
        </w:tc>
        <w:tc>
          <w:tcPr>
            <w:tcW w:w="1119"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bCs/>
                <w:color w:val="000000"/>
                <w:sz w:val="24"/>
                <w:szCs w:val="24"/>
              </w:rPr>
            </w:pPr>
            <w:r w:rsidRPr="00D476C6">
              <w:rPr>
                <w:b w:val="0"/>
                <w:bCs/>
                <w:color w:val="000000"/>
                <w:sz w:val="24"/>
                <w:szCs w:val="24"/>
              </w:rPr>
              <w:t>4</w:t>
            </w: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bCs/>
                <w:color w:val="000000"/>
                <w:sz w:val="24"/>
                <w:szCs w:val="24"/>
              </w:rPr>
            </w:pPr>
            <w:r w:rsidRPr="00D476C6">
              <w:rPr>
                <w:b w:val="0"/>
                <w:bCs/>
                <w:color w:val="000000"/>
                <w:sz w:val="24"/>
                <w:szCs w:val="24"/>
              </w:rPr>
              <w:t>5</w:t>
            </w:r>
          </w:p>
        </w:tc>
      </w:tr>
      <w:tr w:rsidR="00D476C6" w:rsidRPr="00021009" w:rsidTr="00D476C6">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D476C6" w:rsidRPr="00D476C6" w:rsidRDefault="00D476C6" w:rsidP="00D476C6">
            <w:pPr>
              <w:ind w:firstLine="0"/>
              <w:rPr>
                <w:b w:val="0"/>
                <w:color w:val="000000"/>
                <w:sz w:val="24"/>
                <w:szCs w:val="24"/>
              </w:rPr>
            </w:pPr>
            <w:r w:rsidRPr="00D476C6">
              <w:rPr>
                <w:b w:val="0"/>
                <w:color w:val="000000"/>
                <w:sz w:val="24"/>
                <w:szCs w:val="24"/>
              </w:rPr>
              <w:t>1</w:t>
            </w:r>
          </w:p>
        </w:tc>
        <w:tc>
          <w:tcPr>
            <w:tcW w:w="4596" w:type="dxa"/>
            <w:tcBorders>
              <w:top w:val="nil"/>
              <w:left w:val="nil"/>
              <w:bottom w:val="single" w:sz="4" w:space="0" w:color="auto"/>
              <w:right w:val="single" w:sz="4" w:space="0" w:color="auto"/>
            </w:tcBorders>
            <w:shd w:val="clear" w:color="auto" w:fill="auto"/>
            <w:vAlign w:val="center"/>
          </w:tcPr>
          <w:p w:rsidR="00D476C6" w:rsidRPr="00D476C6" w:rsidRDefault="00D476C6" w:rsidP="00D476C6">
            <w:pPr>
              <w:rPr>
                <w:b w:val="0"/>
                <w:color w:val="000000"/>
                <w:sz w:val="24"/>
                <w:szCs w:val="24"/>
              </w:rPr>
            </w:pPr>
          </w:p>
        </w:tc>
        <w:tc>
          <w:tcPr>
            <w:tcW w:w="681" w:type="dxa"/>
            <w:tcBorders>
              <w:top w:val="nil"/>
              <w:left w:val="nil"/>
              <w:bottom w:val="single" w:sz="4" w:space="0" w:color="auto"/>
              <w:right w:val="single" w:sz="4" w:space="0" w:color="auto"/>
            </w:tcBorders>
            <w:shd w:val="clear" w:color="auto" w:fill="auto"/>
            <w:vAlign w:val="center"/>
          </w:tcPr>
          <w:p w:rsidR="00D476C6" w:rsidRPr="00D476C6" w:rsidRDefault="00D476C6" w:rsidP="00D476C6">
            <w:pPr>
              <w:jc w:val="center"/>
              <w:rPr>
                <w:b w:val="0"/>
                <w:color w:val="000000"/>
                <w:sz w:val="24"/>
                <w:szCs w:val="24"/>
              </w:rPr>
            </w:pPr>
          </w:p>
        </w:tc>
        <w:tc>
          <w:tcPr>
            <w:tcW w:w="1258"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jc w:val="center"/>
              <w:rPr>
                <w:b w:val="0"/>
                <w:color w:val="000000"/>
                <w:sz w:val="24"/>
                <w:szCs w:val="24"/>
              </w:rPr>
            </w:pPr>
          </w:p>
        </w:tc>
        <w:tc>
          <w:tcPr>
            <w:tcW w:w="1119" w:type="dxa"/>
            <w:tcBorders>
              <w:top w:val="nil"/>
              <w:left w:val="nil"/>
              <w:bottom w:val="single" w:sz="4" w:space="0" w:color="auto"/>
              <w:right w:val="single" w:sz="4" w:space="0" w:color="auto"/>
            </w:tcBorders>
            <w:shd w:val="clear" w:color="000000" w:fill="FFFFFF"/>
          </w:tcPr>
          <w:p w:rsidR="00D476C6" w:rsidRPr="00D476C6" w:rsidRDefault="00D476C6" w:rsidP="00D476C6">
            <w:pPr>
              <w:rPr>
                <w:b w:val="0"/>
                <w:color w:val="000000"/>
                <w:sz w:val="24"/>
                <w:szCs w:val="24"/>
              </w:rPr>
            </w:pP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rPr>
            </w:pPr>
          </w:p>
        </w:tc>
      </w:tr>
      <w:tr w:rsidR="00D476C6" w:rsidRPr="00021009" w:rsidTr="00D476C6">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D476C6" w:rsidRPr="00D476C6" w:rsidRDefault="00D476C6" w:rsidP="00D476C6">
            <w:pPr>
              <w:ind w:firstLine="0"/>
              <w:rPr>
                <w:b w:val="0"/>
                <w:color w:val="000000"/>
                <w:sz w:val="24"/>
                <w:szCs w:val="24"/>
              </w:rPr>
            </w:pPr>
            <w:r w:rsidRPr="00D476C6">
              <w:rPr>
                <w:b w:val="0"/>
                <w:color w:val="000000"/>
                <w:sz w:val="24"/>
                <w:szCs w:val="24"/>
              </w:rPr>
              <w:t>2</w:t>
            </w:r>
          </w:p>
        </w:tc>
        <w:tc>
          <w:tcPr>
            <w:tcW w:w="4596"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rPr>
                <w:b w:val="0"/>
                <w:color w:val="000000"/>
                <w:sz w:val="24"/>
                <w:szCs w:val="24"/>
              </w:rPr>
            </w:pPr>
          </w:p>
        </w:tc>
        <w:tc>
          <w:tcPr>
            <w:tcW w:w="681" w:type="dxa"/>
            <w:tcBorders>
              <w:top w:val="nil"/>
              <w:left w:val="nil"/>
              <w:bottom w:val="single" w:sz="4" w:space="0" w:color="auto"/>
              <w:right w:val="single" w:sz="4" w:space="0" w:color="auto"/>
            </w:tcBorders>
            <w:shd w:val="clear" w:color="auto" w:fill="auto"/>
            <w:vAlign w:val="center"/>
          </w:tcPr>
          <w:p w:rsidR="00D476C6" w:rsidRPr="00D476C6" w:rsidRDefault="00D476C6" w:rsidP="00D476C6">
            <w:pPr>
              <w:jc w:val="center"/>
              <w:rPr>
                <w:b w:val="0"/>
                <w:color w:val="000000"/>
                <w:sz w:val="24"/>
                <w:szCs w:val="24"/>
              </w:rPr>
            </w:pPr>
          </w:p>
        </w:tc>
        <w:tc>
          <w:tcPr>
            <w:tcW w:w="1258"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jc w:val="center"/>
              <w:rPr>
                <w:b w:val="0"/>
                <w:color w:val="000000"/>
                <w:sz w:val="24"/>
                <w:szCs w:val="24"/>
              </w:rPr>
            </w:pPr>
          </w:p>
        </w:tc>
        <w:tc>
          <w:tcPr>
            <w:tcW w:w="1119" w:type="dxa"/>
            <w:tcBorders>
              <w:top w:val="nil"/>
              <w:left w:val="nil"/>
              <w:bottom w:val="single" w:sz="4" w:space="0" w:color="auto"/>
              <w:right w:val="single" w:sz="4" w:space="0" w:color="auto"/>
            </w:tcBorders>
            <w:shd w:val="clear" w:color="000000" w:fill="FFFFFF"/>
          </w:tcPr>
          <w:p w:rsidR="00D476C6" w:rsidRPr="00D476C6" w:rsidRDefault="00D476C6" w:rsidP="00D476C6">
            <w:pPr>
              <w:rPr>
                <w:b w:val="0"/>
                <w:color w:val="000000"/>
                <w:sz w:val="24"/>
                <w:szCs w:val="24"/>
              </w:rPr>
            </w:pP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rPr>
            </w:pPr>
          </w:p>
        </w:tc>
      </w:tr>
      <w:tr w:rsidR="00D476C6" w:rsidRPr="00021009" w:rsidTr="00D476C6">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D476C6" w:rsidRPr="00D476C6" w:rsidRDefault="00D476C6" w:rsidP="00D476C6">
            <w:pPr>
              <w:ind w:firstLine="0"/>
              <w:rPr>
                <w:b w:val="0"/>
                <w:color w:val="000000"/>
                <w:sz w:val="24"/>
                <w:szCs w:val="24"/>
              </w:rPr>
            </w:pPr>
            <w:r w:rsidRPr="00D476C6">
              <w:rPr>
                <w:b w:val="0"/>
                <w:color w:val="000000"/>
                <w:sz w:val="24"/>
                <w:szCs w:val="24"/>
              </w:rPr>
              <w:t>3</w:t>
            </w:r>
          </w:p>
        </w:tc>
        <w:tc>
          <w:tcPr>
            <w:tcW w:w="4596"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rPr>
                <w:b w:val="0"/>
                <w:color w:val="000000"/>
                <w:sz w:val="24"/>
                <w:szCs w:val="24"/>
              </w:rPr>
            </w:pPr>
          </w:p>
        </w:tc>
        <w:tc>
          <w:tcPr>
            <w:tcW w:w="681"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jc w:val="center"/>
              <w:rPr>
                <w:b w:val="0"/>
                <w:color w:val="000000"/>
                <w:sz w:val="24"/>
                <w:szCs w:val="24"/>
              </w:rPr>
            </w:pPr>
          </w:p>
        </w:tc>
        <w:tc>
          <w:tcPr>
            <w:tcW w:w="1258"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jc w:val="center"/>
              <w:rPr>
                <w:b w:val="0"/>
                <w:color w:val="000000"/>
                <w:sz w:val="24"/>
                <w:szCs w:val="24"/>
              </w:rPr>
            </w:pPr>
          </w:p>
        </w:tc>
        <w:tc>
          <w:tcPr>
            <w:tcW w:w="1119" w:type="dxa"/>
            <w:tcBorders>
              <w:top w:val="nil"/>
              <w:left w:val="nil"/>
              <w:bottom w:val="single" w:sz="4" w:space="0" w:color="auto"/>
              <w:right w:val="single" w:sz="4" w:space="0" w:color="auto"/>
            </w:tcBorders>
            <w:shd w:val="clear" w:color="000000" w:fill="FFFFFF"/>
          </w:tcPr>
          <w:p w:rsidR="00D476C6" w:rsidRPr="00D476C6" w:rsidRDefault="00D476C6" w:rsidP="00D476C6">
            <w:pPr>
              <w:rPr>
                <w:b w:val="0"/>
                <w:color w:val="000000"/>
                <w:sz w:val="24"/>
                <w:szCs w:val="24"/>
              </w:rPr>
            </w:pP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rPr>
            </w:pPr>
          </w:p>
        </w:tc>
      </w:tr>
      <w:tr w:rsidR="00D476C6" w:rsidRPr="00021009" w:rsidTr="00D476C6">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D476C6" w:rsidRPr="00D476C6" w:rsidRDefault="00D476C6" w:rsidP="00D476C6">
            <w:pPr>
              <w:rPr>
                <w:b w:val="0"/>
                <w:sz w:val="24"/>
                <w:szCs w:val="24"/>
              </w:rPr>
            </w:pPr>
            <w:r w:rsidRPr="00D476C6">
              <w:rPr>
                <w:b w:val="0"/>
                <w:sz w:val="24"/>
                <w:szCs w:val="24"/>
              </w:rPr>
              <w:t>НДС-____%:</w:t>
            </w:r>
          </w:p>
        </w:tc>
        <w:tc>
          <w:tcPr>
            <w:tcW w:w="1258" w:type="dxa"/>
            <w:tcBorders>
              <w:top w:val="nil"/>
              <w:left w:val="nil"/>
              <w:bottom w:val="single" w:sz="4" w:space="0" w:color="auto"/>
              <w:right w:val="single" w:sz="4" w:space="0" w:color="auto"/>
            </w:tcBorders>
            <w:shd w:val="clear" w:color="000000" w:fill="FFFFFF"/>
            <w:vAlign w:val="center"/>
          </w:tcPr>
          <w:p w:rsidR="00D476C6" w:rsidRPr="00D476C6" w:rsidRDefault="00D476C6" w:rsidP="00D476C6">
            <w:pPr>
              <w:rPr>
                <w:b w:val="0"/>
                <w:sz w:val="24"/>
                <w:szCs w:val="24"/>
              </w:rPr>
            </w:pPr>
          </w:p>
        </w:tc>
        <w:tc>
          <w:tcPr>
            <w:tcW w:w="1119" w:type="dxa"/>
            <w:tcBorders>
              <w:top w:val="nil"/>
              <w:left w:val="nil"/>
              <w:bottom w:val="single" w:sz="4" w:space="0" w:color="auto"/>
              <w:right w:val="single" w:sz="4" w:space="0" w:color="auto"/>
            </w:tcBorders>
            <w:shd w:val="clear" w:color="000000" w:fill="FFFFFF"/>
          </w:tcPr>
          <w:p w:rsidR="00D476C6" w:rsidRPr="00D476C6" w:rsidRDefault="00D476C6" w:rsidP="00D476C6">
            <w:pPr>
              <w:rPr>
                <w:b w:val="0"/>
                <w:sz w:val="24"/>
                <w:szCs w:val="24"/>
              </w:rPr>
            </w:pP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rPr>
            </w:pPr>
          </w:p>
        </w:tc>
      </w:tr>
      <w:tr w:rsidR="00D476C6" w:rsidRPr="00021009" w:rsidTr="00D476C6">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D476C6" w:rsidRPr="00D476C6" w:rsidRDefault="00D476C6" w:rsidP="00D476C6">
            <w:pPr>
              <w:rPr>
                <w:b w:val="0"/>
                <w:sz w:val="24"/>
                <w:szCs w:val="24"/>
              </w:rPr>
            </w:pPr>
            <w:r w:rsidRPr="00D476C6">
              <w:rPr>
                <w:b w:val="0"/>
                <w:sz w:val="24"/>
                <w:szCs w:val="24"/>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D476C6" w:rsidRPr="00D476C6" w:rsidRDefault="00D476C6" w:rsidP="00D476C6">
            <w:pPr>
              <w:jc w:val="center"/>
              <w:rPr>
                <w:b w:val="0"/>
              </w:rPr>
            </w:pPr>
          </w:p>
        </w:tc>
      </w:tr>
    </w:tbl>
    <w:p w:rsidR="00D476C6" w:rsidRPr="00D476C6" w:rsidRDefault="00D476C6" w:rsidP="00D476C6">
      <w:pPr>
        <w:spacing w:line="240" w:lineRule="auto"/>
        <w:rPr>
          <w:b w:val="0"/>
          <w:i/>
          <w:sz w:val="20"/>
          <w:lang w:eastAsia="en-US"/>
        </w:rPr>
      </w:pPr>
      <w:r w:rsidRPr="00D476C6">
        <w:rPr>
          <w:b w:val="0"/>
          <w:i/>
          <w:sz w:val="20"/>
        </w:rPr>
        <w:t>* - если НДС не облагается, об этом указывается при оформлении Спецификации;</w:t>
      </w:r>
    </w:p>
    <w:p w:rsidR="00D476C6" w:rsidRPr="00D476C6" w:rsidRDefault="00D476C6" w:rsidP="00D476C6">
      <w:pPr>
        <w:spacing w:line="240" w:lineRule="auto"/>
        <w:rPr>
          <w:b w:val="0"/>
          <w:i/>
          <w:sz w:val="20"/>
        </w:rPr>
      </w:pPr>
      <w:r w:rsidRPr="00D476C6">
        <w:rPr>
          <w:b w:val="0"/>
          <w:i/>
          <w:sz w:val="20"/>
        </w:rPr>
        <w:t>** -  если НДС не облагается, столбец удаляется либо в каждой графе ставится прочерк.</w:t>
      </w:r>
    </w:p>
    <w:p w:rsidR="00D476C6" w:rsidRPr="00D476C6" w:rsidRDefault="00D476C6" w:rsidP="00D476C6">
      <w:pPr>
        <w:rPr>
          <w:b w:val="0"/>
          <w:i/>
        </w:rPr>
      </w:pPr>
    </w:p>
    <w:p w:rsidR="00D476C6" w:rsidRPr="00D476C6" w:rsidRDefault="00D476C6" w:rsidP="00D476C6">
      <w:pPr>
        <w:spacing w:line="240" w:lineRule="auto"/>
        <w:rPr>
          <w:b w:val="0"/>
          <w:i/>
          <w:color w:val="FF0000"/>
          <w:sz w:val="20"/>
        </w:rPr>
      </w:pPr>
      <w:r w:rsidRPr="00D476C6">
        <w:rPr>
          <w:b w:val="0"/>
          <w:i/>
          <w:color w:val="FF0000"/>
          <w:sz w:val="20"/>
        </w:rPr>
        <w:t>Данное приложение формируется на основании сведений, содержащихся в заявке участника размещения закупки, с которым заключается Договор, а также сведений, предоставленных им перед заключением Договору.</w:t>
      </w:r>
    </w:p>
    <w:tbl>
      <w:tblPr>
        <w:tblW w:w="9128" w:type="dxa"/>
        <w:tblInd w:w="250" w:type="dxa"/>
        <w:tblLayout w:type="fixed"/>
        <w:tblLook w:val="0000" w:firstRow="0" w:lastRow="0" w:firstColumn="0" w:lastColumn="0" w:noHBand="0" w:noVBand="0"/>
      </w:tblPr>
      <w:tblGrid>
        <w:gridCol w:w="4820"/>
        <w:gridCol w:w="4297"/>
        <w:gridCol w:w="11"/>
      </w:tblGrid>
      <w:tr w:rsidR="00D476C6" w:rsidRPr="00021009" w:rsidTr="00D476C6">
        <w:trPr>
          <w:trHeight w:val="1167"/>
        </w:trPr>
        <w:tc>
          <w:tcPr>
            <w:tcW w:w="4820" w:type="dxa"/>
          </w:tcPr>
          <w:p w:rsidR="00D476C6" w:rsidRPr="00D476C6" w:rsidRDefault="00D476C6" w:rsidP="00D476C6">
            <w:pPr>
              <w:rPr>
                <w:b w:val="0"/>
                <w:sz w:val="24"/>
                <w:szCs w:val="24"/>
              </w:rPr>
            </w:pPr>
          </w:p>
          <w:p w:rsidR="00D476C6" w:rsidRPr="00D476C6" w:rsidRDefault="00D476C6" w:rsidP="00D476C6">
            <w:pPr>
              <w:rPr>
                <w:b w:val="0"/>
                <w:sz w:val="24"/>
                <w:szCs w:val="24"/>
              </w:rPr>
            </w:pPr>
            <w:r w:rsidRPr="00D476C6">
              <w:rPr>
                <w:b w:val="0"/>
                <w:sz w:val="24"/>
                <w:szCs w:val="24"/>
              </w:rPr>
              <w:t>Заказчик:</w:t>
            </w:r>
          </w:p>
          <w:p w:rsidR="00D476C6" w:rsidRPr="00D476C6" w:rsidRDefault="00D476C6" w:rsidP="00D476C6">
            <w:pPr>
              <w:rPr>
                <w:b w:val="0"/>
                <w:sz w:val="24"/>
                <w:szCs w:val="24"/>
              </w:rPr>
            </w:pPr>
          </w:p>
        </w:tc>
        <w:tc>
          <w:tcPr>
            <w:tcW w:w="4308" w:type="dxa"/>
            <w:gridSpan w:val="2"/>
          </w:tcPr>
          <w:p w:rsidR="00D476C6" w:rsidRPr="00D476C6" w:rsidRDefault="00D476C6" w:rsidP="00D476C6">
            <w:pPr>
              <w:ind w:left="33" w:right="-99" w:hanging="33"/>
              <w:rPr>
                <w:b w:val="0"/>
                <w:sz w:val="24"/>
                <w:szCs w:val="24"/>
              </w:rPr>
            </w:pPr>
          </w:p>
          <w:p w:rsidR="00D476C6" w:rsidRPr="00D476C6" w:rsidRDefault="00D476C6" w:rsidP="00D476C6">
            <w:pPr>
              <w:ind w:left="33" w:right="-99" w:hanging="33"/>
              <w:rPr>
                <w:b w:val="0"/>
                <w:sz w:val="24"/>
                <w:szCs w:val="24"/>
              </w:rPr>
            </w:pPr>
            <w:r w:rsidRPr="00D476C6">
              <w:rPr>
                <w:b w:val="0"/>
                <w:sz w:val="24"/>
                <w:szCs w:val="24"/>
              </w:rPr>
              <w:t xml:space="preserve">Поставщик:   </w:t>
            </w:r>
          </w:p>
          <w:p w:rsidR="00D476C6" w:rsidRPr="00D476C6" w:rsidRDefault="00D476C6" w:rsidP="00D476C6">
            <w:pPr>
              <w:ind w:left="33" w:right="-99" w:hanging="33"/>
              <w:rPr>
                <w:b w:val="0"/>
                <w:sz w:val="24"/>
                <w:szCs w:val="24"/>
              </w:rPr>
            </w:pPr>
            <w:r w:rsidRPr="00D476C6">
              <w:rPr>
                <w:b w:val="0"/>
                <w:sz w:val="24"/>
                <w:szCs w:val="24"/>
              </w:rPr>
              <w:t>___________________</w:t>
            </w:r>
          </w:p>
          <w:p w:rsidR="00D476C6" w:rsidRPr="00D476C6" w:rsidRDefault="00D476C6" w:rsidP="00D476C6">
            <w:pPr>
              <w:ind w:left="33" w:right="-99" w:hanging="33"/>
              <w:rPr>
                <w:b w:val="0"/>
                <w:sz w:val="24"/>
                <w:szCs w:val="24"/>
              </w:rPr>
            </w:pPr>
          </w:p>
          <w:p w:rsidR="00D476C6" w:rsidRPr="00D476C6" w:rsidRDefault="00D476C6" w:rsidP="00D476C6">
            <w:pPr>
              <w:ind w:left="33" w:right="-99" w:hanging="33"/>
              <w:rPr>
                <w:b w:val="0"/>
                <w:sz w:val="24"/>
                <w:szCs w:val="24"/>
              </w:rPr>
            </w:pPr>
          </w:p>
        </w:tc>
      </w:tr>
      <w:tr w:rsidR="00D476C6" w:rsidRPr="00021009" w:rsidTr="00D476C6">
        <w:trPr>
          <w:gridAfter w:val="1"/>
          <w:wAfter w:w="11" w:type="dxa"/>
          <w:trHeight w:val="70"/>
        </w:trPr>
        <w:tc>
          <w:tcPr>
            <w:tcW w:w="4820" w:type="dxa"/>
          </w:tcPr>
          <w:p w:rsidR="00D476C6" w:rsidRPr="00D476C6" w:rsidRDefault="00D476C6" w:rsidP="00D476C6">
            <w:pPr>
              <w:ind w:right="-99"/>
              <w:rPr>
                <w:b w:val="0"/>
                <w:sz w:val="24"/>
                <w:szCs w:val="24"/>
              </w:rPr>
            </w:pPr>
          </w:p>
          <w:p w:rsidR="00D476C6" w:rsidRPr="00D476C6" w:rsidRDefault="00D476C6" w:rsidP="00D476C6">
            <w:pPr>
              <w:rPr>
                <w:b w:val="0"/>
                <w:sz w:val="24"/>
                <w:szCs w:val="24"/>
              </w:rPr>
            </w:pPr>
            <w:r w:rsidRPr="00D476C6">
              <w:rPr>
                <w:b w:val="0"/>
                <w:sz w:val="24"/>
                <w:szCs w:val="24"/>
              </w:rPr>
              <w:t>_______________(_______)</w:t>
            </w:r>
          </w:p>
          <w:p w:rsidR="00D476C6" w:rsidRPr="00D476C6" w:rsidRDefault="00D476C6" w:rsidP="00D476C6">
            <w:pPr>
              <w:ind w:right="-99"/>
              <w:rPr>
                <w:b w:val="0"/>
                <w:sz w:val="24"/>
                <w:szCs w:val="24"/>
              </w:rPr>
            </w:pPr>
            <w:r w:rsidRPr="00D476C6">
              <w:rPr>
                <w:b w:val="0"/>
                <w:sz w:val="24"/>
                <w:szCs w:val="24"/>
              </w:rPr>
              <w:t>М.П.</w:t>
            </w:r>
          </w:p>
        </w:tc>
        <w:tc>
          <w:tcPr>
            <w:tcW w:w="4297" w:type="dxa"/>
          </w:tcPr>
          <w:p w:rsidR="00D476C6" w:rsidRPr="00D476C6" w:rsidRDefault="00D476C6" w:rsidP="00D476C6">
            <w:pPr>
              <w:rPr>
                <w:b w:val="0"/>
                <w:sz w:val="24"/>
                <w:szCs w:val="24"/>
              </w:rPr>
            </w:pPr>
          </w:p>
          <w:p w:rsidR="00D476C6" w:rsidRPr="00D476C6" w:rsidRDefault="00D476C6" w:rsidP="00D476C6">
            <w:pPr>
              <w:rPr>
                <w:b w:val="0"/>
                <w:sz w:val="24"/>
                <w:szCs w:val="24"/>
              </w:rPr>
            </w:pPr>
            <w:r w:rsidRPr="00D476C6">
              <w:rPr>
                <w:b w:val="0"/>
                <w:sz w:val="24"/>
                <w:szCs w:val="24"/>
              </w:rPr>
              <w:t>_______________(_______)</w:t>
            </w:r>
          </w:p>
          <w:p w:rsidR="00D476C6" w:rsidRPr="00D476C6" w:rsidRDefault="00D476C6" w:rsidP="00D476C6">
            <w:pPr>
              <w:ind w:left="33" w:right="-99" w:hanging="33"/>
              <w:rPr>
                <w:b w:val="0"/>
                <w:sz w:val="24"/>
                <w:szCs w:val="24"/>
              </w:rPr>
            </w:pPr>
            <w:r w:rsidRPr="00D476C6">
              <w:rPr>
                <w:b w:val="0"/>
                <w:sz w:val="24"/>
                <w:szCs w:val="24"/>
              </w:rPr>
              <w:t>М.П.</w:t>
            </w:r>
          </w:p>
        </w:tc>
      </w:tr>
    </w:tbl>
    <w:p w:rsidR="00D476C6" w:rsidRPr="00021009" w:rsidRDefault="00D476C6" w:rsidP="00D476C6">
      <w:pPr>
        <w:ind w:firstLine="708"/>
        <w:jc w:val="right"/>
      </w:pPr>
    </w:p>
    <w:p w:rsidR="00D476C6" w:rsidRPr="00D476C6" w:rsidRDefault="00D476C6" w:rsidP="00D476C6">
      <w:pPr>
        <w:ind w:firstLine="708"/>
        <w:jc w:val="center"/>
        <w:rPr>
          <w:rFonts w:ascii="Arial" w:hAnsi="Arial" w:cs="Arial"/>
          <w:b w:val="0"/>
        </w:rPr>
      </w:pPr>
    </w:p>
    <w:p w:rsidR="00D476C6" w:rsidRDefault="00D476C6" w:rsidP="00D476C6">
      <w:pPr>
        <w:pStyle w:val="af3"/>
        <w:autoSpaceDE w:val="0"/>
        <w:spacing w:after="0"/>
        <w:ind w:left="5670"/>
        <w:jc w:val="right"/>
        <w:rPr>
          <w:rFonts w:ascii="Times New Roman" w:hAnsi="Times New Roman"/>
        </w:rPr>
      </w:pPr>
    </w:p>
    <w:p w:rsidR="00D476C6" w:rsidRDefault="00D476C6" w:rsidP="00D476C6">
      <w:pPr>
        <w:pStyle w:val="af3"/>
        <w:autoSpaceDE w:val="0"/>
        <w:spacing w:after="0"/>
        <w:ind w:left="5670"/>
        <w:jc w:val="right"/>
        <w:rPr>
          <w:rFonts w:ascii="Times New Roman" w:hAnsi="Times New Roman"/>
        </w:rPr>
      </w:pPr>
    </w:p>
    <w:p w:rsidR="00D476C6" w:rsidRDefault="00D476C6" w:rsidP="00D476C6">
      <w:pPr>
        <w:pStyle w:val="af3"/>
        <w:autoSpaceDE w:val="0"/>
        <w:spacing w:after="0"/>
        <w:ind w:left="5670"/>
        <w:jc w:val="right"/>
        <w:rPr>
          <w:rFonts w:ascii="Times New Roman" w:hAnsi="Times New Roman"/>
        </w:rPr>
      </w:pPr>
    </w:p>
    <w:p w:rsidR="004842B9" w:rsidRDefault="004842B9" w:rsidP="00D476C6">
      <w:pPr>
        <w:pStyle w:val="af3"/>
        <w:autoSpaceDE w:val="0"/>
        <w:spacing w:after="0"/>
        <w:ind w:left="5670"/>
        <w:jc w:val="right"/>
        <w:rPr>
          <w:rFonts w:ascii="Times New Roman" w:hAnsi="Times New Roman"/>
        </w:rPr>
      </w:pPr>
    </w:p>
    <w:p w:rsidR="004842B9" w:rsidRDefault="004842B9" w:rsidP="00D476C6">
      <w:pPr>
        <w:pStyle w:val="af3"/>
        <w:autoSpaceDE w:val="0"/>
        <w:spacing w:after="0"/>
        <w:ind w:left="5670"/>
        <w:jc w:val="right"/>
        <w:rPr>
          <w:rFonts w:ascii="Times New Roman" w:hAnsi="Times New Roman"/>
        </w:rPr>
      </w:pPr>
    </w:p>
    <w:p w:rsidR="004842B9" w:rsidRDefault="004842B9" w:rsidP="00D476C6">
      <w:pPr>
        <w:pStyle w:val="af3"/>
        <w:autoSpaceDE w:val="0"/>
        <w:spacing w:after="0"/>
        <w:ind w:left="5670"/>
        <w:jc w:val="right"/>
        <w:rPr>
          <w:rFonts w:ascii="Times New Roman" w:hAnsi="Times New Roman"/>
        </w:rPr>
      </w:pPr>
    </w:p>
    <w:p w:rsidR="004842B9" w:rsidRDefault="004842B9" w:rsidP="00D476C6">
      <w:pPr>
        <w:pStyle w:val="af3"/>
        <w:autoSpaceDE w:val="0"/>
        <w:spacing w:after="0"/>
        <w:ind w:left="5670"/>
        <w:jc w:val="right"/>
        <w:rPr>
          <w:rFonts w:ascii="Times New Roman" w:hAnsi="Times New Roman"/>
        </w:rPr>
      </w:pPr>
    </w:p>
    <w:p w:rsidR="00D476C6" w:rsidRDefault="00D476C6" w:rsidP="00D476C6">
      <w:pPr>
        <w:pStyle w:val="af3"/>
        <w:autoSpaceDE w:val="0"/>
        <w:spacing w:after="0"/>
        <w:ind w:left="5670"/>
        <w:jc w:val="right"/>
        <w:rPr>
          <w:rFonts w:ascii="Times New Roman" w:hAnsi="Times New Roman"/>
        </w:rPr>
      </w:pPr>
    </w:p>
    <w:p w:rsidR="00D476C6" w:rsidRDefault="00D476C6" w:rsidP="00D476C6">
      <w:pPr>
        <w:pStyle w:val="af3"/>
        <w:autoSpaceDE w:val="0"/>
        <w:spacing w:after="0"/>
        <w:ind w:left="5670"/>
        <w:jc w:val="right"/>
        <w:rPr>
          <w:rFonts w:ascii="Times New Roman" w:hAnsi="Times New Roman"/>
        </w:rPr>
      </w:pPr>
    </w:p>
    <w:p w:rsidR="0038355B" w:rsidRPr="00D476C6" w:rsidRDefault="0038355B" w:rsidP="00D476C6">
      <w:pPr>
        <w:pStyle w:val="af3"/>
        <w:autoSpaceDE w:val="0"/>
        <w:spacing w:after="0"/>
        <w:ind w:left="5670"/>
        <w:jc w:val="right"/>
        <w:rPr>
          <w:rFonts w:ascii="Times New Roman" w:hAnsi="Times New Roman"/>
        </w:rPr>
      </w:pPr>
      <w:r w:rsidRPr="00D476C6">
        <w:rPr>
          <w:rFonts w:ascii="Times New Roman" w:hAnsi="Times New Roman"/>
        </w:rPr>
        <w:t>Приложение №6</w:t>
      </w:r>
    </w:p>
    <w:p w:rsidR="0038355B" w:rsidRPr="00D476C6" w:rsidRDefault="006A721E" w:rsidP="00D476C6">
      <w:pPr>
        <w:pStyle w:val="af3"/>
        <w:autoSpaceDE w:val="0"/>
        <w:spacing w:after="0"/>
        <w:ind w:left="5670"/>
        <w:jc w:val="right"/>
        <w:rPr>
          <w:rFonts w:ascii="Times New Roman" w:hAnsi="Times New Roman"/>
        </w:rPr>
      </w:pPr>
      <w:r>
        <w:rPr>
          <w:rFonts w:ascii="Times New Roman" w:hAnsi="Times New Roman"/>
        </w:rPr>
        <w:t>к документации</w:t>
      </w:r>
      <w:r w:rsidR="0038355B" w:rsidRPr="00D476C6">
        <w:rPr>
          <w:rFonts w:ascii="Times New Roman" w:hAnsi="Times New Roman"/>
        </w:rPr>
        <w:t xml:space="preserve"> о проведении </w:t>
      </w:r>
      <w:r>
        <w:rPr>
          <w:rFonts w:ascii="Times New Roman" w:hAnsi="Times New Roman"/>
          <w:lang w:val="ru-RU"/>
        </w:rPr>
        <w:t>аукциона</w:t>
      </w:r>
      <w:r w:rsidR="0038355B" w:rsidRPr="00D476C6">
        <w:rPr>
          <w:rFonts w:ascii="Times New Roman" w:hAnsi="Times New Roman"/>
        </w:rPr>
        <w:t xml:space="preserve"> в электронной форме (техническое задание)</w:t>
      </w:r>
    </w:p>
    <w:p w:rsidR="0038355B" w:rsidRPr="00021009" w:rsidRDefault="0038355B" w:rsidP="0038355B">
      <w:pPr>
        <w:widowControl w:val="0"/>
        <w:adjustRightInd w:val="0"/>
        <w:ind w:left="5670"/>
        <w:jc w:val="right"/>
        <w:rPr>
          <w:lang w:eastAsia="en-US"/>
        </w:rPr>
      </w:pPr>
    </w:p>
    <w:p w:rsidR="0038355B" w:rsidRPr="00021009" w:rsidRDefault="0038355B" w:rsidP="0038355B">
      <w:pPr>
        <w:pStyle w:val="affff8"/>
        <w:jc w:val="right"/>
        <w:rPr>
          <w:rFonts w:ascii="Times New Roman" w:hAnsi="Times New Roman"/>
          <w:b/>
          <w:bCs/>
          <w:sz w:val="24"/>
          <w:szCs w:val="24"/>
        </w:rPr>
      </w:pPr>
    </w:p>
    <w:p w:rsidR="0038355B" w:rsidRPr="00021009" w:rsidRDefault="0038355B" w:rsidP="0038355B">
      <w:pPr>
        <w:pStyle w:val="affff8"/>
        <w:jc w:val="center"/>
        <w:rPr>
          <w:b/>
          <w:sz w:val="25"/>
          <w:szCs w:val="25"/>
        </w:rPr>
      </w:pPr>
      <w:r w:rsidRPr="00021009">
        <w:rPr>
          <w:rFonts w:ascii="Times New Roman" w:hAnsi="Times New Roman"/>
          <w:b/>
          <w:bCs/>
          <w:sz w:val="25"/>
          <w:szCs w:val="25"/>
        </w:rPr>
        <w:t xml:space="preserve">ТЕХНИЧЕСКОЕ ЗАДАНИЕ </w:t>
      </w:r>
    </w:p>
    <w:p w:rsidR="0038355B" w:rsidRPr="00021009" w:rsidRDefault="0038355B" w:rsidP="0038355B">
      <w:pPr>
        <w:jc w:val="center"/>
        <w:rPr>
          <w:b w:val="0"/>
          <w:i/>
          <w:color w:val="000000"/>
          <w:sz w:val="23"/>
          <w:szCs w:val="23"/>
          <w:lang w:eastAsia="en-US"/>
        </w:rPr>
      </w:pPr>
    </w:p>
    <w:p w:rsidR="0038355B" w:rsidRPr="00021009" w:rsidRDefault="0038355B" w:rsidP="0038355B">
      <w:pPr>
        <w:jc w:val="center"/>
        <w:rPr>
          <w:b w:val="0"/>
          <w:i/>
          <w:color w:val="000000"/>
          <w:sz w:val="23"/>
          <w:szCs w:val="23"/>
          <w:lang w:eastAsia="en-US"/>
        </w:rPr>
      </w:pPr>
      <w:r w:rsidRPr="00021009">
        <w:rPr>
          <w:i/>
          <w:color w:val="000000"/>
          <w:sz w:val="23"/>
          <w:szCs w:val="23"/>
          <w:lang w:eastAsia="en-US"/>
        </w:rPr>
        <w:t>Представлено в виде отдельного файла, к данному разделу.</w:t>
      </w:r>
    </w:p>
    <w:p w:rsidR="0038355B" w:rsidRDefault="0038355B" w:rsidP="0038355B">
      <w:pPr>
        <w:spacing w:line="240" w:lineRule="auto"/>
        <w:ind w:left="567" w:firstLine="0"/>
        <w:jc w:val="right"/>
        <w:rPr>
          <w:b w:val="0"/>
          <w:sz w:val="24"/>
          <w:szCs w:val="24"/>
        </w:rPr>
      </w:pPr>
    </w:p>
    <w:p w:rsidR="0038355B" w:rsidRDefault="0038355B" w:rsidP="0038355B">
      <w:pPr>
        <w:spacing w:line="240" w:lineRule="auto"/>
        <w:ind w:left="567" w:firstLine="0"/>
        <w:jc w:val="right"/>
        <w:rPr>
          <w:b w:val="0"/>
          <w:sz w:val="24"/>
          <w:szCs w:val="24"/>
        </w:rPr>
      </w:pPr>
    </w:p>
    <w:p w:rsidR="0038355B" w:rsidRDefault="0038355B" w:rsidP="0038355B">
      <w:pPr>
        <w:spacing w:line="240" w:lineRule="auto"/>
        <w:ind w:left="567" w:firstLine="0"/>
        <w:jc w:val="right"/>
        <w:rPr>
          <w:b w:val="0"/>
          <w:sz w:val="24"/>
          <w:szCs w:val="24"/>
        </w:rPr>
      </w:pPr>
    </w:p>
    <w:p w:rsidR="0038355B" w:rsidRDefault="0038355B"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D476C6" w:rsidRDefault="00D476C6" w:rsidP="0038355B">
      <w:pPr>
        <w:spacing w:line="240" w:lineRule="auto"/>
        <w:ind w:left="567" w:firstLine="0"/>
        <w:jc w:val="right"/>
        <w:rPr>
          <w:b w:val="0"/>
          <w:sz w:val="24"/>
          <w:szCs w:val="24"/>
        </w:rPr>
      </w:pPr>
    </w:p>
    <w:p w:rsidR="0038355B" w:rsidRPr="0038355B" w:rsidRDefault="0038355B" w:rsidP="0038355B">
      <w:pPr>
        <w:spacing w:line="240" w:lineRule="auto"/>
        <w:ind w:left="567" w:firstLine="0"/>
        <w:jc w:val="right"/>
        <w:rPr>
          <w:b w:val="0"/>
          <w:sz w:val="24"/>
          <w:szCs w:val="24"/>
        </w:rPr>
      </w:pPr>
      <w:r w:rsidRPr="0038355B">
        <w:rPr>
          <w:b w:val="0"/>
          <w:sz w:val="24"/>
          <w:szCs w:val="24"/>
        </w:rPr>
        <w:t>Приложение №7</w:t>
      </w:r>
    </w:p>
    <w:p w:rsidR="0038355B" w:rsidRDefault="0038355B" w:rsidP="0038355B">
      <w:pPr>
        <w:spacing w:line="240" w:lineRule="auto"/>
        <w:ind w:left="567" w:firstLine="0"/>
        <w:jc w:val="right"/>
        <w:rPr>
          <w:b w:val="0"/>
          <w:sz w:val="24"/>
          <w:szCs w:val="24"/>
        </w:rPr>
      </w:pPr>
      <w:r w:rsidRPr="0038355B">
        <w:rPr>
          <w:b w:val="0"/>
          <w:sz w:val="24"/>
          <w:szCs w:val="24"/>
        </w:rPr>
        <w:t xml:space="preserve">к </w:t>
      </w:r>
      <w:r w:rsidR="006A721E">
        <w:rPr>
          <w:b w:val="0"/>
          <w:sz w:val="24"/>
          <w:szCs w:val="24"/>
        </w:rPr>
        <w:t>документации</w:t>
      </w:r>
      <w:r w:rsidRPr="0038355B">
        <w:rPr>
          <w:b w:val="0"/>
          <w:sz w:val="24"/>
          <w:szCs w:val="24"/>
        </w:rPr>
        <w:t xml:space="preserve"> о проведении </w:t>
      </w:r>
      <w:r>
        <w:rPr>
          <w:b w:val="0"/>
          <w:sz w:val="24"/>
          <w:szCs w:val="24"/>
        </w:rPr>
        <w:t>аукциона</w:t>
      </w:r>
      <w:r w:rsidRPr="0038355B">
        <w:rPr>
          <w:b w:val="0"/>
          <w:sz w:val="24"/>
          <w:szCs w:val="24"/>
        </w:rPr>
        <w:t xml:space="preserve"> в электронной форме </w:t>
      </w:r>
    </w:p>
    <w:p w:rsidR="0038355B" w:rsidRPr="0038355B" w:rsidRDefault="0038355B" w:rsidP="0038355B">
      <w:pPr>
        <w:spacing w:line="240" w:lineRule="auto"/>
        <w:ind w:left="567" w:firstLine="0"/>
        <w:jc w:val="right"/>
        <w:rPr>
          <w:b w:val="0"/>
          <w:sz w:val="24"/>
          <w:szCs w:val="24"/>
        </w:rPr>
      </w:pPr>
      <w:r w:rsidRPr="0038355B">
        <w:rPr>
          <w:b w:val="0"/>
          <w:sz w:val="24"/>
          <w:szCs w:val="24"/>
        </w:rPr>
        <w:t>(обоснование начальной (максимальной) цены)</w:t>
      </w:r>
    </w:p>
    <w:p w:rsidR="0038355B" w:rsidRPr="00021009" w:rsidRDefault="0038355B" w:rsidP="0038355B">
      <w:pPr>
        <w:ind w:left="5670"/>
        <w:jc w:val="right"/>
        <w:rPr>
          <w:color w:val="000000"/>
          <w:sz w:val="23"/>
          <w:szCs w:val="23"/>
        </w:rPr>
      </w:pPr>
    </w:p>
    <w:p w:rsidR="0038355B" w:rsidRPr="0038355B" w:rsidRDefault="0038355B" w:rsidP="0038355B">
      <w:pPr>
        <w:jc w:val="center"/>
        <w:rPr>
          <w:b w:val="0"/>
          <w:sz w:val="24"/>
          <w:szCs w:val="24"/>
        </w:rPr>
      </w:pPr>
      <w:r w:rsidRPr="0038355B">
        <w:rPr>
          <w:sz w:val="24"/>
          <w:szCs w:val="24"/>
        </w:rPr>
        <w:t>ОБОСНОВАНИЕ НАЧАЛЬНОЙ (МАКСИМАЛЬНОЙ) ЦЕНЫ ДОГОВОРА</w:t>
      </w:r>
    </w:p>
    <w:p w:rsidR="0038355B" w:rsidRPr="0038355B" w:rsidRDefault="0038355B" w:rsidP="0038355B">
      <w:pPr>
        <w:jc w:val="center"/>
        <w:rPr>
          <w:b w:val="0"/>
          <w:i/>
          <w:color w:val="000000"/>
          <w:sz w:val="24"/>
          <w:szCs w:val="24"/>
        </w:rPr>
      </w:pPr>
    </w:p>
    <w:p w:rsidR="0038355B" w:rsidRPr="0038355B" w:rsidRDefault="0038355B" w:rsidP="0038355B">
      <w:pPr>
        <w:jc w:val="center"/>
        <w:rPr>
          <w:b w:val="0"/>
          <w:i/>
          <w:color w:val="000000"/>
          <w:sz w:val="24"/>
          <w:szCs w:val="24"/>
        </w:rPr>
      </w:pPr>
      <w:r w:rsidRPr="0038355B">
        <w:rPr>
          <w:i/>
          <w:color w:val="000000"/>
          <w:sz w:val="24"/>
          <w:szCs w:val="24"/>
        </w:rPr>
        <w:t>Прилагается в виде отдельного файла к данному разделу.</w:t>
      </w:r>
    </w:p>
    <w:p w:rsidR="0038355B" w:rsidRDefault="0038355B" w:rsidP="00F31112">
      <w:pPr>
        <w:shd w:val="clear" w:color="auto" w:fill="FFFFFF"/>
        <w:spacing w:line="240" w:lineRule="auto"/>
        <w:ind w:left="5670" w:firstLine="0"/>
        <w:jc w:val="left"/>
        <w:rPr>
          <w:rFonts w:eastAsia="Times New Roman"/>
          <w:b w:val="0"/>
          <w:bCs/>
          <w:snapToGrid/>
          <w:spacing w:val="-1"/>
          <w:sz w:val="24"/>
          <w:szCs w:val="24"/>
        </w:rPr>
      </w:pPr>
    </w:p>
    <w:sectPr w:rsidR="0038355B" w:rsidSect="00FB3ED2">
      <w:pgSz w:w="11920" w:h="16840"/>
      <w:pgMar w:top="1134" w:right="850" w:bottom="1134" w:left="1701" w:header="720" w:footer="720" w:gutter="0"/>
      <w:cols w:space="720" w:equalWidth="0">
        <w:col w:w="9369"/>
      </w:cols>
      <w:noEndnote/>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480" w:rsidRDefault="00305480">
      <w:pPr>
        <w:spacing w:line="240" w:lineRule="auto"/>
      </w:pPr>
      <w:r>
        <w:separator/>
      </w:r>
    </w:p>
  </w:endnote>
  <w:endnote w:type="continuationSeparator" w:id="0">
    <w:p w:rsidR="00305480" w:rsidRDefault="003054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Franklin Gothic Demi">
    <w:panose1 w:val="020B0703020102020204"/>
    <w:charset w:val="CC"/>
    <w:family w:val="swiss"/>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DejaVu Sans">
    <w:charset w:val="00"/>
    <w:family w:val="swiss"/>
    <w:pitch w:val="variable"/>
    <w:sig w:usb0="E7002EFF" w:usb1="D200FDFF" w:usb2="0A246029" w:usb3="00000000" w:csb0="000001FF" w:csb1="00000000"/>
  </w:font>
  <w:font w:name="Arial CYR">
    <w:panose1 w:val="020B0604020202020204"/>
    <w:charset w:val="CC"/>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480" w:rsidRDefault="00305480">
      <w:pPr>
        <w:spacing w:line="240" w:lineRule="auto"/>
      </w:pPr>
      <w:r>
        <w:separator/>
      </w:r>
    </w:p>
  </w:footnote>
  <w:footnote w:type="continuationSeparator" w:id="0">
    <w:p w:rsidR="00305480" w:rsidRDefault="00305480">
      <w:pPr>
        <w:spacing w:line="240" w:lineRule="auto"/>
      </w:pPr>
      <w:r>
        <w:continuationSeparator/>
      </w:r>
    </w:p>
  </w:footnote>
  <w:footnote w:id="1">
    <w:p w:rsidR="00992FF4" w:rsidRDefault="00992FF4" w:rsidP="00F65500">
      <w:pPr>
        <w:pStyle w:val="a4"/>
        <w:rPr>
          <w:lang w:val="ru-RU"/>
        </w:rPr>
      </w:pPr>
      <w:r>
        <w:rPr>
          <w:rStyle w:val="afffff5"/>
        </w:rPr>
        <w:footnoteRef/>
      </w:r>
      <w:r w:rsidRPr="00E331D7">
        <w:rPr>
          <w:lang w:val="ru-RU"/>
        </w:rPr>
        <w:t xml:space="preserve"> В соответствии с пунктом 2 части 4 статьи 9 Федерального закона от 05.10.2011 № 152-ФЗ «О персональных данных», при получении согласия от представителя субъекта персональных данных в Согласии на обработку персональных данных также указывается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992FF4" w:rsidRDefault="00992FF4" w:rsidP="00F65500">
      <w:pPr>
        <w:pStyle w:val="a4"/>
        <w:rPr>
          <w:lang w:val="ru-RU"/>
        </w:rPr>
      </w:pPr>
    </w:p>
    <w:p w:rsidR="00992FF4" w:rsidRPr="00E331D7" w:rsidRDefault="00992FF4" w:rsidP="00F65500">
      <w:pPr>
        <w:pStyle w:val="a4"/>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tabs>
          <w:tab w:val="num" w:pos="708"/>
        </w:tabs>
        <w:ind w:left="0" w:firstLine="709"/>
      </w:pPr>
      <w:rPr>
        <w:rFonts w:hint="default"/>
      </w:rPr>
    </w:lvl>
    <w:lvl w:ilvl="1">
      <w:start w:val="1"/>
      <w:numFmt w:val="decimal"/>
      <w:lvlText w:val="%1.%2"/>
      <w:lvlJc w:val="left"/>
      <w:pPr>
        <w:tabs>
          <w:tab w:val="num" w:pos="681"/>
        </w:tabs>
        <w:ind w:left="283" w:firstLine="709"/>
      </w:pPr>
      <w:rPr>
        <w:rFonts w:hint="default"/>
        <w:b w:val="0"/>
      </w:rPr>
    </w:lvl>
    <w:lvl w:ilvl="2">
      <w:start w:val="1"/>
      <w:numFmt w:val="decimal"/>
      <w:lvlText w:val="%1.%2.%3"/>
      <w:lvlJc w:val="left"/>
      <w:pPr>
        <w:tabs>
          <w:tab w:val="num" w:pos="964"/>
        </w:tabs>
        <w:ind w:left="0" w:firstLine="709"/>
      </w:pPr>
      <w:rPr>
        <w:rFonts w:hint="default"/>
        <w:b w:val="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3"/>
      <w:numFmt w:val="decimal"/>
      <w:lvlText w:val="%1."/>
      <w:lvlJc w:val="left"/>
      <w:pPr>
        <w:tabs>
          <w:tab w:val="num" w:pos="0"/>
        </w:tabs>
        <w:ind w:left="360" w:hanging="360"/>
      </w:pPr>
      <w:rPr>
        <w:rFonts w:ascii="Times New Roman" w:eastAsia="Calibri" w:hAnsi="Times New Roman" w:cs="Times New Roman" w:hint="default"/>
        <w:b/>
        <w:sz w:val="24"/>
        <w:szCs w:val="24"/>
      </w:rPr>
    </w:lvl>
    <w:lvl w:ilvl="1">
      <w:start w:val="1"/>
      <w:numFmt w:val="decimal"/>
      <w:suff w:val="space"/>
      <w:lvlText w:val="%1.%2."/>
      <w:lvlJc w:val="left"/>
      <w:pPr>
        <w:tabs>
          <w:tab w:val="num" w:pos="0"/>
        </w:tabs>
        <w:ind w:left="1069" w:hanging="360"/>
      </w:pPr>
      <w:rPr>
        <w:rFonts w:ascii="Times New Roman" w:eastAsia="Calibri" w:hAnsi="Times New Roman" w:cs="Times New Roman" w:hint="default"/>
        <w:b/>
        <w:sz w:val="24"/>
        <w:szCs w:val="24"/>
      </w:rPr>
    </w:lvl>
    <w:lvl w:ilvl="2">
      <w:start w:val="1"/>
      <w:numFmt w:val="decimal"/>
      <w:suff w:val="space"/>
      <w:lvlText w:val="%1.%2.%3."/>
      <w:lvlJc w:val="left"/>
      <w:pPr>
        <w:tabs>
          <w:tab w:val="num" w:pos="0"/>
        </w:tabs>
        <w:ind w:left="1713" w:hanging="720"/>
      </w:pPr>
      <w:rPr>
        <w:rFonts w:ascii="Times New Roman" w:eastAsia="Calibri" w:hAnsi="Times New Roman" w:cs="Times New Roman" w:hint="default"/>
        <w:b w:val="0"/>
        <w:sz w:val="24"/>
        <w:szCs w:val="24"/>
        <w:lang w:eastAsia="ru-RU"/>
      </w:rPr>
    </w:lvl>
    <w:lvl w:ilvl="3">
      <w:start w:val="1"/>
      <w:numFmt w:val="decimal"/>
      <w:suff w:val="space"/>
      <w:lvlText w:val="%1.%2.%3.%4."/>
      <w:lvlJc w:val="left"/>
      <w:pPr>
        <w:tabs>
          <w:tab w:val="num" w:pos="0"/>
        </w:tabs>
        <w:ind w:left="2847" w:hanging="720"/>
      </w:pPr>
      <w:rPr>
        <w:rFonts w:ascii="Times New Roman" w:eastAsia="Calibri" w:hAnsi="Times New Roman" w:cs="Times New Roman" w:hint="default"/>
        <w:b/>
        <w:sz w:val="24"/>
        <w:szCs w:val="24"/>
      </w:rPr>
    </w:lvl>
    <w:lvl w:ilvl="4">
      <w:start w:val="1"/>
      <w:numFmt w:val="decimal"/>
      <w:lvlText w:val="%1.%2.%3.%4.%5."/>
      <w:lvlJc w:val="left"/>
      <w:pPr>
        <w:tabs>
          <w:tab w:val="num" w:pos="0"/>
        </w:tabs>
        <w:ind w:left="3916" w:hanging="1080"/>
      </w:pPr>
      <w:rPr>
        <w:rFonts w:ascii="Times New Roman" w:eastAsia="Calibri" w:hAnsi="Times New Roman" w:cs="Times New Roman" w:hint="default"/>
        <w:b/>
        <w:sz w:val="24"/>
        <w:szCs w:val="24"/>
      </w:rPr>
    </w:lvl>
    <w:lvl w:ilvl="5">
      <w:start w:val="1"/>
      <w:numFmt w:val="decimal"/>
      <w:lvlText w:val="%1.%2.%3.%4.%5.%6."/>
      <w:lvlJc w:val="left"/>
      <w:pPr>
        <w:tabs>
          <w:tab w:val="num" w:pos="0"/>
        </w:tabs>
        <w:ind w:left="4625" w:hanging="1080"/>
      </w:pPr>
      <w:rPr>
        <w:rFonts w:ascii="Times New Roman" w:eastAsia="Calibri" w:hAnsi="Times New Roman" w:cs="Times New Roman" w:hint="default"/>
        <w:b/>
        <w:sz w:val="24"/>
        <w:szCs w:val="24"/>
      </w:rPr>
    </w:lvl>
    <w:lvl w:ilvl="6">
      <w:start w:val="1"/>
      <w:numFmt w:val="decimal"/>
      <w:lvlText w:val="%1.%2.%3.%4.%5.%6.%7."/>
      <w:lvlJc w:val="left"/>
      <w:pPr>
        <w:tabs>
          <w:tab w:val="num" w:pos="0"/>
        </w:tabs>
        <w:ind w:left="5694" w:hanging="1440"/>
      </w:pPr>
      <w:rPr>
        <w:rFonts w:ascii="Times New Roman" w:eastAsia="Calibri" w:hAnsi="Times New Roman" w:cs="Times New Roman" w:hint="default"/>
        <w:b/>
        <w:sz w:val="24"/>
        <w:szCs w:val="24"/>
      </w:rPr>
    </w:lvl>
    <w:lvl w:ilvl="7">
      <w:start w:val="1"/>
      <w:numFmt w:val="decimal"/>
      <w:lvlText w:val="%1.%2.%3.%4.%5.%6.%7.%8."/>
      <w:lvlJc w:val="left"/>
      <w:pPr>
        <w:tabs>
          <w:tab w:val="num" w:pos="0"/>
        </w:tabs>
        <w:ind w:left="6403" w:hanging="1440"/>
      </w:pPr>
      <w:rPr>
        <w:rFonts w:ascii="Times New Roman" w:eastAsia="Calibri" w:hAnsi="Times New Roman" w:cs="Times New Roman" w:hint="default"/>
        <w:b/>
        <w:sz w:val="24"/>
        <w:szCs w:val="24"/>
      </w:rPr>
    </w:lvl>
    <w:lvl w:ilvl="8">
      <w:start w:val="1"/>
      <w:numFmt w:val="decimal"/>
      <w:lvlText w:val="%1.%2.%3.%4.%5.%6.%7.%8.%9."/>
      <w:lvlJc w:val="left"/>
      <w:pPr>
        <w:tabs>
          <w:tab w:val="num" w:pos="0"/>
        </w:tabs>
        <w:ind w:left="7472" w:hanging="1800"/>
      </w:pPr>
      <w:rPr>
        <w:rFonts w:ascii="Times New Roman" w:eastAsia="Calibri" w:hAnsi="Times New Roman" w:cs="Times New Roman" w:hint="default"/>
        <w:b/>
        <w:sz w:val="24"/>
        <w:szCs w:val="24"/>
      </w:rPr>
    </w:lvl>
  </w:abstractNum>
  <w:abstractNum w:abstractNumId="2">
    <w:nsid w:val="00000003"/>
    <w:multiLevelType w:val="singleLevel"/>
    <w:tmpl w:val="00000003"/>
    <w:name w:val="WW8Num5"/>
    <w:lvl w:ilvl="0">
      <w:start w:val="1"/>
      <w:numFmt w:val="bullet"/>
      <w:lvlText w:val=""/>
      <w:lvlJc w:val="left"/>
      <w:pPr>
        <w:tabs>
          <w:tab w:val="num" w:pos="0"/>
        </w:tabs>
        <w:ind w:left="1789" w:hanging="360"/>
      </w:pPr>
      <w:rPr>
        <w:rFonts w:ascii="Symbol" w:hAnsi="Symbol" w:cs="Symbol" w:hint="default"/>
        <w:sz w:val="24"/>
        <w:szCs w:val="24"/>
      </w:rPr>
    </w:lvl>
  </w:abstractNum>
  <w:abstractNum w:abstractNumId="3">
    <w:nsid w:val="00000004"/>
    <w:multiLevelType w:val="singleLevel"/>
    <w:tmpl w:val="00000004"/>
    <w:name w:val="WW8Num11"/>
    <w:lvl w:ilvl="0">
      <w:start w:val="1"/>
      <w:numFmt w:val="bullet"/>
      <w:lvlText w:val=""/>
      <w:lvlJc w:val="left"/>
      <w:pPr>
        <w:tabs>
          <w:tab w:val="num" w:pos="0"/>
        </w:tabs>
        <w:ind w:left="1429" w:hanging="360"/>
      </w:pPr>
      <w:rPr>
        <w:rFonts w:ascii="Symbol" w:hAnsi="Symbol" w:cs="Symbol" w:hint="default"/>
      </w:rPr>
    </w:lvl>
  </w:abstractNum>
  <w:abstractNum w:abstractNumId="4">
    <w:nsid w:val="00000005"/>
    <w:multiLevelType w:val="singleLevel"/>
    <w:tmpl w:val="00000005"/>
    <w:name w:val="WW8Num16"/>
    <w:lvl w:ilvl="0">
      <w:start w:val="1"/>
      <w:numFmt w:val="decimal"/>
      <w:lvlText w:val="%1."/>
      <w:lvlJc w:val="left"/>
      <w:pPr>
        <w:tabs>
          <w:tab w:val="num" w:pos="0"/>
        </w:tabs>
        <w:ind w:left="720" w:hanging="360"/>
      </w:pPr>
      <w:rPr>
        <w:rFonts w:hint="default"/>
      </w:rPr>
    </w:lvl>
  </w:abstractNum>
  <w:abstractNum w:abstractNumId="5">
    <w:nsid w:val="00000006"/>
    <w:multiLevelType w:val="singleLevel"/>
    <w:tmpl w:val="00000006"/>
    <w:name w:val="WW8Num17"/>
    <w:lvl w:ilvl="0">
      <w:start w:val="1"/>
      <w:numFmt w:val="bullet"/>
      <w:suff w:val="space"/>
      <w:lvlText w:val=""/>
      <w:lvlJc w:val="left"/>
      <w:pPr>
        <w:tabs>
          <w:tab w:val="num" w:pos="0"/>
        </w:tabs>
        <w:ind w:left="709" w:firstLine="0"/>
      </w:pPr>
      <w:rPr>
        <w:rFonts w:ascii="Symbol" w:hAnsi="Symbol" w:cs="Symbol" w:hint="default"/>
        <w:sz w:val="24"/>
        <w:szCs w:val="24"/>
      </w:rPr>
    </w:lvl>
  </w:abstractNum>
  <w:abstractNum w:abstractNumId="6">
    <w:nsid w:val="00000007"/>
    <w:multiLevelType w:val="multilevel"/>
    <w:tmpl w:val="00000007"/>
    <w:name w:val="WW8Num20"/>
    <w:lvl w:ilvl="0">
      <w:start w:val="1"/>
      <w:numFmt w:val="decimal"/>
      <w:lvlText w:val="%1."/>
      <w:lvlJc w:val="left"/>
      <w:pPr>
        <w:tabs>
          <w:tab w:val="num" w:pos="0"/>
        </w:tabs>
        <w:ind w:left="1069" w:hanging="360"/>
      </w:pPr>
      <w:rPr>
        <w:rFonts w:ascii="Times New Roman" w:hAnsi="Times New Roman" w:cs="Times New Roman" w:hint="default"/>
        <w:b/>
        <w:sz w:val="24"/>
        <w:szCs w:val="24"/>
      </w:rPr>
    </w:lvl>
    <w:lvl w:ilvl="1">
      <w:start w:val="3"/>
      <w:numFmt w:val="decimal"/>
      <w:lvlText w:val="%1.%2."/>
      <w:lvlJc w:val="left"/>
      <w:pPr>
        <w:tabs>
          <w:tab w:val="num" w:pos="0"/>
        </w:tabs>
        <w:ind w:left="1069" w:hanging="360"/>
      </w:pPr>
      <w:rPr>
        <w:rFonts w:ascii="Times New Roman" w:hAnsi="Times New Roman" w:cs="Times New Roman" w:hint="default"/>
        <w:b/>
        <w:sz w:val="24"/>
        <w:szCs w:val="24"/>
      </w:rPr>
    </w:lvl>
    <w:lvl w:ilvl="2">
      <w:start w:val="1"/>
      <w:numFmt w:val="decimal"/>
      <w:lvlText w:val="%1.%2.%3."/>
      <w:lvlJc w:val="left"/>
      <w:pPr>
        <w:tabs>
          <w:tab w:val="num" w:pos="0"/>
        </w:tabs>
        <w:ind w:left="1429" w:hanging="720"/>
      </w:pPr>
      <w:rPr>
        <w:rFonts w:ascii="Times New Roman" w:hAnsi="Times New Roman" w:cs="Times New Roman" w:hint="default"/>
        <w:b/>
        <w:sz w:val="24"/>
        <w:szCs w:val="24"/>
      </w:rPr>
    </w:lvl>
    <w:lvl w:ilvl="3">
      <w:start w:val="1"/>
      <w:numFmt w:val="decimal"/>
      <w:lvlText w:val="%1.%2.%3.%4."/>
      <w:lvlJc w:val="left"/>
      <w:pPr>
        <w:tabs>
          <w:tab w:val="num" w:pos="0"/>
        </w:tabs>
        <w:ind w:left="1429" w:hanging="720"/>
      </w:pPr>
      <w:rPr>
        <w:rFonts w:ascii="Times New Roman" w:hAnsi="Times New Roman" w:cs="Times New Roman" w:hint="default"/>
        <w:b/>
        <w:sz w:val="24"/>
        <w:szCs w:val="24"/>
      </w:rPr>
    </w:lvl>
    <w:lvl w:ilvl="4">
      <w:start w:val="1"/>
      <w:numFmt w:val="decimal"/>
      <w:lvlText w:val="%1.%2.%3.%4.%5."/>
      <w:lvlJc w:val="left"/>
      <w:pPr>
        <w:tabs>
          <w:tab w:val="num" w:pos="0"/>
        </w:tabs>
        <w:ind w:left="1789" w:hanging="1080"/>
      </w:pPr>
      <w:rPr>
        <w:rFonts w:ascii="Times New Roman" w:hAnsi="Times New Roman" w:cs="Times New Roman" w:hint="default"/>
        <w:b/>
        <w:sz w:val="24"/>
        <w:szCs w:val="24"/>
      </w:rPr>
    </w:lvl>
    <w:lvl w:ilvl="5">
      <w:start w:val="1"/>
      <w:numFmt w:val="decimal"/>
      <w:lvlText w:val="%1.%2.%3.%4.%5.%6."/>
      <w:lvlJc w:val="left"/>
      <w:pPr>
        <w:tabs>
          <w:tab w:val="num" w:pos="0"/>
        </w:tabs>
        <w:ind w:left="1789" w:hanging="1080"/>
      </w:pPr>
      <w:rPr>
        <w:rFonts w:ascii="Times New Roman" w:hAnsi="Times New Roman" w:cs="Times New Roman" w:hint="default"/>
        <w:b/>
        <w:sz w:val="24"/>
        <w:szCs w:val="24"/>
      </w:rPr>
    </w:lvl>
    <w:lvl w:ilvl="6">
      <w:start w:val="1"/>
      <w:numFmt w:val="decimal"/>
      <w:lvlText w:val="%1.%2.%3.%4.%5.%6.%7."/>
      <w:lvlJc w:val="left"/>
      <w:pPr>
        <w:tabs>
          <w:tab w:val="num" w:pos="0"/>
        </w:tabs>
        <w:ind w:left="2149" w:hanging="1440"/>
      </w:pPr>
      <w:rPr>
        <w:rFonts w:ascii="Times New Roman" w:hAnsi="Times New Roman" w:cs="Times New Roman" w:hint="default"/>
        <w:b/>
        <w:sz w:val="24"/>
        <w:szCs w:val="24"/>
      </w:rPr>
    </w:lvl>
    <w:lvl w:ilvl="7">
      <w:start w:val="1"/>
      <w:numFmt w:val="decimal"/>
      <w:lvlText w:val="%1.%2.%3.%4.%5.%6.%7.%8."/>
      <w:lvlJc w:val="left"/>
      <w:pPr>
        <w:tabs>
          <w:tab w:val="num" w:pos="0"/>
        </w:tabs>
        <w:ind w:left="2149" w:hanging="1440"/>
      </w:pPr>
      <w:rPr>
        <w:rFonts w:ascii="Times New Roman" w:hAnsi="Times New Roman" w:cs="Times New Roman" w:hint="default"/>
        <w:b/>
        <w:sz w:val="24"/>
        <w:szCs w:val="24"/>
      </w:rPr>
    </w:lvl>
    <w:lvl w:ilvl="8">
      <w:start w:val="1"/>
      <w:numFmt w:val="decimal"/>
      <w:lvlText w:val="%1.%2.%3.%4.%5.%6.%7.%8.%9."/>
      <w:lvlJc w:val="left"/>
      <w:pPr>
        <w:tabs>
          <w:tab w:val="num" w:pos="0"/>
        </w:tabs>
        <w:ind w:left="2509" w:hanging="1800"/>
      </w:pPr>
      <w:rPr>
        <w:rFonts w:ascii="Times New Roman" w:hAnsi="Times New Roman" w:cs="Times New Roman" w:hint="default"/>
        <w:b/>
        <w:sz w:val="24"/>
        <w:szCs w:val="24"/>
      </w:rPr>
    </w:lvl>
  </w:abstractNum>
  <w:abstractNum w:abstractNumId="7">
    <w:nsid w:val="018F6982"/>
    <w:multiLevelType w:val="multilevel"/>
    <w:tmpl w:val="C0AE8A12"/>
    <w:lvl w:ilvl="0">
      <w:start w:val="1"/>
      <w:numFmt w:val="decimal"/>
      <w:pStyle w:val="contractSection"/>
      <w:lvlText w:val="%1."/>
      <w:lvlJc w:val="left"/>
      <w:pPr>
        <w:ind w:left="360" w:hanging="360"/>
      </w:pPr>
      <w:rPr>
        <w:rFonts w:cs="Times New Roman" w:hint="default"/>
      </w:rPr>
    </w:lvl>
    <w:lvl w:ilvl="1">
      <w:start w:val="1"/>
      <w:numFmt w:val="decimal"/>
      <w:pStyle w:val="contractLevel2"/>
      <w:lvlText w:val="%1.%2."/>
      <w:lvlJc w:val="left"/>
      <w:pPr>
        <w:ind w:left="792" w:hanging="432"/>
      </w:pPr>
      <w:rPr>
        <w:rFonts w:cs="Times New Roman"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contractLevel4"/>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050A08ED"/>
    <w:multiLevelType w:val="hybridMultilevel"/>
    <w:tmpl w:val="476212B8"/>
    <w:lvl w:ilvl="0" w:tplc="A0880E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006597"/>
    <w:multiLevelType w:val="hybridMultilevel"/>
    <w:tmpl w:val="5C048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C67501"/>
    <w:multiLevelType w:val="hybridMultilevel"/>
    <w:tmpl w:val="16344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806710"/>
    <w:multiLevelType w:val="multilevel"/>
    <w:tmpl w:val="01E2B842"/>
    <w:lvl w:ilvl="0">
      <w:start w:val="1"/>
      <w:numFmt w:val="decimal"/>
      <w:lvlText w:val="1.%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rPr>
    </w:lvl>
    <w:lvl w:ilvl="1">
      <w:numFmt w:val="decimal"/>
      <w:lvlText w:val=""/>
      <w:lvlJc w:val="left"/>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lvl>
  </w:abstractNum>
  <w:abstractNum w:abstractNumId="13">
    <w:nsid w:val="2EFA7342"/>
    <w:multiLevelType w:val="hybridMultilevel"/>
    <w:tmpl w:val="E4ECB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5">
    <w:nsid w:val="39FB1CCA"/>
    <w:multiLevelType w:val="hybridMultilevel"/>
    <w:tmpl w:val="441E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273E80"/>
    <w:multiLevelType w:val="multilevel"/>
    <w:tmpl w:val="5F162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1"/>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78A395C"/>
    <w:multiLevelType w:val="multilevel"/>
    <w:tmpl w:val="2DCC633C"/>
    <w:lvl w:ilvl="0">
      <w:start w:val="1"/>
      <w:numFmt w:val="decimal"/>
      <w:pStyle w:val="1"/>
      <w:lvlText w:val="%1."/>
      <w:lvlJc w:val="left"/>
      <w:pPr>
        <w:tabs>
          <w:tab w:val="num" w:pos="1134"/>
        </w:tabs>
        <w:ind w:left="1134" w:hanging="1134"/>
      </w:pPr>
      <w:rPr>
        <w:rFonts w:hint="default"/>
      </w:rPr>
    </w:lvl>
    <w:lvl w:ilvl="1">
      <w:start w:val="1"/>
      <w:numFmt w:val="decimal"/>
      <w:lvlText w:val="%1.%2"/>
      <w:lvlJc w:val="left"/>
      <w:pPr>
        <w:tabs>
          <w:tab w:val="num" w:pos="1134"/>
        </w:tabs>
        <w:ind w:left="0" w:firstLine="0"/>
      </w:pPr>
      <w:rPr>
        <w:rFonts w:hint="default"/>
      </w:rPr>
    </w:lvl>
    <w:lvl w:ilvl="2">
      <w:start w:val="1"/>
      <w:numFmt w:val="decimal"/>
      <w:lvlText w:val="%1.%2.%3"/>
      <w:lvlJc w:val="left"/>
      <w:pPr>
        <w:tabs>
          <w:tab w:val="num" w:pos="1134"/>
        </w:tabs>
        <w:ind w:left="0" w:firstLine="0"/>
      </w:pPr>
      <w:rPr>
        <w:rFonts w:hint="default"/>
        <w:b w:val="0"/>
        <w:i w:val="0"/>
      </w:rPr>
    </w:lvl>
    <w:lvl w:ilvl="3">
      <w:start w:val="1"/>
      <w:numFmt w:val="lowerLetter"/>
      <w:lvlText w:val="%4)"/>
      <w:lvlJc w:val="left"/>
      <w:pPr>
        <w:tabs>
          <w:tab w:val="num" w:pos="1701"/>
        </w:tabs>
        <w:ind w:left="1701" w:hanging="567"/>
      </w:pPr>
      <w:rPr>
        <w:rFonts w:hint="default"/>
        <w:b w:val="0"/>
        <w:i w:val="0"/>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nsid w:val="4AC65CFA"/>
    <w:multiLevelType w:val="multilevel"/>
    <w:tmpl w:val="5CB64E76"/>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9">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nsid w:val="5692590A"/>
    <w:multiLevelType w:val="hybridMultilevel"/>
    <w:tmpl w:val="3852EC46"/>
    <w:lvl w:ilvl="0" w:tplc="A0880E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D60A05"/>
    <w:multiLevelType w:val="hybridMultilevel"/>
    <w:tmpl w:val="2A847C30"/>
    <w:lvl w:ilvl="0" w:tplc="A0880E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5A41240"/>
    <w:multiLevelType w:val="hybridMultilevel"/>
    <w:tmpl w:val="B106AF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CF70BC1"/>
    <w:multiLevelType w:val="multilevel"/>
    <w:tmpl w:val="B9DCC778"/>
    <w:lvl w:ilvl="0">
      <w:start w:val="1"/>
      <w:numFmt w:val="decimal"/>
      <w:pStyle w:val="10"/>
      <w:lvlText w:val="%1."/>
      <w:lvlJc w:val="left"/>
      <w:pPr>
        <w:tabs>
          <w:tab w:val="num" w:pos="432"/>
        </w:tabs>
        <w:ind w:left="432" w:hanging="432"/>
      </w:pPr>
      <w:rPr>
        <w:b/>
      </w:rPr>
    </w:lvl>
    <w:lvl w:ilvl="1">
      <w:start w:val="1"/>
      <w:numFmt w:val="decimal"/>
      <w:pStyle w:val="2"/>
      <w:lvlText w:val="%1.%2."/>
      <w:lvlJc w:val="left"/>
      <w:pPr>
        <w:tabs>
          <w:tab w:val="num" w:pos="1296"/>
        </w:tabs>
        <w:ind w:left="1296" w:hanging="576"/>
      </w:pPr>
      <w:rPr>
        <w:rFonts w:ascii="Times New Roman" w:eastAsia="Times New Roman" w:hAnsi="Times New Roman" w:cs="Times New Roman"/>
      </w:rPr>
    </w:lvl>
    <w:lvl w:ilvl="2">
      <w:start w:val="1"/>
      <w:numFmt w:val="decimal"/>
      <w:pStyle w:val="20"/>
      <w:lvlText w:val="%1.%2.%3"/>
      <w:lvlJc w:val="left"/>
      <w:pPr>
        <w:tabs>
          <w:tab w:val="num" w:pos="947"/>
        </w:tabs>
        <w:ind w:left="720" w:firstLine="0"/>
      </w:pPr>
      <w:rPr>
        <w:rFonts w:ascii="Times New Roman" w:hAnsi="Times New Roman" w:cs="Times New Roman"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6FF60DD2"/>
    <w:multiLevelType w:val="multilevel"/>
    <w:tmpl w:val="CCA8F5EC"/>
    <w:lvl w:ilvl="0">
      <w:start w:val="1"/>
      <w:numFmt w:val="decimal"/>
      <w:pStyle w:val="11"/>
      <w:lvlText w:val="13.%1."/>
      <w:lvlJc w:val="left"/>
      <w:rPr>
        <w:rFonts w:ascii="Times New Roman" w:hAnsi="Times New Roman" w:cs="Times New Roman"/>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144076"/>
    <w:multiLevelType w:val="hybridMultilevel"/>
    <w:tmpl w:val="61265F24"/>
    <w:lvl w:ilvl="0" w:tplc="A0880E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79D02E6"/>
    <w:multiLevelType w:val="hybridMultilevel"/>
    <w:tmpl w:val="AEA8E58A"/>
    <w:lvl w:ilvl="0" w:tplc="A0880E2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24"/>
  </w:num>
  <w:num w:numId="4">
    <w:abstractNumId w:val="23"/>
  </w:num>
  <w:num w:numId="5">
    <w:abstractNumId w:val="12"/>
    <w:lvlOverride w:ilvl="0">
      <w:startOverride w:val="1"/>
    </w:lvlOverride>
  </w:num>
  <w:num w:numId="6">
    <w:abstractNumId w:val="7"/>
  </w:num>
  <w:num w:numId="7">
    <w:abstractNumId w:val="0"/>
  </w:num>
  <w:num w:numId="8">
    <w:abstractNumId w:val="1"/>
  </w:num>
  <w:num w:numId="9">
    <w:abstractNumId w:val="2"/>
  </w:num>
  <w:num w:numId="10">
    <w:abstractNumId w:val="3"/>
  </w:num>
  <w:num w:numId="11">
    <w:abstractNumId w:val="4"/>
  </w:num>
  <w:num w:numId="12">
    <w:abstractNumId w:val="5"/>
  </w:num>
  <w:num w:numId="13">
    <w:abstractNumId w:val="6"/>
  </w:num>
  <w:num w:numId="14">
    <w:abstractNumId w:val="22"/>
  </w:num>
  <w:num w:numId="15">
    <w:abstractNumId w:val="9"/>
  </w:num>
  <w:num w:numId="16">
    <w:abstractNumId w:val="10"/>
  </w:num>
  <w:num w:numId="17">
    <w:abstractNumId w:val="13"/>
  </w:num>
  <w:num w:numId="18">
    <w:abstractNumId w:val="15"/>
  </w:num>
  <w:num w:numId="19">
    <w:abstractNumId w:val="26"/>
  </w:num>
  <w:num w:numId="20">
    <w:abstractNumId w:val="21"/>
  </w:num>
  <w:num w:numId="21">
    <w:abstractNumId w:val="25"/>
  </w:num>
  <w:num w:numId="22">
    <w:abstractNumId w:val="8"/>
  </w:num>
  <w:num w:numId="23">
    <w:abstractNumId w:val="20"/>
  </w:num>
  <w:num w:numId="24">
    <w:abstractNumId w:val="18"/>
  </w:num>
  <w:num w:numId="25">
    <w:abstractNumId w:val="16"/>
  </w:num>
  <w:num w:numId="26">
    <w:abstractNumId w:val="14"/>
  </w:num>
  <w:num w:numId="27">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789"/>
    <w:rsid w:val="00000EA0"/>
    <w:rsid w:val="0000142D"/>
    <w:rsid w:val="0000232C"/>
    <w:rsid w:val="00002540"/>
    <w:rsid w:val="00002825"/>
    <w:rsid w:val="00002A69"/>
    <w:rsid w:val="000037F4"/>
    <w:rsid w:val="000039F0"/>
    <w:rsid w:val="00003C65"/>
    <w:rsid w:val="0000447B"/>
    <w:rsid w:val="0000547C"/>
    <w:rsid w:val="00005CC9"/>
    <w:rsid w:val="00005D7E"/>
    <w:rsid w:val="00005D83"/>
    <w:rsid w:val="00006B5F"/>
    <w:rsid w:val="00006CF1"/>
    <w:rsid w:val="00007993"/>
    <w:rsid w:val="00007E3D"/>
    <w:rsid w:val="00011D89"/>
    <w:rsid w:val="00012531"/>
    <w:rsid w:val="00013288"/>
    <w:rsid w:val="00013FAA"/>
    <w:rsid w:val="00014933"/>
    <w:rsid w:val="00015484"/>
    <w:rsid w:val="00015512"/>
    <w:rsid w:val="00016565"/>
    <w:rsid w:val="00016F6C"/>
    <w:rsid w:val="00017EB0"/>
    <w:rsid w:val="000208F0"/>
    <w:rsid w:val="00021B44"/>
    <w:rsid w:val="00021C9E"/>
    <w:rsid w:val="000231A1"/>
    <w:rsid w:val="000264EF"/>
    <w:rsid w:val="00026614"/>
    <w:rsid w:val="00026C60"/>
    <w:rsid w:val="00027DC8"/>
    <w:rsid w:val="00030893"/>
    <w:rsid w:val="0003193D"/>
    <w:rsid w:val="00031DD2"/>
    <w:rsid w:val="00032012"/>
    <w:rsid w:val="000332F4"/>
    <w:rsid w:val="00034F6A"/>
    <w:rsid w:val="00035433"/>
    <w:rsid w:val="00035785"/>
    <w:rsid w:val="00035871"/>
    <w:rsid w:val="00035C97"/>
    <w:rsid w:val="00035EE1"/>
    <w:rsid w:val="00036A79"/>
    <w:rsid w:val="0003784D"/>
    <w:rsid w:val="00042AC0"/>
    <w:rsid w:val="000442E6"/>
    <w:rsid w:val="0004562C"/>
    <w:rsid w:val="00045708"/>
    <w:rsid w:val="00045730"/>
    <w:rsid w:val="000472FD"/>
    <w:rsid w:val="00047A3F"/>
    <w:rsid w:val="00051A36"/>
    <w:rsid w:val="00051D08"/>
    <w:rsid w:val="0005258F"/>
    <w:rsid w:val="00052B8A"/>
    <w:rsid w:val="000535D6"/>
    <w:rsid w:val="00054BA5"/>
    <w:rsid w:val="00054DB3"/>
    <w:rsid w:val="0005586F"/>
    <w:rsid w:val="0005719C"/>
    <w:rsid w:val="00057E9F"/>
    <w:rsid w:val="000610EE"/>
    <w:rsid w:val="0006125F"/>
    <w:rsid w:val="00061641"/>
    <w:rsid w:val="00061819"/>
    <w:rsid w:val="0006230C"/>
    <w:rsid w:val="0006234F"/>
    <w:rsid w:val="00062E56"/>
    <w:rsid w:val="000631A0"/>
    <w:rsid w:val="00063D53"/>
    <w:rsid w:val="00063F96"/>
    <w:rsid w:val="00064CFF"/>
    <w:rsid w:val="000655AC"/>
    <w:rsid w:val="0006571B"/>
    <w:rsid w:val="00065A76"/>
    <w:rsid w:val="00066808"/>
    <w:rsid w:val="00067BB8"/>
    <w:rsid w:val="00067F55"/>
    <w:rsid w:val="000708B4"/>
    <w:rsid w:val="00070902"/>
    <w:rsid w:val="0007140D"/>
    <w:rsid w:val="0007269C"/>
    <w:rsid w:val="0007405C"/>
    <w:rsid w:val="000754A5"/>
    <w:rsid w:val="0008119D"/>
    <w:rsid w:val="00081661"/>
    <w:rsid w:val="000825B5"/>
    <w:rsid w:val="00083503"/>
    <w:rsid w:val="000838F9"/>
    <w:rsid w:val="00083A97"/>
    <w:rsid w:val="00085B48"/>
    <w:rsid w:val="0009148B"/>
    <w:rsid w:val="00091818"/>
    <w:rsid w:val="00091DE3"/>
    <w:rsid w:val="00092A2D"/>
    <w:rsid w:val="00093087"/>
    <w:rsid w:val="00094D01"/>
    <w:rsid w:val="00095DF1"/>
    <w:rsid w:val="00095E2C"/>
    <w:rsid w:val="00095EBC"/>
    <w:rsid w:val="0009792B"/>
    <w:rsid w:val="000A0206"/>
    <w:rsid w:val="000A1B59"/>
    <w:rsid w:val="000A2018"/>
    <w:rsid w:val="000A3654"/>
    <w:rsid w:val="000A6757"/>
    <w:rsid w:val="000A6E6D"/>
    <w:rsid w:val="000B035E"/>
    <w:rsid w:val="000B09D3"/>
    <w:rsid w:val="000B462F"/>
    <w:rsid w:val="000B6347"/>
    <w:rsid w:val="000B72CC"/>
    <w:rsid w:val="000C01C1"/>
    <w:rsid w:val="000C1C90"/>
    <w:rsid w:val="000C1E51"/>
    <w:rsid w:val="000C1FB8"/>
    <w:rsid w:val="000C297E"/>
    <w:rsid w:val="000D099D"/>
    <w:rsid w:val="000D108F"/>
    <w:rsid w:val="000D16B4"/>
    <w:rsid w:val="000D210F"/>
    <w:rsid w:val="000D292C"/>
    <w:rsid w:val="000D4B79"/>
    <w:rsid w:val="000D6743"/>
    <w:rsid w:val="000D6819"/>
    <w:rsid w:val="000D7B65"/>
    <w:rsid w:val="000D7C36"/>
    <w:rsid w:val="000E08C2"/>
    <w:rsid w:val="000E27E9"/>
    <w:rsid w:val="000E2F25"/>
    <w:rsid w:val="000E3DDA"/>
    <w:rsid w:val="000E46BB"/>
    <w:rsid w:val="000E67E2"/>
    <w:rsid w:val="000E7F7E"/>
    <w:rsid w:val="000F0CB7"/>
    <w:rsid w:val="000F1071"/>
    <w:rsid w:val="000F165F"/>
    <w:rsid w:val="000F27C2"/>
    <w:rsid w:val="000F3C0F"/>
    <w:rsid w:val="00100D39"/>
    <w:rsid w:val="00102581"/>
    <w:rsid w:val="001034B2"/>
    <w:rsid w:val="00103566"/>
    <w:rsid w:val="00104EE7"/>
    <w:rsid w:val="00105C55"/>
    <w:rsid w:val="00106AB7"/>
    <w:rsid w:val="00107043"/>
    <w:rsid w:val="001073AF"/>
    <w:rsid w:val="001116BE"/>
    <w:rsid w:val="001126CE"/>
    <w:rsid w:val="00112714"/>
    <w:rsid w:val="00113BF0"/>
    <w:rsid w:val="00116D49"/>
    <w:rsid w:val="00117451"/>
    <w:rsid w:val="0012177A"/>
    <w:rsid w:val="0012187C"/>
    <w:rsid w:val="00121B5F"/>
    <w:rsid w:val="00122419"/>
    <w:rsid w:val="00122A35"/>
    <w:rsid w:val="00123011"/>
    <w:rsid w:val="00123A9E"/>
    <w:rsid w:val="00125764"/>
    <w:rsid w:val="00125C8E"/>
    <w:rsid w:val="00125F8A"/>
    <w:rsid w:val="00126DBB"/>
    <w:rsid w:val="0012741B"/>
    <w:rsid w:val="0013074D"/>
    <w:rsid w:val="0013080D"/>
    <w:rsid w:val="00131558"/>
    <w:rsid w:val="001319F9"/>
    <w:rsid w:val="00133789"/>
    <w:rsid w:val="00135040"/>
    <w:rsid w:val="00135AFB"/>
    <w:rsid w:val="00136369"/>
    <w:rsid w:val="0013645F"/>
    <w:rsid w:val="0013694F"/>
    <w:rsid w:val="001407E0"/>
    <w:rsid w:val="00141249"/>
    <w:rsid w:val="00143D74"/>
    <w:rsid w:val="001447CB"/>
    <w:rsid w:val="00144F82"/>
    <w:rsid w:val="00144FE2"/>
    <w:rsid w:val="00146E2B"/>
    <w:rsid w:val="001471E1"/>
    <w:rsid w:val="0014743E"/>
    <w:rsid w:val="00151AF1"/>
    <w:rsid w:val="00151AF7"/>
    <w:rsid w:val="0015575C"/>
    <w:rsid w:val="001557AC"/>
    <w:rsid w:val="00156B45"/>
    <w:rsid w:val="00156BCB"/>
    <w:rsid w:val="001612B9"/>
    <w:rsid w:val="0016193D"/>
    <w:rsid w:val="00162917"/>
    <w:rsid w:val="00163E8E"/>
    <w:rsid w:val="00163EA6"/>
    <w:rsid w:val="001654DE"/>
    <w:rsid w:val="00165BD1"/>
    <w:rsid w:val="00166A8B"/>
    <w:rsid w:val="001700D5"/>
    <w:rsid w:val="00171001"/>
    <w:rsid w:val="00171CFF"/>
    <w:rsid w:val="00172059"/>
    <w:rsid w:val="0017386F"/>
    <w:rsid w:val="00174714"/>
    <w:rsid w:val="0017586F"/>
    <w:rsid w:val="00175FF5"/>
    <w:rsid w:val="0017618A"/>
    <w:rsid w:val="00176B68"/>
    <w:rsid w:val="00177FE6"/>
    <w:rsid w:val="00180465"/>
    <w:rsid w:val="001808CD"/>
    <w:rsid w:val="00181546"/>
    <w:rsid w:val="00182CEB"/>
    <w:rsid w:val="00183746"/>
    <w:rsid w:val="0018409E"/>
    <w:rsid w:val="00184A5D"/>
    <w:rsid w:val="00185BA9"/>
    <w:rsid w:val="00185E2B"/>
    <w:rsid w:val="00186F8A"/>
    <w:rsid w:val="001933CD"/>
    <w:rsid w:val="001934E1"/>
    <w:rsid w:val="00194702"/>
    <w:rsid w:val="001A12BA"/>
    <w:rsid w:val="001A3265"/>
    <w:rsid w:val="001A46B6"/>
    <w:rsid w:val="001A62A8"/>
    <w:rsid w:val="001A7CEE"/>
    <w:rsid w:val="001B243E"/>
    <w:rsid w:val="001B27A1"/>
    <w:rsid w:val="001B380B"/>
    <w:rsid w:val="001B54BE"/>
    <w:rsid w:val="001B66FB"/>
    <w:rsid w:val="001B7048"/>
    <w:rsid w:val="001B75B1"/>
    <w:rsid w:val="001C094D"/>
    <w:rsid w:val="001C1B3C"/>
    <w:rsid w:val="001C2837"/>
    <w:rsid w:val="001C338E"/>
    <w:rsid w:val="001C4FC5"/>
    <w:rsid w:val="001C541A"/>
    <w:rsid w:val="001C56CD"/>
    <w:rsid w:val="001D19BE"/>
    <w:rsid w:val="001D3119"/>
    <w:rsid w:val="001D34E2"/>
    <w:rsid w:val="001D7701"/>
    <w:rsid w:val="001E0591"/>
    <w:rsid w:val="001E07F5"/>
    <w:rsid w:val="001E15B4"/>
    <w:rsid w:val="001E22D9"/>
    <w:rsid w:val="001E2BAB"/>
    <w:rsid w:val="001E461A"/>
    <w:rsid w:val="001E68B0"/>
    <w:rsid w:val="001E71EA"/>
    <w:rsid w:val="001F1689"/>
    <w:rsid w:val="001F2035"/>
    <w:rsid w:val="001F2549"/>
    <w:rsid w:val="001F3901"/>
    <w:rsid w:val="001F54B2"/>
    <w:rsid w:val="001F7655"/>
    <w:rsid w:val="00200116"/>
    <w:rsid w:val="00200D98"/>
    <w:rsid w:val="00201316"/>
    <w:rsid w:val="00202E51"/>
    <w:rsid w:val="00203B33"/>
    <w:rsid w:val="00203B9C"/>
    <w:rsid w:val="00204536"/>
    <w:rsid w:val="002050CC"/>
    <w:rsid w:val="00205D06"/>
    <w:rsid w:val="002061AE"/>
    <w:rsid w:val="002065D0"/>
    <w:rsid w:val="002068DF"/>
    <w:rsid w:val="0020749D"/>
    <w:rsid w:val="002116FF"/>
    <w:rsid w:val="0021253A"/>
    <w:rsid w:val="00212CB9"/>
    <w:rsid w:val="00212F71"/>
    <w:rsid w:val="00213517"/>
    <w:rsid w:val="0021366D"/>
    <w:rsid w:val="00216017"/>
    <w:rsid w:val="00216459"/>
    <w:rsid w:val="0021651D"/>
    <w:rsid w:val="00216BC3"/>
    <w:rsid w:val="00217181"/>
    <w:rsid w:val="00217482"/>
    <w:rsid w:val="00221902"/>
    <w:rsid w:val="002220DE"/>
    <w:rsid w:val="00222A58"/>
    <w:rsid w:val="00222BD8"/>
    <w:rsid w:val="00223B0C"/>
    <w:rsid w:val="00224D37"/>
    <w:rsid w:val="00227A6E"/>
    <w:rsid w:val="00227E7B"/>
    <w:rsid w:val="00230069"/>
    <w:rsid w:val="00231FC7"/>
    <w:rsid w:val="00232998"/>
    <w:rsid w:val="00236781"/>
    <w:rsid w:val="0023688B"/>
    <w:rsid w:val="002368A1"/>
    <w:rsid w:val="00236DF6"/>
    <w:rsid w:val="0024009E"/>
    <w:rsid w:val="002405C2"/>
    <w:rsid w:val="0024225F"/>
    <w:rsid w:val="002425C7"/>
    <w:rsid w:val="00242878"/>
    <w:rsid w:val="0024349C"/>
    <w:rsid w:val="00243CEE"/>
    <w:rsid w:val="002448F9"/>
    <w:rsid w:val="00245968"/>
    <w:rsid w:val="00247D8D"/>
    <w:rsid w:val="00250999"/>
    <w:rsid w:val="002524F0"/>
    <w:rsid w:val="0025263F"/>
    <w:rsid w:val="002538A8"/>
    <w:rsid w:val="00253BA7"/>
    <w:rsid w:val="00253FAC"/>
    <w:rsid w:val="00253FC1"/>
    <w:rsid w:val="0025439E"/>
    <w:rsid w:val="00255F1F"/>
    <w:rsid w:val="0025661A"/>
    <w:rsid w:val="00261015"/>
    <w:rsid w:val="002639CB"/>
    <w:rsid w:val="00263A66"/>
    <w:rsid w:val="002653F7"/>
    <w:rsid w:val="00266526"/>
    <w:rsid w:val="00266959"/>
    <w:rsid w:val="00266DD4"/>
    <w:rsid w:val="00270032"/>
    <w:rsid w:val="0027003D"/>
    <w:rsid w:val="002717C8"/>
    <w:rsid w:val="002721CC"/>
    <w:rsid w:val="00273921"/>
    <w:rsid w:val="00273AE7"/>
    <w:rsid w:val="00273E18"/>
    <w:rsid w:val="00275435"/>
    <w:rsid w:val="002756C8"/>
    <w:rsid w:val="00276647"/>
    <w:rsid w:val="002766E2"/>
    <w:rsid w:val="00276890"/>
    <w:rsid w:val="002801EF"/>
    <w:rsid w:val="00280619"/>
    <w:rsid w:val="002854AA"/>
    <w:rsid w:val="00286319"/>
    <w:rsid w:val="002871E6"/>
    <w:rsid w:val="0029028F"/>
    <w:rsid w:val="00291DBE"/>
    <w:rsid w:val="00292570"/>
    <w:rsid w:val="00293AB5"/>
    <w:rsid w:val="00293F87"/>
    <w:rsid w:val="002942E0"/>
    <w:rsid w:val="00294837"/>
    <w:rsid w:val="00297169"/>
    <w:rsid w:val="002A0C9B"/>
    <w:rsid w:val="002A153E"/>
    <w:rsid w:val="002A19F7"/>
    <w:rsid w:val="002A2EFA"/>
    <w:rsid w:val="002A41E6"/>
    <w:rsid w:val="002A4C48"/>
    <w:rsid w:val="002A51DA"/>
    <w:rsid w:val="002A5447"/>
    <w:rsid w:val="002A5AEA"/>
    <w:rsid w:val="002A5CDB"/>
    <w:rsid w:val="002A6F8B"/>
    <w:rsid w:val="002A7029"/>
    <w:rsid w:val="002B01B3"/>
    <w:rsid w:val="002B0EEE"/>
    <w:rsid w:val="002B25CE"/>
    <w:rsid w:val="002B26DC"/>
    <w:rsid w:val="002B2993"/>
    <w:rsid w:val="002B2E42"/>
    <w:rsid w:val="002B38C3"/>
    <w:rsid w:val="002B3D60"/>
    <w:rsid w:val="002B3FBF"/>
    <w:rsid w:val="002B4A29"/>
    <w:rsid w:val="002B5E02"/>
    <w:rsid w:val="002B67A7"/>
    <w:rsid w:val="002B694E"/>
    <w:rsid w:val="002B774E"/>
    <w:rsid w:val="002B7B21"/>
    <w:rsid w:val="002B7E1A"/>
    <w:rsid w:val="002C03B0"/>
    <w:rsid w:val="002C071A"/>
    <w:rsid w:val="002C2163"/>
    <w:rsid w:val="002C2211"/>
    <w:rsid w:val="002C27BA"/>
    <w:rsid w:val="002C4B24"/>
    <w:rsid w:val="002C513F"/>
    <w:rsid w:val="002C5A73"/>
    <w:rsid w:val="002D0493"/>
    <w:rsid w:val="002D04D0"/>
    <w:rsid w:val="002D40CE"/>
    <w:rsid w:val="002D419D"/>
    <w:rsid w:val="002D6293"/>
    <w:rsid w:val="002D62C7"/>
    <w:rsid w:val="002D6CC3"/>
    <w:rsid w:val="002D74CD"/>
    <w:rsid w:val="002E00A9"/>
    <w:rsid w:val="002E0BE0"/>
    <w:rsid w:val="002E103D"/>
    <w:rsid w:val="002E155C"/>
    <w:rsid w:val="002E25EF"/>
    <w:rsid w:val="002E2C14"/>
    <w:rsid w:val="002E3421"/>
    <w:rsid w:val="002E6F99"/>
    <w:rsid w:val="002E70B2"/>
    <w:rsid w:val="002F0936"/>
    <w:rsid w:val="002F1F09"/>
    <w:rsid w:val="002F5FE3"/>
    <w:rsid w:val="002F74DC"/>
    <w:rsid w:val="002F7B40"/>
    <w:rsid w:val="00301283"/>
    <w:rsid w:val="003030DE"/>
    <w:rsid w:val="003037DA"/>
    <w:rsid w:val="00303845"/>
    <w:rsid w:val="00304784"/>
    <w:rsid w:val="00305480"/>
    <w:rsid w:val="00305CF4"/>
    <w:rsid w:val="00305E6F"/>
    <w:rsid w:val="00305F8F"/>
    <w:rsid w:val="0030786D"/>
    <w:rsid w:val="0031131B"/>
    <w:rsid w:val="003126B4"/>
    <w:rsid w:val="00313000"/>
    <w:rsid w:val="003130C1"/>
    <w:rsid w:val="00314F10"/>
    <w:rsid w:val="003153A1"/>
    <w:rsid w:val="003163AE"/>
    <w:rsid w:val="003168DA"/>
    <w:rsid w:val="003168E6"/>
    <w:rsid w:val="00320071"/>
    <w:rsid w:val="0032184B"/>
    <w:rsid w:val="00322773"/>
    <w:rsid w:val="0032585A"/>
    <w:rsid w:val="00325DEA"/>
    <w:rsid w:val="00327038"/>
    <w:rsid w:val="00327C1A"/>
    <w:rsid w:val="00332C60"/>
    <w:rsid w:val="003331E9"/>
    <w:rsid w:val="0033324E"/>
    <w:rsid w:val="003334FE"/>
    <w:rsid w:val="00333C85"/>
    <w:rsid w:val="00333EEE"/>
    <w:rsid w:val="00335EE0"/>
    <w:rsid w:val="0033765A"/>
    <w:rsid w:val="00340E34"/>
    <w:rsid w:val="00342AC7"/>
    <w:rsid w:val="003447C3"/>
    <w:rsid w:val="0034663E"/>
    <w:rsid w:val="0034743C"/>
    <w:rsid w:val="0035054B"/>
    <w:rsid w:val="00350CD9"/>
    <w:rsid w:val="00351013"/>
    <w:rsid w:val="00351D8E"/>
    <w:rsid w:val="003540AD"/>
    <w:rsid w:val="003542A0"/>
    <w:rsid w:val="00354588"/>
    <w:rsid w:val="00355222"/>
    <w:rsid w:val="00356B39"/>
    <w:rsid w:val="0036046E"/>
    <w:rsid w:val="00360CD1"/>
    <w:rsid w:val="00361555"/>
    <w:rsid w:val="00362869"/>
    <w:rsid w:val="0036374D"/>
    <w:rsid w:val="0036406E"/>
    <w:rsid w:val="003647AD"/>
    <w:rsid w:val="003650FF"/>
    <w:rsid w:val="00366517"/>
    <w:rsid w:val="003705B1"/>
    <w:rsid w:val="0037099D"/>
    <w:rsid w:val="003715EE"/>
    <w:rsid w:val="003722FC"/>
    <w:rsid w:val="00372F72"/>
    <w:rsid w:val="00375739"/>
    <w:rsid w:val="00376415"/>
    <w:rsid w:val="00380434"/>
    <w:rsid w:val="00381BD4"/>
    <w:rsid w:val="00382B03"/>
    <w:rsid w:val="00382F3D"/>
    <w:rsid w:val="003833EE"/>
    <w:rsid w:val="0038355B"/>
    <w:rsid w:val="0038389E"/>
    <w:rsid w:val="00384128"/>
    <w:rsid w:val="003867D0"/>
    <w:rsid w:val="003868B9"/>
    <w:rsid w:val="00386DAA"/>
    <w:rsid w:val="00392C03"/>
    <w:rsid w:val="00392D34"/>
    <w:rsid w:val="00394BBE"/>
    <w:rsid w:val="00396C66"/>
    <w:rsid w:val="00396D5E"/>
    <w:rsid w:val="00397E57"/>
    <w:rsid w:val="003A182D"/>
    <w:rsid w:val="003A20D3"/>
    <w:rsid w:val="003A21D2"/>
    <w:rsid w:val="003A3336"/>
    <w:rsid w:val="003A3760"/>
    <w:rsid w:val="003A3C8D"/>
    <w:rsid w:val="003A3D2B"/>
    <w:rsid w:val="003A4A6D"/>
    <w:rsid w:val="003A4FE8"/>
    <w:rsid w:val="003A5803"/>
    <w:rsid w:val="003A74E4"/>
    <w:rsid w:val="003B0B0A"/>
    <w:rsid w:val="003B0DC2"/>
    <w:rsid w:val="003B17AC"/>
    <w:rsid w:val="003B479C"/>
    <w:rsid w:val="003B4EFD"/>
    <w:rsid w:val="003B5101"/>
    <w:rsid w:val="003B51E8"/>
    <w:rsid w:val="003B52FA"/>
    <w:rsid w:val="003B5CF9"/>
    <w:rsid w:val="003B5F2B"/>
    <w:rsid w:val="003B75BB"/>
    <w:rsid w:val="003B76A7"/>
    <w:rsid w:val="003B7742"/>
    <w:rsid w:val="003B7D98"/>
    <w:rsid w:val="003C12EE"/>
    <w:rsid w:val="003C1A84"/>
    <w:rsid w:val="003C2F0B"/>
    <w:rsid w:val="003C3868"/>
    <w:rsid w:val="003C3D19"/>
    <w:rsid w:val="003C4830"/>
    <w:rsid w:val="003C754A"/>
    <w:rsid w:val="003C7725"/>
    <w:rsid w:val="003C7EA3"/>
    <w:rsid w:val="003D06ED"/>
    <w:rsid w:val="003D10B9"/>
    <w:rsid w:val="003D1B28"/>
    <w:rsid w:val="003D208A"/>
    <w:rsid w:val="003D45BA"/>
    <w:rsid w:val="003D5AB7"/>
    <w:rsid w:val="003D69B7"/>
    <w:rsid w:val="003D7B90"/>
    <w:rsid w:val="003E1221"/>
    <w:rsid w:val="003E2405"/>
    <w:rsid w:val="003E4CB4"/>
    <w:rsid w:val="003E577D"/>
    <w:rsid w:val="003E5A81"/>
    <w:rsid w:val="003E6314"/>
    <w:rsid w:val="003F0FC8"/>
    <w:rsid w:val="003F11E9"/>
    <w:rsid w:val="003F1ECD"/>
    <w:rsid w:val="003F2E9C"/>
    <w:rsid w:val="003F395C"/>
    <w:rsid w:val="003F45C3"/>
    <w:rsid w:val="003F5147"/>
    <w:rsid w:val="003F552E"/>
    <w:rsid w:val="003F6461"/>
    <w:rsid w:val="003F6D10"/>
    <w:rsid w:val="003F6D37"/>
    <w:rsid w:val="003F71AC"/>
    <w:rsid w:val="003F7FCF"/>
    <w:rsid w:val="00400586"/>
    <w:rsid w:val="0040193E"/>
    <w:rsid w:val="00405CB0"/>
    <w:rsid w:val="00406670"/>
    <w:rsid w:val="00410703"/>
    <w:rsid w:val="00411D69"/>
    <w:rsid w:val="0041339E"/>
    <w:rsid w:val="00414C91"/>
    <w:rsid w:val="00420529"/>
    <w:rsid w:val="004212BA"/>
    <w:rsid w:val="004224DF"/>
    <w:rsid w:val="004226F5"/>
    <w:rsid w:val="004231CA"/>
    <w:rsid w:val="00423416"/>
    <w:rsid w:val="00423982"/>
    <w:rsid w:val="0042629D"/>
    <w:rsid w:val="004267DB"/>
    <w:rsid w:val="00431A82"/>
    <w:rsid w:val="0043213A"/>
    <w:rsid w:val="00433573"/>
    <w:rsid w:val="0043537F"/>
    <w:rsid w:val="00436603"/>
    <w:rsid w:val="004377A0"/>
    <w:rsid w:val="00437FD7"/>
    <w:rsid w:val="004413BE"/>
    <w:rsid w:val="0044160A"/>
    <w:rsid w:val="00441D8D"/>
    <w:rsid w:val="0044204F"/>
    <w:rsid w:val="004429AA"/>
    <w:rsid w:val="00443CEF"/>
    <w:rsid w:val="004463C1"/>
    <w:rsid w:val="004466B2"/>
    <w:rsid w:val="00452126"/>
    <w:rsid w:val="00453FE4"/>
    <w:rsid w:val="00454C05"/>
    <w:rsid w:val="00455C5A"/>
    <w:rsid w:val="00456408"/>
    <w:rsid w:val="00457461"/>
    <w:rsid w:val="00461A1E"/>
    <w:rsid w:val="00461C7D"/>
    <w:rsid w:val="00462ABA"/>
    <w:rsid w:val="00463DE1"/>
    <w:rsid w:val="0046431A"/>
    <w:rsid w:val="00466F27"/>
    <w:rsid w:val="00467D34"/>
    <w:rsid w:val="00470AA9"/>
    <w:rsid w:val="004714F1"/>
    <w:rsid w:val="00471FB1"/>
    <w:rsid w:val="0047254D"/>
    <w:rsid w:val="004728E2"/>
    <w:rsid w:val="004729E3"/>
    <w:rsid w:val="00472BE7"/>
    <w:rsid w:val="00473FD1"/>
    <w:rsid w:val="00474737"/>
    <w:rsid w:val="00474AB9"/>
    <w:rsid w:val="00475C0A"/>
    <w:rsid w:val="00476C79"/>
    <w:rsid w:val="00476CAC"/>
    <w:rsid w:val="0047744B"/>
    <w:rsid w:val="004824FB"/>
    <w:rsid w:val="00482C5D"/>
    <w:rsid w:val="00482D37"/>
    <w:rsid w:val="004842B9"/>
    <w:rsid w:val="00485C97"/>
    <w:rsid w:val="00486C9C"/>
    <w:rsid w:val="00487DA3"/>
    <w:rsid w:val="0049010F"/>
    <w:rsid w:val="004905C1"/>
    <w:rsid w:val="00490B82"/>
    <w:rsid w:val="00490BAE"/>
    <w:rsid w:val="00490C77"/>
    <w:rsid w:val="004916D9"/>
    <w:rsid w:val="00492C3A"/>
    <w:rsid w:val="00492F82"/>
    <w:rsid w:val="004949EB"/>
    <w:rsid w:val="00494B07"/>
    <w:rsid w:val="004962E6"/>
    <w:rsid w:val="00496CCC"/>
    <w:rsid w:val="004A0BA4"/>
    <w:rsid w:val="004A1346"/>
    <w:rsid w:val="004A1D40"/>
    <w:rsid w:val="004A377E"/>
    <w:rsid w:val="004A37F9"/>
    <w:rsid w:val="004A3BB3"/>
    <w:rsid w:val="004A3DA5"/>
    <w:rsid w:val="004A52B5"/>
    <w:rsid w:val="004A79E5"/>
    <w:rsid w:val="004A7C77"/>
    <w:rsid w:val="004B04B5"/>
    <w:rsid w:val="004B061F"/>
    <w:rsid w:val="004B1499"/>
    <w:rsid w:val="004B16F3"/>
    <w:rsid w:val="004B1EA7"/>
    <w:rsid w:val="004B2B07"/>
    <w:rsid w:val="004B4435"/>
    <w:rsid w:val="004B4BD5"/>
    <w:rsid w:val="004B4E2C"/>
    <w:rsid w:val="004B5106"/>
    <w:rsid w:val="004B5CCA"/>
    <w:rsid w:val="004B625C"/>
    <w:rsid w:val="004B66DC"/>
    <w:rsid w:val="004B6CEF"/>
    <w:rsid w:val="004C3F49"/>
    <w:rsid w:val="004C47BD"/>
    <w:rsid w:val="004C47C5"/>
    <w:rsid w:val="004C681A"/>
    <w:rsid w:val="004C6CA5"/>
    <w:rsid w:val="004C7291"/>
    <w:rsid w:val="004C7777"/>
    <w:rsid w:val="004C77A0"/>
    <w:rsid w:val="004C77CC"/>
    <w:rsid w:val="004D2044"/>
    <w:rsid w:val="004D22A1"/>
    <w:rsid w:val="004D37CE"/>
    <w:rsid w:val="004D44E1"/>
    <w:rsid w:val="004D5033"/>
    <w:rsid w:val="004D554D"/>
    <w:rsid w:val="004D58C2"/>
    <w:rsid w:val="004D5BEC"/>
    <w:rsid w:val="004E046C"/>
    <w:rsid w:val="004E0696"/>
    <w:rsid w:val="004E13F9"/>
    <w:rsid w:val="004E1D80"/>
    <w:rsid w:val="004E1F44"/>
    <w:rsid w:val="004E3331"/>
    <w:rsid w:val="004E355A"/>
    <w:rsid w:val="004E4D32"/>
    <w:rsid w:val="004E6C8F"/>
    <w:rsid w:val="004F31DA"/>
    <w:rsid w:val="004F396C"/>
    <w:rsid w:val="004F3EEE"/>
    <w:rsid w:val="00501B06"/>
    <w:rsid w:val="0050249E"/>
    <w:rsid w:val="00503F31"/>
    <w:rsid w:val="00505CD4"/>
    <w:rsid w:val="00510248"/>
    <w:rsid w:val="00511738"/>
    <w:rsid w:val="00511D68"/>
    <w:rsid w:val="00513312"/>
    <w:rsid w:val="00513972"/>
    <w:rsid w:val="0051669D"/>
    <w:rsid w:val="005171B4"/>
    <w:rsid w:val="005171E2"/>
    <w:rsid w:val="005200D3"/>
    <w:rsid w:val="00520FC3"/>
    <w:rsid w:val="00521B58"/>
    <w:rsid w:val="005227D9"/>
    <w:rsid w:val="00523211"/>
    <w:rsid w:val="0052488A"/>
    <w:rsid w:val="005264D4"/>
    <w:rsid w:val="005276C5"/>
    <w:rsid w:val="00530E58"/>
    <w:rsid w:val="005310C0"/>
    <w:rsid w:val="005312EE"/>
    <w:rsid w:val="00531D3D"/>
    <w:rsid w:val="00533604"/>
    <w:rsid w:val="00533CD2"/>
    <w:rsid w:val="00533D4C"/>
    <w:rsid w:val="00534760"/>
    <w:rsid w:val="00535C73"/>
    <w:rsid w:val="00535F96"/>
    <w:rsid w:val="00542737"/>
    <w:rsid w:val="00543CDE"/>
    <w:rsid w:val="00544313"/>
    <w:rsid w:val="00544323"/>
    <w:rsid w:val="00546418"/>
    <w:rsid w:val="00546D3C"/>
    <w:rsid w:val="0054743E"/>
    <w:rsid w:val="005523D9"/>
    <w:rsid w:val="00556145"/>
    <w:rsid w:val="00560731"/>
    <w:rsid w:val="005613AE"/>
    <w:rsid w:val="0056178E"/>
    <w:rsid w:val="0056347F"/>
    <w:rsid w:val="00564B75"/>
    <w:rsid w:val="00565159"/>
    <w:rsid w:val="0056555F"/>
    <w:rsid w:val="005656C5"/>
    <w:rsid w:val="00565737"/>
    <w:rsid w:val="005666AC"/>
    <w:rsid w:val="00566DAD"/>
    <w:rsid w:val="00571A77"/>
    <w:rsid w:val="00571B64"/>
    <w:rsid w:val="00573107"/>
    <w:rsid w:val="005740A0"/>
    <w:rsid w:val="00574491"/>
    <w:rsid w:val="0057459E"/>
    <w:rsid w:val="005768A4"/>
    <w:rsid w:val="0057740D"/>
    <w:rsid w:val="00580E40"/>
    <w:rsid w:val="0058166E"/>
    <w:rsid w:val="0058293E"/>
    <w:rsid w:val="00583001"/>
    <w:rsid w:val="00583409"/>
    <w:rsid w:val="005849EC"/>
    <w:rsid w:val="00584A9C"/>
    <w:rsid w:val="0058665C"/>
    <w:rsid w:val="00586FD1"/>
    <w:rsid w:val="00590A11"/>
    <w:rsid w:val="00591ED1"/>
    <w:rsid w:val="00592928"/>
    <w:rsid w:val="00592ABC"/>
    <w:rsid w:val="00593926"/>
    <w:rsid w:val="005A0BF3"/>
    <w:rsid w:val="005A2B18"/>
    <w:rsid w:val="005A36B6"/>
    <w:rsid w:val="005A3E5F"/>
    <w:rsid w:val="005A4188"/>
    <w:rsid w:val="005A736C"/>
    <w:rsid w:val="005A75EA"/>
    <w:rsid w:val="005A789F"/>
    <w:rsid w:val="005B0C2A"/>
    <w:rsid w:val="005B16EF"/>
    <w:rsid w:val="005B2BB7"/>
    <w:rsid w:val="005B593D"/>
    <w:rsid w:val="005B5BC2"/>
    <w:rsid w:val="005B5E7A"/>
    <w:rsid w:val="005B6E66"/>
    <w:rsid w:val="005B7289"/>
    <w:rsid w:val="005B7C19"/>
    <w:rsid w:val="005C0DC9"/>
    <w:rsid w:val="005C2053"/>
    <w:rsid w:val="005C440F"/>
    <w:rsid w:val="005C4E23"/>
    <w:rsid w:val="005C5C41"/>
    <w:rsid w:val="005C77A5"/>
    <w:rsid w:val="005C78BA"/>
    <w:rsid w:val="005C7C81"/>
    <w:rsid w:val="005C7DD3"/>
    <w:rsid w:val="005D0AAB"/>
    <w:rsid w:val="005D131E"/>
    <w:rsid w:val="005D1C64"/>
    <w:rsid w:val="005D69AC"/>
    <w:rsid w:val="005E0890"/>
    <w:rsid w:val="005E3B52"/>
    <w:rsid w:val="005E4677"/>
    <w:rsid w:val="005E5446"/>
    <w:rsid w:val="005E5472"/>
    <w:rsid w:val="005E5595"/>
    <w:rsid w:val="005E6C80"/>
    <w:rsid w:val="005F0999"/>
    <w:rsid w:val="005F0A27"/>
    <w:rsid w:val="005F2B93"/>
    <w:rsid w:val="005F2D88"/>
    <w:rsid w:val="005F66AE"/>
    <w:rsid w:val="0060100F"/>
    <w:rsid w:val="00602AB5"/>
    <w:rsid w:val="00602D9F"/>
    <w:rsid w:val="00603050"/>
    <w:rsid w:val="00607536"/>
    <w:rsid w:val="00607E8D"/>
    <w:rsid w:val="006107C1"/>
    <w:rsid w:val="006109B0"/>
    <w:rsid w:val="0061124A"/>
    <w:rsid w:val="006127D8"/>
    <w:rsid w:val="006128A5"/>
    <w:rsid w:val="00613984"/>
    <w:rsid w:val="00615F51"/>
    <w:rsid w:val="006207C5"/>
    <w:rsid w:val="00620827"/>
    <w:rsid w:val="00622202"/>
    <w:rsid w:val="00622D15"/>
    <w:rsid w:val="006237C7"/>
    <w:rsid w:val="00623FFB"/>
    <w:rsid w:val="006249DC"/>
    <w:rsid w:val="00625151"/>
    <w:rsid w:val="006266B4"/>
    <w:rsid w:val="0062719E"/>
    <w:rsid w:val="00627205"/>
    <w:rsid w:val="00630254"/>
    <w:rsid w:val="00631F55"/>
    <w:rsid w:val="006324E1"/>
    <w:rsid w:val="00632607"/>
    <w:rsid w:val="00632EB4"/>
    <w:rsid w:val="006349D3"/>
    <w:rsid w:val="00637031"/>
    <w:rsid w:val="0064042E"/>
    <w:rsid w:val="006412C9"/>
    <w:rsid w:val="006431AB"/>
    <w:rsid w:val="00643301"/>
    <w:rsid w:val="00643B63"/>
    <w:rsid w:val="00644373"/>
    <w:rsid w:val="00646F1C"/>
    <w:rsid w:val="006510EE"/>
    <w:rsid w:val="0065141D"/>
    <w:rsid w:val="00651CF1"/>
    <w:rsid w:val="0065389F"/>
    <w:rsid w:val="006543EF"/>
    <w:rsid w:val="006545D2"/>
    <w:rsid w:val="00655A04"/>
    <w:rsid w:val="00656866"/>
    <w:rsid w:val="006607AB"/>
    <w:rsid w:val="006634B4"/>
    <w:rsid w:val="006634E8"/>
    <w:rsid w:val="00663F9B"/>
    <w:rsid w:val="00664B09"/>
    <w:rsid w:val="006659AA"/>
    <w:rsid w:val="0066605D"/>
    <w:rsid w:val="00667B80"/>
    <w:rsid w:val="006702E5"/>
    <w:rsid w:val="006715B1"/>
    <w:rsid w:val="00672EAC"/>
    <w:rsid w:val="006730A2"/>
    <w:rsid w:val="00675B3D"/>
    <w:rsid w:val="006768C8"/>
    <w:rsid w:val="006776FF"/>
    <w:rsid w:val="00681E17"/>
    <w:rsid w:val="00682ABF"/>
    <w:rsid w:val="00682CC8"/>
    <w:rsid w:val="0068391D"/>
    <w:rsid w:val="00684324"/>
    <w:rsid w:val="006847FA"/>
    <w:rsid w:val="00686CED"/>
    <w:rsid w:val="00687307"/>
    <w:rsid w:val="00692013"/>
    <w:rsid w:val="0069440F"/>
    <w:rsid w:val="0069499C"/>
    <w:rsid w:val="0069574A"/>
    <w:rsid w:val="00695A1B"/>
    <w:rsid w:val="00695E51"/>
    <w:rsid w:val="00697380"/>
    <w:rsid w:val="006A2417"/>
    <w:rsid w:val="006A26D1"/>
    <w:rsid w:val="006A4B42"/>
    <w:rsid w:val="006A721E"/>
    <w:rsid w:val="006B00FF"/>
    <w:rsid w:val="006B0978"/>
    <w:rsid w:val="006B0FBA"/>
    <w:rsid w:val="006B10D6"/>
    <w:rsid w:val="006B5499"/>
    <w:rsid w:val="006B5FFD"/>
    <w:rsid w:val="006B6DA6"/>
    <w:rsid w:val="006B6FD0"/>
    <w:rsid w:val="006B740B"/>
    <w:rsid w:val="006C06A8"/>
    <w:rsid w:val="006C07DB"/>
    <w:rsid w:val="006C1A74"/>
    <w:rsid w:val="006C2BFE"/>
    <w:rsid w:val="006C2FC6"/>
    <w:rsid w:val="006C4F9D"/>
    <w:rsid w:val="006C6AC4"/>
    <w:rsid w:val="006C7320"/>
    <w:rsid w:val="006D06D1"/>
    <w:rsid w:val="006D0CA3"/>
    <w:rsid w:val="006D296A"/>
    <w:rsid w:val="006D2DE6"/>
    <w:rsid w:val="006D3BAA"/>
    <w:rsid w:val="006D4D1F"/>
    <w:rsid w:val="006E0071"/>
    <w:rsid w:val="006E113C"/>
    <w:rsid w:val="006E2E63"/>
    <w:rsid w:val="006E3B21"/>
    <w:rsid w:val="006E446C"/>
    <w:rsid w:val="006E551E"/>
    <w:rsid w:val="006E6A0A"/>
    <w:rsid w:val="006F0B77"/>
    <w:rsid w:val="006F0C6D"/>
    <w:rsid w:val="006F1EF0"/>
    <w:rsid w:val="006F2429"/>
    <w:rsid w:val="006F2AA4"/>
    <w:rsid w:val="006F3449"/>
    <w:rsid w:val="006F6D47"/>
    <w:rsid w:val="006F7262"/>
    <w:rsid w:val="00703699"/>
    <w:rsid w:val="0070380F"/>
    <w:rsid w:val="007038F7"/>
    <w:rsid w:val="00703C96"/>
    <w:rsid w:val="00703FD9"/>
    <w:rsid w:val="00704BE8"/>
    <w:rsid w:val="00706F64"/>
    <w:rsid w:val="00711110"/>
    <w:rsid w:val="00711833"/>
    <w:rsid w:val="00711A59"/>
    <w:rsid w:val="00712AE9"/>
    <w:rsid w:val="0071469E"/>
    <w:rsid w:val="0071637C"/>
    <w:rsid w:val="00716D88"/>
    <w:rsid w:val="00721346"/>
    <w:rsid w:val="007227DB"/>
    <w:rsid w:val="00722E39"/>
    <w:rsid w:val="007242CF"/>
    <w:rsid w:val="00724E52"/>
    <w:rsid w:val="00726C0B"/>
    <w:rsid w:val="0072753E"/>
    <w:rsid w:val="007304C9"/>
    <w:rsid w:val="00730A53"/>
    <w:rsid w:val="00730EAA"/>
    <w:rsid w:val="00731F93"/>
    <w:rsid w:val="00732527"/>
    <w:rsid w:val="00732BD8"/>
    <w:rsid w:val="00733F21"/>
    <w:rsid w:val="00734264"/>
    <w:rsid w:val="00736055"/>
    <w:rsid w:val="007366B3"/>
    <w:rsid w:val="00736ADF"/>
    <w:rsid w:val="00737B22"/>
    <w:rsid w:val="00737C40"/>
    <w:rsid w:val="0074003E"/>
    <w:rsid w:val="00740FD6"/>
    <w:rsid w:val="007421F5"/>
    <w:rsid w:val="00742BF7"/>
    <w:rsid w:val="00742EE5"/>
    <w:rsid w:val="00743F54"/>
    <w:rsid w:val="007448B5"/>
    <w:rsid w:val="007451AD"/>
    <w:rsid w:val="007467F5"/>
    <w:rsid w:val="0074680F"/>
    <w:rsid w:val="0074779C"/>
    <w:rsid w:val="00747910"/>
    <w:rsid w:val="00747B07"/>
    <w:rsid w:val="00747C02"/>
    <w:rsid w:val="00747E34"/>
    <w:rsid w:val="00750680"/>
    <w:rsid w:val="00750980"/>
    <w:rsid w:val="00750A5F"/>
    <w:rsid w:val="00750B26"/>
    <w:rsid w:val="0075172D"/>
    <w:rsid w:val="00751ADA"/>
    <w:rsid w:val="00754B0C"/>
    <w:rsid w:val="00754D30"/>
    <w:rsid w:val="00755B97"/>
    <w:rsid w:val="0075676E"/>
    <w:rsid w:val="00761CB3"/>
    <w:rsid w:val="00763390"/>
    <w:rsid w:val="0076384D"/>
    <w:rsid w:val="00763877"/>
    <w:rsid w:val="00764CCD"/>
    <w:rsid w:val="00765F2D"/>
    <w:rsid w:val="00766A6F"/>
    <w:rsid w:val="00767270"/>
    <w:rsid w:val="00770078"/>
    <w:rsid w:val="00770C32"/>
    <w:rsid w:val="00771B5F"/>
    <w:rsid w:val="00771FBC"/>
    <w:rsid w:val="00772A40"/>
    <w:rsid w:val="007760F0"/>
    <w:rsid w:val="0077648F"/>
    <w:rsid w:val="00777558"/>
    <w:rsid w:val="00777EC4"/>
    <w:rsid w:val="007804C0"/>
    <w:rsid w:val="00780646"/>
    <w:rsid w:val="0078079C"/>
    <w:rsid w:val="0078179F"/>
    <w:rsid w:val="007818AC"/>
    <w:rsid w:val="00781947"/>
    <w:rsid w:val="0078374D"/>
    <w:rsid w:val="00784BE9"/>
    <w:rsid w:val="0078507F"/>
    <w:rsid w:val="00786378"/>
    <w:rsid w:val="0078716B"/>
    <w:rsid w:val="00791A7E"/>
    <w:rsid w:val="00791DDD"/>
    <w:rsid w:val="007926DB"/>
    <w:rsid w:val="00794578"/>
    <w:rsid w:val="0079657F"/>
    <w:rsid w:val="00796985"/>
    <w:rsid w:val="007A1B50"/>
    <w:rsid w:val="007A1C6B"/>
    <w:rsid w:val="007A1E5D"/>
    <w:rsid w:val="007A3CC7"/>
    <w:rsid w:val="007A4EBC"/>
    <w:rsid w:val="007A6FB5"/>
    <w:rsid w:val="007A7D36"/>
    <w:rsid w:val="007B020F"/>
    <w:rsid w:val="007B076C"/>
    <w:rsid w:val="007B0C63"/>
    <w:rsid w:val="007B3918"/>
    <w:rsid w:val="007B40EB"/>
    <w:rsid w:val="007B47DF"/>
    <w:rsid w:val="007B4A8C"/>
    <w:rsid w:val="007B53E5"/>
    <w:rsid w:val="007B6C60"/>
    <w:rsid w:val="007B7879"/>
    <w:rsid w:val="007C0C52"/>
    <w:rsid w:val="007C2298"/>
    <w:rsid w:val="007C328A"/>
    <w:rsid w:val="007C430E"/>
    <w:rsid w:val="007C7CDF"/>
    <w:rsid w:val="007C7D4F"/>
    <w:rsid w:val="007D14B6"/>
    <w:rsid w:val="007D1574"/>
    <w:rsid w:val="007D2B9F"/>
    <w:rsid w:val="007D370C"/>
    <w:rsid w:val="007D43EE"/>
    <w:rsid w:val="007D6EA1"/>
    <w:rsid w:val="007E03AA"/>
    <w:rsid w:val="007E1290"/>
    <w:rsid w:val="007E146C"/>
    <w:rsid w:val="007E3125"/>
    <w:rsid w:val="007E343B"/>
    <w:rsid w:val="007E3F8A"/>
    <w:rsid w:val="007E4317"/>
    <w:rsid w:val="007E494E"/>
    <w:rsid w:val="007E4DA8"/>
    <w:rsid w:val="007E51BD"/>
    <w:rsid w:val="007E621C"/>
    <w:rsid w:val="007E6B0F"/>
    <w:rsid w:val="007F4710"/>
    <w:rsid w:val="007F4EC2"/>
    <w:rsid w:val="007F56EF"/>
    <w:rsid w:val="007F5B35"/>
    <w:rsid w:val="007F6630"/>
    <w:rsid w:val="007F7171"/>
    <w:rsid w:val="00800F64"/>
    <w:rsid w:val="00801E46"/>
    <w:rsid w:val="008023C5"/>
    <w:rsid w:val="008063DC"/>
    <w:rsid w:val="008071F5"/>
    <w:rsid w:val="00810BFC"/>
    <w:rsid w:val="00810E82"/>
    <w:rsid w:val="00811D32"/>
    <w:rsid w:val="00812355"/>
    <w:rsid w:val="00812CF8"/>
    <w:rsid w:val="00813DAA"/>
    <w:rsid w:val="008140C1"/>
    <w:rsid w:val="008167B8"/>
    <w:rsid w:val="008179CC"/>
    <w:rsid w:val="00820662"/>
    <w:rsid w:val="00822ADF"/>
    <w:rsid w:val="00822BF0"/>
    <w:rsid w:val="0082415F"/>
    <w:rsid w:val="0082468F"/>
    <w:rsid w:val="0082622C"/>
    <w:rsid w:val="00826306"/>
    <w:rsid w:val="00826B55"/>
    <w:rsid w:val="00826CE1"/>
    <w:rsid w:val="00826F25"/>
    <w:rsid w:val="00830148"/>
    <w:rsid w:val="008315BE"/>
    <w:rsid w:val="00831E81"/>
    <w:rsid w:val="00834456"/>
    <w:rsid w:val="00835E08"/>
    <w:rsid w:val="008362AB"/>
    <w:rsid w:val="00837271"/>
    <w:rsid w:val="00837440"/>
    <w:rsid w:val="0083792D"/>
    <w:rsid w:val="00843094"/>
    <w:rsid w:val="00843330"/>
    <w:rsid w:val="00843B24"/>
    <w:rsid w:val="00843D83"/>
    <w:rsid w:val="00843DE2"/>
    <w:rsid w:val="00844C16"/>
    <w:rsid w:val="00846E63"/>
    <w:rsid w:val="00850503"/>
    <w:rsid w:val="00851089"/>
    <w:rsid w:val="00852B62"/>
    <w:rsid w:val="00852BB0"/>
    <w:rsid w:val="008544BB"/>
    <w:rsid w:val="00854EDD"/>
    <w:rsid w:val="00855FBC"/>
    <w:rsid w:val="00857A44"/>
    <w:rsid w:val="00857F68"/>
    <w:rsid w:val="008603A6"/>
    <w:rsid w:val="008619BB"/>
    <w:rsid w:val="00861FA0"/>
    <w:rsid w:val="00862E02"/>
    <w:rsid w:val="0086350B"/>
    <w:rsid w:val="00866AE9"/>
    <w:rsid w:val="00867F0F"/>
    <w:rsid w:val="00870220"/>
    <w:rsid w:val="00870708"/>
    <w:rsid w:val="008712AA"/>
    <w:rsid w:val="00871C96"/>
    <w:rsid w:val="00872198"/>
    <w:rsid w:val="00872D77"/>
    <w:rsid w:val="00872F7A"/>
    <w:rsid w:val="00873A51"/>
    <w:rsid w:val="00874EE9"/>
    <w:rsid w:val="00875F01"/>
    <w:rsid w:val="00877499"/>
    <w:rsid w:val="0088101B"/>
    <w:rsid w:val="0088384C"/>
    <w:rsid w:val="0088437B"/>
    <w:rsid w:val="00885C87"/>
    <w:rsid w:val="008868D5"/>
    <w:rsid w:val="00886D7D"/>
    <w:rsid w:val="008875F1"/>
    <w:rsid w:val="0089339D"/>
    <w:rsid w:val="00894B74"/>
    <w:rsid w:val="00895FDE"/>
    <w:rsid w:val="00896A4D"/>
    <w:rsid w:val="00896C72"/>
    <w:rsid w:val="008974E9"/>
    <w:rsid w:val="008A0CBD"/>
    <w:rsid w:val="008A2263"/>
    <w:rsid w:val="008A2A94"/>
    <w:rsid w:val="008A35F1"/>
    <w:rsid w:val="008A4E96"/>
    <w:rsid w:val="008A55DA"/>
    <w:rsid w:val="008A56C9"/>
    <w:rsid w:val="008A65B2"/>
    <w:rsid w:val="008A6A1B"/>
    <w:rsid w:val="008A76CD"/>
    <w:rsid w:val="008B3872"/>
    <w:rsid w:val="008B408B"/>
    <w:rsid w:val="008B44C6"/>
    <w:rsid w:val="008B5327"/>
    <w:rsid w:val="008B6149"/>
    <w:rsid w:val="008B7393"/>
    <w:rsid w:val="008B7B9F"/>
    <w:rsid w:val="008C0308"/>
    <w:rsid w:val="008C0B36"/>
    <w:rsid w:val="008C0C79"/>
    <w:rsid w:val="008C1C5E"/>
    <w:rsid w:val="008C234F"/>
    <w:rsid w:val="008C3232"/>
    <w:rsid w:val="008C32B9"/>
    <w:rsid w:val="008C409E"/>
    <w:rsid w:val="008C6129"/>
    <w:rsid w:val="008C7D3C"/>
    <w:rsid w:val="008D1AE0"/>
    <w:rsid w:val="008D3343"/>
    <w:rsid w:val="008D3839"/>
    <w:rsid w:val="008D3E96"/>
    <w:rsid w:val="008D5679"/>
    <w:rsid w:val="008D6897"/>
    <w:rsid w:val="008D7D00"/>
    <w:rsid w:val="008E1176"/>
    <w:rsid w:val="008E14F9"/>
    <w:rsid w:val="008E2479"/>
    <w:rsid w:val="008E29B2"/>
    <w:rsid w:val="008E323E"/>
    <w:rsid w:val="008E5259"/>
    <w:rsid w:val="008E568F"/>
    <w:rsid w:val="008E680E"/>
    <w:rsid w:val="008E782D"/>
    <w:rsid w:val="008F05C6"/>
    <w:rsid w:val="008F1C68"/>
    <w:rsid w:val="008F40FB"/>
    <w:rsid w:val="008F4B2D"/>
    <w:rsid w:val="008F55CB"/>
    <w:rsid w:val="008F5915"/>
    <w:rsid w:val="008F647F"/>
    <w:rsid w:val="008F71B2"/>
    <w:rsid w:val="008F7BF7"/>
    <w:rsid w:val="008F7CD8"/>
    <w:rsid w:val="0090021F"/>
    <w:rsid w:val="00903072"/>
    <w:rsid w:val="00903F70"/>
    <w:rsid w:val="00904CFD"/>
    <w:rsid w:val="00905825"/>
    <w:rsid w:val="00905BD7"/>
    <w:rsid w:val="00906375"/>
    <w:rsid w:val="00906758"/>
    <w:rsid w:val="0090682B"/>
    <w:rsid w:val="009069CF"/>
    <w:rsid w:val="00906F1C"/>
    <w:rsid w:val="0090760F"/>
    <w:rsid w:val="0091049F"/>
    <w:rsid w:val="00911C11"/>
    <w:rsid w:val="00911E10"/>
    <w:rsid w:val="00912952"/>
    <w:rsid w:val="00913615"/>
    <w:rsid w:val="00913EFF"/>
    <w:rsid w:val="00917005"/>
    <w:rsid w:val="00917B59"/>
    <w:rsid w:val="009200FA"/>
    <w:rsid w:val="009223B1"/>
    <w:rsid w:val="0092379F"/>
    <w:rsid w:val="009258F2"/>
    <w:rsid w:val="00925A45"/>
    <w:rsid w:val="00927301"/>
    <w:rsid w:val="0092772E"/>
    <w:rsid w:val="009279BD"/>
    <w:rsid w:val="0093132B"/>
    <w:rsid w:val="00931FF9"/>
    <w:rsid w:val="00932BA5"/>
    <w:rsid w:val="009356AA"/>
    <w:rsid w:val="009366F4"/>
    <w:rsid w:val="0094149B"/>
    <w:rsid w:val="0094150B"/>
    <w:rsid w:val="009422FD"/>
    <w:rsid w:val="0094510E"/>
    <w:rsid w:val="009451FF"/>
    <w:rsid w:val="0094532D"/>
    <w:rsid w:val="009468F8"/>
    <w:rsid w:val="009469BC"/>
    <w:rsid w:val="00947104"/>
    <w:rsid w:val="00947305"/>
    <w:rsid w:val="00947654"/>
    <w:rsid w:val="009513E0"/>
    <w:rsid w:val="00951538"/>
    <w:rsid w:val="00951F08"/>
    <w:rsid w:val="00952CD9"/>
    <w:rsid w:val="0095360F"/>
    <w:rsid w:val="00954D6E"/>
    <w:rsid w:val="0095554F"/>
    <w:rsid w:val="00955FDF"/>
    <w:rsid w:val="0095630B"/>
    <w:rsid w:val="009563D2"/>
    <w:rsid w:val="009601B3"/>
    <w:rsid w:val="009603DD"/>
    <w:rsid w:val="00961127"/>
    <w:rsid w:val="00962295"/>
    <w:rsid w:val="0096251A"/>
    <w:rsid w:val="00964AF9"/>
    <w:rsid w:val="00964BE0"/>
    <w:rsid w:val="00966D1F"/>
    <w:rsid w:val="0096746F"/>
    <w:rsid w:val="00970392"/>
    <w:rsid w:val="0097049E"/>
    <w:rsid w:val="00970C5E"/>
    <w:rsid w:val="0097205A"/>
    <w:rsid w:val="0097268F"/>
    <w:rsid w:val="009730EC"/>
    <w:rsid w:val="00974D62"/>
    <w:rsid w:val="009761B3"/>
    <w:rsid w:val="00976CB9"/>
    <w:rsid w:val="00977937"/>
    <w:rsid w:val="009808BA"/>
    <w:rsid w:val="0098094F"/>
    <w:rsid w:val="00983F2A"/>
    <w:rsid w:val="0098618B"/>
    <w:rsid w:val="00986EC1"/>
    <w:rsid w:val="00990A0F"/>
    <w:rsid w:val="009912B9"/>
    <w:rsid w:val="00991BC5"/>
    <w:rsid w:val="00991E88"/>
    <w:rsid w:val="009926E1"/>
    <w:rsid w:val="00992C0A"/>
    <w:rsid w:val="00992FF4"/>
    <w:rsid w:val="00993619"/>
    <w:rsid w:val="0099362B"/>
    <w:rsid w:val="009961CF"/>
    <w:rsid w:val="009A17BE"/>
    <w:rsid w:val="009A217B"/>
    <w:rsid w:val="009A2747"/>
    <w:rsid w:val="009A2921"/>
    <w:rsid w:val="009A2A47"/>
    <w:rsid w:val="009A4AB7"/>
    <w:rsid w:val="009A4DC3"/>
    <w:rsid w:val="009A6DF7"/>
    <w:rsid w:val="009A73E7"/>
    <w:rsid w:val="009A7E8D"/>
    <w:rsid w:val="009B1700"/>
    <w:rsid w:val="009B286A"/>
    <w:rsid w:val="009B3CD6"/>
    <w:rsid w:val="009B3EA9"/>
    <w:rsid w:val="009B462F"/>
    <w:rsid w:val="009B5E87"/>
    <w:rsid w:val="009B60C4"/>
    <w:rsid w:val="009B6B4D"/>
    <w:rsid w:val="009B7ECB"/>
    <w:rsid w:val="009C2AEA"/>
    <w:rsid w:val="009C4D24"/>
    <w:rsid w:val="009C585C"/>
    <w:rsid w:val="009C59FB"/>
    <w:rsid w:val="009C78D7"/>
    <w:rsid w:val="009C7FD7"/>
    <w:rsid w:val="009D1606"/>
    <w:rsid w:val="009D1C6B"/>
    <w:rsid w:val="009D2C71"/>
    <w:rsid w:val="009D3E55"/>
    <w:rsid w:val="009D41E8"/>
    <w:rsid w:val="009D600D"/>
    <w:rsid w:val="009D6094"/>
    <w:rsid w:val="009D7FD9"/>
    <w:rsid w:val="009E0C96"/>
    <w:rsid w:val="009E19D4"/>
    <w:rsid w:val="009E230C"/>
    <w:rsid w:val="009E2FA8"/>
    <w:rsid w:val="009E3860"/>
    <w:rsid w:val="009E4CA7"/>
    <w:rsid w:val="009E4D44"/>
    <w:rsid w:val="009E6A60"/>
    <w:rsid w:val="009E6DB6"/>
    <w:rsid w:val="009E7A70"/>
    <w:rsid w:val="009F0377"/>
    <w:rsid w:val="009F13B5"/>
    <w:rsid w:val="009F199C"/>
    <w:rsid w:val="009F4208"/>
    <w:rsid w:val="009F4633"/>
    <w:rsid w:val="009F6685"/>
    <w:rsid w:val="009F694B"/>
    <w:rsid w:val="009F7BE7"/>
    <w:rsid w:val="00A07D76"/>
    <w:rsid w:val="00A10043"/>
    <w:rsid w:val="00A1357B"/>
    <w:rsid w:val="00A13EFE"/>
    <w:rsid w:val="00A14BA5"/>
    <w:rsid w:val="00A15548"/>
    <w:rsid w:val="00A16839"/>
    <w:rsid w:val="00A17E91"/>
    <w:rsid w:val="00A20592"/>
    <w:rsid w:val="00A2071B"/>
    <w:rsid w:val="00A21C33"/>
    <w:rsid w:val="00A222AE"/>
    <w:rsid w:val="00A239A8"/>
    <w:rsid w:val="00A2468C"/>
    <w:rsid w:val="00A252AA"/>
    <w:rsid w:val="00A27334"/>
    <w:rsid w:val="00A305A1"/>
    <w:rsid w:val="00A3074C"/>
    <w:rsid w:val="00A30E66"/>
    <w:rsid w:val="00A312BB"/>
    <w:rsid w:val="00A31F07"/>
    <w:rsid w:val="00A3344D"/>
    <w:rsid w:val="00A35755"/>
    <w:rsid w:val="00A35CD5"/>
    <w:rsid w:val="00A364BE"/>
    <w:rsid w:val="00A36A09"/>
    <w:rsid w:val="00A37C45"/>
    <w:rsid w:val="00A400EF"/>
    <w:rsid w:val="00A40537"/>
    <w:rsid w:val="00A42B6B"/>
    <w:rsid w:val="00A438BB"/>
    <w:rsid w:val="00A43D5F"/>
    <w:rsid w:val="00A444B1"/>
    <w:rsid w:val="00A44990"/>
    <w:rsid w:val="00A46CB6"/>
    <w:rsid w:val="00A477B0"/>
    <w:rsid w:val="00A47FE1"/>
    <w:rsid w:val="00A50117"/>
    <w:rsid w:val="00A51742"/>
    <w:rsid w:val="00A524A6"/>
    <w:rsid w:val="00A5261B"/>
    <w:rsid w:val="00A5267E"/>
    <w:rsid w:val="00A53DAC"/>
    <w:rsid w:val="00A553BE"/>
    <w:rsid w:val="00A56F37"/>
    <w:rsid w:val="00A5794F"/>
    <w:rsid w:val="00A6187B"/>
    <w:rsid w:val="00A619E1"/>
    <w:rsid w:val="00A62349"/>
    <w:rsid w:val="00A62380"/>
    <w:rsid w:val="00A62D4C"/>
    <w:rsid w:val="00A640FC"/>
    <w:rsid w:val="00A664F3"/>
    <w:rsid w:val="00A66E2A"/>
    <w:rsid w:val="00A70CC6"/>
    <w:rsid w:val="00A71BAB"/>
    <w:rsid w:val="00A7224F"/>
    <w:rsid w:val="00A73437"/>
    <w:rsid w:val="00A73DDF"/>
    <w:rsid w:val="00A75000"/>
    <w:rsid w:val="00A77780"/>
    <w:rsid w:val="00A7789C"/>
    <w:rsid w:val="00A80946"/>
    <w:rsid w:val="00A82622"/>
    <w:rsid w:val="00A8460A"/>
    <w:rsid w:val="00A84F33"/>
    <w:rsid w:val="00A8534B"/>
    <w:rsid w:val="00A877AC"/>
    <w:rsid w:val="00A879FE"/>
    <w:rsid w:val="00A90EA2"/>
    <w:rsid w:val="00A913E1"/>
    <w:rsid w:val="00A945B4"/>
    <w:rsid w:val="00A94664"/>
    <w:rsid w:val="00A94AEB"/>
    <w:rsid w:val="00A9541E"/>
    <w:rsid w:val="00A958D3"/>
    <w:rsid w:val="00A95FC0"/>
    <w:rsid w:val="00A975C8"/>
    <w:rsid w:val="00AA2F62"/>
    <w:rsid w:val="00AA48A8"/>
    <w:rsid w:val="00AA4FEF"/>
    <w:rsid w:val="00AA53E4"/>
    <w:rsid w:val="00AA6C86"/>
    <w:rsid w:val="00AB1696"/>
    <w:rsid w:val="00AB4A0A"/>
    <w:rsid w:val="00AB565B"/>
    <w:rsid w:val="00AB663F"/>
    <w:rsid w:val="00AB6A8C"/>
    <w:rsid w:val="00AB7188"/>
    <w:rsid w:val="00AC07CF"/>
    <w:rsid w:val="00AC15C4"/>
    <w:rsid w:val="00AC1E3C"/>
    <w:rsid w:val="00AC4A60"/>
    <w:rsid w:val="00AC5C58"/>
    <w:rsid w:val="00AC5E9A"/>
    <w:rsid w:val="00AC6AF9"/>
    <w:rsid w:val="00AC6D57"/>
    <w:rsid w:val="00AD0162"/>
    <w:rsid w:val="00AD1FD5"/>
    <w:rsid w:val="00AD3F0E"/>
    <w:rsid w:val="00AD460D"/>
    <w:rsid w:val="00AD60EF"/>
    <w:rsid w:val="00AE04C7"/>
    <w:rsid w:val="00AE1430"/>
    <w:rsid w:val="00AE14DF"/>
    <w:rsid w:val="00AE3A9E"/>
    <w:rsid w:val="00AE48BC"/>
    <w:rsid w:val="00AE5D6B"/>
    <w:rsid w:val="00AE704B"/>
    <w:rsid w:val="00AF038B"/>
    <w:rsid w:val="00AF2BA9"/>
    <w:rsid w:val="00AF35C2"/>
    <w:rsid w:val="00AF366A"/>
    <w:rsid w:val="00AF3732"/>
    <w:rsid w:val="00AF41B9"/>
    <w:rsid w:val="00AF6C71"/>
    <w:rsid w:val="00B002D1"/>
    <w:rsid w:val="00B00B59"/>
    <w:rsid w:val="00B00EBD"/>
    <w:rsid w:val="00B0275A"/>
    <w:rsid w:val="00B03795"/>
    <w:rsid w:val="00B0482F"/>
    <w:rsid w:val="00B056CD"/>
    <w:rsid w:val="00B06846"/>
    <w:rsid w:val="00B06980"/>
    <w:rsid w:val="00B07974"/>
    <w:rsid w:val="00B07988"/>
    <w:rsid w:val="00B11D3F"/>
    <w:rsid w:val="00B12409"/>
    <w:rsid w:val="00B12D78"/>
    <w:rsid w:val="00B1454A"/>
    <w:rsid w:val="00B14877"/>
    <w:rsid w:val="00B15226"/>
    <w:rsid w:val="00B15A42"/>
    <w:rsid w:val="00B15EA8"/>
    <w:rsid w:val="00B15F42"/>
    <w:rsid w:val="00B16352"/>
    <w:rsid w:val="00B17218"/>
    <w:rsid w:val="00B17520"/>
    <w:rsid w:val="00B17ADA"/>
    <w:rsid w:val="00B21909"/>
    <w:rsid w:val="00B22160"/>
    <w:rsid w:val="00B2539D"/>
    <w:rsid w:val="00B273B8"/>
    <w:rsid w:val="00B30624"/>
    <w:rsid w:val="00B30A42"/>
    <w:rsid w:val="00B31540"/>
    <w:rsid w:val="00B36241"/>
    <w:rsid w:val="00B3714C"/>
    <w:rsid w:val="00B4121D"/>
    <w:rsid w:val="00B41AE8"/>
    <w:rsid w:val="00B431C6"/>
    <w:rsid w:val="00B441D7"/>
    <w:rsid w:val="00B46DB6"/>
    <w:rsid w:val="00B46DE5"/>
    <w:rsid w:val="00B50608"/>
    <w:rsid w:val="00B5094F"/>
    <w:rsid w:val="00B538DF"/>
    <w:rsid w:val="00B53D94"/>
    <w:rsid w:val="00B55797"/>
    <w:rsid w:val="00B60713"/>
    <w:rsid w:val="00B62959"/>
    <w:rsid w:val="00B62CCF"/>
    <w:rsid w:val="00B64B71"/>
    <w:rsid w:val="00B66AFB"/>
    <w:rsid w:val="00B66CD9"/>
    <w:rsid w:val="00B671E7"/>
    <w:rsid w:val="00B707B2"/>
    <w:rsid w:val="00B70CE6"/>
    <w:rsid w:val="00B70DA2"/>
    <w:rsid w:val="00B71781"/>
    <w:rsid w:val="00B71D77"/>
    <w:rsid w:val="00B71FDF"/>
    <w:rsid w:val="00B7246C"/>
    <w:rsid w:val="00B72E43"/>
    <w:rsid w:val="00B73BAD"/>
    <w:rsid w:val="00B75D6F"/>
    <w:rsid w:val="00B80082"/>
    <w:rsid w:val="00B80519"/>
    <w:rsid w:val="00B80FD4"/>
    <w:rsid w:val="00B81E22"/>
    <w:rsid w:val="00B8234B"/>
    <w:rsid w:val="00B85DF9"/>
    <w:rsid w:val="00B87670"/>
    <w:rsid w:val="00B90D55"/>
    <w:rsid w:val="00B91809"/>
    <w:rsid w:val="00B91998"/>
    <w:rsid w:val="00B9209A"/>
    <w:rsid w:val="00B929F8"/>
    <w:rsid w:val="00B92AB8"/>
    <w:rsid w:val="00B95E3A"/>
    <w:rsid w:val="00B95ED5"/>
    <w:rsid w:val="00B96378"/>
    <w:rsid w:val="00B96F60"/>
    <w:rsid w:val="00B97789"/>
    <w:rsid w:val="00BA0A88"/>
    <w:rsid w:val="00BA102F"/>
    <w:rsid w:val="00BA16D9"/>
    <w:rsid w:val="00BA2BD7"/>
    <w:rsid w:val="00BA601B"/>
    <w:rsid w:val="00BA67C2"/>
    <w:rsid w:val="00BB06B6"/>
    <w:rsid w:val="00BB1D31"/>
    <w:rsid w:val="00BB3962"/>
    <w:rsid w:val="00BB418A"/>
    <w:rsid w:val="00BB6D11"/>
    <w:rsid w:val="00BC05BE"/>
    <w:rsid w:val="00BC13E6"/>
    <w:rsid w:val="00BC1486"/>
    <w:rsid w:val="00BC25F2"/>
    <w:rsid w:val="00BC27C8"/>
    <w:rsid w:val="00BC5F07"/>
    <w:rsid w:val="00BC6416"/>
    <w:rsid w:val="00BC7D81"/>
    <w:rsid w:val="00BC7F36"/>
    <w:rsid w:val="00BD03F8"/>
    <w:rsid w:val="00BD060F"/>
    <w:rsid w:val="00BD1F9F"/>
    <w:rsid w:val="00BD3828"/>
    <w:rsid w:val="00BD53D5"/>
    <w:rsid w:val="00BD53DB"/>
    <w:rsid w:val="00BD6920"/>
    <w:rsid w:val="00BD7119"/>
    <w:rsid w:val="00BD7329"/>
    <w:rsid w:val="00BD7E6B"/>
    <w:rsid w:val="00BE0E35"/>
    <w:rsid w:val="00BE1C0B"/>
    <w:rsid w:val="00BE1D86"/>
    <w:rsid w:val="00BE1E74"/>
    <w:rsid w:val="00BE1FBB"/>
    <w:rsid w:val="00BE1FFC"/>
    <w:rsid w:val="00BE2E74"/>
    <w:rsid w:val="00BE3D92"/>
    <w:rsid w:val="00BE4294"/>
    <w:rsid w:val="00BE5A0C"/>
    <w:rsid w:val="00BE5E9D"/>
    <w:rsid w:val="00BE5F5A"/>
    <w:rsid w:val="00BE66CD"/>
    <w:rsid w:val="00BE70FA"/>
    <w:rsid w:val="00BE7487"/>
    <w:rsid w:val="00BF0450"/>
    <w:rsid w:val="00BF3B58"/>
    <w:rsid w:val="00BF3DCB"/>
    <w:rsid w:val="00BF40DB"/>
    <w:rsid w:val="00BF4BA4"/>
    <w:rsid w:val="00BF716A"/>
    <w:rsid w:val="00C014D0"/>
    <w:rsid w:val="00C0156E"/>
    <w:rsid w:val="00C01C7E"/>
    <w:rsid w:val="00C024C9"/>
    <w:rsid w:val="00C02A3D"/>
    <w:rsid w:val="00C031B6"/>
    <w:rsid w:val="00C05DFE"/>
    <w:rsid w:val="00C07021"/>
    <w:rsid w:val="00C10EC2"/>
    <w:rsid w:val="00C10FDA"/>
    <w:rsid w:val="00C12250"/>
    <w:rsid w:val="00C1238D"/>
    <w:rsid w:val="00C14FAF"/>
    <w:rsid w:val="00C1538B"/>
    <w:rsid w:val="00C171F6"/>
    <w:rsid w:val="00C17CE5"/>
    <w:rsid w:val="00C17E98"/>
    <w:rsid w:val="00C2034C"/>
    <w:rsid w:val="00C20E5B"/>
    <w:rsid w:val="00C24F2C"/>
    <w:rsid w:val="00C251CD"/>
    <w:rsid w:val="00C341E6"/>
    <w:rsid w:val="00C36075"/>
    <w:rsid w:val="00C36C6D"/>
    <w:rsid w:val="00C419D3"/>
    <w:rsid w:val="00C41D10"/>
    <w:rsid w:val="00C420E2"/>
    <w:rsid w:val="00C42BAF"/>
    <w:rsid w:val="00C45B34"/>
    <w:rsid w:val="00C470B7"/>
    <w:rsid w:val="00C506CF"/>
    <w:rsid w:val="00C52AC8"/>
    <w:rsid w:val="00C52EFB"/>
    <w:rsid w:val="00C53A83"/>
    <w:rsid w:val="00C54024"/>
    <w:rsid w:val="00C54300"/>
    <w:rsid w:val="00C54386"/>
    <w:rsid w:val="00C56121"/>
    <w:rsid w:val="00C566D1"/>
    <w:rsid w:val="00C57453"/>
    <w:rsid w:val="00C57814"/>
    <w:rsid w:val="00C57A3D"/>
    <w:rsid w:val="00C57ACD"/>
    <w:rsid w:val="00C60043"/>
    <w:rsid w:val="00C60424"/>
    <w:rsid w:val="00C60CB3"/>
    <w:rsid w:val="00C60F5B"/>
    <w:rsid w:val="00C619F4"/>
    <w:rsid w:val="00C62B88"/>
    <w:rsid w:val="00C6317F"/>
    <w:rsid w:val="00C64181"/>
    <w:rsid w:val="00C654D1"/>
    <w:rsid w:val="00C673C3"/>
    <w:rsid w:val="00C674C0"/>
    <w:rsid w:val="00C71841"/>
    <w:rsid w:val="00C71E7D"/>
    <w:rsid w:val="00C7222C"/>
    <w:rsid w:val="00C72BB1"/>
    <w:rsid w:val="00C730D6"/>
    <w:rsid w:val="00C77389"/>
    <w:rsid w:val="00C8113C"/>
    <w:rsid w:val="00C83B0D"/>
    <w:rsid w:val="00C83F9B"/>
    <w:rsid w:val="00C840E2"/>
    <w:rsid w:val="00C85049"/>
    <w:rsid w:val="00C87AAC"/>
    <w:rsid w:val="00C9206B"/>
    <w:rsid w:val="00C92E49"/>
    <w:rsid w:val="00C93031"/>
    <w:rsid w:val="00C93D4C"/>
    <w:rsid w:val="00C9414A"/>
    <w:rsid w:val="00C94C5C"/>
    <w:rsid w:val="00C976E4"/>
    <w:rsid w:val="00C97A96"/>
    <w:rsid w:val="00CA2149"/>
    <w:rsid w:val="00CA385F"/>
    <w:rsid w:val="00CA45D8"/>
    <w:rsid w:val="00CA4BB5"/>
    <w:rsid w:val="00CA5FCA"/>
    <w:rsid w:val="00CA6559"/>
    <w:rsid w:val="00CA75F2"/>
    <w:rsid w:val="00CA7CC3"/>
    <w:rsid w:val="00CB0B84"/>
    <w:rsid w:val="00CB103B"/>
    <w:rsid w:val="00CB17A8"/>
    <w:rsid w:val="00CB1FAE"/>
    <w:rsid w:val="00CB28EA"/>
    <w:rsid w:val="00CB2F03"/>
    <w:rsid w:val="00CB54BC"/>
    <w:rsid w:val="00CB58A4"/>
    <w:rsid w:val="00CB66CA"/>
    <w:rsid w:val="00CB7D04"/>
    <w:rsid w:val="00CB7DC0"/>
    <w:rsid w:val="00CC185F"/>
    <w:rsid w:val="00CC209F"/>
    <w:rsid w:val="00CC2F41"/>
    <w:rsid w:val="00CC305A"/>
    <w:rsid w:val="00CC330D"/>
    <w:rsid w:val="00CC333F"/>
    <w:rsid w:val="00CC3625"/>
    <w:rsid w:val="00CC50A4"/>
    <w:rsid w:val="00CC7D11"/>
    <w:rsid w:val="00CD0B21"/>
    <w:rsid w:val="00CD147D"/>
    <w:rsid w:val="00CD1D4D"/>
    <w:rsid w:val="00CD3070"/>
    <w:rsid w:val="00CD4B75"/>
    <w:rsid w:val="00CD4F96"/>
    <w:rsid w:val="00CD5E25"/>
    <w:rsid w:val="00CD6103"/>
    <w:rsid w:val="00CE3572"/>
    <w:rsid w:val="00CE3FBC"/>
    <w:rsid w:val="00CE44CB"/>
    <w:rsid w:val="00CE6C6E"/>
    <w:rsid w:val="00CE6D3E"/>
    <w:rsid w:val="00CE6F00"/>
    <w:rsid w:val="00CE7883"/>
    <w:rsid w:val="00CE7AC5"/>
    <w:rsid w:val="00CF05FC"/>
    <w:rsid w:val="00CF235E"/>
    <w:rsid w:val="00CF4A8F"/>
    <w:rsid w:val="00CF4BFE"/>
    <w:rsid w:val="00CF594E"/>
    <w:rsid w:val="00CF5B14"/>
    <w:rsid w:val="00CF5DB6"/>
    <w:rsid w:val="00CF6CFA"/>
    <w:rsid w:val="00CF6F0D"/>
    <w:rsid w:val="00D010D2"/>
    <w:rsid w:val="00D0187C"/>
    <w:rsid w:val="00D01CC6"/>
    <w:rsid w:val="00D03058"/>
    <w:rsid w:val="00D034BC"/>
    <w:rsid w:val="00D061A6"/>
    <w:rsid w:val="00D0762F"/>
    <w:rsid w:val="00D10957"/>
    <w:rsid w:val="00D1351B"/>
    <w:rsid w:val="00D14B8B"/>
    <w:rsid w:val="00D155BC"/>
    <w:rsid w:val="00D1619D"/>
    <w:rsid w:val="00D16D44"/>
    <w:rsid w:val="00D1709D"/>
    <w:rsid w:val="00D20D06"/>
    <w:rsid w:val="00D22E76"/>
    <w:rsid w:val="00D24381"/>
    <w:rsid w:val="00D25B61"/>
    <w:rsid w:val="00D262F9"/>
    <w:rsid w:val="00D269FA"/>
    <w:rsid w:val="00D27E24"/>
    <w:rsid w:val="00D32C9B"/>
    <w:rsid w:val="00D33980"/>
    <w:rsid w:val="00D340CE"/>
    <w:rsid w:val="00D3489F"/>
    <w:rsid w:val="00D35F5D"/>
    <w:rsid w:val="00D36A56"/>
    <w:rsid w:val="00D36F2A"/>
    <w:rsid w:val="00D37B4E"/>
    <w:rsid w:val="00D410D0"/>
    <w:rsid w:val="00D43469"/>
    <w:rsid w:val="00D4356B"/>
    <w:rsid w:val="00D44181"/>
    <w:rsid w:val="00D44DBC"/>
    <w:rsid w:val="00D44E31"/>
    <w:rsid w:val="00D462FE"/>
    <w:rsid w:val="00D466C6"/>
    <w:rsid w:val="00D476C6"/>
    <w:rsid w:val="00D47D9F"/>
    <w:rsid w:val="00D5094B"/>
    <w:rsid w:val="00D51625"/>
    <w:rsid w:val="00D5177D"/>
    <w:rsid w:val="00D523DF"/>
    <w:rsid w:val="00D530D6"/>
    <w:rsid w:val="00D531B4"/>
    <w:rsid w:val="00D5499F"/>
    <w:rsid w:val="00D55B1A"/>
    <w:rsid w:val="00D564C2"/>
    <w:rsid w:val="00D5749C"/>
    <w:rsid w:val="00D601D7"/>
    <w:rsid w:val="00D60B05"/>
    <w:rsid w:val="00D61A80"/>
    <w:rsid w:val="00D64B7C"/>
    <w:rsid w:val="00D64E96"/>
    <w:rsid w:val="00D66C29"/>
    <w:rsid w:val="00D66C3F"/>
    <w:rsid w:val="00D677F5"/>
    <w:rsid w:val="00D701FB"/>
    <w:rsid w:val="00D709F1"/>
    <w:rsid w:val="00D70A18"/>
    <w:rsid w:val="00D71923"/>
    <w:rsid w:val="00D736EA"/>
    <w:rsid w:val="00D73731"/>
    <w:rsid w:val="00D73ECE"/>
    <w:rsid w:val="00D74F54"/>
    <w:rsid w:val="00D75453"/>
    <w:rsid w:val="00D77791"/>
    <w:rsid w:val="00D77E1B"/>
    <w:rsid w:val="00D808F2"/>
    <w:rsid w:val="00D81E35"/>
    <w:rsid w:val="00D81EDD"/>
    <w:rsid w:val="00D820C3"/>
    <w:rsid w:val="00D821CA"/>
    <w:rsid w:val="00D826E3"/>
    <w:rsid w:val="00D82D21"/>
    <w:rsid w:val="00D8319E"/>
    <w:rsid w:val="00D8451E"/>
    <w:rsid w:val="00D857A1"/>
    <w:rsid w:val="00D86094"/>
    <w:rsid w:val="00D86BFD"/>
    <w:rsid w:val="00D87F8E"/>
    <w:rsid w:val="00D90D50"/>
    <w:rsid w:val="00D91AA3"/>
    <w:rsid w:val="00D91CF7"/>
    <w:rsid w:val="00D92E30"/>
    <w:rsid w:val="00D9399D"/>
    <w:rsid w:val="00D94CAA"/>
    <w:rsid w:val="00D94E58"/>
    <w:rsid w:val="00D951F0"/>
    <w:rsid w:val="00D953D7"/>
    <w:rsid w:val="00D96148"/>
    <w:rsid w:val="00D96FF2"/>
    <w:rsid w:val="00DA3979"/>
    <w:rsid w:val="00DA3C67"/>
    <w:rsid w:val="00DA463D"/>
    <w:rsid w:val="00DA70DF"/>
    <w:rsid w:val="00DB00B3"/>
    <w:rsid w:val="00DB1FA5"/>
    <w:rsid w:val="00DB2878"/>
    <w:rsid w:val="00DB3267"/>
    <w:rsid w:val="00DB398D"/>
    <w:rsid w:val="00DB7463"/>
    <w:rsid w:val="00DB76C4"/>
    <w:rsid w:val="00DC00F5"/>
    <w:rsid w:val="00DC016A"/>
    <w:rsid w:val="00DC06D1"/>
    <w:rsid w:val="00DC0C8A"/>
    <w:rsid w:val="00DC0DC8"/>
    <w:rsid w:val="00DC0DE1"/>
    <w:rsid w:val="00DC1141"/>
    <w:rsid w:val="00DC1D48"/>
    <w:rsid w:val="00DC2434"/>
    <w:rsid w:val="00DC3FD6"/>
    <w:rsid w:val="00DC583D"/>
    <w:rsid w:val="00DC5C82"/>
    <w:rsid w:val="00DC6340"/>
    <w:rsid w:val="00DC7BAC"/>
    <w:rsid w:val="00DD03A7"/>
    <w:rsid w:val="00DD102B"/>
    <w:rsid w:val="00DD1841"/>
    <w:rsid w:val="00DD23B1"/>
    <w:rsid w:val="00DD3CA3"/>
    <w:rsid w:val="00DD41AC"/>
    <w:rsid w:val="00DD4CA2"/>
    <w:rsid w:val="00DD52BF"/>
    <w:rsid w:val="00DD6726"/>
    <w:rsid w:val="00DE258A"/>
    <w:rsid w:val="00DE2CD3"/>
    <w:rsid w:val="00DE3C51"/>
    <w:rsid w:val="00DE418B"/>
    <w:rsid w:val="00DE46BF"/>
    <w:rsid w:val="00DE57F7"/>
    <w:rsid w:val="00DF0619"/>
    <w:rsid w:val="00DF0EB4"/>
    <w:rsid w:val="00DF43D6"/>
    <w:rsid w:val="00E013B9"/>
    <w:rsid w:val="00E015BC"/>
    <w:rsid w:val="00E016EC"/>
    <w:rsid w:val="00E01C41"/>
    <w:rsid w:val="00E0308F"/>
    <w:rsid w:val="00E039EA"/>
    <w:rsid w:val="00E03C0F"/>
    <w:rsid w:val="00E0401C"/>
    <w:rsid w:val="00E0538B"/>
    <w:rsid w:val="00E0745C"/>
    <w:rsid w:val="00E10344"/>
    <w:rsid w:val="00E11394"/>
    <w:rsid w:val="00E11BC1"/>
    <w:rsid w:val="00E122CE"/>
    <w:rsid w:val="00E12837"/>
    <w:rsid w:val="00E135AD"/>
    <w:rsid w:val="00E14763"/>
    <w:rsid w:val="00E14A93"/>
    <w:rsid w:val="00E15371"/>
    <w:rsid w:val="00E15A7C"/>
    <w:rsid w:val="00E16672"/>
    <w:rsid w:val="00E17587"/>
    <w:rsid w:val="00E20097"/>
    <w:rsid w:val="00E20A57"/>
    <w:rsid w:val="00E20F22"/>
    <w:rsid w:val="00E210E6"/>
    <w:rsid w:val="00E21F2B"/>
    <w:rsid w:val="00E26E10"/>
    <w:rsid w:val="00E30A0D"/>
    <w:rsid w:val="00E31470"/>
    <w:rsid w:val="00E316F8"/>
    <w:rsid w:val="00E3212F"/>
    <w:rsid w:val="00E32EDB"/>
    <w:rsid w:val="00E34D75"/>
    <w:rsid w:val="00E34F02"/>
    <w:rsid w:val="00E3560F"/>
    <w:rsid w:val="00E36A8B"/>
    <w:rsid w:val="00E373AE"/>
    <w:rsid w:val="00E41248"/>
    <w:rsid w:val="00E43867"/>
    <w:rsid w:val="00E43958"/>
    <w:rsid w:val="00E45292"/>
    <w:rsid w:val="00E46E51"/>
    <w:rsid w:val="00E4729A"/>
    <w:rsid w:val="00E51AAA"/>
    <w:rsid w:val="00E51F57"/>
    <w:rsid w:val="00E52191"/>
    <w:rsid w:val="00E53B11"/>
    <w:rsid w:val="00E53F0D"/>
    <w:rsid w:val="00E5499C"/>
    <w:rsid w:val="00E55CC1"/>
    <w:rsid w:val="00E5616C"/>
    <w:rsid w:val="00E56B6D"/>
    <w:rsid w:val="00E56B79"/>
    <w:rsid w:val="00E623A8"/>
    <w:rsid w:val="00E62F21"/>
    <w:rsid w:val="00E63214"/>
    <w:rsid w:val="00E64844"/>
    <w:rsid w:val="00E64EF6"/>
    <w:rsid w:val="00E650FC"/>
    <w:rsid w:val="00E67919"/>
    <w:rsid w:val="00E71743"/>
    <w:rsid w:val="00E71999"/>
    <w:rsid w:val="00E71D0F"/>
    <w:rsid w:val="00E73A0A"/>
    <w:rsid w:val="00E74D41"/>
    <w:rsid w:val="00E763C8"/>
    <w:rsid w:val="00E766BB"/>
    <w:rsid w:val="00E76A27"/>
    <w:rsid w:val="00E80229"/>
    <w:rsid w:val="00E8037A"/>
    <w:rsid w:val="00E81372"/>
    <w:rsid w:val="00E830F1"/>
    <w:rsid w:val="00E83B7A"/>
    <w:rsid w:val="00E83FA7"/>
    <w:rsid w:val="00E85580"/>
    <w:rsid w:val="00E85883"/>
    <w:rsid w:val="00E86114"/>
    <w:rsid w:val="00E86195"/>
    <w:rsid w:val="00E86426"/>
    <w:rsid w:val="00E902A3"/>
    <w:rsid w:val="00E90D5F"/>
    <w:rsid w:val="00E93899"/>
    <w:rsid w:val="00E93E98"/>
    <w:rsid w:val="00E95838"/>
    <w:rsid w:val="00E96654"/>
    <w:rsid w:val="00EA07EA"/>
    <w:rsid w:val="00EA0DCF"/>
    <w:rsid w:val="00EA1FE5"/>
    <w:rsid w:val="00EA27D8"/>
    <w:rsid w:val="00EA583B"/>
    <w:rsid w:val="00EA69C6"/>
    <w:rsid w:val="00EA7BB0"/>
    <w:rsid w:val="00EA7EF7"/>
    <w:rsid w:val="00EB00AF"/>
    <w:rsid w:val="00EB0E84"/>
    <w:rsid w:val="00EB146B"/>
    <w:rsid w:val="00EB317F"/>
    <w:rsid w:val="00EB3CBC"/>
    <w:rsid w:val="00EB4AA8"/>
    <w:rsid w:val="00EB596F"/>
    <w:rsid w:val="00EB5F10"/>
    <w:rsid w:val="00EB619F"/>
    <w:rsid w:val="00EB6657"/>
    <w:rsid w:val="00EB6692"/>
    <w:rsid w:val="00EB6958"/>
    <w:rsid w:val="00EC09A9"/>
    <w:rsid w:val="00EC0BF4"/>
    <w:rsid w:val="00EC1A5E"/>
    <w:rsid w:val="00EC209A"/>
    <w:rsid w:val="00EC21A4"/>
    <w:rsid w:val="00EC6BE5"/>
    <w:rsid w:val="00EC72D2"/>
    <w:rsid w:val="00EC787B"/>
    <w:rsid w:val="00ED025A"/>
    <w:rsid w:val="00ED04F3"/>
    <w:rsid w:val="00ED1030"/>
    <w:rsid w:val="00ED17CD"/>
    <w:rsid w:val="00ED1C18"/>
    <w:rsid w:val="00ED1DD6"/>
    <w:rsid w:val="00ED347E"/>
    <w:rsid w:val="00ED5625"/>
    <w:rsid w:val="00ED74F3"/>
    <w:rsid w:val="00EE0995"/>
    <w:rsid w:val="00EE0C78"/>
    <w:rsid w:val="00EE1BDC"/>
    <w:rsid w:val="00EE1EF5"/>
    <w:rsid w:val="00EE28F9"/>
    <w:rsid w:val="00EE352E"/>
    <w:rsid w:val="00EE357E"/>
    <w:rsid w:val="00EE54E9"/>
    <w:rsid w:val="00EE6AE9"/>
    <w:rsid w:val="00EE7774"/>
    <w:rsid w:val="00EF01AE"/>
    <w:rsid w:val="00EF2ECE"/>
    <w:rsid w:val="00EF2FCD"/>
    <w:rsid w:val="00EF6253"/>
    <w:rsid w:val="00EF6E64"/>
    <w:rsid w:val="00F003A6"/>
    <w:rsid w:val="00F00CEA"/>
    <w:rsid w:val="00F01001"/>
    <w:rsid w:val="00F0141D"/>
    <w:rsid w:val="00F020CE"/>
    <w:rsid w:val="00F0211B"/>
    <w:rsid w:val="00F02E57"/>
    <w:rsid w:val="00F02E5A"/>
    <w:rsid w:val="00F044A0"/>
    <w:rsid w:val="00F0644D"/>
    <w:rsid w:val="00F06BC1"/>
    <w:rsid w:val="00F07DB5"/>
    <w:rsid w:val="00F1037C"/>
    <w:rsid w:val="00F11B6A"/>
    <w:rsid w:val="00F15606"/>
    <w:rsid w:val="00F15FE3"/>
    <w:rsid w:val="00F167DD"/>
    <w:rsid w:val="00F16D46"/>
    <w:rsid w:val="00F21199"/>
    <w:rsid w:val="00F21607"/>
    <w:rsid w:val="00F21BD1"/>
    <w:rsid w:val="00F21C96"/>
    <w:rsid w:val="00F225BD"/>
    <w:rsid w:val="00F22719"/>
    <w:rsid w:val="00F231D4"/>
    <w:rsid w:val="00F251D0"/>
    <w:rsid w:val="00F30B1F"/>
    <w:rsid w:val="00F31112"/>
    <w:rsid w:val="00F313D5"/>
    <w:rsid w:val="00F32A97"/>
    <w:rsid w:val="00F34EA0"/>
    <w:rsid w:val="00F35C4A"/>
    <w:rsid w:val="00F37FDD"/>
    <w:rsid w:val="00F405E9"/>
    <w:rsid w:val="00F40E2A"/>
    <w:rsid w:val="00F44148"/>
    <w:rsid w:val="00F45CC7"/>
    <w:rsid w:val="00F4621E"/>
    <w:rsid w:val="00F4629B"/>
    <w:rsid w:val="00F47410"/>
    <w:rsid w:val="00F4741A"/>
    <w:rsid w:val="00F50EE5"/>
    <w:rsid w:val="00F51990"/>
    <w:rsid w:val="00F51E76"/>
    <w:rsid w:val="00F52B42"/>
    <w:rsid w:val="00F5427D"/>
    <w:rsid w:val="00F55069"/>
    <w:rsid w:val="00F56EA6"/>
    <w:rsid w:val="00F56F26"/>
    <w:rsid w:val="00F5789D"/>
    <w:rsid w:val="00F60A8D"/>
    <w:rsid w:val="00F621D3"/>
    <w:rsid w:val="00F62D85"/>
    <w:rsid w:val="00F633F7"/>
    <w:rsid w:val="00F63C86"/>
    <w:rsid w:val="00F65500"/>
    <w:rsid w:val="00F6579A"/>
    <w:rsid w:val="00F66CD3"/>
    <w:rsid w:val="00F66EB1"/>
    <w:rsid w:val="00F67C35"/>
    <w:rsid w:val="00F7040F"/>
    <w:rsid w:val="00F70601"/>
    <w:rsid w:val="00F7065F"/>
    <w:rsid w:val="00F70975"/>
    <w:rsid w:val="00F717E4"/>
    <w:rsid w:val="00F72D91"/>
    <w:rsid w:val="00F746DA"/>
    <w:rsid w:val="00F75431"/>
    <w:rsid w:val="00F75552"/>
    <w:rsid w:val="00F76CB2"/>
    <w:rsid w:val="00F76D50"/>
    <w:rsid w:val="00F76E36"/>
    <w:rsid w:val="00F81548"/>
    <w:rsid w:val="00F83C1F"/>
    <w:rsid w:val="00F86C93"/>
    <w:rsid w:val="00F8749A"/>
    <w:rsid w:val="00F90300"/>
    <w:rsid w:val="00F918B5"/>
    <w:rsid w:val="00F921D7"/>
    <w:rsid w:val="00F9293C"/>
    <w:rsid w:val="00F94C84"/>
    <w:rsid w:val="00F9660B"/>
    <w:rsid w:val="00F9726F"/>
    <w:rsid w:val="00F97301"/>
    <w:rsid w:val="00F9782C"/>
    <w:rsid w:val="00FA1E42"/>
    <w:rsid w:val="00FA24F6"/>
    <w:rsid w:val="00FA63E1"/>
    <w:rsid w:val="00FA6868"/>
    <w:rsid w:val="00FA76E2"/>
    <w:rsid w:val="00FB1FF2"/>
    <w:rsid w:val="00FB2D5F"/>
    <w:rsid w:val="00FB3ED2"/>
    <w:rsid w:val="00FB5006"/>
    <w:rsid w:val="00FC1BCC"/>
    <w:rsid w:val="00FC244D"/>
    <w:rsid w:val="00FC2462"/>
    <w:rsid w:val="00FC35AC"/>
    <w:rsid w:val="00FC3D68"/>
    <w:rsid w:val="00FC4982"/>
    <w:rsid w:val="00FC49C5"/>
    <w:rsid w:val="00FC49F0"/>
    <w:rsid w:val="00FC4AC2"/>
    <w:rsid w:val="00FC5B1A"/>
    <w:rsid w:val="00FC5FC9"/>
    <w:rsid w:val="00FC6874"/>
    <w:rsid w:val="00FD0686"/>
    <w:rsid w:val="00FD0C3C"/>
    <w:rsid w:val="00FD19A3"/>
    <w:rsid w:val="00FD280B"/>
    <w:rsid w:val="00FD6BEC"/>
    <w:rsid w:val="00FD6E99"/>
    <w:rsid w:val="00FD79CF"/>
    <w:rsid w:val="00FD7B9B"/>
    <w:rsid w:val="00FE0351"/>
    <w:rsid w:val="00FE0C4A"/>
    <w:rsid w:val="00FE18FB"/>
    <w:rsid w:val="00FE27AE"/>
    <w:rsid w:val="00FE2DE0"/>
    <w:rsid w:val="00FE37AB"/>
    <w:rsid w:val="00FE3A85"/>
    <w:rsid w:val="00FE44BD"/>
    <w:rsid w:val="00FE44CB"/>
    <w:rsid w:val="00FE5DDF"/>
    <w:rsid w:val="00FE7CFA"/>
    <w:rsid w:val="00FF03AB"/>
    <w:rsid w:val="00FF1D7D"/>
    <w:rsid w:val="00FF2EFC"/>
    <w:rsid w:val="00FF5EA3"/>
    <w:rsid w:val="00FF60A7"/>
    <w:rsid w:val="00FF6650"/>
    <w:rsid w:val="00FF7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BE612-B42F-46C7-8433-9B87AA44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D10"/>
    <w:pPr>
      <w:spacing w:line="360" w:lineRule="auto"/>
      <w:ind w:firstLine="567"/>
      <w:jc w:val="both"/>
    </w:pPr>
    <w:rPr>
      <w:b/>
      <w:snapToGrid w:val="0"/>
      <w:sz w:val="28"/>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Заголов,1,ch,Глава,(раздел),Раздел Договора,&quot;Алмаз&quot;,co,Heading 1_Rus,Document Header1,ЗАГОЛОВОК1,Heading 0,heading"/>
    <w:basedOn w:val="a"/>
    <w:next w:val="a"/>
    <w:link w:val="12"/>
    <w:qFormat/>
    <w:rsid w:val="00E0745C"/>
    <w:pPr>
      <w:keepNext/>
      <w:keepLines/>
      <w:numPr>
        <w:numId w:val="1"/>
      </w:numPr>
      <w:suppressAutoHyphens/>
      <w:spacing w:before="360" w:after="120" w:line="240" w:lineRule="auto"/>
      <w:jc w:val="center"/>
      <w:outlineLvl w:val="0"/>
    </w:pPr>
    <w:rPr>
      <w:rFonts w:ascii="Arial" w:eastAsia="Times New Roman" w:hAnsi="Arial"/>
      <w:b w:val="0"/>
      <w:snapToGrid/>
      <w:kern w:val="28"/>
      <w:sz w:val="36"/>
      <w:lang w:val="x-none"/>
    </w:rPr>
  </w:style>
  <w:style w:type="paragraph" w:styleId="21">
    <w:name w:val="heading 2"/>
    <w:aliases w:val="H2,H21,2,h2,Б2,RTC,iz2,Заголовок 21"/>
    <w:basedOn w:val="a"/>
    <w:next w:val="a"/>
    <w:link w:val="210"/>
    <w:qFormat/>
    <w:rsid w:val="00E5616C"/>
    <w:pPr>
      <w:keepNext/>
      <w:spacing w:after="60" w:line="240" w:lineRule="auto"/>
      <w:ind w:firstLine="0"/>
      <w:jc w:val="center"/>
      <w:outlineLvl w:val="1"/>
    </w:pPr>
    <w:rPr>
      <w:rFonts w:eastAsia="Times New Roman"/>
      <w:snapToGrid/>
      <w:sz w:val="30"/>
      <w:lang w:val="x-none" w:eastAsia="x-none"/>
    </w:rPr>
  </w:style>
  <w:style w:type="paragraph" w:styleId="31">
    <w:name w:val="heading 3"/>
    <w:basedOn w:val="a"/>
    <w:next w:val="a"/>
    <w:link w:val="32"/>
    <w:qFormat/>
    <w:rsid w:val="00E5616C"/>
    <w:pPr>
      <w:keepNext/>
      <w:autoSpaceDN w:val="0"/>
      <w:spacing w:line="240" w:lineRule="auto"/>
      <w:ind w:firstLine="0"/>
      <w:outlineLvl w:val="2"/>
    </w:pPr>
    <w:rPr>
      <w:rFonts w:eastAsia="Times New Roman"/>
      <w:b w:val="0"/>
      <w:i/>
      <w:snapToGrid/>
      <w:sz w:val="24"/>
      <w:szCs w:val="24"/>
      <w:lang w:val="x-none" w:eastAsia="x-none"/>
    </w:rPr>
  </w:style>
  <w:style w:type="paragraph" w:styleId="4">
    <w:name w:val="heading 4"/>
    <w:aliases w:val="Параграф"/>
    <w:basedOn w:val="a"/>
    <w:next w:val="a"/>
    <w:link w:val="40"/>
    <w:qFormat/>
    <w:rsid w:val="00E5616C"/>
    <w:pPr>
      <w:keepNext/>
      <w:tabs>
        <w:tab w:val="num" w:pos="1664"/>
      </w:tabs>
      <w:spacing w:before="240" w:after="60" w:line="240" w:lineRule="auto"/>
      <w:ind w:left="1664" w:hanging="864"/>
      <w:outlineLvl w:val="3"/>
    </w:pPr>
    <w:rPr>
      <w:rFonts w:ascii="Arial" w:eastAsia="Times New Roman" w:hAnsi="Arial"/>
      <w:b w:val="0"/>
      <w:snapToGrid/>
      <w:sz w:val="24"/>
      <w:lang w:val="x-none" w:eastAsia="x-none"/>
    </w:rPr>
  </w:style>
  <w:style w:type="paragraph" w:styleId="5">
    <w:name w:val="heading 5"/>
    <w:basedOn w:val="a"/>
    <w:next w:val="a"/>
    <w:link w:val="50"/>
    <w:qFormat/>
    <w:rsid w:val="00E5616C"/>
    <w:pPr>
      <w:tabs>
        <w:tab w:val="num" w:pos="1008"/>
      </w:tabs>
      <w:spacing w:before="240" w:after="60" w:line="240" w:lineRule="auto"/>
      <w:ind w:left="1008" w:hanging="1008"/>
      <w:outlineLvl w:val="4"/>
    </w:pPr>
    <w:rPr>
      <w:rFonts w:eastAsia="Times New Roman"/>
      <w:b w:val="0"/>
      <w:snapToGrid/>
      <w:sz w:val="22"/>
      <w:lang w:val="x-none" w:eastAsia="x-none"/>
    </w:rPr>
  </w:style>
  <w:style w:type="paragraph" w:styleId="6">
    <w:name w:val="heading 6"/>
    <w:basedOn w:val="a"/>
    <w:next w:val="a"/>
    <w:link w:val="60"/>
    <w:qFormat/>
    <w:rsid w:val="00E5616C"/>
    <w:pPr>
      <w:tabs>
        <w:tab w:val="num" w:pos="1152"/>
      </w:tabs>
      <w:spacing w:before="240" w:after="60" w:line="240" w:lineRule="auto"/>
      <w:ind w:left="1152" w:hanging="1152"/>
      <w:outlineLvl w:val="5"/>
    </w:pPr>
    <w:rPr>
      <w:rFonts w:eastAsia="Times New Roman"/>
      <w:b w:val="0"/>
      <w:i/>
      <w:snapToGrid/>
      <w:sz w:val="22"/>
      <w:lang w:val="x-none" w:eastAsia="x-none"/>
    </w:rPr>
  </w:style>
  <w:style w:type="paragraph" w:styleId="7">
    <w:name w:val="heading 7"/>
    <w:basedOn w:val="a"/>
    <w:next w:val="a"/>
    <w:link w:val="70"/>
    <w:qFormat/>
    <w:rsid w:val="00E5616C"/>
    <w:pPr>
      <w:tabs>
        <w:tab w:val="num" w:pos="1296"/>
      </w:tabs>
      <w:spacing w:before="240" w:after="60" w:line="240" w:lineRule="auto"/>
      <w:ind w:left="1296" w:hanging="1296"/>
      <w:outlineLvl w:val="6"/>
    </w:pPr>
    <w:rPr>
      <w:rFonts w:ascii="Arial" w:eastAsia="Times New Roman" w:hAnsi="Arial"/>
      <w:b w:val="0"/>
      <w:snapToGrid/>
      <w:sz w:val="20"/>
      <w:lang w:val="x-none" w:eastAsia="x-none"/>
    </w:rPr>
  </w:style>
  <w:style w:type="paragraph" w:styleId="8">
    <w:name w:val="heading 8"/>
    <w:basedOn w:val="a"/>
    <w:next w:val="a"/>
    <w:link w:val="80"/>
    <w:qFormat/>
    <w:rsid w:val="00E5616C"/>
    <w:pPr>
      <w:tabs>
        <w:tab w:val="num" w:pos="1440"/>
      </w:tabs>
      <w:spacing w:before="240" w:after="60" w:line="240" w:lineRule="auto"/>
      <w:ind w:left="1440" w:hanging="1440"/>
      <w:outlineLvl w:val="7"/>
    </w:pPr>
    <w:rPr>
      <w:rFonts w:ascii="Arial" w:eastAsia="Times New Roman" w:hAnsi="Arial"/>
      <w:b w:val="0"/>
      <w:i/>
      <w:snapToGrid/>
      <w:sz w:val="20"/>
      <w:lang w:val="x-none" w:eastAsia="x-none"/>
    </w:rPr>
  </w:style>
  <w:style w:type="paragraph" w:styleId="9">
    <w:name w:val="heading 9"/>
    <w:basedOn w:val="a"/>
    <w:next w:val="a"/>
    <w:link w:val="90"/>
    <w:qFormat/>
    <w:rsid w:val="00E5616C"/>
    <w:pPr>
      <w:tabs>
        <w:tab w:val="num" w:pos="1584"/>
      </w:tabs>
      <w:spacing w:before="240" w:after="60" w:line="240" w:lineRule="auto"/>
      <w:ind w:left="1584" w:hanging="1584"/>
      <w:outlineLvl w:val="8"/>
    </w:pPr>
    <w:rPr>
      <w:rFonts w:ascii="Arial" w:eastAsia="Times New Roman" w:hAnsi="Arial"/>
      <w:i/>
      <w:snapToGrid/>
      <w:sz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1,H1 Знак1,Заголовок 1 Знак Знак Знак Знак Знак Знак Знак Знак Знак Знак Знак Знак1,Заголов Знак1,1 Знак2,ch Знак1,Глава Знак1,(раздел) Знак1,Раздел Договора Знак1,co Знак"/>
    <w:link w:val="1"/>
    <w:rsid w:val="00E0745C"/>
    <w:rPr>
      <w:rFonts w:ascii="Arial" w:eastAsia="Times New Roman" w:hAnsi="Arial"/>
      <w:kern w:val="28"/>
      <w:sz w:val="36"/>
      <w:lang w:val="x-none"/>
    </w:rPr>
  </w:style>
  <w:style w:type="numbering" w:customStyle="1" w:styleId="13">
    <w:name w:val="Нет списка1"/>
    <w:next w:val="a2"/>
    <w:uiPriority w:val="99"/>
    <w:semiHidden/>
    <w:unhideWhenUsed/>
    <w:rsid w:val="00133789"/>
  </w:style>
  <w:style w:type="paragraph" w:customStyle="1" w:styleId="Default">
    <w:name w:val="Default"/>
    <w:rsid w:val="00133789"/>
    <w:pPr>
      <w:autoSpaceDE w:val="0"/>
      <w:autoSpaceDN w:val="0"/>
      <w:adjustRightInd w:val="0"/>
    </w:pPr>
    <w:rPr>
      <w:rFonts w:eastAsia="Times New Roman"/>
      <w:color w:val="000000"/>
      <w:sz w:val="24"/>
      <w:szCs w:val="24"/>
    </w:rPr>
  </w:style>
  <w:style w:type="character" w:styleId="a3">
    <w:name w:val="Strong"/>
    <w:qFormat/>
    <w:rsid w:val="00133789"/>
    <w:rPr>
      <w:rFonts w:cs="Times New Roman"/>
      <w:b/>
    </w:rPr>
  </w:style>
  <w:style w:type="paragraph" w:styleId="a4">
    <w:name w:val="footnote text"/>
    <w:basedOn w:val="a"/>
    <w:link w:val="a5"/>
    <w:rsid w:val="00133789"/>
    <w:pPr>
      <w:spacing w:line="240" w:lineRule="auto"/>
      <w:ind w:firstLine="0"/>
      <w:jc w:val="left"/>
    </w:pPr>
    <w:rPr>
      <w:rFonts w:eastAsia="Times New Roman"/>
      <w:b w:val="0"/>
      <w:snapToGrid/>
      <w:sz w:val="20"/>
      <w:lang w:val="x-none"/>
    </w:rPr>
  </w:style>
  <w:style w:type="character" w:customStyle="1" w:styleId="a5">
    <w:name w:val="Текст сноски Знак"/>
    <w:link w:val="a4"/>
    <w:semiHidden/>
    <w:rsid w:val="00133789"/>
    <w:rPr>
      <w:rFonts w:eastAsia="Times New Roman"/>
      <w:sz w:val="20"/>
      <w:szCs w:val="20"/>
      <w:lang w:eastAsia="ru-RU"/>
    </w:rPr>
  </w:style>
  <w:style w:type="paragraph" w:styleId="a6">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2"/>
    <w:qFormat/>
    <w:rsid w:val="00133789"/>
    <w:pPr>
      <w:spacing w:before="100" w:beforeAutospacing="1" w:after="100" w:afterAutospacing="1" w:line="240" w:lineRule="auto"/>
      <w:ind w:firstLine="0"/>
      <w:jc w:val="left"/>
    </w:pPr>
    <w:rPr>
      <w:rFonts w:eastAsia="Times New Roman"/>
      <w:b w:val="0"/>
      <w:snapToGrid/>
      <w:sz w:val="24"/>
      <w:szCs w:val="24"/>
    </w:rPr>
  </w:style>
  <w:style w:type="character" w:styleId="a7">
    <w:name w:val="Hyperlink"/>
    <w:unhideWhenUsed/>
    <w:rsid w:val="00C62B88"/>
    <w:rPr>
      <w:color w:val="0000FF"/>
      <w:u w:val="single"/>
    </w:rPr>
  </w:style>
  <w:style w:type="table" w:styleId="a8">
    <w:name w:val="Table Grid"/>
    <w:basedOn w:val="a1"/>
    <w:uiPriority w:val="59"/>
    <w:rsid w:val="00C62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semiHidden/>
    <w:unhideWhenUsed/>
    <w:rsid w:val="00857A44"/>
  </w:style>
  <w:style w:type="numbering" w:customStyle="1" w:styleId="110">
    <w:name w:val="Нет списка11"/>
    <w:next w:val="a2"/>
    <w:uiPriority w:val="99"/>
    <w:semiHidden/>
    <w:unhideWhenUsed/>
    <w:rsid w:val="00857A44"/>
  </w:style>
  <w:style w:type="numbering" w:customStyle="1" w:styleId="111">
    <w:name w:val="Нет списка111"/>
    <w:next w:val="a2"/>
    <w:uiPriority w:val="99"/>
    <w:semiHidden/>
    <w:unhideWhenUsed/>
    <w:rsid w:val="00857A44"/>
  </w:style>
  <w:style w:type="character" w:customStyle="1" w:styleId="24">
    <w:name w:val="Заголовок 2 Знак"/>
    <w:aliases w:val="H2 Знак1,H21 Знак,2 Знак,h2 Знак,Б2 Знак,RTC Знак,iz2 Знак,H2 Знак Знак,Заголовок 21 Знак"/>
    <w:rsid w:val="00E5616C"/>
    <w:rPr>
      <w:rFonts w:ascii="Cambria" w:eastAsia="Times New Roman" w:hAnsi="Cambria" w:cs="Times New Roman"/>
      <w:b/>
      <w:bCs/>
      <w:i/>
      <w:iCs/>
      <w:snapToGrid w:val="0"/>
      <w:sz w:val="28"/>
      <w:szCs w:val="28"/>
    </w:rPr>
  </w:style>
  <w:style w:type="character" w:customStyle="1" w:styleId="32">
    <w:name w:val="Заголовок 3 Знак"/>
    <w:link w:val="31"/>
    <w:rsid w:val="00E5616C"/>
    <w:rPr>
      <w:rFonts w:eastAsia="Times New Roman"/>
      <w:i/>
      <w:sz w:val="24"/>
      <w:szCs w:val="24"/>
    </w:rPr>
  </w:style>
  <w:style w:type="character" w:customStyle="1" w:styleId="40">
    <w:name w:val="Заголовок 4 Знак"/>
    <w:aliases w:val="Параграф Знак"/>
    <w:link w:val="4"/>
    <w:rsid w:val="00E5616C"/>
    <w:rPr>
      <w:rFonts w:ascii="Arial" w:eastAsia="Times New Roman" w:hAnsi="Arial"/>
      <w:sz w:val="24"/>
    </w:rPr>
  </w:style>
  <w:style w:type="character" w:customStyle="1" w:styleId="50">
    <w:name w:val="Заголовок 5 Знак"/>
    <w:link w:val="5"/>
    <w:uiPriority w:val="99"/>
    <w:rsid w:val="00E5616C"/>
    <w:rPr>
      <w:rFonts w:eastAsia="Times New Roman"/>
      <w:sz w:val="22"/>
    </w:rPr>
  </w:style>
  <w:style w:type="character" w:customStyle="1" w:styleId="60">
    <w:name w:val="Заголовок 6 Знак"/>
    <w:link w:val="6"/>
    <w:rsid w:val="00E5616C"/>
    <w:rPr>
      <w:rFonts w:eastAsia="Times New Roman"/>
      <w:i/>
      <w:sz w:val="22"/>
    </w:rPr>
  </w:style>
  <w:style w:type="character" w:customStyle="1" w:styleId="70">
    <w:name w:val="Заголовок 7 Знак"/>
    <w:link w:val="7"/>
    <w:rsid w:val="00E5616C"/>
    <w:rPr>
      <w:rFonts w:ascii="Arial" w:eastAsia="Times New Roman" w:hAnsi="Arial"/>
    </w:rPr>
  </w:style>
  <w:style w:type="character" w:customStyle="1" w:styleId="80">
    <w:name w:val="Заголовок 8 Знак"/>
    <w:link w:val="8"/>
    <w:rsid w:val="00E5616C"/>
    <w:rPr>
      <w:rFonts w:ascii="Arial" w:eastAsia="Times New Roman" w:hAnsi="Arial"/>
      <w:i/>
    </w:rPr>
  </w:style>
  <w:style w:type="character" w:customStyle="1" w:styleId="90">
    <w:name w:val="Заголовок 9 Знак"/>
    <w:link w:val="9"/>
    <w:rsid w:val="00E5616C"/>
    <w:rPr>
      <w:rFonts w:ascii="Arial" w:eastAsia="Times New Roman" w:hAnsi="Arial"/>
      <w:b/>
      <w:i/>
      <w:sz w:val="18"/>
    </w:rPr>
  </w:style>
  <w:style w:type="character" w:customStyle="1" w:styleId="a9">
    <w:name w:val="Сноска_"/>
    <w:link w:val="aa"/>
    <w:rsid w:val="00E5616C"/>
    <w:rPr>
      <w:rFonts w:eastAsia="Times New Roman"/>
      <w:i/>
      <w:iCs/>
      <w:sz w:val="19"/>
      <w:szCs w:val="19"/>
      <w:shd w:val="clear" w:color="auto" w:fill="FFFFFF"/>
    </w:rPr>
  </w:style>
  <w:style w:type="character" w:customStyle="1" w:styleId="ab">
    <w:name w:val="Основной текст_"/>
    <w:link w:val="41"/>
    <w:uiPriority w:val="99"/>
    <w:rsid w:val="00E5616C"/>
    <w:rPr>
      <w:rFonts w:eastAsia="Times New Roman"/>
      <w:sz w:val="23"/>
      <w:szCs w:val="23"/>
      <w:shd w:val="clear" w:color="auto" w:fill="FFFFFF"/>
    </w:rPr>
  </w:style>
  <w:style w:type="character" w:customStyle="1" w:styleId="25">
    <w:name w:val="Основной текст (2)_"/>
    <w:rsid w:val="00E5616C"/>
    <w:rPr>
      <w:rFonts w:ascii="Times New Roman" w:eastAsia="Times New Roman" w:hAnsi="Times New Roman" w:cs="Times New Roman"/>
      <w:b/>
      <w:bCs/>
      <w:i w:val="0"/>
      <w:iCs w:val="0"/>
      <w:smallCaps w:val="0"/>
      <w:strike w:val="0"/>
      <w:sz w:val="23"/>
      <w:szCs w:val="23"/>
      <w:u w:val="none"/>
    </w:rPr>
  </w:style>
  <w:style w:type="character" w:customStyle="1" w:styleId="26">
    <w:name w:val="Основной текст (2)"/>
    <w:rsid w:val="00E5616C"/>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c">
    <w:name w:val="Подпись к таблице_"/>
    <w:link w:val="ad"/>
    <w:uiPriority w:val="99"/>
    <w:rsid w:val="00E5616C"/>
    <w:rPr>
      <w:rFonts w:eastAsia="Times New Roman"/>
      <w:b/>
      <w:bCs/>
      <w:sz w:val="23"/>
      <w:szCs w:val="23"/>
      <w:shd w:val="clear" w:color="auto" w:fill="FFFFFF"/>
    </w:rPr>
  </w:style>
  <w:style w:type="character" w:customStyle="1" w:styleId="ae">
    <w:name w:val="Основной текст + Полужирный"/>
    <w:rsid w:val="00E5616C"/>
    <w:rPr>
      <w:rFonts w:eastAsia="Times New Roman"/>
      <w:b/>
      <w:bCs/>
      <w:color w:val="000000"/>
      <w:spacing w:val="0"/>
      <w:w w:val="100"/>
      <w:position w:val="0"/>
      <w:sz w:val="23"/>
      <w:szCs w:val="23"/>
      <w:shd w:val="clear" w:color="auto" w:fill="FFFFFF"/>
      <w:lang w:val="ru-RU"/>
    </w:rPr>
  </w:style>
  <w:style w:type="character" w:customStyle="1" w:styleId="14">
    <w:name w:val="Основной текст1"/>
    <w:uiPriority w:val="99"/>
    <w:rsid w:val="00E5616C"/>
    <w:rPr>
      <w:rFonts w:eastAsia="Times New Roman"/>
      <w:color w:val="000000"/>
      <w:spacing w:val="0"/>
      <w:w w:val="100"/>
      <w:position w:val="0"/>
      <w:sz w:val="23"/>
      <w:szCs w:val="23"/>
      <w:shd w:val="clear" w:color="auto" w:fill="FFFFFF"/>
      <w:lang w:val="ru-RU"/>
    </w:rPr>
  </w:style>
  <w:style w:type="character" w:customStyle="1" w:styleId="27">
    <w:name w:val="Основной текст2"/>
    <w:rsid w:val="00E5616C"/>
    <w:rPr>
      <w:rFonts w:eastAsia="Times New Roman"/>
      <w:color w:val="000000"/>
      <w:spacing w:val="0"/>
      <w:w w:val="100"/>
      <w:position w:val="0"/>
      <w:sz w:val="23"/>
      <w:szCs w:val="23"/>
      <w:u w:val="single"/>
      <w:shd w:val="clear" w:color="auto" w:fill="FFFFFF"/>
      <w:lang w:val="ru-RU"/>
    </w:rPr>
  </w:style>
  <w:style w:type="character" w:customStyle="1" w:styleId="15">
    <w:name w:val="Заголовок №1_"/>
    <w:link w:val="11"/>
    <w:rsid w:val="00E5616C"/>
    <w:rPr>
      <w:rFonts w:eastAsia="Times New Roman"/>
      <w:b/>
      <w:bCs/>
      <w:color w:val="000000"/>
      <w:sz w:val="23"/>
      <w:szCs w:val="23"/>
      <w:lang w:val="x-none" w:eastAsia="en-US"/>
    </w:rPr>
  </w:style>
  <w:style w:type="character" w:customStyle="1" w:styleId="28">
    <w:name w:val="Основной текст (2) + Не полужирный"/>
    <w:rsid w:val="00E5616C"/>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33">
    <w:name w:val="Основной текст (3)_"/>
    <w:link w:val="34"/>
    <w:rsid w:val="00E5616C"/>
    <w:rPr>
      <w:rFonts w:eastAsia="Times New Roman"/>
      <w:i/>
      <w:iCs/>
      <w:sz w:val="23"/>
      <w:szCs w:val="23"/>
      <w:shd w:val="clear" w:color="auto" w:fill="FFFFFF"/>
    </w:rPr>
  </w:style>
  <w:style w:type="character" w:customStyle="1" w:styleId="16">
    <w:name w:val="Заголовок №1 + Не полужирный"/>
    <w:rsid w:val="00E5616C"/>
    <w:rPr>
      <w:rFonts w:eastAsia="Times New Roman"/>
      <w:b/>
      <w:bCs/>
      <w:color w:val="000000"/>
      <w:spacing w:val="0"/>
      <w:w w:val="100"/>
      <w:position w:val="0"/>
      <w:sz w:val="23"/>
      <w:szCs w:val="23"/>
      <w:lang w:eastAsia="en-US"/>
    </w:rPr>
  </w:style>
  <w:style w:type="character" w:customStyle="1" w:styleId="35">
    <w:name w:val="Основной текст3"/>
    <w:rsid w:val="00E5616C"/>
    <w:rPr>
      <w:rFonts w:eastAsia="Times New Roman"/>
      <w:color w:val="000000"/>
      <w:spacing w:val="0"/>
      <w:w w:val="100"/>
      <w:position w:val="0"/>
      <w:sz w:val="23"/>
      <w:szCs w:val="23"/>
      <w:shd w:val="clear" w:color="auto" w:fill="FFFFFF"/>
      <w:lang w:val="en-US"/>
    </w:rPr>
  </w:style>
  <w:style w:type="character" w:customStyle="1" w:styleId="42">
    <w:name w:val="Основной текст (4)_"/>
    <w:link w:val="43"/>
    <w:rsid w:val="00E5616C"/>
    <w:rPr>
      <w:rFonts w:eastAsia="Times New Roman"/>
      <w:b/>
      <w:bCs/>
      <w:sz w:val="32"/>
      <w:szCs w:val="32"/>
      <w:shd w:val="clear" w:color="auto" w:fill="FFFFFF"/>
    </w:rPr>
  </w:style>
  <w:style w:type="character" w:customStyle="1" w:styleId="Exact">
    <w:name w:val="Основной текст Exact"/>
    <w:rsid w:val="00E5616C"/>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Exact">
    <w:name w:val="Основной текст (2) Exact"/>
    <w:rsid w:val="00E5616C"/>
    <w:rPr>
      <w:rFonts w:ascii="Times New Roman" w:eastAsia="Times New Roman" w:hAnsi="Times New Roman" w:cs="Times New Roman"/>
      <w:b/>
      <w:bCs/>
      <w:i w:val="0"/>
      <w:iCs w:val="0"/>
      <w:smallCaps w:val="0"/>
      <w:strike w:val="0"/>
      <w:spacing w:val="2"/>
      <w:sz w:val="21"/>
      <w:szCs w:val="21"/>
      <w:u w:val="none"/>
    </w:rPr>
  </w:style>
  <w:style w:type="character" w:customStyle="1" w:styleId="36">
    <w:name w:val="Основной текст (3) + Не курсив"/>
    <w:rsid w:val="00E5616C"/>
    <w:rPr>
      <w:rFonts w:eastAsia="Times New Roman"/>
      <w:i/>
      <w:iCs/>
      <w:color w:val="000000"/>
      <w:spacing w:val="0"/>
      <w:w w:val="100"/>
      <w:position w:val="0"/>
      <w:sz w:val="23"/>
      <w:szCs w:val="23"/>
      <w:shd w:val="clear" w:color="auto" w:fill="FFFFFF"/>
      <w:lang w:val="ru-RU"/>
    </w:rPr>
  </w:style>
  <w:style w:type="character" w:customStyle="1" w:styleId="af">
    <w:name w:val="Основной текст + Курсив"/>
    <w:rsid w:val="00E5616C"/>
    <w:rPr>
      <w:rFonts w:eastAsia="Times New Roman"/>
      <w:i/>
      <w:iCs/>
      <w:color w:val="000000"/>
      <w:spacing w:val="0"/>
      <w:w w:val="100"/>
      <w:position w:val="0"/>
      <w:sz w:val="23"/>
      <w:szCs w:val="23"/>
      <w:shd w:val="clear" w:color="auto" w:fill="FFFFFF"/>
      <w:lang w:val="ru-RU"/>
    </w:rPr>
  </w:style>
  <w:style w:type="character" w:customStyle="1" w:styleId="3Exact">
    <w:name w:val="Основной текст (3) Exact"/>
    <w:rsid w:val="00E5616C"/>
    <w:rPr>
      <w:rFonts w:ascii="Times New Roman" w:eastAsia="Times New Roman" w:hAnsi="Times New Roman" w:cs="Times New Roman"/>
      <w:b w:val="0"/>
      <w:bCs w:val="0"/>
      <w:i/>
      <w:iCs/>
      <w:smallCaps w:val="0"/>
      <w:strike w:val="0"/>
      <w:spacing w:val="-2"/>
      <w:sz w:val="21"/>
      <w:szCs w:val="21"/>
      <w:u w:val="none"/>
    </w:rPr>
  </w:style>
  <w:style w:type="character" w:customStyle="1" w:styleId="51">
    <w:name w:val="Основной текст (5)_"/>
    <w:link w:val="52"/>
    <w:rsid w:val="00E5616C"/>
    <w:rPr>
      <w:rFonts w:eastAsia="Times New Roman"/>
      <w:shd w:val="clear" w:color="auto" w:fill="FFFFFF"/>
    </w:rPr>
  </w:style>
  <w:style w:type="character" w:customStyle="1" w:styleId="5115pt">
    <w:name w:val="Основной текст (5) + 11;5 pt;Полужирный"/>
    <w:rsid w:val="00E5616C"/>
    <w:rPr>
      <w:rFonts w:eastAsia="Times New Roman"/>
      <w:b/>
      <w:bCs/>
      <w:color w:val="000000"/>
      <w:spacing w:val="0"/>
      <w:w w:val="100"/>
      <w:position w:val="0"/>
      <w:sz w:val="23"/>
      <w:szCs w:val="23"/>
      <w:shd w:val="clear" w:color="auto" w:fill="FFFFFF"/>
    </w:rPr>
  </w:style>
  <w:style w:type="character" w:customStyle="1" w:styleId="37">
    <w:name w:val="Основной текст (3) + Полужирный;Не курсив"/>
    <w:rsid w:val="00E5616C"/>
    <w:rPr>
      <w:rFonts w:eastAsia="Times New Roman"/>
      <w:b/>
      <w:bCs/>
      <w:i/>
      <w:iCs/>
      <w:color w:val="000000"/>
      <w:spacing w:val="0"/>
      <w:w w:val="100"/>
      <w:position w:val="0"/>
      <w:sz w:val="23"/>
      <w:szCs w:val="23"/>
      <w:shd w:val="clear" w:color="auto" w:fill="FFFFFF"/>
      <w:lang w:val="ru-RU"/>
    </w:rPr>
  </w:style>
  <w:style w:type="character" w:customStyle="1" w:styleId="29">
    <w:name w:val="Подпись к таблице (2)_"/>
    <w:link w:val="2a"/>
    <w:rsid w:val="00E5616C"/>
    <w:rPr>
      <w:rFonts w:eastAsia="Times New Roman"/>
      <w:sz w:val="23"/>
      <w:szCs w:val="23"/>
      <w:shd w:val="clear" w:color="auto" w:fill="FFFFFF"/>
    </w:rPr>
  </w:style>
  <w:style w:type="character" w:customStyle="1" w:styleId="61">
    <w:name w:val="Основной текст (6)_"/>
    <w:link w:val="62"/>
    <w:rsid w:val="00E5616C"/>
    <w:rPr>
      <w:rFonts w:eastAsia="Times New Roman"/>
      <w:shd w:val="clear" w:color="auto" w:fill="FFFFFF"/>
    </w:rPr>
  </w:style>
  <w:style w:type="character" w:customStyle="1" w:styleId="6115pt">
    <w:name w:val="Основной текст (6) + 11;5 pt"/>
    <w:rsid w:val="00E5616C"/>
    <w:rPr>
      <w:rFonts w:eastAsia="Times New Roman"/>
      <w:color w:val="000000"/>
      <w:spacing w:val="0"/>
      <w:w w:val="100"/>
      <w:position w:val="0"/>
      <w:sz w:val="23"/>
      <w:szCs w:val="23"/>
      <w:shd w:val="clear" w:color="auto" w:fill="FFFFFF"/>
    </w:rPr>
  </w:style>
  <w:style w:type="paragraph" w:customStyle="1" w:styleId="aa">
    <w:name w:val="Сноска"/>
    <w:basedOn w:val="a"/>
    <w:link w:val="a9"/>
    <w:rsid w:val="00E5616C"/>
    <w:pPr>
      <w:widowControl w:val="0"/>
      <w:shd w:val="clear" w:color="auto" w:fill="FFFFFF"/>
      <w:spacing w:line="230" w:lineRule="exact"/>
      <w:ind w:firstLine="0"/>
      <w:jc w:val="left"/>
    </w:pPr>
    <w:rPr>
      <w:rFonts w:eastAsia="Times New Roman"/>
      <w:b w:val="0"/>
      <w:i/>
      <w:iCs/>
      <w:snapToGrid/>
      <w:sz w:val="19"/>
      <w:szCs w:val="19"/>
      <w:lang w:val="x-none" w:eastAsia="x-none"/>
    </w:rPr>
  </w:style>
  <w:style w:type="paragraph" w:customStyle="1" w:styleId="41">
    <w:name w:val="Основной текст4"/>
    <w:basedOn w:val="a"/>
    <w:link w:val="ab"/>
    <w:uiPriority w:val="99"/>
    <w:rsid w:val="00E5616C"/>
    <w:pPr>
      <w:widowControl w:val="0"/>
      <w:shd w:val="clear" w:color="auto" w:fill="FFFFFF"/>
      <w:spacing w:after="360" w:line="0" w:lineRule="atLeast"/>
      <w:ind w:hanging="300"/>
      <w:jc w:val="center"/>
    </w:pPr>
    <w:rPr>
      <w:rFonts w:eastAsia="Times New Roman"/>
      <w:b w:val="0"/>
      <w:snapToGrid/>
      <w:sz w:val="23"/>
      <w:szCs w:val="23"/>
      <w:lang w:val="x-none" w:eastAsia="x-none"/>
    </w:rPr>
  </w:style>
  <w:style w:type="paragraph" w:customStyle="1" w:styleId="ad">
    <w:name w:val="Подпись к таблице"/>
    <w:basedOn w:val="a"/>
    <w:link w:val="ac"/>
    <w:uiPriority w:val="99"/>
    <w:rsid w:val="00E5616C"/>
    <w:pPr>
      <w:widowControl w:val="0"/>
      <w:shd w:val="clear" w:color="auto" w:fill="FFFFFF"/>
      <w:spacing w:line="0" w:lineRule="atLeast"/>
      <w:ind w:firstLine="0"/>
      <w:jc w:val="left"/>
    </w:pPr>
    <w:rPr>
      <w:rFonts w:eastAsia="Times New Roman"/>
      <w:bCs/>
      <w:snapToGrid/>
      <w:sz w:val="23"/>
      <w:szCs w:val="23"/>
      <w:lang w:val="x-none" w:eastAsia="x-none"/>
    </w:rPr>
  </w:style>
  <w:style w:type="paragraph" w:customStyle="1" w:styleId="11">
    <w:name w:val="Заголовок №1"/>
    <w:basedOn w:val="a"/>
    <w:link w:val="15"/>
    <w:rsid w:val="00E5616C"/>
    <w:pPr>
      <w:keepNext/>
      <w:keepLines/>
      <w:widowControl w:val="0"/>
      <w:numPr>
        <w:numId w:val="3"/>
      </w:numPr>
      <w:tabs>
        <w:tab w:val="left" w:pos="1128"/>
      </w:tabs>
      <w:spacing w:line="274" w:lineRule="exact"/>
      <w:ind w:left="20" w:firstLine="580"/>
      <w:outlineLvl w:val="0"/>
    </w:pPr>
    <w:rPr>
      <w:rFonts w:eastAsia="Times New Roman"/>
      <w:bCs/>
      <w:snapToGrid/>
      <w:color w:val="000000"/>
      <w:sz w:val="23"/>
      <w:szCs w:val="23"/>
      <w:lang w:val="x-none" w:eastAsia="en-US"/>
    </w:rPr>
  </w:style>
  <w:style w:type="paragraph" w:customStyle="1" w:styleId="34">
    <w:name w:val="Основной текст (3)"/>
    <w:basedOn w:val="a"/>
    <w:link w:val="33"/>
    <w:rsid w:val="00E5616C"/>
    <w:pPr>
      <w:widowControl w:val="0"/>
      <w:shd w:val="clear" w:color="auto" w:fill="FFFFFF"/>
      <w:spacing w:line="274" w:lineRule="exact"/>
      <w:ind w:firstLine="0"/>
    </w:pPr>
    <w:rPr>
      <w:rFonts w:eastAsia="Times New Roman"/>
      <w:b w:val="0"/>
      <w:i/>
      <w:iCs/>
      <w:snapToGrid/>
      <w:sz w:val="23"/>
      <w:szCs w:val="23"/>
      <w:lang w:val="x-none" w:eastAsia="x-none"/>
    </w:rPr>
  </w:style>
  <w:style w:type="paragraph" w:customStyle="1" w:styleId="43">
    <w:name w:val="Основной текст (4)"/>
    <w:basedOn w:val="a"/>
    <w:link w:val="42"/>
    <w:rsid w:val="00E5616C"/>
    <w:pPr>
      <w:widowControl w:val="0"/>
      <w:shd w:val="clear" w:color="auto" w:fill="FFFFFF"/>
      <w:spacing w:before="1620" w:after="180" w:line="0" w:lineRule="atLeast"/>
      <w:ind w:firstLine="0"/>
      <w:jc w:val="center"/>
    </w:pPr>
    <w:rPr>
      <w:rFonts w:eastAsia="Times New Roman"/>
      <w:bCs/>
      <w:snapToGrid/>
      <w:sz w:val="32"/>
      <w:szCs w:val="32"/>
      <w:lang w:val="x-none" w:eastAsia="x-none"/>
    </w:rPr>
  </w:style>
  <w:style w:type="paragraph" w:customStyle="1" w:styleId="52">
    <w:name w:val="Основной текст (5)"/>
    <w:basedOn w:val="a"/>
    <w:link w:val="51"/>
    <w:rsid w:val="00E5616C"/>
    <w:pPr>
      <w:widowControl w:val="0"/>
      <w:shd w:val="clear" w:color="auto" w:fill="FFFFFF"/>
      <w:spacing w:line="274" w:lineRule="exact"/>
      <w:ind w:firstLine="0"/>
    </w:pPr>
    <w:rPr>
      <w:rFonts w:eastAsia="Times New Roman"/>
      <w:b w:val="0"/>
      <w:snapToGrid/>
      <w:sz w:val="20"/>
      <w:lang w:val="x-none" w:eastAsia="x-none"/>
    </w:rPr>
  </w:style>
  <w:style w:type="paragraph" w:customStyle="1" w:styleId="2a">
    <w:name w:val="Подпись к таблице (2)"/>
    <w:basedOn w:val="a"/>
    <w:link w:val="29"/>
    <w:rsid w:val="00E5616C"/>
    <w:pPr>
      <w:widowControl w:val="0"/>
      <w:shd w:val="clear" w:color="auto" w:fill="FFFFFF"/>
      <w:spacing w:line="0" w:lineRule="atLeast"/>
      <w:ind w:firstLine="0"/>
      <w:jc w:val="left"/>
    </w:pPr>
    <w:rPr>
      <w:rFonts w:eastAsia="Times New Roman"/>
      <w:b w:val="0"/>
      <w:snapToGrid/>
      <w:sz w:val="23"/>
      <w:szCs w:val="23"/>
      <w:lang w:val="x-none" w:eastAsia="x-none"/>
    </w:rPr>
  </w:style>
  <w:style w:type="paragraph" w:customStyle="1" w:styleId="62">
    <w:name w:val="Основной текст (6)"/>
    <w:basedOn w:val="a"/>
    <w:link w:val="61"/>
    <w:rsid w:val="00E5616C"/>
    <w:pPr>
      <w:widowControl w:val="0"/>
      <w:shd w:val="clear" w:color="auto" w:fill="FFFFFF"/>
      <w:spacing w:line="274" w:lineRule="exact"/>
      <w:ind w:firstLine="0"/>
    </w:pPr>
    <w:rPr>
      <w:rFonts w:eastAsia="Times New Roman"/>
      <w:b w:val="0"/>
      <w:snapToGrid/>
      <w:sz w:val="20"/>
      <w:lang w:val="x-none" w:eastAsia="x-none"/>
    </w:rPr>
  </w:style>
  <w:style w:type="paragraph" w:customStyle="1" w:styleId="10">
    <w:name w:val="Стиль1"/>
    <w:basedOn w:val="a"/>
    <w:rsid w:val="00E5616C"/>
    <w:pPr>
      <w:keepNext/>
      <w:keepLines/>
      <w:widowControl w:val="0"/>
      <w:numPr>
        <w:numId w:val="4"/>
      </w:numPr>
      <w:suppressLineNumbers/>
      <w:suppressAutoHyphens/>
      <w:autoSpaceDN w:val="0"/>
      <w:spacing w:after="60" w:line="240" w:lineRule="auto"/>
      <w:jc w:val="left"/>
    </w:pPr>
    <w:rPr>
      <w:rFonts w:eastAsia="Times New Roman"/>
      <w:snapToGrid/>
      <w:szCs w:val="24"/>
    </w:rPr>
  </w:style>
  <w:style w:type="paragraph" w:customStyle="1" w:styleId="2">
    <w:name w:val="Стиль2"/>
    <w:basedOn w:val="20"/>
    <w:rsid w:val="00E5616C"/>
    <w:pPr>
      <w:keepNext/>
      <w:keepLines/>
      <w:widowControl w:val="0"/>
      <w:numPr>
        <w:ilvl w:val="1"/>
      </w:numPr>
      <w:suppressLineNumbers/>
      <w:suppressAutoHyphens/>
      <w:spacing w:after="60"/>
      <w:jc w:val="both"/>
    </w:pPr>
    <w:rPr>
      <w:b/>
      <w:szCs w:val="20"/>
    </w:rPr>
  </w:style>
  <w:style w:type="paragraph" w:styleId="20">
    <w:name w:val="List Number 2"/>
    <w:basedOn w:val="a"/>
    <w:rsid w:val="00E5616C"/>
    <w:pPr>
      <w:numPr>
        <w:ilvl w:val="2"/>
        <w:numId w:val="4"/>
      </w:numPr>
      <w:tabs>
        <w:tab w:val="clear" w:pos="947"/>
        <w:tab w:val="num" w:pos="432"/>
      </w:tabs>
      <w:autoSpaceDN w:val="0"/>
      <w:spacing w:line="240" w:lineRule="auto"/>
      <w:ind w:left="432" w:hanging="432"/>
      <w:jc w:val="left"/>
    </w:pPr>
    <w:rPr>
      <w:rFonts w:eastAsia="Times New Roman"/>
      <w:b w:val="0"/>
      <w:snapToGrid/>
      <w:sz w:val="24"/>
      <w:szCs w:val="24"/>
    </w:rPr>
  </w:style>
  <w:style w:type="paragraph" w:customStyle="1" w:styleId="3">
    <w:name w:val="Стиль3"/>
    <w:basedOn w:val="2b"/>
    <w:link w:val="310"/>
    <w:rsid w:val="00E5616C"/>
    <w:pPr>
      <w:numPr>
        <w:ilvl w:val="2"/>
        <w:numId w:val="2"/>
      </w:numPr>
      <w:autoSpaceDN w:val="0"/>
      <w:adjustRightInd w:val="0"/>
      <w:spacing w:after="0" w:line="240" w:lineRule="auto"/>
      <w:ind w:left="0"/>
      <w:jc w:val="both"/>
    </w:pPr>
    <w:rPr>
      <w:rFonts w:ascii="Arial" w:eastAsia="Times New Roman" w:hAnsi="Arial"/>
    </w:rPr>
  </w:style>
  <w:style w:type="paragraph" w:customStyle="1" w:styleId="af0">
    <w:name w:val="Знак"/>
    <w:basedOn w:val="a"/>
    <w:rsid w:val="00E5616C"/>
    <w:pPr>
      <w:spacing w:after="160" w:line="240" w:lineRule="exact"/>
      <w:ind w:firstLine="0"/>
      <w:jc w:val="left"/>
    </w:pPr>
    <w:rPr>
      <w:rFonts w:ascii="Verdana" w:eastAsia="Times New Roman" w:hAnsi="Verdana"/>
      <w:b w:val="0"/>
      <w:snapToGrid/>
      <w:sz w:val="24"/>
      <w:szCs w:val="24"/>
      <w:lang w:val="en-US" w:eastAsia="en-US"/>
    </w:rPr>
  </w:style>
  <w:style w:type="paragraph" w:styleId="2b">
    <w:name w:val="Body Text Indent 2"/>
    <w:aliases w:val="Знак4, Знак1"/>
    <w:basedOn w:val="a"/>
    <w:link w:val="2c"/>
    <w:unhideWhenUsed/>
    <w:rsid w:val="00E5616C"/>
    <w:pPr>
      <w:widowControl w:val="0"/>
      <w:spacing w:after="120" w:line="480" w:lineRule="auto"/>
      <w:ind w:left="283" w:firstLine="0"/>
      <w:jc w:val="left"/>
    </w:pPr>
    <w:rPr>
      <w:rFonts w:ascii="Courier New" w:eastAsia="Courier New" w:hAnsi="Courier New"/>
      <w:b w:val="0"/>
      <w:snapToGrid/>
      <w:color w:val="000000"/>
      <w:sz w:val="24"/>
      <w:szCs w:val="24"/>
      <w:lang w:val="x-none" w:eastAsia="x-none"/>
    </w:rPr>
  </w:style>
  <w:style w:type="character" w:customStyle="1" w:styleId="2c">
    <w:name w:val="Основной текст с отступом 2 Знак"/>
    <w:aliases w:val="Знак4 Знак, Знак1 Знак"/>
    <w:link w:val="2b"/>
    <w:rsid w:val="00E5616C"/>
    <w:rPr>
      <w:rFonts w:ascii="Courier New" w:eastAsia="Courier New" w:hAnsi="Courier New" w:cs="Courier New"/>
      <w:color w:val="000000"/>
      <w:sz w:val="24"/>
      <w:szCs w:val="24"/>
    </w:rPr>
  </w:style>
  <w:style w:type="paragraph" w:styleId="2d">
    <w:name w:val="toc 2"/>
    <w:basedOn w:val="a"/>
    <w:next w:val="a"/>
    <w:autoRedefine/>
    <w:rsid w:val="00BE66CD"/>
    <w:pPr>
      <w:widowControl w:val="0"/>
      <w:autoSpaceDE w:val="0"/>
      <w:autoSpaceDN w:val="0"/>
      <w:adjustRightInd w:val="0"/>
      <w:spacing w:line="240" w:lineRule="auto"/>
      <w:ind w:left="200" w:firstLine="0"/>
      <w:jc w:val="left"/>
    </w:pPr>
    <w:rPr>
      <w:rFonts w:ascii="Arial" w:eastAsia="Times New Roman" w:hAnsi="Arial" w:cs="Arial"/>
      <w:b w:val="0"/>
      <w:snapToGrid/>
      <w:sz w:val="20"/>
    </w:rPr>
  </w:style>
  <w:style w:type="character" w:styleId="af1">
    <w:name w:val="page number"/>
    <w:rsid w:val="00E5616C"/>
    <w:rPr>
      <w:rFonts w:ascii="Times New Roman" w:hAnsi="Times New Roman" w:cs="Times New Roman" w:hint="default"/>
    </w:rPr>
  </w:style>
  <w:style w:type="paragraph" w:customStyle="1" w:styleId="af2">
    <w:name w:val="Содержимое таблицы"/>
    <w:basedOn w:val="a"/>
    <w:rsid w:val="00E5616C"/>
    <w:pPr>
      <w:widowControl w:val="0"/>
      <w:suppressLineNumbers/>
      <w:suppressAutoHyphens/>
      <w:spacing w:line="240" w:lineRule="auto"/>
      <w:ind w:firstLine="0"/>
      <w:jc w:val="left"/>
    </w:pPr>
    <w:rPr>
      <w:rFonts w:ascii="Arial" w:eastAsia="Lucida Sans Unicode" w:hAnsi="Arial" w:cs="Tahoma"/>
      <w:b w:val="0"/>
      <w:snapToGrid/>
      <w:kern w:val="1"/>
      <w:sz w:val="24"/>
      <w:szCs w:val="24"/>
    </w:rPr>
  </w:style>
  <w:style w:type="paragraph" w:styleId="2e">
    <w:name w:val="Body Text 2"/>
    <w:basedOn w:val="a"/>
    <w:link w:val="2f"/>
    <w:rsid w:val="00E5616C"/>
    <w:pPr>
      <w:spacing w:after="120" w:line="480" w:lineRule="auto"/>
      <w:ind w:firstLine="0"/>
      <w:jc w:val="left"/>
    </w:pPr>
    <w:rPr>
      <w:rFonts w:eastAsia="Times New Roman"/>
      <w:b w:val="0"/>
      <w:snapToGrid/>
      <w:sz w:val="24"/>
      <w:szCs w:val="24"/>
      <w:lang w:val="x-none" w:eastAsia="x-none"/>
    </w:rPr>
  </w:style>
  <w:style w:type="character" w:customStyle="1" w:styleId="2f">
    <w:name w:val="Основной текст 2 Знак"/>
    <w:link w:val="2e"/>
    <w:rsid w:val="00E5616C"/>
    <w:rPr>
      <w:rFonts w:eastAsia="Times New Roman"/>
      <w:sz w:val="24"/>
      <w:szCs w:val="24"/>
    </w:rPr>
  </w:style>
  <w:style w:type="character" w:customStyle="1" w:styleId="38">
    <w:name w:val="Стиль3 Знак Знак Знак"/>
    <w:link w:val="39"/>
    <w:rsid w:val="00E5616C"/>
    <w:rPr>
      <w:sz w:val="24"/>
      <w:szCs w:val="24"/>
      <w:lang w:eastAsia="en-US"/>
    </w:rPr>
  </w:style>
  <w:style w:type="paragraph" w:customStyle="1" w:styleId="39">
    <w:name w:val="Стиль3 Знак Знак"/>
    <w:basedOn w:val="2b"/>
    <w:link w:val="38"/>
    <w:rsid w:val="00E5616C"/>
    <w:pPr>
      <w:tabs>
        <w:tab w:val="num" w:pos="227"/>
      </w:tabs>
      <w:autoSpaceDN w:val="0"/>
      <w:adjustRightInd w:val="0"/>
      <w:spacing w:after="0" w:line="240" w:lineRule="auto"/>
      <w:ind w:left="0"/>
      <w:jc w:val="both"/>
    </w:pPr>
    <w:rPr>
      <w:rFonts w:ascii="Times New Roman" w:eastAsia="Calibri" w:hAnsi="Times New Roman"/>
      <w:color w:val="auto"/>
      <w:lang w:eastAsia="en-US"/>
    </w:rPr>
  </w:style>
  <w:style w:type="paragraph" w:customStyle="1" w:styleId="211">
    <w:name w:val="Основной текст 21"/>
    <w:basedOn w:val="a"/>
    <w:rsid w:val="00E5616C"/>
    <w:pPr>
      <w:spacing w:line="240" w:lineRule="auto"/>
      <w:ind w:firstLine="360"/>
    </w:pPr>
    <w:rPr>
      <w:rFonts w:eastAsia="Times New Roman"/>
      <w:b w:val="0"/>
      <w:snapToGrid/>
      <w:sz w:val="20"/>
    </w:rPr>
  </w:style>
  <w:style w:type="paragraph" w:styleId="af3">
    <w:name w:val="Body Text"/>
    <w:aliases w:val="Основной текст Знак Знак,Заг1,BO,ID,body indent,ändrad, ändrad,EHPT,Body Text2"/>
    <w:basedOn w:val="a"/>
    <w:link w:val="af4"/>
    <w:unhideWhenUsed/>
    <w:rsid w:val="00E5616C"/>
    <w:pPr>
      <w:widowControl w:val="0"/>
      <w:spacing w:after="120"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4">
    <w:name w:val="Основной текст Знак"/>
    <w:aliases w:val="Основной текст Знак Знак Знак2,Заг1 Знак1,BO Знак1,ID Знак1,body indent Знак1,ändrad Знак1, ändrad Знак1,EHPT Знак1,Body Text2 Знак"/>
    <w:link w:val="af3"/>
    <w:rsid w:val="00E5616C"/>
    <w:rPr>
      <w:rFonts w:ascii="Courier New" w:eastAsia="Courier New" w:hAnsi="Courier New" w:cs="Courier New"/>
      <w:color w:val="000000"/>
      <w:sz w:val="24"/>
      <w:szCs w:val="24"/>
    </w:rPr>
  </w:style>
  <w:style w:type="paragraph" w:styleId="af5">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f6"/>
    <w:unhideWhenUsed/>
    <w:rsid w:val="00E5616C"/>
    <w:pPr>
      <w:widowControl w:val="0"/>
      <w:spacing w:after="120" w:line="240" w:lineRule="auto"/>
      <w:ind w:left="283" w:firstLine="0"/>
      <w:jc w:val="left"/>
    </w:pPr>
    <w:rPr>
      <w:rFonts w:ascii="Courier New" w:eastAsia="Courier New" w:hAnsi="Courier New"/>
      <w:b w:val="0"/>
      <w:snapToGrid/>
      <w:color w:val="000000"/>
      <w:sz w:val="24"/>
      <w:szCs w:val="24"/>
      <w:lang w:val="x-none" w:eastAsia="x-none"/>
    </w:rPr>
  </w:style>
  <w:style w:type="character" w:customStyle="1" w:styleId="af6">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ink w:val="af5"/>
    <w:rsid w:val="00E5616C"/>
    <w:rPr>
      <w:rFonts w:ascii="Courier New" w:eastAsia="Courier New" w:hAnsi="Courier New" w:cs="Courier New"/>
      <w:color w:val="000000"/>
      <w:sz w:val="24"/>
      <w:szCs w:val="24"/>
    </w:rPr>
  </w:style>
  <w:style w:type="paragraph" w:styleId="HTML">
    <w:name w:val="HTML Preformatted"/>
    <w:basedOn w:val="a"/>
    <w:link w:val="HTML0"/>
    <w:rsid w:val="00E56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b w:val="0"/>
      <w:snapToGrid/>
      <w:sz w:val="16"/>
      <w:szCs w:val="16"/>
      <w:lang w:val="x-none" w:eastAsia="x-none"/>
    </w:rPr>
  </w:style>
  <w:style w:type="character" w:customStyle="1" w:styleId="HTML0">
    <w:name w:val="Стандартный HTML Знак"/>
    <w:link w:val="HTML"/>
    <w:rsid w:val="00E5616C"/>
    <w:rPr>
      <w:rFonts w:ascii="Courier New" w:eastAsia="Times New Roman" w:hAnsi="Courier New" w:cs="Courier New"/>
      <w:sz w:val="16"/>
      <w:szCs w:val="16"/>
    </w:rPr>
  </w:style>
  <w:style w:type="paragraph" w:customStyle="1" w:styleId="ConsPlusNormal">
    <w:name w:val="ConsPlusNormal"/>
    <w:link w:val="ConsPlusNormal0"/>
    <w:qFormat/>
    <w:rsid w:val="00E5616C"/>
    <w:pPr>
      <w:autoSpaceDE w:val="0"/>
      <w:autoSpaceDN w:val="0"/>
      <w:adjustRightInd w:val="0"/>
      <w:ind w:firstLine="720"/>
    </w:pPr>
    <w:rPr>
      <w:rFonts w:ascii="Arial" w:eastAsia="Times New Roman" w:hAnsi="Arial" w:cs="Arial"/>
    </w:rPr>
  </w:style>
  <w:style w:type="paragraph" w:customStyle="1" w:styleId="311">
    <w:name w:val="Основной текст 31"/>
    <w:basedOn w:val="a"/>
    <w:rsid w:val="00E5616C"/>
    <w:pPr>
      <w:suppressAutoHyphens/>
      <w:autoSpaceDE w:val="0"/>
      <w:ind w:firstLine="0"/>
    </w:pPr>
    <w:rPr>
      <w:rFonts w:eastAsia="Times New Roman"/>
      <w:b w:val="0"/>
      <w:snapToGrid/>
      <w:sz w:val="26"/>
      <w:szCs w:val="28"/>
      <w:lang w:eastAsia="ar-SA"/>
    </w:rPr>
  </w:style>
  <w:style w:type="paragraph" w:customStyle="1" w:styleId="af7">
    <w:name w:val="Обычный + По ширине"/>
    <w:aliases w:val="Первая строка:  0,95 см"/>
    <w:basedOn w:val="a"/>
    <w:rsid w:val="00E5616C"/>
    <w:pPr>
      <w:spacing w:line="240" w:lineRule="auto"/>
      <w:ind w:firstLine="0"/>
      <w:jc w:val="left"/>
    </w:pPr>
    <w:rPr>
      <w:rFonts w:eastAsia="Times New Roman"/>
      <w:b w:val="0"/>
      <w:snapToGrid/>
      <w:sz w:val="24"/>
      <w:szCs w:val="24"/>
    </w:rPr>
  </w:style>
  <w:style w:type="character" w:customStyle="1" w:styleId="ConsPlusNormal0">
    <w:name w:val="ConsPlusNormal Знак"/>
    <w:link w:val="ConsPlusNormal"/>
    <w:locked/>
    <w:rsid w:val="00E5616C"/>
    <w:rPr>
      <w:rFonts w:ascii="Arial" w:eastAsia="Times New Roman" w:hAnsi="Arial" w:cs="Arial"/>
      <w:lang w:val="ru-RU" w:eastAsia="ru-RU" w:bidi="ar-SA"/>
    </w:rPr>
  </w:style>
  <w:style w:type="character" w:customStyle="1" w:styleId="epm">
    <w:name w:val="epm"/>
    <w:basedOn w:val="a0"/>
    <w:rsid w:val="00E5616C"/>
  </w:style>
  <w:style w:type="character" w:customStyle="1" w:styleId="af8">
    <w:name w:val="Абзац списка Знак"/>
    <w:link w:val="af9"/>
    <w:locked/>
    <w:rsid w:val="00E5616C"/>
    <w:rPr>
      <w:sz w:val="24"/>
      <w:szCs w:val="24"/>
      <w:lang w:eastAsia="en-US"/>
    </w:rPr>
  </w:style>
  <w:style w:type="paragraph" w:styleId="af9">
    <w:name w:val="List Paragraph"/>
    <w:basedOn w:val="a"/>
    <w:link w:val="af8"/>
    <w:uiPriority w:val="34"/>
    <w:qFormat/>
    <w:rsid w:val="00E5616C"/>
    <w:pPr>
      <w:spacing w:line="240" w:lineRule="auto"/>
      <w:ind w:left="720" w:firstLine="0"/>
      <w:contextualSpacing/>
      <w:jc w:val="left"/>
    </w:pPr>
    <w:rPr>
      <w:b w:val="0"/>
      <w:snapToGrid/>
      <w:sz w:val="24"/>
      <w:szCs w:val="24"/>
      <w:lang w:val="x-none" w:eastAsia="en-US"/>
    </w:rPr>
  </w:style>
  <w:style w:type="character" w:customStyle="1" w:styleId="12pt">
    <w:name w:val="Основной текст + 12 pt;Полужирный"/>
    <w:rsid w:val="00E5616C"/>
    <w:rPr>
      <w:rFonts w:eastAsia="Times New Roman"/>
      <w:b/>
      <w:bCs/>
      <w:color w:val="000000"/>
      <w:spacing w:val="0"/>
      <w:w w:val="100"/>
      <w:position w:val="0"/>
      <w:sz w:val="24"/>
      <w:szCs w:val="24"/>
      <w:shd w:val="clear" w:color="auto" w:fill="FFFFFF"/>
      <w:lang w:val="ru-RU"/>
    </w:rPr>
  </w:style>
  <w:style w:type="paragraph" w:customStyle="1" w:styleId="03zagolovok2">
    <w:name w:val="03zagolovok2"/>
    <w:basedOn w:val="a"/>
    <w:rsid w:val="00E5616C"/>
    <w:pPr>
      <w:keepNext/>
      <w:autoSpaceDN w:val="0"/>
      <w:spacing w:before="360" w:after="120" w:line="360" w:lineRule="atLeast"/>
      <w:ind w:firstLine="0"/>
      <w:jc w:val="left"/>
      <w:outlineLvl w:val="1"/>
    </w:pPr>
    <w:rPr>
      <w:rFonts w:ascii="GaramondC" w:eastAsia="Times New Roman" w:hAnsi="GaramondC"/>
      <w:snapToGrid/>
      <w:color w:val="000000"/>
      <w:szCs w:val="28"/>
    </w:rPr>
  </w:style>
  <w:style w:type="paragraph" w:customStyle="1" w:styleId="Head91">
    <w:name w:val="Head 9.1"/>
    <w:basedOn w:val="a"/>
    <w:next w:val="a"/>
    <w:rsid w:val="00E5616C"/>
    <w:pPr>
      <w:keepNext/>
      <w:widowControl w:val="0"/>
      <w:suppressAutoHyphens/>
      <w:snapToGrid w:val="0"/>
      <w:spacing w:before="240" w:after="60" w:line="240" w:lineRule="auto"/>
      <w:ind w:firstLine="0"/>
      <w:jc w:val="center"/>
    </w:pPr>
    <w:rPr>
      <w:rFonts w:eastAsia="Times New Roman"/>
      <w:bCs/>
      <w:snapToGrid/>
      <w:sz w:val="36"/>
      <w:szCs w:val="36"/>
      <w:lang w:val="en-US"/>
    </w:rPr>
  </w:style>
  <w:style w:type="paragraph" w:customStyle="1" w:styleId="Head92">
    <w:name w:val="Head 9.2"/>
    <w:basedOn w:val="a"/>
    <w:next w:val="a"/>
    <w:rsid w:val="00E5616C"/>
    <w:pPr>
      <w:keepNext/>
      <w:widowControl w:val="0"/>
      <w:suppressAutoHyphens/>
      <w:snapToGrid w:val="0"/>
      <w:spacing w:before="240" w:after="60" w:line="240" w:lineRule="auto"/>
      <w:ind w:firstLine="0"/>
      <w:jc w:val="center"/>
    </w:pPr>
    <w:rPr>
      <w:rFonts w:eastAsia="Times New Roman"/>
      <w:bCs/>
      <w:snapToGrid/>
      <w:szCs w:val="28"/>
      <w:lang w:val="en-US"/>
    </w:rPr>
  </w:style>
  <w:style w:type="paragraph" w:styleId="2f0">
    <w:name w:val="List 2"/>
    <w:basedOn w:val="a"/>
    <w:uiPriority w:val="99"/>
    <w:unhideWhenUsed/>
    <w:rsid w:val="00E5616C"/>
    <w:pPr>
      <w:widowControl w:val="0"/>
      <w:spacing w:line="240" w:lineRule="auto"/>
      <w:ind w:left="566" w:hanging="283"/>
      <w:contextualSpacing/>
      <w:jc w:val="left"/>
    </w:pPr>
    <w:rPr>
      <w:rFonts w:ascii="Courier New" w:eastAsia="Courier New" w:hAnsi="Courier New" w:cs="Courier New"/>
      <w:b w:val="0"/>
      <w:snapToGrid/>
      <w:color w:val="000000"/>
      <w:sz w:val="24"/>
      <w:szCs w:val="24"/>
    </w:rPr>
  </w:style>
  <w:style w:type="character" w:customStyle="1" w:styleId="afa">
    <w:name w:val="Основной шрифт"/>
    <w:rsid w:val="00E5616C"/>
  </w:style>
  <w:style w:type="paragraph" w:styleId="afb">
    <w:name w:val="Title"/>
    <w:basedOn w:val="a"/>
    <w:link w:val="afc"/>
    <w:qFormat/>
    <w:rsid w:val="00E5616C"/>
    <w:pPr>
      <w:spacing w:line="240" w:lineRule="auto"/>
      <w:ind w:firstLine="0"/>
      <w:jc w:val="center"/>
    </w:pPr>
    <w:rPr>
      <w:rFonts w:eastAsia="Times New Roman"/>
      <w:bCs/>
      <w:snapToGrid/>
      <w:sz w:val="24"/>
      <w:szCs w:val="24"/>
      <w:lang w:val="x-none" w:eastAsia="x-none"/>
    </w:rPr>
  </w:style>
  <w:style w:type="character" w:customStyle="1" w:styleId="afc">
    <w:name w:val="Название Знак"/>
    <w:link w:val="afb"/>
    <w:rsid w:val="00E5616C"/>
    <w:rPr>
      <w:rFonts w:eastAsia="Times New Roman"/>
      <w:b/>
      <w:bCs/>
      <w:sz w:val="24"/>
      <w:szCs w:val="24"/>
    </w:rPr>
  </w:style>
  <w:style w:type="paragraph" w:customStyle="1" w:styleId="Basic">
    <w:name w:val="Basic"/>
    <w:basedOn w:val="a"/>
    <w:rsid w:val="00E5616C"/>
    <w:pPr>
      <w:overflowPunct w:val="0"/>
      <w:autoSpaceDE w:val="0"/>
      <w:autoSpaceDN w:val="0"/>
      <w:adjustRightInd w:val="0"/>
      <w:spacing w:line="240" w:lineRule="auto"/>
      <w:ind w:firstLine="709"/>
      <w:textAlignment w:val="baseline"/>
    </w:pPr>
    <w:rPr>
      <w:rFonts w:eastAsia="Times New Roman"/>
      <w:b w:val="0"/>
      <w:snapToGrid/>
      <w:sz w:val="30"/>
    </w:rPr>
  </w:style>
  <w:style w:type="character" w:customStyle="1" w:styleId="12pt0">
    <w:name w:val="Основной текст + 12 pt"/>
    <w:rsid w:val="00E5616C"/>
    <w:rPr>
      <w:rFonts w:eastAsia="Times New Roman"/>
      <w:color w:val="000000"/>
      <w:spacing w:val="0"/>
      <w:w w:val="100"/>
      <w:position w:val="0"/>
      <w:sz w:val="24"/>
      <w:szCs w:val="24"/>
      <w:shd w:val="clear" w:color="auto" w:fill="FFFFFF"/>
      <w:lang w:val="ru-RU"/>
    </w:rPr>
  </w:style>
  <w:style w:type="character" w:customStyle="1" w:styleId="FranklinGothicDemi16pt">
    <w:name w:val="Основной текст + Franklin Gothic Demi;16 pt;Курсив"/>
    <w:rsid w:val="00E5616C"/>
    <w:rPr>
      <w:rFonts w:ascii="Franklin Gothic Demi" w:eastAsia="Franklin Gothic Demi" w:hAnsi="Franklin Gothic Demi" w:cs="Franklin Gothic Demi"/>
      <w:i/>
      <w:iCs/>
      <w:color w:val="000000"/>
      <w:spacing w:val="0"/>
      <w:w w:val="100"/>
      <w:position w:val="0"/>
      <w:sz w:val="32"/>
      <w:szCs w:val="32"/>
      <w:shd w:val="clear" w:color="auto" w:fill="FFFFFF"/>
      <w:lang w:val="ru-RU"/>
    </w:rPr>
  </w:style>
  <w:style w:type="character" w:customStyle="1" w:styleId="2f1">
    <w:name w:val="Подпись к картинке (2)_"/>
    <w:link w:val="2f2"/>
    <w:rsid w:val="00E5616C"/>
    <w:rPr>
      <w:rFonts w:eastAsia="Times New Roman"/>
      <w:b/>
      <w:bCs/>
      <w:sz w:val="23"/>
      <w:szCs w:val="23"/>
      <w:shd w:val="clear" w:color="auto" w:fill="FFFFFF"/>
    </w:rPr>
  </w:style>
  <w:style w:type="character" w:customStyle="1" w:styleId="afd">
    <w:name w:val="Подпись к картинке_"/>
    <w:link w:val="afe"/>
    <w:rsid w:val="00E5616C"/>
    <w:rPr>
      <w:rFonts w:eastAsia="Times New Roman"/>
      <w:sz w:val="23"/>
      <w:szCs w:val="23"/>
      <w:shd w:val="clear" w:color="auto" w:fill="FFFFFF"/>
    </w:rPr>
  </w:style>
  <w:style w:type="paragraph" w:customStyle="1" w:styleId="2f2">
    <w:name w:val="Подпись к картинке (2)"/>
    <w:basedOn w:val="a"/>
    <w:link w:val="2f1"/>
    <w:rsid w:val="00E5616C"/>
    <w:pPr>
      <w:widowControl w:val="0"/>
      <w:shd w:val="clear" w:color="auto" w:fill="FFFFFF"/>
      <w:spacing w:line="322" w:lineRule="exact"/>
      <w:ind w:firstLine="0"/>
    </w:pPr>
    <w:rPr>
      <w:rFonts w:eastAsia="Times New Roman"/>
      <w:bCs/>
      <w:snapToGrid/>
      <w:sz w:val="23"/>
      <w:szCs w:val="23"/>
      <w:lang w:val="x-none" w:eastAsia="x-none"/>
    </w:rPr>
  </w:style>
  <w:style w:type="paragraph" w:customStyle="1" w:styleId="afe">
    <w:name w:val="Подпись к картинке"/>
    <w:basedOn w:val="a"/>
    <w:link w:val="afd"/>
    <w:rsid w:val="00E5616C"/>
    <w:pPr>
      <w:widowControl w:val="0"/>
      <w:shd w:val="clear" w:color="auto" w:fill="FFFFFF"/>
      <w:spacing w:line="322" w:lineRule="exact"/>
      <w:ind w:firstLine="0"/>
    </w:pPr>
    <w:rPr>
      <w:rFonts w:eastAsia="Times New Roman"/>
      <w:b w:val="0"/>
      <w:snapToGrid/>
      <w:sz w:val="23"/>
      <w:szCs w:val="23"/>
      <w:lang w:val="x-none" w:eastAsia="x-none"/>
    </w:rPr>
  </w:style>
  <w:style w:type="character" w:customStyle="1" w:styleId="32pt-2pt">
    <w:name w:val="Основной текст + 32 pt;Курсив;Интервал -2 pt"/>
    <w:rsid w:val="00E5616C"/>
    <w:rPr>
      <w:rFonts w:eastAsia="Times New Roman"/>
      <w:i/>
      <w:iCs/>
      <w:color w:val="000000"/>
      <w:spacing w:val="-40"/>
      <w:w w:val="100"/>
      <w:position w:val="0"/>
      <w:sz w:val="64"/>
      <w:szCs w:val="64"/>
      <w:shd w:val="clear" w:color="auto" w:fill="FFFFFF"/>
      <w:lang w:val="en-US"/>
    </w:rPr>
  </w:style>
  <w:style w:type="character" w:customStyle="1" w:styleId="32pt-2pt0">
    <w:name w:val="Основной текст + 32 pt;Курсив;Малые прописные;Интервал -2 pt"/>
    <w:rsid w:val="00E5616C"/>
    <w:rPr>
      <w:rFonts w:eastAsia="Times New Roman"/>
      <w:i/>
      <w:iCs/>
      <w:smallCaps/>
      <w:color w:val="000000"/>
      <w:spacing w:val="-40"/>
      <w:w w:val="100"/>
      <w:position w:val="0"/>
      <w:sz w:val="64"/>
      <w:szCs w:val="64"/>
      <w:shd w:val="clear" w:color="auto" w:fill="FFFFFF"/>
      <w:lang w:val="en-US"/>
    </w:rPr>
  </w:style>
  <w:style w:type="paragraph" w:styleId="aff">
    <w:name w:val="header"/>
    <w:basedOn w:val="a"/>
    <w:link w:val="aff0"/>
    <w:unhideWhenUsed/>
    <w:rsid w:val="00E5616C"/>
    <w:pPr>
      <w:widowControl w:val="0"/>
      <w:tabs>
        <w:tab w:val="center" w:pos="4677"/>
        <w:tab w:val="right" w:pos="9355"/>
      </w:tabs>
      <w:spacing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f0">
    <w:name w:val="Верхний колонтитул Знак"/>
    <w:link w:val="aff"/>
    <w:rsid w:val="00E5616C"/>
    <w:rPr>
      <w:rFonts w:ascii="Courier New" w:eastAsia="Courier New" w:hAnsi="Courier New" w:cs="Courier New"/>
      <w:color w:val="000000"/>
      <w:sz w:val="24"/>
      <w:szCs w:val="24"/>
    </w:rPr>
  </w:style>
  <w:style w:type="paragraph" w:styleId="aff1">
    <w:name w:val="footer"/>
    <w:basedOn w:val="a"/>
    <w:link w:val="aff2"/>
    <w:unhideWhenUsed/>
    <w:rsid w:val="00E5616C"/>
    <w:pPr>
      <w:widowControl w:val="0"/>
      <w:tabs>
        <w:tab w:val="center" w:pos="4677"/>
        <w:tab w:val="right" w:pos="9355"/>
      </w:tabs>
      <w:spacing w:line="240" w:lineRule="auto"/>
      <w:ind w:firstLine="0"/>
      <w:jc w:val="left"/>
    </w:pPr>
    <w:rPr>
      <w:rFonts w:ascii="Courier New" w:eastAsia="Courier New" w:hAnsi="Courier New"/>
      <w:b w:val="0"/>
      <w:snapToGrid/>
      <w:color w:val="000000"/>
      <w:sz w:val="24"/>
      <w:szCs w:val="24"/>
      <w:lang w:val="x-none" w:eastAsia="x-none"/>
    </w:rPr>
  </w:style>
  <w:style w:type="character" w:customStyle="1" w:styleId="aff2">
    <w:name w:val="Нижний колонтитул Знак"/>
    <w:link w:val="aff1"/>
    <w:rsid w:val="00E5616C"/>
    <w:rPr>
      <w:rFonts w:ascii="Courier New" w:eastAsia="Courier New" w:hAnsi="Courier New" w:cs="Courier New"/>
      <w:color w:val="000000"/>
      <w:sz w:val="24"/>
      <w:szCs w:val="24"/>
    </w:rPr>
  </w:style>
  <w:style w:type="table" w:customStyle="1" w:styleId="17">
    <w:name w:val="Сетка таблицы1"/>
    <w:basedOn w:val="a1"/>
    <w:next w:val="a8"/>
    <w:rsid w:val="00E56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alloon Text"/>
    <w:basedOn w:val="a"/>
    <w:link w:val="aff4"/>
    <w:unhideWhenUsed/>
    <w:rsid w:val="00E5616C"/>
    <w:pPr>
      <w:spacing w:line="240" w:lineRule="auto"/>
    </w:pPr>
    <w:rPr>
      <w:rFonts w:ascii="Tahoma" w:hAnsi="Tahoma"/>
      <w:sz w:val="16"/>
      <w:szCs w:val="16"/>
      <w:lang w:val="x-none" w:eastAsia="x-none"/>
    </w:rPr>
  </w:style>
  <w:style w:type="character" w:customStyle="1" w:styleId="aff4">
    <w:name w:val="Текст выноски Знак"/>
    <w:link w:val="aff3"/>
    <w:rsid w:val="00E5616C"/>
    <w:rPr>
      <w:rFonts w:ascii="Tahoma" w:hAnsi="Tahoma" w:cs="Tahoma"/>
      <w:b/>
      <w:snapToGrid w:val="0"/>
      <w:sz w:val="16"/>
      <w:szCs w:val="16"/>
    </w:rPr>
  </w:style>
  <w:style w:type="paragraph" w:customStyle="1" w:styleId="2f3">
    <w:name w:val="Знак Знак2 Знак Знак Знак Знак Знак Знак Знак"/>
    <w:basedOn w:val="a"/>
    <w:rsid w:val="00E5616C"/>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character" w:customStyle="1" w:styleId="112">
    <w:name w:val="Заголовок 1 Знак1"/>
    <w:aliases w:val="Заголовок 1 Знак Знак Знак Знак Знак Знак Знак Знак Знак Знак,H1 Знак,Заголовок 1 Знак Знак Знак Знак Знак Знак Знак Знак Знак Знак Знак Знак,Заголов Знак,1 Знак1,ch Знак,Глава Знак,(раздел) Знак,Раздел Договора Знак,&quot;Алмаз&quot; Знак"/>
    <w:locked/>
    <w:rsid w:val="00E5616C"/>
    <w:rPr>
      <w:b/>
      <w:kern w:val="28"/>
      <w:sz w:val="36"/>
      <w:lang w:val="ru-RU" w:eastAsia="ru-RU" w:bidi="ar-SA"/>
    </w:rPr>
  </w:style>
  <w:style w:type="character" w:styleId="aff5">
    <w:name w:val="FollowedHyperlink"/>
    <w:rsid w:val="00E5616C"/>
    <w:rPr>
      <w:color w:val="800080"/>
      <w:u w:val="single"/>
    </w:rPr>
  </w:style>
  <w:style w:type="paragraph" w:styleId="18">
    <w:name w:val="toc 1"/>
    <w:basedOn w:val="a"/>
    <w:next w:val="a"/>
    <w:autoRedefine/>
    <w:rsid w:val="002A51DA"/>
    <w:pPr>
      <w:tabs>
        <w:tab w:val="left" w:pos="1440"/>
        <w:tab w:val="right" w:leader="dot" w:pos="10260"/>
      </w:tabs>
      <w:spacing w:before="100" w:line="240" w:lineRule="auto"/>
      <w:ind w:firstLine="0"/>
      <w:jc w:val="left"/>
    </w:pPr>
    <w:rPr>
      <w:rFonts w:eastAsia="Times New Roman"/>
      <w:b w:val="0"/>
      <w:bCs/>
      <w:caps/>
      <w:noProof/>
      <w:snapToGrid/>
      <w:sz w:val="22"/>
      <w:szCs w:val="22"/>
    </w:rPr>
  </w:style>
  <w:style w:type="paragraph" w:styleId="3a">
    <w:name w:val="toc 3"/>
    <w:basedOn w:val="a"/>
    <w:next w:val="a"/>
    <w:autoRedefine/>
    <w:semiHidden/>
    <w:rsid w:val="00E5616C"/>
    <w:pPr>
      <w:spacing w:after="60" w:line="240" w:lineRule="auto"/>
      <w:ind w:left="480" w:firstLine="0"/>
    </w:pPr>
    <w:rPr>
      <w:rFonts w:eastAsia="Times New Roman"/>
      <w:b w:val="0"/>
      <w:snapToGrid/>
      <w:sz w:val="24"/>
      <w:szCs w:val="24"/>
    </w:rPr>
  </w:style>
  <w:style w:type="paragraph" w:styleId="aff6">
    <w:name w:val="envelope address"/>
    <w:basedOn w:val="a"/>
    <w:rsid w:val="00E5616C"/>
    <w:pPr>
      <w:framePr w:w="7920" w:h="1980" w:hSpace="180" w:wrap="auto" w:hAnchor="page" w:xAlign="center" w:yAlign="bottom"/>
      <w:spacing w:after="60" w:line="240" w:lineRule="auto"/>
      <w:ind w:left="2880" w:firstLine="0"/>
    </w:pPr>
    <w:rPr>
      <w:rFonts w:ascii="Arial" w:eastAsia="Times New Roman" w:hAnsi="Arial" w:cs="Arial"/>
      <w:b w:val="0"/>
      <w:snapToGrid/>
      <w:sz w:val="24"/>
      <w:szCs w:val="24"/>
    </w:rPr>
  </w:style>
  <w:style w:type="paragraph" w:styleId="2f4">
    <w:name w:val="envelope return"/>
    <w:basedOn w:val="a"/>
    <w:rsid w:val="00E5616C"/>
    <w:pPr>
      <w:spacing w:after="60" w:line="240" w:lineRule="auto"/>
      <w:ind w:firstLine="0"/>
    </w:pPr>
    <w:rPr>
      <w:rFonts w:ascii="Arial" w:eastAsia="Times New Roman" w:hAnsi="Arial" w:cs="Arial"/>
      <w:b w:val="0"/>
      <w:snapToGrid/>
      <w:sz w:val="20"/>
    </w:rPr>
  </w:style>
  <w:style w:type="paragraph" w:styleId="aff7">
    <w:name w:val="List Bullet"/>
    <w:aliases w:val="Маркированный список Знак,Маркированный список Знак1 Знак,Маркированный список Знак Знак1 Знак,Маркированный список Знак1 Знак Знак Знак Знак,Маркированный список Знак Знак1 Знак Знак Знак Знак,Знак1 Зн"/>
    <w:basedOn w:val="a"/>
    <w:link w:val="19"/>
    <w:autoRedefine/>
    <w:rsid w:val="00E5616C"/>
    <w:pPr>
      <w:widowControl w:val="0"/>
      <w:spacing w:line="240" w:lineRule="auto"/>
      <w:ind w:firstLine="0"/>
    </w:pPr>
    <w:rPr>
      <w:rFonts w:eastAsia="Times New Roman"/>
      <w:b w:val="0"/>
      <w:snapToGrid/>
      <w:sz w:val="22"/>
      <w:szCs w:val="22"/>
      <w:lang w:val="x-none" w:eastAsia="x-none"/>
    </w:rPr>
  </w:style>
  <w:style w:type="paragraph" w:styleId="aff8">
    <w:name w:val="List Number"/>
    <w:basedOn w:val="a"/>
    <w:rsid w:val="00E5616C"/>
    <w:pPr>
      <w:tabs>
        <w:tab w:val="num" w:pos="360"/>
      </w:tabs>
      <w:spacing w:after="60" w:line="240" w:lineRule="auto"/>
      <w:ind w:left="360" w:hanging="360"/>
    </w:pPr>
    <w:rPr>
      <w:rFonts w:eastAsia="Times New Roman"/>
      <w:b w:val="0"/>
      <w:snapToGrid/>
      <w:sz w:val="24"/>
    </w:rPr>
  </w:style>
  <w:style w:type="paragraph" w:styleId="3b">
    <w:name w:val="List 3"/>
    <w:basedOn w:val="a"/>
    <w:rsid w:val="00E5616C"/>
    <w:pPr>
      <w:spacing w:after="60" w:line="240" w:lineRule="auto"/>
      <w:ind w:left="849" w:hanging="283"/>
    </w:pPr>
    <w:rPr>
      <w:rFonts w:eastAsia="Times New Roman"/>
      <w:b w:val="0"/>
      <w:snapToGrid/>
      <w:sz w:val="24"/>
      <w:szCs w:val="24"/>
    </w:rPr>
  </w:style>
  <w:style w:type="paragraph" w:styleId="2f5">
    <w:name w:val="List Bullet 2"/>
    <w:basedOn w:val="a"/>
    <w:autoRedefine/>
    <w:rsid w:val="00E5616C"/>
    <w:pPr>
      <w:tabs>
        <w:tab w:val="num" w:pos="643"/>
      </w:tabs>
      <w:spacing w:after="60" w:line="240" w:lineRule="auto"/>
      <w:ind w:left="643" w:hanging="360"/>
    </w:pPr>
    <w:rPr>
      <w:rFonts w:eastAsia="Times New Roman"/>
      <w:b w:val="0"/>
      <w:snapToGrid/>
      <w:sz w:val="24"/>
    </w:rPr>
  </w:style>
  <w:style w:type="paragraph" w:styleId="3c">
    <w:name w:val="List Bullet 3"/>
    <w:basedOn w:val="a"/>
    <w:autoRedefine/>
    <w:rsid w:val="00E5616C"/>
    <w:pPr>
      <w:tabs>
        <w:tab w:val="num" w:pos="926"/>
      </w:tabs>
      <w:spacing w:after="60" w:line="240" w:lineRule="auto"/>
      <w:ind w:left="926" w:hanging="360"/>
    </w:pPr>
    <w:rPr>
      <w:rFonts w:eastAsia="Times New Roman"/>
      <w:b w:val="0"/>
      <w:snapToGrid/>
      <w:sz w:val="24"/>
    </w:rPr>
  </w:style>
  <w:style w:type="paragraph" w:styleId="44">
    <w:name w:val="List Bullet 4"/>
    <w:basedOn w:val="a"/>
    <w:autoRedefine/>
    <w:rsid w:val="00E5616C"/>
    <w:pPr>
      <w:tabs>
        <w:tab w:val="num" w:pos="1209"/>
      </w:tabs>
      <w:spacing w:after="60" w:line="240" w:lineRule="auto"/>
      <w:ind w:left="1209" w:hanging="360"/>
    </w:pPr>
    <w:rPr>
      <w:rFonts w:eastAsia="Times New Roman"/>
      <w:b w:val="0"/>
      <w:snapToGrid/>
      <w:sz w:val="24"/>
    </w:rPr>
  </w:style>
  <w:style w:type="paragraph" w:styleId="53">
    <w:name w:val="List Bullet 5"/>
    <w:basedOn w:val="a"/>
    <w:autoRedefine/>
    <w:rsid w:val="00E5616C"/>
    <w:pPr>
      <w:tabs>
        <w:tab w:val="num" w:pos="1492"/>
      </w:tabs>
      <w:spacing w:after="60" w:line="240" w:lineRule="auto"/>
      <w:ind w:left="1492" w:hanging="360"/>
    </w:pPr>
    <w:rPr>
      <w:rFonts w:eastAsia="Times New Roman"/>
      <w:b w:val="0"/>
      <w:snapToGrid/>
      <w:sz w:val="24"/>
    </w:rPr>
  </w:style>
  <w:style w:type="paragraph" w:styleId="3d">
    <w:name w:val="List Number 3"/>
    <w:basedOn w:val="a"/>
    <w:rsid w:val="00E5616C"/>
    <w:pPr>
      <w:tabs>
        <w:tab w:val="num" w:pos="360"/>
      </w:tabs>
      <w:spacing w:after="60" w:line="240" w:lineRule="auto"/>
      <w:ind w:firstLine="0"/>
    </w:pPr>
    <w:rPr>
      <w:rFonts w:eastAsia="Times New Roman"/>
      <w:b w:val="0"/>
      <w:snapToGrid/>
      <w:sz w:val="24"/>
    </w:rPr>
  </w:style>
  <w:style w:type="paragraph" w:styleId="45">
    <w:name w:val="List Number 4"/>
    <w:basedOn w:val="a"/>
    <w:rsid w:val="00E5616C"/>
    <w:pPr>
      <w:tabs>
        <w:tab w:val="num" w:pos="1209"/>
      </w:tabs>
      <w:spacing w:after="60" w:line="240" w:lineRule="auto"/>
      <w:ind w:left="1209" w:hanging="360"/>
    </w:pPr>
    <w:rPr>
      <w:rFonts w:eastAsia="Times New Roman"/>
      <w:b w:val="0"/>
      <w:snapToGrid/>
      <w:sz w:val="24"/>
    </w:rPr>
  </w:style>
  <w:style w:type="paragraph" w:styleId="54">
    <w:name w:val="List Number 5"/>
    <w:basedOn w:val="a"/>
    <w:rsid w:val="00E5616C"/>
    <w:pPr>
      <w:tabs>
        <w:tab w:val="num" w:pos="1492"/>
      </w:tabs>
      <w:spacing w:after="60" w:line="240" w:lineRule="auto"/>
      <w:ind w:left="1492" w:hanging="360"/>
    </w:pPr>
    <w:rPr>
      <w:rFonts w:eastAsia="Times New Roman"/>
      <w:b w:val="0"/>
      <w:snapToGrid/>
      <w:sz w:val="24"/>
    </w:rPr>
  </w:style>
  <w:style w:type="character" w:customStyle="1" w:styleId="aff9">
    <w:name w:val="Знак Знак Знак"/>
    <w:aliases w:val="Основной текст Знак Знак Знак1,Основной текст Знак Знак1,Знак Знак Знак1,Основной текст Знак Знак Знак,Заг1 Знак,BO Знак,ID Знак,body indent Знак,ändrad Знак,EHPT Знак,Body Text2 Знак Знак, ändrad Знак"/>
    <w:rsid w:val="00E5616C"/>
    <w:rPr>
      <w:sz w:val="24"/>
      <w:lang w:val="ru-RU" w:eastAsia="ru-RU" w:bidi="ar-SA"/>
    </w:rPr>
  </w:style>
  <w:style w:type="paragraph" w:styleId="affa">
    <w:name w:val="Subtitle"/>
    <w:basedOn w:val="a"/>
    <w:link w:val="affb"/>
    <w:qFormat/>
    <w:rsid w:val="00E5616C"/>
    <w:pPr>
      <w:spacing w:line="240" w:lineRule="auto"/>
      <w:ind w:firstLine="0"/>
      <w:jc w:val="center"/>
    </w:pPr>
    <w:rPr>
      <w:rFonts w:eastAsia="Times New Roman"/>
      <w:b w:val="0"/>
      <w:snapToGrid/>
      <w:sz w:val="24"/>
      <w:lang w:val="x-none" w:eastAsia="x-none"/>
    </w:rPr>
  </w:style>
  <w:style w:type="character" w:customStyle="1" w:styleId="affb">
    <w:name w:val="Подзаголовок Знак"/>
    <w:link w:val="affa"/>
    <w:rsid w:val="00E5616C"/>
    <w:rPr>
      <w:rFonts w:eastAsia="Times New Roman"/>
      <w:sz w:val="24"/>
    </w:rPr>
  </w:style>
  <w:style w:type="paragraph" w:styleId="affc">
    <w:name w:val="Date"/>
    <w:basedOn w:val="a"/>
    <w:next w:val="a"/>
    <w:link w:val="affd"/>
    <w:rsid w:val="00E5616C"/>
    <w:pPr>
      <w:spacing w:after="60" w:line="240" w:lineRule="auto"/>
      <w:ind w:firstLine="0"/>
    </w:pPr>
    <w:rPr>
      <w:rFonts w:eastAsia="Times New Roman"/>
      <w:b w:val="0"/>
      <w:snapToGrid/>
      <w:sz w:val="24"/>
      <w:lang w:val="x-none" w:eastAsia="x-none"/>
    </w:rPr>
  </w:style>
  <w:style w:type="character" w:customStyle="1" w:styleId="affd">
    <w:name w:val="Дата Знак"/>
    <w:link w:val="affc"/>
    <w:rsid w:val="00E5616C"/>
    <w:rPr>
      <w:rFonts w:eastAsia="Times New Roman"/>
      <w:sz w:val="24"/>
    </w:rPr>
  </w:style>
  <w:style w:type="paragraph" w:styleId="3e">
    <w:name w:val="Body Text 3"/>
    <w:basedOn w:val="a"/>
    <w:link w:val="3f"/>
    <w:rsid w:val="00E5616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rFonts w:eastAsia="Times New Roman"/>
      <w:i/>
      <w:snapToGrid/>
      <w:sz w:val="22"/>
      <w:szCs w:val="24"/>
      <w:lang w:val="x-none" w:eastAsia="x-none"/>
    </w:rPr>
  </w:style>
  <w:style w:type="character" w:customStyle="1" w:styleId="3f">
    <w:name w:val="Основной текст 3 Знак"/>
    <w:link w:val="3e"/>
    <w:rsid w:val="00E5616C"/>
    <w:rPr>
      <w:rFonts w:eastAsia="Times New Roman"/>
      <w:b/>
      <w:i/>
      <w:sz w:val="22"/>
      <w:szCs w:val="24"/>
    </w:rPr>
  </w:style>
  <w:style w:type="paragraph" w:styleId="3f0">
    <w:name w:val="Body Text Indent 3"/>
    <w:basedOn w:val="a"/>
    <w:link w:val="3f1"/>
    <w:rsid w:val="00E5616C"/>
    <w:pPr>
      <w:spacing w:after="120" w:line="240" w:lineRule="auto"/>
      <w:ind w:left="283" w:firstLine="0"/>
    </w:pPr>
    <w:rPr>
      <w:rFonts w:eastAsia="Times New Roman"/>
      <w:b w:val="0"/>
      <w:snapToGrid/>
      <w:sz w:val="16"/>
      <w:lang w:val="x-none" w:eastAsia="x-none"/>
    </w:rPr>
  </w:style>
  <w:style w:type="character" w:customStyle="1" w:styleId="3f1">
    <w:name w:val="Основной текст с отступом 3 Знак"/>
    <w:link w:val="3f0"/>
    <w:rsid w:val="00E5616C"/>
    <w:rPr>
      <w:rFonts w:eastAsia="Times New Roman"/>
      <w:sz w:val="16"/>
    </w:rPr>
  </w:style>
  <w:style w:type="paragraph" w:styleId="affe">
    <w:name w:val="Block Text"/>
    <w:basedOn w:val="a"/>
    <w:rsid w:val="00E5616C"/>
    <w:pPr>
      <w:widowControl w:val="0"/>
      <w:shd w:val="clear" w:color="auto" w:fill="FFFFFF"/>
      <w:spacing w:line="283" w:lineRule="exact"/>
      <w:ind w:left="5" w:right="480" w:firstLine="1123"/>
    </w:pPr>
    <w:rPr>
      <w:rFonts w:eastAsia="Times New Roman"/>
      <w:b w:val="0"/>
      <w:snapToGrid/>
      <w:color w:val="000000"/>
      <w:sz w:val="24"/>
    </w:rPr>
  </w:style>
  <w:style w:type="paragraph" w:styleId="afff">
    <w:name w:val="Plain Text"/>
    <w:basedOn w:val="a"/>
    <w:link w:val="afff0"/>
    <w:qFormat/>
    <w:rsid w:val="00E5616C"/>
    <w:pPr>
      <w:spacing w:line="240" w:lineRule="auto"/>
      <w:ind w:firstLine="0"/>
      <w:jc w:val="left"/>
    </w:pPr>
    <w:rPr>
      <w:rFonts w:ascii="Courier New" w:eastAsia="Times New Roman" w:hAnsi="Courier New"/>
      <w:b w:val="0"/>
      <w:snapToGrid/>
      <w:sz w:val="20"/>
      <w:lang w:val="x-none" w:eastAsia="x-none"/>
    </w:rPr>
  </w:style>
  <w:style w:type="character" w:customStyle="1" w:styleId="afff0">
    <w:name w:val="Текст Знак"/>
    <w:link w:val="afff"/>
    <w:rsid w:val="00E5616C"/>
    <w:rPr>
      <w:rFonts w:ascii="Courier New" w:eastAsia="Times New Roman" w:hAnsi="Courier New" w:cs="Courier New"/>
    </w:rPr>
  </w:style>
  <w:style w:type="character" w:customStyle="1" w:styleId="3f2">
    <w:name w:val="Стиль3 Знак Знак Знак Знак"/>
    <w:locked/>
    <w:rsid w:val="00E5616C"/>
    <w:rPr>
      <w:sz w:val="24"/>
      <w:lang w:val="ru-RU" w:eastAsia="ru-RU" w:bidi="ar-SA"/>
    </w:rPr>
  </w:style>
  <w:style w:type="paragraph" w:customStyle="1" w:styleId="2-11">
    <w:name w:val="содержание2-11"/>
    <w:basedOn w:val="a"/>
    <w:rsid w:val="00E5616C"/>
    <w:pPr>
      <w:spacing w:after="60" w:line="240" w:lineRule="auto"/>
      <w:ind w:firstLine="0"/>
    </w:pPr>
    <w:rPr>
      <w:rFonts w:eastAsia="Times New Roman"/>
      <w:b w:val="0"/>
      <w:snapToGrid/>
      <w:sz w:val="24"/>
      <w:szCs w:val="24"/>
    </w:rPr>
  </w:style>
  <w:style w:type="paragraph" w:customStyle="1" w:styleId="afff1">
    <w:name w:val="Словарная статья"/>
    <w:basedOn w:val="a"/>
    <w:next w:val="a"/>
    <w:rsid w:val="00E5616C"/>
    <w:pPr>
      <w:autoSpaceDE w:val="0"/>
      <w:autoSpaceDN w:val="0"/>
      <w:adjustRightInd w:val="0"/>
      <w:spacing w:line="240" w:lineRule="auto"/>
      <w:ind w:right="118" w:firstLine="0"/>
    </w:pPr>
    <w:rPr>
      <w:rFonts w:ascii="Arial" w:eastAsia="Times New Roman" w:hAnsi="Arial"/>
      <w:b w:val="0"/>
      <w:snapToGrid/>
      <w:sz w:val="20"/>
    </w:rPr>
  </w:style>
  <w:style w:type="paragraph" w:customStyle="1" w:styleId="FR2">
    <w:name w:val="FR2"/>
    <w:rsid w:val="00E5616C"/>
    <w:pPr>
      <w:widowControl w:val="0"/>
      <w:autoSpaceDE w:val="0"/>
      <w:autoSpaceDN w:val="0"/>
      <w:adjustRightInd w:val="0"/>
      <w:spacing w:line="518" w:lineRule="auto"/>
      <w:ind w:right="1800"/>
      <w:jc w:val="center"/>
    </w:pPr>
    <w:rPr>
      <w:rFonts w:ascii="Arial" w:eastAsia="Times New Roman" w:hAnsi="Arial" w:cs="Arial"/>
      <w:b/>
      <w:bCs/>
      <w:sz w:val="22"/>
      <w:szCs w:val="22"/>
    </w:rPr>
  </w:style>
  <w:style w:type="paragraph" w:customStyle="1" w:styleId="afff2">
    <w:name w:val="текст таблицы"/>
    <w:basedOn w:val="a"/>
    <w:rsid w:val="00E5616C"/>
    <w:pPr>
      <w:spacing w:before="120" w:line="240" w:lineRule="auto"/>
      <w:ind w:right="-102" w:firstLine="0"/>
      <w:jc w:val="left"/>
    </w:pPr>
    <w:rPr>
      <w:rFonts w:eastAsia="Times New Roman"/>
      <w:b w:val="0"/>
      <w:snapToGrid/>
      <w:sz w:val="24"/>
      <w:szCs w:val="24"/>
    </w:rPr>
  </w:style>
  <w:style w:type="paragraph" w:customStyle="1" w:styleId="Web">
    <w:name w:val="Обычный (Web)"/>
    <w:basedOn w:val="a"/>
    <w:rsid w:val="00E5616C"/>
    <w:pPr>
      <w:spacing w:before="100" w:beforeAutospacing="1" w:after="100" w:afterAutospacing="1" w:line="240" w:lineRule="auto"/>
      <w:ind w:firstLine="0"/>
      <w:jc w:val="left"/>
    </w:pPr>
    <w:rPr>
      <w:rFonts w:eastAsia="Times New Roman"/>
      <w:b w:val="0"/>
      <w:snapToGrid/>
      <w:sz w:val="24"/>
      <w:szCs w:val="24"/>
    </w:rPr>
  </w:style>
  <w:style w:type="paragraph" w:customStyle="1" w:styleId="afff3">
    <w:name w:val="Пункт Знак"/>
    <w:basedOn w:val="a"/>
    <w:rsid w:val="00E5616C"/>
    <w:pPr>
      <w:tabs>
        <w:tab w:val="num" w:pos="1134"/>
        <w:tab w:val="left" w:pos="1701"/>
      </w:tabs>
      <w:snapToGrid w:val="0"/>
      <w:ind w:left="1134" w:hanging="567"/>
    </w:pPr>
    <w:rPr>
      <w:rFonts w:eastAsia="Times New Roman"/>
      <w:b w:val="0"/>
      <w:snapToGrid/>
    </w:rPr>
  </w:style>
  <w:style w:type="paragraph" w:customStyle="1" w:styleId="-">
    <w:name w:val="Контракт-пункт"/>
    <w:basedOn w:val="a"/>
    <w:rsid w:val="00E5616C"/>
    <w:pPr>
      <w:tabs>
        <w:tab w:val="num" w:pos="851"/>
      </w:tabs>
      <w:spacing w:line="240" w:lineRule="auto"/>
      <w:ind w:left="851" w:hanging="851"/>
    </w:pPr>
    <w:rPr>
      <w:rFonts w:eastAsia="Times New Roman"/>
      <w:b w:val="0"/>
      <w:snapToGrid/>
      <w:sz w:val="24"/>
      <w:szCs w:val="24"/>
    </w:rPr>
  </w:style>
  <w:style w:type="paragraph" w:customStyle="1" w:styleId="-0">
    <w:name w:val="Контракт-раздел"/>
    <w:basedOn w:val="a"/>
    <w:next w:val="-"/>
    <w:rsid w:val="00E5616C"/>
    <w:pPr>
      <w:keepNext/>
      <w:tabs>
        <w:tab w:val="num" w:pos="0"/>
        <w:tab w:val="left" w:pos="540"/>
      </w:tabs>
      <w:suppressAutoHyphens/>
      <w:spacing w:before="360" w:after="120" w:line="240" w:lineRule="auto"/>
      <w:ind w:firstLine="0"/>
      <w:jc w:val="center"/>
      <w:outlineLvl w:val="3"/>
    </w:pPr>
    <w:rPr>
      <w:rFonts w:eastAsia="Times New Roman"/>
      <w:bCs/>
      <w:caps/>
      <w:smallCaps/>
      <w:snapToGrid/>
      <w:sz w:val="24"/>
      <w:szCs w:val="24"/>
    </w:rPr>
  </w:style>
  <w:style w:type="paragraph" w:customStyle="1" w:styleId="-1">
    <w:name w:val="Контракт-подпункт"/>
    <w:basedOn w:val="a"/>
    <w:rsid w:val="00E5616C"/>
    <w:pPr>
      <w:tabs>
        <w:tab w:val="num" w:pos="851"/>
      </w:tabs>
      <w:spacing w:line="240" w:lineRule="auto"/>
      <w:ind w:left="851" w:hanging="851"/>
    </w:pPr>
    <w:rPr>
      <w:rFonts w:eastAsia="Times New Roman"/>
      <w:b w:val="0"/>
      <w:snapToGrid/>
      <w:sz w:val="24"/>
      <w:szCs w:val="24"/>
    </w:rPr>
  </w:style>
  <w:style w:type="paragraph" w:customStyle="1" w:styleId="-2">
    <w:name w:val="Контракт-подподпункт"/>
    <w:basedOn w:val="a"/>
    <w:rsid w:val="00E5616C"/>
    <w:pPr>
      <w:tabs>
        <w:tab w:val="num" w:pos="1418"/>
      </w:tabs>
      <w:spacing w:line="240" w:lineRule="auto"/>
      <w:ind w:left="1418" w:hanging="567"/>
    </w:pPr>
    <w:rPr>
      <w:rFonts w:eastAsia="Times New Roman"/>
      <w:b w:val="0"/>
      <w:snapToGrid/>
      <w:sz w:val="24"/>
      <w:szCs w:val="24"/>
    </w:rPr>
  </w:style>
  <w:style w:type="paragraph" w:customStyle="1" w:styleId="afff4">
    <w:name w:val="Пункт"/>
    <w:basedOn w:val="a"/>
    <w:rsid w:val="00E5616C"/>
    <w:pPr>
      <w:tabs>
        <w:tab w:val="num" w:pos="1620"/>
      </w:tabs>
      <w:spacing w:line="240" w:lineRule="auto"/>
      <w:ind w:left="1044" w:hanging="504"/>
    </w:pPr>
    <w:rPr>
      <w:rFonts w:eastAsia="Times New Roman"/>
      <w:b w:val="0"/>
      <w:snapToGrid/>
      <w:sz w:val="24"/>
      <w:szCs w:val="28"/>
    </w:rPr>
  </w:style>
  <w:style w:type="paragraph" w:customStyle="1" w:styleId="afff5">
    <w:name w:val="Подпункт"/>
    <w:basedOn w:val="afff4"/>
    <w:rsid w:val="00E5616C"/>
    <w:pPr>
      <w:tabs>
        <w:tab w:val="clear" w:pos="1620"/>
        <w:tab w:val="num" w:pos="2700"/>
      </w:tabs>
      <w:ind w:left="1908" w:hanging="648"/>
    </w:pPr>
  </w:style>
  <w:style w:type="paragraph" w:customStyle="1" w:styleId="01zagolovok">
    <w:name w:val="01_zagolovok"/>
    <w:basedOn w:val="a"/>
    <w:rsid w:val="00E5616C"/>
    <w:pPr>
      <w:keepNext/>
      <w:pageBreakBefore/>
      <w:spacing w:before="360" w:after="120" w:line="240" w:lineRule="auto"/>
      <w:ind w:firstLine="0"/>
      <w:jc w:val="left"/>
      <w:outlineLvl w:val="0"/>
    </w:pPr>
    <w:rPr>
      <w:rFonts w:ascii="GaramondC" w:eastAsia="Times New Roman" w:hAnsi="GaramondC"/>
      <w:snapToGrid/>
      <w:color w:val="000000"/>
      <w:sz w:val="40"/>
      <w:szCs w:val="62"/>
    </w:rPr>
  </w:style>
  <w:style w:type="paragraph" w:customStyle="1" w:styleId="02statia1">
    <w:name w:val="02statia1"/>
    <w:basedOn w:val="a"/>
    <w:rsid w:val="00E5616C"/>
    <w:pPr>
      <w:keepNext/>
      <w:spacing w:before="280" w:line="320" w:lineRule="atLeast"/>
      <w:ind w:left="1134" w:right="851" w:hanging="578"/>
      <w:jc w:val="left"/>
      <w:outlineLvl w:val="2"/>
    </w:pPr>
    <w:rPr>
      <w:rFonts w:ascii="GaramondNarrowC" w:eastAsia="Times New Roman" w:hAnsi="GaramondNarrowC"/>
      <w:snapToGrid/>
      <w:sz w:val="24"/>
      <w:szCs w:val="24"/>
    </w:rPr>
  </w:style>
  <w:style w:type="paragraph" w:customStyle="1" w:styleId="02statia2">
    <w:name w:val="02statia2"/>
    <w:basedOn w:val="a"/>
    <w:rsid w:val="00E5616C"/>
    <w:pPr>
      <w:spacing w:before="120" w:line="320" w:lineRule="atLeast"/>
      <w:ind w:left="2020" w:hanging="880"/>
    </w:pPr>
    <w:rPr>
      <w:rFonts w:ascii="GaramondNarrowC" w:eastAsia="Times New Roman" w:hAnsi="GaramondNarrowC"/>
      <w:b w:val="0"/>
      <w:snapToGrid/>
      <w:color w:val="000000"/>
      <w:sz w:val="21"/>
      <w:szCs w:val="21"/>
    </w:rPr>
  </w:style>
  <w:style w:type="paragraph" w:customStyle="1" w:styleId="02statia3">
    <w:name w:val="02statia3"/>
    <w:basedOn w:val="a"/>
    <w:rsid w:val="00E5616C"/>
    <w:pPr>
      <w:spacing w:before="120" w:line="320" w:lineRule="atLeast"/>
      <w:ind w:left="2900" w:hanging="880"/>
    </w:pPr>
    <w:rPr>
      <w:rFonts w:ascii="GaramondNarrowC" w:eastAsia="Times New Roman" w:hAnsi="GaramondNarrowC"/>
      <w:b w:val="0"/>
      <w:snapToGrid/>
      <w:color w:val="000000"/>
      <w:sz w:val="21"/>
      <w:szCs w:val="21"/>
    </w:rPr>
  </w:style>
  <w:style w:type="paragraph" w:customStyle="1" w:styleId="03osnovnoytext">
    <w:name w:val="03osnovnoytext"/>
    <w:basedOn w:val="a"/>
    <w:rsid w:val="00E5616C"/>
    <w:pPr>
      <w:spacing w:before="320" w:line="320" w:lineRule="atLeast"/>
      <w:ind w:left="1191" w:firstLine="0"/>
    </w:pPr>
    <w:rPr>
      <w:rFonts w:ascii="GaramondC" w:eastAsia="Times New Roman" w:hAnsi="GaramondC"/>
      <w:b w:val="0"/>
      <w:snapToGrid/>
      <w:color w:val="000000"/>
      <w:sz w:val="20"/>
    </w:rPr>
  </w:style>
  <w:style w:type="paragraph" w:customStyle="1" w:styleId="03osnovnoytexttabl">
    <w:name w:val="03osnovnoytexttabl"/>
    <w:basedOn w:val="a"/>
    <w:rsid w:val="00E5616C"/>
    <w:pPr>
      <w:spacing w:before="120" w:line="320" w:lineRule="atLeast"/>
      <w:ind w:firstLine="0"/>
      <w:jc w:val="left"/>
    </w:pPr>
    <w:rPr>
      <w:rFonts w:ascii="GaramondC" w:eastAsia="Times New Roman" w:hAnsi="GaramondC"/>
      <w:b w:val="0"/>
      <w:snapToGrid/>
      <w:color w:val="000000"/>
      <w:sz w:val="20"/>
    </w:rPr>
  </w:style>
  <w:style w:type="paragraph" w:customStyle="1" w:styleId="3f3">
    <w:name w:val="Стиль3 Знак"/>
    <w:basedOn w:val="2b"/>
    <w:rsid w:val="00E5616C"/>
    <w:pPr>
      <w:tabs>
        <w:tab w:val="num" w:pos="227"/>
      </w:tabs>
      <w:adjustRightInd w:val="0"/>
      <w:spacing w:after="0" w:line="240" w:lineRule="auto"/>
      <w:ind w:left="0"/>
      <w:jc w:val="both"/>
    </w:pPr>
    <w:rPr>
      <w:rFonts w:ascii="Times New Roman" w:eastAsia="Times New Roman" w:hAnsi="Times New Roman"/>
      <w:color w:val="auto"/>
      <w:szCs w:val="20"/>
    </w:rPr>
  </w:style>
  <w:style w:type="paragraph" w:customStyle="1" w:styleId="afff6">
    <w:name w:val="Бюллет"/>
    <w:basedOn w:val="af3"/>
    <w:rsid w:val="00E5616C"/>
    <w:pPr>
      <w:widowControl/>
      <w:tabs>
        <w:tab w:val="num" w:pos="720"/>
      </w:tabs>
      <w:spacing w:after="0"/>
      <w:ind w:left="283" w:hanging="283"/>
    </w:pPr>
    <w:rPr>
      <w:rFonts w:ascii="Times New Roman" w:eastAsia="Times New Roman" w:hAnsi="Times New Roman"/>
      <w:color w:val="auto"/>
      <w:szCs w:val="20"/>
    </w:rPr>
  </w:style>
  <w:style w:type="paragraph" w:customStyle="1" w:styleId="FR1">
    <w:name w:val="FR1"/>
    <w:rsid w:val="00E5616C"/>
    <w:pPr>
      <w:widowControl w:val="0"/>
      <w:autoSpaceDE w:val="0"/>
      <w:autoSpaceDN w:val="0"/>
      <w:spacing w:line="278" w:lineRule="auto"/>
      <w:ind w:left="40" w:firstLine="660"/>
      <w:jc w:val="both"/>
    </w:pPr>
    <w:rPr>
      <w:rFonts w:ascii="Courier New" w:eastAsia="Times New Roman" w:hAnsi="Courier New" w:cs="Courier New"/>
    </w:rPr>
  </w:style>
  <w:style w:type="paragraph" w:customStyle="1" w:styleId="afff7">
    <w:name w:val="Подраздел"/>
    <w:basedOn w:val="a"/>
    <w:rsid w:val="00E5616C"/>
    <w:pPr>
      <w:suppressAutoHyphens/>
      <w:spacing w:before="240" w:after="120" w:line="240" w:lineRule="auto"/>
      <w:ind w:firstLine="0"/>
      <w:jc w:val="center"/>
    </w:pPr>
    <w:rPr>
      <w:rFonts w:ascii="TimesDL" w:eastAsia="Times New Roman" w:hAnsi="TimesDL" w:cs="TimesDL"/>
      <w:bCs/>
      <w:smallCaps/>
      <w:snapToGrid/>
      <w:spacing w:val="-2"/>
      <w:sz w:val="24"/>
      <w:szCs w:val="24"/>
    </w:rPr>
  </w:style>
  <w:style w:type="paragraph" w:customStyle="1" w:styleId="afff8">
    <w:name w:val="А_обычный"/>
    <w:basedOn w:val="a"/>
    <w:rsid w:val="00E5616C"/>
    <w:pPr>
      <w:spacing w:line="240" w:lineRule="auto"/>
      <w:ind w:firstLine="709"/>
    </w:pPr>
    <w:rPr>
      <w:rFonts w:eastAsia="Times New Roman"/>
      <w:b w:val="0"/>
      <w:snapToGrid/>
      <w:sz w:val="24"/>
      <w:szCs w:val="24"/>
    </w:rPr>
  </w:style>
  <w:style w:type="paragraph" w:customStyle="1" w:styleId="afff9">
    <w:name w:val="Таблица текст"/>
    <w:basedOn w:val="a"/>
    <w:rsid w:val="00E5616C"/>
    <w:pPr>
      <w:spacing w:before="40" w:after="40" w:line="240" w:lineRule="auto"/>
      <w:ind w:left="57" w:right="57" w:firstLine="0"/>
      <w:jc w:val="left"/>
    </w:pPr>
    <w:rPr>
      <w:rFonts w:eastAsia="Times New Roman"/>
      <w:b w:val="0"/>
      <w:snapToGrid/>
      <w:sz w:val="22"/>
      <w:szCs w:val="22"/>
    </w:rPr>
  </w:style>
  <w:style w:type="paragraph" w:customStyle="1" w:styleId="2f6">
    <w:name w:val="Знак2"/>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BodyText21">
    <w:name w:val="Body Text 21"/>
    <w:basedOn w:val="a"/>
    <w:rsid w:val="00E5616C"/>
    <w:pPr>
      <w:widowControl w:val="0"/>
      <w:overflowPunct w:val="0"/>
      <w:autoSpaceDE w:val="0"/>
      <w:autoSpaceDN w:val="0"/>
      <w:adjustRightInd w:val="0"/>
      <w:spacing w:line="240" w:lineRule="auto"/>
      <w:ind w:right="-28" w:firstLine="0"/>
    </w:pPr>
    <w:rPr>
      <w:rFonts w:eastAsia="Times New Roman"/>
      <w:b w:val="0"/>
      <w:snapToGrid/>
      <w:sz w:val="20"/>
    </w:rPr>
  </w:style>
  <w:style w:type="paragraph" w:customStyle="1" w:styleId="1a">
    <w:name w:val="Знак1 Знак Знак Знак"/>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30">
    <w:name w:val="Раздел 3"/>
    <w:basedOn w:val="a"/>
    <w:uiPriority w:val="99"/>
    <w:semiHidden/>
    <w:rsid w:val="00E5616C"/>
    <w:pPr>
      <w:numPr>
        <w:numId w:val="5"/>
      </w:numPr>
      <w:spacing w:before="120" w:after="120" w:line="240" w:lineRule="auto"/>
      <w:jc w:val="center"/>
    </w:pPr>
    <w:rPr>
      <w:rFonts w:eastAsia="Times New Roman"/>
      <w:snapToGrid/>
      <w:sz w:val="24"/>
    </w:rPr>
  </w:style>
  <w:style w:type="paragraph" w:customStyle="1" w:styleId="1b">
    <w:name w:val="Знак1"/>
    <w:basedOn w:val="a"/>
    <w:rsid w:val="00E5616C"/>
    <w:pPr>
      <w:spacing w:before="100" w:beforeAutospacing="1" w:after="100" w:afterAutospacing="1" w:line="240" w:lineRule="auto"/>
      <w:ind w:firstLine="0"/>
      <w:jc w:val="left"/>
    </w:pPr>
    <w:rPr>
      <w:rFonts w:eastAsia="Times New Roman"/>
      <w:b w:val="0"/>
      <w:snapToGrid/>
      <w:color w:val="000000"/>
      <w:sz w:val="24"/>
      <w:szCs w:val="24"/>
      <w:u w:color="000000"/>
      <w:lang w:val="en-US" w:eastAsia="en-US"/>
    </w:rPr>
  </w:style>
  <w:style w:type="paragraph" w:customStyle="1" w:styleId="afffa">
    <w:name w:val="Обычный.Нормальный абзац"/>
    <w:rsid w:val="00E5616C"/>
    <w:pPr>
      <w:widowControl w:val="0"/>
      <w:autoSpaceDE w:val="0"/>
      <w:autoSpaceDN w:val="0"/>
      <w:ind w:firstLine="709"/>
      <w:jc w:val="both"/>
    </w:pPr>
    <w:rPr>
      <w:rFonts w:eastAsia="Times New Roman"/>
      <w:sz w:val="24"/>
      <w:szCs w:val="24"/>
    </w:rPr>
  </w:style>
  <w:style w:type="paragraph" w:customStyle="1" w:styleId="afffb">
    <w:name w:val="Знак Знак Знак Знак"/>
    <w:basedOn w:val="a"/>
    <w:rsid w:val="00E5616C"/>
    <w:pPr>
      <w:spacing w:after="160" w:line="240" w:lineRule="exact"/>
      <w:ind w:firstLine="0"/>
      <w:jc w:val="left"/>
    </w:pPr>
    <w:rPr>
      <w:b w:val="0"/>
      <w:snapToGrid/>
      <w:sz w:val="20"/>
      <w:lang w:eastAsia="zh-CN"/>
    </w:rPr>
  </w:style>
  <w:style w:type="paragraph" w:customStyle="1" w:styleId="2f7">
    <w:name w:val="Знак Знак Знак2 Знак"/>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ConsNormal">
    <w:name w:val="ConsNormal"/>
    <w:rsid w:val="00E5616C"/>
    <w:pPr>
      <w:widowControl w:val="0"/>
      <w:autoSpaceDE w:val="0"/>
      <w:autoSpaceDN w:val="0"/>
      <w:adjustRightInd w:val="0"/>
      <w:ind w:firstLine="720"/>
    </w:pPr>
    <w:rPr>
      <w:rFonts w:ascii="Arial" w:eastAsia="Times New Roman" w:hAnsi="Arial" w:cs="Arial"/>
    </w:rPr>
  </w:style>
  <w:style w:type="paragraph" w:customStyle="1" w:styleId="1c">
    <w:name w:val="1 Знак"/>
    <w:basedOn w:val="a"/>
    <w:rsid w:val="00E5616C"/>
    <w:pPr>
      <w:spacing w:after="160" w:line="240" w:lineRule="exact"/>
      <w:ind w:firstLine="0"/>
      <w:jc w:val="left"/>
    </w:pPr>
    <w:rPr>
      <w:b w:val="0"/>
      <w:snapToGrid/>
      <w:sz w:val="20"/>
      <w:lang w:eastAsia="zh-CN"/>
    </w:rPr>
  </w:style>
  <w:style w:type="paragraph" w:customStyle="1" w:styleId="1d">
    <w:name w:val="Основной текст с отступом1"/>
    <w:basedOn w:val="a"/>
    <w:rsid w:val="00E5616C"/>
    <w:pPr>
      <w:spacing w:line="240" w:lineRule="auto"/>
      <w:jc w:val="left"/>
    </w:pPr>
    <w:rPr>
      <w:rFonts w:eastAsia="Times New Roman"/>
      <w:b w:val="0"/>
      <w:snapToGrid/>
      <w:sz w:val="24"/>
      <w:szCs w:val="24"/>
    </w:rPr>
  </w:style>
  <w:style w:type="paragraph" w:customStyle="1" w:styleId="1e">
    <w:name w:val="Обычный1"/>
    <w:rsid w:val="00E5616C"/>
    <w:pPr>
      <w:widowControl w:val="0"/>
    </w:pPr>
    <w:rPr>
      <w:rFonts w:eastAsia="Times New Roman"/>
    </w:rPr>
  </w:style>
  <w:style w:type="paragraph" w:customStyle="1" w:styleId="consplusnormal1">
    <w:name w:val="consplusnormal"/>
    <w:basedOn w:val="a"/>
    <w:rsid w:val="00E5616C"/>
    <w:pPr>
      <w:spacing w:before="100" w:beforeAutospacing="1" w:after="100" w:afterAutospacing="1" w:line="240" w:lineRule="auto"/>
      <w:ind w:firstLine="0"/>
      <w:jc w:val="left"/>
    </w:pPr>
    <w:rPr>
      <w:rFonts w:ascii="Arial Unicode MS" w:eastAsia="Arial Unicode MS" w:hAnsi="Arial Unicode MS" w:cs="Arial Unicode MS"/>
      <w:b w:val="0"/>
      <w:snapToGrid/>
      <w:sz w:val="24"/>
      <w:szCs w:val="24"/>
    </w:rPr>
  </w:style>
  <w:style w:type="paragraph" w:customStyle="1" w:styleId="List2">
    <w:name w:val="List2"/>
    <w:basedOn w:val="a"/>
    <w:rsid w:val="00E5616C"/>
    <w:pPr>
      <w:tabs>
        <w:tab w:val="left" w:pos="1701"/>
      </w:tabs>
      <w:ind w:firstLine="0"/>
    </w:pPr>
    <w:rPr>
      <w:rFonts w:eastAsia="Times New Roman"/>
      <w:b w:val="0"/>
      <w:snapToGrid/>
      <w:sz w:val="24"/>
    </w:rPr>
  </w:style>
  <w:style w:type="paragraph" w:customStyle="1" w:styleId="afffc">
    <w:name w:val="Простой текст"/>
    <w:basedOn w:val="afff"/>
    <w:rsid w:val="00E5616C"/>
    <w:pPr>
      <w:spacing w:before="60" w:after="60"/>
      <w:jc w:val="both"/>
    </w:pPr>
    <w:rPr>
      <w:rFonts w:ascii="Times New Roman" w:hAnsi="Times New Roman"/>
      <w:sz w:val="24"/>
    </w:rPr>
  </w:style>
  <w:style w:type="paragraph" w:customStyle="1" w:styleId="TimesNewRoman14">
    <w:name w:val="Стиль Название + Times New Roman 14 пт не полужирный Черный Меж..."/>
    <w:basedOn w:val="a"/>
    <w:rsid w:val="00E5616C"/>
    <w:pPr>
      <w:spacing w:line="300" w:lineRule="exact"/>
      <w:ind w:firstLine="0"/>
      <w:jc w:val="left"/>
    </w:pPr>
    <w:rPr>
      <w:rFonts w:eastAsia="Times New Roman"/>
      <w:snapToGrid/>
      <w:color w:val="000000"/>
      <w:spacing w:val="-2"/>
      <w:kern w:val="32"/>
      <w:szCs w:val="28"/>
    </w:rPr>
  </w:style>
  <w:style w:type="paragraph" w:customStyle="1" w:styleId="2f8">
    <w:name w:val="З2"/>
    <w:basedOn w:val="21"/>
    <w:next w:val="a"/>
    <w:autoRedefine/>
    <w:rsid w:val="00E5616C"/>
    <w:pPr>
      <w:keepNext w:val="0"/>
      <w:spacing w:after="0"/>
      <w:ind w:left="-540"/>
    </w:pPr>
    <w:rPr>
      <w:rFonts w:cs="Arial"/>
      <w:bCs/>
      <w:iCs/>
      <w:sz w:val="24"/>
      <w:szCs w:val="28"/>
    </w:rPr>
  </w:style>
  <w:style w:type="paragraph" w:customStyle="1" w:styleId="DOS">
    <w:name w:val="КонтрактDOS"/>
    <w:basedOn w:val="a"/>
    <w:rsid w:val="00E5616C"/>
    <w:pPr>
      <w:spacing w:line="240" w:lineRule="auto"/>
      <w:ind w:firstLine="0"/>
      <w:jc w:val="left"/>
    </w:pPr>
    <w:rPr>
      <w:rFonts w:ascii="NTCourierVK/Cyrillic" w:eastAsia="Batang" w:hAnsi="NTCourierVK/Cyrillic"/>
      <w:b w:val="0"/>
      <w:snapToGrid/>
      <w:sz w:val="20"/>
      <w:lang w:eastAsia="ko-KR"/>
    </w:rPr>
  </w:style>
  <w:style w:type="paragraph" w:customStyle="1" w:styleId="afffd">
    <w:name w:val="Мой"/>
    <w:basedOn w:val="a"/>
    <w:rsid w:val="00E5616C"/>
    <w:pPr>
      <w:spacing w:line="240" w:lineRule="auto"/>
      <w:ind w:firstLine="0"/>
      <w:jc w:val="left"/>
    </w:pPr>
    <w:rPr>
      <w:rFonts w:eastAsia="Times New Roman"/>
      <w:b w:val="0"/>
      <w:snapToGrid/>
    </w:rPr>
  </w:style>
  <w:style w:type="paragraph" w:customStyle="1" w:styleId="3f4">
    <w:name w:val="Знак3"/>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afffe">
    <w:name w:val="Таблицы (моноширинный)"/>
    <w:basedOn w:val="a"/>
    <w:next w:val="a"/>
    <w:rsid w:val="00E5616C"/>
    <w:pPr>
      <w:widowControl w:val="0"/>
      <w:autoSpaceDE w:val="0"/>
      <w:autoSpaceDN w:val="0"/>
      <w:adjustRightInd w:val="0"/>
      <w:spacing w:line="240" w:lineRule="auto"/>
      <w:ind w:firstLine="0"/>
    </w:pPr>
    <w:rPr>
      <w:rFonts w:ascii="Courier New" w:eastAsia="Times New Roman" w:hAnsi="Courier New" w:cs="Courier New"/>
      <w:b w:val="0"/>
      <w:snapToGrid/>
      <w:sz w:val="20"/>
    </w:rPr>
  </w:style>
  <w:style w:type="character" w:customStyle="1" w:styleId="affff">
    <w:name w:val="Обычный без отступа Знак"/>
    <w:link w:val="affff0"/>
    <w:locked/>
    <w:rsid w:val="00E5616C"/>
    <w:rPr>
      <w:sz w:val="24"/>
    </w:rPr>
  </w:style>
  <w:style w:type="paragraph" w:customStyle="1" w:styleId="affff0">
    <w:name w:val="Обычный без отступа"/>
    <w:basedOn w:val="a"/>
    <w:link w:val="affff"/>
    <w:rsid w:val="00E5616C"/>
    <w:pPr>
      <w:spacing w:line="240" w:lineRule="auto"/>
      <w:ind w:firstLine="0"/>
    </w:pPr>
    <w:rPr>
      <w:b w:val="0"/>
      <w:snapToGrid/>
      <w:sz w:val="24"/>
      <w:lang w:val="x-none" w:eastAsia="x-none"/>
    </w:rPr>
  </w:style>
  <w:style w:type="paragraph" w:customStyle="1" w:styleId="212">
    <w:name w:val="Знак Знак Знак2 Знак1 Знак Знак Знак"/>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230">
    <w:name w:val="Основной текст 23"/>
    <w:basedOn w:val="a"/>
    <w:rsid w:val="00E5616C"/>
    <w:pPr>
      <w:widowControl w:val="0"/>
      <w:suppressAutoHyphens/>
      <w:spacing w:after="120" w:line="480" w:lineRule="auto"/>
      <w:ind w:firstLine="400"/>
    </w:pPr>
    <w:rPr>
      <w:rFonts w:eastAsia="Times New Roman"/>
      <w:b w:val="0"/>
      <w:snapToGrid/>
      <w:sz w:val="24"/>
      <w:szCs w:val="24"/>
      <w:lang w:eastAsia="ar-SA"/>
    </w:rPr>
  </w:style>
  <w:style w:type="paragraph" w:customStyle="1" w:styleId="ConsPlusNonformat">
    <w:name w:val="ConsPlusNonformat"/>
    <w:rsid w:val="00E5616C"/>
    <w:pPr>
      <w:autoSpaceDE w:val="0"/>
      <w:autoSpaceDN w:val="0"/>
      <w:adjustRightInd w:val="0"/>
    </w:pPr>
    <w:rPr>
      <w:rFonts w:ascii="Courier New" w:eastAsia="Times New Roman" w:hAnsi="Courier New" w:cs="Courier New"/>
    </w:rPr>
  </w:style>
  <w:style w:type="paragraph" w:customStyle="1" w:styleId="ConsPlusCell">
    <w:name w:val="ConsPlusCell"/>
    <w:rsid w:val="00E5616C"/>
    <w:pPr>
      <w:autoSpaceDE w:val="0"/>
      <w:autoSpaceDN w:val="0"/>
      <w:adjustRightInd w:val="0"/>
    </w:pPr>
    <w:rPr>
      <w:rFonts w:ascii="Arial" w:eastAsia="Times New Roman" w:hAnsi="Arial" w:cs="Arial"/>
    </w:rPr>
  </w:style>
  <w:style w:type="paragraph" w:customStyle="1" w:styleId="2f9">
    <w:name w:val="Знак Знак Знак2 Знак Знак Знак Знак Знак Знак Знак Знак Знак Знак"/>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113">
    <w:name w:val="Знак1 Знак Знак Знак1"/>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paragraph" w:customStyle="1" w:styleId="table1">
    <w:name w:val="table1"/>
    <w:basedOn w:val="a"/>
    <w:rsid w:val="00E5616C"/>
    <w:pPr>
      <w:spacing w:before="41" w:after="41" w:line="240" w:lineRule="auto"/>
      <w:ind w:left="41" w:right="41" w:firstLine="0"/>
      <w:jc w:val="left"/>
    </w:pPr>
    <w:rPr>
      <w:rFonts w:ascii="Arial" w:eastAsia="Times New Roman" w:hAnsi="Arial" w:cs="Arial"/>
      <w:b w:val="0"/>
      <w:snapToGrid/>
      <w:sz w:val="15"/>
      <w:szCs w:val="15"/>
    </w:rPr>
  </w:style>
  <w:style w:type="paragraph" w:customStyle="1" w:styleId="2fa">
    <w:name w:val="Обычный2"/>
    <w:rsid w:val="00E5616C"/>
    <w:pPr>
      <w:widowControl w:val="0"/>
      <w:suppressAutoHyphens/>
      <w:spacing w:line="256" w:lineRule="auto"/>
      <w:jc w:val="both"/>
    </w:pPr>
    <w:rPr>
      <w:sz w:val="22"/>
      <w:szCs w:val="22"/>
      <w:lang w:eastAsia="ar-SA"/>
    </w:rPr>
  </w:style>
  <w:style w:type="character" w:customStyle="1" w:styleId="affff1">
    <w:name w:val="Знак Знак"/>
    <w:uiPriority w:val="99"/>
    <w:rsid w:val="00E5616C"/>
    <w:rPr>
      <w:b/>
      <w:bCs w:val="0"/>
      <w:kern w:val="28"/>
      <w:sz w:val="36"/>
      <w:lang w:val="ru-RU" w:eastAsia="ru-RU" w:bidi="ar-SA"/>
    </w:rPr>
  </w:style>
  <w:style w:type="character" w:customStyle="1" w:styleId="affff2">
    <w:name w:val="Основной текст с отступом Знак Знак Знак"/>
    <w:aliases w:val="текст Знак"/>
    <w:rsid w:val="00E5616C"/>
    <w:rPr>
      <w:sz w:val="24"/>
      <w:lang w:val="ru-RU" w:eastAsia="ru-RU" w:bidi="ar-SA"/>
    </w:rPr>
  </w:style>
  <w:style w:type="character" w:customStyle="1" w:styleId="312">
    <w:name w:val="Стиль3 Знак Знак1"/>
    <w:rsid w:val="00E5616C"/>
    <w:rPr>
      <w:sz w:val="24"/>
      <w:lang w:val="ru-RU" w:eastAsia="ru-RU" w:bidi="ar-SA"/>
    </w:rPr>
  </w:style>
  <w:style w:type="character" w:customStyle="1" w:styleId="affff3">
    <w:name w:val="Пункт Знак Знак"/>
    <w:rsid w:val="00E5616C"/>
    <w:rPr>
      <w:sz w:val="28"/>
      <w:lang w:val="ru-RU" w:eastAsia="ru-RU" w:bidi="ar-SA"/>
    </w:rPr>
  </w:style>
  <w:style w:type="character" w:customStyle="1" w:styleId="1f">
    <w:name w:val="Заголовок 1 Знак Знак Знак Знак Знак Знак Знак Знак Знак Знак Знак Знак Знак"/>
    <w:rsid w:val="00E5616C"/>
    <w:rPr>
      <w:b/>
      <w:bCs w:val="0"/>
      <w:kern w:val="28"/>
      <w:sz w:val="36"/>
      <w:lang w:val="ru-RU" w:eastAsia="ru-RU" w:bidi="ar-SA"/>
    </w:rPr>
  </w:style>
  <w:style w:type="character" w:customStyle="1" w:styleId="affff4">
    <w:name w:val="Основной текст Знак Знак Знак Знак"/>
    <w:rsid w:val="00E5616C"/>
    <w:rPr>
      <w:sz w:val="24"/>
      <w:lang w:val="ru-RU" w:eastAsia="ru-RU" w:bidi="ar-SA"/>
    </w:rPr>
  </w:style>
  <w:style w:type="character" w:customStyle="1" w:styleId="3f5">
    <w:name w:val="Основной текст Знак Знак Знак3"/>
    <w:aliases w:val="Основной текст Знак Знак3,Знак Знак Знак3"/>
    <w:rsid w:val="00E5616C"/>
    <w:rPr>
      <w:sz w:val="24"/>
      <w:lang w:val="ru-RU" w:eastAsia="ru-RU" w:bidi="ar-SA"/>
    </w:rPr>
  </w:style>
  <w:style w:type="character" w:customStyle="1" w:styleId="tendersubject1">
    <w:name w:val="tendersubject1"/>
    <w:rsid w:val="00E5616C"/>
    <w:rPr>
      <w:b/>
      <w:bCs/>
      <w:color w:val="0000FF"/>
      <w:sz w:val="20"/>
      <w:szCs w:val="20"/>
    </w:rPr>
  </w:style>
  <w:style w:type="character" w:customStyle="1" w:styleId="affff5">
    <w:name w:val="Цветовое выделение"/>
    <w:rsid w:val="00E5616C"/>
    <w:rPr>
      <w:b/>
      <w:bCs/>
      <w:color w:val="000080"/>
      <w:sz w:val="20"/>
      <w:szCs w:val="20"/>
    </w:rPr>
  </w:style>
  <w:style w:type="character" w:customStyle="1" w:styleId="affff6">
    <w:name w:val="Гипертекстовая ссылка"/>
    <w:rsid w:val="00E5616C"/>
    <w:rPr>
      <w:b/>
      <w:bCs/>
      <w:color w:val="008000"/>
      <w:sz w:val="20"/>
      <w:szCs w:val="20"/>
      <w:u w:val="single"/>
    </w:rPr>
  </w:style>
  <w:style w:type="character" w:customStyle="1" w:styleId="affff7">
    <w:name w:val="Обычный без отступа Знак Знак"/>
    <w:rsid w:val="00E5616C"/>
    <w:rPr>
      <w:sz w:val="24"/>
      <w:lang w:val="ru-RU" w:eastAsia="ru-RU" w:bidi="ar-SA"/>
    </w:rPr>
  </w:style>
  <w:style w:type="character" w:customStyle="1" w:styleId="ei1">
    <w:name w:val="ei1"/>
    <w:basedOn w:val="a0"/>
    <w:rsid w:val="00E5616C"/>
  </w:style>
  <w:style w:type="paragraph" w:customStyle="1" w:styleId="ConsNonformat">
    <w:name w:val="ConsNonformat"/>
    <w:rsid w:val="00E5616C"/>
    <w:pPr>
      <w:widowControl w:val="0"/>
      <w:autoSpaceDE w:val="0"/>
      <w:autoSpaceDN w:val="0"/>
      <w:adjustRightInd w:val="0"/>
      <w:ind w:right="19772"/>
    </w:pPr>
    <w:rPr>
      <w:rFonts w:ascii="Courier New" w:eastAsia="Times New Roman" w:hAnsi="Courier New" w:cs="Courier New"/>
      <w:lang w:eastAsia="en-US"/>
    </w:rPr>
  </w:style>
  <w:style w:type="paragraph" w:styleId="affff8">
    <w:name w:val="No Spacing"/>
    <w:link w:val="affff9"/>
    <w:uiPriority w:val="1"/>
    <w:qFormat/>
    <w:rsid w:val="00E5616C"/>
    <w:rPr>
      <w:rFonts w:ascii="Calibri" w:eastAsia="Times New Roman" w:hAnsi="Calibri"/>
      <w:sz w:val="22"/>
      <w:szCs w:val="22"/>
    </w:rPr>
  </w:style>
  <w:style w:type="table" w:customStyle="1" w:styleId="2fb">
    <w:name w:val="Сетка таблицы2"/>
    <w:basedOn w:val="a1"/>
    <w:next w:val="a8"/>
    <w:rsid w:val="00E56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Знак1 Знак Знак Знак Знак Знак Знак"/>
    <w:basedOn w:val="a"/>
    <w:rsid w:val="00E5616C"/>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paragraph" w:customStyle="1" w:styleId="sNormal">
    <w:name w:val="s_Normal"/>
    <w:basedOn w:val="a"/>
    <w:rsid w:val="00E5616C"/>
    <w:pPr>
      <w:spacing w:line="240" w:lineRule="auto"/>
      <w:ind w:firstLine="709"/>
    </w:pPr>
    <w:rPr>
      <w:rFonts w:eastAsia="Times New Roman"/>
      <w:b w:val="0"/>
      <w:snapToGrid/>
      <w:szCs w:val="24"/>
      <w:lang w:eastAsia="en-US"/>
    </w:rPr>
  </w:style>
  <w:style w:type="paragraph" w:customStyle="1" w:styleId="1f1">
    <w:name w:val="Знак Знак Знак1 Знак"/>
    <w:basedOn w:val="a"/>
    <w:rsid w:val="00E5616C"/>
    <w:pPr>
      <w:spacing w:after="160" w:line="240" w:lineRule="exact"/>
      <w:ind w:firstLine="0"/>
      <w:jc w:val="left"/>
    </w:pPr>
    <w:rPr>
      <w:rFonts w:ascii="Verdana" w:eastAsia="Times New Roman" w:hAnsi="Verdana"/>
      <w:b w:val="0"/>
      <w:snapToGrid/>
      <w:sz w:val="24"/>
      <w:szCs w:val="24"/>
      <w:lang w:val="en-US" w:eastAsia="en-US"/>
    </w:rPr>
  </w:style>
  <w:style w:type="paragraph" w:customStyle="1" w:styleId="contractSection">
    <w:name w:val="contract_Section"/>
    <w:basedOn w:val="a"/>
    <w:next w:val="a"/>
    <w:rsid w:val="00E5616C"/>
    <w:pPr>
      <w:keepNext/>
      <w:numPr>
        <w:numId w:val="6"/>
      </w:numPr>
      <w:spacing w:before="240" w:after="240" w:line="240" w:lineRule="auto"/>
      <w:ind w:left="426" w:hanging="426"/>
      <w:jc w:val="center"/>
    </w:pPr>
    <w:rPr>
      <w:rFonts w:eastAsia="Times New Roman"/>
      <w:snapToGrid/>
      <w:szCs w:val="24"/>
      <w:lang w:eastAsia="en-US"/>
    </w:rPr>
  </w:style>
  <w:style w:type="paragraph" w:customStyle="1" w:styleId="contractLevel2">
    <w:name w:val="contract_Level2"/>
    <w:basedOn w:val="a"/>
    <w:rsid w:val="00E5616C"/>
    <w:pPr>
      <w:numPr>
        <w:ilvl w:val="1"/>
        <w:numId w:val="6"/>
      </w:numPr>
      <w:spacing w:line="240" w:lineRule="auto"/>
      <w:ind w:left="0" w:firstLine="0"/>
    </w:pPr>
    <w:rPr>
      <w:rFonts w:eastAsia="Times New Roman"/>
      <w:b w:val="0"/>
      <w:snapToGrid/>
      <w:szCs w:val="24"/>
      <w:lang w:eastAsia="en-US"/>
    </w:rPr>
  </w:style>
  <w:style w:type="paragraph" w:customStyle="1" w:styleId="contractLevel4">
    <w:name w:val="contract_Level4"/>
    <w:basedOn w:val="a"/>
    <w:rsid w:val="00E5616C"/>
    <w:pPr>
      <w:numPr>
        <w:ilvl w:val="3"/>
        <w:numId w:val="6"/>
      </w:numPr>
      <w:tabs>
        <w:tab w:val="left" w:pos="1134"/>
      </w:tabs>
      <w:spacing w:line="240" w:lineRule="auto"/>
      <w:ind w:left="0" w:firstLine="0"/>
    </w:pPr>
    <w:rPr>
      <w:rFonts w:eastAsia="Times New Roman"/>
      <w:b w:val="0"/>
      <w:snapToGrid/>
      <w:szCs w:val="24"/>
      <w:lang w:eastAsia="en-US"/>
    </w:rPr>
  </w:style>
  <w:style w:type="paragraph" w:customStyle="1" w:styleId="213">
    <w:name w:val="Знак Знак Знак2 Знак Знак Знак Знак Знак Знак Знак Знак Знак Знак1"/>
    <w:basedOn w:val="a"/>
    <w:rsid w:val="00E5616C"/>
    <w:pPr>
      <w:widowControl w:val="0"/>
      <w:adjustRightInd w:val="0"/>
      <w:spacing w:after="160" w:line="240" w:lineRule="exact"/>
      <w:ind w:firstLine="0"/>
      <w:jc w:val="right"/>
    </w:pPr>
    <w:rPr>
      <w:rFonts w:eastAsia="Times New Roman"/>
      <w:b w:val="0"/>
      <w:snapToGrid/>
      <w:sz w:val="20"/>
      <w:lang w:val="en-GB" w:eastAsia="en-US"/>
    </w:rPr>
  </w:style>
  <w:style w:type="character" w:customStyle="1" w:styleId="1f2">
    <w:name w:val="Знак Знак1"/>
    <w:rsid w:val="00E5616C"/>
    <w:rPr>
      <w:rFonts w:ascii="Arial" w:hAnsi="Arial"/>
      <w:noProof/>
      <w:sz w:val="24"/>
      <w:lang w:val="ru-RU" w:eastAsia="ru-RU" w:bidi="ar-SA"/>
    </w:rPr>
  </w:style>
  <w:style w:type="paragraph" w:customStyle="1" w:styleId="1f3">
    <w:name w:val="Абзац списка1"/>
    <w:basedOn w:val="a"/>
    <w:link w:val="ListParagraphChar"/>
    <w:qFormat/>
    <w:rsid w:val="00E5616C"/>
    <w:pPr>
      <w:spacing w:after="60" w:line="240" w:lineRule="auto"/>
      <w:ind w:left="720" w:firstLine="0"/>
    </w:pPr>
    <w:rPr>
      <w:rFonts w:eastAsia="Times New Roman"/>
      <w:b w:val="0"/>
      <w:snapToGrid/>
      <w:sz w:val="24"/>
      <w:szCs w:val="24"/>
      <w:lang w:val="x-none" w:eastAsia="x-none"/>
    </w:rPr>
  </w:style>
  <w:style w:type="character" w:customStyle="1" w:styleId="ListParagraphChar">
    <w:name w:val="List Paragraph Char"/>
    <w:link w:val="1f3"/>
    <w:locked/>
    <w:rsid w:val="00E5616C"/>
    <w:rPr>
      <w:rFonts w:eastAsia="Times New Roman"/>
      <w:sz w:val="24"/>
      <w:szCs w:val="24"/>
      <w:lang w:val="x-none" w:eastAsia="x-none"/>
    </w:rPr>
  </w:style>
  <w:style w:type="character" w:customStyle="1" w:styleId="210">
    <w:name w:val="Заголовок 2 Знак1"/>
    <w:aliases w:val="H2 Знак,H21 Знак1,2 Знак1,h2 Знак1,Б2 Знак1,RTC Знак1,iz2 Знак1,Заголовок 21 Знак1"/>
    <w:link w:val="21"/>
    <w:rsid w:val="00E5616C"/>
    <w:rPr>
      <w:rFonts w:eastAsia="Times New Roman"/>
      <w:b/>
      <w:sz w:val="30"/>
      <w:lang w:val="x-none" w:eastAsia="x-none"/>
    </w:rPr>
  </w:style>
  <w:style w:type="character" w:customStyle="1" w:styleId="Heading2Char">
    <w:name w:val="Heading 2 Char"/>
    <w:locked/>
    <w:rsid w:val="00E5616C"/>
    <w:rPr>
      <w:b/>
      <w:sz w:val="30"/>
      <w:lang w:val="ru-RU" w:eastAsia="ru-RU" w:bidi="ar-SA"/>
    </w:rPr>
  </w:style>
  <w:style w:type="paragraph" w:customStyle="1" w:styleId="114">
    <w:name w:val="заголовок 11"/>
    <w:basedOn w:val="a"/>
    <w:next w:val="a"/>
    <w:rsid w:val="00E5616C"/>
    <w:pPr>
      <w:keepNext/>
      <w:snapToGrid w:val="0"/>
      <w:spacing w:line="240" w:lineRule="auto"/>
      <w:ind w:firstLine="0"/>
      <w:jc w:val="center"/>
    </w:pPr>
    <w:rPr>
      <w:rFonts w:eastAsia="Times New Roman"/>
      <w:b w:val="0"/>
      <w:snapToGrid/>
      <w:sz w:val="24"/>
    </w:rPr>
  </w:style>
  <w:style w:type="table" w:styleId="-10">
    <w:name w:val="Table Web 1"/>
    <w:basedOn w:val="a1"/>
    <w:rsid w:val="00E5616C"/>
    <w:pPr>
      <w:spacing w:after="60"/>
      <w:jc w:val="both"/>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1"/>
    <w:rsid w:val="00E5616C"/>
    <w:pPr>
      <w:spacing w:after="60"/>
      <w:jc w:val="both"/>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E5616C"/>
    <w:pPr>
      <w:spacing w:after="60"/>
      <w:jc w:val="both"/>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4">
    <w:name w:val="Основной текст с отступом 21"/>
    <w:basedOn w:val="a"/>
    <w:semiHidden/>
    <w:rsid w:val="00E5616C"/>
    <w:pPr>
      <w:spacing w:line="240" w:lineRule="auto"/>
      <w:ind w:left="360" w:firstLine="0"/>
    </w:pPr>
    <w:rPr>
      <w:rFonts w:eastAsia="Times New Roman"/>
      <w:b w:val="0"/>
      <w:snapToGrid/>
      <w:sz w:val="20"/>
    </w:rPr>
  </w:style>
  <w:style w:type="paragraph" w:customStyle="1" w:styleId="1f4">
    <w:name w:val="Заголовок 1 Инна"/>
    <w:basedOn w:val="1"/>
    <w:next w:val="af3"/>
    <w:link w:val="1f5"/>
    <w:rsid w:val="00E5616C"/>
    <w:pPr>
      <w:keepLines w:val="0"/>
      <w:numPr>
        <w:numId w:val="0"/>
      </w:numPr>
      <w:suppressAutoHyphens w:val="0"/>
      <w:spacing w:before="240" w:after="60"/>
      <w:ind w:firstLine="397"/>
    </w:pPr>
    <w:rPr>
      <w:b/>
      <w:sz w:val="28"/>
      <w:szCs w:val="22"/>
      <w:lang w:eastAsia="x-none"/>
    </w:rPr>
  </w:style>
  <w:style w:type="paragraph" w:customStyle="1" w:styleId="affffa">
    <w:name w:val="Основной текст Инна"/>
    <w:basedOn w:val="aff1"/>
    <w:next w:val="af3"/>
    <w:link w:val="affffb"/>
    <w:rsid w:val="00E5616C"/>
    <w:pPr>
      <w:widowControl/>
      <w:tabs>
        <w:tab w:val="clear" w:pos="4677"/>
        <w:tab w:val="clear" w:pos="9355"/>
      </w:tabs>
      <w:ind w:firstLine="567"/>
      <w:jc w:val="both"/>
    </w:pPr>
    <w:rPr>
      <w:rFonts w:ascii="Arial" w:eastAsia="Times New Roman" w:hAnsi="Arial"/>
      <w:color w:val="auto"/>
      <w:sz w:val="22"/>
      <w:szCs w:val="22"/>
    </w:rPr>
  </w:style>
  <w:style w:type="character" w:customStyle="1" w:styleId="affffb">
    <w:name w:val="Основной текст Инна Знак"/>
    <w:link w:val="affffa"/>
    <w:rsid w:val="00E5616C"/>
    <w:rPr>
      <w:rFonts w:ascii="Arial" w:eastAsia="Times New Roman" w:hAnsi="Arial"/>
      <w:sz w:val="22"/>
      <w:szCs w:val="22"/>
      <w:lang w:val="x-none" w:eastAsia="x-none"/>
    </w:rPr>
  </w:style>
  <w:style w:type="character" w:customStyle="1" w:styleId="1f5">
    <w:name w:val="Заголовок 1 Инна Знак"/>
    <w:link w:val="1f4"/>
    <w:rsid w:val="00E5616C"/>
    <w:rPr>
      <w:rFonts w:ascii="Arial" w:eastAsia="Times New Roman" w:hAnsi="Arial"/>
      <w:b/>
      <w:kern w:val="28"/>
      <w:sz w:val="28"/>
      <w:szCs w:val="22"/>
      <w:lang w:val="x-none" w:eastAsia="x-none"/>
    </w:rPr>
  </w:style>
  <w:style w:type="paragraph" w:customStyle="1" w:styleId="Heading">
    <w:name w:val="Heading"/>
    <w:rsid w:val="00E5616C"/>
    <w:pPr>
      <w:widowControl w:val="0"/>
      <w:autoSpaceDE w:val="0"/>
      <w:autoSpaceDN w:val="0"/>
      <w:adjustRightInd w:val="0"/>
    </w:pPr>
    <w:rPr>
      <w:rFonts w:ascii="Arial" w:eastAsia="Times New Roman" w:hAnsi="Arial" w:cs="Arial"/>
      <w:b/>
      <w:bCs/>
      <w:sz w:val="22"/>
      <w:szCs w:val="22"/>
    </w:rPr>
  </w:style>
  <w:style w:type="paragraph" w:customStyle="1" w:styleId="a90">
    <w:name w:val="a9"/>
    <w:basedOn w:val="a"/>
    <w:rsid w:val="00E5616C"/>
    <w:pPr>
      <w:spacing w:after="192" w:line="240" w:lineRule="auto"/>
      <w:ind w:firstLine="0"/>
      <w:jc w:val="left"/>
    </w:pPr>
    <w:rPr>
      <w:rFonts w:eastAsia="Times New Roman"/>
      <w:b w:val="0"/>
      <w:snapToGrid/>
      <w:sz w:val="24"/>
      <w:szCs w:val="24"/>
    </w:rPr>
  </w:style>
  <w:style w:type="character" w:customStyle="1" w:styleId="46">
    <w:name w:val="Знак Знак4"/>
    <w:rsid w:val="00E5616C"/>
    <w:rPr>
      <w:sz w:val="24"/>
      <w:lang w:val="ru-RU" w:eastAsia="ru-RU" w:bidi="ar-SA"/>
    </w:rPr>
  </w:style>
  <w:style w:type="character" w:customStyle="1" w:styleId="310">
    <w:name w:val="Стиль3 Знак1"/>
    <w:link w:val="3"/>
    <w:rsid w:val="00E5616C"/>
    <w:rPr>
      <w:rFonts w:ascii="Arial" w:eastAsia="Times New Roman" w:hAnsi="Arial"/>
      <w:color w:val="000000"/>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5616C"/>
    <w:pPr>
      <w:spacing w:before="100" w:beforeAutospacing="1" w:after="100" w:afterAutospacing="1" w:line="240" w:lineRule="auto"/>
      <w:ind w:firstLine="0"/>
      <w:jc w:val="left"/>
    </w:pPr>
    <w:rPr>
      <w:rFonts w:ascii="Tahoma" w:eastAsia="Times New Roman" w:hAnsi="Tahoma"/>
      <w:b w:val="0"/>
      <w:snapToGrid/>
      <w:sz w:val="20"/>
      <w:lang w:val="en-US" w:eastAsia="en-US"/>
    </w:rPr>
  </w:style>
  <w:style w:type="character" w:customStyle="1" w:styleId="keywordtooltip">
    <w:name w:val="keywordtooltip"/>
    <w:basedOn w:val="a0"/>
    <w:rsid w:val="00E5616C"/>
  </w:style>
  <w:style w:type="character" w:customStyle="1" w:styleId="v3linkcolor">
    <w:name w:val="v3linkcolor"/>
    <w:basedOn w:val="a0"/>
    <w:rsid w:val="00E5616C"/>
  </w:style>
  <w:style w:type="character" w:customStyle="1" w:styleId="hdrorange">
    <w:name w:val="hdrorange"/>
    <w:basedOn w:val="a0"/>
    <w:rsid w:val="00E5616C"/>
  </w:style>
  <w:style w:type="paragraph" w:customStyle="1" w:styleId="Calibri">
    <w:name w:val="Обычный + Calibri"/>
    <w:aliases w:val="Черный"/>
    <w:basedOn w:val="a"/>
    <w:uiPriority w:val="99"/>
    <w:rsid w:val="00E5616C"/>
    <w:pPr>
      <w:spacing w:line="240" w:lineRule="auto"/>
      <w:ind w:firstLine="0"/>
      <w:jc w:val="left"/>
    </w:pPr>
    <w:rPr>
      <w:rFonts w:ascii="Calibri" w:eastAsia="Times New Roman" w:hAnsi="Calibri"/>
      <w:b w:val="0"/>
      <w:snapToGrid/>
      <w:color w:val="000000"/>
      <w:sz w:val="24"/>
      <w:szCs w:val="24"/>
    </w:rPr>
  </w:style>
  <w:style w:type="paragraph" w:customStyle="1" w:styleId="TableContents">
    <w:name w:val="Table Contents"/>
    <w:basedOn w:val="a"/>
    <w:rsid w:val="00E5616C"/>
    <w:pPr>
      <w:widowControl w:val="0"/>
      <w:suppressLineNumbers/>
      <w:suppressAutoHyphens/>
      <w:spacing w:line="240" w:lineRule="auto"/>
      <w:ind w:firstLine="0"/>
      <w:jc w:val="left"/>
    </w:pPr>
    <w:rPr>
      <w:rFonts w:eastAsia="DejaVu Sans" w:cs="DejaVu Sans"/>
      <w:b w:val="0"/>
      <w:snapToGrid/>
      <w:kern w:val="1"/>
      <w:sz w:val="24"/>
      <w:szCs w:val="24"/>
      <w:lang w:val="en-US" w:eastAsia="hi-IN" w:bidi="hi-IN"/>
    </w:rPr>
  </w:style>
  <w:style w:type="paragraph" w:customStyle="1" w:styleId="intro">
    <w:name w:val="intro"/>
    <w:basedOn w:val="a"/>
    <w:rsid w:val="00E5616C"/>
    <w:pPr>
      <w:spacing w:before="100" w:beforeAutospacing="1" w:after="100" w:afterAutospacing="1" w:line="240" w:lineRule="auto"/>
      <w:ind w:firstLine="0"/>
      <w:jc w:val="left"/>
    </w:pPr>
    <w:rPr>
      <w:rFonts w:eastAsia="Times New Roman"/>
      <w:b w:val="0"/>
      <w:snapToGrid/>
      <w:sz w:val="24"/>
      <w:szCs w:val="24"/>
    </w:rPr>
  </w:style>
  <w:style w:type="paragraph" w:customStyle="1" w:styleId="small">
    <w:name w:val="small"/>
    <w:basedOn w:val="a"/>
    <w:rsid w:val="00E5616C"/>
    <w:pPr>
      <w:spacing w:before="100" w:beforeAutospacing="1" w:after="100" w:afterAutospacing="1" w:line="240" w:lineRule="auto"/>
      <w:ind w:firstLine="0"/>
      <w:jc w:val="left"/>
    </w:pPr>
    <w:rPr>
      <w:rFonts w:eastAsia="Times New Roman"/>
      <w:b w:val="0"/>
      <w:snapToGrid/>
      <w:sz w:val="24"/>
      <w:szCs w:val="24"/>
    </w:rPr>
  </w:style>
  <w:style w:type="paragraph" w:customStyle="1" w:styleId="3H3">
    <w:name w:val="Заголовок 3.H3"/>
    <w:basedOn w:val="a"/>
    <w:next w:val="a"/>
    <w:rsid w:val="00E5616C"/>
    <w:pPr>
      <w:spacing w:before="120" w:line="240" w:lineRule="auto"/>
      <w:ind w:firstLine="0"/>
      <w:jc w:val="left"/>
    </w:pPr>
    <w:rPr>
      <w:rFonts w:eastAsia="Times New Roman"/>
      <w:b w:val="0"/>
      <w:snapToGrid/>
      <w:sz w:val="22"/>
    </w:rPr>
  </w:style>
  <w:style w:type="character" w:customStyle="1" w:styleId="moz-txt-citetags">
    <w:name w:val="moz-txt-citetags"/>
    <w:basedOn w:val="a0"/>
    <w:rsid w:val="00E5616C"/>
  </w:style>
  <w:style w:type="character" w:customStyle="1" w:styleId="dfaq">
    <w:name w:val="dfaq"/>
    <w:basedOn w:val="a0"/>
    <w:rsid w:val="00E5616C"/>
  </w:style>
  <w:style w:type="character" w:customStyle="1" w:styleId="citemname">
    <w:name w:val="citemname"/>
    <w:basedOn w:val="a0"/>
    <w:rsid w:val="00E5616C"/>
  </w:style>
  <w:style w:type="character" w:customStyle="1" w:styleId="citemvalue">
    <w:name w:val="citemvalue"/>
    <w:basedOn w:val="a0"/>
    <w:rsid w:val="00E5616C"/>
  </w:style>
  <w:style w:type="character" w:customStyle="1" w:styleId="f">
    <w:name w:val="f"/>
    <w:basedOn w:val="a0"/>
    <w:rsid w:val="00E5616C"/>
  </w:style>
  <w:style w:type="paragraph" w:customStyle="1" w:styleId="textn">
    <w:name w:val="textn"/>
    <w:basedOn w:val="a"/>
    <w:rsid w:val="00E5616C"/>
    <w:pPr>
      <w:spacing w:before="100" w:beforeAutospacing="1" w:after="100" w:afterAutospacing="1" w:line="240" w:lineRule="auto"/>
      <w:ind w:firstLine="0"/>
      <w:jc w:val="left"/>
    </w:pPr>
    <w:rPr>
      <w:rFonts w:eastAsia="Times New Roman"/>
      <w:b w:val="0"/>
      <w:snapToGrid/>
      <w:sz w:val="24"/>
      <w:szCs w:val="24"/>
    </w:rPr>
  </w:style>
  <w:style w:type="character" w:customStyle="1" w:styleId="prod51">
    <w:name w:val="prod51"/>
    <w:rsid w:val="00E5616C"/>
    <w:rPr>
      <w:rFonts w:ascii="Tahoma" w:hAnsi="Tahoma" w:cs="Tahoma" w:hint="default"/>
      <w:color w:val="333333"/>
      <w:sz w:val="17"/>
      <w:szCs w:val="17"/>
    </w:rPr>
  </w:style>
  <w:style w:type="character" w:customStyle="1" w:styleId="txt2">
    <w:name w:val="txt2"/>
    <w:basedOn w:val="a0"/>
    <w:rsid w:val="00E5616C"/>
  </w:style>
  <w:style w:type="character" w:customStyle="1" w:styleId="kontent">
    <w:name w:val="kontent"/>
    <w:basedOn w:val="a0"/>
    <w:rsid w:val="00E5616C"/>
  </w:style>
  <w:style w:type="character" w:customStyle="1" w:styleId="b-moretext">
    <w:name w:val="b-more__text"/>
    <w:basedOn w:val="a0"/>
    <w:rsid w:val="00E5616C"/>
  </w:style>
  <w:style w:type="character" w:customStyle="1" w:styleId="1f6">
    <w:name w:val="Основной текст с отступом Знак1"/>
    <w:aliases w:val="Основной текст с отступом Знак Знак,текст Знак1,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5616C"/>
    <w:rPr>
      <w:sz w:val="24"/>
      <w:lang w:val="ru-RU" w:eastAsia="ru-RU" w:bidi="ar-SA"/>
    </w:rPr>
  </w:style>
  <w:style w:type="character" w:customStyle="1" w:styleId="leipateksti11px">
    <w:name w:val="leipateksti_11px"/>
    <w:rsid w:val="00E5616C"/>
  </w:style>
  <w:style w:type="numbering" w:customStyle="1" w:styleId="3f6">
    <w:name w:val="Нет списка3"/>
    <w:next w:val="a2"/>
    <w:uiPriority w:val="99"/>
    <w:semiHidden/>
    <w:rsid w:val="00E5616C"/>
  </w:style>
  <w:style w:type="table" w:customStyle="1" w:styleId="3f7">
    <w:name w:val="Сетка таблицы3"/>
    <w:basedOn w:val="a1"/>
    <w:next w:val="a8"/>
    <w:uiPriority w:val="59"/>
    <w:rsid w:val="00E56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E5616C"/>
  </w:style>
  <w:style w:type="numbering" w:customStyle="1" w:styleId="47">
    <w:name w:val="Нет списка4"/>
    <w:next w:val="a2"/>
    <w:uiPriority w:val="99"/>
    <w:semiHidden/>
    <w:rsid w:val="00E5616C"/>
  </w:style>
  <w:style w:type="table" w:customStyle="1" w:styleId="48">
    <w:name w:val="Сетка таблицы4"/>
    <w:basedOn w:val="a1"/>
    <w:next w:val="a8"/>
    <w:uiPriority w:val="59"/>
    <w:rsid w:val="00E56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E5616C"/>
  </w:style>
  <w:style w:type="numbering" w:customStyle="1" w:styleId="55">
    <w:name w:val="Нет списка5"/>
    <w:next w:val="a2"/>
    <w:semiHidden/>
    <w:rsid w:val="00E5616C"/>
  </w:style>
  <w:style w:type="character" w:styleId="affffc">
    <w:name w:val="Emphasis"/>
    <w:qFormat/>
    <w:rsid w:val="00E5616C"/>
    <w:rPr>
      <w:i/>
      <w:iCs/>
    </w:rPr>
  </w:style>
  <w:style w:type="character" w:customStyle="1" w:styleId="3f8">
    <w:name w:val="Знак Знак3"/>
    <w:rsid w:val="00E5616C"/>
    <w:rPr>
      <w:b/>
      <w:i/>
      <w:sz w:val="22"/>
      <w:szCs w:val="24"/>
      <w:lang w:val="ru-RU" w:eastAsia="ru-RU" w:bidi="ar-SA"/>
    </w:rPr>
  </w:style>
  <w:style w:type="character" w:customStyle="1" w:styleId="rd">
    <w:name w:val="rd"/>
    <w:basedOn w:val="a0"/>
    <w:rsid w:val="00E5616C"/>
  </w:style>
  <w:style w:type="paragraph" w:styleId="affffd">
    <w:name w:val="Revision"/>
    <w:hidden/>
    <w:uiPriority w:val="99"/>
    <w:semiHidden/>
    <w:rsid w:val="00E5616C"/>
    <w:rPr>
      <w:rFonts w:eastAsia="Times New Roman"/>
      <w:sz w:val="24"/>
      <w:szCs w:val="24"/>
    </w:rPr>
  </w:style>
  <w:style w:type="numbering" w:customStyle="1" w:styleId="63">
    <w:name w:val="Нет списка6"/>
    <w:next w:val="a2"/>
    <w:semiHidden/>
    <w:rsid w:val="00E5616C"/>
  </w:style>
  <w:style w:type="paragraph" w:styleId="49">
    <w:name w:val="toc 4"/>
    <w:basedOn w:val="a"/>
    <w:next w:val="a"/>
    <w:autoRedefine/>
    <w:semiHidden/>
    <w:rsid w:val="00E5616C"/>
    <w:pPr>
      <w:spacing w:line="240" w:lineRule="auto"/>
      <w:ind w:left="720" w:firstLine="0"/>
      <w:jc w:val="left"/>
    </w:pPr>
    <w:rPr>
      <w:rFonts w:eastAsia="Times New Roman"/>
      <w:b w:val="0"/>
      <w:snapToGrid/>
      <w:sz w:val="24"/>
      <w:szCs w:val="24"/>
    </w:rPr>
  </w:style>
  <w:style w:type="paragraph" w:styleId="56">
    <w:name w:val="toc 5"/>
    <w:basedOn w:val="a"/>
    <w:next w:val="a"/>
    <w:autoRedefine/>
    <w:semiHidden/>
    <w:rsid w:val="00E5616C"/>
    <w:pPr>
      <w:spacing w:line="240" w:lineRule="auto"/>
      <w:ind w:left="960" w:firstLine="0"/>
      <w:jc w:val="left"/>
    </w:pPr>
    <w:rPr>
      <w:rFonts w:eastAsia="Times New Roman"/>
      <w:b w:val="0"/>
      <w:snapToGrid/>
      <w:sz w:val="24"/>
      <w:szCs w:val="24"/>
    </w:rPr>
  </w:style>
  <w:style w:type="paragraph" w:styleId="64">
    <w:name w:val="toc 6"/>
    <w:basedOn w:val="a"/>
    <w:next w:val="a"/>
    <w:autoRedefine/>
    <w:semiHidden/>
    <w:rsid w:val="00E5616C"/>
    <w:pPr>
      <w:spacing w:line="240" w:lineRule="auto"/>
      <w:ind w:left="1200" w:firstLine="0"/>
      <w:jc w:val="left"/>
    </w:pPr>
    <w:rPr>
      <w:rFonts w:eastAsia="Times New Roman"/>
      <w:b w:val="0"/>
      <w:snapToGrid/>
      <w:sz w:val="24"/>
      <w:szCs w:val="24"/>
    </w:rPr>
  </w:style>
  <w:style w:type="paragraph" w:styleId="71">
    <w:name w:val="toc 7"/>
    <w:basedOn w:val="a"/>
    <w:next w:val="a"/>
    <w:autoRedefine/>
    <w:semiHidden/>
    <w:rsid w:val="00E5616C"/>
    <w:pPr>
      <w:spacing w:line="240" w:lineRule="auto"/>
      <w:ind w:left="1440" w:firstLine="0"/>
      <w:jc w:val="left"/>
    </w:pPr>
    <w:rPr>
      <w:rFonts w:eastAsia="Times New Roman"/>
      <w:b w:val="0"/>
      <w:snapToGrid/>
      <w:sz w:val="24"/>
      <w:szCs w:val="24"/>
    </w:rPr>
  </w:style>
  <w:style w:type="paragraph" w:styleId="81">
    <w:name w:val="toc 8"/>
    <w:basedOn w:val="a"/>
    <w:next w:val="a"/>
    <w:autoRedefine/>
    <w:semiHidden/>
    <w:rsid w:val="00E5616C"/>
    <w:pPr>
      <w:spacing w:line="240" w:lineRule="auto"/>
      <w:ind w:left="1680" w:firstLine="0"/>
      <w:jc w:val="left"/>
    </w:pPr>
    <w:rPr>
      <w:rFonts w:eastAsia="Times New Roman"/>
      <w:b w:val="0"/>
      <w:snapToGrid/>
      <w:sz w:val="24"/>
      <w:szCs w:val="24"/>
    </w:rPr>
  </w:style>
  <w:style w:type="paragraph" w:styleId="91">
    <w:name w:val="toc 9"/>
    <w:basedOn w:val="a"/>
    <w:next w:val="a"/>
    <w:autoRedefine/>
    <w:semiHidden/>
    <w:rsid w:val="00E5616C"/>
    <w:pPr>
      <w:spacing w:line="240" w:lineRule="auto"/>
      <w:ind w:left="1920" w:firstLine="0"/>
      <w:jc w:val="left"/>
    </w:pPr>
    <w:rPr>
      <w:rFonts w:eastAsia="Times New Roman"/>
      <w:b w:val="0"/>
      <w:snapToGrid/>
      <w:sz w:val="24"/>
      <w:szCs w:val="24"/>
    </w:rPr>
  </w:style>
  <w:style w:type="paragraph" w:customStyle="1" w:styleId="xl22">
    <w:name w:val="xl22"/>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4"/>
      <w:szCs w:val="24"/>
    </w:rPr>
  </w:style>
  <w:style w:type="paragraph" w:customStyle="1" w:styleId="xl23">
    <w:name w:val="xl23"/>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24">
    <w:name w:val="xl24"/>
    <w:basedOn w:val="a"/>
    <w:rsid w:val="00E5616C"/>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5">
    <w:name w:val="xl25"/>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6">
    <w:name w:val="xl26"/>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0"/>
    </w:rPr>
  </w:style>
  <w:style w:type="paragraph" w:customStyle="1" w:styleId="xl27">
    <w:name w:val="xl27"/>
    <w:basedOn w:val="a"/>
    <w:rsid w:val="00E5616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4"/>
      <w:szCs w:val="24"/>
    </w:rPr>
  </w:style>
  <w:style w:type="paragraph" w:customStyle="1" w:styleId="xl28">
    <w:name w:val="xl28"/>
    <w:basedOn w:val="a"/>
    <w:rsid w:val="00E5616C"/>
    <w:pPr>
      <w:pBdr>
        <w:bottom w:val="single" w:sz="4" w:space="0" w:color="auto"/>
        <w:right w:val="single" w:sz="4" w:space="0" w:color="auto"/>
      </w:pBdr>
      <w:spacing w:before="100" w:beforeAutospacing="1" w:after="100" w:afterAutospacing="1" w:line="240" w:lineRule="auto"/>
      <w:ind w:firstLine="0"/>
      <w:jc w:val="center"/>
      <w:textAlignment w:val="center"/>
    </w:pPr>
    <w:rPr>
      <w:rFonts w:ascii="Arial Unicode MS" w:eastAsia="Arial Unicode MS" w:hAnsi="Arial Unicode MS" w:cs="Arial Unicode MS"/>
      <w:b w:val="0"/>
      <w:snapToGrid/>
      <w:sz w:val="24"/>
      <w:szCs w:val="24"/>
    </w:rPr>
  </w:style>
  <w:style w:type="paragraph" w:customStyle="1" w:styleId="xl29">
    <w:name w:val="xl29"/>
    <w:basedOn w:val="a"/>
    <w:rsid w:val="00E5616C"/>
    <w:pPr>
      <w:pBdr>
        <w:top w:val="single" w:sz="4" w:space="0" w:color="auto"/>
      </w:pBdr>
      <w:spacing w:before="100" w:beforeAutospacing="1" w:after="100" w:afterAutospacing="1" w:line="240" w:lineRule="auto"/>
      <w:ind w:firstLine="0"/>
      <w:jc w:val="center"/>
    </w:pPr>
    <w:rPr>
      <w:rFonts w:eastAsia="Arial Unicode MS"/>
      <w:bCs/>
      <w:snapToGrid/>
      <w:color w:val="000000"/>
      <w:sz w:val="24"/>
      <w:szCs w:val="24"/>
    </w:rPr>
  </w:style>
  <w:style w:type="paragraph" w:customStyle="1" w:styleId="xl30">
    <w:name w:val="xl30"/>
    <w:basedOn w:val="a"/>
    <w:rsid w:val="00E5616C"/>
    <w:pPr>
      <w:pBdr>
        <w:top w:val="single" w:sz="4" w:space="0" w:color="auto"/>
        <w:right w:val="single" w:sz="4" w:space="0" w:color="auto"/>
      </w:pBdr>
      <w:spacing w:before="100" w:beforeAutospacing="1" w:after="100" w:afterAutospacing="1" w:line="240" w:lineRule="auto"/>
      <w:ind w:firstLine="0"/>
      <w:jc w:val="center"/>
    </w:pPr>
    <w:rPr>
      <w:rFonts w:eastAsia="Arial Unicode MS"/>
      <w:bCs/>
      <w:snapToGrid/>
      <w:color w:val="000000"/>
      <w:sz w:val="24"/>
      <w:szCs w:val="24"/>
    </w:rPr>
  </w:style>
  <w:style w:type="paragraph" w:customStyle="1" w:styleId="xl31">
    <w:name w:val="xl31"/>
    <w:basedOn w:val="a"/>
    <w:rsid w:val="00E5616C"/>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2">
    <w:name w:val="xl32"/>
    <w:basedOn w:val="a"/>
    <w:rsid w:val="00E5616C"/>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3">
    <w:name w:val="xl33"/>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20"/>
    </w:rPr>
  </w:style>
  <w:style w:type="paragraph" w:customStyle="1" w:styleId="xl34">
    <w:name w:val="xl34"/>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b w:val="0"/>
      <w:snapToGrid/>
      <w:color w:val="000000"/>
      <w:sz w:val="24"/>
      <w:szCs w:val="24"/>
    </w:rPr>
  </w:style>
  <w:style w:type="paragraph" w:customStyle="1" w:styleId="xl35">
    <w:name w:val="xl35"/>
    <w:basedOn w:val="a"/>
    <w:rsid w:val="00E56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b w:val="0"/>
      <w:snapToGrid/>
      <w:color w:val="000000"/>
      <w:sz w:val="31"/>
      <w:szCs w:val="31"/>
      <w14:shadow w14:blurRad="50800" w14:dist="38100" w14:dir="2700000" w14:sx="100000" w14:sy="100000" w14:kx="0" w14:ky="0" w14:algn="tl">
        <w14:srgbClr w14:val="000000">
          <w14:alpha w14:val="60000"/>
        </w14:srgbClr>
      </w14:shadow>
    </w:rPr>
  </w:style>
  <w:style w:type="character" w:customStyle="1" w:styleId="19">
    <w:name w:val="Маркированный список Знак1"/>
    <w:aliases w:val="Маркированный список Знак Знак,Маркированный список Знак1 Знак Знак,Маркированный список Знак Знак1 Знак Знак,Маркированный список Знак1 Знак Знак Знак Знак Знак,Маркированный список Знак Знак1 Знак Знак Знак Знак Знак"/>
    <w:link w:val="aff7"/>
    <w:rsid w:val="00E5616C"/>
    <w:rPr>
      <w:rFonts w:eastAsia="Times New Roman"/>
      <w:sz w:val="22"/>
      <w:szCs w:val="22"/>
      <w:lang w:val="x-none" w:eastAsia="x-none"/>
    </w:rPr>
  </w:style>
  <w:style w:type="paragraph" w:styleId="affffe">
    <w:name w:val="Normal Indent"/>
    <w:aliases w:val="Обычный отступ Знак2,Обычный отступ Знак1 Знак1,Обычный отступ Знак3 Знак Знак1,Обычный отступ Знак2 Знак Знак Знак,Обычный отступ Знак Знак Знак1 Знак Знак Знак,Обычный отступ Знак Знак Знак Знак Знак Знак Знак Знак Знак"/>
    <w:basedOn w:val="a"/>
    <w:link w:val="afffff"/>
    <w:autoRedefine/>
    <w:rsid w:val="00E5616C"/>
    <w:pPr>
      <w:ind w:left="284" w:right="170" w:firstLine="851"/>
    </w:pPr>
    <w:rPr>
      <w:rFonts w:eastAsia="Times New Roman"/>
      <w:b w:val="0"/>
      <w:snapToGrid/>
      <w:szCs w:val="24"/>
      <w:lang w:val="x-none" w:eastAsia="x-none"/>
    </w:rPr>
  </w:style>
  <w:style w:type="character" w:customStyle="1" w:styleId="afffff">
    <w:name w:val="Обычный отступ Знак"/>
    <w:aliases w:val="Обычный отступ Знак2 Знак,Обычный отступ Знак1 Знак1 Знак,Обычный отступ Знак3 Знак Знак1 Знак,Обычный отступ Знак2 Знак Знак Знак Знак,Обычный отступ Знак Знак Знак1 Знак Знак Знак Знак"/>
    <w:link w:val="affffe"/>
    <w:rsid w:val="00E5616C"/>
    <w:rPr>
      <w:rFonts w:eastAsia="Times New Roman"/>
      <w:sz w:val="28"/>
      <w:szCs w:val="24"/>
      <w:lang w:val="x-none" w:eastAsia="x-none"/>
    </w:rPr>
  </w:style>
  <w:style w:type="character" w:styleId="afffff0">
    <w:name w:val="annotation reference"/>
    <w:semiHidden/>
    <w:rsid w:val="00E5616C"/>
    <w:rPr>
      <w:sz w:val="16"/>
      <w:szCs w:val="16"/>
    </w:rPr>
  </w:style>
  <w:style w:type="paragraph" w:styleId="afffff1">
    <w:name w:val="annotation text"/>
    <w:basedOn w:val="a"/>
    <w:link w:val="afffff2"/>
    <w:uiPriority w:val="99"/>
    <w:semiHidden/>
    <w:rsid w:val="00E5616C"/>
    <w:pPr>
      <w:spacing w:line="240" w:lineRule="auto"/>
      <w:ind w:firstLine="0"/>
      <w:jc w:val="left"/>
    </w:pPr>
    <w:rPr>
      <w:rFonts w:eastAsia="Times New Roman"/>
      <w:b w:val="0"/>
      <w:snapToGrid/>
      <w:sz w:val="20"/>
      <w:lang w:val="x-none" w:eastAsia="x-none"/>
    </w:rPr>
  </w:style>
  <w:style w:type="character" w:customStyle="1" w:styleId="afffff2">
    <w:name w:val="Текст примечания Знак"/>
    <w:link w:val="afffff1"/>
    <w:rsid w:val="00E5616C"/>
    <w:rPr>
      <w:rFonts w:eastAsia="Times New Roman"/>
    </w:rPr>
  </w:style>
  <w:style w:type="paragraph" w:styleId="afffff3">
    <w:name w:val="annotation subject"/>
    <w:basedOn w:val="afffff1"/>
    <w:next w:val="afffff1"/>
    <w:link w:val="afffff4"/>
    <w:rsid w:val="00E5616C"/>
    <w:rPr>
      <w:b/>
      <w:bCs/>
    </w:rPr>
  </w:style>
  <w:style w:type="character" w:customStyle="1" w:styleId="afffff4">
    <w:name w:val="Тема примечания Знак"/>
    <w:link w:val="afffff3"/>
    <w:rsid w:val="00E5616C"/>
    <w:rPr>
      <w:rFonts w:eastAsia="Times New Roman"/>
      <w:b/>
      <w:bCs/>
    </w:rPr>
  </w:style>
  <w:style w:type="character" w:styleId="afffff5">
    <w:name w:val="footnote reference"/>
    <w:rsid w:val="00E5616C"/>
    <w:rPr>
      <w:vertAlign w:val="superscript"/>
    </w:rPr>
  </w:style>
  <w:style w:type="paragraph" w:customStyle="1" w:styleId="2CharChar">
    <w:name w:val="Знак Знак2 Char Char"/>
    <w:basedOn w:val="a"/>
    <w:rsid w:val="00E5616C"/>
    <w:pPr>
      <w:spacing w:after="160" w:line="240" w:lineRule="exact"/>
      <w:ind w:firstLine="0"/>
      <w:jc w:val="left"/>
    </w:pPr>
    <w:rPr>
      <w:rFonts w:ascii="Verdana" w:eastAsia="Times New Roman" w:hAnsi="Verdana" w:cs="Verdana"/>
      <w:b w:val="0"/>
      <w:snapToGrid/>
      <w:sz w:val="20"/>
      <w:lang w:val="en-US" w:eastAsia="en-US"/>
    </w:rPr>
  </w:style>
  <w:style w:type="table" w:customStyle="1" w:styleId="57">
    <w:name w:val="Сетка таблицы5"/>
    <w:basedOn w:val="a1"/>
    <w:next w:val="a8"/>
    <w:rsid w:val="00E561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E5616C"/>
    <w:pPr>
      <w:spacing w:before="100" w:beforeAutospacing="1" w:after="100" w:afterAutospacing="1" w:line="240" w:lineRule="auto"/>
      <w:ind w:firstLine="0"/>
      <w:jc w:val="left"/>
    </w:pPr>
    <w:rPr>
      <w:rFonts w:eastAsia="Times New Roman"/>
      <w:b w:val="0"/>
      <w:snapToGrid/>
      <w:sz w:val="22"/>
      <w:szCs w:val="22"/>
    </w:rPr>
  </w:style>
  <w:style w:type="paragraph" w:customStyle="1" w:styleId="font6">
    <w:name w:val="font6"/>
    <w:basedOn w:val="a"/>
    <w:rsid w:val="00E5616C"/>
    <w:pPr>
      <w:spacing w:before="100" w:beforeAutospacing="1" w:after="100" w:afterAutospacing="1" w:line="240" w:lineRule="auto"/>
      <w:ind w:firstLine="0"/>
      <w:jc w:val="left"/>
    </w:pPr>
    <w:rPr>
      <w:rFonts w:ascii="Arial CYR" w:eastAsia="Times New Roman" w:hAnsi="Arial CYR" w:cs="Arial CYR"/>
      <w:b w:val="0"/>
      <w:snapToGrid/>
      <w:sz w:val="22"/>
      <w:szCs w:val="22"/>
    </w:rPr>
  </w:style>
  <w:style w:type="paragraph" w:customStyle="1" w:styleId="font7">
    <w:name w:val="font7"/>
    <w:basedOn w:val="a"/>
    <w:rsid w:val="00E5616C"/>
    <w:pPr>
      <w:spacing w:before="100" w:beforeAutospacing="1" w:after="100" w:afterAutospacing="1" w:line="240" w:lineRule="auto"/>
      <w:ind w:firstLine="0"/>
      <w:jc w:val="left"/>
    </w:pPr>
    <w:rPr>
      <w:rFonts w:eastAsia="Times New Roman"/>
      <w:b w:val="0"/>
      <w:snapToGrid/>
      <w:sz w:val="22"/>
      <w:szCs w:val="22"/>
    </w:rPr>
  </w:style>
  <w:style w:type="numbering" w:customStyle="1" w:styleId="72">
    <w:name w:val="Нет списка7"/>
    <w:next w:val="a2"/>
    <w:uiPriority w:val="99"/>
    <w:semiHidden/>
    <w:unhideWhenUsed/>
    <w:rsid w:val="00E013B9"/>
  </w:style>
  <w:style w:type="character" w:customStyle="1" w:styleId="4a">
    <w:name w:val="Знак Знак4"/>
    <w:rsid w:val="00E013B9"/>
    <w:rPr>
      <w:sz w:val="24"/>
      <w:lang w:val="ru-RU" w:eastAsia="ru-RU" w:bidi="ar-SA"/>
    </w:rPr>
  </w:style>
  <w:style w:type="character" w:customStyle="1" w:styleId="3f9">
    <w:name w:val="Знак Знак3"/>
    <w:rsid w:val="00E013B9"/>
    <w:rPr>
      <w:b/>
      <w:i/>
      <w:sz w:val="22"/>
      <w:szCs w:val="24"/>
      <w:lang w:val="ru-RU" w:eastAsia="ru-RU" w:bidi="ar-SA"/>
    </w:rPr>
  </w:style>
  <w:style w:type="numbering" w:customStyle="1" w:styleId="82">
    <w:name w:val="Нет списка8"/>
    <w:next w:val="a2"/>
    <w:uiPriority w:val="99"/>
    <w:semiHidden/>
    <w:unhideWhenUsed/>
    <w:rsid w:val="00F66EB1"/>
  </w:style>
  <w:style w:type="paragraph" w:styleId="afffff6">
    <w:name w:val="caption"/>
    <w:basedOn w:val="a"/>
    <w:next w:val="a"/>
    <w:qFormat/>
    <w:rsid w:val="00F66EB1"/>
    <w:pPr>
      <w:spacing w:before="120" w:after="120" w:line="240" w:lineRule="auto"/>
      <w:ind w:firstLine="0"/>
      <w:jc w:val="left"/>
    </w:pPr>
    <w:rPr>
      <w:rFonts w:eastAsia="Times New Roman"/>
      <w:snapToGrid/>
      <w:sz w:val="20"/>
      <w:lang w:eastAsia="en-US"/>
    </w:rPr>
  </w:style>
  <w:style w:type="paragraph" w:styleId="2fc">
    <w:name w:val="Quote"/>
    <w:basedOn w:val="a"/>
    <w:next w:val="a"/>
    <w:link w:val="2fd"/>
    <w:qFormat/>
    <w:rsid w:val="00F66EB1"/>
    <w:pPr>
      <w:spacing w:after="200" w:line="276" w:lineRule="auto"/>
      <w:ind w:firstLine="0"/>
    </w:pPr>
    <w:rPr>
      <w:rFonts w:ascii="Calibri" w:hAnsi="Calibri"/>
      <w:b w:val="0"/>
      <w:i/>
      <w:iCs/>
      <w:snapToGrid/>
      <w:color w:val="000000"/>
      <w:sz w:val="22"/>
      <w:szCs w:val="22"/>
      <w:lang w:val="x-none" w:eastAsia="en-US"/>
    </w:rPr>
  </w:style>
  <w:style w:type="character" w:customStyle="1" w:styleId="2fd">
    <w:name w:val="Цитата 2 Знак"/>
    <w:link w:val="2fc"/>
    <w:rsid w:val="00F66EB1"/>
    <w:rPr>
      <w:rFonts w:ascii="Calibri" w:hAnsi="Calibri"/>
      <w:i/>
      <w:iCs/>
      <w:color w:val="000000"/>
      <w:sz w:val="22"/>
      <w:szCs w:val="22"/>
      <w:lang w:eastAsia="en-US"/>
    </w:rPr>
  </w:style>
  <w:style w:type="character" w:styleId="afffff7">
    <w:name w:val="Book Title"/>
    <w:qFormat/>
    <w:rsid w:val="00F66EB1"/>
    <w:rPr>
      <w:b/>
      <w:bCs/>
      <w:smallCaps/>
      <w:spacing w:val="5"/>
    </w:rPr>
  </w:style>
  <w:style w:type="character" w:customStyle="1" w:styleId="apple-converted-space">
    <w:name w:val="apple-converted-space"/>
    <w:basedOn w:val="a0"/>
    <w:rsid w:val="00F66EB1"/>
  </w:style>
  <w:style w:type="character" w:customStyle="1" w:styleId="apple-style-span">
    <w:name w:val="apple-style-span"/>
    <w:basedOn w:val="a0"/>
    <w:rsid w:val="00F66EB1"/>
  </w:style>
  <w:style w:type="numbering" w:customStyle="1" w:styleId="92">
    <w:name w:val="Нет списка9"/>
    <w:next w:val="a2"/>
    <w:uiPriority w:val="99"/>
    <w:semiHidden/>
    <w:unhideWhenUsed/>
    <w:rsid w:val="003126B4"/>
  </w:style>
  <w:style w:type="numbering" w:customStyle="1" w:styleId="100">
    <w:name w:val="Нет списка10"/>
    <w:next w:val="a2"/>
    <w:uiPriority w:val="99"/>
    <w:semiHidden/>
    <w:unhideWhenUsed/>
    <w:rsid w:val="009F694B"/>
  </w:style>
  <w:style w:type="table" w:customStyle="1" w:styleId="65">
    <w:name w:val="Сетка таблицы6"/>
    <w:basedOn w:val="a1"/>
    <w:next w:val="a8"/>
    <w:uiPriority w:val="59"/>
    <w:rsid w:val="009F694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ption1">
    <w:name w:val="option1"/>
    <w:rsid w:val="009F694B"/>
  </w:style>
  <w:style w:type="character" w:customStyle="1" w:styleId="b-dotted-linecontent2">
    <w:name w:val="b-dotted-line__content2"/>
    <w:rsid w:val="009F694B"/>
    <w:rPr>
      <w:vanish w:val="0"/>
      <w:webHidden w:val="0"/>
      <w:specVanish w:val="0"/>
    </w:rPr>
  </w:style>
  <w:style w:type="paragraph" w:customStyle="1" w:styleId="1f7">
    <w:name w:val="ПФ ЗАГОЛОВОК 1"/>
    <w:basedOn w:val="a"/>
    <w:next w:val="a"/>
    <w:link w:val="1f8"/>
    <w:uiPriority w:val="99"/>
    <w:qFormat/>
    <w:rsid w:val="006545D2"/>
    <w:pPr>
      <w:spacing w:after="160" w:line="259" w:lineRule="auto"/>
      <w:ind w:firstLine="0"/>
      <w:jc w:val="center"/>
    </w:pPr>
    <w:rPr>
      <w:rFonts w:ascii="Calibri" w:hAnsi="Calibri"/>
      <w:snapToGrid/>
      <w:sz w:val="24"/>
      <w:szCs w:val="24"/>
      <w:lang w:eastAsia="en-US"/>
    </w:rPr>
  </w:style>
  <w:style w:type="character" w:customStyle="1" w:styleId="1f8">
    <w:name w:val="ПФ ЗАГОЛОВОК 1 Знак"/>
    <w:link w:val="1f7"/>
    <w:uiPriority w:val="99"/>
    <w:locked/>
    <w:rsid w:val="006545D2"/>
    <w:rPr>
      <w:rFonts w:ascii="Calibri" w:hAnsi="Calibri"/>
      <w:b/>
      <w:sz w:val="24"/>
      <w:szCs w:val="24"/>
      <w:lang w:eastAsia="en-US"/>
    </w:rPr>
  </w:style>
  <w:style w:type="character" w:customStyle="1" w:styleId="22">
    <w:name w:val="Обычный (веб) Знак2"/>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6"/>
    <w:uiPriority w:val="99"/>
    <w:locked/>
    <w:rsid w:val="006545D2"/>
    <w:rPr>
      <w:rFonts w:eastAsia="Times New Roman"/>
      <w:sz w:val="24"/>
      <w:szCs w:val="24"/>
    </w:rPr>
  </w:style>
  <w:style w:type="paragraph" w:customStyle="1" w:styleId="afffff8">
    <w:name w:val="Основной текст.Основной текст Знак Знак.Основной текст Знак"/>
    <w:rsid w:val="00482D37"/>
    <w:pPr>
      <w:jc w:val="both"/>
    </w:pPr>
    <w:rPr>
      <w:rFonts w:eastAsia="Times New Roman"/>
      <w:sz w:val="24"/>
    </w:rPr>
  </w:style>
  <w:style w:type="character" w:customStyle="1" w:styleId="affff9">
    <w:name w:val="Без интервала Знак"/>
    <w:link w:val="affff8"/>
    <w:uiPriority w:val="1"/>
    <w:rsid w:val="00063D53"/>
    <w:rPr>
      <w:rFonts w:ascii="Calibri" w:eastAsia="Times New Roman" w:hAnsi="Calibri"/>
      <w:sz w:val="22"/>
      <w:szCs w:val="22"/>
    </w:rPr>
  </w:style>
  <w:style w:type="character" w:customStyle="1" w:styleId="FontStyle14">
    <w:name w:val="Font Style14"/>
    <w:uiPriority w:val="99"/>
    <w:rsid w:val="00862E02"/>
    <w:rPr>
      <w:rFonts w:ascii="Times New Roman" w:hAnsi="Times New Roman" w:cs="Times New Roman"/>
      <w:sz w:val="22"/>
      <w:szCs w:val="22"/>
    </w:rPr>
  </w:style>
  <w:style w:type="paragraph" w:customStyle="1" w:styleId="Times12">
    <w:name w:val="Times 12"/>
    <w:basedOn w:val="a"/>
    <w:rsid w:val="00854EDD"/>
    <w:pPr>
      <w:overflowPunct w:val="0"/>
      <w:autoSpaceDE w:val="0"/>
      <w:autoSpaceDN w:val="0"/>
      <w:adjustRightInd w:val="0"/>
      <w:spacing w:line="240" w:lineRule="auto"/>
    </w:pPr>
    <w:rPr>
      <w:rFonts w:eastAsia="Times New Roman"/>
      <w:b w:val="0"/>
      <w:bCs/>
      <w:snapToGrid/>
      <w:sz w:val="24"/>
      <w:szCs w:val="22"/>
    </w:rPr>
  </w:style>
  <w:style w:type="paragraph" w:customStyle="1" w:styleId="rvps9">
    <w:name w:val="rvps9"/>
    <w:basedOn w:val="a"/>
    <w:rsid w:val="0037099D"/>
    <w:pPr>
      <w:spacing w:line="240" w:lineRule="auto"/>
      <w:ind w:firstLine="0"/>
    </w:pPr>
    <w:rPr>
      <w:rFonts w:eastAsia="Times New Roman"/>
      <w:b w:val="0"/>
      <w:snapToGrid/>
      <w:sz w:val="24"/>
      <w:szCs w:val="24"/>
    </w:rPr>
  </w:style>
  <w:style w:type="character" w:customStyle="1" w:styleId="FontStyle42">
    <w:name w:val="Font Style42"/>
    <w:uiPriority w:val="99"/>
    <w:rsid w:val="002F7B40"/>
    <w:rPr>
      <w:rFonts w:ascii="Times New Roman" w:hAnsi="Times New Roman" w:cs="Times New Roman"/>
      <w:sz w:val="26"/>
      <w:szCs w:val="26"/>
    </w:rPr>
  </w:style>
  <w:style w:type="paragraph" w:customStyle="1" w:styleId="first-desc">
    <w:name w:val="first-desc"/>
    <w:basedOn w:val="a"/>
    <w:rsid w:val="0016193D"/>
    <w:pPr>
      <w:spacing w:before="100" w:beforeAutospacing="1" w:after="100" w:afterAutospacing="1" w:line="240" w:lineRule="auto"/>
      <w:ind w:firstLine="0"/>
      <w:jc w:val="left"/>
    </w:pPr>
    <w:rPr>
      <w:rFonts w:eastAsia="Times New Roman"/>
      <w:b w:val="0"/>
      <w:snapToGrid/>
      <w:sz w:val="24"/>
      <w:szCs w:val="24"/>
    </w:rPr>
  </w:style>
  <w:style w:type="numbering" w:customStyle="1" w:styleId="140">
    <w:name w:val="Нет списка14"/>
    <w:next w:val="a2"/>
    <w:uiPriority w:val="99"/>
    <w:semiHidden/>
    <w:unhideWhenUsed/>
    <w:rsid w:val="002C27BA"/>
  </w:style>
  <w:style w:type="character" w:customStyle="1" w:styleId="WW8Num1z0">
    <w:name w:val="WW8Num1z0"/>
    <w:rsid w:val="002C27BA"/>
    <w:rPr>
      <w:rFonts w:hint="default"/>
    </w:rPr>
  </w:style>
  <w:style w:type="character" w:customStyle="1" w:styleId="WW8Num2z0">
    <w:name w:val="WW8Num2z0"/>
    <w:rsid w:val="002C27BA"/>
    <w:rPr>
      <w:rFonts w:ascii="Times New Roman" w:eastAsia="Calibri" w:hAnsi="Times New Roman" w:cs="Times New Roman" w:hint="default"/>
      <w:b/>
      <w:sz w:val="24"/>
      <w:szCs w:val="24"/>
    </w:rPr>
  </w:style>
  <w:style w:type="character" w:customStyle="1" w:styleId="WW8Num2z2">
    <w:name w:val="WW8Num2z2"/>
    <w:rsid w:val="002C27BA"/>
    <w:rPr>
      <w:rFonts w:ascii="Times New Roman" w:eastAsia="Calibri" w:hAnsi="Times New Roman" w:cs="Times New Roman" w:hint="default"/>
      <w:b w:val="0"/>
      <w:sz w:val="24"/>
      <w:szCs w:val="24"/>
      <w:lang w:eastAsia="ru-RU"/>
    </w:rPr>
  </w:style>
  <w:style w:type="character" w:customStyle="1" w:styleId="WW8Num3z0">
    <w:name w:val="WW8Num3z0"/>
    <w:rsid w:val="002C27BA"/>
    <w:rPr>
      <w:rFonts w:ascii="Symbol" w:hAnsi="Symbol" w:cs="Symbol" w:hint="default"/>
      <w:sz w:val="20"/>
    </w:rPr>
  </w:style>
  <w:style w:type="character" w:customStyle="1" w:styleId="WW8Num3z1">
    <w:name w:val="WW8Num3z1"/>
    <w:rsid w:val="002C27BA"/>
    <w:rPr>
      <w:rFonts w:ascii="Courier New" w:hAnsi="Courier New" w:cs="Courier New" w:hint="default"/>
      <w:sz w:val="20"/>
    </w:rPr>
  </w:style>
  <w:style w:type="character" w:customStyle="1" w:styleId="WW8Num3z2">
    <w:name w:val="WW8Num3z2"/>
    <w:rsid w:val="002C27BA"/>
    <w:rPr>
      <w:rFonts w:ascii="Wingdings" w:hAnsi="Wingdings" w:cs="Wingdings" w:hint="default"/>
      <w:sz w:val="20"/>
    </w:rPr>
  </w:style>
  <w:style w:type="character" w:customStyle="1" w:styleId="WW8Num4z0">
    <w:name w:val="WW8Num4z0"/>
    <w:rsid w:val="002C27BA"/>
    <w:rPr>
      <w:rFonts w:ascii="Symbol" w:hAnsi="Symbol" w:cs="Symbol" w:hint="default"/>
      <w:sz w:val="20"/>
    </w:rPr>
  </w:style>
  <w:style w:type="character" w:customStyle="1" w:styleId="WW8Num4z1">
    <w:name w:val="WW8Num4z1"/>
    <w:rsid w:val="002C27BA"/>
    <w:rPr>
      <w:rFonts w:ascii="Courier New" w:hAnsi="Courier New" w:cs="Courier New" w:hint="default"/>
      <w:sz w:val="20"/>
    </w:rPr>
  </w:style>
  <w:style w:type="character" w:customStyle="1" w:styleId="WW8Num4z2">
    <w:name w:val="WW8Num4z2"/>
    <w:rsid w:val="002C27BA"/>
    <w:rPr>
      <w:rFonts w:ascii="Wingdings" w:hAnsi="Wingdings" w:cs="Wingdings" w:hint="default"/>
      <w:sz w:val="20"/>
    </w:rPr>
  </w:style>
  <w:style w:type="character" w:customStyle="1" w:styleId="WW8Num5z0">
    <w:name w:val="WW8Num5z0"/>
    <w:rsid w:val="002C27BA"/>
    <w:rPr>
      <w:rFonts w:ascii="Symbol" w:eastAsia="Calibri" w:hAnsi="Symbol" w:cs="Symbol" w:hint="default"/>
      <w:sz w:val="24"/>
      <w:szCs w:val="24"/>
    </w:rPr>
  </w:style>
  <w:style w:type="character" w:customStyle="1" w:styleId="WW8Num5z1">
    <w:name w:val="WW8Num5z1"/>
    <w:rsid w:val="002C27BA"/>
    <w:rPr>
      <w:rFonts w:ascii="Courier New" w:hAnsi="Courier New" w:cs="Courier New" w:hint="default"/>
    </w:rPr>
  </w:style>
  <w:style w:type="character" w:customStyle="1" w:styleId="WW8Num5z2">
    <w:name w:val="WW8Num5z2"/>
    <w:rsid w:val="002C27BA"/>
    <w:rPr>
      <w:rFonts w:ascii="Wingdings" w:hAnsi="Wingdings" w:cs="Wingdings" w:hint="default"/>
    </w:rPr>
  </w:style>
  <w:style w:type="character" w:customStyle="1" w:styleId="WW8Num6z0">
    <w:name w:val="WW8Num6z0"/>
    <w:rsid w:val="002C27BA"/>
    <w:rPr>
      <w:rFonts w:ascii="Symbol" w:hAnsi="Symbol" w:cs="Symbol" w:hint="default"/>
    </w:rPr>
  </w:style>
  <w:style w:type="character" w:customStyle="1" w:styleId="WW8Num6z1">
    <w:name w:val="WW8Num6z1"/>
    <w:rsid w:val="002C27BA"/>
    <w:rPr>
      <w:rFonts w:ascii="Courier New" w:hAnsi="Courier New" w:cs="Courier New" w:hint="default"/>
    </w:rPr>
  </w:style>
  <w:style w:type="character" w:customStyle="1" w:styleId="WW8Num6z2">
    <w:name w:val="WW8Num6z2"/>
    <w:rsid w:val="002C27BA"/>
    <w:rPr>
      <w:rFonts w:ascii="Wingdings" w:hAnsi="Wingdings" w:cs="Wingdings" w:hint="default"/>
    </w:rPr>
  </w:style>
  <w:style w:type="character" w:customStyle="1" w:styleId="WW8Num7z0">
    <w:name w:val="WW8Num7z0"/>
    <w:rsid w:val="002C27BA"/>
    <w:rPr>
      <w:rFonts w:hint="default"/>
    </w:rPr>
  </w:style>
  <w:style w:type="character" w:customStyle="1" w:styleId="WW8Num7z1">
    <w:name w:val="WW8Num7z1"/>
    <w:rsid w:val="002C27BA"/>
  </w:style>
  <w:style w:type="character" w:customStyle="1" w:styleId="WW8Num7z2">
    <w:name w:val="WW8Num7z2"/>
    <w:rsid w:val="002C27BA"/>
  </w:style>
  <w:style w:type="character" w:customStyle="1" w:styleId="WW8Num7z3">
    <w:name w:val="WW8Num7z3"/>
    <w:rsid w:val="002C27BA"/>
  </w:style>
  <w:style w:type="character" w:customStyle="1" w:styleId="WW8Num7z4">
    <w:name w:val="WW8Num7z4"/>
    <w:rsid w:val="002C27BA"/>
  </w:style>
  <w:style w:type="character" w:customStyle="1" w:styleId="WW8Num7z5">
    <w:name w:val="WW8Num7z5"/>
    <w:rsid w:val="002C27BA"/>
  </w:style>
  <w:style w:type="character" w:customStyle="1" w:styleId="WW8Num7z6">
    <w:name w:val="WW8Num7z6"/>
    <w:rsid w:val="002C27BA"/>
  </w:style>
  <w:style w:type="character" w:customStyle="1" w:styleId="WW8Num7z7">
    <w:name w:val="WW8Num7z7"/>
    <w:rsid w:val="002C27BA"/>
  </w:style>
  <w:style w:type="character" w:customStyle="1" w:styleId="WW8Num7z8">
    <w:name w:val="WW8Num7z8"/>
    <w:rsid w:val="002C27BA"/>
  </w:style>
  <w:style w:type="character" w:customStyle="1" w:styleId="WW8Num8z0">
    <w:name w:val="WW8Num8z0"/>
    <w:rsid w:val="002C27BA"/>
  </w:style>
  <w:style w:type="character" w:customStyle="1" w:styleId="WW8Num8z1">
    <w:name w:val="WW8Num8z1"/>
    <w:rsid w:val="002C27BA"/>
  </w:style>
  <w:style w:type="character" w:customStyle="1" w:styleId="WW8Num8z2">
    <w:name w:val="WW8Num8z2"/>
    <w:rsid w:val="002C27BA"/>
  </w:style>
  <w:style w:type="character" w:customStyle="1" w:styleId="WW8Num8z3">
    <w:name w:val="WW8Num8z3"/>
    <w:rsid w:val="002C27BA"/>
  </w:style>
  <w:style w:type="character" w:customStyle="1" w:styleId="WW8Num8z4">
    <w:name w:val="WW8Num8z4"/>
    <w:rsid w:val="002C27BA"/>
  </w:style>
  <w:style w:type="character" w:customStyle="1" w:styleId="WW8Num8z5">
    <w:name w:val="WW8Num8z5"/>
    <w:rsid w:val="002C27BA"/>
  </w:style>
  <w:style w:type="character" w:customStyle="1" w:styleId="WW8Num8z6">
    <w:name w:val="WW8Num8z6"/>
    <w:rsid w:val="002C27BA"/>
  </w:style>
  <w:style w:type="character" w:customStyle="1" w:styleId="WW8Num8z7">
    <w:name w:val="WW8Num8z7"/>
    <w:rsid w:val="002C27BA"/>
  </w:style>
  <w:style w:type="character" w:customStyle="1" w:styleId="WW8Num8z8">
    <w:name w:val="WW8Num8z8"/>
    <w:rsid w:val="002C27BA"/>
  </w:style>
  <w:style w:type="character" w:customStyle="1" w:styleId="WW8Num9z0">
    <w:name w:val="WW8Num9z0"/>
    <w:rsid w:val="002C27BA"/>
  </w:style>
  <w:style w:type="character" w:customStyle="1" w:styleId="WW8Num9z1">
    <w:name w:val="WW8Num9z1"/>
    <w:rsid w:val="002C27BA"/>
  </w:style>
  <w:style w:type="character" w:customStyle="1" w:styleId="WW8Num9z2">
    <w:name w:val="WW8Num9z2"/>
    <w:rsid w:val="002C27BA"/>
  </w:style>
  <w:style w:type="character" w:customStyle="1" w:styleId="WW8Num9z3">
    <w:name w:val="WW8Num9z3"/>
    <w:rsid w:val="002C27BA"/>
  </w:style>
  <w:style w:type="character" w:customStyle="1" w:styleId="WW8Num9z4">
    <w:name w:val="WW8Num9z4"/>
    <w:rsid w:val="002C27BA"/>
  </w:style>
  <w:style w:type="character" w:customStyle="1" w:styleId="WW8Num9z5">
    <w:name w:val="WW8Num9z5"/>
    <w:rsid w:val="002C27BA"/>
  </w:style>
  <w:style w:type="character" w:customStyle="1" w:styleId="WW8Num9z6">
    <w:name w:val="WW8Num9z6"/>
    <w:rsid w:val="002C27BA"/>
  </w:style>
  <w:style w:type="character" w:customStyle="1" w:styleId="WW8Num9z7">
    <w:name w:val="WW8Num9z7"/>
    <w:rsid w:val="002C27BA"/>
  </w:style>
  <w:style w:type="character" w:customStyle="1" w:styleId="WW8Num9z8">
    <w:name w:val="WW8Num9z8"/>
    <w:rsid w:val="002C27BA"/>
  </w:style>
  <w:style w:type="character" w:customStyle="1" w:styleId="WW8Num10z0">
    <w:name w:val="WW8Num10z0"/>
    <w:rsid w:val="002C27BA"/>
    <w:rPr>
      <w:rFonts w:ascii="Symbol" w:hAnsi="Symbol" w:cs="Symbol" w:hint="default"/>
    </w:rPr>
  </w:style>
  <w:style w:type="character" w:customStyle="1" w:styleId="WW8Num10z2">
    <w:name w:val="WW8Num10z2"/>
    <w:rsid w:val="002C27BA"/>
    <w:rPr>
      <w:rFonts w:ascii="Wingdings" w:hAnsi="Wingdings" w:cs="Wingdings" w:hint="default"/>
    </w:rPr>
  </w:style>
  <w:style w:type="character" w:customStyle="1" w:styleId="WW8Num10z4">
    <w:name w:val="WW8Num10z4"/>
    <w:rsid w:val="002C27BA"/>
    <w:rPr>
      <w:rFonts w:ascii="Courier New" w:hAnsi="Courier New" w:cs="Courier New" w:hint="default"/>
    </w:rPr>
  </w:style>
  <w:style w:type="character" w:customStyle="1" w:styleId="WW8Num11z0">
    <w:name w:val="WW8Num11z0"/>
    <w:rsid w:val="002C27BA"/>
    <w:rPr>
      <w:rFonts w:ascii="Symbol" w:hAnsi="Symbol" w:cs="Symbol" w:hint="default"/>
    </w:rPr>
  </w:style>
  <w:style w:type="character" w:customStyle="1" w:styleId="WW8Num11z1">
    <w:name w:val="WW8Num11z1"/>
    <w:rsid w:val="002C27BA"/>
    <w:rPr>
      <w:rFonts w:ascii="Courier New" w:hAnsi="Courier New" w:cs="Courier New" w:hint="default"/>
    </w:rPr>
  </w:style>
  <w:style w:type="character" w:customStyle="1" w:styleId="WW8Num11z2">
    <w:name w:val="WW8Num11z2"/>
    <w:rsid w:val="002C27BA"/>
    <w:rPr>
      <w:rFonts w:ascii="Wingdings" w:hAnsi="Wingdings" w:cs="Wingdings" w:hint="default"/>
    </w:rPr>
  </w:style>
  <w:style w:type="character" w:customStyle="1" w:styleId="WW8Num12z0">
    <w:name w:val="WW8Num12z0"/>
    <w:rsid w:val="002C27BA"/>
    <w:rPr>
      <w:rFonts w:ascii="Symbol" w:hAnsi="Symbol" w:cs="Symbol" w:hint="default"/>
      <w:sz w:val="20"/>
    </w:rPr>
  </w:style>
  <w:style w:type="character" w:customStyle="1" w:styleId="WW8Num12z1">
    <w:name w:val="WW8Num12z1"/>
    <w:rsid w:val="002C27BA"/>
    <w:rPr>
      <w:rFonts w:ascii="Courier New" w:hAnsi="Courier New" w:cs="Courier New" w:hint="default"/>
      <w:sz w:val="20"/>
    </w:rPr>
  </w:style>
  <w:style w:type="character" w:customStyle="1" w:styleId="WW8Num12z2">
    <w:name w:val="WW8Num12z2"/>
    <w:rsid w:val="002C27BA"/>
    <w:rPr>
      <w:rFonts w:ascii="Wingdings" w:hAnsi="Wingdings" w:cs="Wingdings" w:hint="default"/>
      <w:sz w:val="20"/>
    </w:rPr>
  </w:style>
  <w:style w:type="character" w:customStyle="1" w:styleId="WW8Num13z0">
    <w:name w:val="WW8Num13z0"/>
    <w:rsid w:val="002C27BA"/>
    <w:rPr>
      <w:rFonts w:hint="default"/>
    </w:rPr>
  </w:style>
  <w:style w:type="character" w:customStyle="1" w:styleId="WW8Num13z1">
    <w:name w:val="WW8Num13z1"/>
    <w:rsid w:val="002C27BA"/>
  </w:style>
  <w:style w:type="character" w:customStyle="1" w:styleId="WW8Num13z2">
    <w:name w:val="WW8Num13z2"/>
    <w:rsid w:val="002C27BA"/>
  </w:style>
  <w:style w:type="character" w:customStyle="1" w:styleId="WW8Num13z3">
    <w:name w:val="WW8Num13z3"/>
    <w:rsid w:val="002C27BA"/>
  </w:style>
  <w:style w:type="character" w:customStyle="1" w:styleId="WW8Num13z4">
    <w:name w:val="WW8Num13z4"/>
    <w:rsid w:val="002C27BA"/>
  </w:style>
  <w:style w:type="character" w:customStyle="1" w:styleId="WW8Num13z5">
    <w:name w:val="WW8Num13z5"/>
    <w:rsid w:val="002C27BA"/>
  </w:style>
  <w:style w:type="character" w:customStyle="1" w:styleId="WW8Num13z6">
    <w:name w:val="WW8Num13z6"/>
    <w:rsid w:val="002C27BA"/>
  </w:style>
  <w:style w:type="character" w:customStyle="1" w:styleId="WW8Num13z7">
    <w:name w:val="WW8Num13z7"/>
    <w:rsid w:val="002C27BA"/>
  </w:style>
  <w:style w:type="character" w:customStyle="1" w:styleId="WW8Num13z8">
    <w:name w:val="WW8Num13z8"/>
    <w:rsid w:val="002C27BA"/>
  </w:style>
  <w:style w:type="character" w:customStyle="1" w:styleId="WW8Num14z0">
    <w:name w:val="WW8Num14z0"/>
    <w:rsid w:val="002C27BA"/>
    <w:rPr>
      <w:rFonts w:ascii="Symbol" w:hAnsi="Symbol" w:cs="Symbol" w:hint="default"/>
      <w:sz w:val="20"/>
    </w:rPr>
  </w:style>
  <w:style w:type="character" w:customStyle="1" w:styleId="WW8Num14z1">
    <w:name w:val="WW8Num14z1"/>
    <w:rsid w:val="002C27BA"/>
    <w:rPr>
      <w:rFonts w:ascii="Courier New" w:hAnsi="Courier New" w:cs="Courier New" w:hint="default"/>
      <w:sz w:val="20"/>
    </w:rPr>
  </w:style>
  <w:style w:type="character" w:customStyle="1" w:styleId="WW8Num14z2">
    <w:name w:val="WW8Num14z2"/>
    <w:rsid w:val="002C27BA"/>
    <w:rPr>
      <w:rFonts w:ascii="Wingdings" w:hAnsi="Wingdings" w:cs="Wingdings" w:hint="default"/>
      <w:sz w:val="20"/>
    </w:rPr>
  </w:style>
  <w:style w:type="character" w:customStyle="1" w:styleId="WW8Num15z0">
    <w:name w:val="WW8Num15z0"/>
    <w:rsid w:val="002C27BA"/>
    <w:rPr>
      <w:strike w:val="0"/>
      <w:dstrike w:val="0"/>
      <w:u w:val="none"/>
    </w:rPr>
  </w:style>
  <w:style w:type="character" w:customStyle="1" w:styleId="WW8Num16z0">
    <w:name w:val="WW8Num16z0"/>
    <w:rsid w:val="002C27BA"/>
    <w:rPr>
      <w:rFonts w:hint="default"/>
    </w:rPr>
  </w:style>
  <w:style w:type="character" w:customStyle="1" w:styleId="WW8Num16z1">
    <w:name w:val="WW8Num16z1"/>
    <w:rsid w:val="002C27BA"/>
  </w:style>
  <w:style w:type="character" w:customStyle="1" w:styleId="WW8Num16z2">
    <w:name w:val="WW8Num16z2"/>
    <w:rsid w:val="002C27BA"/>
  </w:style>
  <w:style w:type="character" w:customStyle="1" w:styleId="WW8Num16z3">
    <w:name w:val="WW8Num16z3"/>
    <w:rsid w:val="002C27BA"/>
  </w:style>
  <w:style w:type="character" w:customStyle="1" w:styleId="WW8Num16z4">
    <w:name w:val="WW8Num16z4"/>
    <w:rsid w:val="002C27BA"/>
  </w:style>
  <w:style w:type="character" w:customStyle="1" w:styleId="WW8Num16z5">
    <w:name w:val="WW8Num16z5"/>
    <w:rsid w:val="002C27BA"/>
  </w:style>
  <w:style w:type="character" w:customStyle="1" w:styleId="WW8Num16z6">
    <w:name w:val="WW8Num16z6"/>
    <w:rsid w:val="002C27BA"/>
  </w:style>
  <w:style w:type="character" w:customStyle="1" w:styleId="WW8Num16z7">
    <w:name w:val="WW8Num16z7"/>
    <w:rsid w:val="002C27BA"/>
  </w:style>
  <w:style w:type="character" w:customStyle="1" w:styleId="WW8Num16z8">
    <w:name w:val="WW8Num16z8"/>
    <w:rsid w:val="002C27BA"/>
  </w:style>
  <w:style w:type="character" w:customStyle="1" w:styleId="WW8Num17z0">
    <w:name w:val="WW8Num17z0"/>
    <w:rsid w:val="002C27BA"/>
    <w:rPr>
      <w:rFonts w:ascii="Symbol" w:eastAsia="Calibri" w:hAnsi="Symbol" w:cs="Symbol" w:hint="default"/>
      <w:sz w:val="24"/>
      <w:szCs w:val="24"/>
    </w:rPr>
  </w:style>
  <w:style w:type="character" w:customStyle="1" w:styleId="WW8Num17z2">
    <w:name w:val="WW8Num17z2"/>
    <w:rsid w:val="002C27BA"/>
  </w:style>
  <w:style w:type="character" w:customStyle="1" w:styleId="WW8Num17z3">
    <w:name w:val="WW8Num17z3"/>
    <w:rsid w:val="002C27BA"/>
  </w:style>
  <w:style w:type="character" w:customStyle="1" w:styleId="WW8Num17z4">
    <w:name w:val="WW8Num17z4"/>
    <w:rsid w:val="002C27BA"/>
  </w:style>
  <w:style w:type="character" w:customStyle="1" w:styleId="WW8Num17z5">
    <w:name w:val="WW8Num17z5"/>
    <w:rsid w:val="002C27BA"/>
  </w:style>
  <w:style w:type="character" w:customStyle="1" w:styleId="WW8Num17z6">
    <w:name w:val="WW8Num17z6"/>
    <w:rsid w:val="002C27BA"/>
  </w:style>
  <w:style w:type="character" w:customStyle="1" w:styleId="WW8Num17z7">
    <w:name w:val="WW8Num17z7"/>
    <w:rsid w:val="002C27BA"/>
  </w:style>
  <w:style w:type="character" w:customStyle="1" w:styleId="WW8Num17z8">
    <w:name w:val="WW8Num17z8"/>
    <w:rsid w:val="002C27BA"/>
  </w:style>
  <w:style w:type="character" w:customStyle="1" w:styleId="WW8Num18z0">
    <w:name w:val="WW8Num18z0"/>
    <w:rsid w:val="002C27BA"/>
    <w:rPr>
      <w:rFonts w:ascii="Symbol" w:hAnsi="Symbol" w:cs="Symbol" w:hint="default"/>
      <w:sz w:val="20"/>
    </w:rPr>
  </w:style>
  <w:style w:type="character" w:customStyle="1" w:styleId="WW8Num18z1">
    <w:name w:val="WW8Num18z1"/>
    <w:rsid w:val="002C27BA"/>
    <w:rPr>
      <w:rFonts w:ascii="Courier New" w:hAnsi="Courier New" w:cs="Courier New" w:hint="default"/>
      <w:sz w:val="20"/>
    </w:rPr>
  </w:style>
  <w:style w:type="character" w:customStyle="1" w:styleId="WW8Num18z2">
    <w:name w:val="WW8Num18z2"/>
    <w:rsid w:val="002C27BA"/>
    <w:rPr>
      <w:rFonts w:ascii="Wingdings" w:hAnsi="Wingdings" w:cs="Wingdings" w:hint="default"/>
      <w:sz w:val="20"/>
    </w:rPr>
  </w:style>
  <w:style w:type="character" w:customStyle="1" w:styleId="WW8Num19z0">
    <w:name w:val="WW8Num19z0"/>
    <w:rsid w:val="002C27BA"/>
  </w:style>
  <w:style w:type="character" w:customStyle="1" w:styleId="WW8Num19z1">
    <w:name w:val="WW8Num19z1"/>
    <w:rsid w:val="002C27BA"/>
  </w:style>
  <w:style w:type="character" w:customStyle="1" w:styleId="WW8Num19z2">
    <w:name w:val="WW8Num19z2"/>
    <w:rsid w:val="002C27BA"/>
  </w:style>
  <w:style w:type="character" w:customStyle="1" w:styleId="WW8Num19z3">
    <w:name w:val="WW8Num19z3"/>
    <w:rsid w:val="002C27BA"/>
  </w:style>
  <w:style w:type="character" w:customStyle="1" w:styleId="WW8Num19z4">
    <w:name w:val="WW8Num19z4"/>
    <w:rsid w:val="002C27BA"/>
  </w:style>
  <w:style w:type="character" w:customStyle="1" w:styleId="WW8Num19z5">
    <w:name w:val="WW8Num19z5"/>
    <w:rsid w:val="002C27BA"/>
  </w:style>
  <w:style w:type="character" w:customStyle="1" w:styleId="WW8Num19z6">
    <w:name w:val="WW8Num19z6"/>
    <w:rsid w:val="002C27BA"/>
  </w:style>
  <w:style w:type="character" w:customStyle="1" w:styleId="WW8Num19z7">
    <w:name w:val="WW8Num19z7"/>
    <w:rsid w:val="002C27BA"/>
  </w:style>
  <w:style w:type="character" w:customStyle="1" w:styleId="WW8Num19z8">
    <w:name w:val="WW8Num19z8"/>
    <w:rsid w:val="002C27BA"/>
  </w:style>
  <w:style w:type="character" w:customStyle="1" w:styleId="WW8Num20z0">
    <w:name w:val="WW8Num20z0"/>
    <w:rsid w:val="002C27BA"/>
    <w:rPr>
      <w:rFonts w:ascii="Times New Roman" w:hAnsi="Times New Roman" w:cs="Times New Roman" w:hint="default"/>
      <w:b/>
      <w:sz w:val="24"/>
      <w:szCs w:val="24"/>
    </w:rPr>
  </w:style>
  <w:style w:type="character" w:customStyle="1" w:styleId="WW8Num21z0">
    <w:name w:val="WW8Num21z0"/>
    <w:rsid w:val="002C27BA"/>
    <w:rPr>
      <w:u w:val="none"/>
    </w:rPr>
  </w:style>
  <w:style w:type="character" w:customStyle="1" w:styleId="WW8Num22z0">
    <w:name w:val="WW8Num22z0"/>
    <w:rsid w:val="002C27BA"/>
    <w:rPr>
      <w:rFonts w:ascii="Symbol" w:hAnsi="Symbol" w:cs="Symbol" w:hint="default"/>
      <w:sz w:val="20"/>
    </w:rPr>
  </w:style>
  <w:style w:type="character" w:customStyle="1" w:styleId="WW8Num22z1">
    <w:name w:val="WW8Num22z1"/>
    <w:rsid w:val="002C27BA"/>
    <w:rPr>
      <w:rFonts w:ascii="Courier New" w:hAnsi="Courier New" w:cs="Courier New" w:hint="default"/>
      <w:sz w:val="20"/>
    </w:rPr>
  </w:style>
  <w:style w:type="character" w:customStyle="1" w:styleId="WW8Num22z2">
    <w:name w:val="WW8Num22z2"/>
    <w:rsid w:val="002C27BA"/>
    <w:rPr>
      <w:rFonts w:ascii="Wingdings" w:hAnsi="Wingdings" w:cs="Wingdings" w:hint="default"/>
      <w:sz w:val="20"/>
    </w:rPr>
  </w:style>
  <w:style w:type="character" w:customStyle="1" w:styleId="WW8Num23z0">
    <w:name w:val="WW8Num23z0"/>
    <w:rsid w:val="002C27BA"/>
    <w:rPr>
      <w:rFonts w:hint="default"/>
    </w:rPr>
  </w:style>
  <w:style w:type="character" w:customStyle="1" w:styleId="WW8Num23z1">
    <w:name w:val="WW8Num23z1"/>
    <w:rsid w:val="002C27BA"/>
  </w:style>
  <w:style w:type="character" w:customStyle="1" w:styleId="WW8Num23z2">
    <w:name w:val="WW8Num23z2"/>
    <w:rsid w:val="002C27BA"/>
  </w:style>
  <w:style w:type="character" w:customStyle="1" w:styleId="WW8Num23z3">
    <w:name w:val="WW8Num23z3"/>
    <w:rsid w:val="002C27BA"/>
  </w:style>
  <w:style w:type="character" w:customStyle="1" w:styleId="WW8Num23z4">
    <w:name w:val="WW8Num23z4"/>
    <w:rsid w:val="002C27BA"/>
  </w:style>
  <w:style w:type="character" w:customStyle="1" w:styleId="WW8Num23z5">
    <w:name w:val="WW8Num23z5"/>
    <w:rsid w:val="002C27BA"/>
  </w:style>
  <w:style w:type="character" w:customStyle="1" w:styleId="WW8Num23z6">
    <w:name w:val="WW8Num23z6"/>
    <w:rsid w:val="002C27BA"/>
  </w:style>
  <w:style w:type="character" w:customStyle="1" w:styleId="WW8Num23z7">
    <w:name w:val="WW8Num23z7"/>
    <w:rsid w:val="002C27BA"/>
  </w:style>
  <w:style w:type="character" w:customStyle="1" w:styleId="WW8Num23z8">
    <w:name w:val="WW8Num23z8"/>
    <w:rsid w:val="002C27BA"/>
  </w:style>
  <w:style w:type="character" w:customStyle="1" w:styleId="WW8Num24z0">
    <w:name w:val="WW8Num24z0"/>
    <w:rsid w:val="002C27BA"/>
    <w:rPr>
      <w:rFonts w:hint="default"/>
    </w:rPr>
  </w:style>
  <w:style w:type="character" w:customStyle="1" w:styleId="WW8Num24z1">
    <w:name w:val="WW8Num24z1"/>
    <w:rsid w:val="002C27BA"/>
  </w:style>
  <w:style w:type="character" w:customStyle="1" w:styleId="WW8Num24z2">
    <w:name w:val="WW8Num24z2"/>
    <w:rsid w:val="002C27BA"/>
  </w:style>
  <w:style w:type="character" w:customStyle="1" w:styleId="WW8Num24z3">
    <w:name w:val="WW8Num24z3"/>
    <w:rsid w:val="002C27BA"/>
  </w:style>
  <w:style w:type="character" w:customStyle="1" w:styleId="WW8Num24z4">
    <w:name w:val="WW8Num24z4"/>
    <w:rsid w:val="002C27BA"/>
  </w:style>
  <w:style w:type="character" w:customStyle="1" w:styleId="WW8Num24z5">
    <w:name w:val="WW8Num24z5"/>
    <w:rsid w:val="002C27BA"/>
  </w:style>
  <w:style w:type="character" w:customStyle="1" w:styleId="WW8Num24z6">
    <w:name w:val="WW8Num24z6"/>
    <w:rsid w:val="002C27BA"/>
  </w:style>
  <w:style w:type="character" w:customStyle="1" w:styleId="WW8Num24z7">
    <w:name w:val="WW8Num24z7"/>
    <w:rsid w:val="002C27BA"/>
  </w:style>
  <w:style w:type="character" w:customStyle="1" w:styleId="WW8Num24z8">
    <w:name w:val="WW8Num24z8"/>
    <w:rsid w:val="002C27BA"/>
  </w:style>
  <w:style w:type="character" w:customStyle="1" w:styleId="WW8Num25z0">
    <w:name w:val="WW8Num25z0"/>
    <w:rsid w:val="002C27BA"/>
    <w:rPr>
      <w:rFonts w:ascii="Symbol" w:hAnsi="Symbol" w:cs="Symbol" w:hint="default"/>
    </w:rPr>
  </w:style>
  <w:style w:type="character" w:customStyle="1" w:styleId="WW8Num25z1">
    <w:name w:val="WW8Num25z1"/>
    <w:rsid w:val="002C27BA"/>
    <w:rPr>
      <w:rFonts w:ascii="Courier New" w:hAnsi="Courier New" w:cs="Courier New" w:hint="default"/>
    </w:rPr>
  </w:style>
  <w:style w:type="character" w:customStyle="1" w:styleId="WW8Num25z2">
    <w:name w:val="WW8Num25z2"/>
    <w:rsid w:val="002C27BA"/>
    <w:rPr>
      <w:rFonts w:ascii="Wingdings" w:hAnsi="Wingdings" w:cs="Wingdings" w:hint="default"/>
    </w:rPr>
  </w:style>
  <w:style w:type="character" w:customStyle="1" w:styleId="WW8Num26z0">
    <w:name w:val="WW8Num26z0"/>
    <w:rsid w:val="002C27BA"/>
    <w:rPr>
      <w:rFonts w:hint="default"/>
    </w:rPr>
  </w:style>
  <w:style w:type="character" w:customStyle="1" w:styleId="WW8Num27z0">
    <w:name w:val="WW8Num27z0"/>
    <w:rsid w:val="002C27BA"/>
    <w:rPr>
      <w:rFonts w:hint="default"/>
    </w:rPr>
  </w:style>
  <w:style w:type="character" w:customStyle="1" w:styleId="WW8Num27z1">
    <w:name w:val="WW8Num27z1"/>
    <w:rsid w:val="002C27BA"/>
    <w:rPr>
      <w:rFonts w:hint="default"/>
      <w:b w:val="0"/>
    </w:rPr>
  </w:style>
  <w:style w:type="character" w:customStyle="1" w:styleId="WW8Num28z0">
    <w:name w:val="WW8Num28z0"/>
    <w:rsid w:val="002C27BA"/>
    <w:rPr>
      <w:rFonts w:ascii="Symbol" w:hAnsi="Symbol" w:cs="Symbol" w:hint="default"/>
      <w:sz w:val="20"/>
    </w:rPr>
  </w:style>
  <w:style w:type="character" w:customStyle="1" w:styleId="WW8Num28z1">
    <w:name w:val="WW8Num28z1"/>
    <w:rsid w:val="002C27BA"/>
    <w:rPr>
      <w:rFonts w:ascii="Courier New" w:hAnsi="Courier New" w:cs="Courier New" w:hint="default"/>
      <w:sz w:val="20"/>
    </w:rPr>
  </w:style>
  <w:style w:type="character" w:customStyle="1" w:styleId="WW8Num28z2">
    <w:name w:val="WW8Num28z2"/>
    <w:rsid w:val="002C27BA"/>
    <w:rPr>
      <w:rFonts w:ascii="Wingdings" w:hAnsi="Wingdings" w:cs="Wingdings" w:hint="default"/>
      <w:sz w:val="20"/>
    </w:rPr>
  </w:style>
  <w:style w:type="character" w:customStyle="1" w:styleId="1f9">
    <w:name w:val="Основной шрифт абзаца1"/>
    <w:rsid w:val="002C27BA"/>
  </w:style>
  <w:style w:type="character" w:customStyle="1" w:styleId="1fa">
    <w:name w:val="Основной текст Знак1"/>
    <w:rsid w:val="002C27BA"/>
    <w:rPr>
      <w:sz w:val="24"/>
      <w:lang w:val="ru-RU" w:bidi="ar-SA"/>
    </w:rPr>
  </w:style>
  <w:style w:type="character" w:customStyle="1" w:styleId="afffff9">
    <w:name w:val="Маркер"/>
    <w:rsid w:val="002C27BA"/>
    <w:rPr>
      <w:rFonts w:ascii="Arial" w:hAnsi="Arial" w:cs="Arial"/>
      <w:color w:val="FF0000"/>
      <w:sz w:val="22"/>
      <w:u w:val="single"/>
    </w:rPr>
  </w:style>
  <w:style w:type="character" w:customStyle="1" w:styleId="afffffa">
    <w:name w:val="Выделение_текста"/>
    <w:rsid w:val="002C27BA"/>
    <w:rPr>
      <w:b/>
    </w:rPr>
  </w:style>
  <w:style w:type="character" w:customStyle="1" w:styleId="afffffb">
    <w:name w:val="Верхний индекс"/>
    <w:rsid w:val="002C27BA"/>
    <w:rPr>
      <w:vertAlign w:val="superscript"/>
    </w:rPr>
  </w:style>
  <w:style w:type="character" w:customStyle="1" w:styleId="-11">
    <w:name w:val="Цветной список - Акцент 1 Знак"/>
    <w:rsid w:val="002C27BA"/>
    <w:rPr>
      <w:rFonts w:ascii="Arial" w:hAnsi="Arial" w:cs="Arial"/>
      <w:sz w:val="22"/>
      <w:szCs w:val="24"/>
    </w:rPr>
  </w:style>
  <w:style w:type="character" w:customStyle="1" w:styleId="1fb">
    <w:name w:val="Знак примечания1"/>
    <w:rsid w:val="002C27BA"/>
    <w:rPr>
      <w:sz w:val="16"/>
      <w:szCs w:val="16"/>
    </w:rPr>
  </w:style>
  <w:style w:type="character" w:customStyle="1" w:styleId="s5">
    <w:name w:val="s5"/>
    <w:rsid w:val="002C27BA"/>
  </w:style>
  <w:style w:type="character" w:customStyle="1" w:styleId="s3">
    <w:name w:val="s3"/>
    <w:rsid w:val="002C27BA"/>
  </w:style>
  <w:style w:type="character" w:customStyle="1" w:styleId="afffffc">
    <w:name w:val="Заголовок Знак"/>
    <w:rsid w:val="002C27BA"/>
    <w:rPr>
      <w:rFonts w:ascii="Arial" w:hAnsi="Arial" w:cs="Arial"/>
      <w:b/>
      <w:kern w:val="2"/>
      <w:sz w:val="32"/>
    </w:rPr>
  </w:style>
  <w:style w:type="character" w:customStyle="1" w:styleId="cef1edeee2edeee9f8f0e8f4f2e0e1e7e0f6e0">
    <w:name w:val="Оceсf1нedоeeвe2нedоeeйe9 шf8рf0иe8фf4тf2 аe0бe1зe7аe0цf6аe0"/>
    <w:rsid w:val="002C27BA"/>
    <w:rPr>
      <w:color w:val="000000"/>
    </w:rPr>
  </w:style>
  <w:style w:type="character" w:customStyle="1" w:styleId="specificationtitle">
    <w:name w:val="specificationtitle"/>
    <w:rsid w:val="002C27BA"/>
  </w:style>
  <w:style w:type="character" w:customStyle="1" w:styleId="specificationtext">
    <w:name w:val="specificationtext"/>
    <w:rsid w:val="002C27BA"/>
  </w:style>
  <w:style w:type="character" w:customStyle="1" w:styleId="1fc">
    <w:name w:val="Строгий1"/>
    <w:rsid w:val="002C27BA"/>
    <w:rPr>
      <w:b/>
      <w:bCs/>
    </w:rPr>
  </w:style>
  <w:style w:type="character" w:customStyle="1" w:styleId="n-product-specname-inner">
    <w:name w:val="n-product-spec__name-inner"/>
    <w:rsid w:val="002C27BA"/>
  </w:style>
  <w:style w:type="character" w:customStyle="1" w:styleId="n-product-specvalue-inner">
    <w:name w:val="n-product-spec__value-inner"/>
    <w:rsid w:val="002C27BA"/>
  </w:style>
  <w:style w:type="character" w:customStyle="1" w:styleId="value">
    <w:name w:val="value"/>
    <w:rsid w:val="002C27BA"/>
  </w:style>
  <w:style w:type="paragraph" w:customStyle="1" w:styleId="afffffd">
    <w:basedOn w:val="a"/>
    <w:next w:val="af3"/>
    <w:rsid w:val="002C27BA"/>
    <w:pPr>
      <w:suppressAutoHyphens/>
      <w:spacing w:before="240" w:after="60" w:line="240" w:lineRule="auto"/>
      <w:ind w:firstLine="0"/>
      <w:jc w:val="center"/>
    </w:pPr>
    <w:rPr>
      <w:rFonts w:ascii="Arial" w:eastAsia="Times New Roman" w:hAnsi="Arial" w:cs="Arial"/>
      <w:snapToGrid/>
      <w:kern w:val="2"/>
      <w:sz w:val="32"/>
      <w:lang w:eastAsia="zh-CN"/>
    </w:rPr>
  </w:style>
  <w:style w:type="paragraph" w:styleId="afffffe">
    <w:name w:val="List"/>
    <w:basedOn w:val="af3"/>
    <w:rsid w:val="002C27BA"/>
    <w:pPr>
      <w:widowControl/>
      <w:suppressAutoHyphens/>
      <w:spacing w:after="200" w:line="276" w:lineRule="auto"/>
      <w:jc w:val="center"/>
    </w:pPr>
    <w:rPr>
      <w:rFonts w:ascii="Calibri" w:eastAsia="Calibri" w:hAnsi="Calibri" w:cs="Lucida Sans"/>
      <w:color w:val="auto"/>
      <w:sz w:val="22"/>
      <w:szCs w:val="20"/>
      <w:lang w:val="ru-RU" w:eastAsia="zh-CN"/>
    </w:rPr>
  </w:style>
  <w:style w:type="paragraph" w:customStyle="1" w:styleId="1fd">
    <w:name w:val="Указатель1"/>
    <w:basedOn w:val="a"/>
    <w:rsid w:val="002C27BA"/>
    <w:pPr>
      <w:suppressLineNumbers/>
      <w:suppressAutoHyphens/>
      <w:spacing w:after="200" w:line="276" w:lineRule="auto"/>
      <w:ind w:firstLine="0"/>
      <w:jc w:val="left"/>
    </w:pPr>
    <w:rPr>
      <w:rFonts w:ascii="Calibri" w:hAnsi="Calibri" w:cs="Lucida Sans"/>
      <w:b w:val="0"/>
      <w:snapToGrid/>
      <w:sz w:val="22"/>
      <w:szCs w:val="22"/>
      <w:lang w:eastAsia="zh-CN"/>
    </w:rPr>
  </w:style>
  <w:style w:type="paragraph" w:customStyle="1" w:styleId="215">
    <w:name w:val="Список 21"/>
    <w:basedOn w:val="a"/>
    <w:rsid w:val="002C27BA"/>
    <w:pPr>
      <w:widowControl w:val="0"/>
      <w:suppressAutoHyphens/>
      <w:autoSpaceDE w:val="0"/>
      <w:spacing w:after="200" w:line="276" w:lineRule="auto"/>
      <w:ind w:left="566" w:hanging="283"/>
      <w:jc w:val="left"/>
    </w:pPr>
    <w:rPr>
      <w:rFonts w:ascii="Calibri" w:hAnsi="Calibri" w:cs="Calibri"/>
      <w:bCs/>
      <w:snapToGrid/>
      <w:sz w:val="20"/>
      <w:lang w:eastAsia="zh-CN"/>
    </w:rPr>
  </w:style>
  <w:style w:type="paragraph" w:customStyle="1" w:styleId="1fe">
    <w:name w:val="Знак Знак Знак Знак1"/>
    <w:basedOn w:val="a"/>
    <w:rsid w:val="002C27BA"/>
    <w:pPr>
      <w:suppressAutoHyphens/>
      <w:spacing w:after="160" w:line="240" w:lineRule="exact"/>
      <w:ind w:firstLine="0"/>
      <w:jc w:val="left"/>
    </w:pPr>
    <w:rPr>
      <w:rFonts w:ascii="Verdana" w:hAnsi="Verdana" w:cs="Verdana"/>
      <w:b w:val="0"/>
      <w:snapToGrid/>
      <w:color w:val="000000"/>
      <w:sz w:val="22"/>
      <w:szCs w:val="22"/>
      <w:lang w:val="en-US" w:eastAsia="zh-CN"/>
    </w:rPr>
  </w:style>
  <w:style w:type="paragraph" w:customStyle="1" w:styleId="affffff">
    <w:name w:val="Рисунки"/>
    <w:basedOn w:val="a"/>
    <w:rsid w:val="002C27BA"/>
    <w:pPr>
      <w:suppressAutoHyphens/>
      <w:spacing w:before="240" w:after="240"/>
      <w:ind w:firstLine="0"/>
      <w:jc w:val="center"/>
    </w:pPr>
    <w:rPr>
      <w:rFonts w:ascii="Arial" w:eastAsia="Times New Roman" w:hAnsi="Arial" w:cs="Arial"/>
      <w:b w:val="0"/>
      <w:snapToGrid/>
      <w:sz w:val="22"/>
      <w:szCs w:val="22"/>
      <w:lang w:eastAsia="zh-CN"/>
    </w:rPr>
  </w:style>
  <w:style w:type="paragraph" w:customStyle="1" w:styleId="affffff0">
    <w:name w:val="Перечень_М"/>
    <w:basedOn w:val="a"/>
    <w:rsid w:val="002C27BA"/>
    <w:pPr>
      <w:shd w:val="clear" w:color="auto" w:fill="FFFFFF"/>
      <w:suppressAutoHyphens/>
      <w:ind w:firstLine="0"/>
    </w:pPr>
    <w:rPr>
      <w:rFonts w:ascii="Arial" w:eastAsia="Times New Roman" w:hAnsi="Arial" w:cs="Arial"/>
      <w:b w:val="0"/>
      <w:snapToGrid/>
      <w:sz w:val="22"/>
      <w:szCs w:val="22"/>
      <w:lang w:eastAsia="zh-CN"/>
    </w:rPr>
  </w:style>
  <w:style w:type="paragraph" w:customStyle="1" w:styleId="2fe">
    <w:name w:val="_Список_2_уровня"/>
    <w:basedOn w:val="21"/>
    <w:rsid w:val="002C27BA"/>
    <w:pPr>
      <w:keepNext w:val="0"/>
      <w:suppressAutoHyphens/>
      <w:spacing w:after="0" w:line="360" w:lineRule="auto"/>
      <w:jc w:val="both"/>
    </w:pPr>
    <w:rPr>
      <w:rFonts w:ascii="Arial" w:hAnsi="Arial" w:cs="Arial"/>
      <w:b w:val="0"/>
      <w:bCs/>
      <w:iCs/>
      <w:sz w:val="22"/>
      <w:szCs w:val="28"/>
      <w:lang w:val="ru-RU" w:eastAsia="zh-CN"/>
    </w:rPr>
  </w:style>
  <w:style w:type="paragraph" w:customStyle="1" w:styleId="affffff1">
    <w:name w:val="Титул"/>
    <w:basedOn w:val="a"/>
    <w:next w:val="a"/>
    <w:rsid w:val="002C27BA"/>
    <w:pPr>
      <w:suppressAutoHyphens/>
      <w:ind w:firstLine="0"/>
      <w:jc w:val="center"/>
    </w:pPr>
    <w:rPr>
      <w:rFonts w:ascii="Arial" w:eastAsia="Times New Roman" w:hAnsi="Arial" w:cs="Arial"/>
      <w:snapToGrid/>
      <w:sz w:val="36"/>
      <w:szCs w:val="24"/>
      <w:lang w:eastAsia="zh-CN"/>
    </w:rPr>
  </w:style>
  <w:style w:type="paragraph" w:customStyle="1" w:styleId="affffff2">
    <w:name w:val="Без_отступа"/>
    <w:basedOn w:val="a"/>
    <w:rsid w:val="002C27BA"/>
    <w:pPr>
      <w:suppressAutoHyphens/>
      <w:ind w:firstLine="0"/>
    </w:pPr>
    <w:rPr>
      <w:rFonts w:ascii="Arial" w:eastAsia="Times New Roman" w:hAnsi="Arial" w:cs="Arial"/>
      <w:b w:val="0"/>
      <w:snapToGrid/>
      <w:sz w:val="22"/>
      <w:szCs w:val="24"/>
      <w:lang w:eastAsia="zh-CN"/>
    </w:rPr>
  </w:style>
  <w:style w:type="paragraph" w:customStyle="1" w:styleId="affffff3">
    <w:name w:val="Без_отсупа_одинарный"/>
    <w:basedOn w:val="affffff2"/>
    <w:rsid w:val="002C27BA"/>
    <w:pPr>
      <w:spacing w:line="240" w:lineRule="auto"/>
    </w:pPr>
  </w:style>
  <w:style w:type="paragraph" w:customStyle="1" w:styleId="affffff4">
    <w:name w:val="Шапка таблицы"/>
    <w:basedOn w:val="affffff3"/>
    <w:next w:val="a"/>
    <w:rsid w:val="002C27BA"/>
    <w:pPr>
      <w:jc w:val="center"/>
    </w:pPr>
    <w:rPr>
      <w:b/>
    </w:rPr>
  </w:style>
  <w:style w:type="paragraph" w:customStyle="1" w:styleId="affffff5">
    <w:name w:val="Жирный"/>
    <w:basedOn w:val="a"/>
    <w:next w:val="a"/>
    <w:rsid w:val="002C27BA"/>
    <w:pPr>
      <w:suppressAutoHyphens/>
      <w:ind w:firstLine="709"/>
    </w:pPr>
    <w:rPr>
      <w:rFonts w:ascii="Arial" w:eastAsia="Times New Roman" w:hAnsi="Arial" w:cs="Arial"/>
      <w:snapToGrid/>
      <w:sz w:val="22"/>
      <w:szCs w:val="24"/>
      <w:lang w:eastAsia="zh-CN"/>
    </w:rPr>
  </w:style>
  <w:style w:type="paragraph" w:customStyle="1" w:styleId="affffff6">
    <w:name w:val="Колонтитул_шифр"/>
    <w:basedOn w:val="a"/>
    <w:rsid w:val="002C27BA"/>
    <w:pPr>
      <w:suppressAutoHyphens/>
      <w:spacing w:line="240" w:lineRule="auto"/>
      <w:ind w:firstLine="0"/>
      <w:jc w:val="center"/>
    </w:pPr>
    <w:rPr>
      <w:rFonts w:ascii="Arial" w:eastAsia="Times New Roman" w:hAnsi="Arial" w:cs="Arial"/>
      <w:i/>
      <w:snapToGrid/>
      <w:szCs w:val="24"/>
      <w:lang w:eastAsia="zh-CN"/>
    </w:rPr>
  </w:style>
  <w:style w:type="paragraph" w:customStyle="1" w:styleId="affffff7">
    <w:name w:val="Колонтитул_текст"/>
    <w:basedOn w:val="a"/>
    <w:rsid w:val="002C27BA"/>
    <w:pPr>
      <w:suppressAutoHyphens/>
      <w:spacing w:line="240" w:lineRule="auto"/>
      <w:ind w:firstLine="0"/>
      <w:jc w:val="left"/>
    </w:pPr>
    <w:rPr>
      <w:rFonts w:ascii="Arial" w:eastAsia="Times New Roman" w:hAnsi="Arial" w:cs="Arial"/>
      <w:b w:val="0"/>
      <w:snapToGrid/>
      <w:sz w:val="18"/>
      <w:szCs w:val="24"/>
      <w:lang w:eastAsia="zh-CN"/>
    </w:rPr>
  </w:style>
  <w:style w:type="paragraph" w:customStyle="1" w:styleId="affffff8">
    <w:name w:val="Колонтитул_текст_центр"/>
    <w:basedOn w:val="a"/>
    <w:rsid w:val="002C27BA"/>
    <w:pPr>
      <w:suppressAutoHyphens/>
      <w:spacing w:line="240" w:lineRule="auto"/>
      <w:ind w:firstLine="0"/>
      <w:jc w:val="center"/>
    </w:pPr>
    <w:rPr>
      <w:rFonts w:ascii="Arial" w:eastAsia="Times New Roman" w:hAnsi="Arial" w:cs="Arial"/>
      <w:b w:val="0"/>
      <w:snapToGrid/>
      <w:sz w:val="18"/>
      <w:szCs w:val="24"/>
      <w:lang w:eastAsia="zh-CN"/>
    </w:rPr>
  </w:style>
  <w:style w:type="paragraph" w:customStyle="1" w:styleId="3fa">
    <w:name w:val="_Список_3_уровня"/>
    <w:basedOn w:val="31"/>
    <w:rsid w:val="002C27BA"/>
    <w:pPr>
      <w:keepNext w:val="0"/>
      <w:suppressAutoHyphens/>
      <w:autoSpaceDN/>
      <w:spacing w:line="360" w:lineRule="auto"/>
    </w:pPr>
    <w:rPr>
      <w:rFonts w:ascii="Arial" w:hAnsi="Arial" w:cs="Arial"/>
      <w:bCs/>
      <w:i w:val="0"/>
      <w:sz w:val="22"/>
      <w:szCs w:val="26"/>
      <w:lang w:val="ru-RU" w:eastAsia="zh-CN"/>
    </w:rPr>
  </w:style>
  <w:style w:type="paragraph" w:customStyle="1" w:styleId="4b">
    <w:name w:val="_Список_4_уровня"/>
    <w:basedOn w:val="4"/>
    <w:rsid w:val="002C27BA"/>
    <w:pPr>
      <w:keepNext w:val="0"/>
      <w:tabs>
        <w:tab w:val="clear" w:pos="1664"/>
        <w:tab w:val="left" w:pos="360"/>
      </w:tabs>
      <w:suppressAutoHyphens/>
      <w:spacing w:before="0" w:after="0" w:line="360" w:lineRule="auto"/>
      <w:ind w:left="0" w:firstLine="709"/>
    </w:pPr>
    <w:rPr>
      <w:rFonts w:cs="Arial"/>
      <w:bCs/>
      <w:sz w:val="22"/>
      <w:szCs w:val="28"/>
      <w:lang w:val="ru-RU" w:eastAsia="zh-CN"/>
    </w:rPr>
  </w:style>
  <w:style w:type="paragraph" w:customStyle="1" w:styleId="-110">
    <w:name w:val="Цветной список - Акцент 11"/>
    <w:basedOn w:val="a"/>
    <w:rsid w:val="002C27BA"/>
    <w:pPr>
      <w:suppressAutoHyphens/>
      <w:ind w:left="720" w:firstLine="709"/>
      <w:contextualSpacing/>
    </w:pPr>
    <w:rPr>
      <w:rFonts w:ascii="Arial" w:eastAsia="Times New Roman" w:hAnsi="Arial" w:cs="Arial"/>
      <w:b w:val="0"/>
      <w:snapToGrid/>
      <w:sz w:val="22"/>
      <w:szCs w:val="24"/>
      <w:lang w:eastAsia="zh-CN"/>
    </w:rPr>
  </w:style>
  <w:style w:type="paragraph" w:customStyle="1" w:styleId="1ff">
    <w:name w:val="Текст примечания1"/>
    <w:basedOn w:val="a"/>
    <w:rsid w:val="002C27BA"/>
    <w:pPr>
      <w:suppressAutoHyphens/>
      <w:spacing w:line="240" w:lineRule="auto"/>
      <w:ind w:firstLine="709"/>
    </w:pPr>
    <w:rPr>
      <w:rFonts w:ascii="Arial" w:eastAsia="Times New Roman" w:hAnsi="Arial" w:cs="Arial"/>
      <w:b w:val="0"/>
      <w:snapToGrid/>
      <w:sz w:val="20"/>
      <w:lang w:eastAsia="zh-CN"/>
    </w:rPr>
  </w:style>
  <w:style w:type="paragraph" w:customStyle="1" w:styleId="1ff0">
    <w:name w:val="Название объекта1"/>
    <w:basedOn w:val="a"/>
    <w:next w:val="a"/>
    <w:rsid w:val="002C27BA"/>
    <w:pPr>
      <w:suppressAutoHyphens/>
      <w:spacing w:after="200" w:line="240" w:lineRule="auto"/>
      <w:ind w:firstLine="0"/>
      <w:jc w:val="left"/>
    </w:pPr>
    <w:rPr>
      <w:rFonts w:ascii="Calibri" w:hAnsi="Calibri"/>
      <w:b w:val="0"/>
      <w:i/>
      <w:iCs/>
      <w:snapToGrid/>
      <w:color w:val="44546A"/>
      <w:sz w:val="24"/>
      <w:szCs w:val="18"/>
      <w:lang w:eastAsia="zh-CN"/>
    </w:rPr>
  </w:style>
  <w:style w:type="paragraph" w:customStyle="1" w:styleId="western">
    <w:name w:val="western"/>
    <w:basedOn w:val="a"/>
    <w:rsid w:val="002C27BA"/>
    <w:pPr>
      <w:suppressAutoHyphens/>
      <w:spacing w:before="280" w:after="280" w:line="240" w:lineRule="auto"/>
      <w:ind w:firstLine="0"/>
      <w:jc w:val="left"/>
    </w:pPr>
    <w:rPr>
      <w:rFonts w:eastAsia="Times New Roman"/>
      <w:b w:val="0"/>
      <w:snapToGrid/>
      <w:sz w:val="24"/>
      <w:szCs w:val="24"/>
      <w:lang w:eastAsia="zh-CN"/>
    </w:rPr>
  </w:style>
  <w:style w:type="paragraph" w:customStyle="1" w:styleId="p4">
    <w:name w:val="p4"/>
    <w:basedOn w:val="a"/>
    <w:rsid w:val="002C27BA"/>
    <w:pPr>
      <w:suppressAutoHyphens/>
      <w:spacing w:before="280" w:after="280" w:line="240" w:lineRule="auto"/>
      <w:ind w:firstLine="0"/>
      <w:jc w:val="left"/>
    </w:pPr>
    <w:rPr>
      <w:rFonts w:eastAsia="Times New Roman"/>
      <w:b w:val="0"/>
      <w:snapToGrid/>
      <w:sz w:val="24"/>
      <w:szCs w:val="24"/>
      <w:lang w:eastAsia="zh-CN"/>
    </w:rPr>
  </w:style>
  <w:style w:type="paragraph" w:customStyle="1" w:styleId="-111">
    <w:name w:val="Цветная заливка - Акцент 11"/>
    <w:rsid w:val="002C27BA"/>
    <w:pPr>
      <w:suppressAutoHyphens/>
    </w:pPr>
    <w:rPr>
      <w:rFonts w:ascii="Calibri" w:hAnsi="Calibri" w:cs="Calibri"/>
      <w:sz w:val="22"/>
      <w:szCs w:val="22"/>
      <w:lang w:eastAsia="zh-CN"/>
    </w:rPr>
  </w:style>
  <w:style w:type="paragraph" w:customStyle="1" w:styleId="p1">
    <w:name w:val="p1"/>
    <w:basedOn w:val="a"/>
    <w:rsid w:val="002C27BA"/>
    <w:pPr>
      <w:suppressAutoHyphens/>
      <w:spacing w:before="280" w:after="280" w:line="240" w:lineRule="auto"/>
      <w:ind w:firstLine="0"/>
      <w:jc w:val="left"/>
    </w:pPr>
    <w:rPr>
      <w:rFonts w:eastAsia="Times New Roman"/>
      <w:b w:val="0"/>
      <w:snapToGrid/>
      <w:sz w:val="24"/>
      <w:szCs w:val="24"/>
      <w:lang w:eastAsia="zh-CN"/>
    </w:rPr>
  </w:style>
  <w:style w:type="paragraph" w:customStyle="1" w:styleId="WW-">
    <w:name w:val="WW-Базовый"/>
    <w:rsid w:val="002C27BA"/>
    <w:pPr>
      <w:tabs>
        <w:tab w:val="left" w:pos="709"/>
      </w:tabs>
      <w:suppressAutoHyphens/>
      <w:spacing w:after="200" w:line="276" w:lineRule="atLeast"/>
    </w:pPr>
    <w:rPr>
      <w:rFonts w:eastAsia="Times New Roman"/>
      <w:sz w:val="24"/>
      <w:szCs w:val="24"/>
      <w:lang w:eastAsia="zh-CN"/>
    </w:rPr>
  </w:style>
  <w:style w:type="paragraph" w:customStyle="1" w:styleId="affffff9">
    <w:name w:val="Заголовок таблицы"/>
    <w:basedOn w:val="af2"/>
    <w:rsid w:val="002C27BA"/>
    <w:pPr>
      <w:widowControl/>
      <w:spacing w:after="200" w:line="276" w:lineRule="auto"/>
      <w:jc w:val="center"/>
    </w:pPr>
    <w:rPr>
      <w:rFonts w:ascii="Calibri" w:eastAsia="Calibri" w:hAnsi="Calibri" w:cs="Calibri"/>
      <w:b/>
      <w:bCs/>
      <w:kern w:val="0"/>
      <w:sz w:val="22"/>
      <w:szCs w:val="22"/>
      <w:lang w:eastAsia="zh-CN"/>
    </w:rPr>
  </w:style>
  <w:style w:type="paragraph" w:customStyle="1" w:styleId="affffffa">
    <w:name w:val="Содержимое врезки"/>
    <w:basedOn w:val="a"/>
    <w:rsid w:val="002C27BA"/>
    <w:pPr>
      <w:suppressAutoHyphens/>
      <w:spacing w:after="200" w:line="276" w:lineRule="auto"/>
      <w:ind w:firstLine="0"/>
      <w:jc w:val="left"/>
    </w:pPr>
    <w:rPr>
      <w:rFonts w:ascii="Calibri" w:hAnsi="Calibri" w:cs="Calibri"/>
      <w:b w:val="0"/>
      <w:snapToGrid/>
      <w:sz w:val="22"/>
      <w:szCs w:val="22"/>
      <w:lang w:eastAsia="zh-CN"/>
    </w:rPr>
  </w:style>
  <w:style w:type="numbering" w:customStyle="1" w:styleId="150">
    <w:name w:val="Нет списка15"/>
    <w:next w:val="a2"/>
    <w:uiPriority w:val="99"/>
    <w:semiHidden/>
    <w:unhideWhenUsed/>
    <w:rsid w:val="00AA48A8"/>
  </w:style>
  <w:style w:type="paragraph" w:customStyle="1" w:styleId="1ff1">
    <w:name w:val="Верхний колонтитул1"/>
    <w:basedOn w:val="a"/>
    <w:rsid w:val="00AA48A8"/>
    <w:pPr>
      <w:tabs>
        <w:tab w:val="center" w:pos="4153"/>
        <w:tab w:val="left" w:pos="7088"/>
        <w:tab w:val="right" w:pos="8306"/>
      </w:tabs>
      <w:spacing w:before="120" w:line="240" w:lineRule="auto"/>
      <w:ind w:firstLine="0"/>
    </w:pPr>
    <w:rPr>
      <w:rFonts w:ascii="Tahoma" w:eastAsia="Times New Roman" w:hAnsi="Tahoma" w:cs="Arial"/>
      <w:b w:val="0"/>
      <w:snapToGrid/>
      <w:sz w:val="20"/>
    </w:rPr>
  </w:style>
  <w:style w:type="character" w:customStyle="1" w:styleId="HTML1">
    <w:name w:val="Стандартный HTML Знак1"/>
    <w:rsid w:val="00AA48A8"/>
    <w:rPr>
      <w:rFonts w:ascii="Courier New" w:eastAsia="Calibri" w:hAnsi="Courier New" w:cs="Courier New"/>
      <w:sz w:val="20"/>
      <w:szCs w:val="20"/>
      <w:lang w:eastAsia="zh-CN"/>
    </w:rPr>
  </w:style>
  <w:style w:type="paragraph" w:customStyle="1" w:styleId="1ff2">
    <w:name w:val="Знак Знак Знак Знак1"/>
    <w:basedOn w:val="a"/>
    <w:rsid w:val="00AA48A8"/>
    <w:pPr>
      <w:suppressAutoHyphens/>
      <w:spacing w:after="160" w:line="240" w:lineRule="exact"/>
      <w:ind w:firstLine="0"/>
      <w:jc w:val="left"/>
    </w:pPr>
    <w:rPr>
      <w:rFonts w:ascii="Verdana" w:hAnsi="Verdana" w:cs="Verdana"/>
      <w:b w:val="0"/>
      <w:snapToGrid/>
      <w:color w:val="000000"/>
      <w:sz w:val="22"/>
      <w:szCs w:val="22"/>
      <w:lang w:val="en-US" w:eastAsia="zh-CN"/>
    </w:rPr>
  </w:style>
  <w:style w:type="character" w:customStyle="1" w:styleId="1ff3">
    <w:name w:val="Верхний колонтитул Знак1"/>
    <w:rsid w:val="00AA48A8"/>
    <w:rPr>
      <w:rFonts w:ascii="Calibri" w:eastAsia="Calibri" w:hAnsi="Calibri" w:cs="Calibri"/>
      <w:lang w:eastAsia="zh-CN"/>
    </w:rPr>
  </w:style>
  <w:style w:type="character" w:customStyle="1" w:styleId="1ff4">
    <w:name w:val="Нижний колонтитул Знак1"/>
    <w:rsid w:val="00AA48A8"/>
    <w:rPr>
      <w:rFonts w:ascii="Calibri" w:eastAsia="Calibri" w:hAnsi="Calibri" w:cs="Calibri"/>
      <w:lang w:eastAsia="zh-CN"/>
    </w:rPr>
  </w:style>
  <w:style w:type="character" w:customStyle="1" w:styleId="1ff5">
    <w:name w:val="Текст примечания Знак1"/>
    <w:uiPriority w:val="99"/>
    <w:semiHidden/>
    <w:rsid w:val="00AA48A8"/>
    <w:rPr>
      <w:rFonts w:ascii="Times New Roman" w:eastAsia="Times New Roman" w:hAnsi="Times New Roman" w:cs="Times New Roman"/>
      <w:sz w:val="20"/>
      <w:szCs w:val="20"/>
      <w:lang w:eastAsia="ru-RU"/>
    </w:rPr>
  </w:style>
  <w:style w:type="character" w:customStyle="1" w:styleId="1ff6">
    <w:name w:val="Тема примечания Знак1"/>
    <w:rsid w:val="00AA48A8"/>
    <w:rPr>
      <w:rFonts w:ascii="Arial" w:eastAsia="Times New Roman" w:hAnsi="Arial" w:cs="Arial"/>
      <w:b/>
      <w:bCs/>
      <w:sz w:val="20"/>
      <w:szCs w:val="20"/>
      <w:lang w:eastAsia="zh-CN"/>
    </w:rPr>
  </w:style>
  <w:style w:type="character" w:customStyle="1" w:styleId="1ff7">
    <w:name w:val="Текст выноски Знак1"/>
    <w:rsid w:val="00AA48A8"/>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15739">
      <w:bodyDiv w:val="1"/>
      <w:marLeft w:val="0"/>
      <w:marRight w:val="0"/>
      <w:marTop w:val="0"/>
      <w:marBottom w:val="0"/>
      <w:divBdr>
        <w:top w:val="none" w:sz="0" w:space="0" w:color="auto"/>
        <w:left w:val="none" w:sz="0" w:space="0" w:color="auto"/>
        <w:bottom w:val="none" w:sz="0" w:space="0" w:color="auto"/>
        <w:right w:val="none" w:sz="0" w:space="0" w:color="auto"/>
      </w:divBdr>
    </w:div>
    <w:div w:id="310448261">
      <w:bodyDiv w:val="1"/>
      <w:marLeft w:val="0"/>
      <w:marRight w:val="0"/>
      <w:marTop w:val="0"/>
      <w:marBottom w:val="0"/>
      <w:divBdr>
        <w:top w:val="none" w:sz="0" w:space="0" w:color="auto"/>
        <w:left w:val="none" w:sz="0" w:space="0" w:color="auto"/>
        <w:bottom w:val="none" w:sz="0" w:space="0" w:color="auto"/>
        <w:right w:val="none" w:sz="0" w:space="0" w:color="auto"/>
      </w:divBdr>
    </w:div>
    <w:div w:id="401566104">
      <w:bodyDiv w:val="1"/>
      <w:marLeft w:val="0"/>
      <w:marRight w:val="0"/>
      <w:marTop w:val="0"/>
      <w:marBottom w:val="0"/>
      <w:divBdr>
        <w:top w:val="none" w:sz="0" w:space="0" w:color="auto"/>
        <w:left w:val="none" w:sz="0" w:space="0" w:color="auto"/>
        <w:bottom w:val="none" w:sz="0" w:space="0" w:color="auto"/>
        <w:right w:val="none" w:sz="0" w:space="0" w:color="auto"/>
      </w:divBdr>
    </w:div>
    <w:div w:id="550194952">
      <w:bodyDiv w:val="1"/>
      <w:marLeft w:val="0"/>
      <w:marRight w:val="0"/>
      <w:marTop w:val="0"/>
      <w:marBottom w:val="0"/>
      <w:divBdr>
        <w:top w:val="none" w:sz="0" w:space="0" w:color="auto"/>
        <w:left w:val="none" w:sz="0" w:space="0" w:color="auto"/>
        <w:bottom w:val="none" w:sz="0" w:space="0" w:color="auto"/>
        <w:right w:val="none" w:sz="0" w:space="0" w:color="auto"/>
      </w:divBdr>
    </w:div>
    <w:div w:id="1059934980">
      <w:bodyDiv w:val="1"/>
      <w:marLeft w:val="0"/>
      <w:marRight w:val="0"/>
      <w:marTop w:val="0"/>
      <w:marBottom w:val="0"/>
      <w:divBdr>
        <w:top w:val="none" w:sz="0" w:space="0" w:color="auto"/>
        <w:left w:val="none" w:sz="0" w:space="0" w:color="auto"/>
        <w:bottom w:val="none" w:sz="0" w:space="0" w:color="auto"/>
        <w:right w:val="none" w:sz="0" w:space="0" w:color="auto"/>
      </w:divBdr>
    </w:div>
    <w:div w:id="1213225795">
      <w:bodyDiv w:val="1"/>
      <w:marLeft w:val="0"/>
      <w:marRight w:val="0"/>
      <w:marTop w:val="0"/>
      <w:marBottom w:val="0"/>
      <w:divBdr>
        <w:top w:val="none" w:sz="0" w:space="0" w:color="auto"/>
        <w:left w:val="none" w:sz="0" w:space="0" w:color="auto"/>
        <w:bottom w:val="none" w:sz="0" w:space="0" w:color="auto"/>
        <w:right w:val="none" w:sz="0" w:space="0" w:color="auto"/>
      </w:divBdr>
    </w:div>
    <w:div w:id="1372026505">
      <w:bodyDiv w:val="1"/>
      <w:marLeft w:val="0"/>
      <w:marRight w:val="0"/>
      <w:marTop w:val="0"/>
      <w:marBottom w:val="0"/>
      <w:divBdr>
        <w:top w:val="none" w:sz="0" w:space="0" w:color="auto"/>
        <w:left w:val="none" w:sz="0" w:space="0" w:color="auto"/>
        <w:bottom w:val="none" w:sz="0" w:space="0" w:color="auto"/>
        <w:right w:val="none" w:sz="0" w:space="0" w:color="auto"/>
      </w:divBdr>
    </w:div>
    <w:div w:id="1385330043">
      <w:bodyDiv w:val="1"/>
      <w:marLeft w:val="0"/>
      <w:marRight w:val="0"/>
      <w:marTop w:val="0"/>
      <w:marBottom w:val="0"/>
      <w:divBdr>
        <w:top w:val="none" w:sz="0" w:space="0" w:color="auto"/>
        <w:left w:val="none" w:sz="0" w:space="0" w:color="auto"/>
        <w:bottom w:val="none" w:sz="0" w:space="0" w:color="auto"/>
        <w:right w:val="none" w:sz="0" w:space="0" w:color="auto"/>
      </w:divBdr>
    </w:div>
    <w:div w:id="1578785123">
      <w:bodyDiv w:val="1"/>
      <w:marLeft w:val="0"/>
      <w:marRight w:val="0"/>
      <w:marTop w:val="0"/>
      <w:marBottom w:val="0"/>
      <w:divBdr>
        <w:top w:val="none" w:sz="0" w:space="0" w:color="auto"/>
        <w:left w:val="none" w:sz="0" w:space="0" w:color="auto"/>
        <w:bottom w:val="none" w:sz="0" w:space="0" w:color="auto"/>
        <w:right w:val="none" w:sz="0" w:space="0" w:color="auto"/>
      </w:divBdr>
    </w:div>
    <w:div w:id="1615210684">
      <w:bodyDiv w:val="1"/>
      <w:marLeft w:val="0"/>
      <w:marRight w:val="0"/>
      <w:marTop w:val="0"/>
      <w:marBottom w:val="0"/>
      <w:divBdr>
        <w:top w:val="none" w:sz="0" w:space="0" w:color="auto"/>
        <w:left w:val="none" w:sz="0" w:space="0" w:color="auto"/>
        <w:bottom w:val="none" w:sz="0" w:space="0" w:color="auto"/>
        <w:right w:val="none" w:sz="0" w:space="0" w:color="auto"/>
      </w:divBdr>
    </w:div>
    <w:div w:id="1765611093">
      <w:bodyDiv w:val="1"/>
      <w:marLeft w:val="0"/>
      <w:marRight w:val="0"/>
      <w:marTop w:val="0"/>
      <w:marBottom w:val="0"/>
      <w:divBdr>
        <w:top w:val="none" w:sz="0" w:space="0" w:color="auto"/>
        <w:left w:val="none" w:sz="0" w:space="0" w:color="auto"/>
        <w:bottom w:val="none" w:sz="0" w:space="0" w:color="auto"/>
        <w:right w:val="none" w:sz="0" w:space="0" w:color="auto"/>
      </w:divBdr>
    </w:div>
    <w:div w:id="205843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3" Type="http://schemas.openxmlformats.org/officeDocument/2006/relationships/hyperlink" Target="consultantplus://offline/ref=0944ADBEBACE930895A4A76EDE7801F044E4EF82326D58D67CBC66965DDF0C750BABC1298DC90891LDgBN" TargetMode="External"/><Relationship Id="rId18" Type="http://schemas.openxmlformats.org/officeDocument/2006/relationships/hyperlink" Target="consultantplus://offline/ref=798515D39B476E5701E71ADAEC34BF359CF7673A950CCAF7293B7593A9DACC1286561D9460898D63j5ZD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package" Target="embeddings/_________Microsoft_Word1.docx"/><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https://login.consultant.ru/link/?req=doc&amp;base=LAW&amp;n=312202&amp;rnd=B9D285211CB7E29899EAC15456B39E60&amp;dst=30&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97CCB-845B-4A86-9F7E-D2E367A1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17583</Words>
  <Characters>100224</Characters>
  <Application>Microsoft Office Word</Application>
  <DocSecurity>0</DocSecurity>
  <Lines>835</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117572</CharactersWithSpaces>
  <SharedDoc>false</SharedDoc>
  <HLinks>
    <vt:vector size="60" baseType="variant">
      <vt:variant>
        <vt:i4>6619239</vt:i4>
      </vt:variant>
      <vt:variant>
        <vt:i4>30</vt:i4>
      </vt:variant>
      <vt:variant>
        <vt:i4>0</vt:i4>
      </vt:variant>
      <vt:variant>
        <vt:i4>5</vt:i4>
      </vt:variant>
      <vt:variant>
        <vt:lpwstr>consultantplus://offline/ref=798515D39B476E5701E71ADAEC34BF359CF7673A950CCAF7293B7593A9DACC1286561D9460898D63j5ZDI</vt:lpwstr>
      </vt:variant>
      <vt:variant>
        <vt:lpwstr/>
      </vt:variant>
      <vt:variant>
        <vt:i4>458753</vt:i4>
      </vt:variant>
      <vt:variant>
        <vt:i4>24</vt:i4>
      </vt:variant>
      <vt:variant>
        <vt:i4>0</vt:i4>
      </vt:variant>
      <vt:variant>
        <vt:i4>5</vt:i4>
      </vt:variant>
      <vt:variant>
        <vt:lpwstr>consultantplus://offline/ref=5E93091D485AA2214C64B44DFC116D6256DCE0BAF8220DF73C0D4F2049v4A3M</vt:lpwstr>
      </vt:variant>
      <vt:variant>
        <vt:lpwstr/>
      </vt:variant>
      <vt:variant>
        <vt:i4>2293886</vt:i4>
      </vt:variant>
      <vt:variant>
        <vt:i4>21</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18</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15</vt:i4>
      </vt:variant>
      <vt:variant>
        <vt:i4>0</vt:i4>
      </vt:variant>
      <vt:variant>
        <vt:i4>5</vt:i4>
      </vt:variant>
      <vt:variant>
        <vt:lpwstr/>
      </vt:variant>
      <vt:variant>
        <vt:lpwstr>P551</vt:lpwstr>
      </vt:variant>
      <vt:variant>
        <vt:i4>73139326</vt:i4>
      </vt:variant>
      <vt:variant>
        <vt:i4>12</vt:i4>
      </vt:variant>
      <vt:variant>
        <vt:i4>0</vt:i4>
      </vt:variant>
      <vt:variant>
        <vt:i4>5</vt:i4>
      </vt:variant>
      <vt:variant>
        <vt:lpwstr>C:\Documents and Settings\Администратор\Рабочий стол\Документ184.docx</vt:lpwstr>
      </vt:variant>
      <vt:variant>
        <vt:lpwstr>P651</vt:lpwstr>
      </vt:variant>
      <vt:variant>
        <vt:i4>72615039</vt:i4>
      </vt:variant>
      <vt:variant>
        <vt:i4>9</vt:i4>
      </vt:variant>
      <vt:variant>
        <vt:i4>0</vt:i4>
      </vt:variant>
      <vt:variant>
        <vt:i4>5</vt:i4>
      </vt:variant>
      <vt:variant>
        <vt:lpwstr>C:\Documents and Settings\Администратор\Рабочий стол\Документ184.docx</vt:lpwstr>
      </vt:variant>
      <vt:variant>
        <vt:lpwstr>P649</vt:lpwstr>
      </vt:variant>
      <vt:variant>
        <vt:i4>72680574</vt:i4>
      </vt:variant>
      <vt:variant>
        <vt:i4>6</vt:i4>
      </vt:variant>
      <vt:variant>
        <vt:i4>0</vt:i4>
      </vt:variant>
      <vt:variant>
        <vt:i4>5</vt:i4>
      </vt:variant>
      <vt:variant>
        <vt:lpwstr>C:\Documents and Settings\Администратор\Рабочий стол\Документ184.docx</vt:lpwstr>
      </vt:variant>
      <vt:variant>
        <vt:lpwstr>P658</vt:lpwstr>
      </vt:variant>
      <vt:variant>
        <vt:i4>73270398</vt:i4>
      </vt:variant>
      <vt:variant>
        <vt:i4>3</vt:i4>
      </vt:variant>
      <vt:variant>
        <vt:i4>0</vt:i4>
      </vt:variant>
      <vt:variant>
        <vt:i4>5</vt:i4>
      </vt:variant>
      <vt:variant>
        <vt:lpwstr>C:\Documents and Settings\Администратор\Рабочий стол\Документ184.docx</vt:lpwstr>
      </vt:variant>
      <vt:variant>
        <vt:lpwstr>P653</vt:lpwstr>
      </vt:variant>
      <vt:variant>
        <vt:i4>73008255</vt:i4>
      </vt:variant>
      <vt:variant>
        <vt:i4>0</vt:i4>
      </vt:variant>
      <vt:variant>
        <vt:i4>0</vt:i4>
      </vt:variant>
      <vt:variant>
        <vt:i4>5</vt:i4>
      </vt:variant>
      <vt:variant>
        <vt:lpwstr>C:\Documents and Settings\Администратор\Рабочий стол\Документ184.docx</vt:lpwstr>
      </vt:variant>
      <vt:variant>
        <vt:lpwstr>P647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Татьяна</cp:lastModifiedBy>
  <cp:revision>9</cp:revision>
  <cp:lastPrinted>2021-08-26T11:02:00Z</cp:lastPrinted>
  <dcterms:created xsi:type="dcterms:W3CDTF">2021-08-26T10:56:00Z</dcterms:created>
  <dcterms:modified xsi:type="dcterms:W3CDTF">2021-08-26T11:02:00Z</dcterms:modified>
</cp:coreProperties>
</file>