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C2D" w:rsidRPr="002C17BD" w:rsidRDefault="00586C2D" w:rsidP="00BC48DC">
      <w:pPr>
        <w:ind w:left="7200"/>
        <w:rPr>
          <w:sz w:val="22"/>
          <w:szCs w:val="22"/>
        </w:rPr>
      </w:pPr>
      <w:r w:rsidRPr="002C17BD">
        <w:rPr>
          <w:sz w:val="22"/>
          <w:szCs w:val="22"/>
        </w:rPr>
        <w:t xml:space="preserve">Приложение 2 </w:t>
      </w:r>
    </w:p>
    <w:p w:rsidR="00586C2D" w:rsidRPr="002C17BD" w:rsidRDefault="00586C2D"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586C2D" w:rsidRPr="002C17BD" w:rsidRDefault="00586C2D" w:rsidP="00BC48DC">
      <w:pPr>
        <w:ind w:left="7200"/>
        <w:rPr>
          <w:sz w:val="22"/>
          <w:szCs w:val="22"/>
        </w:rPr>
      </w:pPr>
      <w:r>
        <w:rPr>
          <w:sz w:val="22"/>
          <w:szCs w:val="22"/>
        </w:rPr>
        <w:t>от «</w:t>
      </w:r>
      <w:bookmarkStart w:id="0" w:name="_GoBack"/>
      <w:bookmarkEnd w:id="0"/>
      <w:r>
        <w:rPr>
          <w:sz w:val="22"/>
          <w:szCs w:val="22"/>
        </w:rPr>
        <w:t>01</w:t>
      </w:r>
      <w:r w:rsidRPr="005E4E4F">
        <w:rPr>
          <w:sz w:val="22"/>
          <w:szCs w:val="22"/>
        </w:rPr>
        <w:t xml:space="preserve">» </w:t>
      </w:r>
      <w:r>
        <w:rPr>
          <w:sz w:val="22"/>
          <w:szCs w:val="22"/>
        </w:rPr>
        <w:t>августа</w:t>
      </w:r>
      <w:r w:rsidRPr="005E4E4F">
        <w:rPr>
          <w:sz w:val="22"/>
          <w:szCs w:val="22"/>
        </w:rPr>
        <w:t xml:space="preserve"> </w:t>
      </w:r>
      <w:r>
        <w:rPr>
          <w:sz w:val="22"/>
          <w:szCs w:val="22"/>
        </w:rPr>
        <w:t>2022</w:t>
      </w:r>
      <w:r w:rsidRPr="005E4E4F">
        <w:rPr>
          <w:sz w:val="22"/>
          <w:szCs w:val="22"/>
        </w:rPr>
        <w:t xml:space="preserve"> года</w:t>
      </w:r>
    </w:p>
    <w:p w:rsidR="00586C2D" w:rsidRPr="002C17BD" w:rsidRDefault="00586C2D" w:rsidP="00BC48DC">
      <w:pPr>
        <w:jc w:val="right"/>
      </w:pPr>
    </w:p>
    <w:p w:rsidR="00586C2D" w:rsidRPr="00BC48DC" w:rsidRDefault="00586C2D" w:rsidP="00BC48DC">
      <w:pPr>
        <w:jc w:val="center"/>
        <w:rPr>
          <w:sz w:val="24"/>
          <w:szCs w:val="24"/>
          <w:u w:val="single"/>
        </w:rPr>
      </w:pPr>
      <w:r w:rsidRPr="00BC48DC">
        <w:rPr>
          <w:sz w:val="24"/>
          <w:szCs w:val="24"/>
          <w:u w:val="single"/>
        </w:rPr>
        <w:t xml:space="preserve">ПРОЕКТ ДОГОВОРА  </w:t>
      </w:r>
    </w:p>
    <w:p w:rsidR="00586C2D" w:rsidRDefault="00586C2D" w:rsidP="00654090">
      <w:pPr>
        <w:jc w:val="center"/>
        <w:rPr>
          <w:b/>
          <w:sz w:val="22"/>
          <w:szCs w:val="22"/>
        </w:rPr>
      </w:pPr>
    </w:p>
    <w:p w:rsidR="00586C2D" w:rsidRPr="007B1D06" w:rsidRDefault="00586C2D" w:rsidP="0053208C">
      <w:pPr>
        <w:jc w:val="center"/>
        <w:rPr>
          <w:b/>
          <w:sz w:val="22"/>
          <w:szCs w:val="22"/>
        </w:rPr>
      </w:pPr>
      <w:r w:rsidRPr="007B1D06">
        <w:rPr>
          <w:b/>
          <w:sz w:val="22"/>
          <w:szCs w:val="22"/>
        </w:rPr>
        <w:t>Договор №_____</w:t>
      </w:r>
    </w:p>
    <w:p w:rsidR="00586C2D" w:rsidRPr="001A7ACA" w:rsidRDefault="00586C2D" w:rsidP="0053208C">
      <w:pPr>
        <w:jc w:val="center"/>
        <w:rPr>
          <w:b/>
          <w:sz w:val="22"/>
          <w:szCs w:val="22"/>
        </w:rPr>
      </w:pPr>
      <w:r w:rsidRPr="00491EC7">
        <w:rPr>
          <w:b/>
          <w:sz w:val="22"/>
          <w:szCs w:val="22"/>
        </w:rPr>
        <w:t xml:space="preserve">на </w:t>
      </w:r>
      <w:r w:rsidRPr="001A7ACA">
        <w:rPr>
          <w:b/>
          <w:sz w:val="22"/>
          <w:szCs w:val="22"/>
        </w:rPr>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w:t>
      </w:r>
      <w:r>
        <w:rPr>
          <w:b/>
          <w:sz w:val="22"/>
          <w:szCs w:val="22"/>
        </w:rPr>
        <w:t>строение 3) по адресу: 141980, М</w:t>
      </w:r>
      <w:r w:rsidRPr="001A7ACA">
        <w:rPr>
          <w:b/>
          <w:sz w:val="22"/>
          <w:szCs w:val="22"/>
        </w:rPr>
        <w:t>осковская обл., г. Дубна, ул. Карла Маркса, д. 30</w:t>
      </w:r>
    </w:p>
    <w:p w:rsidR="00586C2D" w:rsidRDefault="00586C2D" w:rsidP="003E0CFD">
      <w:pPr>
        <w:jc w:val="center"/>
        <w:rPr>
          <w:b/>
          <w:sz w:val="22"/>
        </w:rPr>
      </w:pPr>
    </w:p>
    <w:p w:rsidR="00586C2D" w:rsidRPr="000D3A4A" w:rsidRDefault="00586C2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_________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586C2D" w:rsidRPr="000D3A4A" w:rsidRDefault="00586C2D" w:rsidP="00654090">
      <w:pPr>
        <w:jc w:val="center"/>
        <w:rPr>
          <w:sz w:val="22"/>
          <w:szCs w:val="22"/>
        </w:rPr>
      </w:pPr>
    </w:p>
    <w:p w:rsidR="00586C2D" w:rsidRPr="00B97F3E" w:rsidRDefault="00586C2D"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Подрядчик</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953F92">
        <w:rPr>
          <w:sz w:val="22"/>
          <w:szCs w:val="22"/>
        </w:rPr>
        <w:t xml:space="preserve">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w:t>
      </w:r>
      <w:r>
        <w:rPr>
          <w:sz w:val="22"/>
          <w:szCs w:val="22"/>
        </w:rPr>
        <w:t>М</w:t>
      </w:r>
      <w:r w:rsidRPr="00953F92">
        <w:rPr>
          <w:sz w:val="22"/>
          <w:szCs w:val="22"/>
        </w:rPr>
        <w:t>осковская обл., г. Дубна, ул. Карла Маркса, д. 30</w:t>
      </w:r>
      <w:r>
        <w:rPr>
          <w:sz w:val="22"/>
        </w:rPr>
        <w:t xml:space="preserve"> </w:t>
      </w:r>
      <w:r w:rsidRPr="000D3A4A">
        <w:rPr>
          <w:sz w:val="22"/>
          <w:szCs w:val="22"/>
        </w:rPr>
        <w:t>от «____»</w:t>
      </w:r>
      <w:r>
        <w:rPr>
          <w:sz w:val="22"/>
          <w:szCs w:val="22"/>
        </w:rPr>
        <w:t xml:space="preserve"> августа </w:t>
      </w:r>
      <w:smartTag w:uri="urn:schemas-microsoft-com:office:smarttags" w:element="metricconverter">
        <w:smartTagPr>
          <w:attr w:name="ProductID" w:val="2022 г"/>
        </w:smartTagPr>
        <w:r>
          <w:rPr>
            <w:sz w:val="22"/>
            <w:szCs w:val="22"/>
          </w:rPr>
          <w:t>2022</w:t>
        </w:r>
        <w:r w:rsidRPr="00655975">
          <w:rPr>
            <w:sz w:val="22"/>
            <w:szCs w:val="22"/>
          </w:rPr>
          <w:t xml:space="preserve"> </w:t>
        </w:r>
        <w:r w:rsidRPr="000D3A4A">
          <w:rPr>
            <w:sz w:val="22"/>
            <w:szCs w:val="22"/>
          </w:rPr>
          <w:t>г</w:t>
        </w:r>
      </w:smartTag>
      <w:r w:rsidRPr="000D3A4A">
        <w:rPr>
          <w:sz w:val="22"/>
          <w:szCs w:val="22"/>
        </w:rPr>
        <w:t>. №_____, заключили настоящий Договор о нижеследующем:</w:t>
      </w:r>
    </w:p>
    <w:p w:rsidR="00586C2D" w:rsidRPr="000D3A4A" w:rsidRDefault="00586C2D" w:rsidP="00654090">
      <w:pPr>
        <w:jc w:val="center"/>
        <w:rPr>
          <w:b/>
          <w:sz w:val="22"/>
          <w:szCs w:val="22"/>
        </w:rPr>
      </w:pPr>
    </w:p>
    <w:p w:rsidR="00586C2D" w:rsidRPr="000D3A4A" w:rsidRDefault="00586C2D" w:rsidP="00654090">
      <w:pPr>
        <w:jc w:val="center"/>
        <w:rPr>
          <w:b/>
          <w:sz w:val="22"/>
          <w:szCs w:val="22"/>
        </w:rPr>
      </w:pPr>
      <w:r w:rsidRPr="000D3A4A">
        <w:rPr>
          <w:b/>
          <w:sz w:val="22"/>
          <w:szCs w:val="22"/>
        </w:rPr>
        <w:t>1. ПРЕДМЕТ ДОГОВОРА</w:t>
      </w:r>
    </w:p>
    <w:p w:rsidR="00586C2D" w:rsidRPr="000D3A4A" w:rsidRDefault="00586C2D" w:rsidP="0053208C">
      <w:pPr>
        <w:ind w:firstLine="540"/>
        <w:jc w:val="both"/>
        <w:rPr>
          <w:sz w:val="22"/>
          <w:szCs w:val="22"/>
        </w:rPr>
      </w:pPr>
      <w:r w:rsidRPr="000D3A4A">
        <w:rPr>
          <w:sz w:val="22"/>
          <w:szCs w:val="22"/>
        </w:rPr>
        <w:t xml:space="preserve">1.1. </w:t>
      </w:r>
      <w:r>
        <w:rPr>
          <w:sz w:val="22"/>
          <w:szCs w:val="22"/>
        </w:rPr>
        <w:t>Подрядчик</w:t>
      </w:r>
      <w:r w:rsidRPr="000D3A4A">
        <w:rPr>
          <w:sz w:val="22"/>
          <w:szCs w:val="22"/>
        </w:rPr>
        <w:t xml:space="preserve"> обязуется в соответствии с условиями настоящего Договора и требованиями </w:t>
      </w:r>
      <w:r>
        <w:rPr>
          <w:sz w:val="22"/>
          <w:szCs w:val="22"/>
        </w:rPr>
        <w:t>аукциона</w:t>
      </w:r>
      <w:r w:rsidRPr="000D3A4A">
        <w:rPr>
          <w:sz w:val="22"/>
          <w:szCs w:val="22"/>
        </w:rPr>
        <w:t xml:space="preserve"> </w:t>
      </w:r>
      <w:r w:rsidRPr="009B3C5E">
        <w:rPr>
          <w:sz w:val="22"/>
          <w:szCs w:val="22"/>
        </w:rPr>
        <w:t xml:space="preserve">в электронной </w:t>
      </w:r>
      <w:r w:rsidRPr="00422282">
        <w:rPr>
          <w:sz w:val="22"/>
          <w:szCs w:val="22"/>
        </w:rPr>
        <w:t xml:space="preserve">форме </w:t>
      </w:r>
      <w:r>
        <w:rPr>
          <w:sz w:val="22"/>
          <w:szCs w:val="22"/>
        </w:rPr>
        <w:t>выполнить</w:t>
      </w:r>
      <w:r w:rsidRPr="00953F92">
        <w:rPr>
          <w:sz w:val="22"/>
          <w:szCs w:val="22"/>
        </w:rPr>
        <w:t xml:space="preserve"> работ</w:t>
      </w:r>
      <w:r>
        <w:rPr>
          <w:sz w:val="22"/>
          <w:szCs w:val="22"/>
        </w:rPr>
        <w:t>ы</w:t>
      </w:r>
      <w:r w:rsidRPr="00953F92">
        <w:rPr>
          <w:sz w:val="22"/>
          <w:szCs w:val="22"/>
        </w:rPr>
        <w:t xml:space="preserve">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w:t>
      </w:r>
      <w:r>
        <w:rPr>
          <w:sz w:val="22"/>
          <w:szCs w:val="22"/>
        </w:rPr>
        <w:t>строение 3) по адресу: 141980, М</w:t>
      </w:r>
      <w:r w:rsidRPr="00953F92">
        <w:rPr>
          <w:sz w:val="22"/>
          <w:szCs w:val="22"/>
        </w:rPr>
        <w:t>осковская обл., г. Дубна, ул. Карла Маркса, д. 30</w:t>
      </w:r>
      <w:r w:rsidRPr="000D3A4A">
        <w:rPr>
          <w:sz w:val="22"/>
          <w:szCs w:val="22"/>
        </w:rPr>
        <w:t>.</w:t>
      </w:r>
    </w:p>
    <w:p w:rsidR="00586C2D" w:rsidRPr="00BF66BC" w:rsidRDefault="00586C2D" w:rsidP="0053208C">
      <w:pPr>
        <w:ind w:firstLine="540"/>
        <w:jc w:val="both"/>
        <w:rPr>
          <w:sz w:val="22"/>
          <w:szCs w:val="22"/>
        </w:rPr>
      </w:pPr>
      <w:r>
        <w:rPr>
          <w:sz w:val="22"/>
          <w:szCs w:val="22"/>
        </w:rPr>
        <w:t xml:space="preserve">1.2. </w:t>
      </w:r>
      <w:r w:rsidRPr="00F84895">
        <w:rPr>
          <w:sz w:val="22"/>
          <w:szCs w:val="22"/>
        </w:rPr>
        <w:t xml:space="preserve">Требования к выполняемым работам, </w:t>
      </w:r>
      <w:r w:rsidRPr="00FD2ADB">
        <w:rPr>
          <w:sz w:val="22"/>
          <w:szCs w:val="22"/>
        </w:rPr>
        <w:t>к качеству строительных материалов изложены</w:t>
      </w:r>
      <w:r w:rsidRPr="00F84895">
        <w:rPr>
          <w:sz w:val="22"/>
          <w:szCs w:val="22"/>
        </w:rPr>
        <w:t xml:space="preserve"> в Техническом задании на </w:t>
      </w:r>
      <w:r w:rsidRPr="00953F92">
        <w:rPr>
          <w:sz w:val="22"/>
          <w:szCs w:val="22"/>
        </w:rPr>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w:t>
      </w:r>
      <w:r>
        <w:rPr>
          <w:sz w:val="22"/>
          <w:szCs w:val="22"/>
        </w:rPr>
        <w:t>строение 3) по адресу: 141980, М</w:t>
      </w:r>
      <w:r w:rsidRPr="00953F92">
        <w:rPr>
          <w:sz w:val="22"/>
          <w:szCs w:val="22"/>
        </w:rPr>
        <w:t>осковская обл., г. Дубна, ул. Карла Маркса, д. 30</w:t>
      </w:r>
      <w:r w:rsidRPr="00491EC7">
        <w:rPr>
          <w:sz w:val="22"/>
          <w:szCs w:val="22"/>
        </w:rPr>
        <w:t xml:space="preserve"> (При</w:t>
      </w:r>
      <w:r>
        <w:rPr>
          <w:sz w:val="22"/>
          <w:szCs w:val="22"/>
        </w:rPr>
        <w:t xml:space="preserve">ложение № 1 к данному Договору) </w:t>
      </w:r>
      <w:r w:rsidRPr="00BF66BC">
        <w:rPr>
          <w:sz w:val="22"/>
          <w:szCs w:val="22"/>
        </w:rPr>
        <w:t xml:space="preserve">и в соответствии с нормативными актами РФ, относящимися к данному виду </w:t>
      </w:r>
      <w:r>
        <w:rPr>
          <w:sz w:val="22"/>
          <w:szCs w:val="22"/>
        </w:rPr>
        <w:t>р</w:t>
      </w:r>
      <w:r w:rsidRPr="00BF66BC">
        <w:rPr>
          <w:sz w:val="22"/>
          <w:szCs w:val="22"/>
        </w:rPr>
        <w:t>абот</w:t>
      </w:r>
      <w:r>
        <w:rPr>
          <w:sz w:val="22"/>
          <w:szCs w:val="22"/>
        </w:rPr>
        <w:t>.</w:t>
      </w:r>
    </w:p>
    <w:p w:rsidR="00586C2D" w:rsidRPr="00491EC7" w:rsidRDefault="00586C2D" w:rsidP="0053208C">
      <w:pPr>
        <w:ind w:firstLine="540"/>
        <w:jc w:val="both"/>
        <w:rPr>
          <w:sz w:val="22"/>
          <w:szCs w:val="22"/>
        </w:rPr>
      </w:pPr>
      <w:r w:rsidRPr="006B058B">
        <w:rPr>
          <w:sz w:val="22"/>
          <w:szCs w:val="22"/>
        </w:rPr>
        <w:t>1.3. Наименование, объем и с</w:t>
      </w:r>
      <w:r w:rsidRPr="006B058B">
        <w:rPr>
          <w:bCs/>
          <w:sz w:val="22"/>
        </w:rPr>
        <w:t>тоимость</w:t>
      </w:r>
      <w:r w:rsidRPr="006B058B">
        <w:rPr>
          <w:sz w:val="22"/>
          <w:szCs w:val="22"/>
        </w:rPr>
        <w:t xml:space="preserve"> выполняемых работ</w:t>
      </w:r>
      <w:r w:rsidRPr="006B058B">
        <w:rPr>
          <w:bCs/>
          <w:sz w:val="22"/>
        </w:rPr>
        <w:t xml:space="preserve"> установлены в Смете, утвержденной</w:t>
      </w:r>
      <w:r w:rsidRPr="00F84895">
        <w:rPr>
          <w:bCs/>
          <w:sz w:val="22"/>
        </w:rPr>
        <w:t xml:space="preserve"> Заказчиком, и являющейся неотъемлемой частью </w:t>
      </w:r>
      <w:r>
        <w:rPr>
          <w:bCs/>
          <w:sz w:val="22"/>
        </w:rPr>
        <w:t>Договора</w:t>
      </w:r>
      <w:r w:rsidRPr="00F84895">
        <w:rPr>
          <w:bCs/>
          <w:sz w:val="22"/>
        </w:rPr>
        <w:t xml:space="preserve"> (Приложение № 2 </w:t>
      </w:r>
      <w:r w:rsidRPr="00F84895">
        <w:rPr>
          <w:sz w:val="22"/>
          <w:szCs w:val="22"/>
        </w:rPr>
        <w:t xml:space="preserve">к данному </w:t>
      </w:r>
      <w:r>
        <w:rPr>
          <w:sz w:val="22"/>
          <w:szCs w:val="22"/>
        </w:rPr>
        <w:t>Договору</w:t>
      </w:r>
      <w:r w:rsidRPr="00F84895">
        <w:rPr>
          <w:bCs/>
          <w:sz w:val="22"/>
        </w:rPr>
        <w:t>)</w:t>
      </w:r>
      <w:r>
        <w:rPr>
          <w:bCs/>
          <w:sz w:val="22"/>
        </w:rPr>
        <w:t>.</w:t>
      </w:r>
    </w:p>
    <w:p w:rsidR="00586C2D" w:rsidRPr="00F36907" w:rsidRDefault="00586C2D" w:rsidP="0053208C">
      <w:pPr>
        <w:ind w:firstLine="540"/>
        <w:jc w:val="both"/>
        <w:rPr>
          <w:sz w:val="22"/>
          <w:szCs w:val="22"/>
        </w:rPr>
      </w:pPr>
      <w:r>
        <w:rPr>
          <w:sz w:val="22"/>
          <w:szCs w:val="22"/>
        </w:rPr>
        <w:t xml:space="preserve">1.4. </w:t>
      </w:r>
      <w:r w:rsidRPr="00766F7C">
        <w:rPr>
          <w:sz w:val="22"/>
          <w:szCs w:val="22"/>
        </w:rPr>
        <w:t xml:space="preserve">Место выполнения работ – </w:t>
      </w:r>
      <w:r w:rsidRPr="00611C8D">
        <w:rPr>
          <w:sz w:val="22"/>
          <w:szCs w:val="22"/>
        </w:rPr>
        <w:t>141980,</w:t>
      </w:r>
      <w:r>
        <w:rPr>
          <w:b/>
          <w:sz w:val="22"/>
          <w:szCs w:val="22"/>
        </w:rPr>
        <w:t xml:space="preserve"> </w:t>
      </w:r>
      <w:r>
        <w:rPr>
          <w:sz w:val="22"/>
          <w:szCs w:val="22"/>
        </w:rPr>
        <w:t>Московская область, город Дубна, улица Карла Маркса, дом 30.</w:t>
      </w:r>
    </w:p>
    <w:p w:rsidR="00586C2D" w:rsidRDefault="00586C2D" w:rsidP="0053208C">
      <w:pPr>
        <w:ind w:firstLine="567"/>
        <w:jc w:val="both"/>
        <w:rPr>
          <w:sz w:val="22"/>
          <w:szCs w:val="22"/>
        </w:rPr>
      </w:pPr>
      <w:r>
        <w:rPr>
          <w:sz w:val="22"/>
          <w:szCs w:val="22"/>
        </w:rPr>
        <w:t>Срок</w:t>
      </w:r>
      <w:r w:rsidRPr="00795F3D">
        <w:rPr>
          <w:sz w:val="22"/>
          <w:szCs w:val="22"/>
        </w:rPr>
        <w:t xml:space="preserve"> </w:t>
      </w:r>
      <w:r>
        <w:rPr>
          <w:sz w:val="22"/>
          <w:szCs w:val="22"/>
        </w:rPr>
        <w:t>выполнения работ</w:t>
      </w:r>
      <w:r w:rsidRPr="00795F3D">
        <w:rPr>
          <w:sz w:val="22"/>
          <w:szCs w:val="22"/>
        </w:rPr>
        <w:t xml:space="preserve"> </w:t>
      </w:r>
      <w:r w:rsidRPr="00F25630">
        <w:rPr>
          <w:sz w:val="22"/>
          <w:szCs w:val="22"/>
        </w:rPr>
        <w:t>– в течение 45 (сорока пяти) календарных дней</w:t>
      </w:r>
      <w:r>
        <w:rPr>
          <w:sz w:val="22"/>
          <w:szCs w:val="22"/>
        </w:rPr>
        <w:t xml:space="preserve"> с даты заключения Договора</w:t>
      </w:r>
      <w:r w:rsidRPr="00795F3D">
        <w:rPr>
          <w:sz w:val="22"/>
          <w:szCs w:val="22"/>
        </w:rPr>
        <w:t>.</w:t>
      </w:r>
    </w:p>
    <w:p w:rsidR="00586C2D" w:rsidRPr="003C511C" w:rsidRDefault="00586C2D" w:rsidP="0053208C">
      <w:pPr>
        <w:autoSpaceDE w:val="0"/>
        <w:autoSpaceDN w:val="0"/>
        <w:adjustRightInd w:val="0"/>
        <w:ind w:firstLine="567"/>
        <w:jc w:val="both"/>
        <w:rPr>
          <w:sz w:val="22"/>
          <w:szCs w:val="22"/>
        </w:rPr>
      </w:pPr>
      <w:r>
        <w:rPr>
          <w:sz w:val="22"/>
          <w:szCs w:val="22"/>
        </w:rPr>
        <w:t>Условия выполнения работ –</w:t>
      </w:r>
      <w:r w:rsidRPr="00545F41">
        <w:rPr>
          <w:sz w:val="22"/>
          <w:szCs w:val="22"/>
        </w:rPr>
        <w:t xml:space="preserve"> в соответствии с требованиями Технического задания (При</w:t>
      </w:r>
      <w:r>
        <w:rPr>
          <w:sz w:val="22"/>
          <w:szCs w:val="22"/>
        </w:rPr>
        <w:t xml:space="preserve">ложение № 1 к данному Договору), </w:t>
      </w:r>
      <w:r w:rsidRPr="00AE5AB5">
        <w:rPr>
          <w:bCs/>
          <w:sz w:val="22"/>
        </w:rPr>
        <w:t>действующими ГОСТ, СНиП, ТУ, НПБ, ППБ, СанПиН.</w:t>
      </w:r>
    </w:p>
    <w:p w:rsidR="00586C2D" w:rsidRPr="007B1D06" w:rsidRDefault="00586C2D" w:rsidP="007B1D06">
      <w:pPr>
        <w:pStyle w:val="3"/>
        <w:tabs>
          <w:tab w:val="clear" w:pos="227"/>
        </w:tabs>
        <w:rPr>
          <w:sz w:val="22"/>
          <w:szCs w:val="22"/>
        </w:rPr>
      </w:pPr>
    </w:p>
    <w:p w:rsidR="00586C2D" w:rsidRPr="000D3A4A" w:rsidRDefault="00586C2D" w:rsidP="00654090">
      <w:pPr>
        <w:jc w:val="center"/>
        <w:rPr>
          <w:b/>
          <w:sz w:val="22"/>
          <w:szCs w:val="22"/>
        </w:rPr>
      </w:pPr>
      <w:r w:rsidRPr="000D3A4A">
        <w:rPr>
          <w:b/>
          <w:sz w:val="22"/>
          <w:szCs w:val="22"/>
        </w:rPr>
        <w:t>2. ЦЕНА ДОГОВОРА И ПОРЯДОК РАСЧЕТОВ</w:t>
      </w:r>
    </w:p>
    <w:p w:rsidR="00586C2D" w:rsidRPr="000D3A4A" w:rsidRDefault="00586C2D" w:rsidP="0053208C">
      <w:pPr>
        <w:ind w:firstLine="561"/>
        <w:jc w:val="both"/>
        <w:rPr>
          <w:sz w:val="22"/>
          <w:szCs w:val="22"/>
        </w:rPr>
      </w:pPr>
      <w:r w:rsidRPr="000D3A4A">
        <w:rPr>
          <w:sz w:val="22"/>
          <w:szCs w:val="22"/>
        </w:rPr>
        <w:t xml:space="preserve">2.1. </w:t>
      </w:r>
      <w:r>
        <w:rPr>
          <w:sz w:val="22"/>
          <w:szCs w:val="22"/>
        </w:rPr>
        <w:t>За выполненные работы</w:t>
      </w:r>
      <w:r w:rsidRPr="00491EC7">
        <w:rPr>
          <w:sz w:val="22"/>
          <w:szCs w:val="22"/>
        </w:rPr>
        <w:t>, указанные в пункте 1 настоящего Договора</w:t>
      </w:r>
      <w:r w:rsidRPr="000D3A4A">
        <w:rPr>
          <w:sz w:val="22"/>
          <w:szCs w:val="22"/>
        </w:rPr>
        <w:t xml:space="preserve">, Заказчик уплачивает </w:t>
      </w:r>
      <w:r>
        <w:rPr>
          <w:sz w:val="22"/>
          <w:szCs w:val="22"/>
        </w:rPr>
        <w:t>Подрядчику</w:t>
      </w:r>
      <w:r w:rsidRPr="000D3A4A">
        <w:rPr>
          <w:sz w:val="22"/>
          <w:szCs w:val="22"/>
        </w:rPr>
        <w:t xml:space="preserve">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p>
    <w:p w:rsidR="00586C2D" w:rsidRPr="00FE041F" w:rsidRDefault="00586C2D" w:rsidP="0053208C">
      <w:pPr>
        <w:ind w:firstLine="561"/>
        <w:jc w:val="both"/>
        <w:rPr>
          <w:b/>
          <w:sz w:val="22"/>
          <w:szCs w:val="22"/>
        </w:rPr>
      </w:pPr>
      <w:r w:rsidRPr="000D3A4A">
        <w:rPr>
          <w:sz w:val="22"/>
          <w:szCs w:val="22"/>
        </w:rPr>
        <w:t xml:space="preserve">2.2. Оплата </w:t>
      </w:r>
      <w:r>
        <w:rPr>
          <w:sz w:val="22"/>
          <w:szCs w:val="22"/>
        </w:rPr>
        <w:t>выполненных работ</w:t>
      </w:r>
      <w:r w:rsidRPr="000D3A4A">
        <w:rPr>
          <w:sz w:val="22"/>
          <w:szCs w:val="22"/>
        </w:rPr>
        <w:t xml:space="preserve"> производится за </w:t>
      </w:r>
      <w:r w:rsidRPr="00CF7F1C">
        <w:rPr>
          <w:sz w:val="22"/>
          <w:szCs w:val="22"/>
        </w:rPr>
        <w:t xml:space="preserve">счет </w:t>
      </w:r>
      <w:r>
        <w:rPr>
          <w:b/>
          <w:sz w:val="22"/>
          <w:szCs w:val="22"/>
        </w:rPr>
        <w:t>субсидии</w:t>
      </w:r>
      <w:r w:rsidRPr="00FE041F">
        <w:rPr>
          <w:b/>
          <w:sz w:val="22"/>
          <w:szCs w:val="22"/>
        </w:rPr>
        <w:t xml:space="preserve"> на организацию технологического присоединения к централизованным системам энергоснабжения и водоснабжения учреждений здравоохранения Московской области</w:t>
      </w:r>
      <w:r>
        <w:rPr>
          <w:b/>
          <w:sz w:val="22"/>
          <w:szCs w:val="22"/>
        </w:rPr>
        <w:t>.</w:t>
      </w:r>
    </w:p>
    <w:p w:rsidR="00586C2D" w:rsidRPr="000D3A4A" w:rsidRDefault="00586C2D" w:rsidP="0053208C">
      <w:pPr>
        <w:ind w:firstLine="561"/>
        <w:jc w:val="both"/>
        <w:rPr>
          <w:sz w:val="22"/>
          <w:szCs w:val="22"/>
        </w:rPr>
      </w:pPr>
      <w:r w:rsidRPr="000D3A4A">
        <w:rPr>
          <w:sz w:val="22"/>
          <w:szCs w:val="22"/>
        </w:rPr>
        <w:t>2.3. Цена Договора установлена в валюте Российской Федерации.</w:t>
      </w:r>
    </w:p>
    <w:p w:rsidR="00586C2D" w:rsidRDefault="00586C2D" w:rsidP="0053208C">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Pr>
          <w:sz w:val="22"/>
          <w:szCs w:val="22"/>
        </w:rPr>
        <w:t>Подрядчиком</w:t>
      </w:r>
      <w:r w:rsidRPr="0084512E">
        <w:rPr>
          <w:sz w:val="22"/>
          <w:szCs w:val="22"/>
        </w:rPr>
        <w:t xml:space="preserve"> в одностороннем порядке. Условия Договора могут быть изменены по соглашению сторон в </w:t>
      </w:r>
      <w:r w:rsidRPr="005C5BBB">
        <w:rPr>
          <w:sz w:val="22"/>
          <w:szCs w:val="22"/>
        </w:rPr>
        <w:t xml:space="preserve">соответствии с п. </w:t>
      </w:r>
      <w:r>
        <w:rPr>
          <w:sz w:val="22"/>
          <w:szCs w:val="22"/>
        </w:rPr>
        <w:t>11</w:t>
      </w:r>
      <w:r w:rsidRPr="005C5BBB">
        <w:rPr>
          <w:sz w:val="22"/>
          <w:szCs w:val="22"/>
        </w:rPr>
        <w:t>.20 настоящего</w:t>
      </w:r>
      <w:r w:rsidRPr="0084512E">
        <w:rPr>
          <w:sz w:val="22"/>
          <w:szCs w:val="22"/>
        </w:rPr>
        <w:t xml:space="preserve"> Договора.</w:t>
      </w:r>
    </w:p>
    <w:p w:rsidR="00586C2D" w:rsidRPr="00491EC7" w:rsidRDefault="00586C2D" w:rsidP="0053208C">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w:t>
      </w:r>
      <w:r>
        <w:rPr>
          <w:sz w:val="22"/>
          <w:szCs w:val="22"/>
        </w:rPr>
        <w:t>О</w:t>
      </w:r>
      <w:r w:rsidRPr="0018110A">
        <w:rPr>
          <w:sz w:val="22"/>
          <w:szCs w:val="22"/>
        </w:rPr>
        <w:t>плата</w:t>
      </w:r>
      <w:r>
        <w:rPr>
          <w:sz w:val="22"/>
          <w:szCs w:val="22"/>
        </w:rPr>
        <w:t xml:space="preserve"> </w:t>
      </w:r>
      <w:r w:rsidRPr="00D27832">
        <w:rPr>
          <w:sz w:val="22"/>
          <w:szCs w:val="22"/>
        </w:rPr>
        <w:t xml:space="preserve">выполненных работ безналичная, производится </w:t>
      </w:r>
      <w:r w:rsidRPr="004131F3">
        <w:rPr>
          <w:sz w:val="22"/>
          <w:szCs w:val="22"/>
        </w:rPr>
        <w:t xml:space="preserve">путем перечисления Заказчиком денежных средств на расчетный счет Подрядчика </w:t>
      </w:r>
      <w:r w:rsidRPr="00D27832">
        <w:rPr>
          <w:sz w:val="22"/>
          <w:szCs w:val="22"/>
        </w:rPr>
        <w:t xml:space="preserve">на основании выставленного счета, справки о стоимости выполненных работ </w:t>
      </w:r>
      <w:r>
        <w:rPr>
          <w:sz w:val="22"/>
          <w:szCs w:val="22"/>
        </w:rPr>
        <w:t xml:space="preserve">и затрат </w:t>
      </w:r>
      <w:r w:rsidRPr="00D27832">
        <w:rPr>
          <w:sz w:val="22"/>
          <w:szCs w:val="22"/>
        </w:rPr>
        <w:t xml:space="preserve">по форме КС-3 и акта о приемке выполненных работ по форме КС-2 в течение </w:t>
      </w:r>
      <w:r>
        <w:rPr>
          <w:sz w:val="22"/>
          <w:szCs w:val="22"/>
        </w:rPr>
        <w:t>7</w:t>
      </w:r>
      <w:r w:rsidRPr="00D27832">
        <w:rPr>
          <w:sz w:val="22"/>
          <w:szCs w:val="22"/>
        </w:rPr>
        <w:t xml:space="preserve"> (</w:t>
      </w:r>
      <w:r>
        <w:rPr>
          <w:sz w:val="22"/>
          <w:szCs w:val="22"/>
        </w:rPr>
        <w:t>семи</w:t>
      </w:r>
      <w:r w:rsidRPr="00D27832">
        <w:rPr>
          <w:sz w:val="22"/>
          <w:szCs w:val="22"/>
        </w:rPr>
        <w:t xml:space="preserve">) </w:t>
      </w:r>
      <w:r>
        <w:rPr>
          <w:sz w:val="22"/>
          <w:szCs w:val="22"/>
        </w:rPr>
        <w:t>рабочих дней с момента подписания А</w:t>
      </w:r>
      <w:r w:rsidRPr="00D27832">
        <w:rPr>
          <w:sz w:val="22"/>
          <w:szCs w:val="22"/>
        </w:rPr>
        <w:t xml:space="preserve">кта </w:t>
      </w:r>
      <w:r w:rsidRPr="00D27832">
        <w:rPr>
          <w:sz w:val="22"/>
        </w:rPr>
        <w:t>о приемке-сдаче выполненных работ</w:t>
      </w:r>
      <w:r>
        <w:rPr>
          <w:sz w:val="22"/>
        </w:rPr>
        <w:t>.</w:t>
      </w:r>
      <w:r w:rsidRPr="004131F3">
        <w:rPr>
          <w:sz w:val="22"/>
          <w:szCs w:val="22"/>
        </w:rPr>
        <w:t xml:space="preserve"> </w:t>
      </w:r>
      <w:r>
        <w:rPr>
          <w:sz w:val="22"/>
          <w:szCs w:val="22"/>
        </w:rPr>
        <w:t>Аванс не предусмотрен.</w:t>
      </w:r>
    </w:p>
    <w:p w:rsidR="00586C2D" w:rsidRPr="003C511C" w:rsidRDefault="00586C2D" w:rsidP="0053208C">
      <w:pPr>
        <w:ind w:firstLine="540"/>
        <w:jc w:val="both"/>
        <w:rPr>
          <w:sz w:val="22"/>
          <w:szCs w:val="22"/>
        </w:rPr>
      </w:pPr>
      <w:r w:rsidRPr="00491EC7">
        <w:rPr>
          <w:sz w:val="22"/>
          <w:szCs w:val="22"/>
        </w:rPr>
        <w:t xml:space="preserve">2.6. Порядок формирования цены Договора – </w:t>
      </w:r>
      <w:r w:rsidRPr="00E15A23">
        <w:rPr>
          <w:sz w:val="22"/>
          <w:szCs w:val="22"/>
        </w:rPr>
        <w:t xml:space="preserve">цена Договора </w:t>
      </w:r>
      <w:r w:rsidRPr="00E46BA5">
        <w:rPr>
          <w:sz w:val="22"/>
          <w:szCs w:val="22"/>
        </w:rPr>
        <w:t>включает</w:t>
      </w:r>
      <w:r w:rsidRPr="00E15A23">
        <w:rPr>
          <w:sz w:val="22"/>
          <w:szCs w:val="22"/>
        </w:rPr>
        <w:t xml:space="preserve"> в себя</w:t>
      </w:r>
      <w:r>
        <w:rPr>
          <w:sz w:val="22"/>
          <w:szCs w:val="22"/>
        </w:rPr>
        <w:t xml:space="preserve"> </w:t>
      </w:r>
      <w:r w:rsidRPr="0097085A">
        <w:rPr>
          <w:sz w:val="22"/>
          <w:szCs w:val="22"/>
        </w:rPr>
        <w:t xml:space="preserve">все расходы </w:t>
      </w:r>
      <w:r>
        <w:rPr>
          <w:sz w:val="22"/>
          <w:szCs w:val="22"/>
        </w:rPr>
        <w:t>Подрядчика</w:t>
      </w:r>
      <w:r w:rsidRPr="0097085A">
        <w:rPr>
          <w:sz w:val="22"/>
          <w:szCs w:val="22"/>
        </w:rPr>
        <w:t xml:space="preserve">, связанные с исполнением обязательств, предусмотренных </w:t>
      </w:r>
      <w:r>
        <w:rPr>
          <w:sz w:val="22"/>
          <w:szCs w:val="22"/>
        </w:rPr>
        <w:t>Договором</w:t>
      </w:r>
      <w:r w:rsidRPr="0097085A">
        <w:rPr>
          <w:sz w:val="22"/>
          <w:szCs w:val="22"/>
        </w:rPr>
        <w:t xml:space="preserve">, в том числе стоимость </w:t>
      </w:r>
      <w:r>
        <w:rPr>
          <w:sz w:val="22"/>
          <w:szCs w:val="22"/>
        </w:rPr>
        <w:t>материалов</w:t>
      </w:r>
      <w:r w:rsidRPr="0097085A">
        <w:rPr>
          <w:sz w:val="22"/>
          <w:szCs w:val="22"/>
        </w:rPr>
        <w:t>,</w:t>
      </w:r>
      <w:r>
        <w:rPr>
          <w:sz w:val="22"/>
          <w:szCs w:val="22"/>
        </w:rPr>
        <w:t xml:space="preserve"> </w:t>
      </w:r>
      <w:r w:rsidRPr="00EA465D">
        <w:rPr>
          <w:sz w:val="22"/>
          <w:szCs w:val="22"/>
        </w:rPr>
        <w:t>услуг по использованию машин и механизмов, рабочей силы</w:t>
      </w:r>
      <w:r>
        <w:rPr>
          <w:sz w:val="22"/>
          <w:szCs w:val="22"/>
        </w:rPr>
        <w:t>,</w:t>
      </w:r>
      <w:r w:rsidRPr="0097085A">
        <w:rPr>
          <w:sz w:val="22"/>
          <w:szCs w:val="22"/>
        </w:rPr>
        <w:t xml:space="preserve"> расходы на перевозку, погрузку и разгрузку, уплату таможенных пошлин, </w:t>
      </w:r>
      <w:r>
        <w:rPr>
          <w:sz w:val="22"/>
          <w:szCs w:val="22"/>
        </w:rPr>
        <w:t>страхования</w:t>
      </w:r>
      <w:r w:rsidRPr="0097085A">
        <w:rPr>
          <w:sz w:val="22"/>
          <w:szCs w:val="22"/>
        </w:rPr>
        <w:t>, налогов, сборов и других обязательных платежей, демонтажа</w:t>
      </w:r>
      <w:r>
        <w:rPr>
          <w:sz w:val="22"/>
          <w:szCs w:val="22"/>
        </w:rPr>
        <w:t>,</w:t>
      </w:r>
      <w:r w:rsidRPr="0097085A">
        <w:rPr>
          <w:sz w:val="22"/>
          <w:szCs w:val="22"/>
        </w:rPr>
        <w:t xml:space="preserve"> </w:t>
      </w:r>
      <w:r>
        <w:rPr>
          <w:sz w:val="22"/>
          <w:szCs w:val="22"/>
        </w:rPr>
        <w:t>вывоз мусора,</w:t>
      </w:r>
      <w:r w:rsidRPr="0097085A">
        <w:rPr>
          <w:sz w:val="22"/>
          <w:szCs w:val="22"/>
        </w:rPr>
        <w:t xml:space="preserve"> </w:t>
      </w:r>
      <w:r w:rsidRPr="0097085A">
        <w:rPr>
          <w:bCs/>
          <w:sz w:val="22"/>
          <w:szCs w:val="22"/>
        </w:rPr>
        <w:t xml:space="preserve">все подлежащие в связи с выполнением работ к уплате налоги, сборы и другие обязательные платежи, а также все прочие расходы </w:t>
      </w:r>
      <w:r>
        <w:rPr>
          <w:bCs/>
          <w:sz w:val="22"/>
          <w:szCs w:val="22"/>
        </w:rPr>
        <w:t>Подрядчика</w:t>
      </w:r>
      <w:r w:rsidRPr="0097085A">
        <w:rPr>
          <w:bCs/>
          <w:sz w:val="22"/>
          <w:szCs w:val="22"/>
        </w:rPr>
        <w:t>, необходимые для выполнения работ в полном объеме и надлежащего качества</w:t>
      </w:r>
      <w:r>
        <w:rPr>
          <w:sz w:val="22"/>
          <w:szCs w:val="22"/>
        </w:rPr>
        <w:t>.</w:t>
      </w:r>
    </w:p>
    <w:p w:rsidR="00586C2D" w:rsidRPr="000D3A4A" w:rsidRDefault="00586C2D" w:rsidP="00654090">
      <w:pPr>
        <w:jc w:val="center"/>
        <w:rPr>
          <w:b/>
          <w:sz w:val="22"/>
          <w:szCs w:val="22"/>
        </w:rPr>
      </w:pPr>
    </w:p>
    <w:p w:rsidR="00586C2D" w:rsidRPr="002C17BD" w:rsidRDefault="00586C2D" w:rsidP="0053208C">
      <w:pPr>
        <w:jc w:val="center"/>
        <w:rPr>
          <w:b/>
          <w:sz w:val="22"/>
        </w:rPr>
      </w:pPr>
      <w:r w:rsidRPr="002C17BD">
        <w:rPr>
          <w:b/>
          <w:sz w:val="22"/>
        </w:rPr>
        <w:t>3. ПРАВА И ОБЯЗАННОСТИ СТОРОН</w:t>
      </w:r>
    </w:p>
    <w:p w:rsidR="00586C2D" w:rsidRPr="001378F9" w:rsidRDefault="00586C2D" w:rsidP="0053208C">
      <w:pPr>
        <w:ind w:firstLine="561"/>
        <w:jc w:val="both"/>
        <w:rPr>
          <w:b/>
          <w:sz w:val="22"/>
          <w:szCs w:val="22"/>
        </w:rPr>
      </w:pPr>
      <w:r w:rsidRPr="001378F9">
        <w:rPr>
          <w:b/>
          <w:sz w:val="22"/>
          <w:szCs w:val="22"/>
        </w:rPr>
        <w:t>3.1. Заказчик имеет право:</w:t>
      </w:r>
    </w:p>
    <w:p w:rsidR="00586C2D" w:rsidRPr="001378F9" w:rsidRDefault="00586C2D" w:rsidP="0053208C">
      <w:pPr>
        <w:ind w:firstLine="540"/>
        <w:jc w:val="both"/>
        <w:rPr>
          <w:sz w:val="22"/>
          <w:szCs w:val="22"/>
        </w:rPr>
      </w:pPr>
      <w:r w:rsidRPr="001378F9">
        <w:rPr>
          <w:sz w:val="22"/>
          <w:szCs w:val="22"/>
        </w:rPr>
        <w:t>3.1.1. Требовать от Подрядчика своевременного и качественного выполнения Работ.</w:t>
      </w:r>
    </w:p>
    <w:p w:rsidR="00586C2D" w:rsidRPr="001378F9" w:rsidRDefault="00586C2D" w:rsidP="0053208C">
      <w:pPr>
        <w:pStyle w:val="ConsPlusNormal"/>
        <w:widowControl/>
        <w:ind w:firstLine="540"/>
        <w:jc w:val="both"/>
        <w:rPr>
          <w:rFonts w:ascii="Times New Roman" w:hAnsi="Times New Roman"/>
          <w:sz w:val="22"/>
          <w:szCs w:val="22"/>
        </w:rPr>
      </w:pPr>
      <w:r w:rsidRPr="001378F9">
        <w:rPr>
          <w:rFonts w:ascii="Times New Roman" w:hAnsi="Times New Roman"/>
          <w:sz w:val="22"/>
          <w:szCs w:val="22"/>
        </w:rPr>
        <w:t>3.1.2. Осуществлять контроль качества выполняемых работ на любом этапе выполнения работ.</w:t>
      </w:r>
    </w:p>
    <w:p w:rsidR="00586C2D" w:rsidRPr="001378F9" w:rsidRDefault="00586C2D" w:rsidP="0053208C">
      <w:pPr>
        <w:pStyle w:val="ConsPlusNormal"/>
        <w:widowControl/>
        <w:ind w:firstLine="540"/>
        <w:jc w:val="both"/>
        <w:rPr>
          <w:rFonts w:ascii="Times New Roman" w:hAnsi="Times New Roman"/>
          <w:sz w:val="22"/>
          <w:szCs w:val="22"/>
        </w:rPr>
      </w:pPr>
      <w:r w:rsidRPr="001378F9">
        <w:rPr>
          <w:rFonts w:ascii="Times New Roman" w:hAnsi="Times New Roman"/>
          <w:sz w:val="22"/>
          <w:szCs w:val="22"/>
        </w:rPr>
        <w:t>3.1.3. Давать Подрядчику обязательные для исполнения указания, как письменные, так и устные, в том числе по вопросу приостановления работ; внесении изменений в Работы, возобновлении Работ, об устранении недостатков в Работах.</w:t>
      </w:r>
    </w:p>
    <w:p w:rsidR="00586C2D" w:rsidRPr="00C52EBA" w:rsidRDefault="00586C2D" w:rsidP="0053208C">
      <w:pPr>
        <w:ind w:firstLine="561"/>
        <w:jc w:val="both"/>
        <w:rPr>
          <w:sz w:val="22"/>
          <w:szCs w:val="22"/>
        </w:rPr>
      </w:pPr>
      <w:r>
        <w:rPr>
          <w:sz w:val="22"/>
          <w:szCs w:val="22"/>
        </w:rPr>
        <w:t>3.1.4</w:t>
      </w:r>
      <w:r w:rsidRPr="00C52EBA">
        <w:rPr>
          <w:sz w:val="22"/>
          <w:szCs w:val="22"/>
        </w:rPr>
        <w:t xml:space="preserve">. Предъявлять претензии </w:t>
      </w:r>
      <w:r>
        <w:rPr>
          <w:sz w:val="22"/>
          <w:szCs w:val="22"/>
        </w:rPr>
        <w:t>Подрядчику</w:t>
      </w:r>
      <w:r w:rsidRPr="00C52EBA">
        <w:rPr>
          <w:sz w:val="22"/>
          <w:szCs w:val="22"/>
        </w:rPr>
        <w:t xml:space="preserve"> в установленный законодательством Российской Федерации срок, в том числе после подписания Акта приема-сдачи </w:t>
      </w:r>
      <w:r>
        <w:rPr>
          <w:sz w:val="22"/>
          <w:szCs w:val="22"/>
        </w:rPr>
        <w:t>выполненных работ</w:t>
      </w:r>
      <w:r w:rsidRPr="00C52EBA">
        <w:rPr>
          <w:sz w:val="22"/>
          <w:szCs w:val="22"/>
        </w:rPr>
        <w:t xml:space="preserve"> в случае, если в течение указанного срока будут выявлены дефекты или отклонения качественных характеристик от требований </w:t>
      </w:r>
      <w:r>
        <w:rPr>
          <w:sz w:val="22"/>
          <w:szCs w:val="22"/>
        </w:rPr>
        <w:t>аукциона в электронной форме</w:t>
      </w:r>
      <w:r w:rsidRPr="00C52EBA">
        <w:rPr>
          <w:sz w:val="22"/>
          <w:szCs w:val="22"/>
        </w:rPr>
        <w:t>.</w:t>
      </w:r>
    </w:p>
    <w:p w:rsidR="00586C2D" w:rsidRPr="00C52EBA" w:rsidRDefault="00586C2D" w:rsidP="0053208C">
      <w:pPr>
        <w:ind w:firstLine="561"/>
        <w:jc w:val="both"/>
        <w:rPr>
          <w:sz w:val="22"/>
          <w:szCs w:val="22"/>
        </w:rPr>
      </w:pPr>
      <w:r>
        <w:rPr>
          <w:sz w:val="22"/>
          <w:szCs w:val="22"/>
        </w:rPr>
        <w:t>3.1.5</w:t>
      </w:r>
      <w:r w:rsidRPr="00C52EBA">
        <w:rPr>
          <w:sz w:val="22"/>
          <w:szCs w:val="22"/>
        </w:rPr>
        <w:t xml:space="preserve">. При выявлении недостатков </w:t>
      </w:r>
      <w:r>
        <w:rPr>
          <w:sz w:val="22"/>
          <w:szCs w:val="22"/>
        </w:rPr>
        <w:t>работ</w:t>
      </w:r>
      <w:r w:rsidRPr="00C52EBA">
        <w:rPr>
          <w:sz w:val="22"/>
          <w:szCs w:val="22"/>
        </w:rPr>
        <w:t xml:space="preserve">, возникших по вине </w:t>
      </w:r>
      <w:r>
        <w:rPr>
          <w:sz w:val="22"/>
          <w:szCs w:val="22"/>
        </w:rPr>
        <w:t>Подрядчика</w:t>
      </w:r>
      <w:r w:rsidRPr="00C52EBA">
        <w:rPr>
          <w:sz w:val="22"/>
          <w:szCs w:val="22"/>
        </w:rPr>
        <w:t xml:space="preserve">, требовать от него безвозмездного их устранения. </w:t>
      </w:r>
    </w:p>
    <w:p w:rsidR="00586C2D" w:rsidRDefault="00586C2D" w:rsidP="0053208C">
      <w:pPr>
        <w:autoSpaceDE w:val="0"/>
        <w:ind w:firstLine="540"/>
        <w:jc w:val="both"/>
        <w:rPr>
          <w:sz w:val="22"/>
          <w:szCs w:val="22"/>
        </w:rPr>
      </w:pPr>
      <w:r>
        <w:rPr>
          <w:sz w:val="22"/>
          <w:szCs w:val="22"/>
        </w:rPr>
        <w:t>3.1.6</w:t>
      </w:r>
      <w:r w:rsidRPr="00C52EBA">
        <w:rPr>
          <w:sz w:val="22"/>
          <w:szCs w:val="22"/>
        </w:rPr>
        <w:t xml:space="preserve">. </w:t>
      </w:r>
      <w:r w:rsidRPr="00021F8C">
        <w:rPr>
          <w:sz w:val="22"/>
          <w:szCs w:val="22"/>
        </w:rPr>
        <w:t xml:space="preserve">В случае отказа </w:t>
      </w:r>
      <w:r>
        <w:rPr>
          <w:sz w:val="22"/>
          <w:szCs w:val="22"/>
        </w:rPr>
        <w:t>Подрядчика</w:t>
      </w:r>
      <w:r w:rsidRPr="00021F8C">
        <w:rPr>
          <w:sz w:val="22"/>
          <w:szCs w:val="22"/>
        </w:rPr>
        <w:t xml:space="preserve"> от устранения возникших по его вине недостатков самостоятельно и (или) с привлечением третьих лиц устранить возникшие по вине </w:t>
      </w:r>
      <w:r>
        <w:rPr>
          <w:sz w:val="22"/>
          <w:szCs w:val="22"/>
        </w:rPr>
        <w:t>Подрядчика</w:t>
      </w:r>
      <w:r w:rsidRPr="00021F8C">
        <w:rPr>
          <w:sz w:val="22"/>
          <w:szCs w:val="22"/>
        </w:rPr>
        <w:t xml:space="preserve"> недостатки и требовать от него возмещения расходов на исправление недостатков </w:t>
      </w:r>
      <w:r>
        <w:rPr>
          <w:sz w:val="22"/>
          <w:szCs w:val="22"/>
        </w:rPr>
        <w:t>работ</w:t>
      </w:r>
      <w:r w:rsidRPr="00021F8C">
        <w:rPr>
          <w:sz w:val="22"/>
          <w:szCs w:val="22"/>
        </w:rPr>
        <w:t xml:space="preserve"> Заказчиком или третьим лицом.</w:t>
      </w:r>
      <w:r w:rsidRPr="00C52EBA">
        <w:rPr>
          <w:sz w:val="22"/>
          <w:szCs w:val="22"/>
        </w:rPr>
        <w:t xml:space="preserve"> </w:t>
      </w:r>
    </w:p>
    <w:p w:rsidR="00586C2D" w:rsidRDefault="00586C2D" w:rsidP="0053208C">
      <w:pPr>
        <w:autoSpaceDE w:val="0"/>
        <w:ind w:firstLine="540"/>
        <w:jc w:val="both"/>
        <w:rPr>
          <w:sz w:val="22"/>
          <w:szCs w:val="22"/>
        </w:rPr>
      </w:pPr>
      <w:r>
        <w:rPr>
          <w:sz w:val="22"/>
          <w:szCs w:val="22"/>
        </w:rPr>
        <w:t>3.1.7. П</w:t>
      </w:r>
      <w:r w:rsidRPr="00CF7629">
        <w:rPr>
          <w:sz w:val="22"/>
          <w:szCs w:val="22"/>
        </w:rPr>
        <w:t>риостанавливать выполнение Работ Подрядчиком</w:t>
      </w:r>
      <w:r>
        <w:rPr>
          <w:sz w:val="22"/>
          <w:szCs w:val="22"/>
        </w:rPr>
        <w:t>.</w:t>
      </w:r>
    </w:p>
    <w:p w:rsidR="00586C2D" w:rsidRDefault="00586C2D" w:rsidP="0053208C">
      <w:pPr>
        <w:autoSpaceDE w:val="0"/>
        <w:autoSpaceDN w:val="0"/>
        <w:adjustRightInd w:val="0"/>
        <w:ind w:firstLine="540"/>
        <w:jc w:val="both"/>
        <w:rPr>
          <w:b/>
          <w:sz w:val="22"/>
        </w:rPr>
      </w:pPr>
      <w:r w:rsidRPr="002C17BD">
        <w:rPr>
          <w:b/>
          <w:sz w:val="22"/>
        </w:rPr>
        <w:t>3.2. Заказчик обязан:</w:t>
      </w:r>
    </w:p>
    <w:p w:rsidR="00586C2D" w:rsidRPr="00CF7629" w:rsidRDefault="00586C2D" w:rsidP="0053208C">
      <w:pPr>
        <w:autoSpaceDE w:val="0"/>
        <w:autoSpaceDN w:val="0"/>
        <w:adjustRightInd w:val="0"/>
        <w:ind w:firstLine="540"/>
        <w:jc w:val="both"/>
        <w:rPr>
          <w:sz w:val="22"/>
        </w:rPr>
      </w:pPr>
      <w:r>
        <w:rPr>
          <w:sz w:val="22"/>
        </w:rPr>
        <w:t>3.2.1.</w:t>
      </w:r>
      <w:r w:rsidRPr="00CF7629">
        <w:rPr>
          <w:sz w:val="22"/>
        </w:rPr>
        <w:t xml:space="preserve"> </w:t>
      </w:r>
      <w:r>
        <w:rPr>
          <w:sz w:val="22"/>
        </w:rPr>
        <w:t>Н</w:t>
      </w:r>
      <w:r w:rsidRPr="00CF7629">
        <w:rPr>
          <w:sz w:val="22"/>
        </w:rPr>
        <w:t>азначить своего представителя для контроля и надзора за ходом Работ, приемки выполненных Работ и обеспечен</w:t>
      </w:r>
      <w:r>
        <w:rPr>
          <w:sz w:val="22"/>
        </w:rPr>
        <w:t xml:space="preserve">ия взаимодействия с Подрядчиком, а также </w:t>
      </w:r>
      <w:r w:rsidRPr="00491EC7">
        <w:rPr>
          <w:sz w:val="22"/>
        </w:rPr>
        <w:t>для оперативного решения вопросов, возникающих при исполнении Договора и требующих согласованного принятия решения Сторонами</w:t>
      </w:r>
      <w:r>
        <w:rPr>
          <w:sz w:val="22"/>
        </w:rPr>
        <w:t>.</w:t>
      </w:r>
    </w:p>
    <w:p w:rsidR="00586C2D" w:rsidRPr="00CF7629" w:rsidRDefault="00586C2D" w:rsidP="0053208C">
      <w:pPr>
        <w:autoSpaceDE w:val="0"/>
        <w:autoSpaceDN w:val="0"/>
        <w:adjustRightInd w:val="0"/>
        <w:ind w:firstLine="540"/>
        <w:jc w:val="both"/>
        <w:rPr>
          <w:sz w:val="22"/>
        </w:rPr>
      </w:pPr>
      <w:r>
        <w:rPr>
          <w:sz w:val="22"/>
        </w:rPr>
        <w:t>3.2.2</w:t>
      </w:r>
      <w:r w:rsidRPr="00CF7629">
        <w:rPr>
          <w:sz w:val="22"/>
        </w:rPr>
        <w:t xml:space="preserve">. </w:t>
      </w:r>
      <w:r>
        <w:rPr>
          <w:sz w:val="22"/>
        </w:rPr>
        <w:t>П</w:t>
      </w:r>
      <w:r w:rsidRPr="00CF7629">
        <w:rPr>
          <w:sz w:val="22"/>
        </w:rPr>
        <w:t xml:space="preserve">ередать Подрядчику исходную документацию в срок не более 5 (Пяти) календарных дней с даты </w:t>
      </w:r>
      <w:r>
        <w:rPr>
          <w:sz w:val="22"/>
        </w:rPr>
        <w:t>подписания настоящего Договора.</w:t>
      </w:r>
    </w:p>
    <w:p w:rsidR="00586C2D" w:rsidRPr="00CF7629" w:rsidRDefault="00586C2D" w:rsidP="0053208C">
      <w:pPr>
        <w:autoSpaceDE w:val="0"/>
        <w:autoSpaceDN w:val="0"/>
        <w:adjustRightInd w:val="0"/>
        <w:ind w:firstLine="540"/>
        <w:jc w:val="both"/>
        <w:rPr>
          <w:sz w:val="22"/>
        </w:rPr>
      </w:pPr>
      <w:r>
        <w:rPr>
          <w:sz w:val="22"/>
        </w:rPr>
        <w:t>3.2.3. О</w:t>
      </w:r>
      <w:r w:rsidRPr="00CF7629">
        <w:rPr>
          <w:sz w:val="22"/>
        </w:rPr>
        <w:t xml:space="preserve">беспечить доступ Подрядчика на Объекты, указанные в п.1.4. </w:t>
      </w:r>
      <w:r>
        <w:rPr>
          <w:sz w:val="22"/>
        </w:rPr>
        <w:t>Договора для выполнения Работ.</w:t>
      </w:r>
    </w:p>
    <w:p w:rsidR="00586C2D" w:rsidRPr="00CF7629" w:rsidRDefault="00586C2D" w:rsidP="0053208C">
      <w:pPr>
        <w:autoSpaceDE w:val="0"/>
        <w:autoSpaceDN w:val="0"/>
        <w:adjustRightInd w:val="0"/>
        <w:ind w:firstLine="540"/>
        <w:jc w:val="both"/>
        <w:rPr>
          <w:sz w:val="22"/>
        </w:rPr>
      </w:pPr>
      <w:r>
        <w:rPr>
          <w:sz w:val="22"/>
        </w:rPr>
        <w:t>3.2</w:t>
      </w:r>
      <w:r w:rsidRPr="00CF7629">
        <w:rPr>
          <w:sz w:val="22"/>
        </w:rPr>
        <w:t>.4. Принимать Работы в порядке и на условиях, пред</w:t>
      </w:r>
      <w:r>
        <w:rPr>
          <w:sz w:val="22"/>
        </w:rPr>
        <w:t>усмотренных настоящим Договором.</w:t>
      </w:r>
    </w:p>
    <w:p w:rsidR="00586C2D" w:rsidRPr="00CF7629" w:rsidRDefault="00586C2D" w:rsidP="0053208C">
      <w:pPr>
        <w:autoSpaceDE w:val="0"/>
        <w:autoSpaceDN w:val="0"/>
        <w:adjustRightInd w:val="0"/>
        <w:ind w:firstLine="540"/>
        <w:jc w:val="both"/>
        <w:rPr>
          <w:sz w:val="22"/>
        </w:rPr>
      </w:pPr>
      <w:r>
        <w:rPr>
          <w:sz w:val="22"/>
        </w:rPr>
        <w:t>3.2.5.</w:t>
      </w:r>
      <w:r w:rsidRPr="00CF7629">
        <w:rPr>
          <w:sz w:val="22"/>
        </w:rPr>
        <w:t xml:space="preserve"> Осуществлять оплату выполненных Подрядчиком Работ в порядке и на условиях, пред</w:t>
      </w:r>
      <w:r>
        <w:rPr>
          <w:sz w:val="22"/>
        </w:rPr>
        <w:t>усмотренных настоящим Договором.</w:t>
      </w:r>
    </w:p>
    <w:p w:rsidR="00586C2D" w:rsidRDefault="00586C2D" w:rsidP="0053208C">
      <w:pPr>
        <w:autoSpaceDE w:val="0"/>
        <w:autoSpaceDN w:val="0"/>
        <w:adjustRightInd w:val="0"/>
        <w:ind w:firstLine="540"/>
        <w:jc w:val="both"/>
        <w:rPr>
          <w:sz w:val="22"/>
        </w:rPr>
      </w:pPr>
      <w:r>
        <w:rPr>
          <w:sz w:val="22"/>
        </w:rPr>
        <w:t>3.2.6.</w:t>
      </w:r>
      <w:r w:rsidRPr="00CF7629">
        <w:rPr>
          <w:sz w:val="22"/>
        </w:rPr>
        <w:t xml:space="preserve"> </w:t>
      </w:r>
      <w:r>
        <w:rPr>
          <w:sz w:val="22"/>
        </w:rPr>
        <w:t>С</w:t>
      </w:r>
      <w:r w:rsidRPr="00CF7629">
        <w:rPr>
          <w:sz w:val="22"/>
        </w:rPr>
        <w:t>огласовать предоставленный Подрядчиком Проект производства Работ (далее – ППР) в течение 3 (</w:t>
      </w:r>
      <w:r>
        <w:rPr>
          <w:sz w:val="22"/>
        </w:rPr>
        <w:t>т</w:t>
      </w:r>
      <w:r w:rsidRPr="00CF7629">
        <w:rPr>
          <w:sz w:val="22"/>
        </w:rPr>
        <w:t>рех) календарных дней с даты его получения и направить Подрядчику, либо, в случае  наличия замечаний направить его Подрядчику на доработку.</w:t>
      </w:r>
    </w:p>
    <w:p w:rsidR="00586C2D" w:rsidRPr="00CF7629" w:rsidRDefault="00586C2D" w:rsidP="0053208C">
      <w:pPr>
        <w:autoSpaceDE w:val="0"/>
        <w:autoSpaceDN w:val="0"/>
        <w:adjustRightInd w:val="0"/>
        <w:ind w:firstLine="540"/>
        <w:jc w:val="both"/>
        <w:rPr>
          <w:sz w:val="22"/>
        </w:rPr>
      </w:pPr>
      <w:r>
        <w:rPr>
          <w:sz w:val="22"/>
        </w:rPr>
        <w:t xml:space="preserve">3.2.7. </w:t>
      </w:r>
      <w:r w:rsidRPr="00491EC7">
        <w:rPr>
          <w:sz w:val="22"/>
        </w:rPr>
        <w:t xml:space="preserve">Требовать от </w:t>
      </w:r>
      <w:r>
        <w:rPr>
          <w:sz w:val="22"/>
        </w:rPr>
        <w:t>Подрядчика</w:t>
      </w:r>
      <w:r w:rsidRPr="00491EC7">
        <w:rPr>
          <w:sz w:val="22"/>
        </w:rPr>
        <w:t xml:space="preserve"> уплаты неустойки в случаях нарушения положений, установленных </w:t>
      </w:r>
      <w:r w:rsidRPr="00B109A7">
        <w:rPr>
          <w:sz w:val="22"/>
        </w:rPr>
        <w:t>п. 3.4 Договора.</w:t>
      </w:r>
    </w:p>
    <w:p w:rsidR="00586C2D" w:rsidRPr="00CF7629" w:rsidRDefault="00586C2D" w:rsidP="0053208C">
      <w:pPr>
        <w:autoSpaceDE w:val="0"/>
        <w:autoSpaceDN w:val="0"/>
        <w:adjustRightInd w:val="0"/>
        <w:ind w:firstLine="540"/>
        <w:jc w:val="both"/>
        <w:rPr>
          <w:sz w:val="22"/>
        </w:rPr>
      </w:pPr>
      <w:r>
        <w:rPr>
          <w:sz w:val="22"/>
        </w:rPr>
        <w:t>3.2.8.</w:t>
      </w:r>
      <w:r w:rsidRPr="00CF7629">
        <w:rPr>
          <w:sz w:val="22"/>
        </w:rPr>
        <w:t xml:space="preserve"> </w:t>
      </w:r>
      <w:r>
        <w:rPr>
          <w:sz w:val="22"/>
        </w:rPr>
        <w:t>В</w:t>
      </w:r>
      <w:r w:rsidRPr="00CF7629">
        <w:rPr>
          <w:sz w:val="22"/>
        </w:rPr>
        <w:t>ыполнить обязательства, предусмотренные другими статьями Договора;</w:t>
      </w:r>
    </w:p>
    <w:p w:rsidR="00586C2D" w:rsidRPr="002C17BD" w:rsidRDefault="00586C2D" w:rsidP="0053208C">
      <w:pPr>
        <w:ind w:firstLine="561"/>
        <w:jc w:val="both"/>
        <w:rPr>
          <w:b/>
          <w:sz w:val="22"/>
        </w:rPr>
      </w:pPr>
      <w:r w:rsidRPr="002C17BD">
        <w:rPr>
          <w:b/>
          <w:sz w:val="22"/>
        </w:rPr>
        <w:t xml:space="preserve">3.3. </w:t>
      </w:r>
      <w:r>
        <w:rPr>
          <w:b/>
          <w:sz w:val="22"/>
        </w:rPr>
        <w:t>Подрядчик</w:t>
      </w:r>
      <w:r w:rsidRPr="002C17BD">
        <w:rPr>
          <w:b/>
          <w:sz w:val="22"/>
        </w:rPr>
        <w:t xml:space="preserve"> имеет право:</w:t>
      </w:r>
    </w:p>
    <w:p w:rsidR="00586C2D" w:rsidRDefault="00586C2D" w:rsidP="0053208C">
      <w:pPr>
        <w:ind w:firstLine="561"/>
        <w:jc w:val="both"/>
        <w:rPr>
          <w:sz w:val="22"/>
        </w:rPr>
      </w:pPr>
      <w:r w:rsidRPr="002C17BD">
        <w:rPr>
          <w:sz w:val="22"/>
        </w:rPr>
        <w:t xml:space="preserve">3.3.1. </w:t>
      </w:r>
      <w:r>
        <w:rPr>
          <w:sz w:val="22"/>
        </w:rPr>
        <w:t>Требовать от Заказчика исполнения обязательств, предусмотренных Договором.</w:t>
      </w:r>
    </w:p>
    <w:p w:rsidR="00586C2D" w:rsidRPr="008D6305" w:rsidRDefault="00586C2D" w:rsidP="0053208C">
      <w:pPr>
        <w:pStyle w:val="Style7"/>
        <w:widowControl/>
        <w:tabs>
          <w:tab w:val="left" w:pos="1541"/>
        </w:tabs>
        <w:spacing w:line="240" w:lineRule="auto"/>
        <w:ind w:firstLine="567"/>
        <w:rPr>
          <w:rStyle w:val="FontStyle32"/>
          <w:sz w:val="22"/>
          <w:szCs w:val="22"/>
        </w:rPr>
      </w:pPr>
      <w:r>
        <w:rPr>
          <w:sz w:val="22"/>
          <w:szCs w:val="22"/>
        </w:rPr>
        <w:t>3.3.2.</w:t>
      </w:r>
      <w:r w:rsidRPr="008D6305">
        <w:rPr>
          <w:sz w:val="22"/>
          <w:szCs w:val="22"/>
        </w:rPr>
        <w:t xml:space="preserve"> </w:t>
      </w:r>
      <w:r>
        <w:rPr>
          <w:sz w:val="22"/>
          <w:szCs w:val="22"/>
        </w:rPr>
        <w:t>П</w:t>
      </w:r>
      <w:r w:rsidRPr="008D6305">
        <w:rPr>
          <w:rStyle w:val="FontStyle32"/>
          <w:sz w:val="22"/>
          <w:szCs w:val="22"/>
        </w:rPr>
        <w:t xml:space="preserve">ривлекать субподрядные организации к выполнению Работ по Договору; </w:t>
      </w:r>
    </w:p>
    <w:p w:rsidR="00586C2D" w:rsidRPr="008D6305" w:rsidRDefault="00586C2D" w:rsidP="0053208C">
      <w:pPr>
        <w:pStyle w:val="Style7"/>
        <w:widowControl/>
        <w:tabs>
          <w:tab w:val="left" w:pos="1541"/>
        </w:tabs>
        <w:spacing w:line="240" w:lineRule="auto"/>
        <w:ind w:firstLine="567"/>
        <w:rPr>
          <w:rStyle w:val="FontStyle32"/>
          <w:sz w:val="22"/>
          <w:szCs w:val="22"/>
        </w:rPr>
      </w:pPr>
      <w:r>
        <w:rPr>
          <w:rStyle w:val="FontStyle32"/>
          <w:sz w:val="22"/>
          <w:szCs w:val="22"/>
        </w:rPr>
        <w:t>3.3.3.</w:t>
      </w:r>
      <w:r w:rsidRPr="008D6305">
        <w:rPr>
          <w:rStyle w:val="FontStyle32"/>
          <w:sz w:val="22"/>
          <w:szCs w:val="22"/>
        </w:rPr>
        <w:t xml:space="preserve"> </w:t>
      </w:r>
      <w:r>
        <w:rPr>
          <w:rStyle w:val="FontStyle32"/>
          <w:sz w:val="22"/>
          <w:szCs w:val="22"/>
        </w:rPr>
        <w:t>В</w:t>
      </w:r>
      <w:r w:rsidRPr="008D6305">
        <w:rPr>
          <w:rStyle w:val="FontStyle32"/>
          <w:sz w:val="22"/>
          <w:szCs w:val="22"/>
        </w:rPr>
        <w:t xml:space="preserve">ыполнить Работы досрочно и сдать их Заказчику. </w:t>
      </w:r>
    </w:p>
    <w:p w:rsidR="00586C2D" w:rsidRDefault="00586C2D" w:rsidP="0053208C">
      <w:pPr>
        <w:ind w:firstLine="561"/>
        <w:jc w:val="both"/>
        <w:rPr>
          <w:b/>
          <w:sz w:val="22"/>
        </w:rPr>
      </w:pPr>
      <w:r w:rsidRPr="002C17BD">
        <w:rPr>
          <w:b/>
          <w:sz w:val="22"/>
        </w:rPr>
        <w:t xml:space="preserve">3.4. </w:t>
      </w:r>
      <w:r>
        <w:rPr>
          <w:b/>
          <w:sz w:val="22"/>
        </w:rPr>
        <w:t>Подрядчик</w:t>
      </w:r>
      <w:r w:rsidRPr="002C17BD">
        <w:rPr>
          <w:b/>
          <w:sz w:val="22"/>
        </w:rPr>
        <w:t xml:space="preserve"> обязан:</w:t>
      </w:r>
    </w:p>
    <w:p w:rsidR="00586C2D" w:rsidRPr="008D6305" w:rsidRDefault="00586C2D" w:rsidP="0053208C">
      <w:pPr>
        <w:autoSpaceDE w:val="0"/>
        <w:autoSpaceDN w:val="0"/>
        <w:adjustRightInd w:val="0"/>
        <w:ind w:firstLine="567"/>
        <w:jc w:val="both"/>
        <w:rPr>
          <w:sz w:val="22"/>
          <w:szCs w:val="22"/>
        </w:rPr>
      </w:pPr>
      <w:r>
        <w:rPr>
          <w:rStyle w:val="FontStyle32"/>
          <w:sz w:val="22"/>
          <w:szCs w:val="22"/>
        </w:rPr>
        <w:t>3.4.1</w:t>
      </w:r>
      <w:r w:rsidRPr="008D6305">
        <w:rPr>
          <w:rStyle w:val="FontStyle32"/>
          <w:sz w:val="22"/>
          <w:szCs w:val="22"/>
        </w:rPr>
        <w:t xml:space="preserve">. </w:t>
      </w:r>
      <w:r>
        <w:rPr>
          <w:rStyle w:val="FontStyle32"/>
          <w:sz w:val="22"/>
          <w:szCs w:val="22"/>
        </w:rPr>
        <w:t>Н</w:t>
      </w:r>
      <w:r w:rsidRPr="008D6305">
        <w:rPr>
          <w:rStyle w:val="FontStyle32"/>
          <w:sz w:val="22"/>
          <w:szCs w:val="22"/>
        </w:rPr>
        <w:t xml:space="preserve">азначить своего представителя для обеспечения взаимодействия с Заказчиком, полномочия которого подтверждаются доверенностью или приказом </w:t>
      </w:r>
      <w:r w:rsidRPr="008D6305">
        <w:rPr>
          <w:sz w:val="22"/>
          <w:szCs w:val="22"/>
        </w:rPr>
        <w:t>и передать Заказчику в те</w:t>
      </w:r>
      <w:r>
        <w:rPr>
          <w:sz w:val="22"/>
          <w:szCs w:val="22"/>
        </w:rPr>
        <w:t>чение 2 (двух) календарных дней</w:t>
      </w:r>
      <w:r w:rsidRPr="008D6305">
        <w:rPr>
          <w:sz w:val="22"/>
          <w:szCs w:val="22"/>
        </w:rPr>
        <w:t xml:space="preserve"> с даты заключения настоящего Договора заверенные Подрядч</w:t>
      </w:r>
      <w:r>
        <w:rPr>
          <w:sz w:val="22"/>
          <w:szCs w:val="22"/>
        </w:rPr>
        <w:t>иком копии указанных документов.</w:t>
      </w:r>
    </w:p>
    <w:p w:rsidR="00586C2D" w:rsidRPr="008D6305" w:rsidRDefault="00586C2D" w:rsidP="0053208C">
      <w:pPr>
        <w:pStyle w:val="Style7"/>
        <w:widowControl/>
        <w:tabs>
          <w:tab w:val="left" w:pos="709"/>
          <w:tab w:val="left" w:pos="1454"/>
        </w:tabs>
        <w:spacing w:line="240" w:lineRule="auto"/>
        <w:ind w:firstLine="567"/>
        <w:rPr>
          <w:rStyle w:val="FontStyle32"/>
          <w:sz w:val="22"/>
          <w:szCs w:val="22"/>
        </w:rPr>
      </w:pPr>
      <w:r>
        <w:rPr>
          <w:rStyle w:val="FontStyle32"/>
          <w:sz w:val="22"/>
          <w:szCs w:val="22"/>
        </w:rPr>
        <w:t>3.4.2.</w:t>
      </w:r>
      <w:r w:rsidRPr="008D6305">
        <w:rPr>
          <w:rStyle w:val="FontStyle32"/>
          <w:sz w:val="22"/>
          <w:szCs w:val="22"/>
        </w:rPr>
        <w:t xml:space="preserve"> </w:t>
      </w:r>
      <w:r>
        <w:rPr>
          <w:rStyle w:val="FontStyle32"/>
          <w:sz w:val="22"/>
          <w:szCs w:val="22"/>
        </w:rPr>
        <w:t>В</w:t>
      </w:r>
      <w:r w:rsidRPr="008D6305">
        <w:rPr>
          <w:rStyle w:val="FontStyle32"/>
          <w:sz w:val="22"/>
          <w:szCs w:val="22"/>
        </w:rPr>
        <w:t xml:space="preserve">ыполнить Работы качественно, в полном объеме и в срок, установленный п. </w:t>
      </w:r>
      <w:r>
        <w:rPr>
          <w:rStyle w:val="FontStyle32"/>
          <w:sz w:val="22"/>
          <w:szCs w:val="22"/>
        </w:rPr>
        <w:t>1.4. Договора.</w:t>
      </w:r>
    </w:p>
    <w:p w:rsidR="00586C2D" w:rsidRPr="008D6305" w:rsidRDefault="00586C2D" w:rsidP="0053208C">
      <w:pPr>
        <w:pStyle w:val="Style7"/>
        <w:widowControl/>
        <w:tabs>
          <w:tab w:val="left" w:pos="709"/>
          <w:tab w:val="left" w:pos="1454"/>
        </w:tabs>
        <w:spacing w:line="240" w:lineRule="auto"/>
        <w:ind w:firstLine="567"/>
        <w:rPr>
          <w:rStyle w:val="FontStyle32"/>
          <w:sz w:val="22"/>
          <w:szCs w:val="22"/>
        </w:rPr>
      </w:pPr>
      <w:r>
        <w:rPr>
          <w:rStyle w:val="FontStyle32"/>
          <w:sz w:val="22"/>
          <w:szCs w:val="22"/>
        </w:rPr>
        <w:t>3.4.3.</w:t>
      </w:r>
      <w:r w:rsidRPr="008D6305">
        <w:rPr>
          <w:rStyle w:val="FontStyle32"/>
          <w:sz w:val="22"/>
          <w:szCs w:val="22"/>
        </w:rPr>
        <w:t xml:space="preserve"> </w:t>
      </w:r>
      <w:r>
        <w:rPr>
          <w:rStyle w:val="FontStyle32"/>
          <w:sz w:val="22"/>
          <w:szCs w:val="22"/>
        </w:rPr>
        <w:t>П</w:t>
      </w:r>
      <w:r w:rsidRPr="008D6305">
        <w:rPr>
          <w:rStyle w:val="FontStyle32"/>
          <w:sz w:val="22"/>
          <w:szCs w:val="22"/>
        </w:rPr>
        <w:t>одрядчик несет ответственность за исполнение обязательств привлеченными субподрядчиками.</w:t>
      </w:r>
    </w:p>
    <w:p w:rsidR="00586C2D" w:rsidRPr="008D6305" w:rsidRDefault="00586C2D" w:rsidP="0053208C">
      <w:pPr>
        <w:ind w:firstLine="567"/>
        <w:jc w:val="both"/>
        <w:rPr>
          <w:sz w:val="22"/>
          <w:szCs w:val="22"/>
        </w:rPr>
      </w:pPr>
      <w:r>
        <w:rPr>
          <w:sz w:val="22"/>
          <w:szCs w:val="22"/>
        </w:rPr>
        <w:t>3.4.4.</w:t>
      </w:r>
      <w:r w:rsidRPr="008D6305">
        <w:rPr>
          <w:sz w:val="22"/>
          <w:szCs w:val="22"/>
        </w:rPr>
        <w:t xml:space="preserve"> </w:t>
      </w:r>
      <w:r>
        <w:rPr>
          <w:sz w:val="22"/>
          <w:szCs w:val="22"/>
        </w:rPr>
        <w:t>П</w:t>
      </w:r>
      <w:r w:rsidRPr="008D6305">
        <w:rPr>
          <w:sz w:val="22"/>
          <w:szCs w:val="22"/>
        </w:rPr>
        <w:t xml:space="preserve">роизводить Работы в полном соответствии с Рабочей документацией, действующими требованиями нормативных документов, применительно к </w:t>
      </w:r>
      <w:r>
        <w:rPr>
          <w:sz w:val="22"/>
          <w:szCs w:val="22"/>
        </w:rPr>
        <w:t>данным работам</w:t>
      </w:r>
      <w:r w:rsidRPr="008D6305">
        <w:rPr>
          <w:sz w:val="22"/>
          <w:szCs w:val="22"/>
        </w:rPr>
        <w:t xml:space="preserve">, в том числе ГОСТ, СНиП, СанПИН, ТУ и иным документам, регламентирующим качество Работ, в соответствии с </w:t>
      </w:r>
      <w:r>
        <w:rPr>
          <w:sz w:val="22"/>
          <w:szCs w:val="22"/>
        </w:rPr>
        <w:t>требованиями</w:t>
      </w:r>
      <w:r w:rsidRPr="008D6305">
        <w:rPr>
          <w:sz w:val="22"/>
          <w:szCs w:val="22"/>
        </w:rPr>
        <w:t xml:space="preserve"> Технического задания (Приложение № </w:t>
      </w:r>
      <w:r>
        <w:rPr>
          <w:sz w:val="22"/>
          <w:szCs w:val="22"/>
        </w:rPr>
        <w:t>1</w:t>
      </w:r>
      <w:r w:rsidRPr="008D6305">
        <w:rPr>
          <w:sz w:val="22"/>
          <w:szCs w:val="22"/>
        </w:rPr>
        <w:t xml:space="preserve"> к настоящему Договору);</w:t>
      </w:r>
    </w:p>
    <w:p w:rsidR="00586C2D" w:rsidRPr="008D6305" w:rsidRDefault="00586C2D" w:rsidP="0053208C">
      <w:pPr>
        <w:ind w:firstLine="567"/>
        <w:jc w:val="both"/>
        <w:rPr>
          <w:sz w:val="22"/>
          <w:szCs w:val="22"/>
        </w:rPr>
      </w:pPr>
      <w:r>
        <w:rPr>
          <w:sz w:val="22"/>
          <w:szCs w:val="22"/>
        </w:rPr>
        <w:t>3.4.5.</w:t>
      </w:r>
      <w:r w:rsidRPr="008D6305">
        <w:rPr>
          <w:sz w:val="22"/>
          <w:szCs w:val="22"/>
        </w:rPr>
        <w:t xml:space="preserve"> </w:t>
      </w:r>
      <w:r>
        <w:rPr>
          <w:sz w:val="22"/>
          <w:szCs w:val="22"/>
        </w:rPr>
        <w:t>З</w:t>
      </w:r>
      <w:r w:rsidRPr="008D6305">
        <w:rPr>
          <w:sz w:val="22"/>
          <w:szCs w:val="22"/>
        </w:rPr>
        <w:t>а свой счет и своими силами поставить на место выполнения Работ необходимые материалы, изделия, а также осуществлять приемку, разгрузку и складирование материало</w:t>
      </w:r>
      <w:r>
        <w:rPr>
          <w:sz w:val="22"/>
          <w:szCs w:val="22"/>
        </w:rPr>
        <w:t>в в месте, указанном Заказчиком.</w:t>
      </w:r>
    </w:p>
    <w:p w:rsidR="00586C2D" w:rsidRPr="009E3E25" w:rsidRDefault="00586C2D" w:rsidP="0053208C">
      <w:pPr>
        <w:ind w:firstLine="567"/>
        <w:jc w:val="both"/>
        <w:rPr>
          <w:sz w:val="22"/>
          <w:szCs w:val="22"/>
        </w:rPr>
      </w:pPr>
      <w:r>
        <w:rPr>
          <w:sz w:val="22"/>
          <w:szCs w:val="22"/>
        </w:rPr>
        <w:t>3.4.6.</w:t>
      </w:r>
      <w:r w:rsidRPr="008D6305">
        <w:rPr>
          <w:sz w:val="22"/>
          <w:szCs w:val="22"/>
        </w:rPr>
        <w:t xml:space="preserve"> </w:t>
      </w:r>
      <w:r>
        <w:rPr>
          <w:sz w:val="22"/>
          <w:szCs w:val="22"/>
        </w:rPr>
        <w:t>О</w:t>
      </w:r>
      <w:r w:rsidRPr="008D6305">
        <w:rPr>
          <w:sz w:val="22"/>
          <w:szCs w:val="22"/>
        </w:rPr>
        <w:t>беспечить в процессе выполнения Работ на объектах соблюдение необходимых мероприятий по охране труда и производственной санитарии, технике безопасности, пожарной и электробезопас</w:t>
      </w:r>
      <w:r>
        <w:rPr>
          <w:sz w:val="22"/>
          <w:szCs w:val="22"/>
        </w:rPr>
        <w:t xml:space="preserve">ности, </w:t>
      </w:r>
      <w:r w:rsidRPr="009E3E25">
        <w:rPr>
          <w:sz w:val="22"/>
          <w:szCs w:val="22"/>
        </w:rPr>
        <w:t>охране окружающей среды.</w:t>
      </w:r>
    </w:p>
    <w:p w:rsidR="00586C2D" w:rsidRPr="008D6305" w:rsidRDefault="00586C2D" w:rsidP="0053208C">
      <w:pPr>
        <w:ind w:firstLine="567"/>
        <w:jc w:val="both"/>
        <w:rPr>
          <w:sz w:val="22"/>
          <w:szCs w:val="22"/>
        </w:rPr>
      </w:pPr>
      <w:r w:rsidRPr="009E3E25">
        <w:rPr>
          <w:sz w:val="22"/>
          <w:szCs w:val="22"/>
        </w:rPr>
        <w:t xml:space="preserve">3.4.7. Обеспечить надлежащую охрану оборудования, строительной техники, материалов и другого имущества, поставленного для выполнения Работ. Риск гибели и порчи любых Работ, имущества, оборудования и материалов до подписания итогового Акта сдачи-приемки выполненных работ </w:t>
      </w:r>
      <w:r>
        <w:rPr>
          <w:sz w:val="22"/>
          <w:szCs w:val="22"/>
        </w:rPr>
        <w:t>полностью лежит на Подрядчике.</w:t>
      </w:r>
    </w:p>
    <w:p w:rsidR="00586C2D" w:rsidRPr="008D6305" w:rsidRDefault="00586C2D" w:rsidP="0053208C">
      <w:pPr>
        <w:ind w:firstLine="567"/>
        <w:jc w:val="both"/>
        <w:rPr>
          <w:sz w:val="22"/>
          <w:szCs w:val="22"/>
        </w:rPr>
      </w:pPr>
      <w:r>
        <w:rPr>
          <w:sz w:val="22"/>
          <w:szCs w:val="22"/>
        </w:rPr>
        <w:t>3.4.8.</w:t>
      </w:r>
      <w:r w:rsidRPr="008D6305">
        <w:rPr>
          <w:sz w:val="22"/>
          <w:szCs w:val="22"/>
        </w:rPr>
        <w:t xml:space="preserve"> </w:t>
      </w:r>
      <w:r>
        <w:rPr>
          <w:sz w:val="22"/>
          <w:szCs w:val="22"/>
        </w:rPr>
        <w:t>П</w:t>
      </w:r>
      <w:r w:rsidRPr="008D6305">
        <w:rPr>
          <w:sz w:val="22"/>
          <w:szCs w:val="22"/>
        </w:rPr>
        <w:t>риостанавливать</w:t>
      </w:r>
      <w:r>
        <w:rPr>
          <w:sz w:val="22"/>
          <w:szCs w:val="22"/>
        </w:rPr>
        <w:t xml:space="preserve"> работы по требованию Заказчика.</w:t>
      </w:r>
    </w:p>
    <w:p w:rsidR="00586C2D" w:rsidRPr="009E3E25" w:rsidRDefault="00586C2D" w:rsidP="0053208C">
      <w:pPr>
        <w:ind w:firstLine="567"/>
        <w:jc w:val="both"/>
        <w:rPr>
          <w:sz w:val="22"/>
          <w:szCs w:val="22"/>
        </w:rPr>
      </w:pPr>
      <w:r>
        <w:rPr>
          <w:sz w:val="22"/>
          <w:szCs w:val="22"/>
        </w:rPr>
        <w:t>3.4.9.</w:t>
      </w:r>
      <w:r w:rsidRPr="008D6305">
        <w:rPr>
          <w:sz w:val="22"/>
          <w:szCs w:val="22"/>
        </w:rPr>
        <w:t xml:space="preserve"> </w:t>
      </w:r>
      <w:r>
        <w:rPr>
          <w:sz w:val="22"/>
          <w:szCs w:val="22"/>
        </w:rPr>
        <w:t>У</w:t>
      </w:r>
      <w:r w:rsidRPr="008D6305">
        <w:rPr>
          <w:sz w:val="22"/>
          <w:szCs w:val="22"/>
        </w:rPr>
        <w:t xml:space="preserve">странять недостатки (дефекты) в выполняемых Работах, поставленных материалах и </w:t>
      </w:r>
      <w:r w:rsidRPr="009E3E25">
        <w:rPr>
          <w:sz w:val="22"/>
          <w:szCs w:val="22"/>
        </w:rPr>
        <w:t>оборудовани</w:t>
      </w:r>
      <w:r>
        <w:rPr>
          <w:sz w:val="22"/>
          <w:szCs w:val="22"/>
        </w:rPr>
        <w:t>и, возникших по вине Подрядчика.</w:t>
      </w:r>
    </w:p>
    <w:p w:rsidR="00586C2D" w:rsidRPr="008D6305" w:rsidRDefault="00586C2D" w:rsidP="0053208C">
      <w:pPr>
        <w:ind w:firstLine="567"/>
        <w:jc w:val="both"/>
        <w:rPr>
          <w:sz w:val="22"/>
          <w:szCs w:val="22"/>
        </w:rPr>
      </w:pPr>
      <w:r w:rsidRPr="009E3E25">
        <w:rPr>
          <w:sz w:val="22"/>
          <w:szCs w:val="22"/>
        </w:rPr>
        <w:t>3.4.10</w:t>
      </w:r>
      <w:r>
        <w:rPr>
          <w:sz w:val="22"/>
          <w:szCs w:val="22"/>
        </w:rPr>
        <w:t>.</w:t>
      </w:r>
      <w:r w:rsidRPr="009E3E25">
        <w:rPr>
          <w:sz w:val="22"/>
          <w:szCs w:val="22"/>
        </w:rPr>
        <w:t xml:space="preserve"> По завершению Работ за свой счет вывезти за пределы объектов, принадлежащие Подрядчику строительные машины, оборудование, инструменты, строительные мате</w:t>
      </w:r>
      <w:r>
        <w:rPr>
          <w:sz w:val="22"/>
          <w:szCs w:val="22"/>
        </w:rPr>
        <w:t>риалы, мусор и другое имущество.</w:t>
      </w:r>
    </w:p>
    <w:p w:rsidR="00586C2D" w:rsidRPr="008D6305" w:rsidRDefault="00586C2D" w:rsidP="0053208C">
      <w:pPr>
        <w:ind w:firstLine="567"/>
        <w:jc w:val="both"/>
        <w:rPr>
          <w:sz w:val="22"/>
          <w:szCs w:val="22"/>
        </w:rPr>
      </w:pPr>
      <w:r>
        <w:rPr>
          <w:sz w:val="22"/>
          <w:szCs w:val="22"/>
        </w:rPr>
        <w:t>3.4.11</w:t>
      </w:r>
      <w:r w:rsidRPr="008D6305">
        <w:rPr>
          <w:sz w:val="22"/>
          <w:szCs w:val="22"/>
        </w:rPr>
        <w:t xml:space="preserve">. </w:t>
      </w:r>
      <w:r>
        <w:rPr>
          <w:sz w:val="22"/>
          <w:szCs w:val="22"/>
        </w:rPr>
        <w:t>В</w:t>
      </w:r>
      <w:r w:rsidRPr="008D6305">
        <w:rPr>
          <w:sz w:val="22"/>
          <w:szCs w:val="22"/>
        </w:rPr>
        <w:t xml:space="preserve"> течение 1 (одного) календарного дня с даты заключения Договора с субподрядчиком письменно сообщить Заказчику о заключении такого договора. Письменное уведомление должно содержать следующие сведения о субподрядчике: полное и сокращенное фирменное наименование (при наличии), место нахождения субподрядчика, его идентификационный номер налогоплательщика, а также предмет и</w:t>
      </w:r>
      <w:r>
        <w:rPr>
          <w:sz w:val="22"/>
          <w:szCs w:val="22"/>
        </w:rPr>
        <w:t xml:space="preserve"> цену договора с субподрядчиком.</w:t>
      </w:r>
    </w:p>
    <w:p w:rsidR="00586C2D" w:rsidRPr="009E3E25" w:rsidRDefault="00586C2D" w:rsidP="0053208C">
      <w:pPr>
        <w:ind w:firstLine="567"/>
        <w:jc w:val="both"/>
        <w:rPr>
          <w:sz w:val="22"/>
          <w:szCs w:val="22"/>
        </w:rPr>
      </w:pPr>
      <w:r>
        <w:rPr>
          <w:sz w:val="22"/>
          <w:szCs w:val="22"/>
        </w:rPr>
        <w:t>3.4.12.</w:t>
      </w:r>
      <w:r w:rsidRPr="009E3E25">
        <w:rPr>
          <w:sz w:val="22"/>
          <w:szCs w:val="22"/>
        </w:rPr>
        <w:t xml:space="preserve"> </w:t>
      </w:r>
      <w:r>
        <w:rPr>
          <w:sz w:val="22"/>
          <w:szCs w:val="22"/>
        </w:rPr>
        <w:t>П</w:t>
      </w:r>
      <w:r w:rsidRPr="009E3E25">
        <w:rPr>
          <w:sz w:val="22"/>
          <w:szCs w:val="22"/>
        </w:rPr>
        <w:t>ри обнаружении каких-либо, неучтенных в технической документации работ; ошибок в технической и иной документации, связанной с выполнением работ; возможных неблагоприятных для Заказчика последствий выполнения его указаний по выполнению работ (части работ); иных обстоятельств, угрожающих годности или прочности результатов работ (части работ) либо создающих невозможность завершения работ (части работ) в срок, либо создающих невозможность их завершения в срок, либо способных привести к нарушению требований по охране окружающей среды и безопасности работ, Подрядчик обязуется незамедлительно сообщить об этом Заказчику в письменном виде.</w:t>
      </w:r>
    </w:p>
    <w:p w:rsidR="00586C2D" w:rsidRPr="009E3E25" w:rsidRDefault="00586C2D" w:rsidP="0053208C">
      <w:pPr>
        <w:autoSpaceDN w:val="0"/>
        <w:ind w:firstLine="567"/>
        <w:jc w:val="both"/>
        <w:textAlignment w:val="baseline"/>
        <w:rPr>
          <w:sz w:val="22"/>
          <w:szCs w:val="22"/>
        </w:rPr>
      </w:pPr>
      <w:r>
        <w:rPr>
          <w:sz w:val="22"/>
          <w:szCs w:val="22"/>
        </w:rPr>
        <w:t>3.4.13.</w:t>
      </w:r>
      <w:r w:rsidRPr="009E3E25">
        <w:rPr>
          <w:sz w:val="22"/>
          <w:szCs w:val="22"/>
        </w:rPr>
        <w:t xml:space="preserve"> </w:t>
      </w:r>
      <w:r>
        <w:rPr>
          <w:sz w:val="22"/>
          <w:szCs w:val="22"/>
        </w:rPr>
        <w:t>П</w:t>
      </w:r>
      <w:r w:rsidRPr="009E3E25">
        <w:rPr>
          <w:sz w:val="22"/>
          <w:szCs w:val="22"/>
        </w:rPr>
        <w:t xml:space="preserve">ерсонал Подрядчика, задействованный при выполнении работ, должен иметь спецодежду,  средства индивидуальной защиты, соответствующие видам выполняемых работ, соответствующие группы допуска по электробезопасности, знать и выполнять правила и требования норм техники безопасности при ведении строительно-монтажных работ, соблюдать правила трудового распорядка и допуска на территорию </w:t>
      </w:r>
      <w:r>
        <w:rPr>
          <w:sz w:val="22"/>
          <w:szCs w:val="22"/>
        </w:rPr>
        <w:t>ГАУЗ МО «ДГБ»</w:t>
      </w:r>
      <w:r w:rsidRPr="009E3E25">
        <w:rPr>
          <w:sz w:val="22"/>
          <w:szCs w:val="22"/>
        </w:rPr>
        <w:t>, поддерживать чистоту и порядок в местах производства работ, осуществлять ежедневную уборку строительного мусора, а также исключить загрязнение и повреждение прилегающих территорий и фасадов зданий.</w:t>
      </w:r>
    </w:p>
    <w:p w:rsidR="00586C2D" w:rsidRPr="00E934FE" w:rsidRDefault="00586C2D" w:rsidP="0053208C">
      <w:pPr>
        <w:autoSpaceDN w:val="0"/>
        <w:ind w:firstLine="709"/>
        <w:jc w:val="both"/>
        <w:textAlignment w:val="baseline"/>
        <w:rPr>
          <w:sz w:val="22"/>
          <w:szCs w:val="22"/>
        </w:rPr>
      </w:pPr>
      <w:r w:rsidRPr="009E3E25">
        <w:rPr>
          <w:sz w:val="22"/>
          <w:szCs w:val="22"/>
        </w:rPr>
        <w:t xml:space="preserve">Если Подрядчик привлекает к выполнению работ иностранных граждан, то Подрядчик обязуется не позднее 2 (двух) рабочих дней с даты заключения настоящего Договора предоставить Заказчику разрешающие документы на право привлечения и использования иностранных граждан в соответствии с Федеральным законом от 25.07.2002 №115-ФЗ (ред. От 24.04.2020) «О правовом положении иностранных </w:t>
      </w:r>
      <w:r w:rsidRPr="00E934FE">
        <w:rPr>
          <w:sz w:val="22"/>
          <w:szCs w:val="22"/>
        </w:rPr>
        <w:t xml:space="preserve">граждан в Российской Федерации». </w:t>
      </w:r>
    </w:p>
    <w:p w:rsidR="00586C2D" w:rsidRPr="00E934FE" w:rsidRDefault="00586C2D" w:rsidP="0053208C">
      <w:pPr>
        <w:pStyle w:val="Standard"/>
        <w:tabs>
          <w:tab w:val="left" w:pos="646"/>
        </w:tabs>
        <w:jc w:val="both"/>
        <w:rPr>
          <w:sz w:val="22"/>
          <w:szCs w:val="22"/>
        </w:rPr>
      </w:pPr>
      <w:r w:rsidRPr="00E934FE">
        <w:rPr>
          <w:rFonts w:cs="Times New Roman"/>
          <w:sz w:val="22"/>
          <w:szCs w:val="22"/>
        </w:rPr>
        <w:tab/>
        <w:t>3.4.14.</w:t>
      </w:r>
      <w:r w:rsidRPr="00E934FE">
        <w:rPr>
          <w:sz w:val="22"/>
          <w:szCs w:val="22"/>
        </w:rPr>
        <w:t xml:space="preserve"> Наличие у Подрядчика не менее 2 </w:t>
      </w:r>
      <w:r w:rsidRPr="00E934FE">
        <w:rPr>
          <w:i/>
          <w:sz w:val="22"/>
          <w:szCs w:val="22"/>
        </w:rPr>
        <w:t>(двух)</w:t>
      </w:r>
      <w:r w:rsidRPr="00E934FE">
        <w:rPr>
          <w:sz w:val="22"/>
          <w:szCs w:val="22"/>
        </w:rPr>
        <w:t xml:space="preserve"> специалистов, которые будут задействованы при производстве электромонтажных работ в действующих электроустановках и которые должны иметь группу по электробезопасности не ниже IV </w:t>
      </w:r>
      <w:r w:rsidRPr="00E934FE">
        <w:rPr>
          <w:i/>
          <w:sz w:val="22"/>
          <w:szCs w:val="22"/>
        </w:rPr>
        <w:t>(до и свыше 1000В)</w:t>
      </w:r>
      <w:r w:rsidRPr="00E934FE">
        <w:rPr>
          <w:sz w:val="22"/>
          <w:szCs w:val="22"/>
        </w:rPr>
        <w:t xml:space="preserve"> допуска по электробезопасности для работы в действующих электроустановках 10кВ </w:t>
      </w:r>
      <w:r w:rsidRPr="00E934FE">
        <w:rPr>
          <w:i/>
          <w:sz w:val="22"/>
          <w:szCs w:val="22"/>
        </w:rPr>
        <w:t>(согласно требований п.5.9 ПОТ ЭУ № 328н)</w:t>
      </w:r>
      <w:r w:rsidRPr="00E934FE">
        <w:rPr>
          <w:sz w:val="22"/>
          <w:szCs w:val="22"/>
        </w:rPr>
        <w:t>.</w:t>
      </w:r>
    </w:p>
    <w:p w:rsidR="00586C2D" w:rsidRPr="008D6305" w:rsidRDefault="00586C2D" w:rsidP="0053208C">
      <w:pPr>
        <w:pStyle w:val="pboth"/>
        <w:tabs>
          <w:tab w:val="left" w:pos="606"/>
        </w:tabs>
        <w:spacing w:before="0" w:after="0"/>
        <w:jc w:val="both"/>
        <w:textAlignment w:val="baseline"/>
        <w:rPr>
          <w:sz w:val="22"/>
          <w:szCs w:val="22"/>
        </w:rPr>
      </w:pPr>
      <w:r w:rsidRPr="008D6305">
        <w:rPr>
          <w:sz w:val="22"/>
          <w:szCs w:val="22"/>
        </w:rPr>
        <w:t xml:space="preserve">           </w:t>
      </w:r>
      <w:r>
        <w:rPr>
          <w:sz w:val="22"/>
          <w:szCs w:val="22"/>
        </w:rPr>
        <w:t>3.4.15.</w:t>
      </w:r>
      <w:r w:rsidRPr="008D6305">
        <w:rPr>
          <w:sz w:val="22"/>
          <w:szCs w:val="22"/>
        </w:rPr>
        <w:t xml:space="preserve"> Подрядчик должен быть членом саморегулируемой организации (далее – СРО) в области строительства</w:t>
      </w:r>
      <w:r>
        <w:rPr>
          <w:sz w:val="22"/>
          <w:szCs w:val="22"/>
        </w:rPr>
        <w:t>.</w:t>
      </w:r>
      <w:r w:rsidRPr="008D6305">
        <w:rPr>
          <w:sz w:val="22"/>
          <w:szCs w:val="22"/>
        </w:rPr>
        <w:t xml:space="preserve"> Членство в СРО не требуется государственным и муниципальным унитарным предприятиям, коммерческим организациям, юридическим и физическим лицам в случаях, которые перечислены в ч. 2.1., ч.2.2 ст. 52 ГрК РФ.</w:t>
      </w:r>
    </w:p>
    <w:p w:rsidR="00586C2D" w:rsidRPr="009843FB" w:rsidRDefault="00586C2D" w:rsidP="0053208C">
      <w:pPr>
        <w:pStyle w:val="pboth"/>
        <w:tabs>
          <w:tab w:val="left" w:pos="606"/>
        </w:tabs>
        <w:spacing w:before="0" w:after="0"/>
        <w:ind w:left="28" w:firstLine="295"/>
        <w:jc w:val="both"/>
        <w:textAlignment w:val="baseline"/>
        <w:rPr>
          <w:sz w:val="22"/>
          <w:szCs w:val="22"/>
        </w:rPr>
      </w:pPr>
      <w:r w:rsidRPr="009843FB">
        <w:rPr>
          <w:sz w:val="22"/>
          <w:szCs w:val="22"/>
        </w:rPr>
        <w:t xml:space="preserve">Подрядчик – член СРО должен иметь право выполнять работы в отношении объектов капитального строительства (кроме особо опасных, технически сложных и уникальных объектов, а также объектов использования атомной энергии). </w:t>
      </w:r>
    </w:p>
    <w:p w:rsidR="00586C2D" w:rsidRPr="009843FB" w:rsidRDefault="00586C2D" w:rsidP="0053208C">
      <w:pPr>
        <w:pStyle w:val="pboth"/>
        <w:tabs>
          <w:tab w:val="left" w:pos="606"/>
        </w:tabs>
        <w:spacing w:before="0" w:after="0"/>
        <w:ind w:left="28" w:firstLine="295"/>
        <w:jc w:val="both"/>
        <w:textAlignment w:val="baseline"/>
        <w:rPr>
          <w:sz w:val="22"/>
          <w:szCs w:val="22"/>
        </w:rPr>
      </w:pPr>
      <w:r w:rsidRPr="009843FB">
        <w:rPr>
          <w:sz w:val="22"/>
          <w:szCs w:val="22"/>
        </w:rPr>
        <w:t xml:space="preserve">Минимальный размер взноса участника закупки в компенсационный фонд возмещения вреда должен быть сформирован в соответствии с требованиями ч.12, ст. 55.16 Градостроительного кодекса Российской Федерации,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ч.13 ст. 55.16 Градостроительного кодекса Российской Федерации. </w:t>
      </w:r>
    </w:p>
    <w:p w:rsidR="00586C2D" w:rsidRPr="008D6305" w:rsidRDefault="00586C2D" w:rsidP="0053208C">
      <w:pPr>
        <w:ind w:left="130" w:right="159" w:firstLine="287"/>
        <w:contextualSpacing/>
        <w:jc w:val="both"/>
        <w:rPr>
          <w:sz w:val="22"/>
          <w:szCs w:val="22"/>
        </w:rPr>
      </w:pPr>
      <w:r w:rsidRPr="009843FB">
        <w:rPr>
          <w:sz w:val="22"/>
          <w:szCs w:val="22"/>
        </w:rPr>
        <w:t>Уровень ответственности члена саморегулируемой организации должен быть не ниже предложения участника закупки о цене настоящего Договора.</w:t>
      </w:r>
    </w:p>
    <w:p w:rsidR="00586C2D" w:rsidRDefault="00586C2D" w:rsidP="001378F9">
      <w:pPr>
        <w:widowControl w:val="0"/>
        <w:adjustRightInd w:val="0"/>
        <w:spacing w:line="240" w:lineRule="exact"/>
        <w:jc w:val="center"/>
        <w:rPr>
          <w:b/>
          <w:sz w:val="22"/>
          <w:szCs w:val="22"/>
          <w:lang w:eastAsia="en-US"/>
        </w:rPr>
      </w:pPr>
      <w:r w:rsidRPr="003B2033">
        <w:rPr>
          <w:b/>
          <w:sz w:val="22"/>
          <w:szCs w:val="22"/>
          <w:lang w:eastAsia="en-US"/>
        </w:rPr>
        <w:t xml:space="preserve">4. </w:t>
      </w:r>
      <w:r w:rsidRPr="003B2033">
        <w:rPr>
          <w:rStyle w:val="FontStyle32"/>
          <w:b/>
          <w:sz w:val="20"/>
        </w:rPr>
        <w:t>ПРОИЗВОДСТВО РАБОТ</w:t>
      </w:r>
    </w:p>
    <w:p w:rsidR="00586C2D" w:rsidRPr="009843FB" w:rsidRDefault="00586C2D" w:rsidP="001378F9">
      <w:pPr>
        <w:pStyle w:val="ConsPlusNormal"/>
        <w:ind w:firstLine="567"/>
        <w:jc w:val="both"/>
        <w:rPr>
          <w:rFonts w:ascii="Times New Roman" w:hAnsi="Times New Roman"/>
          <w:sz w:val="22"/>
          <w:szCs w:val="22"/>
        </w:rPr>
      </w:pPr>
      <w:r w:rsidRPr="009843FB">
        <w:rPr>
          <w:rStyle w:val="FontStyle32"/>
          <w:sz w:val="22"/>
          <w:szCs w:val="22"/>
        </w:rPr>
        <w:t xml:space="preserve">4.1. </w:t>
      </w:r>
      <w:r w:rsidRPr="009843FB">
        <w:rPr>
          <w:rFonts w:ascii="Times New Roman" w:hAnsi="Times New Roman"/>
          <w:sz w:val="22"/>
          <w:szCs w:val="22"/>
        </w:rPr>
        <w:t>Взаимодействие Сторон в ходе выполнения работ осуществляется через ответственных сотрудников (работников) Подрядчика и Заказчика. Стороны обязуются не позднее 2 (двух) календарных дней с даты заключения настоящего Договора назначить ответственных сотрудников (работников) и направить друг другу уведомление, содержащее сведения об ответственном сотруднике (Ф.И.О., должность, перечень полномочий, телефон, факс, адрес электронной почты, иные средства связи, копия доверенности при наличии).</w:t>
      </w:r>
    </w:p>
    <w:p w:rsidR="00586C2D" w:rsidRPr="00412A1E" w:rsidRDefault="00586C2D" w:rsidP="001378F9">
      <w:pPr>
        <w:pStyle w:val="Style7"/>
        <w:widowControl/>
        <w:tabs>
          <w:tab w:val="left" w:pos="1224"/>
        </w:tabs>
        <w:spacing w:line="240" w:lineRule="auto"/>
        <w:ind w:firstLine="567"/>
        <w:rPr>
          <w:rStyle w:val="FontStyle32"/>
          <w:sz w:val="22"/>
          <w:szCs w:val="22"/>
        </w:rPr>
      </w:pPr>
      <w:r>
        <w:rPr>
          <w:rStyle w:val="FontStyle32"/>
          <w:sz w:val="22"/>
          <w:szCs w:val="22"/>
        </w:rPr>
        <w:t>4</w:t>
      </w:r>
      <w:r w:rsidRPr="00412A1E">
        <w:rPr>
          <w:rStyle w:val="FontStyle32"/>
          <w:sz w:val="22"/>
          <w:szCs w:val="22"/>
        </w:rPr>
        <w:t>.2. В течение всего периода времени, установленного для выполнения Работ, уполномоченные представители Заказчика имеют право беспрепятственного доступа к месту выполнения Работ для осуществления контроля качества выполнения Работ.</w:t>
      </w:r>
    </w:p>
    <w:p w:rsidR="00586C2D" w:rsidRPr="00412A1E" w:rsidRDefault="00586C2D" w:rsidP="001378F9">
      <w:pPr>
        <w:tabs>
          <w:tab w:val="left" w:pos="1418"/>
        </w:tabs>
        <w:autoSpaceDE w:val="0"/>
        <w:autoSpaceDN w:val="0"/>
        <w:adjustRightInd w:val="0"/>
        <w:ind w:firstLine="709"/>
        <w:jc w:val="both"/>
        <w:rPr>
          <w:b/>
          <w:bCs/>
          <w:sz w:val="22"/>
          <w:szCs w:val="22"/>
        </w:rPr>
      </w:pPr>
      <w:r>
        <w:rPr>
          <w:b/>
          <w:bCs/>
          <w:sz w:val="22"/>
          <w:szCs w:val="22"/>
        </w:rPr>
        <w:t>4</w:t>
      </w:r>
      <w:r w:rsidRPr="00412A1E">
        <w:rPr>
          <w:b/>
          <w:bCs/>
          <w:sz w:val="22"/>
          <w:szCs w:val="22"/>
        </w:rPr>
        <w:t>.3. Порядок начала производства работ.</w:t>
      </w:r>
    </w:p>
    <w:p w:rsidR="00586C2D" w:rsidRPr="00412A1E" w:rsidRDefault="00586C2D" w:rsidP="001378F9">
      <w:pPr>
        <w:tabs>
          <w:tab w:val="left" w:pos="2694"/>
          <w:tab w:val="center" w:pos="4677"/>
          <w:tab w:val="left" w:pos="7380"/>
          <w:tab w:val="right" w:pos="9355"/>
        </w:tabs>
        <w:autoSpaceDN w:val="0"/>
        <w:ind w:firstLine="709"/>
        <w:jc w:val="both"/>
        <w:textAlignment w:val="baseline"/>
        <w:rPr>
          <w:sz w:val="22"/>
          <w:szCs w:val="22"/>
        </w:rPr>
      </w:pPr>
      <w:r>
        <w:rPr>
          <w:sz w:val="22"/>
          <w:szCs w:val="22"/>
        </w:rPr>
        <w:t>4</w:t>
      </w:r>
      <w:r w:rsidRPr="00412A1E">
        <w:rPr>
          <w:sz w:val="22"/>
          <w:szCs w:val="22"/>
        </w:rPr>
        <w:t xml:space="preserve">.3.1. Подрядчик приступает к </w:t>
      </w:r>
      <w:r w:rsidRPr="00412A1E">
        <w:rPr>
          <w:kern w:val="3"/>
          <w:sz w:val="22"/>
          <w:szCs w:val="22"/>
        </w:rPr>
        <w:t>выполнению</w:t>
      </w:r>
      <w:r w:rsidRPr="00412A1E">
        <w:rPr>
          <w:b/>
          <w:kern w:val="3"/>
          <w:sz w:val="22"/>
          <w:szCs w:val="22"/>
        </w:rPr>
        <w:t xml:space="preserve"> </w:t>
      </w:r>
      <w:r w:rsidRPr="00412A1E">
        <w:rPr>
          <w:kern w:val="3"/>
          <w:sz w:val="22"/>
          <w:szCs w:val="22"/>
        </w:rPr>
        <w:t>комплекса работ</w:t>
      </w:r>
      <w:r w:rsidRPr="00412A1E">
        <w:rPr>
          <w:b/>
          <w:kern w:val="3"/>
          <w:sz w:val="22"/>
          <w:szCs w:val="22"/>
        </w:rPr>
        <w:t xml:space="preserve"> </w:t>
      </w:r>
      <w:r w:rsidRPr="00412A1E">
        <w:rPr>
          <w:kern w:val="3"/>
          <w:sz w:val="22"/>
          <w:szCs w:val="22"/>
        </w:rPr>
        <w:t xml:space="preserve">с даты </w:t>
      </w:r>
      <w:r w:rsidRPr="00412A1E">
        <w:rPr>
          <w:sz w:val="22"/>
          <w:szCs w:val="22"/>
        </w:rPr>
        <w:t>согласования ППР с Заказчиком.</w:t>
      </w:r>
    </w:p>
    <w:p w:rsidR="00586C2D" w:rsidRPr="00412A1E" w:rsidRDefault="00586C2D" w:rsidP="001378F9">
      <w:pPr>
        <w:tabs>
          <w:tab w:val="left" w:pos="2694"/>
          <w:tab w:val="center" w:pos="4677"/>
          <w:tab w:val="left" w:pos="7380"/>
          <w:tab w:val="right" w:pos="9355"/>
        </w:tabs>
        <w:autoSpaceDN w:val="0"/>
        <w:ind w:firstLine="709"/>
        <w:jc w:val="both"/>
        <w:textAlignment w:val="baseline"/>
        <w:rPr>
          <w:b/>
          <w:kern w:val="3"/>
          <w:sz w:val="22"/>
          <w:szCs w:val="22"/>
        </w:rPr>
      </w:pPr>
      <w:r>
        <w:rPr>
          <w:sz w:val="22"/>
          <w:szCs w:val="22"/>
        </w:rPr>
        <w:t>4</w:t>
      </w:r>
      <w:r w:rsidRPr="00412A1E">
        <w:rPr>
          <w:sz w:val="22"/>
          <w:szCs w:val="22"/>
        </w:rPr>
        <w:t xml:space="preserve">.3.2. </w:t>
      </w:r>
      <w:bookmarkStart w:id="1" w:name="_Hlk25942653"/>
      <w:r w:rsidRPr="00412A1E">
        <w:rPr>
          <w:sz w:val="22"/>
          <w:szCs w:val="22"/>
        </w:rPr>
        <w:t>Подрядчик направляет Заказчику на согласование ППР в течение 14 (Четырнадцати) календарных дней с даты заключения Договора. Заказчик в течение 3 (Трех) календарных дней с даты получения ППР от Подрядчика, обязуется согласовать и направить его Подрядчику для исполнения, либо, в случае наличия замечаний, направить его Подрядчику на доработку. В случае наличия замечаний, Подрядчик устраняет их в течение 4 (Четырех) календарных дней и передает ППР Заказчику на повторное согласование.</w:t>
      </w:r>
      <w:bookmarkEnd w:id="1"/>
    </w:p>
    <w:p w:rsidR="00586C2D" w:rsidRPr="00412A1E" w:rsidRDefault="00586C2D" w:rsidP="001378F9">
      <w:pPr>
        <w:tabs>
          <w:tab w:val="left" w:pos="521"/>
          <w:tab w:val="left" w:pos="7380"/>
        </w:tabs>
        <w:autoSpaceDE w:val="0"/>
        <w:autoSpaceDN w:val="0"/>
        <w:adjustRightInd w:val="0"/>
        <w:ind w:firstLine="709"/>
        <w:jc w:val="both"/>
        <w:rPr>
          <w:sz w:val="22"/>
          <w:szCs w:val="22"/>
        </w:rPr>
      </w:pPr>
      <w:r>
        <w:rPr>
          <w:sz w:val="22"/>
          <w:szCs w:val="22"/>
        </w:rPr>
        <w:t>4</w:t>
      </w:r>
      <w:r w:rsidRPr="00412A1E">
        <w:rPr>
          <w:sz w:val="22"/>
          <w:szCs w:val="22"/>
        </w:rPr>
        <w:t>.3.4. ППР должен содержать следующие документы:</w:t>
      </w:r>
    </w:p>
    <w:p w:rsidR="00586C2D" w:rsidRPr="00412A1E" w:rsidRDefault="00586C2D" w:rsidP="00A94ADD">
      <w:pPr>
        <w:widowControl w:val="0"/>
        <w:numPr>
          <w:ilvl w:val="0"/>
          <w:numId w:val="4"/>
        </w:numPr>
        <w:tabs>
          <w:tab w:val="left" w:pos="700"/>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Календарный план производства работ или календарный график, устанавливающие последовательность и сроки выполнения работ, определяющие потребность в трудовых ресурсах и средствах механизации.</w:t>
      </w:r>
    </w:p>
    <w:p w:rsidR="00586C2D" w:rsidRPr="00412A1E" w:rsidRDefault="00586C2D" w:rsidP="00A94ADD">
      <w:pPr>
        <w:widowControl w:val="0"/>
        <w:numPr>
          <w:ilvl w:val="0"/>
          <w:numId w:val="4"/>
        </w:numPr>
        <w:tabs>
          <w:tab w:val="left" w:pos="700"/>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Строительный генеральный план, графически определяющий размещение строительного хозяйства на территории, прилегающей к зоне производства работ.</w:t>
      </w:r>
    </w:p>
    <w:p w:rsidR="00586C2D" w:rsidRPr="00412A1E" w:rsidRDefault="00586C2D" w:rsidP="00A94ADD">
      <w:pPr>
        <w:widowControl w:val="0"/>
        <w:numPr>
          <w:ilvl w:val="0"/>
          <w:numId w:val="4"/>
        </w:numPr>
        <w:tabs>
          <w:tab w:val="left" w:pos="700"/>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Графики движения рабочих кадров по объекту и основных строительных машин.</w:t>
      </w:r>
    </w:p>
    <w:p w:rsidR="00586C2D" w:rsidRPr="00412A1E" w:rsidRDefault="00586C2D" w:rsidP="00A94ADD">
      <w:pPr>
        <w:widowControl w:val="0"/>
        <w:numPr>
          <w:ilvl w:val="0"/>
          <w:numId w:val="4"/>
        </w:numPr>
        <w:tabs>
          <w:tab w:val="left" w:pos="700"/>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Перечень видов работ, подлежащих освидетельствованию.</w:t>
      </w:r>
    </w:p>
    <w:p w:rsidR="00586C2D" w:rsidRPr="00412A1E" w:rsidRDefault="00586C2D" w:rsidP="00A94ADD">
      <w:pPr>
        <w:widowControl w:val="0"/>
        <w:numPr>
          <w:ilvl w:val="0"/>
          <w:numId w:val="4"/>
        </w:numPr>
        <w:tabs>
          <w:tab w:val="left" w:pos="700"/>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Перечень видов скрытых работ, подлежащих освидетельствованию</w:t>
      </w:r>
    </w:p>
    <w:p w:rsidR="00586C2D" w:rsidRPr="00412A1E" w:rsidRDefault="00586C2D" w:rsidP="00A94ADD">
      <w:pPr>
        <w:widowControl w:val="0"/>
        <w:numPr>
          <w:ilvl w:val="0"/>
          <w:numId w:val="4"/>
        </w:numPr>
        <w:tabs>
          <w:tab w:val="left" w:pos="700"/>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Решения по технике безопасности при производстве работ.</w:t>
      </w:r>
    </w:p>
    <w:p w:rsidR="00586C2D" w:rsidRPr="00412A1E" w:rsidRDefault="00586C2D" w:rsidP="00A94ADD">
      <w:pPr>
        <w:widowControl w:val="0"/>
        <w:numPr>
          <w:ilvl w:val="0"/>
          <w:numId w:val="4"/>
        </w:numPr>
        <w:tabs>
          <w:tab w:val="left" w:pos="700"/>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 xml:space="preserve">Решения по прокладке временных сетей энергоснабжения и освещения строительной площадки и рабочих мест </w:t>
      </w:r>
      <w:r w:rsidRPr="00412A1E">
        <w:rPr>
          <w:i/>
          <w:sz w:val="22"/>
          <w:szCs w:val="22"/>
        </w:rPr>
        <w:t>(при необходимости)</w:t>
      </w:r>
      <w:r w:rsidRPr="00412A1E">
        <w:rPr>
          <w:sz w:val="22"/>
          <w:szCs w:val="22"/>
        </w:rPr>
        <w:t>.</w:t>
      </w:r>
    </w:p>
    <w:p w:rsidR="00586C2D" w:rsidRPr="00412A1E" w:rsidRDefault="00586C2D" w:rsidP="00A94ADD">
      <w:pPr>
        <w:widowControl w:val="0"/>
        <w:numPr>
          <w:ilvl w:val="0"/>
          <w:numId w:val="4"/>
        </w:numPr>
        <w:tabs>
          <w:tab w:val="left" w:pos="842"/>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Перечни технологического инвентаря и монтажной оснастки.</w:t>
      </w:r>
    </w:p>
    <w:p w:rsidR="00586C2D" w:rsidRPr="00412A1E" w:rsidRDefault="00586C2D" w:rsidP="00A94ADD">
      <w:pPr>
        <w:widowControl w:val="0"/>
        <w:numPr>
          <w:ilvl w:val="0"/>
          <w:numId w:val="4"/>
        </w:numPr>
        <w:tabs>
          <w:tab w:val="left" w:pos="842"/>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Обоснование решений по производству работ; потребность в энергетических ресурсах и решения по ее покрытию; перечень мобильных (инвентарных) зданий и сооружений с расчетом потребности и обоснованием условий привязки их к зоне производства работ; мероприятия по обеспечению сохранности материалов, изделий и конструкций; природоохранные мероприятия.</w:t>
      </w:r>
    </w:p>
    <w:p w:rsidR="00586C2D" w:rsidRPr="00412A1E" w:rsidRDefault="00586C2D" w:rsidP="00A94ADD">
      <w:pPr>
        <w:widowControl w:val="0"/>
        <w:numPr>
          <w:ilvl w:val="0"/>
          <w:numId w:val="4"/>
        </w:numPr>
        <w:tabs>
          <w:tab w:val="left" w:pos="842"/>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Технологические карты на выполнение отдельных видов работ, в частности: прокладка кабельных линий, монтаж соединительных и оконечных муфт, монтаж электротехнического оборудования и т.п.</w:t>
      </w:r>
    </w:p>
    <w:p w:rsidR="00586C2D" w:rsidRPr="00412A1E" w:rsidRDefault="00586C2D" w:rsidP="00A94ADD">
      <w:pPr>
        <w:widowControl w:val="0"/>
        <w:numPr>
          <w:ilvl w:val="0"/>
          <w:numId w:val="4"/>
        </w:numPr>
        <w:tabs>
          <w:tab w:val="left" w:pos="842"/>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Технологические карты и ППР на выполнение работ с применением подъёмных сооружений.</w:t>
      </w:r>
    </w:p>
    <w:p w:rsidR="00586C2D" w:rsidRPr="00412A1E" w:rsidRDefault="00586C2D" w:rsidP="00A94ADD">
      <w:pPr>
        <w:widowControl w:val="0"/>
        <w:numPr>
          <w:ilvl w:val="0"/>
          <w:numId w:val="4"/>
        </w:numPr>
        <w:tabs>
          <w:tab w:val="left" w:pos="842"/>
          <w:tab w:val="left" w:pos="2694"/>
          <w:tab w:val="center" w:pos="4677"/>
          <w:tab w:val="right" w:pos="9355"/>
        </w:tabs>
        <w:suppressAutoHyphens/>
        <w:autoSpaceDN w:val="0"/>
        <w:ind w:left="132" w:right="160" w:firstLine="285"/>
        <w:jc w:val="both"/>
        <w:textAlignment w:val="baseline"/>
        <w:rPr>
          <w:sz w:val="22"/>
          <w:szCs w:val="22"/>
        </w:rPr>
      </w:pPr>
      <w:r w:rsidRPr="00412A1E">
        <w:rPr>
          <w:sz w:val="22"/>
          <w:szCs w:val="22"/>
        </w:rPr>
        <w:t>Решения по утилизации отходов при производстве работ.</w:t>
      </w:r>
    </w:p>
    <w:p w:rsidR="00586C2D" w:rsidRPr="00412A1E" w:rsidRDefault="00586C2D" w:rsidP="001378F9">
      <w:pPr>
        <w:tabs>
          <w:tab w:val="left" w:pos="842"/>
          <w:tab w:val="left" w:pos="2694"/>
          <w:tab w:val="center" w:pos="4677"/>
          <w:tab w:val="right" w:pos="9355"/>
        </w:tabs>
        <w:autoSpaceDN w:val="0"/>
        <w:ind w:right="160"/>
        <w:jc w:val="both"/>
        <w:textAlignment w:val="baseline"/>
        <w:rPr>
          <w:sz w:val="22"/>
          <w:szCs w:val="22"/>
        </w:rPr>
      </w:pPr>
    </w:p>
    <w:p w:rsidR="00586C2D" w:rsidRPr="00412A1E" w:rsidRDefault="00586C2D" w:rsidP="001378F9">
      <w:pPr>
        <w:pStyle w:val="Style7"/>
        <w:widowControl/>
        <w:tabs>
          <w:tab w:val="left" w:pos="1224"/>
        </w:tabs>
        <w:spacing w:line="240" w:lineRule="auto"/>
        <w:ind w:firstLine="567"/>
        <w:rPr>
          <w:rStyle w:val="FontStyle32"/>
          <w:b/>
          <w:sz w:val="22"/>
          <w:szCs w:val="22"/>
        </w:rPr>
      </w:pPr>
      <w:r>
        <w:rPr>
          <w:rStyle w:val="FontStyle32"/>
          <w:b/>
          <w:sz w:val="22"/>
          <w:szCs w:val="22"/>
        </w:rPr>
        <w:t>4</w:t>
      </w:r>
      <w:r w:rsidRPr="00412A1E">
        <w:rPr>
          <w:rStyle w:val="FontStyle32"/>
          <w:b/>
          <w:sz w:val="22"/>
          <w:szCs w:val="22"/>
        </w:rPr>
        <w:t>.4. Условия обеспечения материалами, поставка оборудования.</w:t>
      </w:r>
    </w:p>
    <w:p w:rsidR="00586C2D" w:rsidRPr="00412A1E" w:rsidRDefault="00586C2D" w:rsidP="001378F9">
      <w:pPr>
        <w:tabs>
          <w:tab w:val="left" w:pos="645"/>
        </w:tabs>
        <w:autoSpaceDE w:val="0"/>
        <w:autoSpaceDN w:val="0"/>
        <w:adjustRightInd w:val="0"/>
        <w:ind w:left="360"/>
        <w:jc w:val="both"/>
        <w:rPr>
          <w:kern w:val="3"/>
          <w:sz w:val="22"/>
          <w:szCs w:val="22"/>
        </w:rPr>
      </w:pPr>
      <w:r>
        <w:rPr>
          <w:sz w:val="22"/>
          <w:szCs w:val="22"/>
        </w:rPr>
        <w:t>4</w:t>
      </w:r>
      <w:r w:rsidRPr="00412A1E">
        <w:rPr>
          <w:sz w:val="22"/>
          <w:szCs w:val="22"/>
        </w:rPr>
        <w:t>.4.1. Все применяемые при строительстве материалы и оборудование должны соответствовать Рабочей документации</w:t>
      </w:r>
      <w:r w:rsidRPr="00412A1E">
        <w:rPr>
          <w:kern w:val="3"/>
          <w:sz w:val="22"/>
          <w:szCs w:val="22"/>
        </w:rPr>
        <w:t xml:space="preserve">. </w:t>
      </w:r>
    </w:p>
    <w:p w:rsidR="00586C2D" w:rsidRPr="00412A1E" w:rsidRDefault="00586C2D" w:rsidP="001378F9">
      <w:pPr>
        <w:tabs>
          <w:tab w:val="left" w:pos="645"/>
        </w:tabs>
        <w:autoSpaceDE w:val="0"/>
        <w:autoSpaceDN w:val="0"/>
        <w:adjustRightInd w:val="0"/>
        <w:jc w:val="both"/>
        <w:rPr>
          <w:sz w:val="22"/>
          <w:szCs w:val="22"/>
        </w:rPr>
      </w:pPr>
      <w:r>
        <w:rPr>
          <w:sz w:val="22"/>
          <w:szCs w:val="22"/>
        </w:rPr>
        <w:t xml:space="preserve">      4</w:t>
      </w:r>
      <w:r w:rsidRPr="00412A1E">
        <w:rPr>
          <w:sz w:val="22"/>
          <w:szCs w:val="22"/>
        </w:rPr>
        <w:t>.4.2. В случае прекращения производства тех или иных материалов, применённых в проектной документации, Подрядчиком может быть инициирована замена материалов, применённых в проектной документации на материалы, которые по качественным, техническим и стоимостным характеристикам не хуже применяемых в проекте.</w:t>
      </w:r>
    </w:p>
    <w:p w:rsidR="00586C2D" w:rsidRPr="00412A1E" w:rsidRDefault="00586C2D" w:rsidP="001378F9">
      <w:pPr>
        <w:tabs>
          <w:tab w:val="left" w:pos="645"/>
        </w:tabs>
        <w:autoSpaceDE w:val="0"/>
        <w:autoSpaceDN w:val="0"/>
        <w:adjustRightInd w:val="0"/>
        <w:ind w:left="39" w:firstLine="321"/>
        <w:jc w:val="both"/>
        <w:rPr>
          <w:kern w:val="3"/>
          <w:sz w:val="22"/>
          <w:szCs w:val="22"/>
        </w:rPr>
      </w:pPr>
      <w:r w:rsidRPr="00412A1E">
        <w:rPr>
          <w:sz w:val="22"/>
          <w:szCs w:val="22"/>
        </w:rPr>
        <w:t>Основанием для замены оборудования материалов может служить только прекращение производства предусмотренных проектной документацией оборудования и материалов на заводах-изготовителях.</w:t>
      </w:r>
    </w:p>
    <w:p w:rsidR="00586C2D" w:rsidRPr="00412A1E" w:rsidRDefault="00586C2D" w:rsidP="001378F9">
      <w:pPr>
        <w:tabs>
          <w:tab w:val="left" w:pos="645"/>
        </w:tabs>
        <w:autoSpaceDE w:val="0"/>
        <w:autoSpaceDN w:val="0"/>
        <w:adjustRightInd w:val="0"/>
        <w:ind w:firstLine="323"/>
        <w:jc w:val="both"/>
        <w:rPr>
          <w:kern w:val="3"/>
          <w:sz w:val="22"/>
          <w:szCs w:val="22"/>
        </w:rPr>
      </w:pPr>
      <w:r w:rsidRPr="00412A1E">
        <w:rPr>
          <w:kern w:val="3"/>
          <w:sz w:val="22"/>
          <w:szCs w:val="22"/>
        </w:rPr>
        <w:t>Факт снятия</w:t>
      </w:r>
      <w:r w:rsidRPr="00412A1E">
        <w:rPr>
          <w:sz w:val="22"/>
          <w:szCs w:val="22"/>
        </w:rPr>
        <w:t xml:space="preserve"> с производства оборудования и материалов</w:t>
      </w:r>
      <w:r w:rsidRPr="00412A1E">
        <w:rPr>
          <w:b/>
          <w:sz w:val="22"/>
          <w:szCs w:val="22"/>
        </w:rPr>
        <w:t xml:space="preserve"> </w:t>
      </w:r>
      <w:r w:rsidRPr="00412A1E">
        <w:rPr>
          <w:kern w:val="3"/>
          <w:sz w:val="22"/>
          <w:szCs w:val="22"/>
        </w:rPr>
        <w:t>должен быть подтвержден официальным письмом завода-изготовителя, в котором в числе прочего должен быть указан аналог или заменитель снятого с производства оборудования или материала.</w:t>
      </w:r>
    </w:p>
    <w:p w:rsidR="00586C2D" w:rsidRPr="00412A1E" w:rsidRDefault="00586C2D" w:rsidP="001378F9">
      <w:pPr>
        <w:tabs>
          <w:tab w:val="left" w:pos="645"/>
        </w:tabs>
        <w:autoSpaceDE w:val="0"/>
        <w:autoSpaceDN w:val="0"/>
        <w:adjustRightInd w:val="0"/>
        <w:ind w:firstLine="360"/>
        <w:jc w:val="both"/>
        <w:rPr>
          <w:kern w:val="3"/>
          <w:sz w:val="22"/>
          <w:szCs w:val="22"/>
        </w:rPr>
      </w:pPr>
      <w:r w:rsidRPr="00412A1E">
        <w:rPr>
          <w:kern w:val="3"/>
          <w:sz w:val="22"/>
          <w:szCs w:val="22"/>
        </w:rPr>
        <w:t>Любая замена материалов и оборудования, в независимости от аргументации, требует:</w:t>
      </w:r>
    </w:p>
    <w:p w:rsidR="00586C2D" w:rsidRPr="00412A1E" w:rsidRDefault="00586C2D" w:rsidP="00A94ADD">
      <w:pPr>
        <w:numPr>
          <w:ilvl w:val="0"/>
          <w:numId w:val="5"/>
        </w:numPr>
        <w:tabs>
          <w:tab w:val="left" w:pos="645"/>
        </w:tabs>
        <w:autoSpaceDE w:val="0"/>
        <w:autoSpaceDN w:val="0"/>
        <w:adjustRightInd w:val="0"/>
        <w:ind w:hanging="757"/>
        <w:jc w:val="both"/>
        <w:rPr>
          <w:kern w:val="3"/>
          <w:sz w:val="22"/>
          <w:szCs w:val="22"/>
        </w:rPr>
      </w:pPr>
      <w:r w:rsidRPr="00412A1E">
        <w:rPr>
          <w:kern w:val="3"/>
          <w:sz w:val="22"/>
          <w:szCs w:val="22"/>
        </w:rPr>
        <w:t>согласования с Заказчиком;</w:t>
      </w:r>
    </w:p>
    <w:p w:rsidR="00586C2D" w:rsidRPr="00412A1E" w:rsidRDefault="00586C2D" w:rsidP="00A94ADD">
      <w:pPr>
        <w:numPr>
          <w:ilvl w:val="0"/>
          <w:numId w:val="5"/>
        </w:numPr>
        <w:tabs>
          <w:tab w:val="left" w:pos="645"/>
        </w:tabs>
        <w:autoSpaceDE w:val="0"/>
        <w:autoSpaceDN w:val="0"/>
        <w:adjustRightInd w:val="0"/>
        <w:ind w:hanging="757"/>
        <w:jc w:val="both"/>
        <w:rPr>
          <w:kern w:val="3"/>
          <w:sz w:val="22"/>
          <w:szCs w:val="22"/>
        </w:rPr>
      </w:pPr>
      <w:r w:rsidRPr="00412A1E">
        <w:rPr>
          <w:kern w:val="3"/>
          <w:sz w:val="22"/>
          <w:szCs w:val="22"/>
        </w:rPr>
        <w:t>согласования с проектной организацией;</w:t>
      </w:r>
    </w:p>
    <w:p w:rsidR="00586C2D" w:rsidRPr="00412A1E" w:rsidRDefault="00586C2D" w:rsidP="00A94ADD">
      <w:pPr>
        <w:numPr>
          <w:ilvl w:val="0"/>
          <w:numId w:val="5"/>
        </w:numPr>
        <w:tabs>
          <w:tab w:val="left" w:pos="645"/>
        </w:tabs>
        <w:autoSpaceDE w:val="0"/>
        <w:autoSpaceDN w:val="0"/>
        <w:adjustRightInd w:val="0"/>
        <w:ind w:left="0" w:firstLine="323"/>
        <w:jc w:val="both"/>
        <w:rPr>
          <w:kern w:val="3"/>
          <w:sz w:val="22"/>
          <w:szCs w:val="22"/>
        </w:rPr>
      </w:pPr>
      <w:r w:rsidRPr="00412A1E">
        <w:rPr>
          <w:kern w:val="3"/>
          <w:sz w:val="22"/>
          <w:szCs w:val="22"/>
        </w:rPr>
        <w:t>оформления отступлений от проектных решений в порядке, предусмотренном частью 7 статьи 52 и частями 3.8, 3.9 статьи 49 Градостроительного кодекса РФ.</w:t>
      </w:r>
    </w:p>
    <w:p w:rsidR="00586C2D" w:rsidRPr="00412A1E" w:rsidRDefault="00586C2D" w:rsidP="001378F9">
      <w:pPr>
        <w:pStyle w:val="Standard"/>
        <w:ind w:right="34" w:firstLine="319"/>
        <w:jc w:val="both"/>
        <w:rPr>
          <w:rFonts w:cs="Times New Roman"/>
          <w:sz w:val="22"/>
          <w:szCs w:val="22"/>
        </w:rPr>
      </w:pPr>
      <w:r w:rsidRPr="00412A1E">
        <w:rPr>
          <w:rFonts w:cs="Times New Roman"/>
          <w:sz w:val="22"/>
          <w:szCs w:val="22"/>
        </w:rPr>
        <w:t>Итоговое решение о замене материалов принимается Заказчиком. Для принятия такого решения Подрядчик предоставляет документы, подтверждающие качество материалов и соответствие их характеристик требованиям проектной документации, а именно: паспорта, сертификаты соответствия, официальные письма производителей, подтверждающие допустимость указанной замены, а также согласование проектной организации.</w:t>
      </w:r>
    </w:p>
    <w:p w:rsidR="00586C2D" w:rsidRPr="00412A1E" w:rsidRDefault="00586C2D" w:rsidP="001378F9">
      <w:pPr>
        <w:tabs>
          <w:tab w:val="left" w:pos="645"/>
        </w:tabs>
        <w:autoSpaceDE w:val="0"/>
        <w:autoSpaceDN w:val="0"/>
        <w:adjustRightInd w:val="0"/>
        <w:ind w:left="39" w:firstLine="284"/>
        <w:jc w:val="both"/>
        <w:rPr>
          <w:kern w:val="3"/>
          <w:sz w:val="22"/>
          <w:szCs w:val="22"/>
        </w:rPr>
      </w:pPr>
      <w:r w:rsidRPr="00412A1E">
        <w:rPr>
          <w:kern w:val="3"/>
          <w:sz w:val="22"/>
          <w:szCs w:val="22"/>
        </w:rPr>
        <w:t>Все указанные в настоящем пункте процедуры, в случае необходимости в них, выполняются Подрядчиком без изменения общего срока выполнения работ по Договору.</w:t>
      </w:r>
    </w:p>
    <w:p w:rsidR="00586C2D" w:rsidRPr="00412A1E" w:rsidRDefault="00586C2D" w:rsidP="001378F9">
      <w:pPr>
        <w:tabs>
          <w:tab w:val="left" w:pos="645"/>
        </w:tabs>
        <w:autoSpaceDE w:val="0"/>
        <w:autoSpaceDN w:val="0"/>
        <w:adjustRightInd w:val="0"/>
        <w:ind w:left="39" w:firstLine="387"/>
        <w:jc w:val="both"/>
        <w:rPr>
          <w:kern w:val="3"/>
          <w:sz w:val="22"/>
          <w:szCs w:val="22"/>
        </w:rPr>
      </w:pPr>
      <w:r>
        <w:rPr>
          <w:kern w:val="3"/>
          <w:sz w:val="22"/>
          <w:szCs w:val="22"/>
        </w:rPr>
        <w:t>4</w:t>
      </w:r>
      <w:r w:rsidRPr="00412A1E">
        <w:rPr>
          <w:kern w:val="3"/>
          <w:sz w:val="22"/>
          <w:szCs w:val="22"/>
        </w:rPr>
        <w:t xml:space="preserve">.4.3 Всё оборудование и материалы, используемые Подрядчиком для производства работ, должны быть: </w:t>
      </w:r>
    </w:p>
    <w:p w:rsidR="00586C2D" w:rsidRPr="00412A1E" w:rsidRDefault="00586C2D" w:rsidP="00A94ADD">
      <w:pPr>
        <w:pStyle w:val="Standard"/>
        <w:numPr>
          <w:ilvl w:val="0"/>
          <w:numId w:val="2"/>
        </w:numPr>
        <w:tabs>
          <w:tab w:val="left" w:pos="601"/>
        </w:tabs>
        <w:suppressAutoHyphens/>
        <w:autoSpaceDN w:val="0"/>
        <w:adjustRightInd/>
        <w:ind w:left="34" w:firstLine="319"/>
        <w:jc w:val="both"/>
        <w:textAlignment w:val="baseline"/>
        <w:rPr>
          <w:rFonts w:cs="Times New Roman"/>
          <w:sz w:val="22"/>
          <w:szCs w:val="22"/>
        </w:rPr>
      </w:pPr>
      <w:r w:rsidRPr="00412A1E">
        <w:rPr>
          <w:rFonts w:cs="Times New Roman"/>
          <w:sz w:val="22"/>
          <w:szCs w:val="22"/>
        </w:rPr>
        <w:t xml:space="preserve">новыми, не бывшими в употреблении; </w:t>
      </w:r>
    </w:p>
    <w:p w:rsidR="00586C2D" w:rsidRPr="00412A1E" w:rsidRDefault="00586C2D" w:rsidP="00A94ADD">
      <w:pPr>
        <w:pStyle w:val="Standard"/>
        <w:numPr>
          <w:ilvl w:val="0"/>
          <w:numId w:val="2"/>
        </w:numPr>
        <w:tabs>
          <w:tab w:val="left" w:pos="601"/>
        </w:tabs>
        <w:suppressAutoHyphens/>
        <w:autoSpaceDN w:val="0"/>
        <w:adjustRightInd/>
        <w:ind w:left="34" w:firstLine="319"/>
        <w:jc w:val="both"/>
        <w:textAlignment w:val="baseline"/>
        <w:rPr>
          <w:rFonts w:cs="Times New Roman"/>
          <w:sz w:val="22"/>
          <w:szCs w:val="22"/>
        </w:rPr>
      </w:pPr>
      <w:r w:rsidRPr="00412A1E">
        <w:rPr>
          <w:rFonts w:cs="Times New Roman"/>
          <w:sz w:val="22"/>
          <w:szCs w:val="22"/>
        </w:rPr>
        <w:t>не восстановленными не ремонтируемыми ранее;</w:t>
      </w:r>
    </w:p>
    <w:p w:rsidR="00586C2D" w:rsidRPr="00412A1E" w:rsidRDefault="00586C2D" w:rsidP="00A94ADD">
      <w:pPr>
        <w:pStyle w:val="Standard"/>
        <w:numPr>
          <w:ilvl w:val="0"/>
          <w:numId w:val="2"/>
        </w:numPr>
        <w:tabs>
          <w:tab w:val="left" w:pos="601"/>
        </w:tabs>
        <w:suppressAutoHyphens/>
        <w:autoSpaceDN w:val="0"/>
        <w:adjustRightInd/>
        <w:ind w:left="34" w:firstLine="319"/>
        <w:jc w:val="both"/>
        <w:textAlignment w:val="baseline"/>
        <w:rPr>
          <w:rFonts w:cs="Times New Roman"/>
          <w:sz w:val="22"/>
          <w:szCs w:val="22"/>
        </w:rPr>
      </w:pPr>
      <w:r w:rsidRPr="00412A1E">
        <w:rPr>
          <w:rFonts w:cs="Times New Roman"/>
          <w:sz w:val="22"/>
          <w:szCs w:val="22"/>
        </w:rPr>
        <w:t>соответствовать требованиям действующих ГОСТ и ТУ;</w:t>
      </w:r>
    </w:p>
    <w:p w:rsidR="00586C2D" w:rsidRPr="00412A1E" w:rsidRDefault="00586C2D" w:rsidP="00A94ADD">
      <w:pPr>
        <w:pStyle w:val="Standard"/>
        <w:numPr>
          <w:ilvl w:val="0"/>
          <w:numId w:val="2"/>
        </w:numPr>
        <w:tabs>
          <w:tab w:val="left" w:pos="601"/>
        </w:tabs>
        <w:suppressAutoHyphens/>
        <w:autoSpaceDN w:val="0"/>
        <w:adjustRightInd/>
        <w:ind w:left="34" w:firstLine="319"/>
        <w:jc w:val="both"/>
        <w:textAlignment w:val="baseline"/>
        <w:rPr>
          <w:rFonts w:cs="Times New Roman"/>
          <w:sz w:val="22"/>
          <w:szCs w:val="22"/>
        </w:rPr>
      </w:pPr>
      <w:r w:rsidRPr="00412A1E">
        <w:rPr>
          <w:rFonts w:cs="Times New Roman"/>
          <w:sz w:val="22"/>
          <w:szCs w:val="22"/>
        </w:rPr>
        <w:t>иметь сертификаты качества, сертификаты соответствия пожарным и иным требованиям, санитарно-гигиенические сертификаты;</w:t>
      </w:r>
    </w:p>
    <w:p w:rsidR="00586C2D" w:rsidRPr="00412A1E" w:rsidRDefault="00586C2D" w:rsidP="00A94ADD">
      <w:pPr>
        <w:pStyle w:val="Standard"/>
        <w:numPr>
          <w:ilvl w:val="0"/>
          <w:numId w:val="2"/>
        </w:numPr>
        <w:tabs>
          <w:tab w:val="left" w:pos="601"/>
        </w:tabs>
        <w:suppressAutoHyphens/>
        <w:autoSpaceDN w:val="0"/>
        <w:adjustRightInd/>
        <w:ind w:left="34" w:firstLine="319"/>
        <w:jc w:val="both"/>
        <w:textAlignment w:val="baseline"/>
        <w:rPr>
          <w:rFonts w:cs="Times New Roman"/>
          <w:sz w:val="22"/>
          <w:szCs w:val="22"/>
        </w:rPr>
      </w:pPr>
      <w:r w:rsidRPr="00412A1E">
        <w:rPr>
          <w:rFonts w:cs="Times New Roman"/>
          <w:sz w:val="22"/>
          <w:szCs w:val="22"/>
        </w:rPr>
        <w:t>иметь высокое качество изготовления и соответствовать современному уровню техники и качества в данной отрасли.</w:t>
      </w:r>
    </w:p>
    <w:p w:rsidR="00586C2D" w:rsidRPr="00412A1E" w:rsidRDefault="00586C2D" w:rsidP="001378F9">
      <w:pPr>
        <w:tabs>
          <w:tab w:val="left" w:pos="645"/>
        </w:tabs>
        <w:autoSpaceDE w:val="0"/>
        <w:autoSpaceDN w:val="0"/>
        <w:adjustRightInd w:val="0"/>
        <w:ind w:left="360"/>
        <w:jc w:val="both"/>
        <w:rPr>
          <w:kern w:val="3"/>
          <w:sz w:val="22"/>
          <w:szCs w:val="22"/>
        </w:rPr>
      </w:pPr>
      <w:r>
        <w:rPr>
          <w:kern w:val="3"/>
          <w:sz w:val="22"/>
          <w:szCs w:val="22"/>
        </w:rPr>
        <w:t>4</w:t>
      </w:r>
      <w:r w:rsidRPr="00412A1E">
        <w:rPr>
          <w:kern w:val="3"/>
          <w:sz w:val="22"/>
          <w:szCs w:val="22"/>
        </w:rPr>
        <w:t xml:space="preserve">.4.4. Подрядчик несет ответственность за: </w:t>
      </w:r>
    </w:p>
    <w:p w:rsidR="00586C2D" w:rsidRPr="00412A1E" w:rsidRDefault="00586C2D" w:rsidP="00A94ADD">
      <w:pPr>
        <w:pStyle w:val="Standard"/>
        <w:numPr>
          <w:ilvl w:val="0"/>
          <w:numId w:val="3"/>
        </w:numPr>
        <w:tabs>
          <w:tab w:val="left" w:pos="601"/>
        </w:tabs>
        <w:suppressAutoHyphens/>
        <w:autoSpaceDN w:val="0"/>
        <w:adjustRightInd/>
        <w:ind w:left="34" w:firstLine="319"/>
        <w:jc w:val="both"/>
        <w:textAlignment w:val="baseline"/>
        <w:rPr>
          <w:rFonts w:cs="Times New Roman"/>
          <w:sz w:val="22"/>
          <w:szCs w:val="22"/>
        </w:rPr>
      </w:pPr>
      <w:r w:rsidRPr="00412A1E">
        <w:rPr>
          <w:rFonts w:cs="Times New Roman"/>
          <w:sz w:val="22"/>
          <w:szCs w:val="22"/>
        </w:rPr>
        <w:t>соответствие используемых материалов и оборудования проектным решениям;</w:t>
      </w:r>
    </w:p>
    <w:p w:rsidR="00586C2D" w:rsidRPr="00412A1E" w:rsidRDefault="00586C2D" w:rsidP="00A94ADD">
      <w:pPr>
        <w:pStyle w:val="Standard"/>
        <w:numPr>
          <w:ilvl w:val="0"/>
          <w:numId w:val="3"/>
        </w:numPr>
        <w:tabs>
          <w:tab w:val="left" w:pos="601"/>
        </w:tabs>
        <w:suppressAutoHyphens/>
        <w:autoSpaceDN w:val="0"/>
        <w:adjustRightInd/>
        <w:ind w:left="34" w:firstLine="319"/>
        <w:jc w:val="both"/>
        <w:textAlignment w:val="baseline"/>
        <w:rPr>
          <w:rFonts w:cs="Times New Roman"/>
          <w:sz w:val="22"/>
          <w:szCs w:val="22"/>
        </w:rPr>
      </w:pPr>
      <w:r w:rsidRPr="00412A1E">
        <w:rPr>
          <w:rFonts w:cs="Times New Roman"/>
          <w:sz w:val="22"/>
          <w:szCs w:val="22"/>
        </w:rPr>
        <w:t>соответствие используемых материалов и оборудования указанным выше требованиям;</w:t>
      </w:r>
    </w:p>
    <w:p w:rsidR="00586C2D" w:rsidRPr="00412A1E" w:rsidRDefault="00586C2D" w:rsidP="00A94ADD">
      <w:pPr>
        <w:pStyle w:val="Standard"/>
        <w:numPr>
          <w:ilvl w:val="0"/>
          <w:numId w:val="3"/>
        </w:numPr>
        <w:tabs>
          <w:tab w:val="left" w:pos="601"/>
        </w:tabs>
        <w:suppressAutoHyphens/>
        <w:autoSpaceDN w:val="0"/>
        <w:adjustRightInd/>
        <w:ind w:left="34" w:firstLine="319"/>
        <w:jc w:val="both"/>
        <w:textAlignment w:val="baseline"/>
        <w:rPr>
          <w:rFonts w:cs="Times New Roman"/>
          <w:sz w:val="22"/>
          <w:szCs w:val="22"/>
        </w:rPr>
      </w:pPr>
      <w:r w:rsidRPr="00412A1E">
        <w:rPr>
          <w:rFonts w:cs="Times New Roman"/>
          <w:sz w:val="22"/>
          <w:szCs w:val="22"/>
        </w:rPr>
        <w:t>сохранность материалов и оборудования в течение всего периода производства работ до передачи объекта Заказчику;</w:t>
      </w:r>
    </w:p>
    <w:p w:rsidR="00586C2D" w:rsidRPr="00412A1E" w:rsidRDefault="00586C2D" w:rsidP="00A94ADD">
      <w:pPr>
        <w:pStyle w:val="Standard"/>
        <w:numPr>
          <w:ilvl w:val="0"/>
          <w:numId w:val="3"/>
        </w:numPr>
        <w:tabs>
          <w:tab w:val="left" w:pos="601"/>
        </w:tabs>
        <w:suppressAutoHyphens/>
        <w:autoSpaceDN w:val="0"/>
        <w:adjustRightInd/>
        <w:ind w:left="34" w:firstLine="319"/>
        <w:jc w:val="both"/>
        <w:textAlignment w:val="baseline"/>
        <w:rPr>
          <w:rFonts w:cs="Times New Roman"/>
          <w:sz w:val="22"/>
          <w:szCs w:val="22"/>
        </w:rPr>
      </w:pPr>
      <w:r w:rsidRPr="00412A1E">
        <w:rPr>
          <w:rFonts w:cs="Times New Roman"/>
          <w:sz w:val="22"/>
          <w:szCs w:val="22"/>
        </w:rPr>
        <w:t>возможное повреждение материалов или оборудования в процессе производства работ;</w:t>
      </w:r>
    </w:p>
    <w:p w:rsidR="00586C2D" w:rsidRPr="00412A1E" w:rsidRDefault="00586C2D" w:rsidP="00A94ADD">
      <w:pPr>
        <w:pStyle w:val="Standard"/>
        <w:numPr>
          <w:ilvl w:val="0"/>
          <w:numId w:val="3"/>
        </w:numPr>
        <w:tabs>
          <w:tab w:val="left" w:pos="601"/>
        </w:tabs>
        <w:suppressAutoHyphens/>
        <w:autoSpaceDN w:val="0"/>
        <w:adjustRightInd/>
        <w:ind w:left="34" w:firstLine="319"/>
        <w:jc w:val="both"/>
        <w:textAlignment w:val="baseline"/>
        <w:rPr>
          <w:rFonts w:cs="Times New Roman"/>
          <w:sz w:val="22"/>
          <w:szCs w:val="22"/>
        </w:rPr>
      </w:pPr>
      <w:r w:rsidRPr="00412A1E">
        <w:rPr>
          <w:rFonts w:cs="Times New Roman"/>
          <w:sz w:val="22"/>
          <w:szCs w:val="22"/>
        </w:rPr>
        <w:t>возможное повреждение или порчу оборудования и/или здания, а также иных элементов действующей электроустановки Заказчика, на которой производятся работы в рамках настоящего Договора.</w:t>
      </w:r>
    </w:p>
    <w:p w:rsidR="00586C2D" w:rsidRPr="00412A1E" w:rsidRDefault="00586C2D" w:rsidP="001378F9">
      <w:pPr>
        <w:tabs>
          <w:tab w:val="left" w:pos="645"/>
        </w:tabs>
        <w:autoSpaceDE w:val="0"/>
        <w:autoSpaceDN w:val="0"/>
        <w:adjustRightInd w:val="0"/>
        <w:jc w:val="both"/>
        <w:rPr>
          <w:kern w:val="3"/>
          <w:sz w:val="22"/>
          <w:szCs w:val="22"/>
        </w:rPr>
      </w:pPr>
      <w:r w:rsidRPr="00412A1E">
        <w:rPr>
          <w:kern w:val="3"/>
          <w:sz w:val="22"/>
          <w:szCs w:val="22"/>
        </w:rPr>
        <w:t xml:space="preserve">     </w:t>
      </w:r>
      <w:r>
        <w:rPr>
          <w:kern w:val="3"/>
          <w:sz w:val="22"/>
          <w:szCs w:val="22"/>
        </w:rPr>
        <w:t>4</w:t>
      </w:r>
      <w:r w:rsidRPr="00412A1E">
        <w:rPr>
          <w:kern w:val="3"/>
          <w:sz w:val="22"/>
          <w:szCs w:val="22"/>
        </w:rPr>
        <w:t>.4.5 В случае возможного повреждения материалов или оборудования в процессе производства работ, решение о возможности ремонта, либо о необходимость полной замены поврежденного оборудования или материалов принимает Заказчик.</w:t>
      </w:r>
    </w:p>
    <w:p w:rsidR="00586C2D" w:rsidRPr="00412A1E" w:rsidRDefault="00586C2D" w:rsidP="001378F9">
      <w:pPr>
        <w:tabs>
          <w:tab w:val="left" w:pos="645"/>
        </w:tabs>
        <w:autoSpaceDE w:val="0"/>
        <w:autoSpaceDN w:val="0"/>
        <w:adjustRightInd w:val="0"/>
        <w:jc w:val="both"/>
        <w:rPr>
          <w:kern w:val="3"/>
          <w:sz w:val="22"/>
          <w:szCs w:val="22"/>
        </w:rPr>
      </w:pPr>
      <w:r w:rsidRPr="00412A1E">
        <w:rPr>
          <w:kern w:val="3"/>
          <w:sz w:val="22"/>
          <w:szCs w:val="22"/>
        </w:rPr>
        <w:t xml:space="preserve">     </w:t>
      </w:r>
      <w:r>
        <w:rPr>
          <w:kern w:val="3"/>
          <w:sz w:val="22"/>
          <w:szCs w:val="22"/>
        </w:rPr>
        <w:t>4</w:t>
      </w:r>
      <w:r w:rsidRPr="00412A1E">
        <w:rPr>
          <w:kern w:val="3"/>
          <w:sz w:val="22"/>
          <w:szCs w:val="22"/>
        </w:rPr>
        <w:t>.4.6   Все материалы и изделия, применяемые Подрядчиком в процессе работ, закупаются и, доставляются Подрядчиком до места выполнения работ силами и за счёт собственных средств Подрядчика.</w:t>
      </w:r>
      <w:r w:rsidRPr="00412A1E">
        <w:rPr>
          <w:sz w:val="22"/>
          <w:szCs w:val="22"/>
        </w:rPr>
        <w:t xml:space="preserve"> </w:t>
      </w:r>
    </w:p>
    <w:p w:rsidR="00586C2D" w:rsidRPr="00412A1E" w:rsidRDefault="00586C2D" w:rsidP="001378F9">
      <w:pPr>
        <w:autoSpaceDE w:val="0"/>
        <w:autoSpaceDN w:val="0"/>
        <w:adjustRightInd w:val="0"/>
        <w:ind w:firstLine="567"/>
        <w:jc w:val="both"/>
        <w:rPr>
          <w:b/>
          <w:sz w:val="22"/>
          <w:szCs w:val="22"/>
        </w:rPr>
      </w:pPr>
      <w:r>
        <w:rPr>
          <w:rStyle w:val="FontStyle32"/>
          <w:sz w:val="22"/>
          <w:szCs w:val="22"/>
        </w:rPr>
        <w:t>4</w:t>
      </w:r>
      <w:r w:rsidRPr="00412A1E">
        <w:rPr>
          <w:rStyle w:val="FontStyle32"/>
          <w:sz w:val="22"/>
          <w:szCs w:val="22"/>
        </w:rPr>
        <w:t>.5.</w:t>
      </w:r>
      <w:r w:rsidRPr="00412A1E">
        <w:rPr>
          <w:b/>
          <w:sz w:val="22"/>
          <w:szCs w:val="22"/>
        </w:rPr>
        <w:t xml:space="preserve"> Качество Работ.</w:t>
      </w:r>
    </w:p>
    <w:p w:rsidR="00586C2D" w:rsidRPr="00412A1E" w:rsidRDefault="00586C2D" w:rsidP="001378F9">
      <w:pPr>
        <w:autoSpaceDE w:val="0"/>
        <w:autoSpaceDN w:val="0"/>
        <w:adjustRightInd w:val="0"/>
        <w:ind w:firstLine="567"/>
        <w:jc w:val="both"/>
        <w:rPr>
          <w:sz w:val="22"/>
          <w:szCs w:val="22"/>
        </w:rPr>
      </w:pPr>
      <w:r>
        <w:rPr>
          <w:sz w:val="22"/>
          <w:szCs w:val="22"/>
        </w:rPr>
        <w:t>4</w:t>
      </w:r>
      <w:r w:rsidRPr="00412A1E">
        <w:rPr>
          <w:sz w:val="22"/>
          <w:szCs w:val="22"/>
        </w:rPr>
        <w:t>.5.1.</w:t>
      </w:r>
      <w:r w:rsidRPr="00412A1E">
        <w:rPr>
          <w:sz w:val="22"/>
          <w:szCs w:val="22"/>
        </w:rPr>
        <w:tab/>
        <w:t>Подрядчик гарантирует, что качество Работ и качество строительных/ремонтных материалов, поставляемых Подрядчиком и/или его субпоставщиками и субподрядчиками, будет соответствовать требованиям Проектной документации и условиям Договора.</w:t>
      </w:r>
    </w:p>
    <w:p w:rsidR="00586C2D" w:rsidRPr="00412A1E" w:rsidRDefault="00586C2D" w:rsidP="001378F9">
      <w:pPr>
        <w:autoSpaceDE w:val="0"/>
        <w:autoSpaceDN w:val="0"/>
        <w:adjustRightInd w:val="0"/>
        <w:ind w:firstLine="567"/>
        <w:jc w:val="both"/>
        <w:rPr>
          <w:b/>
          <w:sz w:val="22"/>
          <w:szCs w:val="22"/>
        </w:rPr>
      </w:pPr>
      <w:r>
        <w:rPr>
          <w:sz w:val="22"/>
          <w:szCs w:val="22"/>
        </w:rPr>
        <w:t>4</w:t>
      </w:r>
      <w:r w:rsidRPr="00412A1E">
        <w:rPr>
          <w:sz w:val="22"/>
          <w:szCs w:val="22"/>
        </w:rPr>
        <w:t>.6.</w:t>
      </w:r>
      <w:r w:rsidRPr="00412A1E">
        <w:rPr>
          <w:b/>
          <w:sz w:val="22"/>
          <w:szCs w:val="22"/>
        </w:rPr>
        <w:t xml:space="preserve"> Устранение дефектов.</w:t>
      </w:r>
    </w:p>
    <w:p w:rsidR="00586C2D" w:rsidRPr="00412A1E" w:rsidRDefault="00586C2D" w:rsidP="001378F9">
      <w:pPr>
        <w:autoSpaceDE w:val="0"/>
        <w:autoSpaceDN w:val="0"/>
        <w:adjustRightInd w:val="0"/>
        <w:ind w:firstLine="567"/>
        <w:jc w:val="both"/>
        <w:rPr>
          <w:sz w:val="22"/>
          <w:szCs w:val="22"/>
        </w:rPr>
      </w:pPr>
      <w:r>
        <w:rPr>
          <w:bCs/>
          <w:sz w:val="22"/>
          <w:szCs w:val="22"/>
        </w:rPr>
        <w:t>4</w:t>
      </w:r>
      <w:r w:rsidRPr="00412A1E">
        <w:rPr>
          <w:bCs/>
          <w:sz w:val="22"/>
          <w:szCs w:val="22"/>
        </w:rPr>
        <w:t xml:space="preserve">.6.1. </w:t>
      </w:r>
      <w:r w:rsidRPr="00412A1E">
        <w:rPr>
          <w:sz w:val="22"/>
          <w:szCs w:val="22"/>
        </w:rPr>
        <w:t>Если в ходе текущего контроля, приемки Работ, а также в гарантийный период будут выявлены некачественно выполненные Работы или материалы, Подрядчик обязан своими силами, за свой счет без увеличения цены настоящего Договора в срок не более 30 (тридцати) дней с даты обнаружения дефектов, если иной срок не указан в требовании Заказчика, переделать такие Работы для обеспечения их надлежащего качества и заменить некачественные материалы на качественные.</w:t>
      </w:r>
    </w:p>
    <w:p w:rsidR="00586C2D" w:rsidRPr="00412A1E" w:rsidRDefault="00586C2D" w:rsidP="001378F9">
      <w:pPr>
        <w:autoSpaceDE w:val="0"/>
        <w:autoSpaceDN w:val="0"/>
        <w:adjustRightInd w:val="0"/>
        <w:ind w:firstLine="567"/>
        <w:jc w:val="both"/>
        <w:rPr>
          <w:sz w:val="22"/>
          <w:szCs w:val="22"/>
        </w:rPr>
      </w:pPr>
      <w:r>
        <w:rPr>
          <w:bCs/>
          <w:sz w:val="22"/>
          <w:szCs w:val="22"/>
        </w:rPr>
        <w:t>4</w:t>
      </w:r>
      <w:r w:rsidRPr="00412A1E">
        <w:rPr>
          <w:bCs/>
          <w:sz w:val="22"/>
          <w:szCs w:val="22"/>
        </w:rPr>
        <w:t xml:space="preserve">.6.2. </w:t>
      </w:r>
      <w:r w:rsidRPr="00412A1E">
        <w:rPr>
          <w:sz w:val="22"/>
          <w:szCs w:val="22"/>
        </w:rPr>
        <w:t>Заказчик в процессе выполнения Работ может давать распоряжения Подрядчику в отношении:</w:t>
      </w:r>
    </w:p>
    <w:p w:rsidR="00586C2D" w:rsidRPr="00412A1E" w:rsidRDefault="00586C2D" w:rsidP="001378F9">
      <w:pPr>
        <w:autoSpaceDE w:val="0"/>
        <w:autoSpaceDN w:val="0"/>
        <w:adjustRightInd w:val="0"/>
        <w:ind w:firstLine="567"/>
        <w:jc w:val="both"/>
        <w:rPr>
          <w:sz w:val="22"/>
          <w:szCs w:val="22"/>
        </w:rPr>
      </w:pPr>
      <w:r w:rsidRPr="00412A1E">
        <w:rPr>
          <w:sz w:val="22"/>
          <w:szCs w:val="22"/>
        </w:rPr>
        <w:t>а)</w:t>
      </w:r>
      <w:r w:rsidRPr="00412A1E">
        <w:rPr>
          <w:sz w:val="22"/>
          <w:szCs w:val="22"/>
        </w:rPr>
        <w:tab/>
        <w:t>вывоза с Объектов любых материалов Подрядчика, не соответствующих условиям настоящего Договора;</w:t>
      </w:r>
    </w:p>
    <w:p w:rsidR="00586C2D" w:rsidRPr="00412A1E" w:rsidRDefault="00586C2D" w:rsidP="001378F9">
      <w:pPr>
        <w:autoSpaceDE w:val="0"/>
        <w:autoSpaceDN w:val="0"/>
        <w:adjustRightInd w:val="0"/>
        <w:ind w:firstLine="567"/>
        <w:jc w:val="both"/>
        <w:rPr>
          <w:sz w:val="22"/>
          <w:szCs w:val="22"/>
        </w:rPr>
      </w:pPr>
      <w:r w:rsidRPr="00412A1E">
        <w:rPr>
          <w:sz w:val="22"/>
          <w:szCs w:val="22"/>
        </w:rPr>
        <w:t>б)</w:t>
      </w:r>
      <w:r w:rsidRPr="00412A1E">
        <w:rPr>
          <w:sz w:val="22"/>
          <w:szCs w:val="22"/>
        </w:rPr>
        <w:tab/>
        <w:t>замены некачественных материалов, обнаруженных во время их проверки или испытания, и устранения дефектов, несмотря на ранее проведенные проверки и оплату;</w:t>
      </w:r>
    </w:p>
    <w:p w:rsidR="00586C2D" w:rsidRPr="00412A1E" w:rsidRDefault="00586C2D" w:rsidP="001378F9">
      <w:pPr>
        <w:autoSpaceDE w:val="0"/>
        <w:autoSpaceDN w:val="0"/>
        <w:adjustRightInd w:val="0"/>
        <w:ind w:firstLine="567"/>
        <w:jc w:val="both"/>
        <w:rPr>
          <w:sz w:val="22"/>
          <w:szCs w:val="22"/>
        </w:rPr>
      </w:pPr>
      <w:r w:rsidRPr="00412A1E">
        <w:rPr>
          <w:sz w:val="22"/>
          <w:szCs w:val="22"/>
        </w:rPr>
        <w:t>в)</w:t>
      </w:r>
      <w:r w:rsidRPr="00412A1E">
        <w:rPr>
          <w:sz w:val="22"/>
          <w:szCs w:val="22"/>
        </w:rPr>
        <w:tab/>
        <w:t>прекращения выполнения Подрядчиком любых Работ, если они не соответствует условиям настоящего Договора и/или переделки таких Работ для обеспечения их надлежащего качества.</w:t>
      </w:r>
    </w:p>
    <w:p w:rsidR="00586C2D" w:rsidRPr="00412A1E" w:rsidRDefault="00586C2D" w:rsidP="001378F9">
      <w:pPr>
        <w:autoSpaceDE w:val="0"/>
        <w:autoSpaceDN w:val="0"/>
        <w:adjustRightInd w:val="0"/>
        <w:ind w:firstLine="567"/>
        <w:jc w:val="both"/>
        <w:rPr>
          <w:sz w:val="22"/>
          <w:szCs w:val="22"/>
        </w:rPr>
      </w:pPr>
      <w:r>
        <w:rPr>
          <w:sz w:val="22"/>
          <w:szCs w:val="22"/>
        </w:rPr>
        <w:t>4</w:t>
      </w:r>
      <w:r w:rsidRPr="00412A1E">
        <w:rPr>
          <w:sz w:val="22"/>
          <w:szCs w:val="22"/>
        </w:rPr>
        <w:t>.6.3. Подрядчик обязан за свой счет и своими силами выполнить любое из этих распоряжений Заказчика, учитывая, что выполнение не должно повлиять на сроки выполнения Работ.</w:t>
      </w:r>
    </w:p>
    <w:p w:rsidR="00586C2D" w:rsidRPr="00412A1E" w:rsidRDefault="00586C2D" w:rsidP="001378F9">
      <w:pPr>
        <w:autoSpaceDE w:val="0"/>
        <w:autoSpaceDN w:val="0"/>
        <w:adjustRightInd w:val="0"/>
        <w:ind w:firstLine="567"/>
        <w:jc w:val="both"/>
        <w:rPr>
          <w:sz w:val="22"/>
          <w:szCs w:val="22"/>
        </w:rPr>
      </w:pPr>
      <w:r>
        <w:rPr>
          <w:sz w:val="22"/>
          <w:szCs w:val="22"/>
        </w:rPr>
        <w:t>4</w:t>
      </w:r>
      <w:r w:rsidRPr="00412A1E">
        <w:rPr>
          <w:sz w:val="22"/>
          <w:szCs w:val="22"/>
        </w:rPr>
        <w:t>.6.4. В случае если Подрядчик не исправит некачественно выполненные Работы (не устранит недостатки (дефекты) выполненных Работ) или не заменит некачественные материалы в установленный настоящим Договором срок или в иной срок, указанный в требовании Заказчика, Заказчику предоставляется право переделать некачественно выполненные Подрядчиком Работы (устранить недостатки (дефекты) выполненных подрядчиком Работ) силами третьих лиц за счет Подрядчика, при этом Подрядчик обязуется оплатить в полном объеме расходы, понесенные Заказчиком в связи с устранением недостатков (дефектов) выполненных Подрядчиком Работ, в течение 10 (десяти) дней с даты предоставления счета Заказчика.</w:t>
      </w:r>
    </w:p>
    <w:p w:rsidR="00586C2D" w:rsidRPr="00412A1E" w:rsidRDefault="00586C2D" w:rsidP="001378F9">
      <w:pPr>
        <w:autoSpaceDE w:val="0"/>
        <w:autoSpaceDN w:val="0"/>
        <w:adjustRightInd w:val="0"/>
        <w:ind w:firstLine="567"/>
        <w:jc w:val="both"/>
        <w:rPr>
          <w:b/>
          <w:sz w:val="22"/>
          <w:szCs w:val="22"/>
        </w:rPr>
      </w:pPr>
      <w:r>
        <w:rPr>
          <w:sz w:val="22"/>
          <w:szCs w:val="22"/>
        </w:rPr>
        <w:t>4</w:t>
      </w:r>
      <w:r w:rsidRPr="00412A1E">
        <w:rPr>
          <w:sz w:val="22"/>
          <w:szCs w:val="22"/>
        </w:rPr>
        <w:t xml:space="preserve">.7. </w:t>
      </w:r>
      <w:r w:rsidRPr="00412A1E">
        <w:rPr>
          <w:b/>
          <w:sz w:val="22"/>
          <w:szCs w:val="22"/>
        </w:rPr>
        <w:t>Предотвращение повреждений и ущерба.</w:t>
      </w:r>
    </w:p>
    <w:p w:rsidR="00586C2D" w:rsidRPr="00412A1E" w:rsidRDefault="00586C2D" w:rsidP="001378F9">
      <w:pPr>
        <w:autoSpaceDE w:val="0"/>
        <w:autoSpaceDN w:val="0"/>
        <w:adjustRightInd w:val="0"/>
        <w:ind w:firstLine="567"/>
        <w:jc w:val="both"/>
        <w:rPr>
          <w:sz w:val="22"/>
          <w:szCs w:val="22"/>
        </w:rPr>
      </w:pPr>
      <w:r>
        <w:rPr>
          <w:sz w:val="22"/>
          <w:szCs w:val="22"/>
        </w:rPr>
        <w:t>4</w:t>
      </w:r>
      <w:r w:rsidRPr="00412A1E">
        <w:rPr>
          <w:sz w:val="22"/>
          <w:szCs w:val="22"/>
        </w:rPr>
        <w:t>.7.1. Подрядчик будет принимать все необходимые меры для обеспечения сохранности и предотвращения нанесения ущерба или повреждений:</w:t>
      </w:r>
    </w:p>
    <w:p w:rsidR="00586C2D" w:rsidRPr="00412A1E" w:rsidRDefault="00586C2D" w:rsidP="001378F9">
      <w:pPr>
        <w:autoSpaceDE w:val="0"/>
        <w:autoSpaceDN w:val="0"/>
        <w:adjustRightInd w:val="0"/>
        <w:ind w:firstLine="567"/>
        <w:jc w:val="both"/>
        <w:rPr>
          <w:sz w:val="22"/>
          <w:szCs w:val="22"/>
        </w:rPr>
      </w:pPr>
      <w:r w:rsidRPr="00412A1E">
        <w:rPr>
          <w:sz w:val="22"/>
          <w:szCs w:val="22"/>
        </w:rPr>
        <w:t>а)</w:t>
      </w:r>
      <w:r w:rsidRPr="00412A1E">
        <w:rPr>
          <w:sz w:val="22"/>
          <w:szCs w:val="22"/>
        </w:rPr>
        <w:tab/>
        <w:t>прилегающим к Объекта зданиям, сооружениям, инженерным сетям и коммуникациям;</w:t>
      </w:r>
    </w:p>
    <w:p w:rsidR="00586C2D" w:rsidRPr="00412A1E" w:rsidRDefault="00586C2D" w:rsidP="001378F9">
      <w:pPr>
        <w:autoSpaceDE w:val="0"/>
        <w:autoSpaceDN w:val="0"/>
        <w:adjustRightInd w:val="0"/>
        <w:ind w:firstLine="567"/>
        <w:jc w:val="both"/>
        <w:rPr>
          <w:sz w:val="22"/>
          <w:szCs w:val="22"/>
        </w:rPr>
      </w:pPr>
      <w:r w:rsidRPr="003B2033">
        <w:rPr>
          <w:sz w:val="22"/>
          <w:szCs w:val="22"/>
        </w:rPr>
        <w:t>б)</w:t>
      </w:r>
      <w:r w:rsidRPr="003B2033">
        <w:rPr>
          <w:sz w:val="22"/>
          <w:szCs w:val="22"/>
        </w:rPr>
        <w:tab/>
        <w:t>автомобильным дорогам, различным зданиям, сооружениям, находящимся на пути к Объектам, а также зданиям и сооружениям объектов, на которых ведется производство работ, транспортом Подрядчика или любого его субподрядчика или субпоставщика.</w:t>
      </w:r>
    </w:p>
    <w:p w:rsidR="00586C2D" w:rsidRPr="00412A1E" w:rsidRDefault="00586C2D" w:rsidP="001378F9">
      <w:pPr>
        <w:autoSpaceDE w:val="0"/>
        <w:autoSpaceDN w:val="0"/>
        <w:adjustRightInd w:val="0"/>
        <w:ind w:firstLine="567"/>
        <w:jc w:val="both"/>
        <w:rPr>
          <w:sz w:val="22"/>
          <w:szCs w:val="22"/>
        </w:rPr>
      </w:pPr>
      <w:r>
        <w:rPr>
          <w:sz w:val="22"/>
          <w:szCs w:val="22"/>
        </w:rPr>
        <w:t>4</w:t>
      </w:r>
      <w:r w:rsidRPr="00412A1E">
        <w:rPr>
          <w:sz w:val="22"/>
          <w:szCs w:val="22"/>
        </w:rPr>
        <w:t>.7.2.</w:t>
      </w:r>
      <w:r w:rsidRPr="00412A1E">
        <w:rPr>
          <w:sz w:val="22"/>
          <w:szCs w:val="22"/>
        </w:rPr>
        <w:tab/>
        <w:t>Подрядчик гарантирует освобождение Заказчика от всех претензий, требований, судебных исков и т.п. со стороны третьих лиц, которые могут возникнуть вследствие невыполнения или ненадлежащего выполнения Подрядчиком, его субподрядчиками и/или субпоставщиками своих обязательств при перевозке грузов (погрузочно-разгрузочных работах), а в случае возникновения таковых принимает на себя оплату убытков, издержек и расходов, возникших у Заказчика в результате выполнения Работ Подрядчиком.</w:t>
      </w:r>
    </w:p>
    <w:p w:rsidR="00586C2D" w:rsidRPr="00A43EC6" w:rsidRDefault="00586C2D" w:rsidP="00A16221">
      <w:pPr>
        <w:tabs>
          <w:tab w:val="left" w:pos="360"/>
        </w:tabs>
        <w:ind w:firstLine="357"/>
        <w:jc w:val="both"/>
      </w:pPr>
    </w:p>
    <w:p w:rsidR="00586C2D" w:rsidRPr="00B96BDD" w:rsidRDefault="00586C2D" w:rsidP="001378F9">
      <w:pPr>
        <w:jc w:val="center"/>
        <w:rPr>
          <w:sz w:val="22"/>
          <w:szCs w:val="22"/>
        </w:rPr>
      </w:pPr>
      <w:r w:rsidRPr="00204B4A">
        <w:rPr>
          <w:b/>
          <w:sz w:val="22"/>
          <w:szCs w:val="22"/>
        </w:rPr>
        <w:t>5. ПОРЯДОК СДАЧИ - ПРИЁМКИ ВЫПОЛНЕННЫХ РАБОТ</w:t>
      </w:r>
      <w:r w:rsidRPr="00B96BDD">
        <w:rPr>
          <w:sz w:val="22"/>
          <w:szCs w:val="22"/>
        </w:rPr>
        <w:t xml:space="preserve"> </w:t>
      </w:r>
    </w:p>
    <w:p w:rsidR="00586C2D" w:rsidRPr="00313FAC" w:rsidRDefault="00586C2D" w:rsidP="001378F9">
      <w:pPr>
        <w:pStyle w:val="BodyTextIndent"/>
        <w:spacing w:after="0"/>
        <w:ind w:left="0" w:firstLine="567"/>
        <w:jc w:val="both"/>
        <w:rPr>
          <w:sz w:val="22"/>
          <w:szCs w:val="22"/>
        </w:rPr>
      </w:pPr>
      <w:r>
        <w:rPr>
          <w:sz w:val="22"/>
          <w:szCs w:val="22"/>
        </w:rPr>
        <w:t>5</w:t>
      </w:r>
      <w:r w:rsidRPr="00313FAC">
        <w:rPr>
          <w:sz w:val="22"/>
          <w:szCs w:val="22"/>
        </w:rPr>
        <w:t xml:space="preserve">.1. </w:t>
      </w:r>
      <w:r>
        <w:rPr>
          <w:sz w:val="22"/>
          <w:szCs w:val="22"/>
        </w:rPr>
        <w:t>По окончании выполнения Подрядчиком производства работа по настоящему Договору</w:t>
      </w:r>
      <w:r w:rsidRPr="00313FAC">
        <w:rPr>
          <w:sz w:val="22"/>
          <w:szCs w:val="22"/>
        </w:rPr>
        <w:t xml:space="preserve"> Подрядчик обязан подготавливать и представлять Заказчику в трёх экземплярах, подписанных Подрядчиком, Справки о стоимости выполненных работ (услуг) и затрат (форма КС-3), Акты о приемке выполненных работ (форма КС-2). Одновременно с вышеуказанными документами Подрядчик представляет Заказчику:</w:t>
      </w:r>
    </w:p>
    <w:p w:rsidR="00586C2D" w:rsidRPr="00313FAC" w:rsidRDefault="00586C2D" w:rsidP="001378F9">
      <w:pPr>
        <w:ind w:firstLine="567"/>
        <w:jc w:val="both"/>
        <w:rPr>
          <w:sz w:val="22"/>
          <w:szCs w:val="22"/>
        </w:rPr>
      </w:pPr>
      <w:bookmarkStart w:id="2" w:name="_Hlk82451876"/>
      <w:r w:rsidRPr="00313FAC">
        <w:rPr>
          <w:sz w:val="22"/>
          <w:szCs w:val="22"/>
        </w:rPr>
        <w:t xml:space="preserve"> а) Исполнительную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w:t>
      </w:r>
    </w:p>
    <w:p w:rsidR="00586C2D" w:rsidRPr="00313FAC" w:rsidRDefault="00586C2D" w:rsidP="001378F9">
      <w:pPr>
        <w:ind w:firstLine="567"/>
        <w:jc w:val="both"/>
        <w:rPr>
          <w:sz w:val="22"/>
          <w:szCs w:val="22"/>
        </w:rPr>
      </w:pPr>
      <w:r w:rsidRPr="00313FAC">
        <w:rPr>
          <w:sz w:val="22"/>
          <w:szCs w:val="22"/>
        </w:rPr>
        <w:t>- Акты освидетельствования скрытых работ (в случае выполнения скрытых работ);</w:t>
      </w:r>
    </w:p>
    <w:p w:rsidR="00586C2D" w:rsidRPr="00313FAC" w:rsidRDefault="00586C2D" w:rsidP="001378F9">
      <w:pPr>
        <w:ind w:firstLine="567"/>
        <w:jc w:val="both"/>
        <w:rPr>
          <w:sz w:val="22"/>
          <w:szCs w:val="22"/>
        </w:rPr>
      </w:pPr>
      <w:r w:rsidRPr="00313FAC">
        <w:rPr>
          <w:sz w:val="22"/>
          <w:szCs w:val="22"/>
        </w:rPr>
        <w:t>-Исполнительные схемы производства каждого вида работ на каждом участке;</w:t>
      </w:r>
    </w:p>
    <w:p w:rsidR="00586C2D" w:rsidRPr="00313FAC" w:rsidRDefault="00586C2D" w:rsidP="001378F9">
      <w:pPr>
        <w:ind w:firstLine="567"/>
        <w:jc w:val="both"/>
        <w:rPr>
          <w:sz w:val="22"/>
          <w:szCs w:val="22"/>
        </w:rPr>
      </w:pPr>
      <w:r w:rsidRPr="00313FAC">
        <w:rPr>
          <w:sz w:val="22"/>
          <w:szCs w:val="22"/>
        </w:rPr>
        <w:t>-Сертификаты соответствия, паспорта на все использованные материалы и оборудование.</w:t>
      </w:r>
    </w:p>
    <w:p w:rsidR="00586C2D" w:rsidRPr="00313FAC" w:rsidRDefault="00586C2D" w:rsidP="001378F9">
      <w:pPr>
        <w:ind w:firstLine="567"/>
        <w:jc w:val="both"/>
        <w:rPr>
          <w:sz w:val="22"/>
          <w:szCs w:val="22"/>
        </w:rPr>
      </w:pPr>
      <w:r w:rsidRPr="00313FAC">
        <w:rPr>
          <w:sz w:val="22"/>
          <w:szCs w:val="22"/>
        </w:rPr>
        <w:t xml:space="preserve">Исполнительная документация оформляется на бумажном </w:t>
      </w:r>
      <w:r>
        <w:rPr>
          <w:sz w:val="22"/>
          <w:szCs w:val="22"/>
        </w:rPr>
        <w:t xml:space="preserve">носителе в трех экземплярах и </w:t>
      </w:r>
      <w:r w:rsidRPr="00204B4A">
        <w:rPr>
          <w:sz w:val="22"/>
          <w:szCs w:val="22"/>
        </w:rPr>
        <w:t>в соответствии с разделом 11 Договора:</w:t>
      </w:r>
    </w:p>
    <w:p w:rsidR="00586C2D" w:rsidRPr="00313FAC" w:rsidRDefault="00586C2D" w:rsidP="001378F9">
      <w:pPr>
        <w:ind w:firstLine="567"/>
        <w:jc w:val="both"/>
        <w:rPr>
          <w:sz w:val="22"/>
          <w:szCs w:val="22"/>
        </w:rPr>
      </w:pPr>
      <w:r w:rsidRPr="00313FAC">
        <w:rPr>
          <w:sz w:val="22"/>
          <w:szCs w:val="22"/>
        </w:rPr>
        <w:t>б) Счет.</w:t>
      </w:r>
    </w:p>
    <w:p w:rsidR="00586C2D" w:rsidRPr="00313FAC" w:rsidRDefault="00586C2D" w:rsidP="001378F9">
      <w:pPr>
        <w:ind w:firstLine="567"/>
        <w:jc w:val="both"/>
        <w:rPr>
          <w:sz w:val="22"/>
          <w:szCs w:val="22"/>
        </w:rPr>
      </w:pPr>
      <w:r w:rsidRPr="00313FAC">
        <w:rPr>
          <w:sz w:val="22"/>
          <w:szCs w:val="22"/>
        </w:rPr>
        <w:t>в) Счет-фактуру</w:t>
      </w:r>
      <w:r>
        <w:rPr>
          <w:sz w:val="22"/>
          <w:szCs w:val="22"/>
        </w:rPr>
        <w:t xml:space="preserve"> (при необходимости)</w:t>
      </w:r>
      <w:r w:rsidRPr="00313FAC">
        <w:rPr>
          <w:sz w:val="22"/>
          <w:szCs w:val="22"/>
        </w:rPr>
        <w:t>.</w:t>
      </w:r>
    </w:p>
    <w:bookmarkEnd w:id="2"/>
    <w:p w:rsidR="00586C2D" w:rsidRPr="00313FAC" w:rsidRDefault="00586C2D" w:rsidP="001378F9">
      <w:pPr>
        <w:pStyle w:val="BodyTextIndent"/>
        <w:spacing w:after="0"/>
        <w:ind w:left="0" w:firstLine="567"/>
        <w:jc w:val="both"/>
        <w:rPr>
          <w:sz w:val="22"/>
          <w:szCs w:val="22"/>
        </w:rPr>
      </w:pPr>
      <w:r>
        <w:rPr>
          <w:sz w:val="22"/>
          <w:szCs w:val="22"/>
        </w:rPr>
        <w:t>5</w:t>
      </w:r>
      <w:r w:rsidRPr="00313FAC">
        <w:rPr>
          <w:sz w:val="22"/>
          <w:szCs w:val="22"/>
        </w:rPr>
        <w:t>.2. Заказчик в течение 5 (пяти) рабочих дней, считая с даты получения всех вышеуказанных документов, обязан их рассмотреть и подписать, либо передать Подрядчику в этот же срок письменный мотивированный отказ в приемке. При отсутствии мотивированных возражений Заказчик подписывает все экземпляры Справок о стоимости выполненных работ (услуг) и затрат (форма КС-3), Актов о приемке выполненных работ (форма КС-2), после чего Заказчик обязан направить по одному экземпляру каждого из указанных выше документов Подрядчику.</w:t>
      </w:r>
    </w:p>
    <w:p w:rsidR="00586C2D" w:rsidRPr="00313FAC" w:rsidRDefault="00586C2D" w:rsidP="001378F9">
      <w:pPr>
        <w:pStyle w:val="BodyTextIndent"/>
        <w:spacing w:after="0"/>
        <w:ind w:left="0" w:firstLine="567"/>
        <w:jc w:val="both"/>
        <w:rPr>
          <w:sz w:val="22"/>
          <w:szCs w:val="22"/>
        </w:rPr>
      </w:pPr>
      <w:r w:rsidRPr="00313FAC">
        <w:rPr>
          <w:sz w:val="22"/>
          <w:szCs w:val="22"/>
        </w:rPr>
        <w:t xml:space="preserve">В этом случае выполненные работы за соответствующий отчетный период считаются принятыми Заказчиком с даты подписания им указанных выше документов. </w:t>
      </w:r>
    </w:p>
    <w:p w:rsidR="00586C2D" w:rsidRPr="00313FAC" w:rsidRDefault="00586C2D" w:rsidP="001378F9">
      <w:pPr>
        <w:pStyle w:val="BodyTextIndent"/>
        <w:spacing w:after="0"/>
        <w:ind w:left="0" w:firstLine="426"/>
        <w:jc w:val="both"/>
        <w:rPr>
          <w:sz w:val="22"/>
          <w:szCs w:val="22"/>
        </w:rPr>
      </w:pPr>
      <w:r w:rsidRPr="00313FAC">
        <w:rPr>
          <w:sz w:val="22"/>
          <w:szCs w:val="22"/>
        </w:rPr>
        <w:t xml:space="preserve"> </w:t>
      </w:r>
      <w:r>
        <w:rPr>
          <w:sz w:val="22"/>
          <w:szCs w:val="22"/>
        </w:rPr>
        <w:t>5</w:t>
      </w:r>
      <w:r w:rsidRPr="00313FAC">
        <w:rPr>
          <w:sz w:val="22"/>
          <w:szCs w:val="22"/>
        </w:rPr>
        <w:t>.3. При наличии возражений у Заказчика, Заказчик  не подписывает полученные от Подрядчика Справки о стоимости выполненных работ (услуг) и затрат (форма КС-3), Акты о приемке выполненных работ (форма КС-2) и в срок, указанный в п.</w:t>
      </w:r>
      <w:r>
        <w:rPr>
          <w:sz w:val="22"/>
          <w:szCs w:val="22"/>
        </w:rPr>
        <w:t xml:space="preserve"> 5</w:t>
      </w:r>
      <w:r w:rsidRPr="00313FAC">
        <w:rPr>
          <w:sz w:val="22"/>
          <w:szCs w:val="22"/>
        </w:rPr>
        <w:t>.2. настоящего Договора направляет Подрядчику соответствующий мотивированный отказ в письменной форме в приемке работ.</w:t>
      </w:r>
    </w:p>
    <w:p w:rsidR="00586C2D" w:rsidRPr="00313FAC" w:rsidRDefault="00586C2D" w:rsidP="001378F9">
      <w:pPr>
        <w:pStyle w:val="BodyTextIndent"/>
        <w:spacing w:after="0"/>
        <w:ind w:left="0"/>
        <w:jc w:val="both"/>
        <w:rPr>
          <w:sz w:val="22"/>
          <w:szCs w:val="22"/>
        </w:rPr>
      </w:pPr>
      <w:r w:rsidRPr="00313FAC">
        <w:rPr>
          <w:sz w:val="22"/>
          <w:szCs w:val="22"/>
        </w:rPr>
        <w:t xml:space="preserve">          При получении мотивированного отказа в приемке работ Подрядчик обязан своими силами и без увеличения стоимости устранить замечания Заказчика, при этом максимальный срок устранения указанных замечаний и выполнения работ по ним не должен превышать 10 (десяти) дней, с даты получения от Заказчика мотивированного отказа. После проведения необходимых доработок и устранения обоснованных и мотивированных замечаний Заказчика, Подрядчик повторно направляет Заказчику комплект документов в порядке, предусмотренном п. </w:t>
      </w:r>
      <w:r>
        <w:rPr>
          <w:sz w:val="22"/>
          <w:szCs w:val="22"/>
        </w:rPr>
        <w:t>5</w:t>
      </w:r>
      <w:r w:rsidRPr="00313FAC">
        <w:rPr>
          <w:sz w:val="22"/>
          <w:szCs w:val="22"/>
        </w:rPr>
        <w:t>.1. настоящего Договора, Заказчик рассматривает документы в порядке, предусмотренном п. 7.2. настоящего Договора.</w:t>
      </w:r>
    </w:p>
    <w:p w:rsidR="00586C2D" w:rsidRPr="00313FAC" w:rsidRDefault="00586C2D" w:rsidP="001378F9">
      <w:pPr>
        <w:pStyle w:val="BodyTextIndent"/>
        <w:spacing w:after="0"/>
        <w:ind w:left="0" w:firstLine="567"/>
        <w:jc w:val="both"/>
        <w:rPr>
          <w:sz w:val="22"/>
          <w:szCs w:val="22"/>
        </w:rPr>
      </w:pPr>
      <w:r>
        <w:rPr>
          <w:sz w:val="22"/>
          <w:szCs w:val="22"/>
        </w:rPr>
        <w:t>5.4</w:t>
      </w:r>
      <w:r w:rsidRPr="00313FAC">
        <w:rPr>
          <w:sz w:val="22"/>
          <w:szCs w:val="22"/>
        </w:rPr>
        <w:t xml:space="preserve">. Датой исполнения обязательств Подрядчиком по настоящему Договору считается дата подписания итогового Акта </w:t>
      </w:r>
      <w:r>
        <w:rPr>
          <w:sz w:val="22"/>
          <w:szCs w:val="22"/>
        </w:rPr>
        <w:t>сдачи-приемки выполненных работ.</w:t>
      </w:r>
    </w:p>
    <w:p w:rsidR="00586C2D" w:rsidRDefault="00586C2D" w:rsidP="00654090">
      <w:pPr>
        <w:pStyle w:val="1"/>
        <w:spacing w:after="0"/>
        <w:ind w:firstLine="708"/>
        <w:jc w:val="both"/>
        <w:rPr>
          <w:bCs/>
          <w:sz w:val="22"/>
          <w:szCs w:val="22"/>
          <w:lang w:val="ru-RU"/>
        </w:rPr>
      </w:pPr>
    </w:p>
    <w:p w:rsidR="00586C2D" w:rsidRDefault="00586C2D" w:rsidP="001378F9">
      <w:pPr>
        <w:jc w:val="center"/>
        <w:rPr>
          <w:b/>
        </w:rPr>
      </w:pPr>
      <w:r w:rsidRPr="00F34D51">
        <w:rPr>
          <w:b/>
          <w:sz w:val="22"/>
          <w:szCs w:val="22"/>
        </w:rPr>
        <w:t>6. ГАРАНТИЙНЫЕ  ОБЯЗАТЕЛЬСТВА</w:t>
      </w:r>
    </w:p>
    <w:p w:rsidR="00586C2D" w:rsidRPr="000525FF" w:rsidRDefault="00586C2D" w:rsidP="001378F9">
      <w:pPr>
        <w:ind w:firstLine="709"/>
        <w:jc w:val="both"/>
        <w:rPr>
          <w:sz w:val="22"/>
          <w:szCs w:val="22"/>
          <w:u w:color="FFFFFF"/>
        </w:rPr>
      </w:pPr>
      <w:r>
        <w:rPr>
          <w:sz w:val="22"/>
          <w:szCs w:val="22"/>
          <w:u w:color="FFFFFF"/>
        </w:rPr>
        <w:t>6</w:t>
      </w:r>
      <w:r w:rsidRPr="000525FF">
        <w:rPr>
          <w:sz w:val="22"/>
          <w:szCs w:val="22"/>
          <w:u w:color="FFFFFF"/>
        </w:rPr>
        <w:t>.1. Подрядчик гарантирует:</w:t>
      </w:r>
    </w:p>
    <w:p w:rsidR="00586C2D" w:rsidRPr="000525FF" w:rsidRDefault="00586C2D" w:rsidP="001378F9">
      <w:pPr>
        <w:ind w:firstLine="709"/>
        <w:jc w:val="both"/>
        <w:rPr>
          <w:sz w:val="22"/>
          <w:szCs w:val="22"/>
          <w:u w:color="FFFFFF"/>
        </w:rPr>
      </w:pPr>
      <w:r w:rsidRPr="000525FF">
        <w:rPr>
          <w:sz w:val="22"/>
          <w:szCs w:val="22"/>
          <w:u w:color="FFFFFF"/>
        </w:rPr>
        <w:t>- выполнение всех Работ в соответствии с Договором в сроки, определенные настоящим Договором;</w:t>
      </w:r>
    </w:p>
    <w:p w:rsidR="00586C2D" w:rsidRPr="000525FF" w:rsidRDefault="00586C2D" w:rsidP="001378F9">
      <w:pPr>
        <w:ind w:firstLine="709"/>
        <w:jc w:val="both"/>
        <w:rPr>
          <w:sz w:val="22"/>
          <w:szCs w:val="22"/>
          <w:u w:color="FFFFFF"/>
        </w:rPr>
      </w:pPr>
      <w:r w:rsidRPr="000525FF">
        <w:rPr>
          <w:sz w:val="22"/>
          <w:szCs w:val="22"/>
          <w:u w:color="FFFFFF"/>
        </w:rPr>
        <w:t>- высокое качество выполнения Работ и их полное соответствие действующим строительным нормам и правилам Российской Федерации, техническим условиям и условиям Договора, а также надлежащее качество используемых материалов, конструкций, оборудования и систем, соответствие их государственным стандартам и техническим условиям, санитарным нормам и правилам, обеспеченность их соответствия сертификатам, техническим паспортам и другим документам, удостоверяющим их качество;</w:t>
      </w:r>
    </w:p>
    <w:p w:rsidR="00586C2D" w:rsidRPr="000525FF" w:rsidRDefault="00586C2D" w:rsidP="001378F9">
      <w:pPr>
        <w:ind w:firstLine="709"/>
        <w:jc w:val="both"/>
        <w:rPr>
          <w:sz w:val="22"/>
          <w:szCs w:val="22"/>
          <w:u w:color="FFFFFF"/>
        </w:rPr>
      </w:pPr>
      <w:r w:rsidRPr="000525FF">
        <w:rPr>
          <w:sz w:val="22"/>
          <w:szCs w:val="22"/>
          <w:u w:color="FFFFFF"/>
        </w:rPr>
        <w:t>- своевременное и качественное устранение за свой счет дефектов и недостатков, выявленных при приемке Работ и в течение гарантийного срока.</w:t>
      </w:r>
    </w:p>
    <w:p w:rsidR="00586C2D" w:rsidRPr="000525FF" w:rsidRDefault="00586C2D" w:rsidP="001378F9">
      <w:pPr>
        <w:ind w:firstLine="709"/>
        <w:jc w:val="both"/>
        <w:rPr>
          <w:sz w:val="22"/>
          <w:szCs w:val="22"/>
          <w:u w:color="FFFFFF"/>
        </w:rPr>
      </w:pPr>
      <w:r>
        <w:rPr>
          <w:sz w:val="22"/>
          <w:szCs w:val="22"/>
          <w:u w:color="FFFFFF"/>
        </w:rPr>
        <w:t>6</w:t>
      </w:r>
      <w:r w:rsidRPr="000525FF">
        <w:rPr>
          <w:sz w:val="22"/>
          <w:szCs w:val="22"/>
          <w:u w:color="FFFFFF"/>
        </w:rPr>
        <w:t>.2. Гарантийный период на результаты выполненных Работ составляет 24 (Двадцать четыре) месяца с момента подписания Сторонами Акта сдачи-приемки выполненных работ по форме КС-2.</w:t>
      </w:r>
    </w:p>
    <w:p w:rsidR="00586C2D" w:rsidRPr="000525FF" w:rsidRDefault="00586C2D" w:rsidP="001378F9">
      <w:pPr>
        <w:ind w:firstLine="709"/>
        <w:jc w:val="both"/>
        <w:rPr>
          <w:sz w:val="22"/>
          <w:szCs w:val="22"/>
          <w:u w:color="FFFFFF"/>
        </w:rPr>
      </w:pPr>
      <w:r>
        <w:rPr>
          <w:sz w:val="22"/>
          <w:szCs w:val="22"/>
          <w:u w:color="FFFFFF"/>
        </w:rPr>
        <w:t>6</w:t>
      </w:r>
      <w:r w:rsidRPr="000525FF">
        <w:rPr>
          <w:sz w:val="22"/>
          <w:szCs w:val="22"/>
          <w:u w:color="FFFFFF"/>
        </w:rPr>
        <w:t>.3. Если в гарантийный период выявятся дефекты и недостатки (в том числе скрытые),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Заказчиком сроки.</w:t>
      </w:r>
    </w:p>
    <w:p w:rsidR="00586C2D" w:rsidRPr="000525FF" w:rsidRDefault="00586C2D" w:rsidP="001378F9">
      <w:pPr>
        <w:ind w:firstLine="709"/>
        <w:jc w:val="both"/>
        <w:rPr>
          <w:sz w:val="22"/>
          <w:szCs w:val="22"/>
          <w:u w:color="FFFFFF"/>
        </w:rPr>
      </w:pPr>
      <w:r>
        <w:rPr>
          <w:sz w:val="22"/>
          <w:szCs w:val="22"/>
          <w:u w:color="FFFFFF"/>
        </w:rPr>
        <w:t>6</w:t>
      </w:r>
      <w:r w:rsidRPr="000525FF">
        <w:rPr>
          <w:sz w:val="22"/>
          <w:szCs w:val="22"/>
          <w:u w:color="FFFFFF"/>
        </w:rPr>
        <w:t>.4. При наличии недостатков, дефектов, выявленных в течении гарантийного срока, Заказчик направляет Подрядчику уведомление о вызове представителя для фиксации, выявленных замечаний путем составления рекламационного акта с указанием даты обнаружения недостатков, дефектов и дата их устранения.</w:t>
      </w:r>
    </w:p>
    <w:p w:rsidR="00586C2D" w:rsidRPr="000525FF" w:rsidRDefault="00586C2D" w:rsidP="001378F9">
      <w:pPr>
        <w:ind w:firstLine="709"/>
        <w:jc w:val="both"/>
        <w:rPr>
          <w:sz w:val="22"/>
          <w:szCs w:val="22"/>
          <w:u w:color="FFFFFF"/>
        </w:rPr>
      </w:pPr>
      <w:r w:rsidRPr="000525FF">
        <w:rPr>
          <w:sz w:val="22"/>
          <w:szCs w:val="22"/>
          <w:u w:color="FFFFFF"/>
        </w:rPr>
        <w:t xml:space="preserve">В уведомлении Заказчик указывает дату, время и место явки представителя Подрядчика. В случае неприбытия в назначенное время и место представителя Подрядчика, Заказчик делает отметку о неприбытии представителя Подрядчика и направляет Акт для подписания Подрядчику путем электронной почты, факсимильной связи либо нарочным способом.  </w:t>
      </w:r>
    </w:p>
    <w:p w:rsidR="00586C2D" w:rsidRPr="000525FF" w:rsidRDefault="00586C2D" w:rsidP="001378F9">
      <w:pPr>
        <w:ind w:firstLine="709"/>
        <w:jc w:val="both"/>
        <w:rPr>
          <w:sz w:val="22"/>
          <w:szCs w:val="22"/>
          <w:u w:color="FFFFFF"/>
        </w:rPr>
      </w:pPr>
      <w:r>
        <w:rPr>
          <w:sz w:val="22"/>
          <w:szCs w:val="22"/>
          <w:u w:color="FFFFFF"/>
        </w:rPr>
        <w:t>6</w:t>
      </w:r>
      <w:r w:rsidRPr="000525FF">
        <w:rPr>
          <w:sz w:val="22"/>
          <w:szCs w:val="22"/>
          <w:u w:color="FFFFFF"/>
        </w:rPr>
        <w:t>.5. Подрядчик должен приступить к устранению замечаний в срок не позднее 10 (десяти) календарных дней с даты получения рекламационного акта от Заказчика.</w:t>
      </w:r>
    </w:p>
    <w:p w:rsidR="00586C2D" w:rsidRPr="000525FF" w:rsidRDefault="00586C2D" w:rsidP="001378F9">
      <w:pPr>
        <w:ind w:firstLine="709"/>
        <w:jc w:val="both"/>
        <w:rPr>
          <w:sz w:val="22"/>
          <w:szCs w:val="22"/>
          <w:u w:color="FFFFFF"/>
        </w:rPr>
      </w:pPr>
      <w:r w:rsidRPr="000525FF">
        <w:rPr>
          <w:sz w:val="22"/>
          <w:szCs w:val="22"/>
          <w:u w:color="FFFFFF"/>
        </w:rPr>
        <w:t xml:space="preserve">При отказе Подрядчика от подписания рекламационного акта с указанием обнаруженных недостатков, дефектов или недоделок, Заказчик составляет односторонний Акт на основе заключения независимой экспертизы, привлекаемой за счет средств Подрядчика. </w:t>
      </w:r>
    </w:p>
    <w:p w:rsidR="00586C2D" w:rsidRPr="000525FF" w:rsidRDefault="00586C2D" w:rsidP="001378F9">
      <w:pPr>
        <w:ind w:firstLine="709"/>
        <w:jc w:val="both"/>
        <w:rPr>
          <w:sz w:val="22"/>
          <w:szCs w:val="22"/>
          <w:u w:color="FFFFFF"/>
        </w:rPr>
      </w:pPr>
      <w:r w:rsidRPr="000525FF">
        <w:rPr>
          <w:sz w:val="22"/>
          <w:szCs w:val="22"/>
          <w:u w:color="FFFFFF"/>
        </w:rPr>
        <w:t xml:space="preserve">При отказе Подрядчика от устранения дефектов и недостатков в Работах Заказчик вправе привлечь к гарантийному ремонту третьих лиц с отнесением расходов за счет Подрядчика, используя удержанные денежные средства. </w:t>
      </w:r>
    </w:p>
    <w:p w:rsidR="00586C2D" w:rsidRPr="000525FF" w:rsidRDefault="00586C2D" w:rsidP="001378F9">
      <w:pPr>
        <w:ind w:firstLine="709"/>
        <w:jc w:val="both"/>
        <w:rPr>
          <w:sz w:val="22"/>
          <w:szCs w:val="22"/>
          <w:u w:color="FFFFFF"/>
        </w:rPr>
      </w:pPr>
      <w:r>
        <w:rPr>
          <w:sz w:val="22"/>
          <w:szCs w:val="22"/>
          <w:u w:color="FFFFFF"/>
        </w:rPr>
        <w:t>6</w:t>
      </w:r>
      <w:r w:rsidRPr="000525FF">
        <w:rPr>
          <w:sz w:val="22"/>
          <w:szCs w:val="22"/>
          <w:u w:color="FFFFFF"/>
        </w:rPr>
        <w:t xml:space="preserve">.6. Гарантийный срок по итогу устранения недостатков, дефектов, недоделок продлевается на срок выполнения работ. </w:t>
      </w:r>
    </w:p>
    <w:p w:rsidR="00586C2D" w:rsidRPr="000525FF" w:rsidRDefault="00586C2D" w:rsidP="001378F9">
      <w:pPr>
        <w:ind w:firstLine="709"/>
        <w:jc w:val="both"/>
        <w:rPr>
          <w:sz w:val="22"/>
          <w:szCs w:val="22"/>
          <w:u w:color="FFFFFF"/>
        </w:rPr>
      </w:pPr>
      <w:r>
        <w:rPr>
          <w:sz w:val="22"/>
          <w:szCs w:val="22"/>
          <w:u w:color="FFFFFF"/>
        </w:rPr>
        <w:t>6</w:t>
      </w:r>
      <w:r w:rsidRPr="000525FF">
        <w:rPr>
          <w:sz w:val="22"/>
          <w:szCs w:val="22"/>
          <w:u w:color="FFFFFF"/>
        </w:rPr>
        <w:t>.7. Устранение Заказчиком недостатков, дефектов, недоделок не освобождает Подрядчика от гарантийных обязательств.</w:t>
      </w:r>
    </w:p>
    <w:p w:rsidR="00586C2D" w:rsidRDefault="00586C2D" w:rsidP="005B3ACF">
      <w:pPr>
        <w:pStyle w:val="PlainText"/>
        <w:tabs>
          <w:tab w:val="left" w:pos="2055"/>
          <w:tab w:val="center" w:pos="4947"/>
        </w:tabs>
        <w:ind w:firstLine="540"/>
        <w:jc w:val="center"/>
        <w:rPr>
          <w:rFonts w:ascii="Times New Roman" w:eastAsia="MS Mincho" w:hAnsi="Times New Roman" w:cs="Times New Roman"/>
          <w:b/>
          <w:sz w:val="22"/>
          <w:szCs w:val="22"/>
        </w:rPr>
      </w:pPr>
    </w:p>
    <w:p w:rsidR="00586C2D" w:rsidRPr="00661EEB" w:rsidRDefault="00586C2D" w:rsidP="005B3ACF">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586C2D" w:rsidRPr="001378F9" w:rsidRDefault="00586C2D" w:rsidP="003A4235">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szCs w:val="22"/>
        </w:rPr>
        <w:t>Подрядчик</w:t>
      </w:r>
      <w:r w:rsidRPr="00F36FF4">
        <w:rPr>
          <w:sz w:val="22"/>
        </w:rPr>
        <w:t xml:space="preserve"> представля</w:t>
      </w:r>
      <w:r>
        <w:rPr>
          <w:sz w:val="22"/>
        </w:rPr>
        <w:t>ет Заказчику обеспечение в виде</w:t>
      </w:r>
      <w:r w:rsidRPr="00F36FF4">
        <w:rPr>
          <w:sz w:val="22"/>
        </w:rPr>
        <w:t xml:space="preserve"> </w:t>
      </w:r>
      <w:r w:rsidRPr="001378F9">
        <w:rPr>
          <w:sz w:val="22"/>
        </w:rPr>
        <w:t xml:space="preserve">независимой гарантии или путем внесения денежных средств на счет Заказчика. </w:t>
      </w:r>
    </w:p>
    <w:p w:rsidR="00586C2D" w:rsidRPr="001378F9" w:rsidRDefault="00586C2D" w:rsidP="003A4235">
      <w:pPr>
        <w:pStyle w:val="ConsPlusNormal"/>
        <w:ind w:firstLine="709"/>
        <w:jc w:val="both"/>
        <w:rPr>
          <w:rFonts w:ascii="Times New Roman" w:hAnsi="Times New Roman"/>
          <w:bCs/>
          <w:sz w:val="22"/>
          <w:szCs w:val="22"/>
        </w:rPr>
      </w:pPr>
      <w:r w:rsidRPr="001378F9">
        <w:rPr>
          <w:rFonts w:ascii="Times New Roman" w:hAnsi="Times New Roman"/>
          <w:sz w:val="22"/>
          <w:szCs w:val="22"/>
        </w:rPr>
        <w:t>6.2. Н</w:t>
      </w:r>
      <w:r w:rsidRPr="001378F9">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586C2D" w:rsidRPr="001378F9" w:rsidRDefault="00586C2D" w:rsidP="003A4235">
      <w:pPr>
        <w:pStyle w:val="ConsPlusNormal"/>
        <w:ind w:firstLine="709"/>
        <w:jc w:val="both"/>
        <w:rPr>
          <w:rFonts w:ascii="Times New Roman" w:hAnsi="Times New Roman"/>
          <w:sz w:val="22"/>
          <w:szCs w:val="22"/>
        </w:rPr>
      </w:pPr>
      <w:r w:rsidRPr="001378F9">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586C2D" w:rsidRPr="001378F9" w:rsidRDefault="00586C2D" w:rsidP="005B3ACF">
      <w:pPr>
        <w:ind w:firstLine="720"/>
        <w:jc w:val="both"/>
        <w:rPr>
          <w:sz w:val="22"/>
        </w:rPr>
      </w:pPr>
      <w:r w:rsidRPr="001378F9">
        <w:rPr>
          <w:sz w:val="22"/>
        </w:rPr>
        <w:t xml:space="preserve">6.3. Обеспечение выполнения обязательств по настоящему Договору представляется на сумму </w:t>
      </w:r>
    </w:p>
    <w:p w:rsidR="00586C2D" w:rsidRPr="001378F9" w:rsidRDefault="00586C2D" w:rsidP="003A4235">
      <w:pPr>
        <w:jc w:val="both"/>
        <w:rPr>
          <w:sz w:val="22"/>
        </w:rPr>
      </w:pPr>
      <w:r w:rsidRPr="001378F9">
        <w:rPr>
          <w:b/>
          <w:sz w:val="22"/>
          <w:szCs w:val="22"/>
        </w:rPr>
        <w:t xml:space="preserve">344 365,20 рублей </w:t>
      </w:r>
      <w:r w:rsidRPr="001378F9">
        <w:rPr>
          <w:sz w:val="22"/>
          <w:szCs w:val="22"/>
        </w:rPr>
        <w:t>(Триста сорок четыре тысячи триста шестьдесят пять рублей 20 копеек (Триста десять тысяч пятьсот рублей 00 копеек)</w:t>
      </w:r>
      <w:r w:rsidRPr="001378F9">
        <w:rPr>
          <w:sz w:val="22"/>
        </w:rPr>
        <w:t>, что составляет 10,00% (десять) процентов начальной (максимальной) цены Договора.</w:t>
      </w:r>
    </w:p>
    <w:p w:rsidR="00586C2D" w:rsidRPr="001378F9" w:rsidRDefault="00586C2D" w:rsidP="005B3ACF">
      <w:pPr>
        <w:autoSpaceDE w:val="0"/>
        <w:autoSpaceDN w:val="0"/>
        <w:adjustRightInd w:val="0"/>
        <w:ind w:firstLine="720"/>
        <w:jc w:val="both"/>
        <w:rPr>
          <w:sz w:val="22"/>
          <w:szCs w:val="22"/>
        </w:rPr>
      </w:pPr>
      <w:r w:rsidRPr="001378F9">
        <w:rPr>
          <w:sz w:val="22"/>
        </w:rPr>
        <w:t xml:space="preserve">6.4. В случае если в качестве обеспечения исполнения обязательств по Договору </w:t>
      </w:r>
      <w:r>
        <w:rPr>
          <w:sz w:val="22"/>
          <w:szCs w:val="22"/>
        </w:rPr>
        <w:t>Подрядчик</w:t>
      </w:r>
      <w:r w:rsidRPr="001378F9">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1378F9">
          <w:rPr>
            <w:sz w:val="22"/>
            <w:szCs w:val="22"/>
          </w:rPr>
          <w:t>статьей 176.1</w:t>
        </w:r>
      </w:hyperlink>
      <w:r w:rsidRPr="001378F9">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3" w:name="Par1"/>
      <w:bookmarkEnd w:id="3"/>
      <w:r w:rsidRPr="001378F9">
        <w:rPr>
          <w:sz w:val="22"/>
          <w:szCs w:val="22"/>
        </w:rPr>
        <w:t xml:space="preserve"> Независимая гарантия должна быть безотзывной. </w:t>
      </w:r>
    </w:p>
    <w:p w:rsidR="00586C2D" w:rsidRPr="004B728A" w:rsidRDefault="00586C2D" w:rsidP="005B3ACF">
      <w:pPr>
        <w:ind w:firstLine="709"/>
        <w:jc w:val="both"/>
        <w:rPr>
          <w:sz w:val="22"/>
          <w:szCs w:val="22"/>
        </w:rPr>
      </w:pPr>
      <w:bookmarkStart w:id="4" w:name="Par12"/>
      <w:bookmarkEnd w:id="4"/>
      <w:r w:rsidRPr="001378F9">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w:t>
      </w:r>
      <w:r>
        <w:rPr>
          <w:sz w:val="22"/>
          <w:szCs w:val="22"/>
        </w:rPr>
        <w:t>Подрядчиком</w:t>
      </w:r>
      <w:r w:rsidRPr="001378F9">
        <w:rPr>
          <w:sz w:val="22"/>
        </w:rPr>
        <w:t xml:space="preserve"> всех своих обязательств по настоящему Договору, Заказчик возвращает предмет</w:t>
      </w:r>
      <w:r w:rsidRPr="00F36FF4">
        <w:rPr>
          <w:sz w:val="22"/>
        </w:rPr>
        <w:t xml:space="preserve"> залога в соответствии с действующим законодательством Российской Федерации и документацией об </w:t>
      </w:r>
      <w:r>
        <w:rPr>
          <w:sz w:val="22"/>
        </w:rPr>
        <w:t xml:space="preserve">открытом </w:t>
      </w:r>
      <w:r w:rsidRPr="00F36FF4">
        <w:rPr>
          <w:sz w:val="22"/>
        </w:rPr>
        <w:t>аукционе</w:t>
      </w:r>
      <w:r>
        <w:rPr>
          <w:sz w:val="22"/>
        </w:rPr>
        <w:t xml:space="preserve"> в электронной форме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Подрядчика</w:t>
      </w:r>
      <w:r w:rsidRPr="004B728A">
        <w:rPr>
          <w:sz w:val="22"/>
          <w:szCs w:val="22"/>
        </w:rPr>
        <w:t xml:space="preserve"> на банковский счет, указанный в этом письменном требовании.</w:t>
      </w:r>
    </w:p>
    <w:p w:rsidR="00586C2D" w:rsidRPr="00F36FF4" w:rsidRDefault="00586C2D" w:rsidP="005B3ACF">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ии или ненадлежащем исполнении Подрядчиком</w:t>
      </w:r>
      <w:r w:rsidRPr="00DB2DF7">
        <w:rPr>
          <w:sz w:val="22"/>
          <w:szCs w:val="22"/>
        </w:rPr>
        <w:t xml:space="preserve"> 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586C2D" w:rsidRDefault="00586C2D" w:rsidP="005B3ACF">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Подрядчиком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586C2D" w:rsidRPr="001E558C" w:rsidRDefault="00586C2D" w:rsidP="005B3ACF">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документации об </w:t>
      </w:r>
      <w:r w:rsidRPr="001E558C">
        <w:rPr>
          <w:sz w:val="22"/>
          <w:szCs w:val="22"/>
        </w:rPr>
        <w:t>аукционе в электронной форме, включая нарушение требований к характеристикам, потребительским свойствам товара</w:t>
      </w:r>
      <w:r>
        <w:rPr>
          <w:sz w:val="22"/>
          <w:szCs w:val="22"/>
        </w:rPr>
        <w:t>)</w:t>
      </w:r>
      <w:r w:rsidRPr="001E558C">
        <w:rPr>
          <w:sz w:val="22"/>
          <w:szCs w:val="22"/>
        </w:rPr>
        <w:t>;</w:t>
      </w:r>
    </w:p>
    <w:p w:rsidR="00586C2D" w:rsidRPr="001E558C" w:rsidRDefault="00586C2D" w:rsidP="005B3ACF">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586C2D" w:rsidRPr="001E558C" w:rsidRDefault="00586C2D" w:rsidP="005B3ACF">
      <w:pPr>
        <w:ind w:firstLine="540"/>
        <w:jc w:val="both"/>
        <w:rPr>
          <w:sz w:val="22"/>
        </w:rPr>
      </w:pPr>
      <w:r w:rsidRPr="00033C67">
        <w:rPr>
          <w:sz w:val="22"/>
        </w:rPr>
        <w:t xml:space="preserve">- нарушение </w:t>
      </w:r>
      <w:r>
        <w:rPr>
          <w:sz w:val="22"/>
          <w:szCs w:val="22"/>
        </w:rPr>
        <w:t>Подрядчиком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586C2D" w:rsidRPr="001E558C" w:rsidRDefault="00586C2D" w:rsidP="005B3ACF">
      <w:pPr>
        <w:ind w:firstLine="540"/>
        <w:jc w:val="both"/>
        <w:rPr>
          <w:sz w:val="22"/>
          <w:szCs w:val="22"/>
        </w:rPr>
      </w:pPr>
      <w:r w:rsidRPr="001E558C">
        <w:rPr>
          <w:sz w:val="22"/>
          <w:szCs w:val="22"/>
        </w:rPr>
        <w:t xml:space="preserve">- уклонение или отказ </w:t>
      </w:r>
      <w:r>
        <w:rPr>
          <w:sz w:val="22"/>
          <w:szCs w:val="22"/>
        </w:rPr>
        <w:t>Подрядчика</w:t>
      </w:r>
      <w:r w:rsidRPr="001E558C">
        <w:rPr>
          <w:sz w:val="22"/>
          <w:szCs w:val="22"/>
        </w:rPr>
        <w:t xml:space="preserve"> устранить недостатки, выявленные заказчиком;</w:t>
      </w:r>
    </w:p>
    <w:p w:rsidR="00586C2D" w:rsidRPr="001E558C" w:rsidRDefault="00586C2D" w:rsidP="005B3ACF">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586C2D" w:rsidRPr="001E558C" w:rsidRDefault="00586C2D" w:rsidP="005B3ACF">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586C2D" w:rsidRPr="001E558C" w:rsidRDefault="00586C2D" w:rsidP="005B3ACF">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586C2D" w:rsidRDefault="00586C2D" w:rsidP="00654090">
      <w:pPr>
        <w:jc w:val="center"/>
        <w:rPr>
          <w:b/>
          <w:sz w:val="22"/>
        </w:rPr>
      </w:pPr>
    </w:p>
    <w:p w:rsidR="00586C2D" w:rsidRPr="002C17BD" w:rsidRDefault="00586C2D" w:rsidP="00C616EA">
      <w:pPr>
        <w:jc w:val="center"/>
        <w:rPr>
          <w:b/>
          <w:sz w:val="22"/>
        </w:rPr>
      </w:pPr>
      <w:r>
        <w:rPr>
          <w:b/>
          <w:sz w:val="22"/>
        </w:rPr>
        <w:t>8</w:t>
      </w:r>
      <w:r w:rsidRPr="002C17BD">
        <w:rPr>
          <w:b/>
          <w:sz w:val="22"/>
        </w:rPr>
        <w:t>. ОТВЕТСТВЕННОСТЬ СТОРОН</w:t>
      </w:r>
    </w:p>
    <w:p w:rsidR="00586C2D" w:rsidRPr="002C17BD" w:rsidRDefault="00586C2D" w:rsidP="00511B4C">
      <w:pPr>
        <w:ind w:firstLine="720"/>
        <w:jc w:val="both"/>
        <w:rPr>
          <w:sz w:val="22"/>
        </w:rPr>
      </w:pPr>
      <w:r>
        <w:rPr>
          <w:sz w:val="22"/>
        </w:rPr>
        <w:t>8</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586C2D" w:rsidRPr="002C17BD" w:rsidRDefault="00586C2D" w:rsidP="00511B4C">
      <w:pPr>
        <w:ind w:firstLine="720"/>
        <w:jc w:val="both"/>
        <w:rPr>
          <w:sz w:val="22"/>
        </w:rPr>
      </w:pPr>
      <w:r>
        <w:rPr>
          <w:sz w:val="22"/>
        </w:rPr>
        <w:t>8</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586C2D" w:rsidRPr="00DF2FC6" w:rsidRDefault="00586C2D" w:rsidP="00511B4C">
      <w:pPr>
        <w:pStyle w:val="1"/>
        <w:spacing w:after="0" w:line="240" w:lineRule="auto"/>
        <w:ind w:firstLine="709"/>
        <w:jc w:val="both"/>
        <w:rPr>
          <w:sz w:val="22"/>
          <w:szCs w:val="22"/>
          <w:lang w:val="ru-RU"/>
        </w:rPr>
      </w:pPr>
      <w:r>
        <w:rPr>
          <w:sz w:val="22"/>
          <w:szCs w:val="22"/>
          <w:lang w:val="ru-RU"/>
        </w:rPr>
        <w:t>8</w:t>
      </w:r>
      <w:r w:rsidRPr="00DF2FC6">
        <w:rPr>
          <w:sz w:val="22"/>
          <w:szCs w:val="22"/>
          <w:lang w:val="ru-RU"/>
        </w:rPr>
        <w:t xml:space="preserve">.3. В случае поставки некачественного Товара, он подлежит возврату </w:t>
      </w:r>
      <w:r w:rsidRPr="00510CC9">
        <w:rPr>
          <w:sz w:val="22"/>
          <w:szCs w:val="22"/>
          <w:lang w:val="ru-RU"/>
        </w:rPr>
        <w:t>Подрядчик</w:t>
      </w:r>
      <w:r>
        <w:rPr>
          <w:sz w:val="22"/>
          <w:szCs w:val="22"/>
          <w:lang w:val="ru-RU"/>
        </w:rPr>
        <w:t>у</w:t>
      </w:r>
      <w:r w:rsidRPr="00DF2FC6">
        <w:rPr>
          <w:sz w:val="22"/>
          <w:szCs w:val="22"/>
          <w:lang w:val="ru-RU"/>
        </w:rPr>
        <w:t xml:space="preserve">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86C2D" w:rsidRPr="00DF2FC6" w:rsidRDefault="00586C2D" w:rsidP="00511B4C">
      <w:pPr>
        <w:pStyle w:val="1"/>
        <w:spacing w:after="0" w:line="240" w:lineRule="auto"/>
        <w:ind w:firstLine="709"/>
        <w:jc w:val="both"/>
        <w:rPr>
          <w:bCs/>
          <w:sz w:val="24"/>
          <w:szCs w:val="24"/>
          <w:lang w:val="ru-RU"/>
        </w:rPr>
      </w:pPr>
      <w:r>
        <w:rPr>
          <w:sz w:val="22"/>
          <w:szCs w:val="22"/>
          <w:lang w:val="ru-RU"/>
        </w:rPr>
        <w:t>8.</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586C2D" w:rsidRDefault="00586C2D" w:rsidP="00511B4C">
      <w:pPr>
        <w:pStyle w:val="1"/>
        <w:spacing w:after="0" w:line="240" w:lineRule="auto"/>
        <w:ind w:firstLine="708"/>
        <w:jc w:val="both"/>
        <w:rPr>
          <w:sz w:val="22"/>
          <w:szCs w:val="22"/>
          <w:lang w:val="ru-RU"/>
        </w:rPr>
      </w:pPr>
      <w:r>
        <w:rPr>
          <w:sz w:val="22"/>
          <w:szCs w:val="22"/>
          <w:lang w:val="ru-RU"/>
        </w:rPr>
        <w:t>8</w:t>
      </w:r>
      <w:r w:rsidRPr="00DF2FC6">
        <w:rPr>
          <w:sz w:val="22"/>
          <w:szCs w:val="22"/>
          <w:lang w:val="ru-RU"/>
        </w:rPr>
        <w:t xml:space="preserve">.5. </w:t>
      </w:r>
      <w:r w:rsidRPr="00510CC9">
        <w:rPr>
          <w:sz w:val="22"/>
          <w:szCs w:val="22"/>
          <w:lang w:val="ru-RU"/>
        </w:rPr>
        <w:t>Подрядчик</w:t>
      </w:r>
      <w:r w:rsidRPr="00DF2FC6">
        <w:rPr>
          <w:sz w:val="22"/>
          <w:szCs w:val="22"/>
          <w:lang w:val="ru-RU"/>
        </w:rPr>
        <w:t xml:space="preserve"> несет ответственность за повреждение или гибель Товара до момента его фактической передачи Заказчику.</w:t>
      </w:r>
    </w:p>
    <w:p w:rsidR="00586C2D" w:rsidRPr="00461FF1" w:rsidRDefault="00586C2D" w:rsidP="00511B4C">
      <w:pPr>
        <w:pStyle w:val="1"/>
        <w:spacing w:after="0" w:line="240" w:lineRule="auto"/>
        <w:ind w:firstLine="708"/>
        <w:jc w:val="both"/>
        <w:rPr>
          <w:sz w:val="22"/>
          <w:szCs w:val="22"/>
          <w:lang w:val="ru-RU"/>
        </w:rPr>
      </w:pPr>
      <w:r>
        <w:rPr>
          <w:sz w:val="22"/>
          <w:szCs w:val="22"/>
          <w:lang w:val="ru-RU"/>
        </w:rPr>
        <w:t>8</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w:t>
      </w:r>
      <w:r w:rsidRPr="00510CC9">
        <w:rPr>
          <w:sz w:val="22"/>
          <w:szCs w:val="22"/>
          <w:lang w:val="ru-RU"/>
        </w:rPr>
        <w:t>Подрядчик</w:t>
      </w:r>
      <w:r>
        <w:rPr>
          <w:sz w:val="22"/>
          <w:szCs w:val="22"/>
          <w:lang w:val="ru-RU"/>
        </w:rPr>
        <w:t>ом</w:t>
      </w:r>
      <w:r w:rsidRPr="00461FF1">
        <w:rPr>
          <w:sz w:val="22"/>
          <w:szCs w:val="22"/>
          <w:lang w:val="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8</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8</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586C2D" w:rsidRPr="00461FF1" w:rsidRDefault="00586C2D" w:rsidP="00511B4C">
      <w:pPr>
        <w:pStyle w:val="1"/>
        <w:spacing w:after="0" w:line="240" w:lineRule="auto"/>
        <w:ind w:firstLine="708"/>
        <w:jc w:val="both"/>
        <w:rPr>
          <w:sz w:val="22"/>
          <w:szCs w:val="22"/>
          <w:lang w:val="ru-RU"/>
        </w:rPr>
      </w:pPr>
      <w:r>
        <w:rPr>
          <w:sz w:val="22"/>
          <w:szCs w:val="22"/>
          <w:lang w:val="ru-RU"/>
        </w:rPr>
        <w:t>8</w:t>
      </w:r>
      <w:r w:rsidRPr="00461FF1">
        <w:rPr>
          <w:sz w:val="22"/>
          <w:szCs w:val="22"/>
          <w:lang w:val="ru-RU"/>
        </w:rPr>
        <w:t>.</w:t>
      </w:r>
      <w:r>
        <w:rPr>
          <w:sz w:val="22"/>
          <w:szCs w:val="22"/>
          <w:lang w:val="ru-RU"/>
        </w:rPr>
        <w:t>7</w:t>
      </w:r>
      <w:r w:rsidRPr="00461FF1">
        <w:rPr>
          <w:sz w:val="22"/>
          <w:szCs w:val="22"/>
          <w:lang w:val="ru-RU"/>
        </w:rPr>
        <w:t xml:space="preserve">. За каждый факт неисполнения или ненадлежащего исполнения </w:t>
      </w:r>
      <w:r>
        <w:rPr>
          <w:sz w:val="22"/>
          <w:szCs w:val="22"/>
          <w:lang w:val="ru-RU"/>
        </w:rPr>
        <w:t>Подрядчиком</w:t>
      </w:r>
      <w:r w:rsidRPr="00461FF1">
        <w:rPr>
          <w:sz w:val="22"/>
          <w:szCs w:val="22"/>
          <w:lang w:val="ru-RU"/>
        </w:rPr>
        <w:t xml:space="preserve">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86C2D" w:rsidRPr="00461FF1" w:rsidRDefault="00586C2D" w:rsidP="00511B4C">
      <w:pPr>
        <w:pStyle w:val="1"/>
        <w:spacing w:after="0" w:line="240" w:lineRule="auto"/>
        <w:ind w:firstLine="708"/>
        <w:jc w:val="both"/>
        <w:rPr>
          <w:sz w:val="22"/>
          <w:szCs w:val="22"/>
          <w:lang w:val="ru-RU"/>
        </w:rPr>
      </w:pPr>
      <w:r>
        <w:rPr>
          <w:sz w:val="22"/>
          <w:szCs w:val="22"/>
          <w:lang w:val="ru-RU"/>
        </w:rPr>
        <w:t>8</w:t>
      </w:r>
      <w:r w:rsidRPr="00461FF1">
        <w:rPr>
          <w:sz w:val="22"/>
          <w:szCs w:val="22"/>
          <w:lang w:val="ru-RU"/>
        </w:rPr>
        <w:t>.</w:t>
      </w:r>
      <w:r>
        <w:rPr>
          <w:sz w:val="22"/>
          <w:szCs w:val="22"/>
          <w:lang w:val="ru-RU"/>
        </w:rPr>
        <w:t>8</w:t>
      </w:r>
      <w:r w:rsidRPr="00461FF1">
        <w:rPr>
          <w:sz w:val="22"/>
          <w:szCs w:val="22"/>
          <w:lang w:val="ru-RU"/>
        </w:rPr>
        <w:t xml:space="preserve">. За каждый факт неисполнения или ненадлежащего исполнения </w:t>
      </w:r>
      <w:r w:rsidRPr="00510CC9">
        <w:rPr>
          <w:sz w:val="22"/>
          <w:szCs w:val="22"/>
          <w:lang w:val="ru-RU"/>
        </w:rPr>
        <w:t>Подрядчи</w:t>
      </w:r>
      <w:r>
        <w:rPr>
          <w:sz w:val="22"/>
          <w:szCs w:val="22"/>
          <w:lang w:val="ru-RU"/>
        </w:rPr>
        <w:t xml:space="preserve">ком </w:t>
      </w:r>
      <w:r w:rsidRPr="00461FF1">
        <w:rPr>
          <w:sz w:val="22"/>
          <w:szCs w:val="22"/>
          <w:lang w:val="ru-RU"/>
        </w:rPr>
        <w:t>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86C2D" w:rsidRPr="00461FF1" w:rsidRDefault="00586C2D" w:rsidP="00511B4C">
      <w:pPr>
        <w:pStyle w:val="1"/>
        <w:spacing w:after="0" w:line="240" w:lineRule="auto"/>
        <w:ind w:firstLine="708"/>
        <w:jc w:val="both"/>
        <w:rPr>
          <w:sz w:val="22"/>
          <w:szCs w:val="22"/>
          <w:lang w:val="ru-RU"/>
        </w:rPr>
      </w:pPr>
      <w:r>
        <w:rPr>
          <w:sz w:val="22"/>
          <w:szCs w:val="22"/>
          <w:lang w:val="ru-RU"/>
        </w:rPr>
        <w:t>8</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86C2D" w:rsidRDefault="00586C2D" w:rsidP="00511B4C">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86C2D" w:rsidRPr="002C17BD" w:rsidRDefault="00586C2D" w:rsidP="00511B4C">
      <w:pPr>
        <w:ind w:firstLine="720"/>
        <w:jc w:val="both"/>
        <w:rPr>
          <w:sz w:val="22"/>
        </w:rPr>
      </w:pPr>
      <w:r>
        <w:rPr>
          <w:sz w:val="22"/>
        </w:rPr>
        <w:t>8.10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w:t>
      </w:r>
      <w:r>
        <w:rPr>
          <w:sz w:val="22"/>
          <w:szCs w:val="22"/>
        </w:rPr>
        <w:t>Подрядчик</w:t>
      </w:r>
      <w:r w:rsidRPr="002C17BD">
        <w:rPr>
          <w:sz w:val="22"/>
        </w:rPr>
        <w:t xml:space="preserve">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586C2D" w:rsidRPr="002C17BD" w:rsidRDefault="00586C2D" w:rsidP="00511B4C">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586C2D" w:rsidRPr="002C17BD" w:rsidRDefault="00586C2D" w:rsidP="00511B4C">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86C2D" w:rsidRPr="002C17BD" w:rsidRDefault="00586C2D" w:rsidP="00511B4C">
      <w:pPr>
        <w:ind w:firstLine="720"/>
        <w:jc w:val="both"/>
        <w:rPr>
          <w:sz w:val="22"/>
        </w:rPr>
      </w:pPr>
      <w:r>
        <w:rPr>
          <w:sz w:val="22"/>
        </w:rPr>
        <w:t>8.11</w:t>
      </w:r>
      <w:r w:rsidRPr="002C17BD">
        <w:rPr>
          <w:sz w:val="22"/>
        </w:rPr>
        <w:t xml:space="preserve">. В случае просрочки исполнения </w:t>
      </w:r>
      <w:r>
        <w:rPr>
          <w:sz w:val="22"/>
          <w:szCs w:val="22"/>
        </w:rPr>
        <w:t>Подрядчиком</w:t>
      </w:r>
      <w:r w:rsidRPr="002C17BD">
        <w:rPr>
          <w:sz w:val="22"/>
        </w:rPr>
        <w:t xml:space="preserve">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586C2D" w:rsidRPr="00461FF1" w:rsidRDefault="00586C2D" w:rsidP="00511B4C">
      <w:pPr>
        <w:pStyle w:val="1"/>
        <w:spacing w:after="0" w:line="240" w:lineRule="auto"/>
        <w:ind w:firstLine="708"/>
        <w:jc w:val="both"/>
        <w:rPr>
          <w:sz w:val="22"/>
          <w:szCs w:val="22"/>
          <w:lang w:val="ru-RU"/>
        </w:rPr>
      </w:pPr>
      <w:r>
        <w:rPr>
          <w:sz w:val="22"/>
          <w:szCs w:val="22"/>
          <w:lang w:val="ru-RU"/>
        </w:rPr>
        <w:t>8</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w:t>
      </w:r>
      <w:r w:rsidRPr="00510CC9">
        <w:rPr>
          <w:sz w:val="22"/>
          <w:szCs w:val="22"/>
          <w:lang w:val="ru-RU"/>
        </w:rPr>
        <w:t>Подрядчи</w:t>
      </w:r>
      <w:r>
        <w:rPr>
          <w:sz w:val="22"/>
          <w:szCs w:val="22"/>
          <w:lang w:val="ru-RU"/>
        </w:rPr>
        <w:t>ком</w:t>
      </w:r>
      <w:r w:rsidRPr="00461FF1">
        <w:rPr>
          <w:sz w:val="22"/>
          <w:szCs w:val="22"/>
          <w:lang w:val="ru-RU"/>
        </w:rPr>
        <w:t xml:space="preserve"> обязательств, предусмотренных договором, не может превышать цену договора.</w:t>
      </w:r>
    </w:p>
    <w:p w:rsidR="00586C2D" w:rsidRPr="00461FF1" w:rsidRDefault="00586C2D" w:rsidP="00511B4C">
      <w:pPr>
        <w:pStyle w:val="1"/>
        <w:spacing w:after="0" w:line="240" w:lineRule="auto"/>
        <w:ind w:firstLine="708"/>
        <w:jc w:val="both"/>
        <w:rPr>
          <w:sz w:val="22"/>
          <w:szCs w:val="22"/>
          <w:lang w:val="ru-RU"/>
        </w:rPr>
      </w:pPr>
      <w:r>
        <w:rPr>
          <w:sz w:val="22"/>
          <w:szCs w:val="22"/>
          <w:lang w:val="ru-RU"/>
        </w:rPr>
        <w:t>8</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86C2D" w:rsidRPr="00461FF1" w:rsidRDefault="00586C2D" w:rsidP="00511B4C">
      <w:pPr>
        <w:pStyle w:val="1"/>
        <w:spacing w:after="0" w:line="240" w:lineRule="auto"/>
        <w:ind w:firstLine="708"/>
        <w:jc w:val="both"/>
        <w:rPr>
          <w:sz w:val="22"/>
          <w:szCs w:val="22"/>
          <w:lang w:val="ru-RU"/>
        </w:rPr>
      </w:pPr>
      <w:r>
        <w:rPr>
          <w:sz w:val="22"/>
          <w:szCs w:val="22"/>
          <w:lang w:val="ru-RU"/>
        </w:rPr>
        <w:t>8</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86C2D" w:rsidRPr="00461FF1" w:rsidRDefault="00586C2D" w:rsidP="00511B4C">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586C2D" w:rsidRPr="002C17BD" w:rsidRDefault="00586C2D" w:rsidP="00C616EA">
      <w:pPr>
        <w:ind w:firstLine="561"/>
        <w:jc w:val="both"/>
        <w:rPr>
          <w:sz w:val="22"/>
        </w:rPr>
      </w:pPr>
    </w:p>
    <w:p w:rsidR="00586C2D" w:rsidRPr="002C17BD" w:rsidRDefault="00586C2D" w:rsidP="00C616EA">
      <w:pPr>
        <w:jc w:val="center"/>
        <w:rPr>
          <w:b/>
          <w:sz w:val="22"/>
        </w:rPr>
      </w:pPr>
      <w:r>
        <w:rPr>
          <w:b/>
          <w:sz w:val="22"/>
        </w:rPr>
        <w:t>9</w:t>
      </w:r>
      <w:r w:rsidRPr="002C17BD">
        <w:rPr>
          <w:b/>
          <w:sz w:val="22"/>
        </w:rPr>
        <w:t xml:space="preserve">. ОБСТОЯТЕЛЬСТВА НЕПРЕОДОЛИМОЙ СИЛЫ </w:t>
      </w:r>
    </w:p>
    <w:p w:rsidR="00586C2D" w:rsidRPr="002C17BD" w:rsidRDefault="00586C2D" w:rsidP="00C616EA">
      <w:pPr>
        <w:autoSpaceDE w:val="0"/>
        <w:autoSpaceDN w:val="0"/>
        <w:adjustRightInd w:val="0"/>
        <w:ind w:firstLine="540"/>
        <w:jc w:val="both"/>
        <w:rPr>
          <w:sz w:val="22"/>
        </w:rPr>
      </w:pPr>
      <w:r>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86C2D" w:rsidRPr="002C17BD" w:rsidRDefault="00586C2D" w:rsidP="00C616EA">
      <w:pPr>
        <w:autoSpaceDE w:val="0"/>
        <w:autoSpaceDN w:val="0"/>
        <w:adjustRightInd w:val="0"/>
        <w:ind w:firstLine="540"/>
        <w:jc w:val="both"/>
        <w:rPr>
          <w:sz w:val="22"/>
        </w:rPr>
      </w:pPr>
      <w:r>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86C2D" w:rsidRDefault="00586C2D" w:rsidP="00C616EA">
      <w:pPr>
        <w:ind w:firstLine="561"/>
        <w:jc w:val="both"/>
        <w:rPr>
          <w:sz w:val="22"/>
        </w:rPr>
      </w:pPr>
      <w:r>
        <w:rPr>
          <w:sz w:val="22"/>
        </w:rPr>
        <w:t>9</w:t>
      </w:r>
      <w:r w:rsidRPr="002C17BD">
        <w:rPr>
          <w:sz w:val="22"/>
        </w:rPr>
        <w:t xml:space="preserve">.3. При наступлении обстоятельств, указанных в п. </w:t>
      </w:r>
      <w:r>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86C2D" w:rsidRPr="002C17BD" w:rsidRDefault="00586C2D" w:rsidP="00C616EA">
      <w:pPr>
        <w:ind w:firstLine="561"/>
        <w:jc w:val="both"/>
        <w:rPr>
          <w:sz w:val="22"/>
        </w:rPr>
      </w:pPr>
      <w:r>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86C2D" w:rsidRPr="002C17BD" w:rsidRDefault="00586C2D"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86C2D" w:rsidRPr="002C17BD" w:rsidRDefault="00586C2D" w:rsidP="00C616EA">
      <w:pPr>
        <w:autoSpaceDE w:val="0"/>
        <w:autoSpaceDN w:val="0"/>
        <w:adjustRightInd w:val="0"/>
        <w:ind w:firstLine="540"/>
        <w:jc w:val="both"/>
        <w:rPr>
          <w:sz w:val="22"/>
        </w:rPr>
      </w:pPr>
      <w:r>
        <w:rPr>
          <w:sz w:val="22"/>
        </w:rPr>
        <w:t>9</w:t>
      </w:r>
      <w:r w:rsidRPr="002C17BD">
        <w:rPr>
          <w:sz w:val="22"/>
        </w:rPr>
        <w:t xml:space="preserve">.5. При наступлении обстоятельств, указанных в п. </w:t>
      </w:r>
      <w:r>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86C2D" w:rsidRPr="002C17BD" w:rsidRDefault="00586C2D" w:rsidP="00C616EA">
      <w:pPr>
        <w:ind w:firstLine="561"/>
        <w:jc w:val="both"/>
        <w:rPr>
          <w:sz w:val="22"/>
        </w:rPr>
      </w:pPr>
      <w:r>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86C2D" w:rsidRPr="002C17BD" w:rsidRDefault="00586C2D" w:rsidP="00654090">
      <w:pPr>
        <w:jc w:val="center"/>
        <w:rPr>
          <w:b/>
          <w:sz w:val="22"/>
        </w:rPr>
      </w:pPr>
    </w:p>
    <w:p w:rsidR="00586C2D" w:rsidRPr="002C17BD" w:rsidRDefault="00586C2D" w:rsidP="00C616EA">
      <w:pPr>
        <w:jc w:val="center"/>
        <w:rPr>
          <w:b/>
          <w:sz w:val="22"/>
        </w:rPr>
      </w:pPr>
      <w:r>
        <w:rPr>
          <w:b/>
          <w:sz w:val="22"/>
        </w:rPr>
        <w:t>10</w:t>
      </w:r>
      <w:r w:rsidRPr="002C17BD">
        <w:rPr>
          <w:b/>
          <w:sz w:val="22"/>
        </w:rPr>
        <w:t>. РАССМОТРЕНИЕ СПОРОВ</w:t>
      </w:r>
    </w:p>
    <w:p w:rsidR="00586C2D" w:rsidRPr="002C17BD" w:rsidRDefault="00586C2D" w:rsidP="00C616EA">
      <w:pPr>
        <w:ind w:firstLine="561"/>
        <w:jc w:val="both"/>
        <w:rPr>
          <w:sz w:val="22"/>
        </w:rPr>
      </w:pPr>
      <w:r>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86C2D" w:rsidRPr="002C17BD" w:rsidRDefault="00586C2D" w:rsidP="00C616EA">
      <w:pPr>
        <w:ind w:firstLine="561"/>
        <w:jc w:val="both"/>
        <w:rPr>
          <w:sz w:val="22"/>
        </w:rPr>
      </w:pPr>
      <w:r>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86C2D" w:rsidRPr="002C17BD" w:rsidRDefault="00586C2D" w:rsidP="00654090">
      <w:pPr>
        <w:ind w:firstLine="561"/>
        <w:jc w:val="center"/>
        <w:rPr>
          <w:b/>
          <w:sz w:val="22"/>
        </w:rPr>
      </w:pPr>
    </w:p>
    <w:p w:rsidR="00586C2D" w:rsidRPr="002C17BD" w:rsidRDefault="00586C2D" w:rsidP="0029699B">
      <w:pPr>
        <w:ind w:firstLine="561"/>
        <w:jc w:val="center"/>
        <w:rPr>
          <w:b/>
          <w:sz w:val="22"/>
        </w:rPr>
      </w:pPr>
      <w:r>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586C2D" w:rsidRPr="00845A09" w:rsidRDefault="00586C2D" w:rsidP="0029699B">
      <w:pPr>
        <w:ind w:firstLine="561"/>
        <w:jc w:val="both"/>
        <w:rPr>
          <w:sz w:val="22"/>
        </w:rPr>
      </w:pPr>
      <w:r>
        <w:rPr>
          <w:sz w:val="22"/>
        </w:rPr>
        <w:t>11</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 xml:space="preserve">по </w:t>
      </w:r>
      <w:r w:rsidRPr="00F25630">
        <w:rPr>
          <w:sz w:val="22"/>
        </w:rPr>
        <w:t>«31» октября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r w:rsidRPr="00667F47">
        <w:rPr>
          <w:sz w:val="22"/>
        </w:rPr>
        <w:t>.</w:t>
      </w:r>
    </w:p>
    <w:p w:rsidR="00586C2D" w:rsidRPr="002C17BD" w:rsidRDefault="00586C2D" w:rsidP="0029699B">
      <w:pPr>
        <w:ind w:firstLine="561"/>
        <w:jc w:val="both"/>
        <w:rPr>
          <w:sz w:val="22"/>
        </w:rPr>
      </w:pPr>
      <w:r>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586C2D" w:rsidRPr="002C17BD" w:rsidRDefault="00586C2D" w:rsidP="0029699B">
      <w:pPr>
        <w:ind w:firstLine="561"/>
        <w:jc w:val="both"/>
        <w:rPr>
          <w:sz w:val="22"/>
        </w:rPr>
      </w:pPr>
      <w:r>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86C2D" w:rsidRDefault="00586C2D" w:rsidP="0029699B">
      <w:pPr>
        <w:autoSpaceDE w:val="0"/>
        <w:autoSpaceDN w:val="0"/>
        <w:adjustRightInd w:val="0"/>
        <w:ind w:firstLine="540"/>
        <w:jc w:val="both"/>
        <w:rPr>
          <w:sz w:val="22"/>
        </w:rPr>
      </w:pPr>
      <w:r>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86C2D" w:rsidRDefault="00586C2D" w:rsidP="0029699B">
      <w:pPr>
        <w:autoSpaceDE w:val="0"/>
        <w:autoSpaceDN w:val="0"/>
        <w:adjustRightInd w:val="0"/>
        <w:ind w:firstLine="540"/>
        <w:jc w:val="both"/>
        <w:rPr>
          <w:sz w:val="22"/>
          <w:szCs w:val="22"/>
        </w:rPr>
      </w:pPr>
      <w:r>
        <w:rPr>
          <w:sz w:val="22"/>
        </w:rPr>
        <w:t xml:space="preserve">11.5.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86C2D" w:rsidRDefault="00586C2D" w:rsidP="0029699B">
      <w:pPr>
        <w:autoSpaceDE w:val="0"/>
        <w:autoSpaceDN w:val="0"/>
        <w:adjustRightInd w:val="0"/>
        <w:ind w:firstLine="540"/>
        <w:jc w:val="both"/>
        <w:rPr>
          <w:sz w:val="22"/>
          <w:szCs w:val="22"/>
        </w:rPr>
      </w:pPr>
      <w:r>
        <w:rPr>
          <w:sz w:val="22"/>
          <w:szCs w:val="22"/>
        </w:rPr>
        <w:t>11.6.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86C2D" w:rsidRDefault="00586C2D" w:rsidP="002969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86C2D" w:rsidRPr="0029699B" w:rsidRDefault="00586C2D" w:rsidP="0029699B">
      <w:pPr>
        <w:autoSpaceDE w:val="0"/>
        <w:autoSpaceDN w:val="0"/>
        <w:adjustRightInd w:val="0"/>
        <w:ind w:firstLine="540"/>
        <w:jc w:val="both"/>
        <w:rPr>
          <w:sz w:val="22"/>
          <w:szCs w:val="22"/>
        </w:rPr>
      </w:pPr>
      <w:r w:rsidRPr="0029699B">
        <w:rPr>
          <w:sz w:val="22"/>
          <w:szCs w:val="22"/>
        </w:rPr>
        <w:t xml:space="preserve">11.7. </w:t>
      </w:r>
      <w:bookmarkStart w:id="5" w:name="Par3"/>
      <w:bookmarkEnd w:id="5"/>
      <w:r w:rsidRPr="0029699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11.5 настоящего раздела.</w:t>
      </w:r>
    </w:p>
    <w:p w:rsidR="00586C2D" w:rsidRPr="0029699B" w:rsidRDefault="00586C2D" w:rsidP="0029699B">
      <w:pPr>
        <w:autoSpaceDE w:val="0"/>
        <w:autoSpaceDN w:val="0"/>
        <w:adjustRightInd w:val="0"/>
        <w:ind w:firstLine="540"/>
        <w:jc w:val="both"/>
        <w:rPr>
          <w:sz w:val="22"/>
          <w:szCs w:val="22"/>
        </w:rPr>
      </w:pPr>
      <w:r w:rsidRPr="0029699B">
        <w:rPr>
          <w:sz w:val="22"/>
          <w:szCs w:val="22"/>
        </w:rPr>
        <w:t>11.8.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86C2D" w:rsidRPr="0029699B" w:rsidRDefault="00586C2D" w:rsidP="0029699B">
      <w:pPr>
        <w:autoSpaceDE w:val="0"/>
        <w:autoSpaceDN w:val="0"/>
        <w:adjustRightInd w:val="0"/>
        <w:ind w:firstLine="540"/>
        <w:jc w:val="both"/>
        <w:rPr>
          <w:sz w:val="22"/>
          <w:szCs w:val="22"/>
        </w:rPr>
      </w:pPr>
      <w:r w:rsidRPr="0029699B">
        <w:rPr>
          <w:sz w:val="22"/>
          <w:szCs w:val="22"/>
        </w:rPr>
        <w:t>11.9.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586C2D" w:rsidRPr="0029699B" w:rsidRDefault="00586C2D" w:rsidP="0029699B">
      <w:pPr>
        <w:autoSpaceDE w:val="0"/>
        <w:autoSpaceDN w:val="0"/>
        <w:adjustRightInd w:val="0"/>
        <w:ind w:firstLine="540"/>
        <w:jc w:val="both"/>
        <w:rPr>
          <w:sz w:val="22"/>
          <w:szCs w:val="22"/>
        </w:rPr>
      </w:pPr>
      <w:r w:rsidRPr="0029699B">
        <w:rPr>
          <w:sz w:val="22"/>
          <w:szCs w:val="22"/>
        </w:rPr>
        <w:t>11.10.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86C2D" w:rsidRPr="0029699B" w:rsidRDefault="00586C2D" w:rsidP="0029699B">
      <w:pPr>
        <w:autoSpaceDE w:val="0"/>
        <w:autoSpaceDN w:val="0"/>
        <w:adjustRightInd w:val="0"/>
        <w:ind w:firstLine="540"/>
        <w:jc w:val="both"/>
        <w:rPr>
          <w:sz w:val="22"/>
          <w:szCs w:val="22"/>
        </w:rPr>
      </w:pPr>
      <w:r w:rsidRPr="0029699B">
        <w:rPr>
          <w:sz w:val="22"/>
          <w:szCs w:val="22"/>
        </w:rPr>
        <w:t>11.11.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11.7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86C2D" w:rsidRPr="0029699B" w:rsidRDefault="00586C2D" w:rsidP="0029699B">
      <w:pPr>
        <w:autoSpaceDE w:val="0"/>
        <w:autoSpaceDN w:val="0"/>
        <w:adjustRightInd w:val="0"/>
        <w:ind w:firstLine="540"/>
        <w:jc w:val="both"/>
        <w:rPr>
          <w:sz w:val="22"/>
          <w:szCs w:val="22"/>
        </w:rPr>
      </w:pPr>
      <w:r w:rsidRPr="0029699B">
        <w:rPr>
          <w:sz w:val="22"/>
          <w:szCs w:val="22"/>
        </w:rPr>
        <w:t>11.12.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86C2D" w:rsidRPr="0029699B" w:rsidRDefault="00586C2D" w:rsidP="0029699B">
      <w:pPr>
        <w:autoSpaceDE w:val="0"/>
        <w:autoSpaceDN w:val="0"/>
        <w:adjustRightInd w:val="0"/>
        <w:ind w:firstLine="540"/>
        <w:jc w:val="both"/>
        <w:rPr>
          <w:sz w:val="22"/>
          <w:szCs w:val="22"/>
        </w:rPr>
      </w:pPr>
      <w:r w:rsidRPr="0029699B">
        <w:rPr>
          <w:sz w:val="22"/>
          <w:szCs w:val="22"/>
        </w:rPr>
        <w:t>11.13.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86C2D" w:rsidRPr="0029699B" w:rsidRDefault="00586C2D" w:rsidP="0029699B">
      <w:pPr>
        <w:autoSpaceDE w:val="0"/>
        <w:autoSpaceDN w:val="0"/>
        <w:adjustRightInd w:val="0"/>
        <w:ind w:firstLine="540"/>
        <w:jc w:val="both"/>
        <w:rPr>
          <w:sz w:val="22"/>
          <w:szCs w:val="22"/>
        </w:rPr>
      </w:pPr>
      <w:r w:rsidRPr="0029699B">
        <w:rPr>
          <w:sz w:val="22"/>
          <w:szCs w:val="22"/>
        </w:rPr>
        <w:t>11.14.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86C2D" w:rsidRPr="0029699B" w:rsidRDefault="00586C2D" w:rsidP="0029699B">
      <w:pPr>
        <w:autoSpaceDE w:val="0"/>
        <w:autoSpaceDN w:val="0"/>
        <w:adjustRightInd w:val="0"/>
        <w:ind w:firstLine="540"/>
        <w:jc w:val="both"/>
        <w:rPr>
          <w:sz w:val="22"/>
          <w:szCs w:val="22"/>
        </w:rPr>
      </w:pPr>
      <w:r w:rsidRPr="0029699B">
        <w:rPr>
          <w:sz w:val="22"/>
          <w:szCs w:val="22"/>
        </w:rPr>
        <w:t>11.15.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86C2D" w:rsidRPr="0029699B" w:rsidRDefault="00586C2D" w:rsidP="0029699B">
      <w:pPr>
        <w:autoSpaceDE w:val="0"/>
        <w:autoSpaceDN w:val="0"/>
        <w:adjustRightInd w:val="0"/>
        <w:ind w:firstLine="540"/>
        <w:jc w:val="both"/>
        <w:rPr>
          <w:sz w:val="22"/>
          <w:szCs w:val="22"/>
        </w:rPr>
      </w:pPr>
      <w:r w:rsidRPr="0029699B">
        <w:rPr>
          <w:sz w:val="22"/>
          <w:szCs w:val="22"/>
        </w:rPr>
        <w:t>11.16.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586C2D" w:rsidRPr="0029699B" w:rsidRDefault="00586C2D" w:rsidP="0029699B">
      <w:pPr>
        <w:autoSpaceDE w:val="0"/>
        <w:autoSpaceDN w:val="0"/>
        <w:adjustRightInd w:val="0"/>
        <w:ind w:firstLine="540"/>
        <w:jc w:val="both"/>
        <w:rPr>
          <w:sz w:val="22"/>
          <w:szCs w:val="22"/>
        </w:rPr>
      </w:pPr>
      <w:r w:rsidRPr="0029699B">
        <w:rPr>
          <w:sz w:val="22"/>
          <w:szCs w:val="22"/>
        </w:rPr>
        <w:t>11.17.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86C2D" w:rsidRPr="0029699B" w:rsidRDefault="00586C2D" w:rsidP="0029699B">
      <w:pPr>
        <w:autoSpaceDE w:val="0"/>
        <w:autoSpaceDN w:val="0"/>
        <w:adjustRightInd w:val="0"/>
        <w:ind w:firstLine="540"/>
        <w:jc w:val="both"/>
        <w:rPr>
          <w:sz w:val="22"/>
          <w:szCs w:val="22"/>
        </w:rPr>
      </w:pPr>
      <w:r w:rsidRPr="0029699B">
        <w:rPr>
          <w:sz w:val="22"/>
          <w:szCs w:val="22"/>
        </w:rPr>
        <w:t>11.18.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86C2D" w:rsidRPr="0029699B" w:rsidRDefault="00586C2D" w:rsidP="0029699B">
      <w:pPr>
        <w:ind w:firstLine="539"/>
        <w:jc w:val="both"/>
        <w:rPr>
          <w:sz w:val="22"/>
          <w:szCs w:val="22"/>
        </w:rPr>
      </w:pPr>
      <w:r w:rsidRPr="0029699B">
        <w:rPr>
          <w:sz w:val="22"/>
          <w:szCs w:val="22"/>
        </w:rPr>
        <w:t xml:space="preserve">11.19. Заказчик устанавливает возможность изменить предусмотренные Договором </w:t>
      </w:r>
      <w:r w:rsidRPr="0029699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29699B">
        <w:rPr>
          <w:sz w:val="22"/>
          <w:szCs w:val="22"/>
        </w:rPr>
        <w:t>.</w:t>
      </w:r>
    </w:p>
    <w:p w:rsidR="00586C2D" w:rsidRPr="0029699B" w:rsidRDefault="00586C2D" w:rsidP="0029699B">
      <w:pPr>
        <w:ind w:firstLine="539"/>
        <w:jc w:val="both"/>
        <w:rPr>
          <w:sz w:val="22"/>
          <w:szCs w:val="22"/>
        </w:rPr>
      </w:pPr>
      <w:r w:rsidRPr="0029699B">
        <w:rPr>
          <w:sz w:val="22"/>
          <w:szCs w:val="22"/>
        </w:rPr>
        <w:t>11.20. Изменение условий Договора в ходе его исполнении допускается по соглашению Сторон в следующих случаях:</w:t>
      </w:r>
    </w:p>
    <w:p w:rsidR="00586C2D" w:rsidRPr="0029699B" w:rsidRDefault="00586C2D" w:rsidP="0029699B">
      <w:pPr>
        <w:ind w:firstLine="539"/>
        <w:jc w:val="both"/>
        <w:rPr>
          <w:sz w:val="22"/>
          <w:szCs w:val="22"/>
        </w:rPr>
      </w:pPr>
      <w:r w:rsidRPr="0029699B">
        <w:rPr>
          <w:sz w:val="22"/>
          <w:szCs w:val="22"/>
        </w:rPr>
        <w:t>11.20.1.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86C2D" w:rsidRPr="0029699B" w:rsidRDefault="00586C2D" w:rsidP="0029699B">
      <w:pPr>
        <w:ind w:firstLine="561"/>
        <w:jc w:val="both"/>
        <w:rPr>
          <w:sz w:val="22"/>
          <w:szCs w:val="22"/>
        </w:rPr>
      </w:pPr>
      <w:r w:rsidRPr="0029699B">
        <w:rPr>
          <w:sz w:val="22"/>
          <w:szCs w:val="22"/>
        </w:rPr>
        <w:t>11.20.2.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86C2D" w:rsidRPr="0029699B" w:rsidRDefault="00586C2D" w:rsidP="0029699B">
      <w:pPr>
        <w:ind w:firstLine="709"/>
        <w:jc w:val="both"/>
        <w:rPr>
          <w:sz w:val="22"/>
          <w:szCs w:val="22"/>
        </w:rPr>
      </w:pPr>
      <w:r w:rsidRPr="0029699B">
        <w:rPr>
          <w:sz w:val="22"/>
          <w:szCs w:val="22"/>
        </w:rPr>
        <w:t>11.20.3. изменение в соответствии с законодательством Российской Федерации регулируемых цен (тарифов) на товары, работы, услуги;</w:t>
      </w:r>
    </w:p>
    <w:p w:rsidR="00586C2D" w:rsidRPr="0029699B" w:rsidRDefault="00586C2D" w:rsidP="0029699B">
      <w:pPr>
        <w:ind w:firstLine="709"/>
        <w:jc w:val="both"/>
        <w:rPr>
          <w:sz w:val="22"/>
          <w:szCs w:val="22"/>
        </w:rPr>
      </w:pPr>
      <w:r w:rsidRPr="0029699B">
        <w:rPr>
          <w:sz w:val="22"/>
          <w:szCs w:val="22"/>
        </w:rPr>
        <w:t>11.20.4.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86C2D" w:rsidRPr="0029699B" w:rsidRDefault="00586C2D" w:rsidP="0029699B">
      <w:pPr>
        <w:ind w:firstLine="709"/>
        <w:jc w:val="both"/>
        <w:rPr>
          <w:sz w:val="22"/>
          <w:szCs w:val="22"/>
        </w:rPr>
      </w:pPr>
      <w:r w:rsidRPr="0029699B">
        <w:rPr>
          <w:sz w:val="22"/>
          <w:szCs w:val="22"/>
        </w:rPr>
        <w:t>11.20.5.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86C2D" w:rsidRPr="00801638" w:rsidRDefault="00586C2D" w:rsidP="0029699B">
      <w:pPr>
        <w:ind w:firstLine="709"/>
        <w:jc w:val="both"/>
        <w:rPr>
          <w:sz w:val="22"/>
          <w:szCs w:val="22"/>
        </w:rPr>
      </w:pPr>
      <w:r w:rsidRPr="0029699B">
        <w:rPr>
          <w:sz w:val="22"/>
          <w:szCs w:val="22"/>
        </w:rPr>
        <w:t xml:space="preserve">11.20.6. Изменения существенных условий договора, </w:t>
      </w:r>
      <w:r w:rsidRPr="0029699B">
        <w:rPr>
          <w:color w:val="000000"/>
          <w:sz w:val="22"/>
          <w:szCs w:val="22"/>
        </w:rPr>
        <w:t xml:space="preserve">заключенного </w:t>
      </w:r>
      <w:r w:rsidRPr="0029699B">
        <w:rPr>
          <w:color w:val="000000"/>
          <w:sz w:val="22"/>
          <w:szCs w:val="22"/>
        </w:rPr>
        <w:br/>
        <w:t>до 01.01.2023 года,</w:t>
      </w:r>
      <w:r w:rsidRPr="0029699B">
        <w:rPr>
          <w:sz w:val="22"/>
          <w:szCs w:val="22"/>
        </w:rPr>
        <w:t xml:space="preserve"> в случае </w:t>
      </w:r>
      <w:r w:rsidRPr="0029699B">
        <w:rPr>
          <w:color w:val="000000"/>
          <w:sz w:val="22"/>
          <w:szCs w:val="22"/>
        </w:rPr>
        <w:t>невозможности его исполнения в связи с</w:t>
      </w:r>
      <w:r w:rsidRPr="0029699B">
        <w:rPr>
          <w:sz w:val="22"/>
          <w:szCs w:val="22"/>
        </w:rPr>
        <w:t xml:space="preserve"> введением ограничительных мер экономического характера в отношении Российской Федерации.</w:t>
      </w:r>
      <w:r w:rsidRPr="0029699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86C2D" w:rsidRPr="00CD6F67" w:rsidRDefault="00586C2D" w:rsidP="0029699B">
      <w:pPr>
        <w:ind w:firstLine="561"/>
        <w:jc w:val="both"/>
        <w:rPr>
          <w:sz w:val="22"/>
          <w:szCs w:val="22"/>
        </w:rPr>
      </w:pPr>
      <w:r>
        <w:rPr>
          <w:sz w:val="22"/>
          <w:szCs w:val="22"/>
        </w:rPr>
        <w:t xml:space="preserve">11.21. </w:t>
      </w:r>
      <w:r w:rsidRPr="00CD6F67">
        <w:rPr>
          <w:sz w:val="22"/>
          <w:szCs w:val="22"/>
        </w:rPr>
        <w:t>При заключении дополнительного соглашения Заказчик должен соблюдать следующие принципы:</w:t>
      </w:r>
    </w:p>
    <w:p w:rsidR="00586C2D" w:rsidRPr="00801638" w:rsidRDefault="00586C2D" w:rsidP="0029699B">
      <w:pPr>
        <w:ind w:firstLine="709"/>
        <w:jc w:val="both"/>
        <w:rPr>
          <w:sz w:val="22"/>
          <w:szCs w:val="22"/>
        </w:rPr>
      </w:pPr>
      <w:r w:rsidRPr="00801638">
        <w:rPr>
          <w:sz w:val="22"/>
          <w:szCs w:val="22"/>
        </w:rPr>
        <w:t>- изменение предмета договора не допускается;</w:t>
      </w:r>
    </w:p>
    <w:p w:rsidR="00586C2D" w:rsidRDefault="00586C2D" w:rsidP="002969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86C2D" w:rsidRDefault="00586C2D" w:rsidP="0034479B">
      <w:pPr>
        <w:ind w:firstLine="709"/>
        <w:jc w:val="both"/>
        <w:rPr>
          <w:sz w:val="22"/>
          <w:szCs w:val="22"/>
        </w:rPr>
      </w:pPr>
    </w:p>
    <w:p w:rsidR="00586C2D" w:rsidRPr="00B15B05" w:rsidRDefault="00586C2D" w:rsidP="00667F47">
      <w:pPr>
        <w:widowControl w:val="0"/>
        <w:autoSpaceDE w:val="0"/>
        <w:ind w:firstLine="709"/>
        <w:jc w:val="center"/>
        <w:rPr>
          <w:b/>
          <w:sz w:val="22"/>
          <w:szCs w:val="22"/>
        </w:rPr>
      </w:pPr>
      <w:r>
        <w:rPr>
          <w:b/>
          <w:sz w:val="22"/>
          <w:szCs w:val="22"/>
        </w:rPr>
        <w:t>12</w:t>
      </w:r>
      <w:r w:rsidRPr="00B15B05">
        <w:rPr>
          <w:b/>
          <w:sz w:val="22"/>
          <w:szCs w:val="22"/>
        </w:rPr>
        <w:t xml:space="preserve">. </w:t>
      </w:r>
      <w:r>
        <w:rPr>
          <w:b/>
          <w:sz w:val="22"/>
          <w:szCs w:val="22"/>
        </w:rPr>
        <w:t>ОСОБЫЕ УСЛОВИЯ</w:t>
      </w:r>
    </w:p>
    <w:p w:rsidR="00586C2D" w:rsidRPr="00B15B05" w:rsidRDefault="00586C2D" w:rsidP="00667F47">
      <w:pPr>
        <w:spacing w:after="1"/>
        <w:ind w:firstLine="540"/>
        <w:jc w:val="both"/>
        <w:rPr>
          <w:sz w:val="22"/>
          <w:szCs w:val="22"/>
        </w:rPr>
      </w:pPr>
      <w:r>
        <w:rPr>
          <w:sz w:val="22"/>
          <w:szCs w:val="22"/>
        </w:rPr>
        <w:t>12</w:t>
      </w:r>
      <w:r w:rsidRPr="00B15B05">
        <w:rPr>
          <w:sz w:val="22"/>
          <w:szCs w:val="22"/>
        </w:rPr>
        <w:t>.1. Стороны при исполнении Договора:</w:t>
      </w:r>
    </w:p>
    <w:p w:rsidR="00586C2D" w:rsidRPr="00B15B05" w:rsidRDefault="00586C2D" w:rsidP="00667F4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86C2D" w:rsidRPr="00B15B05" w:rsidRDefault="00586C2D" w:rsidP="00667F4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86C2D" w:rsidRPr="00B15B05" w:rsidRDefault="00586C2D" w:rsidP="00667F47">
      <w:pPr>
        <w:widowControl w:val="0"/>
        <w:autoSpaceDE w:val="0"/>
        <w:ind w:firstLine="709"/>
        <w:jc w:val="both"/>
        <w:rPr>
          <w:sz w:val="22"/>
          <w:szCs w:val="22"/>
        </w:rPr>
      </w:pPr>
      <w:r w:rsidRPr="00B15B05">
        <w:rPr>
          <w:sz w:val="22"/>
          <w:szCs w:val="22"/>
        </w:rPr>
        <w:t>результаты такой приемки;</w:t>
      </w:r>
    </w:p>
    <w:p w:rsidR="00586C2D" w:rsidRPr="00B15B05" w:rsidRDefault="00586C2D" w:rsidP="00667F4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86C2D" w:rsidRPr="00B15B05" w:rsidRDefault="00586C2D" w:rsidP="00667F4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86C2D" w:rsidRPr="00B15B05" w:rsidRDefault="00586C2D" w:rsidP="00667F4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86C2D" w:rsidRPr="00B15B05" w:rsidRDefault="00586C2D" w:rsidP="00667F4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86C2D" w:rsidRPr="00B15B05" w:rsidRDefault="00586C2D" w:rsidP="00667F4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86C2D" w:rsidRPr="00B15B05" w:rsidRDefault="00586C2D" w:rsidP="00667F4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586C2D" w:rsidRPr="00B15B05" w:rsidRDefault="00586C2D" w:rsidP="00667F47">
      <w:pPr>
        <w:spacing w:after="1"/>
        <w:ind w:firstLine="540"/>
        <w:jc w:val="both"/>
        <w:rPr>
          <w:sz w:val="22"/>
          <w:szCs w:val="22"/>
        </w:rPr>
      </w:pPr>
      <w:r>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586C2D" w:rsidRPr="00B15B05" w:rsidRDefault="00586C2D" w:rsidP="00667F4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86C2D" w:rsidRPr="00B15B05" w:rsidRDefault="00586C2D" w:rsidP="00667F4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86C2D" w:rsidRPr="00B15B05" w:rsidRDefault="00586C2D" w:rsidP="00667F4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86C2D" w:rsidRPr="00B15B05" w:rsidRDefault="00586C2D" w:rsidP="00667F4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86C2D" w:rsidRPr="00B15B05" w:rsidRDefault="00586C2D" w:rsidP="00667F4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86C2D" w:rsidRPr="00B15B05" w:rsidRDefault="00586C2D" w:rsidP="00667F47">
      <w:pPr>
        <w:spacing w:after="1"/>
        <w:ind w:firstLine="540"/>
        <w:jc w:val="both"/>
        <w:rPr>
          <w:sz w:val="22"/>
          <w:szCs w:val="22"/>
        </w:rPr>
      </w:pPr>
      <w:r>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86C2D" w:rsidRPr="00B15B05" w:rsidRDefault="00586C2D" w:rsidP="00667F47">
      <w:pPr>
        <w:spacing w:after="1"/>
        <w:ind w:firstLine="540"/>
        <w:jc w:val="both"/>
        <w:rPr>
          <w:sz w:val="22"/>
          <w:szCs w:val="22"/>
        </w:rPr>
      </w:pPr>
      <w:r>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86C2D" w:rsidRPr="00B15B05" w:rsidRDefault="00586C2D" w:rsidP="00667F47">
      <w:pPr>
        <w:spacing w:after="1"/>
        <w:ind w:firstLine="540"/>
        <w:jc w:val="both"/>
        <w:rPr>
          <w:sz w:val="22"/>
          <w:szCs w:val="22"/>
        </w:rPr>
      </w:pPr>
      <w:r>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86C2D" w:rsidRPr="00B15B05" w:rsidRDefault="00586C2D" w:rsidP="00667F4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86C2D" w:rsidRPr="00B15B05" w:rsidRDefault="00586C2D" w:rsidP="00667F4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86C2D" w:rsidRPr="00B15B05" w:rsidRDefault="00586C2D" w:rsidP="00667F47">
      <w:pPr>
        <w:spacing w:after="1"/>
        <w:ind w:firstLine="540"/>
        <w:jc w:val="both"/>
        <w:rPr>
          <w:sz w:val="22"/>
          <w:szCs w:val="22"/>
        </w:rPr>
      </w:pPr>
      <w:r>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586C2D" w:rsidRDefault="00586C2D" w:rsidP="00667F47">
      <w:pPr>
        <w:spacing w:after="1"/>
        <w:ind w:firstLine="540"/>
        <w:jc w:val="both"/>
        <w:rPr>
          <w:sz w:val="22"/>
          <w:szCs w:val="22"/>
        </w:rPr>
      </w:pPr>
      <w:r>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86C2D" w:rsidRPr="00801638" w:rsidRDefault="00586C2D" w:rsidP="0034479B">
      <w:pPr>
        <w:ind w:firstLine="709"/>
        <w:jc w:val="both"/>
        <w:rPr>
          <w:sz w:val="22"/>
          <w:szCs w:val="22"/>
        </w:rPr>
      </w:pPr>
    </w:p>
    <w:p w:rsidR="00586C2D" w:rsidRPr="002C17BD" w:rsidRDefault="00586C2D" w:rsidP="00654090">
      <w:pPr>
        <w:jc w:val="center"/>
        <w:rPr>
          <w:b/>
          <w:sz w:val="22"/>
        </w:rPr>
      </w:pPr>
      <w:r>
        <w:rPr>
          <w:b/>
          <w:sz w:val="22"/>
        </w:rPr>
        <w:t>13</w:t>
      </w:r>
      <w:r w:rsidRPr="002C17BD">
        <w:rPr>
          <w:b/>
          <w:sz w:val="22"/>
        </w:rPr>
        <w:t>. ЗАКЛЮЧИТЕЛЬНЫЕ ПОЛОЖЕНИЯ</w:t>
      </w:r>
    </w:p>
    <w:p w:rsidR="00586C2D" w:rsidRPr="002C17BD" w:rsidRDefault="00586C2D" w:rsidP="00477FFD">
      <w:pPr>
        <w:ind w:firstLine="561"/>
        <w:jc w:val="both"/>
        <w:rPr>
          <w:sz w:val="22"/>
        </w:rPr>
      </w:pPr>
      <w:r>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586C2D" w:rsidRPr="002C17BD" w:rsidRDefault="00586C2D" w:rsidP="00654090">
      <w:pPr>
        <w:ind w:firstLine="561"/>
        <w:jc w:val="both"/>
        <w:rPr>
          <w:sz w:val="22"/>
        </w:rPr>
      </w:pPr>
      <w:r>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86C2D" w:rsidRPr="001A50DF" w:rsidRDefault="00586C2D" w:rsidP="0029699B">
      <w:pPr>
        <w:jc w:val="both"/>
        <w:rPr>
          <w:sz w:val="22"/>
          <w:szCs w:val="22"/>
        </w:rPr>
      </w:pPr>
      <w:r w:rsidRPr="004C2019">
        <w:rPr>
          <w:sz w:val="22"/>
          <w:szCs w:val="22"/>
        </w:rPr>
        <w:t>1</w:t>
      </w:r>
      <w:r>
        <w:rPr>
          <w:sz w:val="22"/>
          <w:szCs w:val="22"/>
        </w:rPr>
        <w:t>)</w:t>
      </w:r>
      <w:r w:rsidRPr="004C2019">
        <w:rPr>
          <w:sz w:val="22"/>
          <w:szCs w:val="22"/>
        </w:rPr>
        <w:t xml:space="preserve"> Приложение № 1 – </w:t>
      </w:r>
      <w:r>
        <w:rPr>
          <w:sz w:val="22"/>
          <w:szCs w:val="22"/>
        </w:rPr>
        <w:t>«</w:t>
      </w:r>
      <w:r w:rsidRPr="004C2019">
        <w:rPr>
          <w:sz w:val="22"/>
          <w:szCs w:val="22"/>
        </w:rPr>
        <w:t xml:space="preserve">Техническое задание </w:t>
      </w:r>
      <w:r w:rsidRPr="00F76CA1">
        <w:rPr>
          <w:sz w:val="22"/>
          <w:szCs w:val="22"/>
        </w:rPr>
        <w:t xml:space="preserve">на </w:t>
      </w:r>
      <w:r w:rsidRPr="00953F92">
        <w:rPr>
          <w:sz w:val="22"/>
          <w:szCs w:val="22"/>
        </w:rPr>
        <w:t xml:space="preserve">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w:t>
      </w:r>
      <w:r>
        <w:rPr>
          <w:sz w:val="22"/>
          <w:szCs w:val="22"/>
        </w:rPr>
        <w:t>М</w:t>
      </w:r>
      <w:r w:rsidRPr="00953F92">
        <w:rPr>
          <w:sz w:val="22"/>
          <w:szCs w:val="22"/>
        </w:rPr>
        <w:t>осковская обл., г. Дубна, ул. Карла Маркса, д. 30</w:t>
      </w:r>
      <w:r>
        <w:rPr>
          <w:sz w:val="22"/>
          <w:szCs w:val="22"/>
        </w:rPr>
        <w:t>»</w:t>
      </w:r>
      <w:r w:rsidRPr="001A50DF">
        <w:rPr>
          <w:sz w:val="22"/>
          <w:szCs w:val="22"/>
        </w:rPr>
        <w:t>;</w:t>
      </w:r>
    </w:p>
    <w:p w:rsidR="00586C2D" w:rsidRDefault="00586C2D" w:rsidP="0029699B">
      <w:pPr>
        <w:jc w:val="both"/>
        <w:rPr>
          <w:sz w:val="22"/>
          <w:szCs w:val="22"/>
        </w:rPr>
      </w:pPr>
      <w:r w:rsidRPr="004C2019">
        <w:rPr>
          <w:sz w:val="22"/>
          <w:szCs w:val="22"/>
        </w:rPr>
        <w:t>2</w:t>
      </w:r>
      <w:r>
        <w:rPr>
          <w:sz w:val="22"/>
          <w:szCs w:val="22"/>
        </w:rPr>
        <w:t>)</w:t>
      </w:r>
      <w:r w:rsidRPr="004C2019">
        <w:rPr>
          <w:sz w:val="22"/>
          <w:szCs w:val="22"/>
        </w:rPr>
        <w:t xml:space="preserve"> </w:t>
      </w:r>
      <w:r w:rsidRPr="0092152F">
        <w:rPr>
          <w:sz w:val="22"/>
          <w:szCs w:val="22"/>
        </w:rPr>
        <w:t xml:space="preserve">Приложение № 2 – </w:t>
      </w:r>
      <w:r>
        <w:rPr>
          <w:sz w:val="22"/>
          <w:szCs w:val="22"/>
        </w:rPr>
        <w:t>«Смета</w:t>
      </w:r>
      <w:r w:rsidRPr="004C2019">
        <w:rPr>
          <w:rFonts w:eastAsia="MS Mincho"/>
          <w:bCs/>
          <w:sz w:val="22"/>
          <w:szCs w:val="22"/>
        </w:rPr>
        <w:t>»</w:t>
      </w:r>
      <w:r>
        <w:rPr>
          <w:sz w:val="22"/>
          <w:szCs w:val="22"/>
        </w:rPr>
        <w:t>;</w:t>
      </w:r>
    </w:p>
    <w:p w:rsidR="00586C2D" w:rsidRPr="000A4AD5" w:rsidRDefault="00586C2D" w:rsidP="0029699B">
      <w:pPr>
        <w:jc w:val="both"/>
        <w:rPr>
          <w:sz w:val="22"/>
          <w:szCs w:val="22"/>
        </w:rPr>
      </w:pPr>
      <w:r>
        <w:rPr>
          <w:sz w:val="22"/>
          <w:szCs w:val="22"/>
        </w:rPr>
        <w:t>3)</w:t>
      </w:r>
      <w:r w:rsidRPr="000A4AD5">
        <w:rPr>
          <w:sz w:val="22"/>
          <w:szCs w:val="22"/>
        </w:rPr>
        <w:t xml:space="preserve"> Приложение № 3 «Сведения об объектах закупки»;</w:t>
      </w:r>
    </w:p>
    <w:p w:rsidR="00586C2D" w:rsidRPr="000A4AD5" w:rsidRDefault="00586C2D" w:rsidP="0029699B">
      <w:pPr>
        <w:pStyle w:val="Heading1"/>
        <w:jc w:val="left"/>
        <w:rPr>
          <w:b w:val="0"/>
          <w:szCs w:val="22"/>
        </w:rPr>
      </w:pPr>
      <w:r w:rsidRPr="000A4AD5">
        <w:rPr>
          <w:b w:val="0"/>
          <w:szCs w:val="22"/>
        </w:rPr>
        <w:t>4) Приложение № 4 «Сведения об обязательствах сторон и порядке оплаты»;</w:t>
      </w:r>
    </w:p>
    <w:p w:rsidR="00586C2D" w:rsidRPr="000A4AD5" w:rsidRDefault="00586C2D" w:rsidP="0029699B">
      <w:pPr>
        <w:pStyle w:val="Heading1"/>
        <w:jc w:val="left"/>
        <w:rPr>
          <w:b w:val="0"/>
          <w:szCs w:val="22"/>
        </w:rPr>
      </w:pPr>
      <w:r w:rsidRPr="000A4AD5">
        <w:rPr>
          <w:b w:val="0"/>
          <w:szCs w:val="22"/>
        </w:rPr>
        <w:t>5) Приложение № 5 «Перечень электронных документов, которыми обмениваются стороны при исполнении договора»;</w:t>
      </w:r>
    </w:p>
    <w:p w:rsidR="00586C2D" w:rsidRPr="00F10374" w:rsidRDefault="00586C2D" w:rsidP="0029699B">
      <w:pPr>
        <w:jc w:val="both"/>
        <w:rPr>
          <w:sz w:val="22"/>
        </w:rPr>
      </w:pPr>
      <w:r w:rsidRPr="001B71FF">
        <w:rPr>
          <w:sz w:val="22"/>
          <w:szCs w:val="22"/>
        </w:rPr>
        <w:t>6) Приложение № 6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F10374">
        <w:rPr>
          <w:sz w:val="22"/>
        </w:rPr>
        <w:t xml:space="preserve">. </w:t>
      </w:r>
    </w:p>
    <w:p w:rsidR="00586C2D" w:rsidRDefault="00586C2D" w:rsidP="00654090">
      <w:pPr>
        <w:jc w:val="center"/>
        <w:rPr>
          <w:b/>
          <w:sz w:val="22"/>
        </w:rPr>
      </w:pPr>
    </w:p>
    <w:p w:rsidR="00586C2D" w:rsidRDefault="00586C2D" w:rsidP="00654090">
      <w:pPr>
        <w:jc w:val="center"/>
        <w:rPr>
          <w:b/>
          <w:sz w:val="22"/>
        </w:rPr>
      </w:pPr>
      <w:r>
        <w:rPr>
          <w:b/>
          <w:sz w:val="22"/>
        </w:rPr>
        <w:t>14. АДРЕСА И БАНКОВСКИЕ РЕКВИЗИТЫ СТОРОН</w:t>
      </w:r>
    </w:p>
    <w:p w:rsidR="00586C2D" w:rsidRPr="006C1699" w:rsidRDefault="00586C2D" w:rsidP="00FE61F1">
      <w:pPr>
        <w:ind w:firstLine="540"/>
        <w:jc w:val="both"/>
        <w:rPr>
          <w:b/>
          <w:sz w:val="22"/>
          <w:szCs w:val="22"/>
        </w:rPr>
      </w:pPr>
      <w:r>
        <w:rPr>
          <w:sz w:val="22"/>
        </w:rPr>
        <w:t xml:space="preserve">14.1.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86C2D" w:rsidRPr="006C1699" w:rsidRDefault="00586C2D" w:rsidP="00FE61F1">
      <w:pPr>
        <w:jc w:val="both"/>
        <w:rPr>
          <w:sz w:val="22"/>
          <w:szCs w:val="22"/>
        </w:rPr>
      </w:pPr>
      <w:r w:rsidRPr="006C1699">
        <w:rPr>
          <w:sz w:val="22"/>
          <w:szCs w:val="22"/>
        </w:rPr>
        <w:t>ИНН 5010036291   КПП 501001001</w:t>
      </w:r>
    </w:p>
    <w:p w:rsidR="00586C2D" w:rsidRPr="006C1699" w:rsidRDefault="00586C2D" w:rsidP="00FE61F1">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586C2D" w:rsidRPr="006C1699" w:rsidRDefault="00586C2D" w:rsidP="00FE61F1">
      <w:pPr>
        <w:jc w:val="both"/>
        <w:rPr>
          <w:sz w:val="22"/>
          <w:szCs w:val="22"/>
        </w:rPr>
      </w:pPr>
      <w:r w:rsidRPr="006C1699">
        <w:rPr>
          <w:sz w:val="22"/>
          <w:szCs w:val="22"/>
        </w:rPr>
        <w:t xml:space="preserve">Телефон: +7 (496) 217-04-00, доб.0167 </w:t>
      </w:r>
    </w:p>
    <w:p w:rsidR="00586C2D" w:rsidRPr="006C1699" w:rsidRDefault="00586C2D" w:rsidP="00FE61F1">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586C2D" w:rsidRPr="005817D8" w:rsidRDefault="00586C2D" w:rsidP="00CA251C">
      <w:pPr>
        <w:jc w:val="both"/>
        <w:rPr>
          <w:sz w:val="22"/>
          <w:szCs w:val="22"/>
          <w:u w:val="single"/>
        </w:rPr>
      </w:pPr>
      <w:r w:rsidRPr="005817D8">
        <w:rPr>
          <w:sz w:val="22"/>
          <w:szCs w:val="22"/>
          <w:u w:val="single"/>
        </w:rPr>
        <w:t>Реквизиты для перечисления платежей:</w:t>
      </w:r>
    </w:p>
    <w:p w:rsidR="00586C2D" w:rsidRPr="003533D3" w:rsidRDefault="00586C2D" w:rsidP="00666C37">
      <w:pPr>
        <w:jc w:val="both"/>
        <w:rPr>
          <w:sz w:val="22"/>
          <w:szCs w:val="22"/>
        </w:rPr>
      </w:pPr>
      <w:r w:rsidRPr="003533D3">
        <w:rPr>
          <w:sz w:val="22"/>
          <w:szCs w:val="22"/>
        </w:rPr>
        <w:t>ИНН 5010036291 КПП 501001001</w:t>
      </w:r>
    </w:p>
    <w:p w:rsidR="00586C2D" w:rsidRPr="003533D3" w:rsidRDefault="00586C2D" w:rsidP="00666C37">
      <w:pPr>
        <w:jc w:val="both"/>
        <w:rPr>
          <w:sz w:val="22"/>
          <w:szCs w:val="22"/>
        </w:rPr>
      </w:pPr>
      <w:r w:rsidRPr="003533D3">
        <w:rPr>
          <w:sz w:val="22"/>
          <w:szCs w:val="22"/>
        </w:rPr>
        <w:t>МЭФ Московской области (л/с 32825221410, 31825221410, 30825221410 ГАУЗ МО «ДГБ»)</w:t>
      </w:r>
    </w:p>
    <w:p w:rsidR="00586C2D" w:rsidRPr="003533D3" w:rsidRDefault="00586C2D" w:rsidP="00666C37">
      <w:pPr>
        <w:jc w:val="both"/>
        <w:rPr>
          <w:sz w:val="22"/>
          <w:szCs w:val="22"/>
        </w:rPr>
      </w:pPr>
      <w:r w:rsidRPr="003533D3">
        <w:rPr>
          <w:sz w:val="22"/>
          <w:szCs w:val="22"/>
        </w:rPr>
        <w:t>Счет 03224643460000004800</w:t>
      </w:r>
    </w:p>
    <w:p w:rsidR="00586C2D" w:rsidRPr="003533D3" w:rsidRDefault="00586C2D" w:rsidP="00666C37">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586C2D" w:rsidRPr="003533D3" w:rsidRDefault="00586C2D" w:rsidP="00666C37">
      <w:pPr>
        <w:jc w:val="both"/>
        <w:rPr>
          <w:sz w:val="22"/>
          <w:szCs w:val="22"/>
        </w:rPr>
      </w:pPr>
      <w:r w:rsidRPr="003533D3">
        <w:rPr>
          <w:sz w:val="22"/>
          <w:szCs w:val="22"/>
        </w:rPr>
        <w:t>БИК 004525987</w:t>
      </w:r>
    </w:p>
    <w:p w:rsidR="00586C2D" w:rsidRPr="0037240C" w:rsidRDefault="00586C2D" w:rsidP="00666C37">
      <w:pPr>
        <w:autoSpaceDE w:val="0"/>
        <w:autoSpaceDN w:val="0"/>
        <w:adjustRightInd w:val="0"/>
        <w:jc w:val="both"/>
        <w:rPr>
          <w:sz w:val="22"/>
          <w:szCs w:val="22"/>
        </w:rPr>
      </w:pPr>
      <w:r w:rsidRPr="003533D3">
        <w:rPr>
          <w:sz w:val="22"/>
          <w:szCs w:val="22"/>
        </w:rPr>
        <w:t>ЕКС 40102810845370000004</w:t>
      </w:r>
    </w:p>
    <w:p w:rsidR="00586C2D" w:rsidRPr="002C17BD" w:rsidRDefault="00586C2D" w:rsidP="00FE61F1">
      <w:pPr>
        <w:ind w:firstLine="540"/>
        <w:jc w:val="both"/>
        <w:rPr>
          <w:sz w:val="22"/>
        </w:rPr>
      </w:pPr>
      <w:r>
        <w:rPr>
          <w:sz w:val="22"/>
        </w:rPr>
        <w:t>14</w:t>
      </w:r>
      <w:r w:rsidRPr="002C17BD">
        <w:rPr>
          <w:sz w:val="22"/>
        </w:rPr>
        <w:t xml:space="preserve">.2. </w:t>
      </w:r>
      <w:r>
        <w:rPr>
          <w:sz w:val="22"/>
          <w:szCs w:val="22"/>
        </w:rPr>
        <w:t>Подрядчик</w:t>
      </w:r>
      <w:r w:rsidRPr="002C17BD">
        <w:rPr>
          <w:sz w:val="22"/>
        </w:rPr>
        <w:t>:</w:t>
      </w:r>
    </w:p>
    <w:p w:rsidR="00586C2D" w:rsidRPr="002C17BD" w:rsidRDefault="00586C2D" w:rsidP="00654090">
      <w:pPr>
        <w:jc w:val="both"/>
        <w:rPr>
          <w:sz w:val="22"/>
        </w:rPr>
      </w:pPr>
      <w:r w:rsidRPr="002C17BD">
        <w:rPr>
          <w:sz w:val="22"/>
        </w:rPr>
        <w:t>___________________________________________________________________________________</w:t>
      </w:r>
    </w:p>
    <w:p w:rsidR="00586C2D" w:rsidRDefault="00586C2D" w:rsidP="00B7592E">
      <w:pPr>
        <w:rPr>
          <w:sz w:val="22"/>
        </w:rPr>
      </w:pPr>
    </w:p>
    <w:p w:rsidR="00586C2D" w:rsidRDefault="00586C2D" w:rsidP="00654090">
      <w:pPr>
        <w:jc w:val="center"/>
        <w:rPr>
          <w:b/>
          <w:sz w:val="22"/>
        </w:rPr>
      </w:pPr>
      <w:r w:rsidRPr="0079112D">
        <w:rPr>
          <w:b/>
          <w:sz w:val="22"/>
        </w:rPr>
        <w:t>Подписи Сторон</w:t>
      </w:r>
    </w:p>
    <w:p w:rsidR="00586C2D" w:rsidRPr="0079112D" w:rsidRDefault="00586C2D" w:rsidP="00654090">
      <w:pPr>
        <w:jc w:val="center"/>
        <w:rPr>
          <w:b/>
          <w:sz w:val="22"/>
        </w:rPr>
      </w:pPr>
    </w:p>
    <w:tbl>
      <w:tblPr>
        <w:tblW w:w="0" w:type="auto"/>
        <w:jc w:val="center"/>
        <w:tblLook w:val="01E0"/>
      </w:tblPr>
      <w:tblGrid>
        <w:gridCol w:w="4927"/>
        <w:gridCol w:w="4928"/>
      </w:tblGrid>
      <w:tr w:rsidR="00586C2D" w:rsidRPr="009B020E" w:rsidTr="009B3C5E">
        <w:trPr>
          <w:jc w:val="center"/>
        </w:trPr>
        <w:tc>
          <w:tcPr>
            <w:tcW w:w="4927" w:type="dxa"/>
          </w:tcPr>
          <w:p w:rsidR="00586C2D" w:rsidRDefault="00586C2D" w:rsidP="0044101C">
            <w:pPr>
              <w:widowControl w:val="0"/>
              <w:autoSpaceDE w:val="0"/>
              <w:autoSpaceDN w:val="0"/>
              <w:adjustRightInd w:val="0"/>
              <w:jc w:val="center"/>
              <w:rPr>
                <w:b/>
                <w:sz w:val="22"/>
              </w:rPr>
            </w:pPr>
            <w:r w:rsidRPr="009B020E">
              <w:rPr>
                <w:b/>
                <w:sz w:val="22"/>
              </w:rPr>
              <w:t>От Заказчика</w:t>
            </w:r>
          </w:p>
          <w:p w:rsidR="00586C2D" w:rsidRPr="009B020E" w:rsidRDefault="00586C2D" w:rsidP="0044101C">
            <w:pPr>
              <w:widowControl w:val="0"/>
              <w:autoSpaceDE w:val="0"/>
              <w:autoSpaceDN w:val="0"/>
              <w:adjustRightInd w:val="0"/>
              <w:jc w:val="center"/>
              <w:rPr>
                <w:b/>
                <w:sz w:val="22"/>
              </w:rPr>
            </w:pPr>
          </w:p>
        </w:tc>
        <w:tc>
          <w:tcPr>
            <w:tcW w:w="4928" w:type="dxa"/>
          </w:tcPr>
          <w:p w:rsidR="00586C2D" w:rsidRPr="009B020E" w:rsidRDefault="00586C2D" w:rsidP="0044101C">
            <w:pPr>
              <w:widowControl w:val="0"/>
              <w:autoSpaceDE w:val="0"/>
              <w:autoSpaceDN w:val="0"/>
              <w:adjustRightInd w:val="0"/>
              <w:jc w:val="center"/>
              <w:rPr>
                <w:b/>
                <w:sz w:val="22"/>
              </w:rPr>
            </w:pPr>
            <w:r w:rsidRPr="009B020E">
              <w:rPr>
                <w:b/>
                <w:sz w:val="22"/>
              </w:rPr>
              <w:t xml:space="preserve">От </w:t>
            </w:r>
            <w:r>
              <w:rPr>
                <w:b/>
                <w:sz w:val="22"/>
              </w:rPr>
              <w:t>Подрядчика</w:t>
            </w:r>
          </w:p>
        </w:tc>
      </w:tr>
      <w:tr w:rsidR="00586C2D" w:rsidRPr="00E604FF" w:rsidTr="009B3C5E">
        <w:trPr>
          <w:jc w:val="center"/>
        </w:trPr>
        <w:tc>
          <w:tcPr>
            <w:tcW w:w="4927" w:type="dxa"/>
          </w:tcPr>
          <w:p w:rsidR="00586C2D" w:rsidRPr="00563913" w:rsidRDefault="00586C2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86C2D" w:rsidRPr="00563913" w:rsidRDefault="00586C2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86C2D" w:rsidRPr="00563913" w:rsidRDefault="00586C2D" w:rsidP="00227AA0">
            <w:pPr>
              <w:widowControl w:val="0"/>
              <w:autoSpaceDE w:val="0"/>
              <w:autoSpaceDN w:val="0"/>
              <w:adjustRightInd w:val="0"/>
              <w:ind w:firstLine="720"/>
              <w:jc w:val="center"/>
              <w:rPr>
                <w:sz w:val="22"/>
                <w:szCs w:val="22"/>
              </w:rPr>
            </w:pPr>
          </w:p>
          <w:p w:rsidR="00586C2D" w:rsidRPr="00563913" w:rsidRDefault="00586C2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86C2D" w:rsidRPr="000D3A4A" w:rsidRDefault="00586C2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86C2D" w:rsidRPr="00E604FF" w:rsidRDefault="00586C2D" w:rsidP="0044101C">
            <w:pPr>
              <w:widowControl w:val="0"/>
              <w:autoSpaceDE w:val="0"/>
              <w:autoSpaceDN w:val="0"/>
              <w:adjustRightInd w:val="0"/>
              <w:ind w:left="653"/>
              <w:jc w:val="both"/>
              <w:rPr>
                <w:sz w:val="22"/>
              </w:rPr>
            </w:pPr>
            <w:r w:rsidRPr="00E604FF">
              <w:rPr>
                <w:sz w:val="22"/>
              </w:rPr>
              <w:t>Генеральный директор ХХХХХХ</w:t>
            </w:r>
          </w:p>
          <w:p w:rsidR="00586C2D" w:rsidRPr="00E604FF" w:rsidRDefault="00586C2D" w:rsidP="0044101C">
            <w:pPr>
              <w:widowControl w:val="0"/>
              <w:autoSpaceDE w:val="0"/>
              <w:autoSpaceDN w:val="0"/>
              <w:adjustRightInd w:val="0"/>
              <w:ind w:left="653" w:firstLine="720"/>
              <w:jc w:val="both"/>
              <w:rPr>
                <w:sz w:val="22"/>
              </w:rPr>
            </w:pPr>
          </w:p>
          <w:p w:rsidR="00586C2D" w:rsidRPr="00E604FF" w:rsidRDefault="00586C2D" w:rsidP="0044101C">
            <w:pPr>
              <w:widowControl w:val="0"/>
              <w:autoSpaceDE w:val="0"/>
              <w:autoSpaceDN w:val="0"/>
              <w:adjustRightInd w:val="0"/>
              <w:ind w:left="653" w:firstLine="720"/>
              <w:jc w:val="both"/>
              <w:rPr>
                <w:sz w:val="22"/>
              </w:rPr>
            </w:pPr>
          </w:p>
          <w:p w:rsidR="00586C2D" w:rsidRDefault="00586C2D" w:rsidP="0044101C">
            <w:pPr>
              <w:widowControl w:val="0"/>
              <w:autoSpaceDE w:val="0"/>
              <w:autoSpaceDN w:val="0"/>
              <w:adjustRightInd w:val="0"/>
              <w:ind w:left="653" w:firstLine="720"/>
              <w:jc w:val="both"/>
              <w:rPr>
                <w:sz w:val="22"/>
              </w:rPr>
            </w:pPr>
          </w:p>
          <w:p w:rsidR="00586C2D" w:rsidRPr="00E604FF" w:rsidRDefault="00586C2D" w:rsidP="0044101C">
            <w:pPr>
              <w:widowControl w:val="0"/>
              <w:autoSpaceDE w:val="0"/>
              <w:autoSpaceDN w:val="0"/>
              <w:adjustRightInd w:val="0"/>
              <w:ind w:left="653" w:firstLine="720"/>
              <w:jc w:val="both"/>
              <w:rPr>
                <w:sz w:val="22"/>
              </w:rPr>
            </w:pPr>
          </w:p>
          <w:p w:rsidR="00586C2D" w:rsidRPr="00E604FF" w:rsidRDefault="00586C2D" w:rsidP="0044101C">
            <w:pPr>
              <w:widowControl w:val="0"/>
              <w:autoSpaceDE w:val="0"/>
              <w:autoSpaceDN w:val="0"/>
              <w:adjustRightInd w:val="0"/>
              <w:ind w:left="653"/>
              <w:jc w:val="both"/>
              <w:rPr>
                <w:sz w:val="22"/>
              </w:rPr>
            </w:pPr>
            <w:r w:rsidRPr="00E604FF">
              <w:rPr>
                <w:sz w:val="22"/>
              </w:rPr>
              <w:t>___________________ ХХХХХХХ</w:t>
            </w:r>
          </w:p>
          <w:p w:rsidR="00586C2D" w:rsidRPr="00E604FF" w:rsidRDefault="00586C2D" w:rsidP="0044101C">
            <w:pPr>
              <w:widowControl w:val="0"/>
              <w:autoSpaceDE w:val="0"/>
              <w:autoSpaceDN w:val="0"/>
              <w:adjustRightInd w:val="0"/>
              <w:ind w:left="653"/>
              <w:rPr>
                <w:sz w:val="22"/>
              </w:rPr>
            </w:pPr>
            <w:r w:rsidRPr="00E604FF">
              <w:rPr>
                <w:sz w:val="22"/>
              </w:rPr>
              <w:t>М.П.</w:t>
            </w:r>
          </w:p>
        </w:tc>
      </w:tr>
    </w:tbl>
    <w:p w:rsidR="00586C2D" w:rsidRDefault="00586C2D" w:rsidP="00654090">
      <w:pPr>
        <w:ind w:left="6840"/>
        <w:rPr>
          <w:sz w:val="22"/>
        </w:rPr>
      </w:pPr>
    </w:p>
    <w:p w:rsidR="00586C2D" w:rsidRPr="004C2019" w:rsidRDefault="00586C2D" w:rsidP="00624C81">
      <w:pPr>
        <w:ind w:left="7230"/>
        <w:rPr>
          <w:sz w:val="22"/>
          <w:szCs w:val="22"/>
        </w:rPr>
      </w:pPr>
      <w:r>
        <w:rPr>
          <w:sz w:val="22"/>
          <w:szCs w:val="22"/>
        </w:rPr>
        <w:t>Приложение № 1</w:t>
      </w:r>
    </w:p>
    <w:p w:rsidR="00586C2D" w:rsidRPr="004C2019" w:rsidRDefault="00586C2D" w:rsidP="00624C81">
      <w:pPr>
        <w:ind w:left="7230"/>
        <w:rPr>
          <w:sz w:val="22"/>
          <w:szCs w:val="22"/>
        </w:rPr>
      </w:pPr>
      <w:r w:rsidRPr="004C2019">
        <w:rPr>
          <w:sz w:val="22"/>
          <w:szCs w:val="22"/>
        </w:rPr>
        <w:t>к</w:t>
      </w:r>
      <w:r>
        <w:rPr>
          <w:sz w:val="22"/>
          <w:szCs w:val="22"/>
        </w:rPr>
        <w:t xml:space="preserve"> </w:t>
      </w:r>
      <w:r w:rsidRPr="004C2019">
        <w:rPr>
          <w:sz w:val="22"/>
          <w:szCs w:val="22"/>
        </w:rPr>
        <w:t>Договору № __________</w:t>
      </w:r>
    </w:p>
    <w:p w:rsidR="00586C2D" w:rsidRPr="004C2019" w:rsidRDefault="00586C2D" w:rsidP="00624C81">
      <w:pPr>
        <w:ind w:left="7230"/>
        <w:rPr>
          <w:sz w:val="22"/>
          <w:szCs w:val="22"/>
        </w:rPr>
      </w:pPr>
      <w:r w:rsidRPr="004C2019">
        <w:rPr>
          <w:sz w:val="22"/>
          <w:szCs w:val="22"/>
        </w:rPr>
        <w:t>от «____»</w:t>
      </w:r>
      <w:r>
        <w:rPr>
          <w:sz w:val="22"/>
          <w:szCs w:val="22"/>
        </w:rPr>
        <w:t xml:space="preserve"> ________ 2022 </w:t>
      </w:r>
      <w:r w:rsidRPr="004C2019">
        <w:rPr>
          <w:sz w:val="22"/>
          <w:szCs w:val="22"/>
        </w:rPr>
        <w:t xml:space="preserve">года </w:t>
      </w:r>
    </w:p>
    <w:p w:rsidR="00586C2D" w:rsidRDefault="00586C2D" w:rsidP="00654090">
      <w:pPr>
        <w:ind w:left="6840"/>
        <w:rPr>
          <w:sz w:val="22"/>
        </w:rPr>
      </w:pPr>
    </w:p>
    <w:p w:rsidR="00586C2D" w:rsidRDefault="00586C2D" w:rsidP="00654090">
      <w:pPr>
        <w:ind w:left="6840"/>
        <w:rPr>
          <w:sz w:val="22"/>
        </w:rPr>
      </w:pPr>
    </w:p>
    <w:p w:rsidR="00586C2D" w:rsidRPr="00EE6C2F" w:rsidRDefault="00586C2D" w:rsidP="00510CC9">
      <w:pPr>
        <w:pStyle w:val="Heading1"/>
        <w:tabs>
          <w:tab w:val="left" w:pos="0"/>
        </w:tabs>
        <w:suppressAutoHyphens/>
        <w:rPr>
          <w:szCs w:val="22"/>
        </w:rPr>
      </w:pPr>
      <w:r w:rsidRPr="00EE6C2F">
        <w:rPr>
          <w:szCs w:val="22"/>
        </w:rPr>
        <w:t>Техническое задание</w:t>
      </w:r>
    </w:p>
    <w:p w:rsidR="00586C2D" w:rsidRPr="0058417E" w:rsidRDefault="00586C2D" w:rsidP="00510CC9">
      <w:pPr>
        <w:jc w:val="center"/>
        <w:rPr>
          <w:b/>
          <w:sz w:val="22"/>
          <w:szCs w:val="22"/>
        </w:rPr>
      </w:pPr>
      <w:r w:rsidRPr="004F4609">
        <w:rPr>
          <w:b/>
          <w:sz w:val="22"/>
          <w:szCs w:val="22"/>
        </w:rPr>
        <w:t xml:space="preserve">на </w:t>
      </w:r>
      <w:r w:rsidRPr="0058417E">
        <w:rPr>
          <w:b/>
          <w:sz w:val="22"/>
          <w:szCs w:val="22"/>
        </w:rPr>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p w:rsidR="00586C2D" w:rsidRPr="006004C3" w:rsidRDefault="00586C2D" w:rsidP="00510CC9">
      <w:pPr>
        <w:jc w:val="center"/>
        <w:rPr>
          <w:b/>
          <w:sz w:val="22"/>
        </w:rPr>
      </w:pPr>
    </w:p>
    <w:p w:rsidR="00586C2D" w:rsidRDefault="00586C2D" w:rsidP="00510CC9">
      <w:pPr>
        <w:jc w:val="center"/>
        <w:rPr>
          <w:i/>
          <w:sz w:val="22"/>
          <w:szCs w:val="22"/>
        </w:rPr>
      </w:pPr>
      <w:r>
        <w:rPr>
          <w:i/>
          <w:sz w:val="22"/>
          <w:szCs w:val="22"/>
        </w:rPr>
        <w:t>(</w:t>
      </w:r>
      <w:r w:rsidRPr="002C17BD">
        <w:rPr>
          <w:i/>
          <w:sz w:val="22"/>
          <w:szCs w:val="22"/>
        </w:rPr>
        <w:t>заполняется в соответствии с Приложен</w:t>
      </w:r>
      <w:r>
        <w:rPr>
          <w:i/>
          <w:sz w:val="22"/>
          <w:szCs w:val="22"/>
        </w:rPr>
        <w:t xml:space="preserve">ием </w:t>
      </w:r>
      <w:r w:rsidRPr="002C17BD">
        <w:rPr>
          <w:i/>
          <w:sz w:val="22"/>
          <w:szCs w:val="22"/>
        </w:rPr>
        <w:t>1 «Техническое задание» к</w:t>
      </w:r>
      <w:r>
        <w:rPr>
          <w:i/>
          <w:sz w:val="22"/>
          <w:szCs w:val="22"/>
        </w:rPr>
        <w:t xml:space="preserve"> аукционной документации</w:t>
      </w:r>
      <w:r w:rsidRPr="002C17BD">
        <w:rPr>
          <w:i/>
          <w:sz w:val="22"/>
          <w:szCs w:val="22"/>
        </w:rPr>
        <w:t xml:space="preserve"> </w:t>
      </w:r>
      <w:r>
        <w:rPr>
          <w:i/>
          <w:sz w:val="22"/>
          <w:szCs w:val="22"/>
        </w:rPr>
        <w:t xml:space="preserve">в электронной форме </w:t>
      </w:r>
      <w:r w:rsidRPr="002C17BD">
        <w:rPr>
          <w:i/>
          <w:sz w:val="22"/>
          <w:szCs w:val="22"/>
        </w:rPr>
        <w:t xml:space="preserve">и предложением победителя </w:t>
      </w:r>
      <w:r>
        <w:rPr>
          <w:i/>
          <w:sz w:val="22"/>
          <w:szCs w:val="22"/>
        </w:rPr>
        <w:t>аукциона в электронной форме</w:t>
      </w:r>
      <w:r w:rsidRPr="00B21F78">
        <w:rPr>
          <w:i/>
          <w:sz w:val="22"/>
          <w:szCs w:val="22"/>
        </w:rPr>
        <w:t>)</w:t>
      </w:r>
    </w:p>
    <w:p w:rsidR="00586C2D" w:rsidRDefault="00586C2D" w:rsidP="00510CC9">
      <w:pPr>
        <w:ind w:left="6840"/>
        <w:rPr>
          <w:sz w:val="22"/>
        </w:rPr>
      </w:pPr>
    </w:p>
    <w:p w:rsidR="00586C2D" w:rsidRPr="000D3A4A" w:rsidRDefault="00586C2D" w:rsidP="00510CC9">
      <w:pPr>
        <w:jc w:val="center"/>
        <w:rPr>
          <w:b/>
          <w:sz w:val="22"/>
          <w:szCs w:val="22"/>
        </w:rPr>
      </w:pPr>
      <w:r w:rsidRPr="000D3A4A">
        <w:rPr>
          <w:b/>
          <w:sz w:val="22"/>
          <w:szCs w:val="22"/>
        </w:rPr>
        <w:t>Подписи Сторон</w:t>
      </w:r>
    </w:p>
    <w:p w:rsidR="00586C2D" w:rsidRPr="000D3A4A" w:rsidRDefault="00586C2D" w:rsidP="00510CC9">
      <w:pPr>
        <w:jc w:val="center"/>
        <w:rPr>
          <w:b/>
          <w:sz w:val="22"/>
          <w:szCs w:val="22"/>
        </w:rPr>
      </w:pPr>
    </w:p>
    <w:tbl>
      <w:tblPr>
        <w:tblW w:w="0" w:type="auto"/>
        <w:jc w:val="center"/>
        <w:tblLook w:val="01E0"/>
      </w:tblPr>
      <w:tblGrid>
        <w:gridCol w:w="4927"/>
        <w:gridCol w:w="4928"/>
      </w:tblGrid>
      <w:tr w:rsidR="00586C2D" w:rsidRPr="009B020E" w:rsidTr="005D4873">
        <w:trPr>
          <w:jc w:val="center"/>
        </w:trPr>
        <w:tc>
          <w:tcPr>
            <w:tcW w:w="4927" w:type="dxa"/>
          </w:tcPr>
          <w:p w:rsidR="00586C2D" w:rsidRDefault="00586C2D" w:rsidP="005D4873">
            <w:pPr>
              <w:widowControl w:val="0"/>
              <w:autoSpaceDE w:val="0"/>
              <w:autoSpaceDN w:val="0"/>
              <w:adjustRightInd w:val="0"/>
              <w:jc w:val="center"/>
              <w:rPr>
                <w:b/>
                <w:sz w:val="22"/>
              </w:rPr>
            </w:pPr>
            <w:r w:rsidRPr="009B020E">
              <w:rPr>
                <w:b/>
                <w:sz w:val="22"/>
              </w:rPr>
              <w:t>От Заказчика</w:t>
            </w:r>
          </w:p>
          <w:p w:rsidR="00586C2D" w:rsidRPr="009B020E" w:rsidRDefault="00586C2D" w:rsidP="005D4873">
            <w:pPr>
              <w:widowControl w:val="0"/>
              <w:autoSpaceDE w:val="0"/>
              <w:autoSpaceDN w:val="0"/>
              <w:adjustRightInd w:val="0"/>
              <w:jc w:val="center"/>
              <w:rPr>
                <w:b/>
                <w:sz w:val="22"/>
              </w:rPr>
            </w:pPr>
          </w:p>
        </w:tc>
        <w:tc>
          <w:tcPr>
            <w:tcW w:w="4928" w:type="dxa"/>
          </w:tcPr>
          <w:p w:rsidR="00586C2D" w:rsidRPr="009B020E" w:rsidRDefault="00586C2D" w:rsidP="005D4873">
            <w:pPr>
              <w:widowControl w:val="0"/>
              <w:autoSpaceDE w:val="0"/>
              <w:autoSpaceDN w:val="0"/>
              <w:adjustRightInd w:val="0"/>
              <w:jc w:val="center"/>
              <w:rPr>
                <w:b/>
                <w:sz w:val="22"/>
              </w:rPr>
            </w:pPr>
            <w:r w:rsidRPr="009B020E">
              <w:rPr>
                <w:b/>
                <w:sz w:val="22"/>
              </w:rPr>
              <w:t xml:space="preserve">От </w:t>
            </w:r>
            <w:r>
              <w:rPr>
                <w:b/>
                <w:sz w:val="22"/>
              </w:rPr>
              <w:t>Подрядчика</w:t>
            </w:r>
          </w:p>
        </w:tc>
      </w:tr>
      <w:tr w:rsidR="00586C2D" w:rsidRPr="00E604FF" w:rsidTr="005D4873">
        <w:trPr>
          <w:jc w:val="center"/>
        </w:trPr>
        <w:tc>
          <w:tcPr>
            <w:tcW w:w="4927" w:type="dxa"/>
          </w:tcPr>
          <w:p w:rsidR="00586C2D" w:rsidRPr="00563913" w:rsidRDefault="00586C2D" w:rsidP="005D4873">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86C2D" w:rsidRPr="00563913" w:rsidRDefault="00586C2D" w:rsidP="005D4873">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86C2D" w:rsidRPr="00563913" w:rsidRDefault="00586C2D" w:rsidP="005D4873">
            <w:pPr>
              <w:widowControl w:val="0"/>
              <w:autoSpaceDE w:val="0"/>
              <w:autoSpaceDN w:val="0"/>
              <w:adjustRightInd w:val="0"/>
              <w:ind w:firstLine="720"/>
              <w:jc w:val="center"/>
              <w:rPr>
                <w:sz w:val="22"/>
                <w:szCs w:val="22"/>
              </w:rPr>
            </w:pPr>
          </w:p>
          <w:p w:rsidR="00586C2D" w:rsidRPr="00563913" w:rsidRDefault="00586C2D" w:rsidP="005D4873">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86C2D" w:rsidRPr="000D3A4A" w:rsidRDefault="00586C2D" w:rsidP="005D4873">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86C2D" w:rsidRPr="00E604FF" w:rsidRDefault="00586C2D" w:rsidP="005D4873">
            <w:pPr>
              <w:widowControl w:val="0"/>
              <w:autoSpaceDE w:val="0"/>
              <w:autoSpaceDN w:val="0"/>
              <w:adjustRightInd w:val="0"/>
              <w:ind w:left="653"/>
              <w:jc w:val="both"/>
              <w:rPr>
                <w:sz w:val="22"/>
              </w:rPr>
            </w:pPr>
            <w:r w:rsidRPr="00E604FF">
              <w:rPr>
                <w:sz w:val="22"/>
              </w:rPr>
              <w:t>Генеральный директор ХХХХХХ</w:t>
            </w:r>
          </w:p>
          <w:p w:rsidR="00586C2D" w:rsidRPr="00E604FF" w:rsidRDefault="00586C2D" w:rsidP="005D4873">
            <w:pPr>
              <w:widowControl w:val="0"/>
              <w:autoSpaceDE w:val="0"/>
              <w:autoSpaceDN w:val="0"/>
              <w:adjustRightInd w:val="0"/>
              <w:ind w:left="653" w:firstLine="720"/>
              <w:jc w:val="both"/>
              <w:rPr>
                <w:sz w:val="22"/>
              </w:rPr>
            </w:pPr>
          </w:p>
          <w:p w:rsidR="00586C2D" w:rsidRPr="00E604FF" w:rsidRDefault="00586C2D" w:rsidP="005D4873">
            <w:pPr>
              <w:widowControl w:val="0"/>
              <w:autoSpaceDE w:val="0"/>
              <w:autoSpaceDN w:val="0"/>
              <w:adjustRightInd w:val="0"/>
              <w:ind w:left="653" w:firstLine="720"/>
              <w:jc w:val="both"/>
              <w:rPr>
                <w:sz w:val="22"/>
              </w:rPr>
            </w:pPr>
          </w:p>
          <w:p w:rsidR="00586C2D" w:rsidRDefault="00586C2D" w:rsidP="005D4873">
            <w:pPr>
              <w:widowControl w:val="0"/>
              <w:autoSpaceDE w:val="0"/>
              <w:autoSpaceDN w:val="0"/>
              <w:adjustRightInd w:val="0"/>
              <w:ind w:left="653" w:firstLine="720"/>
              <w:jc w:val="both"/>
              <w:rPr>
                <w:sz w:val="22"/>
              </w:rPr>
            </w:pPr>
          </w:p>
          <w:p w:rsidR="00586C2D" w:rsidRPr="00E604FF" w:rsidRDefault="00586C2D" w:rsidP="005D4873">
            <w:pPr>
              <w:widowControl w:val="0"/>
              <w:autoSpaceDE w:val="0"/>
              <w:autoSpaceDN w:val="0"/>
              <w:adjustRightInd w:val="0"/>
              <w:ind w:left="653" w:firstLine="720"/>
              <w:jc w:val="both"/>
              <w:rPr>
                <w:sz w:val="22"/>
              </w:rPr>
            </w:pPr>
          </w:p>
          <w:p w:rsidR="00586C2D" w:rsidRPr="00E604FF" w:rsidRDefault="00586C2D" w:rsidP="005D4873">
            <w:pPr>
              <w:widowControl w:val="0"/>
              <w:autoSpaceDE w:val="0"/>
              <w:autoSpaceDN w:val="0"/>
              <w:adjustRightInd w:val="0"/>
              <w:ind w:left="653"/>
              <w:jc w:val="both"/>
              <w:rPr>
                <w:sz w:val="22"/>
              </w:rPr>
            </w:pPr>
            <w:r w:rsidRPr="00E604FF">
              <w:rPr>
                <w:sz w:val="22"/>
              </w:rPr>
              <w:t>___________________ ХХХХХХХ</w:t>
            </w:r>
          </w:p>
          <w:p w:rsidR="00586C2D" w:rsidRPr="00E604FF" w:rsidRDefault="00586C2D" w:rsidP="005D4873">
            <w:pPr>
              <w:widowControl w:val="0"/>
              <w:autoSpaceDE w:val="0"/>
              <w:autoSpaceDN w:val="0"/>
              <w:adjustRightInd w:val="0"/>
              <w:ind w:left="653"/>
              <w:rPr>
                <w:sz w:val="22"/>
              </w:rPr>
            </w:pPr>
            <w:r w:rsidRPr="00E604FF">
              <w:rPr>
                <w:sz w:val="22"/>
              </w:rPr>
              <w:t>М.П.</w:t>
            </w:r>
          </w:p>
        </w:tc>
      </w:tr>
    </w:tbl>
    <w:p w:rsidR="00586C2D" w:rsidRDefault="00586C2D" w:rsidP="00510CC9"/>
    <w:p w:rsidR="00586C2D" w:rsidRPr="004C2019" w:rsidRDefault="00586C2D" w:rsidP="00510CC9">
      <w:pPr>
        <w:ind w:left="6840"/>
        <w:rPr>
          <w:sz w:val="22"/>
          <w:szCs w:val="22"/>
        </w:rPr>
      </w:pPr>
      <w:r w:rsidRPr="004C2019">
        <w:rPr>
          <w:sz w:val="22"/>
          <w:szCs w:val="22"/>
        </w:rPr>
        <w:t>Приложение № 2</w:t>
      </w:r>
    </w:p>
    <w:p w:rsidR="00586C2D" w:rsidRPr="004C2019" w:rsidRDefault="00586C2D" w:rsidP="00510CC9">
      <w:pPr>
        <w:ind w:left="6840"/>
        <w:rPr>
          <w:sz w:val="22"/>
          <w:szCs w:val="22"/>
        </w:rPr>
      </w:pPr>
      <w:r>
        <w:rPr>
          <w:sz w:val="22"/>
          <w:szCs w:val="22"/>
        </w:rPr>
        <w:t>к  Договору № _____</w:t>
      </w:r>
    </w:p>
    <w:p w:rsidR="00586C2D" w:rsidRPr="004C2019" w:rsidRDefault="00586C2D" w:rsidP="00510CC9">
      <w:pPr>
        <w:ind w:left="6840"/>
        <w:rPr>
          <w:sz w:val="22"/>
          <w:szCs w:val="22"/>
        </w:rPr>
      </w:pPr>
      <w:r w:rsidRPr="004C2019">
        <w:rPr>
          <w:sz w:val="22"/>
          <w:szCs w:val="22"/>
        </w:rPr>
        <w:t>от «____»</w:t>
      </w:r>
      <w:r>
        <w:rPr>
          <w:sz w:val="22"/>
          <w:szCs w:val="22"/>
        </w:rPr>
        <w:t xml:space="preserve"> _________ </w:t>
      </w:r>
      <w:r>
        <w:rPr>
          <w:sz w:val="22"/>
        </w:rPr>
        <w:t xml:space="preserve">2022 </w:t>
      </w:r>
      <w:r w:rsidRPr="004C2019">
        <w:rPr>
          <w:sz w:val="22"/>
          <w:szCs w:val="22"/>
        </w:rPr>
        <w:t xml:space="preserve">года </w:t>
      </w:r>
    </w:p>
    <w:p w:rsidR="00586C2D" w:rsidRPr="004C2019" w:rsidRDefault="00586C2D" w:rsidP="00510CC9">
      <w:pPr>
        <w:jc w:val="center"/>
        <w:outlineLvl w:val="0"/>
        <w:rPr>
          <w:b/>
          <w:sz w:val="22"/>
          <w:szCs w:val="22"/>
        </w:rPr>
      </w:pPr>
    </w:p>
    <w:p w:rsidR="00586C2D" w:rsidRDefault="00586C2D" w:rsidP="00510CC9">
      <w:pPr>
        <w:jc w:val="center"/>
        <w:rPr>
          <w:rFonts w:eastAsia="MS Mincho"/>
          <w:b/>
          <w:bCs/>
          <w:sz w:val="22"/>
          <w:szCs w:val="22"/>
        </w:rPr>
      </w:pPr>
      <w:r>
        <w:rPr>
          <w:b/>
          <w:sz w:val="22"/>
          <w:szCs w:val="22"/>
        </w:rPr>
        <w:t>Локальный сметный расчет (Смета)</w:t>
      </w:r>
    </w:p>
    <w:p w:rsidR="00586C2D" w:rsidRDefault="00586C2D" w:rsidP="00510CC9">
      <w:pPr>
        <w:jc w:val="center"/>
        <w:rPr>
          <w:rFonts w:eastAsia="MS Mincho"/>
          <w:b/>
          <w:bCs/>
          <w:sz w:val="22"/>
          <w:szCs w:val="22"/>
        </w:rPr>
      </w:pPr>
    </w:p>
    <w:p w:rsidR="00586C2D" w:rsidRPr="004C2019" w:rsidRDefault="00586C2D" w:rsidP="00510CC9">
      <w:pPr>
        <w:jc w:val="center"/>
        <w:rPr>
          <w:b/>
          <w:sz w:val="22"/>
          <w:szCs w:val="22"/>
        </w:rPr>
      </w:pPr>
      <w:r w:rsidRPr="004C2019">
        <w:rPr>
          <w:b/>
          <w:sz w:val="22"/>
          <w:szCs w:val="22"/>
        </w:rPr>
        <w:t>Подписи Сторон</w:t>
      </w:r>
    </w:p>
    <w:p w:rsidR="00586C2D" w:rsidRPr="004C2019" w:rsidRDefault="00586C2D" w:rsidP="00510CC9">
      <w:pPr>
        <w:rPr>
          <w:sz w:val="22"/>
          <w:szCs w:val="22"/>
        </w:rPr>
      </w:pPr>
    </w:p>
    <w:tbl>
      <w:tblPr>
        <w:tblW w:w="0" w:type="auto"/>
        <w:jc w:val="center"/>
        <w:tblLook w:val="01E0"/>
      </w:tblPr>
      <w:tblGrid>
        <w:gridCol w:w="4927"/>
        <w:gridCol w:w="4928"/>
      </w:tblGrid>
      <w:tr w:rsidR="00586C2D" w:rsidRPr="009B020E" w:rsidTr="005D4873">
        <w:trPr>
          <w:jc w:val="center"/>
        </w:trPr>
        <w:tc>
          <w:tcPr>
            <w:tcW w:w="4927" w:type="dxa"/>
          </w:tcPr>
          <w:p w:rsidR="00586C2D" w:rsidRDefault="00586C2D" w:rsidP="005D4873">
            <w:pPr>
              <w:widowControl w:val="0"/>
              <w:autoSpaceDE w:val="0"/>
              <w:autoSpaceDN w:val="0"/>
              <w:adjustRightInd w:val="0"/>
              <w:jc w:val="center"/>
              <w:rPr>
                <w:b/>
                <w:sz w:val="22"/>
              </w:rPr>
            </w:pPr>
            <w:r w:rsidRPr="009B020E">
              <w:rPr>
                <w:b/>
                <w:sz w:val="22"/>
              </w:rPr>
              <w:t>От Заказчика</w:t>
            </w:r>
          </w:p>
          <w:p w:rsidR="00586C2D" w:rsidRPr="009B020E" w:rsidRDefault="00586C2D" w:rsidP="005D4873">
            <w:pPr>
              <w:widowControl w:val="0"/>
              <w:autoSpaceDE w:val="0"/>
              <w:autoSpaceDN w:val="0"/>
              <w:adjustRightInd w:val="0"/>
              <w:jc w:val="center"/>
              <w:rPr>
                <w:b/>
                <w:sz w:val="22"/>
              </w:rPr>
            </w:pPr>
          </w:p>
        </w:tc>
        <w:tc>
          <w:tcPr>
            <w:tcW w:w="4928" w:type="dxa"/>
          </w:tcPr>
          <w:p w:rsidR="00586C2D" w:rsidRPr="009B020E" w:rsidRDefault="00586C2D" w:rsidP="005D4873">
            <w:pPr>
              <w:widowControl w:val="0"/>
              <w:autoSpaceDE w:val="0"/>
              <w:autoSpaceDN w:val="0"/>
              <w:adjustRightInd w:val="0"/>
              <w:jc w:val="center"/>
              <w:rPr>
                <w:b/>
                <w:sz w:val="22"/>
              </w:rPr>
            </w:pPr>
            <w:r w:rsidRPr="009B020E">
              <w:rPr>
                <w:b/>
                <w:sz w:val="22"/>
              </w:rPr>
              <w:t xml:space="preserve">От </w:t>
            </w:r>
            <w:r>
              <w:rPr>
                <w:b/>
                <w:sz w:val="22"/>
              </w:rPr>
              <w:t>Подрядчика</w:t>
            </w:r>
          </w:p>
        </w:tc>
      </w:tr>
      <w:tr w:rsidR="00586C2D" w:rsidRPr="00E604FF" w:rsidTr="005D4873">
        <w:trPr>
          <w:jc w:val="center"/>
        </w:trPr>
        <w:tc>
          <w:tcPr>
            <w:tcW w:w="4927" w:type="dxa"/>
          </w:tcPr>
          <w:p w:rsidR="00586C2D" w:rsidRPr="00563913" w:rsidRDefault="00586C2D" w:rsidP="005D4873">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86C2D" w:rsidRPr="00563913" w:rsidRDefault="00586C2D" w:rsidP="005D4873">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86C2D" w:rsidRPr="00563913" w:rsidRDefault="00586C2D" w:rsidP="005D4873">
            <w:pPr>
              <w:widowControl w:val="0"/>
              <w:autoSpaceDE w:val="0"/>
              <w:autoSpaceDN w:val="0"/>
              <w:adjustRightInd w:val="0"/>
              <w:ind w:firstLine="720"/>
              <w:jc w:val="center"/>
              <w:rPr>
                <w:sz w:val="22"/>
                <w:szCs w:val="22"/>
              </w:rPr>
            </w:pPr>
          </w:p>
          <w:p w:rsidR="00586C2D" w:rsidRPr="00563913" w:rsidRDefault="00586C2D" w:rsidP="005D4873">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86C2D" w:rsidRPr="000D3A4A" w:rsidRDefault="00586C2D" w:rsidP="005D4873">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86C2D" w:rsidRPr="00E604FF" w:rsidRDefault="00586C2D" w:rsidP="005D4873">
            <w:pPr>
              <w:widowControl w:val="0"/>
              <w:autoSpaceDE w:val="0"/>
              <w:autoSpaceDN w:val="0"/>
              <w:adjustRightInd w:val="0"/>
              <w:ind w:left="653"/>
              <w:jc w:val="both"/>
              <w:rPr>
                <w:sz w:val="22"/>
              </w:rPr>
            </w:pPr>
            <w:r w:rsidRPr="00E604FF">
              <w:rPr>
                <w:sz w:val="22"/>
              </w:rPr>
              <w:t>Генеральный директор ХХХХХХ</w:t>
            </w:r>
          </w:p>
          <w:p w:rsidR="00586C2D" w:rsidRPr="00E604FF" w:rsidRDefault="00586C2D" w:rsidP="005D4873">
            <w:pPr>
              <w:widowControl w:val="0"/>
              <w:autoSpaceDE w:val="0"/>
              <w:autoSpaceDN w:val="0"/>
              <w:adjustRightInd w:val="0"/>
              <w:ind w:left="653" w:firstLine="720"/>
              <w:jc w:val="both"/>
              <w:rPr>
                <w:sz w:val="22"/>
              </w:rPr>
            </w:pPr>
          </w:p>
          <w:p w:rsidR="00586C2D" w:rsidRPr="00E604FF" w:rsidRDefault="00586C2D" w:rsidP="005D4873">
            <w:pPr>
              <w:widowControl w:val="0"/>
              <w:autoSpaceDE w:val="0"/>
              <w:autoSpaceDN w:val="0"/>
              <w:adjustRightInd w:val="0"/>
              <w:ind w:left="653" w:firstLine="720"/>
              <w:jc w:val="both"/>
              <w:rPr>
                <w:sz w:val="22"/>
              </w:rPr>
            </w:pPr>
          </w:p>
          <w:p w:rsidR="00586C2D" w:rsidRDefault="00586C2D" w:rsidP="005D4873">
            <w:pPr>
              <w:widowControl w:val="0"/>
              <w:autoSpaceDE w:val="0"/>
              <w:autoSpaceDN w:val="0"/>
              <w:adjustRightInd w:val="0"/>
              <w:ind w:left="653" w:firstLine="720"/>
              <w:jc w:val="both"/>
              <w:rPr>
                <w:sz w:val="22"/>
              </w:rPr>
            </w:pPr>
          </w:p>
          <w:p w:rsidR="00586C2D" w:rsidRPr="00E604FF" w:rsidRDefault="00586C2D" w:rsidP="005D4873">
            <w:pPr>
              <w:widowControl w:val="0"/>
              <w:autoSpaceDE w:val="0"/>
              <w:autoSpaceDN w:val="0"/>
              <w:adjustRightInd w:val="0"/>
              <w:ind w:left="653" w:firstLine="720"/>
              <w:jc w:val="both"/>
              <w:rPr>
                <w:sz w:val="22"/>
              </w:rPr>
            </w:pPr>
          </w:p>
          <w:p w:rsidR="00586C2D" w:rsidRPr="00E604FF" w:rsidRDefault="00586C2D" w:rsidP="005D4873">
            <w:pPr>
              <w:widowControl w:val="0"/>
              <w:autoSpaceDE w:val="0"/>
              <w:autoSpaceDN w:val="0"/>
              <w:adjustRightInd w:val="0"/>
              <w:ind w:left="653"/>
              <w:jc w:val="both"/>
              <w:rPr>
                <w:sz w:val="22"/>
              </w:rPr>
            </w:pPr>
            <w:r w:rsidRPr="00E604FF">
              <w:rPr>
                <w:sz w:val="22"/>
              </w:rPr>
              <w:t>___________________ ХХХХХХХ</w:t>
            </w:r>
          </w:p>
          <w:p w:rsidR="00586C2D" w:rsidRPr="00E604FF" w:rsidRDefault="00586C2D" w:rsidP="005D4873">
            <w:pPr>
              <w:widowControl w:val="0"/>
              <w:autoSpaceDE w:val="0"/>
              <w:autoSpaceDN w:val="0"/>
              <w:adjustRightInd w:val="0"/>
              <w:ind w:left="653"/>
              <w:rPr>
                <w:sz w:val="22"/>
              </w:rPr>
            </w:pPr>
            <w:r w:rsidRPr="00E604FF">
              <w:rPr>
                <w:sz w:val="22"/>
              </w:rPr>
              <w:t>М.П.</w:t>
            </w:r>
          </w:p>
        </w:tc>
      </w:tr>
    </w:tbl>
    <w:p w:rsidR="00586C2D" w:rsidRDefault="00586C2D" w:rsidP="00624C81"/>
    <w:p w:rsidR="00586C2D" w:rsidRDefault="00586C2D" w:rsidP="00624C81">
      <w:pPr>
        <w:jc w:val="center"/>
      </w:pPr>
    </w:p>
    <w:sectPr w:rsidR="00586C2D" w:rsidSect="0053208C">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3"/>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C2D" w:rsidRDefault="00586C2D" w:rsidP="00B14A94">
      <w:r>
        <w:separator/>
      </w:r>
    </w:p>
  </w:endnote>
  <w:endnote w:type="continuationSeparator" w:id="0">
    <w:p w:rsidR="00586C2D" w:rsidRDefault="00586C2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2D" w:rsidRDefault="00586C2D"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6C2D" w:rsidRDefault="00586C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2D" w:rsidRDefault="00586C2D" w:rsidP="0044101C">
    <w:pPr>
      <w:pStyle w:val="Footer"/>
      <w:framePr w:wrap="around" w:vAnchor="text" w:hAnchor="margin" w:xAlign="center" w:y="1"/>
      <w:rPr>
        <w:rStyle w:val="PageNumber"/>
      </w:rPr>
    </w:pPr>
    <w:r>
      <w:rPr>
        <w:rStyle w:val="PageNumber"/>
      </w:rPr>
      <w:t>Аукционная документация</w:t>
    </w:r>
  </w:p>
  <w:p w:rsidR="00586C2D" w:rsidRDefault="00586C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2D" w:rsidRDefault="00586C2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C2D" w:rsidRDefault="00586C2D" w:rsidP="00B14A94">
      <w:r>
        <w:separator/>
      </w:r>
    </w:p>
  </w:footnote>
  <w:footnote w:type="continuationSeparator" w:id="0">
    <w:p w:rsidR="00586C2D" w:rsidRDefault="00586C2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2D" w:rsidRDefault="00586C2D"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86C2D" w:rsidRDefault="00586C2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2D" w:rsidRDefault="00586C2D" w:rsidP="00AA19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586C2D" w:rsidRDefault="00586C2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2D" w:rsidRDefault="00586C2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C2C2D58"/>
    <w:lvl w:ilvl="0">
      <w:start w:val="1"/>
      <w:numFmt w:val="decimal"/>
      <w:pStyle w:val="ListNumber2"/>
      <w:lvlText w:val="%1."/>
      <w:lvlJc w:val="left"/>
      <w:pPr>
        <w:tabs>
          <w:tab w:val="num" w:pos="643"/>
        </w:tabs>
        <w:ind w:left="643" w:hanging="360"/>
      </w:p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02674D3D"/>
    <w:multiLevelType w:val="hybridMultilevel"/>
    <w:tmpl w:val="E6FCD162"/>
    <w:lvl w:ilvl="0" w:tplc="553AF3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00832DA"/>
    <w:multiLevelType w:val="hybridMultilevel"/>
    <w:tmpl w:val="BD18F08A"/>
    <w:lvl w:ilvl="0" w:tplc="867CAFCC">
      <w:start w:val="1"/>
      <w:numFmt w:val="decimal"/>
      <w:lvlText w:val="%1."/>
      <w:lvlJc w:val="left"/>
      <w:pPr>
        <w:ind w:left="917" w:hanging="360"/>
      </w:pPr>
      <w:rPr>
        <w:rFonts w:cs="Times New Roman" w:hint="default"/>
      </w:rPr>
    </w:lvl>
    <w:lvl w:ilvl="1" w:tplc="04190019" w:tentative="1">
      <w:start w:val="1"/>
      <w:numFmt w:val="lowerLetter"/>
      <w:lvlText w:val="%2."/>
      <w:lvlJc w:val="left"/>
      <w:pPr>
        <w:ind w:left="1637" w:hanging="360"/>
      </w:pPr>
      <w:rPr>
        <w:rFonts w:cs="Times New Roman"/>
      </w:rPr>
    </w:lvl>
    <w:lvl w:ilvl="2" w:tplc="0419001B" w:tentative="1">
      <w:start w:val="1"/>
      <w:numFmt w:val="lowerRoman"/>
      <w:lvlText w:val="%3."/>
      <w:lvlJc w:val="right"/>
      <w:pPr>
        <w:ind w:left="2357" w:hanging="180"/>
      </w:pPr>
      <w:rPr>
        <w:rFonts w:cs="Times New Roman"/>
      </w:rPr>
    </w:lvl>
    <w:lvl w:ilvl="3" w:tplc="0419000F" w:tentative="1">
      <w:start w:val="1"/>
      <w:numFmt w:val="decimal"/>
      <w:lvlText w:val="%4."/>
      <w:lvlJc w:val="left"/>
      <w:pPr>
        <w:ind w:left="3077" w:hanging="360"/>
      </w:pPr>
      <w:rPr>
        <w:rFonts w:cs="Times New Roman"/>
      </w:rPr>
    </w:lvl>
    <w:lvl w:ilvl="4" w:tplc="04190019" w:tentative="1">
      <w:start w:val="1"/>
      <w:numFmt w:val="lowerLetter"/>
      <w:lvlText w:val="%5."/>
      <w:lvlJc w:val="left"/>
      <w:pPr>
        <w:ind w:left="3797" w:hanging="360"/>
      </w:pPr>
      <w:rPr>
        <w:rFonts w:cs="Times New Roman"/>
      </w:rPr>
    </w:lvl>
    <w:lvl w:ilvl="5" w:tplc="0419001B" w:tentative="1">
      <w:start w:val="1"/>
      <w:numFmt w:val="lowerRoman"/>
      <w:lvlText w:val="%6."/>
      <w:lvlJc w:val="right"/>
      <w:pPr>
        <w:ind w:left="4517" w:hanging="180"/>
      </w:pPr>
      <w:rPr>
        <w:rFonts w:cs="Times New Roman"/>
      </w:rPr>
    </w:lvl>
    <w:lvl w:ilvl="6" w:tplc="0419000F" w:tentative="1">
      <w:start w:val="1"/>
      <w:numFmt w:val="decimal"/>
      <w:lvlText w:val="%7."/>
      <w:lvlJc w:val="left"/>
      <w:pPr>
        <w:ind w:left="5237" w:hanging="360"/>
      </w:pPr>
      <w:rPr>
        <w:rFonts w:cs="Times New Roman"/>
      </w:rPr>
    </w:lvl>
    <w:lvl w:ilvl="7" w:tplc="04190019" w:tentative="1">
      <w:start w:val="1"/>
      <w:numFmt w:val="lowerLetter"/>
      <w:lvlText w:val="%8."/>
      <w:lvlJc w:val="left"/>
      <w:pPr>
        <w:ind w:left="5957" w:hanging="360"/>
      </w:pPr>
      <w:rPr>
        <w:rFonts w:cs="Times New Roman"/>
      </w:rPr>
    </w:lvl>
    <w:lvl w:ilvl="8" w:tplc="0419001B" w:tentative="1">
      <w:start w:val="1"/>
      <w:numFmt w:val="lowerRoman"/>
      <w:lvlText w:val="%9."/>
      <w:lvlJc w:val="right"/>
      <w:pPr>
        <w:ind w:left="6677" w:hanging="180"/>
      </w:pPr>
      <w:rPr>
        <w:rFonts w:cs="Times New Roman"/>
      </w:rPr>
    </w:lvl>
  </w:abstractNum>
  <w:abstractNum w:abstractNumId="4">
    <w:nsid w:val="31733B30"/>
    <w:multiLevelType w:val="hybridMultilevel"/>
    <w:tmpl w:val="AC6E7794"/>
    <w:lvl w:ilvl="0" w:tplc="052A6BF8">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
    <w:nsid w:val="5C340430"/>
    <w:multiLevelType w:val="hybridMultilevel"/>
    <w:tmpl w:val="8C1ED4D8"/>
    <w:lvl w:ilvl="0" w:tplc="052A6BF8">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155"/>
    <w:rsid w:val="00017B38"/>
    <w:rsid w:val="00017D77"/>
    <w:rsid w:val="0002067B"/>
    <w:rsid w:val="00021F8C"/>
    <w:rsid w:val="00025BC1"/>
    <w:rsid w:val="00031921"/>
    <w:rsid w:val="00031E31"/>
    <w:rsid w:val="00033C67"/>
    <w:rsid w:val="0004149C"/>
    <w:rsid w:val="00043AEE"/>
    <w:rsid w:val="00044261"/>
    <w:rsid w:val="00045155"/>
    <w:rsid w:val="00046101"/>
    <w:rsid w:val="00050D82"/>
    <w:rsid w:val="000525FF"/>
    <w:rsid w:val="00054958"/>
    <w:rsid w:val="00054F5C"/>
    <w:rsid w:val="00055B0D"/>
    <w:rsid w:val="00056404"/>
    <w:rsid w:val="00062325"/>
    <w:rsid w:val="000624B0"/>
    <w:rsid w:val="00062E64"/>
    <w:rsid w:val="0006513C"/>
    <w:rsid w:val="000657E2"/>
    <w:rsid w:val="00067380"/>
    <w:rsid w:val="000713E5"/>
    <w:rsid w:val="0007425B"/>
    <w:rsid w:val="00076962"/>
    <w:rsid w:val="00080A54"/>
    <w:rsid w:val="00080DC0"/>
    <w:rsid w:val="000813F9"/>
    <w:rsid w:val="000820FF"/>
    <w:rsid w:val="00085E36"/>
    <w:rsid w:val="0009132E"/>
    <w:rsid w:val="0009168C"/>
    <w:rsid w:val="00091F19"/>
    <w:rsid w:val="00092F59"/>
    <w:rsid w:val="000967C5"/>
    <w:rsid w:val="000A4AD5"/>
    <w:rsid w:val="000B19C6"/>
    <w:rsid w:val="000B45B0"/>
    <w:rsid w:val="000B5130"/>
    <w:rsid w:val="000B6A3B"/>
    <w:rsid w:val="000B6E53"/>
    <w:rsid w:val="000D16E0"/>
    <w:rsid w:val="000D3A4A"/>
    <w:rsid w:val="000E05C3"/>
    <w:rsid w:val="000E180E"/>
    <w:rsid w:val="000F4784"/>
    <w:rsid w:val="000F62E0"/>
    <w:rsid w:val="0010077D"/>
    <w:rsid w:val="00102FBF"/>
    <w:rsid w:val="00103C35"/>
    <w:rsid w:val="00104142"/>
    <w:rsid w:val="00104E3A"/>
    <w:rsid w:val="0010543D"/>
    <w:rsid w:val="00111DAF"/>
    <w:rsid w:val="00114A4C"/>
    <w:rsid w:val="00115DFC"/>
    <w:rsid w:val="00121586"/>
    <w:rsid w:val="0012319C"/>
    <w:rsid w:val="00124320"/>
    <w:rsid w:val="00127558"/>
    <w:rsid w:val="00134F4A"/>
    <w:rsid w:val="00136DE6"/>
    <w:rsid w:val="001378F9"/>
    <w:rsid w:val="00145E21"/>
    <w:rsid w:val="001462A0"/>
    <w:rsid w:val="00147008"/>
    <w:rsid w:val="0015019A"/>
    <w:rsid w:val="00152527"/>
    <w:rsid w:val="00154E9F"/>
    <w:rsid w:val="00160A7C"/>
    <w:rsid w:val="00161E50"/>
    <w:rsid w:val="001710EB"/>
    <w:rsid w:val="00171445"/>
    <w:rsid w:val="00172958"/>
    <w:rsid w:val="00173CE8"/>
    <w:rsid w:val="0018110A"/>
    <w:rsid w:val="00183F18"/>
    <w:rsid w:val="00185CD7"/>
    <w:rsid w:val="0018707A"/>
    <w:rsid w:val="00187B57"/>
    <w:rsid w:val="001934D7"/>
    <w:rsid w:val="001A0B61"/>
    <w:rsid w:val="001A332F"/>
    <w:rsid w:val="001A3F97"/>
    <w:rsid w:val="001A50DF"/>
    <w:rsid w:val="001A6E10"/>
    <w:rsid w:val="001A7ACA"/>
    <w:rsid w:val="001A7E61"/>
    <w:rsid w:val="001B00D9"/>
    <w:rsid w:val="001B03D0"/>
    <w:rsid w:val="001B1DE1"/>
    <w:rsid w:val="001B2791"/>
    <w:rsid w:val="001B678A"/>
    <w:rsid w:val="001B71FF"/>
    <w:rsid w:val="001D23F2"/>
    <w:rsid w:val="001D4F20"/>
    <w:rsid w:val="001D7AAC"/>
    <w:rsid w:val="001E0FF0"/>
    <w:rsid w:val="001E34DE"/>
    <w:rsid w:val="001E4AFE"/>
    <w:rsid w:val="001E558C"/>
    <w:rsid w:val="001F0353"/>
    <w:rsid w:val="001F7AF5"/>
    <w:rsid w:val="00200AA9"/>
    <w:rsid w:val="00202ACA"/>
    <w:rsid w:val="00204B4A"/>
    <w:rsid w:val="0020507D"/>
    <w:rsid w:val="0020515C"/>
    <w:rsid w:val="002052AD"/>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6037"/>
    <w:rsid w:val="00236883"/>
    <w:rsid w:val="00236F18"/>
    <w:rsid w:val="00236F64"/>
    <w:rsid w:val="0024026A"/>
    <w:rsid w:val="002524EF"/>
    <w:rsid w:val="0025311F"/>
    <w:rsid w:val="00256AE8"/>
    <w:rsid w:val="002615A1"/>
    <w:rsid w:val="00264FA9"/>
    <w:rsid w:val="00266C37"/>
    <w:rsid w:val="0026749A"/>
    <w:rsid w:val="00270524"/>
    <w:rsid w:val="0027190B"/>
    <w:rsid w:val="002750ED"/>
    <w:rsid w:val="00277333"/>
    <w:rsid w:val="00282B5E"/>
    <w:rsid w:val="0028542D"/>
    <w:rsid w:val="0029146D"/>
    <w:rsid w:val="0029306E"/>
    <w:rsid w:val="0029699B"/>
    <w:rsid w:val="00297552"/>
    <w:rsid w:val="002A2045"/>
    <w:rsid w:val="002B3407"/>
    <w:rsid w:val="002B6DFE"/>
    <w:rsid w:val="002B7F8F"/>
    <w:rsid w:val="002C17BD"/>
    <w:rsid w:val="002C2B9C"/>
    <w:rsid w:val="002C4855"/>
    <w:rsid w:val="002C48C9"/>
    <w:rsid w:val="002C6E89"/>
    <w:rsid w:val="002D1E8A"/>
    <w:rsid w:val="002E1F51"/>
    <w:rsid w:val="002E3663"/>
    <w:rsid w:val="002E41B7"/>
    <w:rsid w:val="002E6EED"/>
    <w:rsid w:val="002F2B96"/>
    <w:rsid w:val="002F2EDA"/>
    <w:rsid w:val="002F61EE"/>
    <w:rsid w:val="002F7D88"/>
    <w:rsid w:val="00300961"/>
    <w:rsid w:val="00305C99"/>
    <w:rsid w:val="00306517"/>
    <w:rsid w:val="003105BF"/>
    <w:rsid w:val="00312EB6"/>
    <w:rsid w:val="00313FAC"/>
    <w:rsid w:val="0031514A"/>
    <w:rsid w:val="0032022C"/>
    <w:rsid w:val="0032215D"/>
    <w:rsid w:val="003232BB"/>
    <w:rsid w:val="003248A1"/>
    <w:rsid w:val="00324A16"/>
    <w:rsid w:val="00324E87"/>
    <w:rsid w:val="003372BF"/>
    <w:rsid w:val="00340961"/>
    <w:rsid w:val="00341313"/>
    <w:rsid w:val="0034479B"/>
    <w:rsid w:val="00344D22"/>
    <w:rsid w:val="00352E8C"/>
    <w:rsid w:val="003533D3"/>
    <w:rsid w:val="00354B7E"/>
    <w:rsid w:val="003550C8"/>
    <w:rsid w:val="00356960"/>
    <w:rsid w:val="00357BE8"/>
    <w:rsid w:val="003701C5"/>
    <w:rsid w:val="00370613"/>
    <w:rsid w:val="0037240C"/>
    <w:rsid w:val="0037567E"/>
    <w:rsid w:val="00375B3B"/>
    <w:rsid w:val="00382B71"/>
    <w:rsid w:val="00383392"/>
    <w:rsid w:val="00384BFA"/>
    <w:rsid w:val="00386CA8"/>
    <w:rsid w:val="00390600"/>
    <w:rsid w:val="0039141C"/>
    <w:rsid w:val="00391D70"/>
    <w:rsid w:val="00395A3E"/>
    <w:rsid w:val="00397BF9"/>
    <w:rsid w:val="003A4235"/>
    <w:rsid w:val="003A6221"/>
    <w:rsid w:val="003B2033"/>
    <w:rsid w:val="003B361C"/>
    <w:rsid w:val="003C3236"/>
    <w:rsid w:val="003C3E52"/>
    <w:rsid w:val="003C4829"/>
    <w:rsid w:val="003C511C"/>
    <w:rsid w:val="003D49C8"/>
    <w:rsid w:val="003D49EE"/>
    <w:rsid w:val="003D4B22"/>
    <w:rsid w:val="003D6E10"/>
    <w:rsid w:val="003E0230"/>
    <w:rsid w:val="003E0CFD"/>
    <w:rsid w:val="003E26FE"/>
    <w:rsid w:val="003E2D24"/>
    <w:rsid w:val="003E3520"/>
    <w:rsid w:val="003E398A"/>
    <w:rsid w:val="003E4DE5"/>
    <w:rsid w:val="003E5257"/>
    <w:rsid w:val="003E7054"/>
    <w:rsid w:val="003E7B77"/>
    <w:rsid w:val="003F0719"/>
    <w:rsid w:val="003F0893"/>
    <w:rsid w:val="003F6536"/>
    <w:rsid w:val="0040083E"/>
    <w:rsid w:val="00401982"/>
    <w:rsid w:val="004027A9"/>
    <w:rsid w:val="0040495B"/>
    <w:rsid w:val="004054A5"/>
    <w:rsid w:val="0040685C"/>
    <w:rsid w:val="004121EE"/>
    <w:rsid w:val="00412A1E"/>
    <w:rsid w:val="004131F3"/>
    <w:rsid w:val="004168A7"/>
    <w:rsid w:val="00417B58"/>
    <w:rsid w:val="00422282"/>
    <w:rsid w:val="00422498"/>
    <w:rsid w:val="0042589F"/>
    <w:rsid w:val="004360DC"/>
    <w:rsid w:val="0044101C"/>
    <w:rsid w:val="004416E4"/>
    <w:rsid w:val="00441BCE"/>
    <w:rsid w:val="00446FCD"/>
    <w:rsid w:val="004579E2"/>
    <w:rsid w:val="00457F84"/>
    <w:rsid w:val="00457FBC"/>
    <w:rsid w:val="00461FF1"/>
    <w:rsid w:val="00465BAA"/>
    <w:rsid w:val="004708AE"/>
    <w:rsid w:val="004740CF"/>
    <w:rsid w:val="00476909"/>
    <w:rsid w:val="00477FFD"/>
    <w:rsid w:val="00481F83"/>
    <w:rsid w:val="00484380"/>
    <w:rsid w:val="0048670B"/>
    <w:rsid w:val="004868A5"/>
    <w:rsid w:val="00487D6A"/>
    <w:rsid w:val="0049149A"/>
    <w:rsid w:val="004918DD"/>
    <w:rsid w:val="00491EC7"/>
    <w:rsid w:val="0049324D"/>
    <w:rsid w:val="00497515"/>
    <w:rsid w:val="004A0286"/>
    <w:rsid w:val="004A46F6"/>
    <w:rsid w:val="004A4E0F"/>
    <w:rsid w:val="004A6E29"/>
    <w:rsid w:val="004B017A"/>
    <w:rsid w:val="004B03BF"/>
    <w:rsid w:val="004B66C2"/>
    <w:rsid w:val="004B728A"/>
    <w:rsid w:val="004B78BD"/>
    <w:rsid w:val="004C2019"/>
    <w:rsid w:val="004C4A3E"/>
    <w:rsid w:val="004C66E9"/>
    <w:rsid w:val="004C7578"/>
    <w:rsid w:val="004D6118"/>
    <w:rsid w:val="004D6243"/>
    <w:rsid w:val="004D65E3"/>
    <w:rsid w:val="004E00C8"/>
    <w:rsid w:val="004E161C"/>
    <w:rsid w:val="004E4160"/>
    <w:rsid w:val="004F091B"/>
    <w:rsid w:val="004F1545"/>
    <w:rsid w:val="004F1DAE"/>
    <w:rsid w:val="004F4609"/>
    <w:rsid w:val="004F62C8"/>
    <w:rsid w:val="00500BC8"/>
    <w:rsid w:val="00503E7B"/>
    <w:rsid w:val="00510B58"/>
    <w:rsid w:val="00510CC9"/>
    <w:rsid w:val="00511B4C"/>
    <w:rsid w:val="00511FAD"/>
    <w:rsid w:val="005138C6"/>
    <w:rsid w:val="00514AC1"/>
    <w:rsid w:val="005171C5"/>
    <w:rsid w:val="00517AEF"/>
    <w:rsid w:val="00525A5E"/>
    <w:rsid w:val="0053208C"/>
    <w:rsid w:val="005358D4"/>
    <w:rsid w:val="00536221"/>
    <w:rsid w:val="005415C4"/>
    <w:rsid w:val="005438EB"/>
    <w:rsid w:val="00545F41"/>
    <w:rsid w:val="00552077"/>
    <w:rsid w:val="005525A1"/>
    <w:rsid w:val="005532A3"/>
    <w:rsid w:val="00555D43"/>
    <w:rsid w:val="005611F1"/>
    <w:rsid w:val="00563913"/>
    <w:rsid w:val="00563D78"/>
    <w:rsid w:val="0056488E"/>
    <w:rsid w:val="00564A4F"/>
    <w:rsid w:val="005661BB"/>
    <w:rsid w:val="0056633E"/>
    <w:rsid w:val="005675DD"/>
    <w:rsid w:val="00571D9D"/>
    <w:rsid w:val="005720D2"/>
    <w:rsid w:val="00575472"/>
    <w:rsid w:val="00580500"/>
    <w:rsid w:val="00580D58"/>
    <w:rsid w:val="005817D8"/>
    <w:rsid w:val="005827E2"/>
    <w:rsid w:val="0058417E"/>
    <w:rsid w:val="00586C2D"/>
    <w:rsid w:val="005956BB"/>
    <w:rsid w:val="005973D1"/>
    <w:rsid w:val="005A0DAB"/>
    <w:rsid w:val="005B21EA"/>
    <w:rsid w:val="005B372D"/>
    <w:rsid w:val="005B3ACF"/>
    <w:rsid w:val="005C20F2"/>
    <w:rsid w:val="005C3490"/>
    <w:rsid w:val="005C5BBB"/>
    <w:rsid w:val="005C7975"/>
    <w:rsid w:val="005D2CE0"/>
    <w:rsid w:val="005D4873"/>
    <w:rsid w:val="005D4C38"/>
    <w:rsid w:val="005D5BBA"/>
    <w:rsid w:val="005D763C"/>
    <w:rsid w:val="005D7FBA"/>
    <w:rsid w:val="005E4E4F"/>
    <w:rsid w:val="005E587B"/>
    <w:rsid w:val="005F2DE4"/>
    <w:rsid w:val="005F7AE2"/>
    <w:rsid w:val="006004C3"/>
    <w:rsid w:val="0060259D"/>
    <w:rsid w:val="006079AF"/>
    <w:rsid w:val="00607E6A"/>
    <w:rsid w:val="006114CF"/>
    <w:rsid w:val="00611C8D"/>
    <w:rsid w:val="00612F90"/>
    <w:rsid w:val="006132DB"/>
    <w:rsid w:val="00613A45"/>
    <w:rsid w:val="00615DE3"/>
    <w:rsid w:val="006204C8"/>
    <w:rsid w:val="00621EC8"/>
    <w:rsid w:val="00622F9F"/>
    <w:rsid w:val="00624C81"/>
    <w:rsid w:val="006273BE"/>
    <w:rsid w:val="006350BF"/>
    <w:rsid w:val="00642378"/>
    <w:rsid w:val="00642C35"/>
    <w:rsid w:val="00643C3D"/>
    <w:rsid w:val="006462C2"/>
    <w:rsid w:val="00650D06"/>
    <w:rsid w:val="00652FEB"/>
    <w:rsid w:val="0065328D"/>
    <w:rsid w:val="00654090"/>
    <w:rsid w:val="00655975"/>
    <w:rsid w:val="00657E79"/>
    <w:rsid w:val="00661EEB"/>
    <w:rsid w:val="00662633"/>
    <w:rsid w:val="00663329"/>
    <w:rsid w:val="00664B2F"/>
    <w:rsid w:val="00666C37"/>
    <w:rsid w:val="00667F47"/>
    <w:rsid w:val="00670373"/>
    <w:rsid w:val="006719BA"/>
    <w:rsid w:val="00676988"/>
    <w:rsid w:val="00677998"/>
    <w:rsid w:val="006806B3"/>
    <w:rsid w:val="006844C3"/>
    <w:rsid w:val="00685D95"/>
    <w:rsid w:val="00691296"/>
    <w:rsid w:val="00691342"/>
    <w:rsid w:val="00691AC4"/>
    <w:rsid w:val="00692D1C"/>
    <w:rsid w:val="00692FE0"/>
    <w:rsid w:val="00694C9D"/>
    <w:rsid w:val="00697F71"/>
    <w:rsid w:val="006A047E"/>
    <w:rsid w:val="006A15F6"/>
    <w:rsid w:val="006A4B71"/>
    <w:rsid w:val="006B058B"/>
    <w:rsid w:val="006B403E"/>
    <w:rsid w:val="006B4751"/>
    <w:rsid w:val="006B5105"/>
    <w:rsid w:val="006C128C"/>
    <w:rsid w:val="006C14E3"/>
    <w:rsid w:val="006C1699"/>
    <w:rsid w:val="006C41CB"/>
    <w:rsid w:val="006C5263"/>
    <w:rsid w:val="006C7F70"/>
    <w:rsid w:val="006D5CBA"/>
    <w:rsid w:val="006D5DEF"/>
    <w:rsid w:val="006D79F0"/>
    <w:rsid w:val="006D7C5C"/>
    <w:rsid w:val="006E0F48"/>
    <w:rsid w:val="006E30C3"/>
    <w:rsid w:val="006E61A4"/>
    <w:rsid w:val="006F1B97"/>
    <w:rsid w:val="006F24A4"/>
    <w:rsid w:val="006F2C94"/>
    <w:rsid w:val="006F3329"/>
    <w:rsid w:val="006F60A7"/>
    <w:rsid w:val="0070767B"/>
    <w:rsid w:val="00711521"/>
    <w:rsid w:val="007117F0"/>
    <w:rsid w:val="007118DA"/>
    <w:rsid w:val="00714853"/>
    <w:rsid w:val="00715278"/>
    <w:rsid w:val="00722161"/>
    <w:rsid w:val="007228A4"/>
    <w:rsid w:val="00727822"/>
    <w:rsid w:val="00727921"/>
    <w:rsid w:val="007338C5"/>
    <w:rsid w:val="0074121F"/>
    <w:rsid w:val="00741DD7"/>
    <w:rsid w:val="00742C25"/>
    <w:rsid w:val="00747898"/>
    <w:rsid w:val="0075047D"/>
    <w:rsid w:val="00754202"/>
    <w:rsid w:val="0075717E"/>
    <w:rsid w:val="00763B16"/>
    <w:rsid w:val="00766F7C"/>
    <w:rsid w:val="00770A54"/>
    <w:rsid w:val="00771324"/>
    <w:rsid w:val="007757D4"/>
    <w:rsid w:val="00775ABF"/>
    <w:rsid w:val="007829D8"/>
    <w:rsid w:val="007830AC"/>
    <w:rsid w:val="0078509A"/>
    <w:rsid w:val="0079112D"/>
    <w:rsid w:val="00791C68"/>
    <w:rsid w:val="007937BB"/>
    <w:rsid w:val="007955C0"/>
    <w:rsid w:val="00795F3D"/>
    <w:rsid w:val="007A2459"/>
    <w:rsid w:val="007A7F3E"/>
    <w:rsid w:val="007B1D06"/>
    <w:rsid w:val="007C1A6E"/>
    <w:rsid w:val="007C243C"/>
    <w:rsid w:val="007C339A"/>
    <w:rsid w:val="007C46F2"/>
    <w:rsid w:val="007C620C"/>
    <w:rsid w:val="007E07AC"/>
    <w:rsid w:val="007E41F0"/>
    <w:rsid w:val="007F2F06"/>
    <w:rsid w:val="007F7E58"/>
    <w:rsid w:val="00801638"/>
    <w:rsid w:val="008017EC"/>
    <w:rsid w:val="00804C0F"/>
    <w:rsid w:val="0080680F"/>
    <w:rsid w:val="0080740C"/>
    <w:rsid w:val="00807807"/>
    <w:rsid w:val="008117D5"/>
    <w:rsid w:val="0081234F"/>
    <w:rsid w:val="0081366F"/>
    <w:rsid w:val="008138E9"/>
    <w:rsid w:val="00820C78"/>
    <w:rsid w:val="00820ECC"/>
    <w:rsid w:val="00826A58"/>
    <w:rsid w:val="008277ED"/>
    <w:rsid w:val="00830BA9"/>
    <w:rsid w:val="00831330"/>
    <w:rsid w:val="00832A4E"/>
    <w:rsid w:val="00832E90"/>
    <w:rsid w:val="008349E1"/>
    <w:rsid w:val="00837915"/>
    <w:rsid w:val="008429D0"/>
    <w:rsid w:val="0084512E"/>
    <w:rsid w:val="00845A09"/>
    <w:rsid w:val="00852C9E"/>
    <w:rsid w:val="008547BD"/>
    <w:rsid w:val="00857358"/>
    <w:rsid w:val="00860FA5"/>
    <w:rsid w:val="00861963"/>
    <w:rsid w:val="008619F8"/>
    <w:rsid w:val="00863A84"/>
    <w:rsid w:val="00871AAF"/>
    <w:rsid w:val="008736AA"/>
    <w:rsid w:val="00877D95"/>
    <w:rsid w:val="008807FC"/>
    <w:rsid w:val="0088110E"/>
    <w:rsid w:val="00881217"/>
    <w:rsid w:val="00886D8B"/>
    <w:rsid w:val="0088792A"/>
    <w:rsid w:val="00890948"/>
    <w:rsid w:val="00894160"/>
    <w:rsid w:val="0089555B"/>
    <w:rsid w:val="00897998"/>
    <w:rsid w:val="008A0593"/>
    <w:rsid w:val="008A0BEE"/>
    <w:rsid w:val="008A46DA"/>
    <w:rsid w:val="008A70C3"/>
    <w:rsid w:val="008B1409"/>
    <w:rsid w:val="008B2D66"/>
    <w:rsid w:val="008B430E"/>
    <w:rsid w:val="008B4BA9"/>
    <w:rsid w:val="008B5CC8"/>
    <w:rsid w:val="008C241D"/>
    <w:rsid w:val="008C6E3B"/>
    <w:rsid w:val="008C723F"/>
    <w:rsid w:val="008C78B2"/>
    <w:rsid w:val="008D1F40"/>
    <w:rsid w:val="008D5C36"/>
    <w:rsid w:val="008D6305"/>
    <w:rsid w:val="008D713A"/>
    <w:rsid w:val="008E3779"/>
    <w:rsid w:val="008E6CBA"/>
    <w:rsid w:val="008E783B"/>
    <w:rsid w:val="008F0961"/>
    <w:rsid w:val="008F1DF5"/>
    <w:rsid w:val="008F4C2F"/>
    <w:rsid w:val="008F62BA"/>
    <w:rsid w:val="009075A3"/>
    <w:rsid w:val="00907D2B"/>
    <w:rsid w:val="00920237"/>
    <w:rsid w:val="0092152F"/>
    <w:rsid w:val="009251EF"/>
    <w:rsid w:val="009256A6"/>
    <w:rsid w:val="0092593F"/>
    <w:rsid w:val="009268E8"/>
    <w:rsid w:val="00933F9D"/>
    <w:rsid w:val="00935CB6"/>
    <w:rsid w:val="00940602"/>
    <w:rsid w:val="00943DE9"/>
    <w:rsid w:val="009459C4"/>
    <w:rsid w:val="00950FC0"/>
    <w:rsid w:val="00953276"/>
    <w:rsid w:val="00953F92"/>
    <w:rsid w:val="00955CC2"/>
    <w:rsid w:val="00960B4E"/>
    <w:rsid w:val="009638D3"/>
    <w:rsid w:val="009658E4"/>
    <w:rsid w:val="0097085A"/>
    <w:rsid w:val="009730F7"/>
    <w:rsid w:val="00974513"/>
    <w:rsid w:val="00977FF9"/>
    <w:rsid w:val="009809CF"/>
    <w:rsid w:val="00982CB8"/>
    <w:rsid w:val="00982EE6"/>
    <w:rsid w:val="009843FB"/>
    <w:rsid w:val="00984EA9"/>
    <w:rsid w:val="009937EF"/>
    <w:rsid w:val="009971E0"/>
    <w:rsid w:val="009979A2"/>
    <w:rsid w:val="009A13FD"/>
    <w:rsid w:val="009A26BA"/>
    <w:rsid w:val="009B020E"/>
    <w:rsid w:val="009B3C5E"/>
    <w:rsid w:val="009B4239"/>
    <w:rsid w:val="009B4F6D"/>
    <w:rsid w:val="009B7642"/>
    <w:rsid w:val="009B791E"/>
    <w:rsid w:val="009C0385"/>
    <w:rsid w:val="009C3E72"/>
    <w:rsid w:val="009D08EF"/>
    <w:rsid w:val="009D402E"/>
    <w:rsid w:val="009E27E3"/>
    <w:rsid w:val="009E28B6"/>
    <w:rsid w:val="009E3E25"/>
    <w:rsid w:val="009E6582"/>
    <w:rsid w:val="00A0476A"/>
    <w:rsid w:val="00A04DFF"/>
    <w:rsid w:val="00A05904"/>
    <w:rsid w:val="00A136E0"/>
    <w:rsid w:val="00A16221"/>
    <w:rsid w:val="00A163FC"/>
    <w:rsid w:val="00A237C5"/>
    <w:rsid w:val="00A2452E"/>
    <w:rsid w:val="00A33717"/>
    <w:rsid w:val="00A34FA5"/>
    <w:rsid w:val="00A374B4"/>
    <w:rsid w:val="00A376A9"/>
    <w:rsid w:val="00A37FA0"/>
    <w:rsid w:val="00A43EC6"/>
    <w:rsid w:val="00A452B5"/>
    <w:rsid w:val="00A4574B"/>
    <w:rsid w:val="00A45ED8"/>
    <w:rsid w:val="00A5344C"/>
    <w:rsid w:val="00A604FB"/>
    <w:rsid w:val="00A6085F"/>
    <w:rsid w:val="00A62254"/>
    <w:rsid w:val="00A62337"/>
    <w:rsid w:val="00A63993"/>
    <w:rsid w:val="00A63FD6"/>
    <w:rsid w:val="00A6707D"/>
    <w:rsid w:val="00A800F7"/>
    <w:rsid w:val="00A801BE"/>
    <w:rsid w:val="00A80211"/>
    <w:rsid w:val="00A82489"/>
    <w:rsid w:val="00A8415A"/>
    <w:rsid w:val="00A8463E"/>
    <w:rsid w:val="00A86EF9"/>
    <w:rsid w:val="00A913E5"/>
    <w:rsid w:val="00A93D2E"/>
    <w:rsid w:val="00A94ADD"/>
    <w:rsid w:val="00AA0D00"/>
    <w:rsid w:val="00AA1126"/>
    <w:rsid w:val="00AA192F"/>
    <w:rsid w:val="00AA37FD"/>
    <w:rsid w:val="00AB3D2D"/>
    <w:rsid w:val="00AB3F46"/>
    <w:rsid w:val="00AB4BDA"/>
    <w:rsid w:val="00AB5D3E"/>
    <w:rsid w:val="00AC2343"/>
    <w:rsid w:val="00AC2541"/>
    <w:rsid w:val="00AC7DB4"/>
    <w:rsid w:val="00AD0914"/>
    <w:rsid w:val="00AD3469"/>
    <w:rsid w:val="00AD3C41"/>
    <w:rsid w:val="00AD4EF4"/>
    <w:rsid w:val="00AE011D"/>
    <w:rsid w:val="00AE110D"/>
    <w:rsid w:val="00AE3BB6"/>
    <w:rsid w:val="00AE41BA"/>
    <w:rsid w:val="00AE4539"/>
    <w:rsid w:val="00AE4922"/>
    <w:rsid w:val="00AE5AB4"/>
    <w:rsid w:val="00AE5AB5"/>
    <w:rsid w:val="00AE6D7E"/>
    <w:rsid w:val="00AE7D0E"/>
    <w:rsid w:val="00AF55A4"/>
    <w:rsid w:val="00AF687C"/>
    <w:rsid w:val="00AF777C"/>
    <w:rsid w:val="00B025FF"/>
    <w:rsid w:val="00B0446D"/>
    <w:rsid w:val="00B05592"/>
    <w:rsid w:val="00B109A7"/>
    <w:rsid w:val="00B13543"/>
    <w:rsid w:val="00B14A94"/>
    <w:rsid w:val="00B15125"/>
    <w:rsid w:val="00B15B05"/>
    <w:rsid w:val="00B21F78"/>
    <w:rsid w:val="00B2271A"/>
    <w:rsid w:val="00B23325"/>
    <w:rsid w:val="00B26AF9"/>
    <w:rsid w:val="00B31932"/>
    <w:rsid w:val="00B42261"/>
    <w:rsid w:val="00B42B81"/>
    <w:rsid w:val="00B42E80"/>
    <w:rsid w:val="00B45508"/>
    <w:rsid w:val="00B46B59"/>
    <w:rsid w:val="00B476B3"/>
    <w:rsid w:val="00B53EEF"/>
    <w:rsid w:val="00B55B10"/>
    <w:rsid w:val="00B55D79"/>
    <w:rsid w:val="00B65F3C"/>
    <w:rsid w:val="00B66B07"/>
    <w:rsid w:val="00B70283"/>
    <w:rsid w:val="00B722BB"/>
    <w:rsid w:val="00B7592E"/>
    <w:rsid w:val="00B801C8"/>
    <w:rsid w:val="00B856CA"/>
    <w:rsid w:val="00B86BF1"/>
    <w:rsid w:val="00B924BB"/>
    <w:rsid w:val="00B9471E"/>
    <w:rsid w:val="00B96BDD"/>
    <w:rsid w:val="00B97F3E"/>
    <w:rsid w:val="00BA0490"/>
    <w:rsid w:val="00BA289C"/>
    <w:rsid w:val="00BB1414"/>
    <w:rsid w:val="00BB39F2"/>
    <w:rsid w:val="00BC0B93"/>
    <w:rsid w:val="00BC48DC"/>
    <w:rsid w:val="00BC50D3"/>
    <w:rsid w:val="00BD0568"/>
    <w:rsid w:val="00BD34A0"/>
    <w:rsid w:val="00BD3A9E"/>
    <w:rsid w:val="00BD799D"/>
    <w:rsid w:val="00BD7D06"/>
    <w:rsid w:val="00BE731D"/>
    <w:rsid w:val="00BF19CD"/>
    <w:rsid w:val="00BF4A16"/>
    <w:rsid w:val="00BF4C24"/>
    <w:rsid w:val="00BF66BC"/>
    <w:rsid w:val="00C0411D"/>
    <w:rsid w:val="00C069C6"/>
    <w:rsid w:val="00C07901"/>
    <w:rsid w:val="00C10F6B"/>
    <w:rsid w:val="00C127CE"/>
    <w:rsid w:val="00C1694C"/>
    <w:rsid w:val="00C224C1"/>
    <w:rsid w:val="00C2494B"/>
    <w:rsid w:val="00C27919"/>
    <w:rsid w:val="00C35E28"/>
    <w:rsid w:val="00C36B70"/>
    <w:rsid w:val="00C40211"/>
    <w:rsid w:val="00C43407"/>
    <w:rsid w:val="00C50B7F"/>
    <w:rsid w:val="00C52EBA"/>
    <w:rsid w:val="00C5512B"/>
    <w:rsid w:val="00C57B4C"/>
    <w:rsid w:val="00C604B8"/>
    <w:rsid w:val="00C616EA"/>
    <w:rsid w:val="00C62DCF"/>
    <w:rsid w:val="00C6725F"/>
    <w:rsid w:val="00C771E8"/>
    <w:rsid w:val="00C77D3B"/>
    <w:rsid w:val="00C839FC"/>
    <w:rsid w:val="00C84812"/>
    <w:rsid w:val="00C878F4"/>
    <w:rsid w:val="00C91F45"/>
    <w:rsid w:val="00C920F7"/>
    <w:rsid w:val="00C93DE5"/>
    <w:rsid w:val="00C94660"/>
    <w:rsid w:val="00C95DE5"/>
    <w:rsid w:val="00C965AF"/>
    <w:rsid w:val="00CA251C"/>
    <w:rsid w:val="00CA3825"/>
    <w:rsid w:val="00CB4BD2"/>
    <w:rsid w:val="00CB7235"/>
    <w:rsid w:val="00CC15FB"/>
    <w:rsid w:val="00CC571A"/>
    <w:rsid w:val="00CC6675"/>
    <w:rsid w:val="00CD1E6D"/>
    <w:rsid w:val="00CD2713"/>
    <w:rsid w:val="00CD3FAA"/>
    <w:rsid w:val="00CD6F67"/>
    <w:rsid w:val="00CD79B9"/>
    <w:rsid w:val="00CE15C9"/>
    <w:rsid w:val="00CE2B28"/>
    <w:rsid w:val="00CE4443"/>
    <w:rsid w:val="00CE7ADF"/>
    <w:rsid w:val="00CF3E74"/>
    <w:rsid w:val="00CF43EE"/>
    <w:rsid w:val="00CF55A9"/>
    <w:rsid w:val="00CF7460"/>
    <w:rsid w:val="00CF7629"/>
    <w:rsid w:val="00CF7F1C"/>
    <w:rsid w:val="00D0393B"/>
    <w:rsid w:val="00D1134C"/>
    <w:rsid w:val="00D13676"/>
    <w:rsid w:val="00D167A7"/>
    <w:rsid w:val="00D205DF"/>
    <w:rsid w:val="00D20FDF"/>
    <w:rsid w:val="00D25845"/>
    <w:rsid w:val="00D26385"/>
    <w:rsid w:val="00D27832"/>
    <w:rsid w:val="00D27FEC"/>
    <w:rsid w:val="00D30446"/>
    <w:rsid w:val="00D34679"/>
    <w:rsid w:val="00D34D47"/>
    <w:rsid w:val="00D35A21"/>
    <w:rsid w:val="00D36B5D"/>
    <w:rsid w:val="00D47D2A"/>
    <w:rsid w:val="00D52492"/>
    <w:rsid w:val="00D55870"/>
    <w:rsid w:val="00D567BA"/>
    <w:rsid w:val="00D56982"/>
    <w:rsid w:val="00D57FD2"/>
    <w:rsid w:val="00D615D4"/>
    <w:rsid w:val="00D62D71"/>
    <w:rsid w:val="00D667BF"/>
    <w:rsid w:val="00D778AB"/>
    <w:rsid w:val="00D83A4A"/>
    <w:rsid w:val="00D930A1"/>
    <w:rsid w:val="00D9549B"/>
    <w:rsid w:val="00D9748A"/>
    <w:rsid w:val="00DA094A"/>
    <w:rsid w:val="00DA0FA4"/>
    <w:rsid w:val="00DA1687"/>
    <w:rsid w:val="00DA27E4"/>
    <w:rsid w:val="00DA393E"/>
    <w:rsid w:val="00DA6DD5"/>
    <w:rsid w:val="00DB2DF7"/>
    <w:rsid w:val="00DB35BF"/>
    <w:rsid w:val="00DC00F4"/>
    <w:rsid w:val="00DC0A4E"/>
    <w:rsid w:val="00DC1090"/>
    <w:rsid w:val="00DC4138"/>
    <w:rsid w:val="00DC598F"/>
    <w:rsid w:val="00DC6806"/>
    <w:rsid w:val="00DC6FB8"/>
    <w:rsid w:val="00DC7F10"/>
    <w:rsid w:val="00DD0271"/>
    <w:rsid w:val="00DD26CE"/>
    <w:rsid w:val="00DD320A"/>
    <w:rsid w:val="00DD3330"/>
    <w:rsid w:val="00DD695D"/>
    <w:rsid w:val="00DE0253"/>
    <w:rsid w:val="00DE25FD"/>
    <w:rsid w:val="00DE265D"/>
    <w:rsid w:val="00DE701D"/>
    <w:rsid w:val="00DE7A70"/>
    <w:rsid w:val="00DF036E"/>
    <w:rsid w:val="00DF2FC6"/>
    <w:rsid w:val="00E002FC"/>
    <w:rsid w:val="00E02A0E"/>
    <w:rsid w:val="00E11B30"/>
    <w:rsid w:val="00E133E0"/>
    <w:rsid w:val="00E15A23"/>
    <w:rsid w:val="00E17ADE"/>
    <w:rsid w:val="00E2035E"/>
    <w:rsid w:val="00E205AA"/>
    <w:rsid w:val="00E2098A"/>
    <w:rsid w:val="00E2210A"/>
    <w:rsid w:val="00E22C05"/>
    <w:rsid w:val="00E27124"/>
    <w:rsid w:val="00E316B1"/>
    <w:rsid w:val="00E31E72"/>
    <w:rsid w:val="00E42D05"/>
    <w:rsid w:val="00E42F7C"/>
    <w:rsid w:val="00E46BA5"/>
    <w:rsid w:val="00E5134B"/>
    <w:rsid w:val="00E542D8"/>
    <w:rsid w:val="00E569BC"/>
    <w:rsid w:val="00E604FF"/>
    <w:rsid w:val="00E622F9"/>
    <w:rsid w:val="00E71EE3"/>
    <w:rsid w:val="00E72D4F"/>
    <w:rsid w:val="00E73663"/>
    <w:rsid w:val="00E737AC"/>
    <w:rsid w:val="00E75611"/>
    <w:rsid w:val="00E83F32"/>
    <w:rsid w:val="00E83FCD"/>
    <w:rsid w:val="00E85FE1"/>
    <w:rsid w:val="00E934FE"/>
    <w:rsid w:val="00E9469F"/>
    <w:rsid w:val="00EA1FC6"/>
    <w:rsid w:val="00EA465D"/>
    <w:rsid w:val="00EB0651"/>
    <w:rsid w:val="00EB1E8E"/>
    <w:rsid w:val="00EB429A"/>
    <w:rsid w:val="00EC3654"/>
    <w:rsid w:val="00EC3836"/>
    <w:rsid w:val="00EC5EA0"/>
    <w:rsid w:val="00EC7E83"/>
    <w:rsid w:val="00ED0005"/>
    <w:rsid w:val="00ED1A77"/>
    <w:rsid w:val="00ED22E5"/>
    <w:rsid w:val="00ED7526"/>
    <w:rsid w:val="00EE1E3A"/>
    <w:rsid w:val="00EE1EA7"/>
    <w:rsid w:val="00EE25D6"/>
    <w:rsid w:val="00EE3E5B"/>
    <w:rsid w:val="00EE6BC6"/>
    <w:rsid w:val="00EE6C2F"/>
    <w:rsid w:val="00EE724A"/>
    <w:rsid w:val="00EE7A86"/>
    <w:rsid w:val="00EF62D9"/>
    <w:rsid w:val="00EF6AB0"/>
    <w:rsid w:val="00F0083B"/>
    <w:rsid w:val="00F05A87"/>
    <w:rsid w:val="00F05BB7"/>
    <w:rsid w:val="00F10374"/>
    <w:rsid w:val="00F108FC"/>
    <w:rsid w:val="00F10BA4"/>
    <w:rsid w:val="00F10BD0"/>
    <w:rsid w:val="00F245EF"/>
    <w:rsid w:val="00F25630"/>
    <w:rsid w:val="00F26747"/>
    <w:rsid w:val="00F26D23"/>
    <w:rsid w:val="00F32F3C"/>
    <w:rsid w:val="00F33E5F"/>
    <w:rsid w:val="00F34D51"/>
    <w:rsid w:val="00F360D7"/>
    <w:rsid w:val="00F36907"/>
    <w:rsid w:val="00F36FF4"/>
    <w:rsid w:val="00F375E3"/>
    <w:rsid w:val="00F37C46"/>
    <w:rsid w:val="00F43BEF"/>
    <w:rsid w:val="00F556A2"/>
    <w:rsid w:val="00F643BF"/>
    <w:rsid w:val="00F649C3"/>
    <w:rsid w:val="00F762FF"/>
    <w:rsid w:val="00F76CA1"/>
    <w:rsid w:val="00F77DB7"/>
    <w:rsid w:val="00F8114E"/>
    <w:rsid w:val="00F81CFD"/>
    <w:rsid w:val="00F82A76"/>
    <w:rsid w:val="00F84895"/>
    <w:rsid w:val="00F849CB"/>
    <w:rsid w:val="00F862B9"/>
    <w:rsid w:val="00F93134"/>
    <w:rsid w:val="00F94273"/>
    <w:rsid w:val="00FA05F9"/>
    <w:rsid w:val="00FA0E43"/>
    <w:rsid w:val="00FB05A0"/>
    <w:rsid w:val="00FB4E8E"/>
    <w:rsid w:val="00FC0A88"/>
    <w:rsid w:val="00FC309D"/>
    <w:rsid w:val="00FC44A6"/>
    <w:rsid w:val="00FC5368"/>
    <w:rsid w:val="00FC68EB"/>
    <w:rsid w:val="00FC6E59"/>
    <w:rsid w:val="00FC6ECF"/>
    <w:rsid w:val="00FC7D28"/>
    <w:rsid w:val="00FD2286"/>
    <w:rsid w:val="00FD2ADB"/>
    <w:rsid w:val="00FD5E68"/>
    <w:rsid w:val="00FD6851"/>
    <w:rsid w:val="00FE041F"/>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4F62C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79F0"/>
    <w:rPr>
      <w:rFonts w:ascii="Times New Roman" w:hAnsi="Times New Roman" w:cs="Times New Roman"/>
      <w:sz w:val="2"/>
    </w:rPr>
  </w:style>
  <w:style w:type="character" w:customStyle="1" w:styleId="FontStyle32">
    <w:name w:val="Font Style32"/>
    <w:uiPriority w:val="99"/>
    <w:rsid w:val="0053208C"/>
    <w:rPr>
      <w:rFonts w:ascii="Times New Roman" w:hAnsi="Times New Roman"/>
      <w:sz w:val="26"/>
    </w:rPr>
  </w:style>
  <w:style w:type="paragraph" w:customStyle="1" w:styleId="Style7">
    <w:name w:val="Style7"/>
    <w:basedOn w:val="Normal"/>
    <w:uiPriority w:val="99"/>
    <w:rsid w:val="0053208C"/>
    <w:pPr>
      <w:widowControl w:val="0"/>
      <w:autoSpaceDE w:val="0"/>
      <w:autoSpaceDN w:val="0"/>
      <w:adjustRightInd w:val="0"/>
      <w:spacing w:line="324" w:lineRule="exact"/>
      <w:ind w:firstLine="706"/>
      <w:jc w:val="both"/>
    </w:pPr>
    <w:rPr>
      <w:sz w:val="24"/>
      <w:szCs w:val="24"/>
    </w:rPr>
  </w:style>
  <w:style w:type="paragraph" w:customStyle="1" w:styleId="pboth">
    <w:name w:val="pboth"/>
    <w:basedOn w:val="Normal"/>
    <w:uiPriority w:val="99"/>
    <w:rsid w:val="0053208C"/>
    <w:pPr>
      <w:autoSpaceDN w:val="0"/>
      <w:spacing w:before="100" w:after="100"/>
    </w:pPr>
    <w:rPr>
      <w:sz w:val="24"/>
      <w:szCs w:val="24"/>
    </w:rPr>
  </w:style>
</w:styles>
</file>

<file path=word/webSettings.xml><?xml version="1.0" encoding="utf-8"?>
<w:webSettings xmlns:r="http://schemas.openxmlformats.org/officeDocument/2006/relationships" xmlns:w="http://schemas.openxmlformats.org/wordprocessingml/2006/main">
  <w:divs>
    <w:div w:id="1902212232">
      <w:marLeft w:val="0"/>
      <w:marRight w:val="0"/>
      <w:marTop w:val="0"/>
      <w:marBottom w:val="0"/>
      <w:divBdr>
        <w:top w:val="none" w:sz="0" w:space="0" w:color="auto"/>
        <w:left w:val="none" w:sz="0" w:space="0" w:color="auto"/>
        <w:bottom w:val="none" w:sz="0" w:space="0" w:color="auto"/>
        <w:right w:val="none" w:sz="0" w:space="0" w:color="auto"/>
      </w:divBdr>
    </w:div>
    <w:div w:id="1902212233">
      <w:marLeft w:val="0"/>
      <w:marRight w:val="0"/>
      <w:marTop w:val="0"/>
      <w:marBottom w:val="0"/>
      <w:divBdr>
        <w:top w:val="none" w:sz="0" w:space="0" w:color="auto"/>
        <w:left w:val="none" w:sz="0" w:space="0" w:color="auto"/>
        <w:bottom w:val="none" w:sz="0" w:space="0" w:color="auto"/>
        <w:right w:val="none" w:sz="0" w:space="0" w:color="auto"/>
      </w:divBdr>
    </w:div>
    <w:div w:id="1902212234">
      <w:marLeft w:val="0"/>
      <w:marRight w:val="0"/>
      <w:marTop w:val="0"/>
      <w:marBottom w:val="0"/>
      <w:divBdr>
        <w:top w:val="none" w:sz="0" w:space="0" w:color="auto"/>
        <w:left w:val="none" w:sz="0" w:space="0" w:color="auto"/>
        <w:bottom w:val="none" w:sz="0" w:space="0" w:color="auto"/>
        <w:right w:val="none" w:sz="0" w:space="0" w:color="auto"/>
      </w:divBdr>
    </w:div>
    <w:div w:id="1902212235">
      <w:marLeft w:val="0"/>
      <w:marRight w:val="0"/>
      <w:marTop w:val="0"/>
      <w:marBottom w:val="0"/>
      <w:divBdr>
        <w:top w:val="none" w:sz="0" w:space="0" w:color="auto"/>
        <w:left w:val="none" w:sz="0" w:space="0" w:color="auto"/>
        <w:bottom w:val="none" w:sz="0" w:space="0" w:color="auto"/>
        <w:right w:val="none" w:sz="0" w:space="0" w:color="auto"/>
      </w:divBdr>
    </w:div>
    <w:div w:id="1902212236">
      <w:marLeft w:val="0"/>
      <w:marRight w:val="0"/>
      <w:marTop w:val="0"/>
      <w:marBottom w:val="0"/>
      <w:divBdr>
        <w:top w:val="none" w:sz="0" w:space="0" w:color="auto"/>
        <w:left w:val="none" w:sz="0" w:space="0" w:color="auto"/>
        <w:bottom w:val="none" w:sz="0" w:space="0" w:color="auto"/>
        <w:right w:val="none" w:sz="0" w:space="0" w:color="auto"/>
      </w:divBdr>
    </w:div>
    <w:div w:id="1902212237">
      <w:marLeft w:val="0"/>
      <w:marRight w:val="0"/>
      <w:marTop w:val="0"/>
      <w:marBottom w:val="0"/>
      <w:divBdr>
        <w:top w:val="none" w:sz="0" w:space="0" w:color="auto"/>
        <w:left w:val="none" w:sz="0" w:space="0" w:color="auto"/>
        <w:bottom w:val="none" w:sz="0" w:space="0" w:color="auto"/>
        <w:right w:val="none" w:sz="0" w:space="0" w:color="auto"/>
      </w:divBdr>
    </w:div>
    <w:div w:id="1902212238">
      <w:marLeft w:val="0"/>
      <w:marRight w:val="0"/>
      <w:marTop w:val="0"/>
      <w:marBottom w:val="0"/>
      <w:divBdr>
        <w:top w:val="none" w:sz="0" w:space="0" w:color="auto"/>
        <w:left w:val="none" w:sz="0" w:space="0" w:color="auto"/>
        <w:bottom w:val="none" w:sz="0" w:space="0" w:color="auto"/>
        <w:right w:val="none" w:sz="0" w:space="0" w:color="auto"/>
      </w:divBdr>
    </w:div>
    <w:div w:id="1902212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15</Pages>
  <Words>8907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29</cp:revision>
  <cp:lastPrinted>2015-07-03T11:48:00Z</cp:lastPrinted>
  <dcterms:created xsi:type="dcterms:W3CDTF">2021-11-18T08:44:00Z</dcterms:created>
  <dcterms:modified xsi:type="dcterms:W3CDTF">2022-08-01T10:27:00Z</dcterms:modified>
</cp:coreProperties>
</file>