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A16216">
        <w:rPr>
          <w:rFonts w:eastAsia="Times New Roman"/>
          <w:sz w:val="28"/>
          <w:szCs w:val="28"/>
        </w:rPr>
        <w:t>30</w:t>
      </w:r>
      <w:r w:rsidRPr="0007234C">
        <w:rPr>
          <w:rFonts w:eastAsia="Times New Roman"/>
          <w:sz w:val="28"/>
          <w:szCs w:val="28"/>
        </w:rPr>
        <w:t>»</w:t>
      </w:r>
      <w:r>
        <w:rPr>
          <w:rFonts w:eastAsia="Times New Roman"/>
          <w:sz w:val="28"/>
          <w:szCs w:val="28"/>
        </w:rPr>
        <w:t xml:space="preserve"> </w:t>
      </w:r>
      <w:r w:rsidR="00611341">
        <w:rPr>
          <w:rFonts w:eastAsia="Times New Roman"/>
          <w:sz w:val="28"/>
          <w:szCs w:val="28"/>
        </w:rPr>
        <w:t>ию</w:t>
      </w:r>
      <w:r w:rsidR="0093551E">
        <w:rPr>
          <w:rFonts w:eastAsia="Times New Roman"/>
          <w:sz w:val="28"/>
          <w:szCs w:val="28"/>
        </w:rPr>
        <w:t>л</w:t>
      </w:r>
      <w:r w:rsidR="00611341">
        <w:rPr>
          <w:rFonts w:eastAsia="Times New Roman"/>
          <w:sz w:val="28"/>
          <w:szCs w:val="28"/>
        </w:rPr>
        <w:t>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7B5592" w:rsidRDefault="007923C3" w:rsidP="0093551E">
      <w:pPr>
        <w:pStyle w:val="ConsTitle"/>
        <w:ind w:right="-105"/>
        <w:jc w:val="center"/>
        <w:rPr>
          <w:rFonts w:ascii="Times New Roman" w:hAnsi="Times New Roman" w:cs="Times New Roman"/>
          <w:b w:val="0"/>
          <w:color w:val="000000"/>
          <w:sz w:val="28"/>
          <w:szCs w:val="24"/>
        </w:rPr>
      </w:pPr>
      <w:r w:rsidRPr="007B5592">
        <w:rPr>
          <w:rFonts w:ascii="Times New Roman" w:hAnsi="Times New Roman" w:cs="Times New Roman"/>
          <w:b w:val="0"/>
          <w:sz w:val="28"/>
          <w:szCs w:val="24"/>
        </w:rPr>
        <w:t xml:space="preserve">на право заключения договора на </w:t>
      </w:r>
      <w:r w:rsidR="007B5592" w:rsidRPr="007B5592">
        <w:rPr>
          <w:rFonts w:ascii="Times New Roman" w:hAnsi="Times New Roman"/>
          <w:b w:val="0"/>
          <w:kern w:val="36"/>
          <w:sz w:val="28"/>
          <w:szCs w:val="24"/>
        </w:rPr>
        <w:t>поставку экспозиционных витрин для основной экспозиции МУК МВК «Волоколамский кремль» расположенной в здании Никольского собора</w:t>
      </w:r>
    </w:p>
    <w:p w:rsidR="003C555D" w:rsidRPr="007B5592" w:rsidRDefault="003C555D" w:rsidP="00715FB7">
      <w:pPr>
        <w:jc w:val="center"/>
        <w:rPr>
          <w:color w:val="000000"/>
          <w:sz w:val="28"/>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 xml:space="preserve">Московская область, </w:t>
      </w:r>
      <w:proofErr w:type="gramStart"/>
      <w:r w:rsidRPr="2D0E8F5F">
        <w:rPr>
          <w:rFonts w:eastAsia="Times New Roman"/>
          <w:sz w:val="28"/>
          <w:szCs w:val="28"/>
        </w:rPr>
        <w:t>г</w:t>
      </w:r>
      <w:proofErr w:type="gramEnd"/>
      <w:r w:rsidRPr="2D0E8F5F">
        <w:rPr>
          <w:rFonts w:eastAsia="Times New Roman"/>
          <w:sz w:val="28"/>
          <w:szCs w:val="28"/>
        </w:rPr>
        <w:t>.</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roofErr w:type="gramStart"/>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w:t>
      </w:r>
      <w:proofErr w:type="gramEnd"/>
      <w:r w:rsidRPr="001C347B">
        <w:rPr>
          <w:sz w:val="22"/>
          <w:szCs w:val="22"/>
        </w:rPr>
        <w:t xml:space="preserve">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w:t>
      </w:r>
      <w:proofErr w:type="gramStart"/>
      <w:r w:rsidRPr="001C347B">
        <w:rPr>
          <w:sz w:val="22"/>
          <w:szCs w:val="22"/>
        </w:rPr>
        <w:t>ств в св</w:t>
      </w:r>
      <w:proofErr w:type="gramEnd"/>
      <w:r w:rsidRPr="001C347B">
        <w:rPr>
          <w:sz w:val="22"/>
          <w:szCs w:val="22"/>
        </w:rPr>
        <w:t>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w:t>
      </w:r>
      <w:proofErr w:type="gramStart"/>
      <w:r w:rsidRPr="001C347B">
        <w:rPr>
          <w:rFonts w:eastAsia="Times New Roman"/>
          <w:sz w:val="22"/>
          <w:szCs w:val="22"/>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1C347B">
        <w:rPr>
          <w:rFonts w:eastAsia="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 xml:space="preserve">Проведение переговоров между Заказчиком или Комиссией и участником запроса котировок </w:t>
      </w:r>
      <w:proofErr w:type="gramStart"/>
      <w:r w:rsidRPr="001C347B">
        <w:rPr>
          <w:sz w:val="22"/>
          <w:szCs w:val="22"/>
        </w:rPr>
        <w:t>в электронной форме в отношении поданной им заявки на участие в запросе котировок в электронной форме</w:t>
      </w:r>
      <w:proofErr w:type="gramEnd"/>
      <w:r w:rsidRPr="001C347B">
        <w:rPr>
          <w:sz w:val="22"/>
          <w:szCs w:val="22"/>
        </w:rPr>
        <w:t xml:space="preserve">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w:t>
      </w:r>
      <w:proofErr w:type="gramStart"/>
      <w:r w:rsidRPr="001C347B">
        <w:rPr>
          <w:rFonts w:eastAsia="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7.5. Заказчик вправе не осуществлять такое разъяснение в случае, если указанный запрос поступил </w:t>
      </w:r>
      <w:proofErr w:type="gramStart"/>
      <w:r w:rsidRPr="001C347B">
        <w:rPr>
          <w:rFonts w:eastAsia="Times New Roman"/>
          <w:sz w:val="22"/>
          <w:szCs w:val="22"/>
        </w:rPr>
        <w:t>позднее</w:t>
      </w:r>
      <w:proofErr w:type="gramEnd"/>
      <w:r w:rsidRPr="001C347B">
        <w:rPr>
          <w:rFonts w:eastAsia="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8.3.  </w:t>
      </w:r>
      <w:proofErr w:type="gramStart"/>
      <w:r w:rsidRPr="001C347B">
        <w:rPr>
          <w:rFonts w:eastAsia="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C347B">
        <w:rPr>
          <w:rFonts w:eastAsia="Times New Roman"/>
          <w:sz w:val="22"/>
          <w:szCs w:val="22"/>
        </w:rPr>
        <w:t xml:space="preserve">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w:t>
      </w:r>
      <w:proofErr w:type="gramStart"/>
      <w:r w:rsidRPr="001C347B">
        <w:rPr>
          <w:rFonts w:ascii="Times New Roman" w:eastAsia="Times New Roman" w:hAnsi="Times New Roman" w:cs="Times New Roman"/>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w:t>
      </w:r>
      <w:proofErr w:type="gramStart"/>
      <w:r w:rsidRPr="001C347B">
        <w:rPr>
          <w:rFonts w:eastAsia="Times New Roman"/>
          <w:sz w:val="22"/>
          <w:szCs w:val="22"/>
        </w:rPr>
        <w:t>,</w:t>
      </w:r>
      <w:proofErr w:type="gramEnd"/>
      <w:r w:rsidRPr="001C347B">
        <w:rPr>
          <w:rFonts w:eastAsia="Times New Roman"/>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 xml:space="preserve">Срок рассмотрения заявок на участие в запросе котировок в электронной форме не может превышать 3 рабочих дней </w:t>
      </w:r>
      <w:proofErr w:type="gramStart"/>
      <w:r w:rsidRPr="001C347B">
        <w:rPr>
          <w:rFonts w:eastAsia="Times New Roman"/>
          <w:bCs/>
          <w:sz w:val="22"/>
          <w:szCs w:val="22"/>
        </w:rPr>
        <w:t>с даты окончания</w:t>
      </w:r>
      <w:proofErr w:type="gramEnd"/>
      <w:r w:rsidRPr="001C347B">
        <w:rPr>
          <w:rFonts w:eastAsia="Times New Roman"/>
          <w:bCs/>
          <w:sz w:val="22"/>
          <w:szCs w:val="22"/>
        </w:rPr>
        <w:t xml:space="preserve">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C347B">
        <w:rPr>
          <w:rFonts w:eastAsia="Times New Roman"/>
          <w:bCs/>
          <w:sz w:val="22"/>
          <w:szCs w:val="22"/>
        </w:rPr>
        <w:t>котировок</w:t>
      </w:r>
      <w:proofErr w:type="gramEnd"/>
      <w:r w:rsidRPr="001C347B">
        <w:rPr>
          <w:rFonts w:eastAsia="Times New Roman"/>
          <w:bCs/>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proofErr w:type="spellStart"/>
      <w:r w:rsidRPr="001C347B">
        <w:rPr>
          <w:rFonts w:eastAsia="Times New Roman"/>
          <w:bCs/>
          <w:sz w:val="22"/>
          <w:szCs w:val="22"/>
        </w:rPr>
        <w:t>непредоставления</w:t>
      </w:r>
      <w:proofErr w:type="spellEnd"/>
      <w:r w:rsidRPr="001C347B">
        <w:rPr>
          <w:rFonts w:eastAsia="Times New Roman"/>
          <w:bCs/>
          <w:sz w:val="22"/>
          <w:szCs w:val="22"/>
        </w:rPr>
        <w:t xml:space="preserve">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1C347B">
        <w:rPr>
          <w:rFonts w:eastAsia="Times New Roman"/>
          <w:bCs/>
          <w:sz w:val="22"/>
          <w:szCs w:val="22"/>
        </w:rPr>
        <w:t xml:space="preserve">, </w:t>
      </w:r>
      <w:proofErr w:type="gramStart"/>
      <w:r w:rsidRPr="001C347B">
        <w:rPr>
          <w:rFonts w:eastAsia="Times New Roman"/>
          <w:bCs/>
          <w:sz w:val="22"/>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о </w:t>
      </w:r>
      <w:proofErr w:type="gramStart"/>
      <w:r w:rsidRPr="001C347B">
        <w:rPr>
          <w:rFonts w:eastAsia="Times New Roman"/>
          <w:bCs/>
          <w:sz w:val="22"/>
          <w:szCs w:val="22"/>
        </w:rPr>
        <w:t>причинах</w:t>
      </w:r>
      <w:proofErr w:type="gramEnd"/>
      <w:r w:rsidRPr="001C347B">
        <w:rPr>
          <w:rFonts w:eastAsia="Times New Roman"/>
          <w:bCs/>
          <w:sz w:val="22"/>
          <w:szCs w:val="22"/>
        </w:rPr>
        <w:t xml:space="preserve">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w:t>
      </w:r>
      <w:proofErr w:type="gramStart"/>
      <w:r w:rsidRPr="001C347B">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roofErr w:type="gramEnd"/>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1C347B">
        <w:rPr>
          <w:sz w:val="22"/>
          <w:szCs w:val="22"/>
        </w:rPr>
        <w:t>,</w:t>
      </w:r>
      <w:proofErr w:type="gramEnd"/>
      <w:r w:rsidRPr="001C347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1C347B">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roofErr w:type="gramEnd"/>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proofErr w:type="gramStart"/>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C347B">
        <w:rPr>
          <w:rFonts w:ascii="Times New Roman" w:hAnsi="Times New Roman"/>
          <w:sz w:val="22"/>
          <w:szCs w:val="22"/>
        </w:rPr>
        <w:t xml:space="preserve"> </w:t>
      </w:r>
      <w:proofErr w:type="gramStart"/>
      <w:r w:rsidRPr="001C347B">
        <w:rPr>
          <w:rFonts w:ascii="Times New Roman" w:hAnsi="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порядковых номерах заявок на участие в запросе котировок в электронной форме, присвоенных в порядке, предусмотренном пунктом 10.9 настоящего </w:t>
      </w:r>
      <w:proofErr w:type="spellStart"/>
      <w:r w:rsidRPr="001C347B">
        <w:rPr>
          <w:rFonts w:ascii="Times New Roman" w:hAnsi="Times New Roman"/>
        </w:rPr>
        <w:t>Изаещения</w:t>
      </w:r>
      <w:proofErr w:type="spellEnd"/>
      <w:r w:rsidRPr="001C347B">
        <w:rPr>
          <w:rFonts w:ascii="Times New Roman" w:hAnsi="Times New Roman"/>
        </w:rPr>
        <w:t>,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1C347B">
        <w:rPr>
          <w:rFonts w:ascii="Times New Roman" w:hAnsi="Times New Roman"/>
        </w:rPr>
        <w:t>котировок</w:t>
      </w:r>
      <w:proofErr w:type="gramEnd"/>
      <w:r w:rsidRPr="001C347B">
        <w:rPr>
          <w:rFonts w:ascii="Times New Roman" w:hAnsi="Times New Roman"/>
        </w:rPr>
        <w:t xml:space="preserve">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w:t>
      </w:r>
      <w:proofErr w:type="gramStart"/>
      <w:r w:rsidRPr="001C347B">
        <w:rPr>
          <w:rFonts w:eastAsia="Times New Roman"/>
          <w:bCs/>
          <w:sz w:val="22"/>
          <w:szCs w:val="22"/>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11.6.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11.7.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w:t>
      </w:r>
      <w:proofErr w:type="gramStart"/>
      <w:r w:rsidRPr="001C347B">
        <w:rPr>
          <w:rFonts w:eastAsia="Times New Roman"/>
          <w:bCs/>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w:t>
      </w:r>
      <w:proofErr w:type="gramEnd"/>
      <w:r w:rsidRPr="001C347B">
        <w:rPr>
          <w:rFonts w:eastAsia="Times New Roman"/>
          <w:bCs/>
          <w:sz w:val="22"/>
          <w:szCs w:val="22"/>
        </w:rPr>
        <w:t xml:space="preserve"> котировок в электронной форме. </w:t>
      </w:r>
      <w:proofErr w:type="gramStart"/>
      <w:r w:rsidRPr="001C347B">
        <w:rPr>
          <w:rFonts w:eastAsia="Times New Roman"/>
          <w:bCs/>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w:t>
      </w:r>
      <w:proofErr w:type="gramStart"/>
      <w:r w:rsidRPr="001C347B">
        <w:rPr>
          <w:rFonts w:eastAsia="Times New Roman"/>
          <w:bCs/>
          <w:sz w:val="22"/>
          <w:szCs w:val="22"/>
        </w:rPr>
        <w:t>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Pr="001C347B">
        <w:rPr>
          <w:rFonts w:eastAsia="Times New Roman"/>
          <w:bCs/>
          <w:sz w:val="22"/>
          <w:szCs w:val="22"/>
        </w:rPr>
        <w:t xml:space="preserve"> </w:t>
      </w:r>
      <w:proofErr w:type="gramStart"/>
      <w:r w:rsidRPr="001C347B">
        <w:rPr>
          <w:rFonts w:eastAsia="Times New Roman"/>
          <w:bCs/>
          <w:sz w:val="22"/>
          <w:szCs w:val="22"/>
        </w:rPr>
        <w:t>извещении</w:t>
      </w:r>
      <w:proofErr w:type="gramEnd"/>
      <w:r w:rsidRPr="001C347B">
        <w:rPr>
          <w:rFonts w:eastAsia="Times New Roman"/>
          <w:bCs/>
          <w:sz w:val="22"/>
          <w:szCs w:val="22"/>
        </w:rPr>
        <w:t xml:space="preserve">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w:t>
      </w:r>
      <w:proofErr w:type="gramStart"/>
      <w:r w:rsidRPr="001C347B">
        <w:rPr>
          <w:rFonts w:ascii="Times New Roman" w:eastAsia="Times New Roman" w:hAnsi="Times New Roman" w:cs="Times New Roman"/>
          <w:bCs/>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1C347B">
        <w:rPr>
          <w:rFonts w:ascii="Times New Roman" w:eastAsia="Times New Roman" w:hAnsi="Times New Roman" w:cs="Times New Roman"/>
          <w:bCs/>
          <w:sz w:val="22"/>
          <w:szCs w:val="22"/>
        </w:rPr>
        <w:t xml:space="preserve">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w:t>
      </w:r>
      <w:proofErr w:type="gramStart"/>
      <w:r w:rsidRPr="001C347B">
        <w:rPr>
          <w:rFonts w:eastAsia="Times New Roman"/>
          <w:bCs/>
          <w:sz w:val="22"/>
          <w:szCs w:val="22"/>
        </w:rPr>
        <w:t xml:space="preserve">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w:t>
      </w:r>
      <w:proofErr w:type="gramEnd"/>
      <w:r w:rsidRPr="001C347B">
        <w:rPr>
          <w:rFonts w:eastAsia="Times New Roman"/>
          <w:bCs/>
          <w:sz w:val="22"/>
          <w:szCs w:val="22"/>
        </w:rPr>
        <w:t xml:space="preserve">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w:t>
      </w:r>
      <w:proofErr w:type="gramStart"/>
      <w:r w:rsidRPr="001C347B">
        <w:rPr>
          <w:sz w:val="22"/>
          <w:szCs w:val="22"/>
        </w:rPr>
        <w:t>,</w:t>
      </w:r>
      <w:proofErr w:type="gramEnd"/>
      <w:r w:rsidRPr="001C347B">
        <w:rPr>
          <w:sz w:val="22"/>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C347B">
        <w:rPr>
          <w:sz w:val="22"/>
          <w:szCs w:val="22"/>
        </w:rPr>
        <w:t>предусмотренных</w:t>
      </w:r>
      <w:proofErr w:type="gramEnd"/>
      <w:r w:rsidRPr="001C347B">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 xml:space="preserve">13.1.3. Если при исполнении договора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w:t>
      </w:r>
      <w:proofErr w:type="gramStart"/>
      <w:r w:rsidRPr="001C347B">
        <w:rPr>
          <w:sz w:val="22"/>
          <w:szCs w:val="22"/>
        </w:rPr>
        <w:t xml:space="preserve">Если обязательства по договору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C347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w:t>
      </w:r>
      <w:proofErr w:type="gramStart"/>
      <w:r w:rsidRPr="001C347B">
        <w:rPr>
          <w:sz w:val="22"/>
          <w:szCs w:val="22"/>
        </w:rPr>
        <w:t>,</w:t>
      </w:r>
      <w:proofErr w:type="gramEnd"/>
      <w:r w:rsidRPr="001C347B">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proofErr w:type="gramStart"/>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w:t>
      </w:r>
      <w:proofErr w:type="gramStart"/>
      <w:r w:rsidRPr="001C347B">
        <w:rPr>
          <w:sz w:val="22"/>
          <w:szCs w:val="22"/>
        </w:rPr>
        <w:t>Договор</w:t>
      </w:r>
      <w:proofErr w:type="gramEnd"/>
      <w:r w:rsidRPr="001C347B">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proofErr w:type="spellStart"/>
            <w:r w:rsidRPr="00DF7906">
              <w:rPr>
                <w:rFonts w:eastAsia="Times New Roman"/>
                <w:bCs/>
                <w:sz w:val="22"/>
                <w:szCs w:val="22"/>
              </w:rPr>
              <w:t>п</w:t>
            </w:r>
            <w:proofErr w:type="gramStart"/>
            <w:r w:rsidRPr="00DF7906">
              <w:rPr>
                <w:rFonts w:eastAsia="Times New Roman"/>
                <w:bCs/>
                <w:sz w:val="22"/>
                <w:szCs w:val="22"/>
              </w:rPr>
              <w:t>.п</w:t>
            </w:r>
            <w:proofErr w:type="spellEnd"/>
            <w:proofErr w:type="gramEnd"/>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proofErr w:type="spellStart"/>
            <w:r w:rsidR="0057667C">
              <w:rPr>
                <w:color w:val="000000"/>
                <w:sz w:val="22"/>
                <w:szCs w:val="22"/>
              </w:rPr>
              <w:t>Крутов</w:t>
            </w:r>
            <w:proofErr w:type="spellEnd"/>
            <w:r w:rsidR="0057667C">
              <w:rPr>
                <w:color w:val="000000"/>
                <w:sz w:val="22"/>
                <w:szCs w:val="22"/>
              </w:rPr>
              <w:t xml:space="preserve">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9342C9"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9342C9"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BE0D8E" w:rsidRPr="007B5592" w:rsidRDefault="007B5592" w:rsidP="00DF7906">
            <w:pPr>
              <w:rPr>
                <w:rFonts w:eastAsia="MS Mincho"/>
                <w:sz w:val="20"/>
                <w:szCs w:val="22"/>
              </w:rPr>
            </w:pPr>
            <w:r w:rsidRPr="007B5592">
              <w:rPr>
                <w:kern w:val="36"/>
                <w:sz w:val="22"/>
              </w:rPr>
              <w:t>Поставка экспозиционных витрин для основной экспозиции МУК МВК «Волоколамский кремль» расположенной в здании Никольского собора</w:t>
            </w:r>
          </w:p>
          <w:p w:rsidR="00C342FA" w:rsidRPr="007B5592" w:rsidRDefault="00C342FA" w:rsidP="00DF7906">
            <w:pPr>
              <w:rPr>
                <w:rFonts w:eastAsia="MS Mincho"/>
                <w:sz w:val="22"/>
                <w:szCs w:val="22"/>
              </w:rPr>
            </w:pPr>
          </w:p>
          <w:p w:rsidR="002859A1" w:rsidRPr="007B5592" w:rsidRDefault="00F55E9D" w:rsidP="00DF7906">
            <w:pPr>
              <w:rPr>
                <w:sz w:val="22"/>
                <w:szCs w:val="22"/>
              </w:rPr>
            </w:pPr>
            <w:r w:rsidRPr="007B5592">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7B5592">
              <w:rPr>
                <w:rFonts w:eastAsia="Times New Roman"/>
                <w:bCs/>
                <w:sz w:val="22"/>
                <w:szCs w:val="22"/>
                <w:lang w:val="en-US"/>
              </w:rPr>
              <w:t>VII</w:t>
            </w:r>
            <w:r w:rsidRPr="007B5592">
              <w:rPr>
                <w:rFonts w:eastAsia="Times New Roman"/>
                <w:bCs/>
                <w:sz w:val="22"/>
                <w:szCs w:val="22"/>
              </w:rPr>
              <w:t>. ТЕХНИЧЕСКАЯ ЧАСТЬ ИЗВЕЩЕНИЯ О ПРОВЕДЕНИИ ЗАПРОСА КОТИРОВОК В ЭЛЕКТРОННОЙ ФОРМЕ (</w:t>
            </w:r>
            <w:r w:rsidRPr="007B5592">
              <w:rPr>
                <w:sz w:val="22"/>
                <w:szCs w:val="22"/>
                <w:lang w:eastAsia="en-US"/>
              </w:rPr>
              <w:t>Техническое задание)</w:t>
            </w:r>
            <w:r w:rsidRPr="007B5592">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w:t>
            </w:r>
            <w:proofErr w:type="gramStart"/>
            <w:r w:rsidR="00E45110" w:rsidRPr="00DF7906">
              <w:rPr>
                <w:sz w:val="22"/>
                <w:szCs w:val="22"/>
              </w:rPr>
              <w:t>г</w:t>
            </w:r>
            <w:proofErr w:type="gramEnd"/>
            <w:r w:rsidR="00E45110" w:rsidRPr="00DF7906">
              <w:rPr>
                <w:sz w:val="22"/>
                <w:szCs w:val="22"/>
              </w:rPr>
              <w:t>.</w:t>
            </w:r>
            <w:r w:rsidRPr="00DF7906">
              <w:rPr>
                <w:sz w:val="22"/>
                <w:szCs w:val="22"/>
              </w:rPr>
              <w:t xml:space="preserve"> Волоколамск</w:t>
            </w:r>
            <w:r w:rsidR="00E45110" w:rsidRPr="00DF7906">
              <w:rPr>
                <w:sz w:val="22"/>
                <w:szCs w:val="22"/>
              </w:rPr>
              <w:t xml:space="preserve">, ул. </w:t>
            </w:r>
            <w:proofErr w:type="spellStart"/>
            <w:r w:rsidR="00E45110" w:rsidRPr="00DF7906">
              <w:rPr>
                <w:sz w:val="22"/>
                <w:szCs w:val="22"/>
              </w:rPr>
              <w:t>Горвал</w:t>
            </w:r>
            <w:proofErr w:type="spellEnd"/>
            <w:r w:rsidR="00E45110" w:rsidRPr="00DF7906">
              <w:rPr>
                <w:sz w:val="22"/>
                <w:szCs w:val="22"/>
              </w:rPr>
              <w:t>,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Pr="007B5592" w:rsidRDefault="007B5592" w:rsidP="00DF7906">
            <w:pPr>
              <w:rPr>
                <w:sz w:val="22"/>
                <w:szCs w:val="22"/>
              </w:rPr>
            </w:pPr>
            <w:r w:rsidRPr="007B5592">
              <w:rPr>
                <w:color w:val="333333"/>
                <w:sz w:val="22"/>
                <w:szCs w:val="22"/>
                <w:shd w:val="clear" w:color="auto" w:fill="FFFFFF"/>
              </w:rPr>
              <w:t>1 998 488 (один миллион девятьсот девяносто восемь тысяч четыреста восемьдесят восемь) рублей 33 (тридцать три) копейки</w:t>
            </w:r>
            <w:r w:rsidR="00E3596D" w:rsidRPr="007B5592">
              <w:rPr>
                <w:color w:val="000000" w:themeColor="text1"/>
                <w:sz w:val="22"/>
                <w:szCs w:val="22"/>
              </w:rPr>
              <w:t xml:space="preserve">, </w:t>
            </w:r>
            <w:r w:rsidR="002C79E9" w:rsidRPr="007B5592">
              <w:rPr>
                <w:rFonts w:eastAsia="Times New Roman"/>
                <w:sz w:val="22"/>
                <w:szCs w:val="22"/>
              </w:rPr>
              <w:t xml:space="preserve"> в том числе НДС</w:t>
            </w:r>
            <w:r w:rsidR="002C79E9" w:rsidRPr="007B5592">
              <w:rPr>
                <w:sz w:val="22"/>
                <w:szCs w:val="22"/>
              </w:rPr>
              <w:t>.</w:t>
            </w:r>
          </w:p>
          <w:p w:rsidR="00E72C2B" w:rsidRPr="007B5592" w:rsidRDefault="00E72C2B" w:rsidP="00DF7906">
            <w:pPr>
              <w:rPr>
                <w:sz w:val="22"/>
                <w:szCs w:val="22"/>
              </w:rPr>
            </w:pPr>
          </w:p>
          <w:p w:rsidR="0031096D" w:rsidRPr="0093551E" w:rsidRDefault="0031096D" w:rsidP="00DF7906">
            <w:pPr>
              <w:jc w:val="both"/>
              <w:rPr>
                <w:sz w:val="22"/>
                <w:szCs w:val="22"/>
                <w:u w:val="single"/>
              </w:rPr>
            </w:pPr>
            <w:r w:rsidRPr="0093551E">
              <w:rPr>
                <w:sz w:val="22"/>
                <w:szCs w:val="22"/>
                <w:u w:val="single"/>
              </w:rPr>
              <w:t>Порядок формирования цены договора (цены лота):</w:t>
            </w:r>
          </w:p>
          <w:p w:rsidR="0031096D" w:rsidRPr="0093551E" w:rsidRDefault="0031096D" w:rsidP="00DF7906">
            <w:pPr>
              <w:jc w:val="both"/>
              <w:rPr>
                <w:sz w:val="22"/>
                <w:szCs w:val="22"/>
              </w:rPr>
            </w:pPr>
            <w:proofErr w:type="gramStart"/>
            <w:r w:rsidRPr="0093551E">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93551E">
              <w:rPr>
                <w:sz w:val="22"/>
                <w:szCs w:val="22"/>
              </w:rPr>
              <w:t>выполнением работ, оказанием услуг</w:t>
            </w:r>
            <w:r w:rsidRPr="0093551E">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93551E">
              <w:rPr>
                <w:sz w:val="22"/>
                <w:szCs w:val="22"/>
              </w:rPr>
              <w:t>и всех расходов на перевозку, страхование, в том числе уплату налогов, таможенных пошлин, сборов, расходов по</w:t>
            </w:r>
            <w:proofErr w:type="gramEnd"/>
            <w:r w:rsidRPr="0093551E">
              <w:rPr>
                <w:sz w:val="22"/>
                <w:szCs w:val="22"/>
              </w:rPr>
              <w:t xml:space="preserve"> оплате стоимости сторонних организаций и третьих лиц и других обязательных </w:t>
            </w:r>
            <w:r w:rsidRPr="0093551E">
              <w:rPr>
                <w:sz w:val="22"/>
                <w:szCs w:val="22"/>
              </w:rPr>
              <w:lastRenderedPageBreak/>
              <w:t xml:space="preserve">платежей </w:t>
            </w:r>
            <w:r w:rsidRPr="0093551E">
              <w:rPr>
                <w:rFonts w:eastAsia="Times New Roman"/>
                <w:bCs/>
                <w:sz w:val="22"/>
                <w:szCs w:val="22"/>
              </w:rPr>
              <w:t>в соответствии с действующим законодательством РФ</w:t>
            </w:r>
            <w:r w:rsidRPr="0093551E">
              <w:rPr>
                <w:sz w:val="22"/>
                <w:szCs w:val="22"/>
              </w:rPr>
              <w:t>, которые необходимо выплатить при исполнении договора.</w:t>
            </w:r>
          </w:p>
          <w:p w:rsidR="002859A1" w:rsidRPr="0093551E" w:rsidRDefault="0031096D" w:rsidP="00DF7906">
            <w:pPr>
              <w:jc w:val="both"/>
              <w:rPr>
                <w:sz w:val="22"/>
                <w:szCs w:val="22"/>
              </w:rPr>
            </w:pPr>
            <w:r w:rsidRPr="0093551E">
              <w:rPr>
                <w:sz w:val="22"/>
                <w:szCs w:val="22"/>
              </w:rPr>
              <w:t>Обоснование начальной (максимальной) цены, используемый 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непроведение</w:t>
            </w:r>
            <w:proofErr w:type="spellEnd"/>
            <w:r w:rsidRPr="001C347B">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неприостановление</w:t>
            </w:r>
            <w:proofErr w:type="spellEnd"/>
            <w:r w:rsidRPr="001C347B">
              <w:rPr>
                <w:rFonts w:ascii="Times New Roman" w:hAnsi="Times New Roman" w:cs="Times New Roman"/>
                <w:sz w:val="22"/>
                <w:szCs w:val="22"/>
              </w:rPr>
              <w:t xml:space="preserve">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w:t>
            </w:r>
            <w:r w:rsidRPr="001C347B">
              <w:rPr>
                <w:rFonts w:ascii="Times New Roman" w:hAnsi="Times New Roman" w:cs="Times New Roman"/>
                <w:sz w:val="22"/>
                <w:szCs w:val="22"/>
              </w:rPr>
              <w:lastRenderedPageBreak/>
              <w:t>вычислительных машин, баз данных), исполнения</w:t>
            </w:r>
            <w:proofErr w:type="gramEnd"/>
            <w:r w:rsidRPr="001C347B">
              <w:rPr>
                <w:rFonts w:ascii="Times New Roman" w:hAnsi="Times New Roman" w:cs="Times New Roman"/>
                <w:sz w:val="22"/>
                <w:szCs w:val="22"/>
              </w:rPr>
              <w:t>, а также заключения договоров на финансирование проката или показа 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47B">
              <w:rPr>
                <w:rFonts w:ascii="Times New Roman" w:hAnsi="Times New Roman" w:cs="Times New Roman"/>
                <w:sz w:val="22"/>
                <w:szCs w:val="22"/>
              </w:rPr>
              <w:t xml:space="preserve"> </w:t>
            </w:r>
            <w:proofErr w:type="gramStart"/>
            <w:r w:rsidRPr="001C347B">
              <w:rPr>
                <w:rFonts w:ascii="Times New Roman" w:hAnsi="Times New Roman" w:cs="Times New Roman"/>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C347B">
              <w:rPr>
                <w:rFonts w:ascii="Times New Roman" w:hAnsi="Times New Roman" w:cs="Times New Roman"/>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C347B">
              <w:rPr>
                <w:rFonts w:ascii="Times New Roman" w:hAnsi="Times New Roman" w:cs="Times New Roman"/>
                <w:sz w:val="22"/>
                <w:szCs w:val="22"/>
              </w:rPr>
              <w:t>указанных</w:t>
            </w:r>
            <w:proofErr w:type="gramEnd"/>
            <w:r w:rsidRPr="001C347B">
              <w:rPr>
                <w:rFonts w:ascii="Times New Roman" w:hAnsi="Times New Roman" w:cs="Times New Roman"/>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C347B">
              <w:rPr>
                <w:rFonts w:ascii="Times New Roman" w:hAnsi="Times New Roman" w:cs="Times New Roman"/>
                <w:sz w:val="22"/>
                <w:szCs w:val="22"/>
              </w:rPr>
              <w:t xml:space="preserve"> поставкой товара, выполнением работы, оказанием услуги, </w:t>
            </w:r>
            <w:proofErr w:type="gramStart"/>
            <w:r w:rsidRPr="001C347B">
              <w:rPr>
                <w:rFonts w:ascii="Times New Roman" w:hAnsi="Times New Roman" w:cs="Times New Roman"/>
                <w:sz w:val="22"/>
                <w:szCs w:val="22"/>
              </w:rPr>
              <w:t>являющихся</w:t>
            </w:r>
            <w:proofErr w:type="gramEnd"/>
            <w:r w:rsidRPr="001C347B">
              <w:rPr>
                <w:rFonts w:ascii="Times New Roman" w:hAnsi="Times New Roman" w:cs="Times New Roman"/>
                <w:sz w:val="22"/>
                <w:szCs w:val="22"/>
              </w:rPr>
              <w:t xml:space="preserve">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C347B">
              <w:rPr>
                <w:rFonts w:ascii="Times New Roman" w:hAnsi="Times New Roman" w:cs="Times New Roman"/>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47B">
              <w:rPr>
                <w:rFonts w:ascii="Times New Roman" w:hAnsi="Times New Roman" w:cs="Times New Roman"/>
                <w:sz w:val="22"/>
                <w:szCs w:val="22"/>
              </w:rPr>
              <w:t>неполнородными</w:t>
            </w:r>
            <w:proofErr w:type="spellEnd"/>
            <w:r w:rsidRPr="001C347B">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1C347B">
              <w:rPr>
                <w:rFonts w:ascii="Times New Roman" w:hAnsi="Times New Roman" w:cs="Times New Roman"/>
                <w:sz w:val="22"/>
                <w:szCs w:val="22"/>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9.2. </w:t>
            </w:r>
            <w:proofErr w:type="gramStart"/>
            <w:r w:rsidRPr="001C347B">
              <w:rPr>
                <w:rFonts w:ascii="Times New Roman" w:hAnsi="Times New Roman" w:cs="Times New Roman"/>
                <w:sz w:val="22"/>
                <w:szCs w:val="22"/>
              </w:rPr>
              <w:t xml:space="preserve">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w:t>
            </w:r>
            <w:proofErr w:type="gramEnd"/>
            <w:r w:rsidRPr="001C347B">
              <w:rPr>
                <w:rFonts w:ascii="Times New Roman" w:eastAsia="Times New Roman" w:hAnsi="Times New Roman" w:cs="Times New Roman"/>
                <w:color w:val="000000"/>
                <w:sz w:val="22"/>
                <w:szCs w:val="22"/>
              </w:rPr>
              <w:t xml:space="preserve">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9.3. Заказчик определяет требования </w:t>
            </w:r>
            <w:proofErr w:type="gramStart"/>
            <w:r w:rsidRPr="001C347B">
              <w:rPr>
                <w:rFonts w:ascii="Times New Roman" w:hAnsi="Times New Roman" w:cs="Times New Roman"/>
                <w:sz w:val="22"/>
                <w:szCs w:val="22"/>
              </w:rPr>
              <w:t>к участникам закупки в извещении о проведении запроса котировок в электронной форме в соответствии</w:t>
            </w:r>
            <w:proofErr w:type="gramEnd"/>
            <w:r w:rsidRPr="001C347B">
              <w:rPr>
                <w:rFonts w:ascii="Times New Roman" w:hAnsi="Times New Roman" w:cs="Times New Roman"/>
                <w:sz w:val="22"/>
                <w:szCs w:val="22"/>
              </w:rPr>
              <w:t xml:space="preserve">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7B5592" w:rsidRPr="007B5592" w:rsidRDefault="007B5592" w:rsidP="007B5592">
            <w:pPr>
              <w:jc w:val="both"/>
              <w:rPr>
                <w:color w:val="000000" w:themeColor="text1"/>
                <w:sz w:val="22"/>
                <w:szCs w:val="22"/>
                <w:shd w:val="clear" w:color="auto" w:fill="FFFFFF"/>
              </w:rPr>
            </w:pPr>
            <w:r w:rsidRPr="007B5592">
              <w:rPr>
                <w:color w:val="333333"/>
                <w:sz w:val="22"/>
                <w:szCs w:val="22"/>
                <w:shd w:val="clear" w:color="auto" w:fill="FFFFFF"/>
              </w:rPr>
              <w:t xml:space="preserve">- </w:t>
            </w:r>
            <w:r w:rsidRPr="007B5592">
              <w:rPr>
                <w:color w:val="000000" w:themeColor="text1"/>
                <w:sz w:val="22"/>
                <w:szCs w:val="22"/>
                <w:shd w:val="clear" w:color="auto" w:fill="FFFFFF"/>
              </w:rPr>
              <w:t xml:space="preserve">за счет средств бюджета Московской области в размере 89%, что составляет </w:t>
            </w:r>
            <w:r w:rsidRPr="007B5592">
              <w:rPr>
                <w:color w:val="333333"/>
                <w:sz w:val="22"/>
                <w:szCs w:val="22"/>
                <w:shd w:val="clear" w:color="auto" w:fill="FFFFFF"/>
              </w:rPr>
              <w:t xml:space="preserve">1 778 654 </w:t>
            </w:r>
            <w:r w:rsidRPr="007B5592">
              <w:rPr>
                <w:color w:val="000000" w:themeColor="text1"/>
                <w:sz w:val="22"/>
                <w:szCs w:val="22"/>
                <w:shd w:val="clear" w:color="auto" w:fill="FFFFFF"/>
              </w:rPr>
              <w:t xml:space="preserve"> (один миллион семьсот семьдесят восемь тысяч шестьсот пятьдесят четыре) рубля 61 (шестьдесят одна) копейка;</w:t>
            </w:r>
          </w:p>
          <w:p w:rsidR="007B5592" w:rsidRPr="007B5592" w:rsidRDefault="007B5592" w:rsidP="007B5592">
            <w:pPr>
              <w:jc w:val="both"/>
              <w:rPr>
                <w:color w:val="000000" w:themeColor="text1"/>
                <w:sz w:val="22"/>
                <w:szCs w:val="22"/>
                <w:shd w:val="clear" w:color="auto" w:fill="FFFFFF"/>
              </w:rPr>
            </w:pPr>
            <w:r w:rsidRPr="007B5592">
              <w:rPr>
                <w:color w:val="000000" w:themeColor="text1"/>
                <w:sz w:val="22"/>
                <w:szCs w:val="22"/>
                <w:shd w:val="clear" w:color="auto" w:fill="FFFFFF"/>
              </w:rPr>
              <w:t>- за счет средств бюджета Волоколамского городского округа в размере 10%, что составляет 199 848 (сто девяносто девять тысяч восемьсот сорок восемь) рублей 84 (восемьдесят четыре) копейки;</w:t>
            </w:r>
          </w:p>
          <w:p w:rsidR="0059547B" w:rsidRPr="007B5592" w:rsidRDefault="007B5592" w:rsidP="007B5592">
            <w:pPr>
              <w:jc w:val="both"/>
              <w:rPr>
                <w:color w:val="0D0D0D" w:themeColor="text1" w:themeTint="F2"/>
                <w:sz w:val="22"/>
                <w:szCs w:val="22"/>
              </w:rPr>
            </w:pPr>
            <w:r w:rsidRPr="007B5592">
              <w:rPr>
                <w:color w:val="000000" w:themeColor="text1"/>
                <w:sz w:val="22"/>
                <w:szCs w:val="22"/>
                <w:shd w:val="clear" w:color="auto" w:fill="FFFFFF"/>
              </w:rPr>
              <w:t xml:space="preserve">- за счет грантов, передаваемых безвозмездно и безвозвратно гражданами и юридическими лицами в размере 1%, что составляет </w:t>
            </w:r>
            <w:r w:rsidRPr="007B5592">
              <w:rPr>
                <w:color w:val="333333"/>
                <w:sz w:val="22"/>
                <w:szCs w:val="22"/>
                <w:shd w:val="clear" w:color="auto" w:fill="FFFFFF"/>
              </w:rPr>
              <w:t>19 984</w:t>
            </w:r>
            <w:r w:rsidRPr="007B5592">
              <w:rPr>
                <w:color w:val="000000" w:themeColor="text1"/>
                <w:sz w:val="22"/>
                <w:szCs w:val="22"/>
                <w:shd w:val="clear" w:color="auto" w:fill="FFFFFF"/>
              </w:rPr>
              <w:t xml:space="preserve"> (девятнадцать тысяч девятьсот восемьдесят четыре) рубля 88 (восемьдесят восемь) копеек.</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недобросовестных поставщиков (подрядчиков,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proofErr w:type="gramStart"/>
            <w:r w:rsidRPr="00DF7906">
              <w:rPr>
                <w:rFonts w:eastAsia="Times New Roman"/>
                <w:b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proofErr w:type="gramStart"/>
            <w:r w:rsidRPr="001C347B">
              <w:rPr>
                <w:rFonts w:eastAsia="Times New Roman"/>
                <w:bCs/>
                <w:sz w:val="22"/>
                <w:szCs w:val="22"/>
              </w:rPr>
              <w:t>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w:t>
            </w:r>
            <w:proofErr w:type="gramEnd"/>
            <w:r w:rsidRPr="001C347B">
              <w:rPr>
                <w:rFonts w:eastAsia="Times New Roman"/>
                <w:bCs/>
                <w:sz w:val="22"/>
                <w:szCs w:val="22"/>
              </w:rPr>
              <w:t xml:space="preserve">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w:t>
            </w:r>
            <w:proofErr w:type="gramStart"/>
            <w:r w:rsidRPr="001C347B">
              <w:rPr>
                <w:rFonts w:eastAsia="Times New Roman"/>
                <w:bCs/>
                <w:sz w:val="22"/>
                <w:szCs w:val="22"/>
              </w:rPr>
              <w:t xml:space="preserve">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w:t>
            </w:r>
            <w:r w:rsidRPr="001C347B">
              <w:rPr>
                <w:rFonts w:eastAsia="Times New Roman"/>
                <w:bCs/>
                <w:sz w:val="22"/>
                <w:szCs w:val="22"/>
              </w:rPr>
              <w:lastRenderedPageBreak/>
              <w:t>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1C347B">
              <w:rPr>
                <w:rFonts w:eastAsia="Times New Roman"/>
                <w:bCs/>
                <w:sz w:val="22"/>
                <w:szCs w:val="22"/>
              </w:rPr>
              <w:t xml:space="preserve">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1) запрос котировок признан </w:t>
            </w:r>
            <w:proofErr w:type="gramStart"/>
            <w:r w:rsidRPr="001C347B">
              <w:rPr>
                <w:rFonts w:eastAsia="Times New Roman"/>
                <w:bCs/>
                <w:sz w:val="22"/>
                <w:szCs w:val="22"/>
              </w:rPr>
              <w:t>несостоявшимся</w:t>
            </w:r>
            <w:proofErr w:type="gramEnd"/>
            <w:r w:rsidRPr="001C347B">
              <w:rPr>
                <w:rFonts w:eastAsia="Times New Roman"/>
                <w:bCs/>
                <w:sz w:val="22"/>
                <w:szCs w:val="22"/>
              </w:rPr>
              <w:t xml:space="preserve">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proofErr w:type="gramStart"/>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proofErr w:type="gramStart"/>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C347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xml:space="preserve">- полученную не ранее чем за 6 месяцев до дня размещения в Единой информационной системе извещения о </w:t>
            </w:r>
            <w:r w:rsidRPr="001C347B">
              <w:rPr>
                <w:rFonts w:eastAsia="Times New Roman"/>
                <w:bCs/>
                <w:sz w:val="22"/>
                <w:szCs w:val="22"/>
              </w:rPr>
              <w:lastRenderedPageBreak/>
              <w:t>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C347B">
              <w:rPr>
                <w:rFonts w:eastAsia="Times New Roman"/>
                <w:bCs/>
                <w:sz w:val="22"/>
                <w:szCs w:val="22"/>
              </w:rPr>
              <w:t xml:space="preserve"> </w:t>
            </w:r>
            <w:proofErr w:type="gramStart"/>
            <w:r w:rsidRPr="001C347B">
              <w:rPr>
                <w:rFonts w:eastAsia="Times New Roman"/>
                <w:bCs/>
                <w:sz w:val="22"/>
                <w:szCs w:val="22"/>
              </w:rPr>
              <w:t>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C347B">
              <w:rPr>
                <w:rFonts w:eastAsia="Times New Roman"/>
                <w:bCs/>
                <w:sz w:val="22"/>
                <w:szCs w:val="22"/>
              </w:rPr>
              <w:t xml:space="preserve">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C347B">
              <w:rPr>
                <w:rFonts w:eastAsia="Times New Roman"/>
                <w:bCs/>
                <w:sz w:val="22"/>
                <w:szCs w:val="22"/>
              </w:rPr>
              <w:t xml:space="preserve"> </w:t>
            </w:r>
            <w:proofErr w:type="gramStart"/>
            <w:r w:rsidRPr="001C347B">
              <w:rPr>
                <w:rFonts w:eastAsia="Times New Roman"/>
                <w:bCs/>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C347B">
              <w:rPr>
                <w:rFonts w:eastAsia="Times New Roman"/>
                <w:bCs/>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C347B">
              <w:rPr>
                <w:rFonts w:eastAsia="Times New Roman"/>
                <w:bCs/>
                <w:sz w:val="22"/>
                <w:szCs w:val="22"/>
              </w:rPr>
              <w:t xml:space="preserve"> о ее совершении, либо письмо о том,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w:t>
            </w:r>
            <w:r w:rsidRPr="001C347B">
              <w:rPr>
                <w:rFonts w:eastAsia="Times New Roman"/>
                <w:bCs/>
                <w:sz w:val="22"/>
                <w:szCs w:val="22"/>
              </w:rPr>
              <w:lastRenderedPageBreak/>
              <w:t>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C347B">
              <w:rPr>
                <w:rFonts w:eastAsia="Times New Roman"/>
                <w:bCs/>
                <w:sz w:val="22"/>
                <w:szCs w:val="22"/>
              </w:rPr>
              <w:t>,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2. Документы или копии документов, подтверждающие соответствие участника запроса котировок в электронной </w:t>
            </w:r>
            <w:proofErr w:type="gramStart"/>
            <w:r w:rsidRPr="001C347B">
              <w:rPr>
                <w:rFonts w:eastAsia="Times New Roman"/>
                <w:bCs/>
                <w:sz w:val="22"/>
                <w:szCs w:val="22"/>
              </w:rPr>
              <w:t>форме</w:t>
            </w:r>
            <w:proofErr w:type="gramEnd"/>
            <w:r w:rsidRPr="001C347B">
              <w:rPr>
                <w:rFonts w:eastAsia="Times New Roman"/>
                <w:bCs/>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proofErr w:type="gramStart"/>
            <w:r w:rsidRPr="001C347B">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C347B">
              <w:rPr>
                <w:sz w:val="22"/>
                <w:szCs w:val="22"/>
              </w:rPr>
              <w:t xml:space="preserve">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w:t>
            </w:r>
            <w:proofErr w:type="gramStart"/>
            <w:r w:rsidRPr="001C347B">
              <w:rPr>
                <w:rFonts w:eastAsia="Times New Roman"/>
                <w:bCs/>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roofErr w:type="gramEnd"/>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 xml:space="preserve">Безотзывную банковскую гарантию </w:t>
            </w:r>
            <w:proofErr w:type="gramStart"/>
            <w:r w:rsidRPr="001C347B">
              <w:rPr>
                <w:sz w:val="22"/>
                <w:szCs w:val="22"/>
              </w:rPr>
              <w:t>в качестве обеспечения заявки на участие в запросе котировок в электронной форме в случае</w:t>
            </w:r>
            <w:proofErr w:type="gramEnd"/>
            <w:r w:rsidRPr="001C347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 конкретные показатели товара, соответствующие </w:t>
            </w:r>
            <w:r w:rsidRPr="001C347B">
              <w:rPr>
                <w:rFonts w:eastAsia="Times New Roman"/>
                <w:bCs/>
                <w:sz w:val="22"/>
                <w:szCs w:val="22"/>
              </w:rPr>
              <w:lastRenderedPageBreak/>
              <w:t xml:space="preserve">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C347B">
              <w:rPr>
                <w:rFonts w:eastAsia="Times New Roman"/>
                <w:bCs/>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E13F1F">
              <w:rPr>
                <w:b/>
                <w:sz w:val="22"/>
                <w:szCs w:val="22"/>
              </w:rPr>
              <w:t>24</w:t>
            </w:r>
            <w:r w:rsidRPr="00C442A6">
              <w:rPr>
                <w:b/>
                <w:sz w:val="22"/>
                <w:szCs w:val="22"/>
              </w:rPr>
              <w:t xml:space="preserve">» </w:t>
            </w:r>
            <w:r w:rsidR="002D17EC">
              <w:rPr>
                <w:b/>
                <w:sz w:val="22"/>
                <w:szCs w:val="22"/>
              </w:rPr>
              <w:t>августа</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E13F1F">
              <w:rPr>
                <w:b/>
                <w:sz w:val="22"/>
                <w:szCs w:val="22"/>
              </w:rPr>
              <w:t>31</w:t>
            </w:r>
            <w:r w:rsidRPr="00C442A6">
              <w:rPr>
                <w:b/>
                <w:sz w:val="22"/>
                <w:szCs w:val="22"/>
              </w:rPr>
              <w:t xml:space="preserve">» </w:t>
            </w:r>
            <w:r w:rsidR="00B35D4E">
              <w:rPr>
                <w:b/>
                <w:sz w:val="22"/>
                <w:szCs w:val="22"/>
              </w:rPr>
              <w:t>августа</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E13F1F">
              <w:rPr>
                <w:b/>
                <w:sz w:val="22"/>
                <w:szCs w:val="22"/>
              </w:rPr>
              <w:t>31</w:t>
            </w:r>
            <w:r w:rsidRPr="00C442A6">
              <w:rPr>
                <w:b/>
                <w:sz w:val="22"/>
                <w:szCs w:val="22"/>
              </w:rPr>
              <w:t xml:space="preserve">» </w:t>
            </w:r>
            <w:r w:rsidR="002D17EC">
              <w:rPr>
                <w:b/>
                <w:sz w:val="22"/>
                <w:szCs w:val="22"/>
              </w:rPr>
              <w:t>августа</w:t>
            </w:r>
            <w:r w:rsidR="0059547B" w:rsidRPr="00C442A6">
              <w:rPr>
                <w:b/>
                <w:sz w:val="22"/>
                <w:szCs w:val="22"/>
              </w:rPr>
              <w:t xml:space="preserve"> 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C86D13" w:rsidP="00053EFE">
            <w:pPr>
              <w:widowControl w:val="0"/>
              <w:autoSpaceDE w:val="0"/>
              <w:autoSpaceDN w:val="0"/>
              <w:jc w:val="both"/>
              <w:rPr>
                <w:b/>
                <w:sz w:val="22"/>
                <w:szCs w:val="22"/>
              </w:rPr>
            </w:pPr>
            <w:r w:rsidRPr="00C442A6">
              <w:rPr>
                <w:b/>
                <w:sz w:val="22"/>
                <w:szCs w:val="22"/>
              </w:rPr>
              <w:t>«</w:t>
            </w:r>
            <w:r w:rsidR="00E13F1F">
              <w:rPr>
                <w:b/>
                <w:sz w:val="22"/>
                <w:szCs w:val="22"/>
              </w:rPr>
              <w:t>31</w:t>
            </w:r>
            <w:r w:rsidRPr="00C442A6">
              <w:rPr>
                <w:b/>
                <w:sz w:val="22"/>
                <w:szCs w:val="22"/>
              </w:rPr>
              <w:t xml:space="preserve">» </w:t>
            </w:r>
            <w:r w:rsidR="00B35D4E">
              <w:rPr>
                <w:b/>
                <w:sz w:val="22"/>
                <w:szCs w:val="22"/>
              </w:rPr>
              <w:t>августа</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C86D13" w:rsidP="00E13F1F">
            <w:pPr>
              <w:widowControl w:val="0"/>
              <w:autoSpaceDE w:val="0"/>
              <w:autoSpaceDN w:val="0"/>
              <w:jc w:val="both"/>
              <w:rPr>
                <w:rFonts w:eastAsia="Times New Roman"/>
                <w:b/>
                <w:bCs/>
                <w:sz w:val="22"/>
                <w:szCs w:val="22"/>
              </w:rPr>
            </w:pPr>
            <w:r w:rsidRPr="00C442A6">
              <w:rPr>
                <w:b/>
                <w:sz w:val="22"/>
                <w:szCs w:val="22"/>
              </w:rPr>
              <w:t>«</w:t>
            </w:r>
            <w:r w:rsidR="00E13F1F">
              <w:rPr>
                <w:b/>
                <w:sz w:val="22"/>
                <w:szCs w:val="22"/>
              </w:rPr>
              <w:t>31</w:t>
            </w:r>
            <w:r w:rsidRPr="00C442A6">
              <w:rPr>
                <w:b/>
                <w:sz w:val="22"/>
                <w:szCs w:val="22"/>
              </w:rPr>
              <w:t xml:space="preserve">» </w:t>
            </w:r>
            <w:r w:rsidR="00B35D4E">
              <w:rPr>
                <w:b/>
                <w:sz w:val="22"/>
                <w:szCs w:val="22"/>
              </w:rPr>
              <w:t>августа</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В соответствии с пунктом 5.1 настоящего извещения</w:t>
            </w:r>
          </w:p>
          <w:p w:rsidR="0059547B" w:rsidRPr="00C442A6" w:rsidRDefault="0059547B" w:rsidP="00E13F1F">
            <w:pPr>
              <w:widowControl w:val="0"/>
              <w:autoSpaceDE w:val="0"/>
              <w:autoSpaceDN w:val="0"/>
              <w:jc w:val="both"/>
              <w:rPr>
                <w:rFonts w:eastAsia="Times New Roman"/>
                <w:bCs/>
                <w:sz w:val="22"/>
                <w:szCs w:val="22"/>
              </w:rPr>
            </w:pPr>
            <w:r w:rsidRPr="00C442A6">
              <w:rPr>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Pr>
                <w:sz w:val="22"/>
                <w:szCs w:val="22"/>
              </w:rPr>
              <w:t>0</w:t>
            </w:r>
            <w:r w:rsidRPr="00C442A6">
              <w:rPr>
                <w:sz w:val="22"/>
                <w:szCs w:val="22"/>
              </w:rPr>
              <w:t>:00 (время московское) «</w:t>
            </w:r>
            <w:r w:rsidR="00E13F1F">
              <w:rPr>
                <w:sz w:val="22"/>
                <w:szCs w:val="22"/>
              </w:rPr>
              <w:t>31</w:t>
            </w:r>
            <w:r w:rsidR="00B35D4E">
              <w:rPr>
                <w:sz w:val="22"/>
                <w:szCs w:val="22"/>
              </w:rPr>
              <w:t>» августа</w:t>
            </w:r>
            <w:r w:rsidRPr="00C442A6">
              <w:rPr>
                <w:sz w:val="22"/>
                <w:szCs w:val="22"/>
              </w:rPr>
              <w:t xml:space="preserve"> 20</w:t>
            </w:r>
            <w:r w:rsidR="00C442A6" w:rsidRPr="00C442A6">
              <w:rPr>
                <w:sz w:val="22"/>
                <w:szCs w:val="22"/>
              </w:rPr>
              <w:t xml:space="preserve">21 </w:t>
            </w:r>
            <w:r w:rsidRPr="00C442A6">
              <w:rPr>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proofErr w:type="gramStart"/>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proofErr w:type="gramEnd"/>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w:t>
      </w:r>
      <w:proofErr w:type="gramStart"/>
      <w:r w:rsidRPr="00DF7906">
        <w:rPr>
          <w:sz w:val="22"/>
          <w:szCs w:val="22"/>
        </w:rPr>
        <w:t>от</w:t>
      </w:r>
      <w:proofErr w:type="gramEnd"/>
      <w:r w:rsidRPr="00DF7906">
        <w:rPr>
          <w:sz w:val="22"/>
          <w:szCs w:val="22"/>
        </w:rPr>
        <w:t xml:space="preserve">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proofErr w:type="gramStart"/>
      <w:r w:rsidRPr="00DF7906">
        <w:rPr>
          <w:b/>
          <w:bCs/>
          <w:sz w:val="22"/>
          <w:szCs w:val="22"/>
        </w:rPr>
        <w:t xml:space="preserve"> ________ </w:t>
      </w:r>
      <w:r w:rsidRPr="00DF7906">
        <w:rPr>
          <w:sz w:val="22"/>
          <w:szCs w:val="22"/>
        </w:rPr>
        <w:t xml:space="preserve">(_________) </w:t>
      </w:r>
      <w:proofErr w:type="gramEnd"/>
      <w:r w:rsidRPr="00DF7906">
        <w:rPr>
          <w:sz w:val="22"/>
          <w:szCs w:val="22"/>
        </w:rPr>
        <w:t>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w:t>
      </w:r>
      <w:proofErr w:type="gramStart"/>
      <w:r w:rsidRPr="00DF7906">
        <w:rPr>
          <w:rFonts w:eastAsia="Times New Roman"/>
          <w:bCs/>
          <w:snapToGrid w:val="0"/>
          <w:sz w:val="22"/>
          <w:szCs w:val="22"/>
        </w:rPr>
        <w:t>дств с р</w:t>
      </w:r>
      <w:proofErr w:type="gramEnd"/>
      <w:r w:rsidRPr="00DF7906">
        <w:rPr>
          <w:rFonts w:eastAsia="Times New Roman"/>
          <w:bCs/>
          <w:snapToGrid w:val="0"/>
          <w:sz w:val="22"/>
          <w:szCs w:val="22"/>
        </w:rPr>
        <w:t>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proofErr w:type="gramStart"/>
      <w:r w:rsidRPr="00DF7906">
        <w:rPr>
          <w:sz w:val="22"/>
          <w:szCs w:val="22"/>
        </w:rPr>
        <w:t>Договор</w:t>
      </w:r>
      <w:proofErr w:type="gramEnd"/>
      <w:r w:rsidRPr="00DF7906">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xml:space="preserve">- осуществляют обмен электронным документами посредством использования </w:t>
      </w:r>
      <w:proofErr w:type="gramStart"/>
      <w:r w:rsidRPr="00DD3425">
        <w:rPr>
          <w:color w:val="0D0D0D" w:themeColor="text1" w:themeTint="F2"/>
          <w:sz w:val="22"/>
          <w:szCs w:val="22"/>
        </w:rPr>
        <w:t>Портала исполнения контрактов Единой автоматизированной системы управления</w:t>
      </w:r>
      <w:proofErr w:type="gramEnd"/>
      <w:r w:rsidRPr="00DD3425">
        <w:rPr>
          <w:color w:val="0D0D0D" w:themeColor="text1" w:themeTint="F2"/>
          <w:sz w:val="22"/>
          <w:szCs w:val="2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3425">
        <w:rPr>
          <w:color w:val="0D0D0D" w:themeColor="text1" w:themeTint="F2"/>
          <w:sz w:val="22"/>
          <w:szCs w:val="22"/>
        </w:rPr>
        <w:t>скан-образа</w:t>
      </w:r>
      <w:proofErr w:type="spellEnd"/>
      <w:r w:rsidRPr="00DD3425">
        <w:rPr>
          <w:color w:val="0D0D0D" w:themeColor="text1" w:themeTint="F2"/>
          <w:sz w:val="22"/>
          <w:szCs w:val="22"/>
        </w:rPr>
        <w:t>) документа, подписанного Сторонами на бумажном носителе информации.</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xml:space="preserve">№ </w:t>
            </w:r>
            <w:proofErr w:type="spellStart"/>
            <w:proofErr w:type="gramStart"/>
            <w:r w:rsidRPr="00DF7906">
              <w:rPr>
                <w:sz w:val="22"/>
                <w:szCs w:val="22"/>
              </w:rPr>
              <w:t>п</w:t>
            </w:r>
            <w:proofErr w:type="spellEnd"/>
            <w:proofErr w:type="gramEnd"/>
            <w:r w:rsidRPr="00DF7906">
              <w:rPr>
                <w:sz w:val="22"/>
                <w:szCs w:val="22"/>
              </w:rPr>
              <w:t>/</w:t>
            </w:r>
            <w:proofErr w:type="spellStart"/>
            <w:r w:rsidRPr="00DF7906">
              <w:rPr>
                <w:sz w:val="22"/>
                <w:szCs w:val="22"/>
              </w:rPr>
              <w:t>п</w:t>
            </w:r>
            <w:proofErr w:type="spellEnd"/>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 xml:space="preserve">Ед. </w:t>
            </w:r>
            <w:proofErr w:type="spellStart"/>
            <w:r w:rsidRPr="00DF7906">
              <w:rPr>
                <w:sz w:val="22"/>
                <w:szCs w:val="22"/>
              </w:rPr>
              <w:t>изм</w:t>
            </w:r>
            <w:proofErr w:type="spellEnd"/>
            <w:r w:rsidRPr="00DF7906">
              <w:rPr>
                <w:sz w:val="22"/>
                <w:szCs w:val="22"/>
              </w:rPr>
              <w:t>.</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w:t>
      </w:r>
      <w:proofErr w:type="gramStart"/>
      <w:r w:rsidRPr="00DF7906">
        <w:rPr>
          <w:sz w:val="22"/>
          <w:szCs w:val="22"/>
        </w:rPr>
        <w:t xml:space="preserve"> _____________ (____________) </w:t>
      </w:r>
      <w:proofErr w:type="gramEnd"/>
      <w:r w:rsidRPr="00DF7906">
        <w:rPr>
          <w:sz w:val="22"/>
          <w:szCs w:val="22"/>
        </w:rPr>
        <w:t>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563105" w:rsidRPr="00DF7906" w:rsidRDefault="00563105" w:rsidP="00563105">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proofErr w:type="gramStart"/>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roofErr w:type="gramEnd"/>
    </w:p>
    <w:p w:rsidR="00F55E9D" w:rsidRPr="009D52BC" w:rsidRDefault="00F55E9D" w:rsidP="009D52BC">
      <w:pPr>
        <w:jc w:val="both"/>
        <w:rPr>
          <w:sz w:val="22"/>
          <w:szCs w:val="22"/>
        </w:rPr>
      </w:pPr>
      <w:r w:rsidRPr="009D52BC">
        <w:rPr>
          <w:sz w:val="22"/>
          <w:szCs w:val="22"/>
        </w:rPr>
        <w:t xml:space="preserve">Полная стоимость договора </w:t>
      </w:r>
      <w:proofErr w:type="spellStart"/>
      <w:r w:rsidRPr="009D52BC">
        <w:rPr>
          <w:sz w:val="22"/>
          <w:szCs w:val="22"/>
        </w:rPr>
        <w:t>составляет_________</w:t>
      </w:r>
      <w:r w:rsidR="001F706D" w:rsidRPr="009D52BC">
        <w:rPr>
          <w:sz w:val="22"/>
          <w:szCs w:val="22"/>
        </w:rPr>
        <w:t>_____________________________</w:t>
      </w:r>
      <w:r w:rsidRPr="009D52BC">
        <w:rPr>
          <w:sz w:val="22"/>
          <w:szCs w:val="22"/>
        </w:rPr>
        <w:t>_________</w:t>
      </w:r>
      <w:proofErr w:type="spellEnd"/>
      <w:r w:rsidRPr="009D52BC">
        <w:rPr>
          <w:sz w:val="22"/>
          <w:szCs w:val="22"/>
        </w:rPr>
        <w:t>.</w:t>
      </w:r>
    </w:p>
    <w:p w:rsidR="00F55E9D" w:rsidRPr="009D52BC" w:rsidRDefault="00F55E9D" w:rsidP="009D52BC">
      <w:pPr>
        <w:jc w:val="both"/>
        <w:rPr>
          <w:sz w:val="22"/>
          <w:szCs w:val="22"/>
        </w:rPr>
      </w:pPr>
      <w:proofErr w:type="gramStart"/>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roofErr w:type="gramEnd"/>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proofErr w:type="gramStart"/>
      <w:r w:rsidR="00EA2D2A">
        <w:rPr>
          <w:b/>
          <w:sz w:val="22"/>
          <w:szCs w:val="22"/>
        </w:rPr>
        <w:t>котировок</w:t>
      </w:r>
      <w:proofErr w:type="gramEnd"/>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w:t>
            </w:r>
            <w:proofErr w:type="gramStart"/>
            <w:r w:rsidRPr="009D52BC">
              <w:rPr>
                <w:sz w:val="22"/>
                <w:szCs w:val="22"/>
              </w:rPr>
              <w:t xml:space="preserve"> / Н</w:t>
            </w:r>
            <w:proofErr w:type="gramEnd"/>
            <w:r w:rsidRPr="009D52BC">
              <w:rPr>
                <w:sz w:val="22"/>
                <w:szCs w:val="22"/>
              </w:rPr>
              <w:t>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F0666E" w:rsidRDefault="00F55E9D" w:rsidP="009D52BC">
            <w:pPr>
              <w:pStyle w:val="3d"/>
              <w:spacing w:after="0"/>
              <w:jc w:val="both"/>
              <w:rPr>
                <w:sz w:val="22"/>
                <w:szCs w:val="22"/>
                <w:lang w:val="ru-RU" w:eastAsia="ru-RU"/>
              </w:rPr>
            </w:pPr>
            <w:r w:rsidRPr="00E77D2F">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proofErr w:type="gramStart"/>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xml:space="preserve">№ </w:t>
            </w:r>
            <w:proofErr w:type="spellStart"/>
            <w:proofErr w:type="gramStart"/>
            <w:r w:rsidRPr="009D52BC">
              <w:rPr>
                <w:kern w:val="24"/>
                <w:sz w:val="22"/>
                <w:szCs w:val="22"/>
              </w:rPr>
              <w:t>п</w:t>
            </w:r>
            <w:proofErr w:type="spellEnd"/>
            <w:proofErr w:type="gramEnd"/>
            <w:r w:rsidRPr="009D52BC">
              <w:rPr>
                <w:kern w:val="24"/>
                <w:sz w:val="22"/>
                <w:szCs w:val="22"/>
              </w:rPr>
              <w:t>/</w:t>
            </w:r>
            <w:proofErr w:type="spellStart"/>
            <w:r w:rsidRPr="009D52BC">
              <w:rPr>
                <w:kern w:val="24"/>
                <w:sz w:val="22"/>
                <w:szCs w:val="22"/>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w:t>
      </w:r>
      <w:proofErr w:type="gramStart"/>
      <w:r w:rsidRPr="009D52BC">
        <w:rPr>
          <w:rFonts w:eastAsia="Times New Roman"/>
          <w:i/>
          <w:iCs/>
          <w:color w:val="000000"/>
          <w:sz w:val="22"/>
          <w:szCs w:val="22"/>
        </w:rPr>
        <w:t xml:space="preserve">(Здесь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w:t>
      </w:r>
      <w:proofErr w:type="gramEnd"/>
      <w:r w:rsidRPr="009D52BC">
        <w:rPr>
          <w:rFonts w:eastAsia="Times New Roman"/>
          <w:bCs/>
          <w:sz w:val="22"/>
          <w:szCs w:val="22"/>
        </w:rPr>
        <w:t xml:space="preserve">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w:t>
      </w:r>
      <w:proofErr w:type="gramStart"/>
      <w:r w:rsidRPr="009D52BC">
        <w:rPr>
          <w:rFonts w:eastAsia="Times New Roman"/>
          <w:i/>
          <w:iCs/>
          <w:color w:val="000000"/>
          <w:sz w:val="22"/>
          <w:szCs w:val="22"/>
        </w:rPr>
        <w:t xml:space="preserve">Не допускается указание характеристик с неоднозначным, двух смыленным значением.) </w:t>
      </w:r>
      <w:proofErr w:type="gramEnd"/>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непроведение</w:t>
      </w:r>
      <w:proofErr w:type="spellEnd"/>
      <w:r w:rsidRPr="009D52BC">
        <w:rPr>
          <w:rFonts w:ascii="Times New Roman" w:hAnsi="Times New Roman" w:cs="Times New Roman"/>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неприостановление</w:t>
      </w:r>
      <w:proofErr w:type="spellEnd"/>
      <w:r w:rsidRPr="009D52BC">
        <w:rPr>
          <w:rFonts w:ascii="Times New Roman" w:hAnsi="Times New Roman" w:cs="Times New Roman"/>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proofErr w:type="gramStart"/>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2BC">
        <w:rPr>
          <w:rFonts w:ascii="Times New Roman" w:hAnsi="Times New Roman" w:cs="Times New Roman"/>
          <w:color w:val="000000"/>
          <w:sz w:val="22"/>
          <w:szCs w:val="22"/>
        </w:rPr>
        <w:t xml:space="preserve"> </w:t>
      </w:r>
      <w:proofErr w:type="gramStart"/>
      <w:r w:rsidRPr="009D52BC">
        <w:rPr>
          <w:rFonts w:ascii="Times New Roman" w:hAnsi="Times New Roman" w:cs="Times New Roman"/>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52BC">
        <w:rPr>
          <w:rFonts w:ascii="Times New Roman" w:hAnsi="Times New Roman" w:cs="Times New Roman"/>
          <w:color w:val="000000"/>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52BC">
        <w:rPr>
          <w:rFonts w:ascii="Times New Roman" w:hAnsi="Times New Roman" w:cs="Times New Roman"/>
          <w:color w:val="000000"/>
          <w:sz w:val="22"/>
          <w:szCs w:val="22"/>
        </w:rPr>
        <w:t>указанных</w:t>
      </w:r>
      <w:proofErr w:type="gramEnd"/>
      <w:r w:rsidRPr="009D52BC">
        <w:rPr>
          <w:rFonts w:ascii="Times New Roman" w:hAnsi="Times New Roman" w:cs="Times New Roman"/>
          <w:color w:val="000000"/>
          <w:sz w:val="22"/>
          <w:szCs w:val="22"/>
        </w:rPr>
        <w:t xml:space="preserve">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52BC">
        <w:rPr>
          <w:rFonts w:ascii="Times New Roman" w:hAnsi="Times New Roman" w:cs="Times New Roman"/>
          <w:color w:val="000000"/>
          <w:sz w:val="22"/>
          <w:szCs w:val="22"/>
          <w:lang w:eastAsia="en-US"/>
        </w:rPr>
        <w:t xml:space="preserve"> поставкой товара, выполнением работы, оказанием услуги, </w:t>
      </w:r>
      <w:proofErr w:type="gramStart"/>
      <w:r w:rsidRPr="009D52BC">
        <w:rPr>
          <w:rFonts w:ascii="Times New Roman" w:hAnsi="Times New Roman" w:cs="Times New Roman"/>
          <w:color w:val="000000"/>
          <w:sz w:val="22"/>
          <w:szCs w:val="22"/>
          <w:lang w:eastAsia="en-US"/>
        </w:rPr>
        <w:t>являющихся</w:t>
      </w:r>
      <w:proofErr w:type="gramEnd"/>
      <w:r w:rsidRPr="009D52BC">
        <w:rPr>
          <w:rFonts w:ascii="Times New Roman" w:hAnsi="Times New Roman" w:cs="Times New Roman"/>
          <w:color w:val="000000"/>
          <w:sz w:val="22"/>
          <w:szCs w:val="22"/>
          <w:lang w:eastAsia="en-US"/>
        </w:rPr>
        <w:t xml:space="preserve">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D52BC">
        <w:rPr>
          <w:rFonts w:ascii="Times New Roman" w:hAnsi="Times New Roman" w:cs="Times New Roman"/>
          <w:color w:val="000000"/>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2BC">
        <w:rPr>
          <w:rFonts w:ascii="Times New Roman" w:hAnsi="Times New Roman" w:cs="Times New Roman"/>
          <w:color w:val="000000"/>
          <w:sz w:val="22"/>
          <w:szCs w:val="22"/>
          <w:lang w:eastAsia="en-US"/>
        </w:rPr>
        <w:t>неполнородными</w:t>
      </w:r>
      <w:proofErr w:type="spellEnd"/>
      <w:r w:rsidRPr="009D52BC">
        <w:rPr>
          <w:rFonts w:ascii="Times New Roman" w:hAnsi="Times New Roman" w:cs="Times New Roman"/>
          <w:color w:val="000000"/>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proofErr w:type="gramStart"/>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proofErr w:type="gramStart"/>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w:t>
      </w:r>
      <w:proofErr w:type="gramEnd"/>
      <w:r w:rsidRPr="009D52BC">
        <w:rPr>
          <w:rFonts w:eastAsia="Times New Roman"/>
          <w:sz w:val="22"/>
          <w:szCs w:val="22"/>
        </w:rPr>
        <w:t xml:space="preserve">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proofErr w:type="gramStart"/>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D52BC">
        <w:rPr>
          <w:sz w:val="22"/>
          <w:szCs w:val="22"/>
        </w:rPr>
        <w:t>непредставленным</w:t>
      </w:r>
      <w:proofErr w:type="spellEnd"/>
      <w:r w:rsidRPr="009D52BC">
        <w:rPr>
          <w:sz w:val="22"/>
          <w:szCs w:val="22"/>
        </w:rPr>
        <w:t xml:space="preserve">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66E" w:rsidRDefault="00F0666E" w:rsidP="00430967">
      <w:r>
        <w:separator/>
      </w:r>
    </w:p>
  </w:endnote>
  <w:endnote w:type="continuationSeparator" w:id="0">
    <w:p w:rsidR="00F0666E" w:rsidRDefault="00F0666E"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16" w:rsidRDefault="009342C9" w:rsidP="00C307FE">
    <w:pPr>
      <w:pStyle w:val="af5"/>
      <w:jc w:val="center"/>
      <w:rPr>
        <w:noProof/>
      </w:rPr>
    </w:pPr>
    <w:fldSimple w:instr=" PAGE   \* MERGEFORMAT ">
      <w:r w:rsidR="00E13F1F">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66E" w:rsidRDefault="00F0666E" w:rsidP="00430967">
      <w:r>
        <w:separator/>
      </w:r>
    </w:p>
  </w:footnote>
  <w:footnote w:type="continuationSeparator" w:id="0">
    <w:p w:rsidR="00F0666E" w:rsidRDefault="00F0666E" w:rsidP="00430967">
      <w:r>
        <w:continuationSeparator/>
      </w:r>
    </w:p>
  </w:footnote>
  <w:footnote w:id="1">
    <w:p w:rsidR="00A16216" w:rsidRPr="00884F76" w:rsidRDefault="00A16216"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A16216" w:rsidRDefault="00A16216"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6451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102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7FF"/>
    <w:rsid w:val="005E6CF3"/>
    <w:rsid w:val="005F47A7"/>
    <w:rsid w:val="005F4D8F"/>
    <w:rsid w:val="006016F9"/>
    <w:rsid w:val="00601BF8"/>
    <w:rsid w:val="00601F12"/>
    <w:rsid w:val="0060212A"/>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91E"/>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5592"/>
    <w:rsid w:val="007B6CDE"/>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0277E"/>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42C9"/>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216"/>
    <w:rsid w:val="00A16BBE"/>
    <w:rsid w:val="00A174DF"/>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97991"/>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145"/>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3F1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666E"/>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60ADC"/>
    <w:rsid w:val="00F637D2"/>
    <w:rsid w:val="00F6545D"/>
    <w:rsid w:val="00F70596"/>
    <w:rsid w:val="00F73250"/>
    <w:rsid w:val="00F73D3B"/>
    <w:rsid w:val="00F7734D"/>
    <w:rsid w:val="00F80345"/>
    <w:rsid w:val="00F810AD"/>
    <w:rsid w:val="00F83793"/>
    <w:rsid w:val="00F84710"/>
    <w:rsid w:val="00F849F3"/>
    <w:rsid w:val="00F84C00"/>
    <w:rsid w:val="00F85682"/>
    <w:rsid w:val="00F85D1D"/>
    <w:rsid w:val="00F91E10"/>
    <w:rsid w:val="00FA0662"/>
    <w:rsid w:val="00FA1E95"/>
    <w:rsid w:val="00FA2380"/>
    <w:rsid w:val="00FA6E19"/>
    <w:rsid w:val="00FB1EB1"/>
    <w:rsid w:val="00FB31E8"/>
    <w:rsid w:val="00FB7BC7"/>
    <w:rsid w:val="00FC25B9"/>
    <w:rsid w:val="00FC331B"/>
    <w:rsid w:val="00FC3874"/>
    <w:rsid w:val="00FC420E"/>
    <w:rsid w:val="00FC70C9"/>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D109-1B71-47C1-BEFE-05379819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34</Pages>
  <Words>14069</Words>
  <Characters>80199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94080</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18</cp:revision>
  <cp:lastPrinted>2019-01-16T13:39:00Z</cp:lastPrinted>
  <dcterms:created xsi:type="dcterms:W3CDTF">2021-07-17T12:07:00Z</dcterms:created>
  <dcterms:modified xsi:type="dcterms:W3CDTF">2021-08-17T06:16:00Z</dcterms:modified>
</cp:coreProperties>
</file>