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4C212" w14:textId="77777777" w:rsidR="009A1E75" w:rsidRPr="0089307D" w:rsidRDefault="008034A0">
      <w:pPr>
        <w:spacing w:after="0" w:line="240" w:lineRule="auto"/>
        <w:jc w:val="both"/>
      </w:pPr>
      <w:r w:rsidRPr="0089307D"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0F16251A" w14:textId="54E25B25" w:rsidR="009A1E75" w:rsidRPr="0089307D" w:rsidRDefault="008034A0" w:rsidP="008034A0">
      <w:pPr>
        <w:tabs>
          <w:tab w:val="left" w:pos="3315"/>
        </w:tabs>
        <w:spacing w:after="0" w:line="240" w:lineRule="auto"/>
        <w:jc w:val="both"/>
      </w:pPr>
      <w:r w:rsidRPr="0089307D">
        <w:rPr>
          <w:rFonts w:ascii="Tahoma" w:hAnsi="Tahoma" w:cs="Tahoma"/>
        </w:rPr>
        <w:t xml:space="preserve">Объект закупки: Поставка </w:t>
      </w:r>
      <w:r w:rsidR="00C33ABB">
        <w:rPr>
          <w:rFonts w:ascii="Tahoma" w:hAnsi="Tahoma" w:cs="Tahoma"/>
        </w:rPr>
        <w:t>рыбы</w:t>
      </w:r>
      <w:r w:rsidRPr="0089307D">
        <w:rPr>
          <w:rFonts w:ascii="Tahoma" w:hAnsi="Tahoma" w:cs="Tahoma"/>
        </w:rPr>
        <w:t xml:space="preserve"> </w:t>
      </w:r>
    </w:p>
    <w:p w14:paraId="5F9A13E3" w14:textId="77777777" w:rsidR="009A1E75" w:rsidRPr="0089307D" w:rsidRDefault="008034A0">
      <w:pPr>
        <w:spacing w:after="0" w:line="240" w:lineRule="auto"/>
        <w:jc w:val="both"/>
      </w:pPr>
      <w:r w:rsidRPr="0089307D"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34F9C335" w14:textId="77777777" w:rsidR="009A1E75" w:rsidRPr="0089307D" w:rsidRDefault="008034A0">
      <w:pPr>
        <w:spacing w:after="0" w:line="240" w:lineRule="auto"/>
        <w:jc w:val="both"/>
      </w:pPr>
      <w:r w:rsidRPr="0089307D"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6CC296A0" w14:textId="77777777" w:rsidR="009A1E75" w:rsidRPr="0089307D" w:rsidRDefault="008034A0">
      <w:pPr>
        <w:spacing w:after="0" w:line="240" w:lineRule="auto"/>
        <w:jc w:val="both"/>
      </w:pPr>
      <w:r w:rsidRPr="0089307D"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6C244085" w14:textId="77777777" w:rsidR="009A1E75" w:rsidRPr="0089307D" w:rsidRDefault="008034A0">
      <w:pPr>
        <w:spacing w:after="0" w:line="240" w:lineRule="auto"/>
      </w:pPr>
      <w:r w:rsidRPr="0089307D"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45CC16EB" w14:textId="77777777" w:rsidR="009A1E75" w:rsidRPr="0089307D" w:rsidRDefault="008034A0">
      <w:pPr>
        <w:spacing w:after="0" w:line="240" w:lineRule="auto"/>
      </w:pPr>
      <w:r w:rsidRPr="0089307D"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5263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167"/>
        <w:gridCol w:w="402"/>
        <w:gridCol w:w="2305"/>
        <w:gridCol w:w="2305"/>
        <w:gridCol w:w="2305"/>
        <w:gridCol w:w="774"/>
        <w:gridCol w:w="880"/>
        <w:gridCol w:w="723"/>
        <w:gridCol w:w="851"/>
        <w:gridCol w:w="1275"/>
      </w:tblGrid>
      <w:tr w:rsidR="008034A0" w:rsidRPr="0089307D" w14:paraId="709D9468" w14:textId="77777777" w:rsidTr="00C33ABB">
        <w:trPr>
          <w:cantSplit/>
        </w:trPr>
        <w:tc>
          <w:tcPr>
            <w:tcW w:w="1754" w:type="dxa"/>
            <w:shd w:val="clear" w:color="auto" w:fill="auto"/>
          </w:tcPr>
          <w:p w14:paraId="41980C83" w14:textId="77777777" w:rsidR="009A1E75" w:rsidRPr="0089307D" w:rsidRDefault="008034A0" w:rsidP="008034A0">
            <w:pPr>
              <w:spacing w:after="0" w:line="240" w:lineRule="auto"/>
            </w:pPr>
            <w:r w:rsidRPr="0089307D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1167" w:type="dxa"/>
            <w:shd w:val="clear" w:color="auto" w:fill="auto"/>
          </w:tcPr>
          <w:p w14:paraId="0124E0F3" w14:textId="77777777" w:rsidR="009A1E75" w:rsidRPr="0089307D" w:rsidRDefault="008034A0" w:rsidP="008034A0">
            <w:pPr>
              <w:spacing w:after="0" w:line="240" w:lineRule="auto"/>
            </w:pPr>
            <w:r w:rsidRPr="0089307D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402" w:type="dxa"/>
            <w:shd w:val="clear" w:color="auto" w:fill="auto"/>
          </w:tcPr>
          <w:p w14:paraId="7ED67834" w14:textId="77777777" w:rsidR="009A1E75" w:rsidRPr="0089307D" w:rsidRDefault="008034A0" w:rsidP="008034A0">
            <w:pPr>
              <w:spacing w:after="0" w:line="240" w:lineRule="auto"/>
            </w:pPr>
            <w:r w:rsidRPr="0089307D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2305" w:type="dxa"/>
            <w:shd w:val="clear" w:color="auto" w:fill="auto"/>
          </w:tcPr>
          <w:p w14:paraId="04CE705C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2305" w:type="dxa"/>
            <w:shd w:val="clear" w:color="auto" w:fill="auto"/>
          </w:tcPr>
          <w:p w14:paraId="7EB93609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2305" w:type="dxa"/>
            <w:shd w:val="clear" w:color="auto" w:fill="auto"/>
          </w:tcPr>
          <w:p w14:paraId="225AF573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774" w:type="dxa"/>
            <w:shd w:val="clear" w:color="auto" w:fill="auto"/>
          </w:tcPr>
          <w:p w14:paraId="16871220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80" w:type="dxa"/>
            <w:shd w:val="clear" w:color="auto" w:fill="auto"/>
          </w:tcPr>
          <w:p w14:paraId="56CF04D4" w14:textId="77777777" w:rsidR="009A1E75" w:rsidRPr="0089307D" w:rsidRDefault="008034A0" w:rsidP="008034A0">
            <w:pPr>
              <w:spacing w:after="0" w:line="240" w:lineRule="auto"/>
              <w:jc w:val="right"/>
            </w:pPr>
            <w:proofErr w:type="spellStart"/>
            <w:r w:rsidRPr="0089307D">
              <w:rPr>
                <w:rFonts w:ascii="Tahoma" w:hAnsi="Tahoma" w:cs="Tahoma"/>
              </w:rPr>
              <w:t>Коэфф</w:t>
            </w:r>
            <w:proofErr w:type="spellEnd"/>
            <w:r w:rsidRPr="0089307D">
              <w:rPr>
                <w:rFonts w:ascii="Tahoma" w:hAnsi="Tahoma" w:cs="Tahoma"/>
              </w:rPr>
              <w:t xml:space="preserve">. </w:t>
            </w:r>
          </w:p>
          <w:p w14:paraId="5EF9237D" w14:textId="77777777" w:rsidR="009A1E75" w:rsidRPr="0089307D" w:rsidRDefault="008034A0" w:rsidP="008034A0">
            <w:pPr>
              <w:spacing w:after="0" w:line="240" w:lineRule="auto"/>
            </w:pPr>
            <w:r w:rsidRPr="0089307D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723" w:type="dxa"/>
            <w:shd w:val="clear" w:color="auto" w:fill="auto"/>
          </w:tcPr>
          <w:p w14:paraId="16D35086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851" w:type="dxa"/>
            <w:shd w:val="clear" w:color="auto" w:fill="auto"/>
          </w:tcPr>
          <w:p w14:paraId="43C4DD8D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275" w:type="dxa"/>
            <w:shd w:val="clear" w:color="auto" w:fill="auto"/>
          </w:tcPr>
          <w:p w14:paraId="72743EE4" w14:textId="77777777" w:rsidR="009A1E75" w:rsidRPr="0089307D" w:rsidRDefault="008034A0" w:rsidP="008034A0">
            <w:pPr>
              <w:spacing w:after="0" w:line="240" w:lineRule="auto"/>
              <w:jc w:val="right"/>
            </w:pPr>
            <w:r w:rsidRPr="0089307D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D90692" w:rsidRPr="00B83605" w14:paraId="55738C58" w14:textId="77777777" w:rsidTr="00C33ABB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CFCDCD0" w14:textId="77777777" w:rsidR="00D90692" w:rsidRPr="00B83605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Горбуша без головы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BAFC98B" w14:textId="77777777" w:rsidR="00D90692" w:rsidRPr="00B83605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10.20.13.122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1D392E5" w14:textId="77777777" w:rsidR="00D90692" w:rsidRPr="00B83605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CB713E9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409.73 </w:t>
            </w:r>
          </w:p>
          <w:p w14:paraId="1683BEBE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Контракт на zakupki.gov.ru </w:t>
            </w:r>
          </w:p>
          <w:p w14:paraId="5739447B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ГК №2504401088720000022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B050B22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367.97 </w:t>
            </w:r>
          </w:p>
          <w:p w14:paraId="1B88F923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Контракт на zakupki.gov.ru </w:t>
            </w:r>
          </w:p>
          <w:p w14:paraId="70CA68C3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ГК №1504003606619000086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021F1C2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358.00 </w:t>
            </w:r>
          </w:p>
          <w:p w14:paraId="51446F20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Контракт на zakupki.gov.ru </w:t>
            </w:r>
          </w:p>
          <w:p w14:paraId="4967FBB0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ГК №1502300020719000076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52F5958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378.57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483469A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7.25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B3886A4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378.57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29235CA" w14:textId="79220C4D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70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6E267C18" w14:textId="43E4EEF1" w:rsidR="00D90692" w:rsidRPr="00B83605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 w:rsidRPr="00B83605">
              <w:rPr>
                <w:rFonts w:ascii="Calibri" w:hAnsi="Calibri" w:cs="Calibri"/>
                <w:color w:val="000000"/>
                <w:sz w:val="22"/>
                <w:szCs w:val="22"/>
              </w:rPr>
              <w:t>26 499,90</w:t>
            </w:r>
          </w:p>
        </w:tc>
      </w:tr>
      <w:tr w:rsidR="00D90692" w:rsidRPr="00B83605" w14:paraId="7BB47A8A" w14:textId="77777777" w:rsidTr="00C33ABB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CDBEDE6" w14:textId="77777777" w:rsidR="00D90692" w:rsidRPr="00B83605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Треска с/м без головы.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C4279E8" w14:textId="77777777" w:rsidR="00D90692" w:rsidRPr="00B83605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10.20.13.122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D4B7B99" w14:textId="77777777" w:rsidR="00D90692" w:rsidRPr="00B83605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3D1468B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504.00 </w:t>
            </w:r>
          </w:p>
          <w:p w14:paraId="2E8C118C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Контракт на zakupki.gov.ru </w:t>
            </w:r>
          </w:p>
          <w:p w14:paraId="4E89F389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ГК №3504409037820000003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D50BA25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470.00 </w:t>
            </w:r>
          </w:p>
          <w:p w14:paraId="3D01DC15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Контракт на zakupki.gov.ru </w:t>
            </w:r>
          </w:p>
          <w:p w14:paraId="0B64E5C7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ГК №3500600829120000007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8CFB618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430.00 </w:t>
            </w:r>
          </w:p>
          <w:p w14:paraId="13899668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Контракт на zakupki.gov.ru </w:t>
            </w:r>
          </w:p>
          <w:p w14:paraId="205BC589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ГК №3500626533020000008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7BB5E39F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468.00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BEA3636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7.91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32E7B60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468.00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93FEFD6" w14:textId="102F2D84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290 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44E0B60A" w14:textId="23DF3431" w:rsidR="00D90692" w:rsidRPr="00B83605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 w:rsidRPr="00B83605">
              <w:rPr>
                <w:rFonts w:ascii="Calibri" w:hAnsi="Calibri" w:cs="Calibri"/>
                <w:color w:val="000000"/>
                <w:sz w:val="22"/>
                <w:szCs w:val="22"/>
              </w:rPr>
              <w:t>135 720,00</w:t>
            </w:r>
          </w:p>
        </w:tc>
      </w:tr>
      <w:tr w:rsidR="00D90692" w:rsidRPr="00B83605" w14:paraId="74E3534F" w14:textId="77777777" w:rsidTr="00C33ABB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209A05E1" w14:textId="77777777" w:rsidR="00D90692" w:rsidRPr="00B83605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Сельдь слабосоленая 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FE05A69" w14:textId="77777777" w:rsidR="00D90692" w:rsidRPr="00B83605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10.20.23.122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CF94788" w14:textId="77777777" w:rsidR="00D90692" w:rsidRPr="00B83605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23A20FF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392.70 </w:t>
            </w:r>
          </w:p>
          <w:p w14:paraId="7B10A263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Контракт на zakupki.gov.ru </w:t>
            </w:r>
          </w:p>
          <w:p w14:paraId="4832A24E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ГК №3505010582620000008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9896B5E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378.00 </w:t>
            </w:r>
          </w:p>
          <w:p w14:paraId="07E8D79C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Контракт на zakupki.gov.ru </w:t>
            </w:r>
          </w:p>
          <w:p w14:paraId="0AA422B7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ГК №3505010582620000014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5D46BF2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376.00 </w:t>
            </w:r>
          </w:p>
          <w:p w14:paraId="513DF5DC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Контракт на zakupki.gov.ru </w:t>
            </w:r>
          </w:p>
          <w:p w14:paraId="510DD5AF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ГК №3505200883520000013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ACB6F78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382.23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098020B8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2.39%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373E952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382.23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0CAA449" w14:textId="1BBD2BF6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>20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590D78E2" w14:textId="301489DF" w:rsidR="00D90692" w:rsidRPr="00B83605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 w:rsidRPr="00B83605">
              <w:rPr>
                <w:rFonts w:ascii="Calibri" w:hAnsi="Calibri" w:cs="Calibri"/>
                <w:color w:val="000000"/>
                <w:sz w:val="22"/>
                <w:szCs w:val="22"/>
              </w:rPr>
              <w:t>7 644,60</w:t>
            </w:r>
          </w:p>
        </w:tc>
      </w:tr>
      <w:tr w:rsidR="00D90692" w:rsidRPr="0089307D" w14:paraId="7DD6C6FC" w14:textId="77777777" w:rsidTr="00C33ABB">
        <w:trPr>
          <w:cantSplit/>
        </w:trPr>
        <w:tc>
          <w:tcPr>
            <w:tcW w:w="175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5CE0953" w14:textId="77777777" w:rsidR="00D90692" w:rsidRPr="00B83605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>Консервы рыбные. Горбуша натуральная</w:t>
            </w:r>
          </w:p>
        </w:tc>
        <w:tc>
          <w:tcPr>
            <w:tcW w:w="1167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C48A578" w14:textId="77777777" w:rsidR="00D90692" w:rsidRPr="00B83605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10.20.25.111 </w:t>
            </w:r>
          </w:p>
        </w:tc>
        <w:tc>
          <w:tcPr>
            <w:tcW w:w="402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6A00D125" w14:textId="77777777" w:rsidR="00D90692" w:rsidRPr="00B83605" w:rsidRDefault="00D90692" w:rsidP="00D90692">
            <w:pPr>
              <w:spacing w:after="0" w:line="240" w:lineRule="auto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C646F81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440.00 </w:t>
            </w:r>
          </w:p>
          <w:p w14:paraId="74167363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Контракт на zakupki.gov.ru </w:t>
            </w:r>
          </w:p>
          <w:p w14:paraId="1C55A0C4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ГК №3501400742120000012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C05462A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435.00 </w:t>
            </w:r>
          </w:p>
          <w:p w14:paraId="11616D43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Контракт на zakupki.gov.ru </w:t>
            </w:r>
          </w:p>
          <w:p w14:paraId="61A95910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ГК №2500700353920000022 </w:t>
            </w:r>
          </w:p>
        </w:tc>
        <w:tc>
          <w:tcPr>
            <w:tcW w:w="230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8CA9DB8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429.00 </w:t>
            </w:r>
          </w:p>
          <w:p w14:paraId="50116CB1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Контракт на zakupki.gov.ru </w:t>
            </w:r>
          </w:p>
          <w:p w14:paraId="47839BC4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ГК №2502201702120000008 </w:t>
            </w:r>
          </w:p>
        </w:tc>
        <w:tc>
          <w:tcPr>
            <w:tcW w:w="774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1EFB8366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434.67 </w:t>
            </w:r>
          </w:p>
        </w:tc>
        <w:tc>
          <w:tcPr>
            <w:tcW w:w="880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31ECA7B0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1.27% </w:t>
            </w:r>
          </w:p>
        </w:tc>
        <w:tc>
          <w:tcPr>
            <w:tcW w:w="723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5EE9D74A" w14:textId="77777777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 xml:space="preserve">434.67 </w:t>
            </w:r>
          </w:p>
        </w:tc>
        <w:tc>
          <w:tcPr>
            <w:tcW w:w="851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</w:tcPr>
          <w:p w14:paraId="4BF50F3E" w14:textId="535F7710" w:rsidR="00D90692" w:rsidRPr="00B83605" w:rsidRDefault="00D90692" w:rsidP="00D9069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B83605">
              <w:rPr>
                <w:rFonts w:ascii="Tahoma" w:hAnsi="Tahoma" w:cs="Tahoma"/>
              </w:rPr>
              <w:t>27,065</w:t>
            </w:r>
          </w:p>
        </w:tc>
        <w:tc>
          <w:tcPr>
            <w:tcW w:w="1275" w:type="dxa"/>
            <w:tcBorders>
              <w:top w:val="single" w:sz="1" w:space="0" w:color="006699"/>
              <w:left w:val="single" w:sz="1" w:space="0" w:color="006699"/>
              <w:bottom w:val="single" w:sz="1" w:space="0" w:color="006699"/>
              <w:right w:val="single" w:sz="1" w:space="0" w:color="006699"/>
            </w:tcBorders>
            <w:shd w:val="clear" w:color="auto" w:fill="auto"/>
            <w:vAlign w:val="bottom"/>
          </w:tcPr>
          <w:p w14:paraId="1356A3CE" w14:textId="7953021F" w:rsidR="00D90692" w:rsidRPr="0089307D" w:rsidRDefault="00D90692" w:rsidP="00E533C5">
            <w:pPr>
              <w:spacing w:after="0" w:line="240" w:lineRule="auto"/>
              <w:jc w:val="center"/>
              <w:rPr>
                <w:rFonts w:ascii="Tahoma" w:hAnsi="Tahoma" w:cs="Tahoma"/>
                <w:lang w:val="en-US"/>
              </w:rPr>
            </w:pPr>
            <w:r w:rsidRPr="00B83605">
              <w:rPr>
                <w:rFonts w:ascii="Calibri" w:hAnsi="Calibri" w:cs="Calibri"/>
                <w:color w:val="000000"/>
                <w:sz w:val="22"/>
                <w:szCs w:val="22"/>
              </w:rPr>
              <w:t>11 764,34</w:t>
            </w:r>
          </w:p>
        </w:tc>
      </w:tr>
    </w:tbl>
    <w:p w14:paraId="546C9B89" w14:textId="77777777" w:rsidR="00900BC3" w:rsidRPr="0089307D" w:rsidRDefault="00900BC3">
      <w:pPr>
        <w:spacing w:after="0" w:line="240" w:lineRule="auto"/>
        <w:jc w:val="both"/>
        <w:rPr>
          <w:rFonts w:ascii="Tahoma" w:hAnsi="Tahoma" w:cs="Tahoma"/>
        </w:rPr>
      </w:pPr>
    </w:p>
    <w:p w14:paraId="0A8C9DC0" w14:textId="77777777" w:rsidR="00900BC3" w:rsidRPr="0089307D" w:rsidRDefault="00900BC3">
      <w:pPr>
        <w:spacing w:after="0" w:line="240" w:lineRule="auto"/>
        <w:jc w:val="both"/>
        <w:rPr>
          <w:rFonts w:ascii="Tahoma" w:hAnsi="Tahoma" w:cs="Tahoma"/>
        </w:rPr>
      </w:pPr>
    </w:p>
    <w:p w14:paraId="5A0E3807" w14:textId="77777777" w:rsidR="00900BC3" w:rsidRPr="0089307D" w:rsidRDefault="00900BC3">
      <w:pPr>
        <w:spacing w:after="0" w:line="240" w:lineRule="auto"/>
        <w:jc w:val="both"/>
        <w:rPr>
          <w:rFonts w:ascii="Tahoma" w:hAnsi="Tahoma" w:cs="Tahoma"/>
        </w:rPr>
      </w:pPr>
    </w:p>
    <w:p w14:paraId="735FA15F" w14:textId="54B6A295" w:rsidR="009A1E75" w:rsidRPr="00CE2D46" w:rsidRDefault="008034A0">
      <w:pPr>
        <w:spacing w:after="0" w:line="240" w:lineRule="auto"/>
        <w:jc w:val="both"/>
      </w:pPr>
      <w:r w:rsidRPr="0089307D"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  <w:r w:rsidR="00B83605" w:rsidRPr="00B83605">
        <w:rPr>
          <w:rFonts w:ascii="Tahoma" w:hAnsi="Tahoma" w:cs="Tahoma"/>
        </w:rPr>
        <w:t>181</w:t>
      </w:r>
      <w:r w:rsidR="00B83605">
        <w:rPr>
          <w:rFonts w:ascii="Tahoma" w:hAnsi="Tahoma" w:cs="Tahoma"/>
        </w:rPr>
        <w:t xml:space="preserve"> </w:t>
      </w:r>
      <w:r w:rsidR="00B83605" w:rsidRPr="00B83605">
        <w:rPr>
          <w:rFonts w:ascii="Tahoma" w:hAnsi="Tahoma" w:cs="Tahoma"/>
        </w:rPr>
        <w:t>628,84</w:t>
      </w:r>
      <w:r w:rsidR="00E533C5" w:rsidRPr="00E533C5">
        <w:rPr>
          <w:rFonts w:ascii="Tahoma" w:hAnsi="Tahoma" w:cs="Tahoma"/>
        </w:rPr>
        <w:t xml:space="preserve"> </w:t>
      </w:r>
      <w:r w:rsidRPr="0089307D">
        <w:rPr>
          <w:rFonts w:ascii="Tahoma" w:hAnsi="Tahoma" w:cs="Tahoma"/>
        </w:rPr>
        <w:t>(</w:t>
      </w:r>
      <w:r w:rsidR="00B83605">
        <w:rPr>
          <w:rFonts w:ascii="Tahoma" w:hAnsi="Tahoma" w:cs="Tahoma"/>
        </w:rPr>
        <w:t xml:space="preserve">сто восемьдесят одна тысяча шестьсот двадцать восемь </w:t>
      </w:r>
      <w:r w:rsidR="00CE2D46" w:rsidRPr="0089307D">
        <w:rPr>
          <w:rFonts w:ascii="Tahoma" w:hAnsi="Tahoma" w:cs="Tahoma"/>
        </w:rPr>
        <w:t xml:space="preserve">рублей </w:t>
      </w:r>
      <w:r w:rsidR="00B83605">
        <w:rPr>
          <w:rFonts w:ascii="Tahoma" w:hAnsi="Tahoma" w:cs="Tahoma"/>
        </w:rPr>
        <w:t>84</w:t>
      </w:r>
      <w:r w:rsidR="00CE2D46" w:rsidRPr="0089307D">
        <w:rPr>
          <w:rFonts w:ascii="Tahoma" w:hAnsi="Tahoma" w:cs="Tahoma"/>
        </w:rPr>
        <w:t xml:space="preserve"> копе</w:t>
      </w:r>
      <w:r w:rsidR="00B83605">
        <w:rPr>
          <w:rFonts w:ascii="Tahoma" w:hAnsi="Tahoma" w:cs="Tahoma"/>
        </w:rPr>
        <w:t>йки</w:t>
      </w:r>
      <w:r w:rsidR="00CE2D46" w:rsidRPr="0089307D">
        <w:rPr>
          <w:rFonts w:ascii="Tahoma" w:hAnsi="Tahoma" w:cs="Tahoma"/>
        </w:rPr>
        <w:t>), в том числе НДС</w:t>
      </w:r>
    </w:p>
    <w:p w14:paraId="2D760366" w14:textId="0B8DE0E1" w:rsidR="009A1E75" w:rsidRDefault="008034A0">
      <w:pPr>
        <w:spacing w:after="0" w:line="240" w:lineRule="auto"/>
      </w:pPr>
      <w:r>
        <w:rPr>
          <w:rFonts w:ascii="Tahoma" w:hAnsi="Tahoma" w:cs="Tahoma"/>
          <w:color w:val="990000"/>
        </w:rPr>
        <w:t xml:space="preserve"> </w:t>
      </w:r>
    </w:p>
    <w:sectPr w:rsidR="009A1E75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1E75"/>
    <w:rsid w:val="00547391"/>
    <w:rsid w:val="006665A2"/>
    <w:rsid w:val="008034A0"/>
    <w:rsid w:val="0089307D"/>
    <w:rsid w:val="00900BC3"/>
    <w:rsid w:val="009A1E75"/>
    <w:rsid w:val="00B83605"/>
    <w:rsid w:val="00C33ABB"/>
    <w:rsid w:val="00CE2D46"/>
    <w:rsid w:val="00D90692"/>
    <w:rsid w:val="00DF193E"/>
    <w:rsid w:val="00E533C5"/>
    <w:rsid w:val="00E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CD1A8"/>
  <w15:docId w15:val="{D6966989-00BD-4654-B6DB-591A9BDA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10</cp:revision>
  <dcterms:created xsi:type="dcterms:W3CDTF">2020-11-06T08:32:00Z</dcterms:created>
  <dcterms:modified xsi:type="dcterms:W3CDTF">2021-12-13T22:32:00Z</dcterms:modified>
  <cp:category/>
</cp:coreProperties>
</file>