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B950A3">
        <w:rPr>
          <w:rFonts w:ascii="Times New Roman" w:hAnsi="Times New Roman"/>
          <w:b/>
          <w:color w:val="000000"/>
          <w:sz w:val="24"/>
          <w:szCs w:val="24"/>
          <w:lang w:val="ru-RU" w:eastAsia="ru-RU" w:bidi="ar-SA"/>
        </w:rPr>
        <w:t xml:space="preserve"> 1</w:t>
      </w:r>
      <w:r w:rsidR="00CF3657">
        <w:rPr>
          <w:rFonts w:ascii="Times New Roman" w:hAnsi="Times New Roman"/>
          <w:b/>
          <w:color w:val="000000"/>
          <w:sz w:val="24"/>
          <w:szCs w:val="24"/>
          <w:lang w:val="ru-RU" w:eastAsia="ru-RU" w:bidi="ar-SA"/>
        </w:rPr>
        <w:t>-ЭА</w:t>
      </w:r>
      <w:r w:rsidRPr="00B8425D">
        <w:rPr>
          <w:rFonts w:ascii="Times New Roman" w:hAnsi="Times New Roman"/>
          <w:b/>
          <w:color w:val="000000"/>
          <w:sz w:val="24"/>
          <w:szCs w:val="24"/>
          <w:lang w:val="ru-RU" w:eastAsia="ru-RU" w:bidi="ar-SA"/>
        </w:rPr>
        <w:t>/202</w:t>
      </w:r>
      <w:r w:rsidR="00B950A3">
        <w:rPr>
          <w:rFonts w:ascii="Times New Roman" w:hAnsi="Times New Roman"/>
          <w:b/>
          <w:color w:val="000000"/>
          <w:sz w:val="24"/>
          <w:szCs w:val="24"/>
          <w:lang w:val="ru-RU" w:eastAsia="ru-RU" w:bidi="ar-SA"/>
        </w:rPr>
        <w:t>2</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CF3657">
        <w:rPr>
          <w:rFonts w:ascii="Times New Roman" w:hAnsi="Times New Roman"/>
          <w:bCs/>
          <w:color w:val="000000"/>
          <w:sz w:val="24"/>
          <w:szCs w:val="24"/>
          <w:lang w:val="ru-RU" w:eastAsia="ru-RU" w:bidi="ar-SA"/>
        </w:rPr>
        <w:t>строительного материала для проведения ремонтных работ в отделении ОВП</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00CF3657">
        <w:rPr>
          <w:rFonts w:ascii="Times New Roman" w:hAnsi="Times New Roman"/>
          <w:color w:val="000000"/>
          <w:sz w:val="24"/>
          <w:szCs w:val="24"/>
          <w:lang w:val="ru-RU" w:eastAsia="ru-RU" w:bidi="ar-SA"/>
        </w:rPr>
        <w:t>2022</w:t>
      </w:r>
      <w:r w:rsidRPr="003D11D5">
        <w:rPr>
          <w:rFonts w:ascii="Times New Roman" w:hAnsi="Times New Roman"/>
          <w:color w:val="000000"/>
          <w:sz w:val="24"/>
          <w:szCs w:val="24"/>
          <w:lang w:val="ru-RU" w:eastAsia="ru-RU" w:bidi="ar-SA"/>
        </w:rPr>
        <w:t xml:space="preserve">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протокол проведения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 _______</w:t>
      </w:r>
      <w:r>
        <w:rPr>
          <w:rFonts w:ascii="Times New Roman" w:hAnsi="Times New Roman"/>
          <w:sz w:val="24"/>
          <w:szCs w:val="24"/>
          <w:lang w:val="ru-RU"/>
        </w:rPr>
        <w:t>_</w:t>
      </w:r>
      <w:r w:rsidR="00B47EDB">
        <w:rPr>
          <w:rFonts w:ascii="Times New Roman" w:hAnsi="Times New Roman"/>
          <w:sz w:val="24"/>
          <w:szCs w:val="24"/>
          <w:lang w:val="ru-RU"/>
        </w:rPr>
        <w:t>________ от «___» _________ 2022</w:t>
      </w:r>
      <w:r>
        <w:rPr>
          <w:rFonts w:ascii="Times New Roman" w:hAnsi="Times New Roman"/>
          <w:sz w:val="24"/>
          <w:szCs w:val="24"/>
          <w:lang w:val="ru-RU"/>
        </w:rPr>
        <w:t xml:space="preserve">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002F3DA0">
        <w:rPr>
          <w:rFonts w:ascii="Times New Roman" w:hAnsi="Times New Roman"/>
          <w:color w:val="000000"/>
          <w:sz w:val="24"/>
          <w:szCs w:val="24"/>
          <w:lang w:val="ru-RU"/>
        </w:rPr>
        <w:t xml:space="preserve">Поставщик обязуется произвести поставку </w:t>
      </w:r>
      <w:r w:rsidR="00CF3657">
        <w:rPr>
          <w:rFonts w:ascii="Times New Roman" w:hAnsi="Times New Roman"/>
          <w:color w:val="000000"/>
          <w:sz w:val="24"/>
          <w:szCs w:val="24"/>
          <w:lang w:val="ru-RU"/>
        </w:rPr>
        <w:t>строительных материалов для проведения ремонтных работ в отделении ОВП,</w:t>
      </w:r>
      <w:r w:rsidR="00A179D8">
        <w:rPr>
          <w:rFonts w:ascii="Times New Roman" w:hAnsi="Times New Roman"/>
          <w:color w:val="000000"/>
          <w:sz w:val="24"/>
          <w:szCs w:val="24"/>
          <w:lang w:val="ru-RU"/>
        </w:rPr>
        <w:t xml:space="preserve"> согласно техническому заданию</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785CA9"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
    <w:p w:rsidR="00B950A3" w:rsidRDefault="00B950A3" w:rsidP="00B950A3">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Московская область, Орехово-Зуевский г.о., с. Ильинский Погост, ул. Егорьевская, д. 5;</w:t>
      </w:r>
      <w:proofErr w:type="gramEnd"/>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 xml:space="preserve">Моментом поставки Товара является приемка Товара Заказчиком и подписание сторонами </w:t>
      </w:r>
      <w:r w:rsidRPr="003D11D5">
        <w:rPr>
          <w:rFonts w:ascii="Times New Roman" w:eastAsia="Times New Roman" w:hAnsi="Times New Roman" w:cs="Times New Roman"/>
          <w:color w:val="000000"/>
          <w:sz w:val="24"/>
          <w:szCs w:val="24"/>
        </w:rPr>
        <w:lastRenderedPageBreak/>
        <w:t>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915275"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915275"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915275"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sidR="00CF3657">
        <w:rPr>
          <w:rFonts w:ascii="Times New Roman" w:hAnsi="Times New Roman"/>
          <w:color w:val="000000"/>
          <w:sz w:val="24"/>
          <w:szCs w:val="24"/>
          <w:lang w:val="ru-RU" w:eastAsia="ru-RU" w:bidi="ar-SA"/>
        </w:rPr>
        <w:t>в течени</w:t>
      </w:r>
      <w:proofErr w:type="gramStart"/>
      <w:r w:rsidR="00CF3657">
        <w:rPr>
          <w:rFonts w:ascii="Times New Roman" w:hAnsi="Times New Roman"/>
          <w:color w:val="000000"/>
          <w:sz w:val="24"/>
          <w:szCs w:val="24"/>
          <w:lang w:val="ru-RU" w:eastAsia="ru-RU" w:bidi="ar-SA"/>
        </w:rPr>
        <w:t>и</w:t>
      </w:r>
      <w:proofErr w:type="gramEnd"/>
      <w:r w:rsidR="00CF3657">
        <w:rPr>
          <w:rFonts w:ascii="Times New Roman" w:hAnsi="Times New Roman"/>
          <w:color w:val="000000"/>
          <w:sz w:val="24"/>
          <w:szCs w:val="24"/>
          <w:lang w:val="ru-RU" w:eastAsia="ru-RU" w:bidi="ar-SA"/>
        </w:rPr>
        <w:t xml:space="preserve"> 5</w:t>
      </w:r>
      <w:r>
        <w:rPr>
          <w:rFonts w:ascii="Times New Roman" w:hAnsi="Times New Roman"/>
          <w:color w:val="000000"/>
          <w:sz w:val="24"/>
          <w:szCs w:val="24"/>
          <w:lang w:val="ru-RU" w:eastAsia="ru-RU" w:bidi="ar-SA"/>
        </w:rPr>
        <w:t xml:space="preserve"> (</w:t>
      </w:r>
      <w:r w:rsidR="00CF3657">
        <w:rPr>
          <w:rFonts w:ascii="Times New Roman" w:hAnsi="Times New Roman"/>
          <w:color w:val="000000"/>
          <w:sz w:val="24"/>
          <w:szCs w:val="24"/>
          <w:lang w:val="ru-RU" w:eastAsia="ru-RU" w:bidi="ar-SA"/>
        </w:rPr>
        <w:t>пяти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CF3657">
        <w:rPr>
          <w:rFonts w:ascii="Times New Roman" w:hAnsi="Times New Roman"/>
          <w:color w:val="000000"/>
          <w:sz w:val="24"/>
          <w:szCs w:val="24"/>
          <w:lang w:val="ru-RU" w:eastAsia="ru-RU" w:bidi="ar-SA"/>
        </w:rPr>
        <w:t>календарных</w:t>
      </w:r>
      <w:r w:rsidR="00E65E49">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4.4.Упаковка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 xml:space="preserve">8.6. </w:t>
      </w:r>
      <w:proofErr w:type="gramStart"/>
      <w:r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Pr="003D11D5">
        <w:rPr>
          <w:rFonts w:ascii="Times New Roman" w:hAnsi="Times New Roman"/>
          <w:noProof/>
          <w:color w:val="000000"/>
          <w:sz w:val="24"/>
          <w:szCs w:val="24"/>
          <w:lang w:val="ru-RU"/>
        </w:rPr>
        <w:t xml:space="preserve">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11.1. До передачи спора на разрешение арбитражного суда Стороны принимают меры к его 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431F0A">
        <w:rPr>
          <w:rFonts w:ascii="Times New Roman" w:hAnsi="Times New Roman"/>
          <w:sz w:val="24"/>
          <w:szCs w:val="24"/>
          <w:lang w:val="ru-RU"/>
        </w:rPr>
        <w:t>ания</w:t>
      </w:r>
      <w:proofErr w:type="gramEnd"/>
      <w:r w:rsidR="00306936">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CF3657">
        <w:rPr>
          <w:rFonts w:ascii="Times New Roman" w:hAnsi="Times New Roman"/>
          <w:sz w:val="24"/>
          <w:szCs w:val="24"/>
          <w:lang w:val="ru-RU"/>
        </w:rPr>
        <w:t>мая</w:t>
      </w:r>
      <w:r w:rsidR="00BC48CF">
        <w:rPr>
          <w:rFonts w:ascii="Times New Roman" w:hAnsi="Times New Roman"/>
          <w:sz w:val="24"/>
          <w:szCs w:val="24"/>
          <w:lang w:val="ru-RU"/>
        </w:rPr>
        <w:t xml:space="preserve"> 2022</w:t>
      </w:r>
      <w:r>
        <w:rPr>
          <w:rFonts w:ascii="Times New Roman" w:hAnsi="Times New Roman"/>
          <w:sz w:val="24"/>
          <w:szCs w:val="24"/>
          <w:lang w:val="ru-RU"/>
        </w:rPr>
        <w:t xml:space="preserve">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w:t>
      </w:r>
      <w:r w:rsidR="00A179D8">
        <w:rPr>
          <w:rFonts w:ascii="Times New Roman" w:eastAsia="Calibri" w:hAnsi="Times New Roman"/>
          <w:sz w:val="24"/>
          <w:szCs w:val="24"/>
          <w:lang w:val="ru-RU"/>
        </w:rPr>
        <w:t>Техническое задание</w:t>
      </w:r>
      <w:r>
        <w:rPr>
          <w:rFonts w:ascii="Times New Roman" w:eastAsia="Calibri" w:hAnsi="Times New Roman"/>
          <w:sz w:val="24"/>
          <w:szCs w:val="24"/>
          <w:lang w:val="ru-RU"/>
        </w:rPr>
        <w:t>»,</w:t>
      </w:r>
    </w:p>
    <w:p w:rsidR="00A179D8" w:rsidRDefault="00A179D8"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 приложение № 2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3</w:t>
      </w:r>
      <w:r>
        <w:rPr>
          <w:rFonts w:ascii="Times New Roman" w:hAnsi="Times New Roman"/>
          <w:sz w:val="24"/>
          <w:szCs w:val="24"/>
          <w:lang w:val="ru-RU"/>
        </w:rPr>
        <w:t xml:space="preserve">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4</w:t>
      </w:r>
      <w:r>
        <w:rPr>
          <w:rFonts w:ascii="Times New Roman" w:hAnsi="Times New Roman"/>
          <w:sz w:val="24"/>
          <w:szCs w:val="24"/>
          <w:lang w:val="ru-RU"/>
        </w:rPr>
        <w:t xml:space="preserve">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5</w:t>
      </w:r>
      <w:r>
        <w:rPr>
          <w:rFonts w:ascii="Times New Roman" w:hAnsi="Times New Roman"/>
          <w:sz w:val="24"/>
          <w:szCs w:val="24"/>
          <w:lang w:val="ru-RU"/>
        </w:rPr>
        <w:t xml:space="preserve">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6</w:t>
      </w:r>
      <w:r>
        <w:rPr>
          <w:rFonts w:ascii="Times New Roman" w:hAnsi="Times New Roman"/>
          <w:sz w:val="24"/>
          <w:szCs w:val="24"/>
          <w:lang w:val="ru-RU"/>
        </w:rPr>
        <w:t xml:space="preserve">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C954DB"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CF3657" w:rsidRDefault="00CF3657" w:rsidP="00F006F1">
      <w:pPr>
        <w:spacing w:after="0" w:line="240" w:lineRule="auto"/>
        <w:rPr>
          <w:rFonts w:ascii="Times New Roman" w:hAnsi="Times New Roman"/>
          <w:color w:val="000000"/>
          <w:sz w:val="24"/>
          <w:szCs w:val="24"/>
          <w:lang w:val="ru-RU" w:eastAsia="ru-RU" w:bidi="ar-SA"/>
        </w:rPr>
      </w:pPr>
    </w:p>
    <w:p w:rsidR="00CF3657" w:rsidRDefault="00CF3657" w:rsidP="00F006F1">
      <w:pPr>
        <w:spacing w:after="0" w:line="240" w:lineRule="auto"/>
        <w:rPr>
          <w:rFonts w:ascii="Times New Roman" w:hAnsi="Times New Roman"/>
          <w:color w:val="000000"/>
          <w:sz w:val="24"/>
          <w:szCs w:val="24"/>
          <w:lang w:val="ru-RU" w:eastAsia="ru-RU" w:bidi="ar-SA"/>
        </w:rPr>
      </w:pPr>
    </w:p>
    <w:p w:rsidR="00CF3657" w:rsidRDefault="00CF3657" w:rsidP="00F006F1">
      <w:pPr>
        <w:spacing w:after="0" w:line="240" w:lineRule="auto"/>
        <w:rPr>
          <w:rFonts w:ascii="Times New Roman" w:hAnsi="Times New Roman"/>
          <w:color w:val="000000"/>
          <w:sz w:val="24"/>
          <w:szCs w:val="24"/>
          <w:lang w:val="ru-RU" w:eastAsia="ru-RU" w:bidi="ar-SA"/>
        </w:rPr>
      </w:pPr>
    </w:p>
    <w:p w:rsidR="00CF3657" w:rsidRDefault="00CF3657" w:rsidP="00F006F1">
      <w:pPr>
        <w:spacing w:after="0" w:line="240" w:lineRule="auto"/>
        <w:rPr>
          <w:rFonts w:ascii="Times New Roman" w:hAnsi="Times New Roman"/>
          <w:color w:val="000000"/>
          <w:sz w:val="24"/>
          <w:szCs w:val="24"/>
          <w:lang w:val="ru-RU" w:eastAsia="ru-RU" w:bidi="ar-SA"/>
        </w:rPr>
      </w:pPr>
    </w:p>
    <w:p w:rsidR="00F006F1" w:rsidRDefault="00F006F1" w:rsidP="00A179D8">
      <w:pPr>
        <w:spacing w:after="0" w:line="240" w:lineRule="auto"/>
        <w:jc w:val="right"/>
        <w:rPr>
          <w:rFonts w:ascii="Times New Roman" w:hAnsi="Times New Roman"/>
          <w:color w:val="000000"/>
          <w:sz w:val="24"/>
          <w:szCs w:val="24"/>
          <w:lang w:val="ru-RU" w:eastAsia="ru-RU" w:bidi="ar-SA"/>
        </w:rPr>
      </w:pPr>
    </w:p>
    <w:p w:rsidR="00A179D8" w:rsidRDefault="00A179D8" w:rsidP="00A179D8">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1 к Договору</w:t>
      </w:r>
    </w:p>
    <w:p w:rsidR="00A179D8" w:rsidRDefault="00CF3657" w:rsidP="00A179D8">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1-ЭА</w:t>
      </w:r>
      <w:r w:rsidR="00B47EDB">
        <w:rPr>
          <w:rFonts w:ascii="Times New Roman" w:hAnsi="Times New Roman"/>
          <w:color w:val="000000"/>
          <w:sz w:val="24"/>
          <w:szCs w:val="24"/>
          <w:lang w:val="ru-RU" w:eastAsia="ru-RU" w:bidi="ar-SA"/>
        </w:rPr>
        <w:t>/2022 от _____2022</w:t>
      </w:r>
      <w:r w:rsidR="00A179D8">
        <w:rPr>
          <w:rFonts w:ascii="Times New Roman" w:hAnsi="Times New Roman"/>
          <w:color w:val="000000"/>
          <w:sz w:val="24"/>
          <w:szCs w:val="24"/>
          <w:lang w:val="ru-RU" w:eastAsia="ru-RU" w:bidi="ar-SA"/>
        </w:rPr>
        <w:t xml:space="preserve"> г. </w:t>
      </w: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CF3657" w:rsidRPr="00CF3657" w:rsidRDefault="00CF3657" w:rsidP="00CF3657">
      <w:pPr>
        <w:spacing w:after="0" w:line="240" w:lineRule="auto"/>
        <w:jc w:val="center"/>
        <w:rPr>
          <w:rFonts w:ascii="Times New Roman" w:hAnsi="Times New Roman"/>
          <w:b/>
          <w:caps/>
          <w:sz w:val="24"/>
          <w:szCs w:val="24"/>
          <w:lang w:val="ru-RU"/>
        </w:rPr>
      </w:pPr>
      <w:r w:rsidRPr="00CF3657">
        <w:rPr>
          <w:rFonts w:ascii="Times New Roman" w:hAnsi="Times New Roman"/>
          <w:b/>
          <w:caps/>
          <w:sz w:val="24"/>
          <w:szCs w:val="24"/>
          <w:lang w:val="ru-RU"/>
        </w:rPr>
        <w:t>техническое задание</w:t>
      </w:r>
    </w:p>
    <w:p w:rsidR="00CF3657" w:rsidRPr="00CF3657" w:rsidRDefault="00CF3657" w:rsidP="00CF3657">
      <w:pPr>
        <w:spacing w:after="0" w:line="240" w:lineRule="auto"/>
        <w:jc w:val="center"/>
        <w:rPr>
          <w:b/>
          <w:lang w:val="ru-RU"/>
        </w:rPr>
      </w:pPr>
      <w:r w:rsidRPr="00CF3657">
        <w:rPr>
          <w:rFonts w:ascii="Times New Roman" w:hAnsi="Times New Roman"/>
          <w:b/>
          <w:sz w:val="24"/>
          <w:szCs w:val="24"/>
          <w:lang w:val="ru-RU"/>
        </w:rPr>
        <w:t xml:space="preserve">на поставку </w:t>
      </w:r>
      <w:r w:rsidRPr="00CF3657">
        <w:rPr>
          <w:rFonts w:ascii="Times New Roman" w:hAnsi="Times New Roman"/>
          <w:b/>
          <w:bCs/>
          <w:sz w:val="24"/>
          <w:szCs w:val="24"/>
          <w:lang w:val="ru-RU"/>
        </w:rPr>
        <w:t>строительных материалов для проведения ремонта в отделении ОВП</w:t>
      </w:r>
    </w:p>
    <w:p w:rsidR="00CF3657" w:rsidRPr="00CF3657" w:rsidRDefault="00CF3657" w:rsidP="00CF3657">
      <w:pPr>
        <w:spacing w:after="0" w:line="240" w:lineRule="auto"/>
        <w:jc w:val="center"/>
        <w:rPr>
          <w:b/>
          <w:lang w:val="ru-RU"/>
        </w:rPr>
      </w:pPr>
      <w:r w:rsidRPr="00CF3657">
        <w:rPr>
          <w:rFonts w:ascii="Times New Roman" w:hAnsi="Times New Roman"/>
          <w:b/>
          <w:bCs/>
          <w:sz w:val="24"/>
          <w:szCs w:val="24"/>
          <w:lang w:val="ru-RU"/>
        </w:rPr>
        <w:t>для нужд ГАУ СО МО «Орехово-Зуевский КЦСОН»</w:t>
      </w:r>
    </w:p>
    <w:p w:rsidR="00CF3657" w:rsidRPr="00CF3657" w:rsidRDefault="00CF3657" w:rsidP="00CF3657">
      <w:pPr>
        <w:spacing w:after="0" w:line="240" w:lineRule="auto"/>
        <w:jc w:val="center"/>
        <w:rPr>
          <w:rFonts w:ascii="Times New Roman" w:hAnsi="Times New Roman"/>
          <w:b/>
          <w:bCs/>
          <w:sz w:val="24"/>
          <w:szCs w:val="24"/>
          <w:lang w:val="ru-RU"/>
        </w:rPr>
      </w:pPr>
    </w:p>
    <w:p w:rsidR="00CF3657" w:rsidRPr="00CF3657" w:rsidRDefault="00CF3657" w:rsidP="00CF3657">
      <w:pPr>
        <w:rPr>
          <w:rFonts w:ascii="Times New Roman" w:hAnsi="Times New Roman"/>
          <w:b/>
          <w:sz w:val="24"/>
          <w:szCs w:val="24"/>
          <w:lang w:val="ru-RU"/>
        </w:rPr>
      </w:pPr>
      <w:proofErr w:type="gramStart"/>
      <w:r w:rsidRPr="00CF3657">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4" w:name="bookmark40"/>
      <w:r w:rsidRPr="00CF3657">
        <w:rPr>
          <w:rFonts w:ascii="Times New Roman" w:hAnsi="Times New Roman"/>
          <w:b/>
          <w:sz w:val="24"/>
          <w:szCs w:val="24"/>
          <w:lang w:val="ru-RU"/>
        </w:rPr>
        <w:t>.</w:t>
      </w:r>
      <w:proofErr w:type="gramEnd"/>
    </w:p>
    <w:tbl>
      <w:tblPr>
        <w:tblW w:w="96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3186"/>
        <w:gridCol w:w="3751"/>
        <w:gridCol w:w="1051"/>
        <w:gridCol w:w="1198"/>
      </w:tblGrid>
      <w:tr w:rsidR="00CF3657" w:rsidRPr="00680668" w:rsidTr="005F5E49">
        <w:trPr>
          <w:trHeight w:val="256"/>
        </w:trPr>
        <w:tc>
          <w:tcPr>
            <w:tcW w:w="516" w:type="dxa"/>
            <w:tcBorders>
              <w:top w:val="single" w:sz="4" w:space="0" w:color="auto"/>
              <w:left w:val="single" w:sz="4" w:space="0" w:color="auto"/>
              <w:bottom w:val="single" w:sz="4" w:space="0" w:color="auto"/>
              <w:right w:val="single" w:sz="4" w:space="0" w:color="auto"/>
            </w:tcBorders>
          </w:tcPr>
          <w:p w:rsidR="00CF3657" w:rsidRPr="00680668" w:rsidRDefault="00CF3657" w:rsidP="005F5E49">
            <w:pPr>
              <w:rPr>
                <w:rFonts w:ascii="Times New Roman" w:hAnsi="Times New Roman"/>
                <w:b/>
                <w:sz w:val="24"/>
                <w:szCs w:val="24"/>
              </w:rPr>
            </w:pPr>
            <w:r w:rsidRPr="00680668">
              <w:rPr>
                <w:rFonts w:ascii="Times New Roman" w:hAnsi="Times New Roman"/>
                <w:b/>
                <w:sz w:val="24"/>
                <w:szCs w:val="24"/>
              </w:rPr>
              <w:t>№</w:t>
            </w:r>
          </w:p>
        </w:tc>
        <w:tc>
          <w:tcPr>
            <w:tcW w:w="2461" w:type="dxa"/>
            <w:tcBorders>
              <w:top w:val="single" w:sz="4" w:space="0" w:color="auto"/>
              <w:left w:val="single" w:sz="4" w:space="0" w:color="auto"/>
              <w:bottom w:val="single" w:sz="4" w:space="0" w:color="auto"/>
              <w:right w:val="single" w:sz="4" w:space="0" w:color="auto"/>
            </w:tcBorders>
            <w:hideMark/>
          </w:tcPr>
          <w:p w:rsidR="00CF3657" w:rsidRPr="00680668" w:rsidRDefault="00CF3657" w:rsidP="005F5E49">
            <w:pPr>
              <w:rPr>
                <w:rFonts w:ascii="Times New Roman" w:hAnsi="Times New Roman"/>
                <w:b/>
                <w:sz w:val="24"/>
                <w:szCs w:val="24"/>
              </w:rPr>
            </w:pPr>
            <w:proofErr w:type="spellStart"/>
            <w:r w:rsidRPr="00680668">
              <w:rPr>
                <w:rFonts w:ascii="Times New Roman" w:hAnsi="Times New Roman"/>
                <w:b/>
                <w:sz w:val="24"/>
                <w:szCs w:val="24"/>
              </w:rPr>
              <w:t>Наименование</w:t>
            </w:r>
            <w:proofErr w:type="spellEnd"/>
            <w:r w:rsidRPr="00680668">
              <w:rPr>
                <w:rFonts w:ascii="Times New Roman" w:hAnsi="Times New Roman"/>
                <w:b/>
                <w:sz w:val="24"/>
                <w:szCs w:val="24"/>
              </w:rPr>
              <w:t xml:space="preserve"> </w:t>
            </w:r>
            <w:proofErr w:type="spellStart"/>
            <w:r w:rsidRPr="00680668">
              <w:rPr>
                <w:rFonts w:ascii="Times New Roman" w:hAnsi="Times New Roman"/>
                <w:b/>
                <w:sz w:val="24"/>
                <w:szCs w:val="24"/>
              </w:rPr>
              <w:t>товара</w:t>
            </w:r>
            <w:proofErr w:type="spellEnd"/>
          </w:p>
        </w:tc>
        <w:tc>
          <w:tcPr>
            <w:tcW w:w="4252" w:type="dxa"/>
            <w:tcBorders>
              <w:top w:val="single" w:sz="4" w:space="0" w:color="auto"/>
              <w:left w:val="single" w:sz="4" w:space="0" w:color="auto"/>
              <w:bottom w:val="single" w:sz="4" w:space="0" w:color="auto"/>
              <w:right w:val="single" w:sz="4" w:space="0" w:color="auto"/>
            </w:tcBorders>
          </w:tcPr>
          <w:p w:rsidR="00CF3657" w:rsidRPr="00680668" w:rsidRDefault="00CF3657" w:rsidP="005F5E49">
            <w:pPr>
              <w:rPr>
                <w:rFonts w:ascii="Times New Roman" w:hAnsi="Times New Roman"/>
                <w:b/>
                <w:sz w:val="24"/>
                <w:szCs w:val="24"/>
              </w:rPr>
            </w:pPr>
            <w:proofErr w:type="spellStart"/>
            <w:r w:rsidRPr="00680668">
              <w:rPr>
                <w:rFonts w:ascii="Times New Roman" w:hAnsi="Times New Roman"/>
                <w:b/>
                <w:sz w:val="24"/>
                <w:szCs w:val="24"/>
              </w:rPr>
              <w:t>Характеристика</w:t>
            </w:r>
            <w:proofErr w:type="spellEnd"/>
            <w:r w:rsidRPr="00680668">
              <w:rPr>
                <w:rFonts w:ascii="Times New Roman" w:hAnsi="Times New Roman"/>
                <w:b/>
                <w:sz w:val="24"/>
                <w:szCs w:val="24"/>
              </w:rPr>
              <w:t xml:space="preserve"> </w:t>
            </w:r>
            <w:proofErr w:type="spellStart"/>
            <w:r w:rsidRPr="00680668">
              <w:rPr>
                <w:rFonts w:ascii="Times New Roman" w:hAnsi="Times New Roman"/>
                <w:b/>
                <w:sz w:val="24"/>
                <w:szCs w:val="24"/>
              </w:rPr>
              <w:t>товара</w:t>
            </w:r>
            <w:proofErr w:type="spellEnd"/>
          </w:p>
        </w:tc>
        <w:tc>
          <w:tcPr>
            <w:tcW w:w="1226" w:type="dxa"/>
            <w:tcBorders>
              <w:top w:val="single" w:sz="4" w:space="0" w:color="auto"/>
              <w:left w:val="single" w:sz="4" w:space="0" w:color="auto"/>
              <w:bottom w:val="single" w:sz="4" w:space="0" w:color="auto"/>
              <w:right w:val="single" w:sz="4" w:space="0" w:color="auto"/>
            </w:tcBorders>
            <w:hideMark/>
          </w:tcPr>
          <w:p w:rsidR="00CF3657" w:rsidRPr="00680668" w:rsidRDefault="00CF3657" w:rsidP="005F5E49">
            <w:pPr>
              <w:rPr>
                <w:rFonts w:ascii="Times New Roman" w:hAnsi="Times New Roman"/>
                <w:b/>
                <w:sz w:val="24"/>
                <w:szCs w:val="24"/>
              </w:rPr>
            </w:pPr>
            <w:proofErr w:type="spellStart"/>
            <w:r w:rsidRPr="00680668">
              <w:rPr>
                <w:rFonts w:ascii="Times New Roman" w:hAnsi="Times New Roman"/>
                <w:b/>
                <w:sz w:val="24"/>
                <w:szCs w:val="24"/>
              </w:rPr>
              <w:t>Кол-во</w:t>
            </w:r>
            <w:proofErr w:type="spellEnd"/>
          </w:p>
        </w:tc>
        <w:tc>
          <w:tcPr>
            <w:tcW w:w="1226" w:type="dxa"/>
            <w:tcBorders>
              <w:top w:val="single" w:sz="4" w:space="0" w:color="auto"/>
              <w:left w:val="single" w:sz="4" w:space="0" w:color="auto"/>
              <w:bottom w:val="single" w:sz="4" w:space="0" w:color="auto"/>
              <w:right w:val="single" w:sz="4" w:space="0" w:color="auto"/>
            </w:tcBorders>
          </w:tcPr>
          <w:p w:rsidR="00CF3657" w:rsidRPr="00680668" w:rsidRDefault="00CF3657" w:rsidP="005F5E49">
            <w:pPr>
              <w:rPr>
                <w:rFonts w:ascii="Times New Roman" w:hAnsi="Times New Roman"/>
                <w:b/>
                <w:sz w:val="24"/>
                <w:szCs w:val="24"/>
              </w:rPr>
            </w:pPr>
            <w:proofErr w:type="spellStart"/>
            <w:r w:rsidRPr="00680668">
              <w:rPr>
                <w:rFonts w:ascii="Times New Roman" w:hAnsi="Times New Roman"/>
                <w:b/>
                <w:sz w:val="24"/>
                <w:szCs w:val="24"/>
              </w:rPr>
              <w:t>Ед</w:t>
            </w:r>
            <w:proofErr w:type="spellEnd"/>
            <w:r w:rsidRPr="00680668">
              <w:rPr>
                <w:rFonts w:ascii="Times New Roman" w:hAnsi="Times New Roman"/>
                <w:b/>
                <w:sz w:val="24"/>
                <w:szCs w:val="24"/>
              </w:rPr>
              <w:t xml:space="preserve">. </w:t>
            </w:r>
            <w:proofErr w:type="spellStart"/>
            <w:r w:rsidRPr="00680668">
              <w:rPr>
                <w:rFonts w:ascii="Times New Roman" w:hAnsi="Times New Roman"/>
                <w:b/>
                <w:sz w:val="24"/>
                <w:szCs w:val="24"/>
              </w:rPr>
              <w:t>изм</w:t>
            </w:r>
            <w:proofErr w:type="spellEnd"/>
            <w:r w:rsidRPr="00680668">
              <w:rPr>
                <w:rFonts w:ascii="Times New Roman" w:hAnsi="Times New Roman"/>
                <w:b/>
                <w:sz w:val="24"/>
                <w:szCs w:val="24"/>
              </w:rPr>
              <w:t xml:space="preserve">. </w:t>
            </w:r>
          </w:p>
        </w:tc>
      </w:tr>
      <w:tr w:rsidR="00CF3657" w:rsidRPr="00F956B5" w:rsidTr="005F5E49">
        <w:trPr>
          <w:trHeight w:val="485"/>
        </w:trPr>
        <w:tc>
          <w:tcPr>
            <w:tcW w:w="51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rPr>
                <w:rFonts w:ascii="Times New Roman" w:hAnsi="Times New Roman"/>
              </w:rPr>
            </w:pPr>
            <w:r w:rsidRPr="00F968DC">
              <w:rPr>
                <w:rFonts w:ascii="Times New Roman" w:hAnsi="Times New Roman"/>
              </w:rPr>
              <w:t>1.</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rPr>
                <w:rFonts w:ascii="Times New Roman" w:hAnsi="Times New Roman"/>
                <w:lang w:val="ru-RU"/>
              </w:rPr>
            </w:pPr>
            <w:r w:rsidRPr="00CF3657">
              <w:rPr>
                <w:rFonts w:ascii="Times New Roman" w:hAnsi="Times New Roman"/>
                <w:lang w:val="ru-RU"/>
              </w:rPr>
              <w:t xml:space="preserve">Реечная панель </w:t>
            </w:r>
            <w:r w:rsidRPr="00F968DC">
              <w:rPr>
                <w:rFonts w:ascii="Times New Roman" w:hAnsi="Times New Roman"/>
              </w:rPr>
              <w:t>A</w:t>
            </w:r>
            <w:r w:rsidRPr="00CF3657">
              <w:rPr>
                <w:rFonts w:ascii="Times New Roman" w:hAnsi="Times New Roman"/>
                <w:lang w:val="ru-RU"/>
              </w:rPr>
              <w:t>150</w:t>
            </w:r>
            <w:r w:rsidRPr="00F968DC">
              <w:rPr>
                <w:rFonts w:ascii="Times New Roman" w:hAnsi="Times New Roman"/>
              </w:rPr>
              <w:t>AS</w:t>
            </w:r>
            <w:r w:rsidRPr="00CF3657">
              <w:rPr>
                <w:rFonts w:ascii="Times New Roman" w:hAnsi="Times New Roman"/>
                <w:lang w:val="ru-RU"/>
              </w:rPr>
              <w:t xml:space="preserve"> 3м или эквивалент </w:t>
            </w:r>
          </w:p>
          <w:p w:rsidR="00CF3657" w:rsidRPr="00CF3657" w:rsidRDefault="00CF3657" w:rsidP="005F5E49">
            <w:pPr>
              <w:spacing w:after="0"/>
              <w:rPr>
                <w:rFonts w:ascii="Times New Roman" w:hAnsi="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rPr>
                <w:rFonts w:ascii="Times New Roman" w:hAnsi="Times New Roman"/>
                <w:lang w:val="ru-RU"/>
              </w:rPr>
            </w:pPr>
            <w:r w:rsidRPr="00CF3657">
              <w:rPr>
                <w:rFonts w:ascii="Times New Roman" w:hAnsi="Times New Roman"/>
                <w:lang w:val="ru-RU"/>
              </w:rPr>
              <w:t>Ширина: 150 мм</w:t>
            </w:r>
          </w:p>
          <w:p w:rsidR="00CF3657" w:rsidRPr="00CF3657" w:rsidRDefault="00CF3657" w:rsidP="005F5E49">
            <w:pPr>
              <w:spacing w:after="0"/>
              <w:rPr>
                <w:rFonts w:ascii="Times New Roman" w:hAnsi="Times New Roman"/>
                <w:lang w:val="ru-RU"/>
              </w:rPr>
            </w:pPr>
            <w:r w:rsidRPr="00CF3657">
              <w:rPr>
                <w:rFonts w:ascii="Times New Roman" w:hAnsi="Times New Roman"/>
                <w:lang w:val="ru-RU"/>
              </w:rPr>
              <w:t>Толщина металла: 0,3 мм</w:t>
            </w:r>
          </w:p>
          <w:p w:rsidR="00CF3657" w:rsidRPr="00CF3657" w:rsidRDefault="00CF3657" w:rsidP="005F5E49">
            <w:pPr>
              <w:spacing w:after="0"/>
              <w:rPr>
                <w:rFonts w:ascii="Times New Roman" w:hAnsi="Times New Roman"/>
                <w:lang w:val="ru-RU"/>
              </w:rPr>
            </w:pPr>
            <w:r w:rsidRPr="00CF3657">
              <w:rPr>
                <w:rFonts w:ascii="Times New Roman" w:hAnsi="Times New Roman"/>
                <w:lang w:val="ru-RU"/>
              </w:rPr>
              <w:t>Длина: 3000мм</w:t>
            </w:r>
          </w:p>
          <w:p w:rsidR="00CF3657" w:rsidRPr="00CF3657" w:rsidRDefault="00CF3657" w:rsidP="005F5E49">
            <w:pPr>
              <w:spacing w:after="0"/>
              <w:rPr>
                <w:rFonts w:ascii="Times New Roman" w:hAnsi="Times New Roman"/>
                <w:lang w:val="ru-RU"/>
              </w:rPr>
            </w:pPr>
            <w:r w:rsidRPr="00CF3657">
              <w:rPr>
                <w:rFonts w:ascii="Times New Roman" w:hAnsi="Times New Roman"/>
                <w:lang w:val="ru-RU"/>
              </w:rPr>
              <w:t>Материал: алюминий</w:t>
            </w:r>
          </w:p>
          <w:p w:rsidR="00CF3657" w:rsidRPr="00CF3657" w:rsidRDefault="00CF3657" w:rsidP="005F5E49">
            <w:pPr>
              <w:spacing w:after="0"/>
              <w:rPr>
                <w:rFonts w:ascii="Times New Roman" w:hAnsi="Times New Roman"/>
                <w:lang w:val="ru-RU"/>
              </w:rPr>
            </w:pPr>
            <w:r w:rsidRPr="00CF3657">
              <w:rPr>
                <w:rFonts w:ascii="Times New Roman" w:hAnsi="Times New Roman"/>
                <w:lang w:val="ru-RU"/>
              </w:rPr>
              <w:t xml:space="preserve">Цвет: белый (матовый) </w:t>
            </w:r>
          </w:p>
        </w:tc>
        <w:tc>
          <w:tcPr>
            <w:tcW w:w="122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jc w:val="center"/>
              <w:rPr>
                <w:rFonts w:ascii="Times New Roman" w:hAnsi="Times New Roman"/>
              </w:rPr>
            </w:pPr>
            <w:r w:rsidRPr="00F968DC">
              <w:rPr>
                <w:rFonts w:ascii="Times New Roman" w:hAnsi="Times New Roman"/>
              </w:rPr>
              <w:t>75</w:t>
            </w:r>
          </w:p>
        </w:tc>
        <w:tc>
          <w:tcPr>
            <w:tcW w:w="122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jc w:val="center"/>
              <w:rPr>
                <w:rFonts w:ascii="Times New Roman" w:hAnsi="Times New Roman"/>
              </w:rPr>
            </w:pPr>
            <w:proofErr w:type="spellStart"/>
            <w:proofErr w:type="gramStart"/>
            <w:r w:rsidRPr="00F968DC">
              <w:rPr>
                <w:rFonts w:ascii="Times New Roman" w:hAnsi="Times New Roman"/>
              </w:rPr>
              <w:t>шт</w:t>
            </w:r>
            <w:proofErr w:type="spellEnd"/>
            <w:proofErr w:type="gramEnd"/>
            <w:r w:rsidRPr="00F968DC">
              <w:rPr>
                <w:rFonts w:ascii="Times New Roman" w:hAnsi="Times New Roman"/>
              </w:rPr>
              <w:t>.</w:t>
            </w:r>
          </w:p>
        </w:tc>
      </w:tr>
      <w:tr w:rsidR="00CF3657" w:rsidRPr="00F956B5" w:rsidTr="005F5E49">
        <w:trPr>
          <w:trHeight w:val="485"/>
        </w:trPr>
        <w:tc>
          <w:tcPr>
            <w:tcW w:w="51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rPr>
                <w:rFonts w:ascii="Times New Roman" w:hAnsi="Times New Roman"/>
              </w:rPr>
            </w:pPr>
            <w:r w:rsidRPr="00F968DC">
              <w:rPr>
                <w:rFonts w:ascii="Times New Roman" w:hAnsi="Times New Roman"/>
              </w:rPr>
              <w:t>2</w:t>
            </w:r>
          </w:p>
        </w:tc>
        <w:tc>
          <w:tcPr>
            <w:tcW w:w="2461"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rPr>
                <w:rFonts w:ascii="Times New Roman" w:hAnsi="Times New Roman"/>
              </w:rPr>
            </w:pPr>
            <w:proofErr w:type="spellStart"/>
            <w:r w:rsidRPr="00F968DC">
              <w:rPr>
                <w:rFonts w:ascii="Times New Roman" w:hAnsi="Times New Roman"/>
              </w:rPr>
              <w:t>Гребенка</w:t>
            </w:r>
            <w:proofErr w:type="spellEnd"/>
            <w:r w:rsidRPr="00F968DC">
              <w:rPr>
                <w:rFonts w:ascii="Times New Roman" w:hAnsi="Times New Roman"/>
              </w:rPr>
              <w:t xml:space="preserve"> BTS 4м </w:t>
            </w:r>
            <w:proofErr w:type="spellStart"/>
            <w:r w:rsidRPr="00F968DC">
              <w:rPr>
                <w:rFonts w:ascii="Times New Roman" w:hAnsi="Times New Roman"/>
              </w:rPr>
              <w:t>или</w:t>
            </w:r>
            <w:proofErr w:type="spellEnd"/>
            <w:r w:rsidRPr="00F968DC">
              <w:rPr>
                <w:rFonts w:ascii="Times New Roman" w:hAnsi="Times New Roman"/>
              </w:rPr>
              <w:t xml:space="preserve"> </w:t>
            </w:r>
            <w:proofErr w:type="spellStart"/>
            <w:r w:rsidRPr="00F968DC">
              <w:rPr>
                <w:rFonts w:ascii="Times New Roman" w:hAnsi="Times New Roman"/>
              </w:rPr>
              <w:t>эквивалент</w:t>
            </w:r>
            <w:proofErr w:type="spellEnd"/>
            <w:r w:rsidRPr="00F968DC">
              <w:rPr>
                <w:rFonts w:ascii="Times New Roman" w:hAnsi="Times New Roman"/>
              </w:rPr>
              <w:t xml:space="preserve"> </w:t>
            </w:r>
          </w:p>
          <w:p w:rsidR="00CF3657" w:rsidRPr="00F968DC" w:rsidRDefault="00CF3657" w:rsidP="005F5E49">
            <w:pP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rPr>
                <w:rFonts w:ascii="Times New Roman" w:hAnsi="Times New Roman"/>
                <w:lang w:val="ru-RU"/>
              </w:rPr>
            </w:pPr>
            <w:r w:rsidRPr="00CF3657">
              <w:rPr>
                <w:rFonts w:ascii="Times New Roman" w:hAnsi="Times New Roman"/>
                <w:lang w:val="ru-RU"/>
              </w:rPr>
              <w:t>Ширина: 150 мм</w:t>
            </w:r>
          </w:p>
          <w:p w:rsidR="00CF3657" w:rsidRPr="00CF3657" w:rsidRDefault="00CF3657" w:rsidP="005F5E49">
            <w:pPr>
              <w:spacing w:after="0"/>
              <w:rPr>
                <w:rFonts w:ascii="Times New Roman" w:hAnsi="Times New Roman"/>
                <w:lang w:val="ru-RU"/>
              </w:rPr>
            </w:pPr>
            <w:r w:rsidRPr="00CF3657">
              <w:rPr>
                <w:rFonts w:ascii="Times New Roman" w:hAnsi="Times New Roman"/>
                <w:lang w:val="ru-RU"/>
              </w:rPr>
              <w:t>Толщина металла: 0,7 мм</w:t>
            </w:r>
          </w:p>
          <w:p w:rsidR="00CF3657" w:rsidRPr="00CF3657" w:rsidRDefault="00CF3657" w:rsidP="005F5E49">
            <w:pPr>
              <w:spacing w:after="0"/>
              <w:rPr>
                <w:rFonts w:ascii="Times New Roman" w:hAnsi="Times New Roman"/>
                <w:lang w:val="ru-RU"/>
              </w:rPr>
            </w:pPr>
            <w:r w:rsidRPr="00CF3657">
              <w:rPr>
                <w:rFonts w:ascii="Times New Roman" w:hAnsi="Times New Roman"/>
                <w:lang w:val="ru-RU"/>
              </w:rPr>
              <w:t>Длина: 4000мм</w:t>
            </w:r>
          </w:p>
          <w:p w:rsidR="00CF3657" w:rsidRPr="00F968DC" w:rsidRDefault="00CF3657" w:rsidP="005F5E49">
            <w:pPr>
              <w:spacing w:after="0"/>
              <w:rPr>
                <w:rFonts w:ascii="Times New Roman" w:hAnsi="Times New Roman"/>
              </w:rPr>
            </w:pPr>
            <w:proofErr w:type="spellStart"/>
            <w:r w:rsidRPr="00F968DC">
              <w:rPr>
                <w:rFonts w:ascii="Times New Roman" w:hAnsi="Times New Roman"/>
              </w:rPr>
              <w:t>Материал</w:t>
            </w:r>
            <w:proofErr w:type="spellEnd"/>
            <w:r w:rsidRPr="00F968DC">
              <w:rPr>
                <w:rFonts w:ascii="Times New Roman" w:hAnsi="Times New Roman"/>
              </w:rPr>
              <w:t xml:space="preserve">: </w:t>
            </w:r>
            <w:proofErr w:type="spellStart"/>
            <w:r w:rsidRPr="00F968DC">
              <w:rPr>
                <w:rFonts w:ascii="Times New Roman" w:hAnsi="Times New Roman"/>
              </w:rPr>
              <w:t>сталь</w:t>
            </w:r>
            <w:proofErr w:type="spellEnd"/>
          </w:p>
        </w:tc>
        <w:tc>
          <w:tcPr>
            <w:tcW w:w="122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pStyle w:val="a8"/>
              <w:jc w:val="center"/>
              <w:rPr>
                <w:rFonts w:ascii="Times New Roman" w:hAnsi="Times New Roman"/>
              </w:rPr>
            </w:pPr>
            <w:r w:rsidRPr="00F968DC">
              <w:rPr>
                <w:rFonts w:ascii="Times New Roman" w:hAnsi="Times New Roman"/>
              </w:rPr>
              <w:t>12</w:t>
            </w:r>
          </w:p>
        </w:tc>
        <w:tc>
          <w:tcPr>
            <w:tcW w:w="122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pStyle w:val="a8"/>
              <w:jc w:val="center"/>
              <w:rPr>
                <w:rFonts w:ascii="Times New Roman" w:hAnsi="Times New Roman"/>
              </w:rPr>
            </w:pPr>
            <w:proofErr w:type="spellStart"/>
            <w:proofErr w:type="gramStart"/>
            <w:r w:rsidRPr="00F968DC">
              <w:rPr>
                <w:rFonts w:ascii="Times New Roman" w:hAnsi="Times New Roman"/>
              </w:rPr>
              <w:t>шт</w:t>
            </w:r>
            <w:proofErr w:type="spellEnd"/>
            <w:proofErr w:type="gramEnd"/>
            <w:r w:rsidRPr="00F968DC">
              <w:rPr>
                <w:rFonts w:ascii="Times New Roman" w:hAnsi="Times New Roman"/>
              </w:rPr>
              <w:t>.</w:t>
            </w:r>
          </w:p>
        </w:tc>
      </w:tr>
      <w:tr w:rsidR="00CF3657" w:rsidRPr="00F956B5"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rPr>
                <w:rFonts w:ascii="Times New Roman" w:hAnsi="Times New Roman"/>
              </w:rPr>
            </w:pPr>
            <w:r w:rsidRPr="00F968DC">
              <w:rPr>
                <w:rFonts w:ascii="Times New Roman" w:hAnsi="Times New Roman"/>
              </w:rPr>
              <w:t>3</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rPr>
                <w:rFonts w:ascii="Times New Roman" w:hAnsi="Times New Roman"/>
                <w:lang w:val="ru-RU"/>
              </w:rPr>
            </w:pPr>
            <w:proofErr w:type="spellStart"/>
            <w:r w:rsidRPr="00CF3657">
              <w:rPr>
                <w:rFonts w:ascii="Times New Roman" w:hAnsi="Times New Roman"/>
                <w:lang w:val="ru-RU"/>
              </w:rPr>
              <w:t>Пристенный</w:t>
            </w:r>
            <w:proofErr w:type="spellEnd"/>
            <w:r w:rsidRPr="00CF3657">
              <w:rPr>
                <w:rFonts w:ascii="Times New Roman" w:hAnsi="Times New Roman"/>
                <w:lang w:val="ru-RU"/>
              </w:rPr>
              <w:t xml:space="preserve"> кант 19х24 3м или эквивалент </w:t>
            </w:r>
          </w:p>
          <w:p w:rsidR="00CF3657" w:rsidRPr="00CF3657" w:rsidRDefault="00CF3657" w:rsidP="005F5E49">
            <w:pPr>
              <w:spacing w:after="0"/>
              <w:rPr>
                <w:rFonts w:ascii="Times New Roman" w:hAnsi="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rPr>
                <w:rFonts w:ascii="Times New Roman" w:hAnsi="Times New Roman"/>
                <w:lang w:val="ru-RU"/>
              </w:rPr>
            </w:pPr>
            <w:r w:rsidRPr="00CF3657">
              <w:rPr>
                <w:rFonts w:ascii="Times New Roman" w:hAnsi="Times New Roman"/>
                <w:lang w:val="ru-RU"/>
              </w:rPr>
              <w:t>Размер: 19х24 мм</w:t>
            </w:r>
          </w:p>
          <w:p w:rsidR="00CF3657" w:rsidRPr="00CF3657" w:rsidRDefault="00CF3657" w:rsidP="005F5E49">
            <w:pPr>
              <w:spacing w:after="0"/>
              <w:rPr>
                <w:rFonts w:ascii="Times New Roman" w:hAnsi="Times New Roman"/>
                <w:lang w:val="ru-RU"/>
              </w:rPr>
            </w:pPr>
            <w:r w:rsidRPr="00CF3657">
              <w:rPr>
                <w:rFonts w:ascii="Times New Roman" w:hAnsi="Times New Roman"/>
                <w:lang w:val="ru-RU"/>
              </w:rPr>
              <w:t>Длина: 3000мм</w:t>
            </w:r>
          </w:p>
          <w:p w:rsidR="00CF3657" w:rsidRPr="00CF3657" w:rsidRDefault="00CF3657" w:rsidP="005F5E49">
            <w:pPr>
              <w:spacing w:after="0"/>
              <w:rPr>
                <w:rFonts w:ascii="Times New Roman" w:hAnsi="Times New Roman"/>
                <w:lang w:val="ru-RU"/>
              </w:rPr>
            </w:pPr>
            <w:r w:rsidRPr="00CF3657">
              <w:rPr>
                <w:rFonts w:ascii="Times New Roman" w:hAnsi="Times New Roman"/>
                <w:lang w:val="ru-RU"/>
              </w:rPr>
              <w:t>Материал: алюминий</w:t>
            </w:r>
          </w:p>
          <w:p w:rsidR="00CF3657" w:rsidRPr="00F968DC" w:rsidRDefault="00CF3657" w:rsidP="005F5E49">
            <w:pPr>
              <w:spacing w:after="0"/>
              <w:rPr>
                <w:rFonts w:ascii="Times New Roman" w:hAnsi="Times New Roman"/>
              </w:rPr>
            </w:pPr>
            <w:proofErr w:type="spellStart"/>
            <w:r w:rsidRPr="00F968DC">
              <w:rPr>
                <w:rFonts w:ascii="Times New Roman" w:hAnsi="Times New Roman"/>
              </w:rPr>
              <w:t>Цвет</w:t>
            </w:r>
            <w:proofErr w:type="spellEnd"/>
            <w:r w:rsidRPr="00F968DC">
              <w:rPr>
                <w:rFonts w:ascii="Times New Roman" w:hAnsi="Times New Roman"/>
              </w:rPr>
              <w:t xml:space="preserve">: </w:t>
            </w:r>
            <w:proofErr w:type="spellStart"/>
            <w:r w:rsidRPr="00F968DC">
              <w:rPr>
                <w:rFonts w:ascii="Times New Roman" w:hAnsi="Times New Roman"/>
              </w:rPr>
              <w:t>белый</w:t>
            </w:r>
            <w:proofErr w:type="spellEnd"/>
            <w:r w:rsidRPr="00F968DC">
              <w:rPr>
                <w:rFonts w:ascii="Times New Roman" w:hAnsi="Times New Roman"/>
              </w:rPr>
              <w:t xml:space="preserve"> (</w:t>
            </w:r>
            <w:proofErr w:type="spellStart"/>
            <w:r w:rsidRPr="00F968DC">
              <w:rPr>
                <w:rFonts w:ascii="Times New Roman" w:hAnsi="Times New Roman"/>
              </w:rPr>
              <w:t>матовый</w:t>
            </w:r>
            <w:proofErr w:type="spellEnd"/>
            <w:r w:rsidRPr="00F968DC">
              <w:rPr>
                <w:rFonts w:ascii="Times New Roman" w:hAnsi="Times New Roman"/>
              </w:rPr>
              <w:t>)</w:t>
            </w:r>
          </w:p>
        </w:tc>
        <w:tc>
          <w:tcPr>
            <w:tcW w:w="122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jc w:val="center"/>
              <w:rPr>
                <w:rFonts w:ascii="Times New Roman" w:hAnsi="Times New Roman"/>
              </w:rPr>
            </w:pPr>
            <w:r w:rsidRPr="00F968DC">
              <w:rPr>
                <w:rFonts w:ascii="Times New Roman" w:hAnsi="Times New Roman"/>
              </w:rPr>
              <w:t>20</w:t>
            </w:r>
          </w:p>
        </w:tc>
        <w:tc>
          <w:tcPr>
            <w:tcW w:w="122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jc w:val="center"/>
              <w:rPr>
                <w:rFonts w:ascii="Times New Roman" w:hAnsi="Times New Roman"/>
              </w:rPr>
            </w:pPr>
            <w:proofErr w:type="spellStart"/>
            <w:proofErr w:type="gramStart"/>
            <w:r w:rsidRPr="00F968DC">
              <w:rPr>
                <w:rFonts w:ascii="Times New Roman" w:hAnsi="Times New Roman"/>
              </w:rPr>
              <w:t>шт</w:t>
            </w:r>
            <w:proofErr w:type="spellEnd"/>
            <w:proofErr w:type="gramEnd"/>
            <w:r w:rsidRPr="00F968DC">
              <w:rPr>
                <w:rFonts w:ascii="Times New Roman" w:hAnsi="Times New Roman"/>
              </w:rPr>
              <w:t>.</w:t>
            </w:r>
          </w:p>
        </w:tc>
      </w:tr>
      <w:tr w:rsidR="00CF3657" w:rsidRPr="0058208D"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rPr>
                <w:rFonts w:ascii="Times New Roman" w:hAnsi="Times New Roman"/>
              </w:rPr>
            </w:pPr>
            <w:r w:rsidRPr="00F968DC">
              <w:rPr>
                <w:rFonts w:ascii="Times New Roman" w:hAnsi="Times New Roman"/>
              </w:rPr>
              <w:t>4</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rPr>
                <w:rFonts w:ascii="Times New Roman" w:hAnsi="Times New Roman"/>
                <w:lang w:val="ru-RU"/>
              </w:rPr>
            </w:pPr>
            <w:r w:rsidRPr="00CF3657">
              <w:rPr>
                <w:rFonts w:ascii="Times New Roman" w:hAnsi="Times New Roman"/>
                <w:lang w:val="ru-RU"/>
              </w:rPr>
              <w:t xml:space="preserve">Светильник ЖКХ светодиодный </w:t>
            </w:r>
            <w:r w:rsidRPr="00F968DC">
              <w:rPr>
                <w:rFonts w:ascii="Times New Roman" w:hAnsi="Times New Roman"/>
              </w:rPr>
              <w:t>Philips</w:t>
            </w:r>
            <w:r w:rsidRPr="00CF3657">
              <w:rPr>
                <w:rFonts w:ascii="Times New Roman" w:hAnsi="Times New Roman"/>
                <w:lang w:val="ru-RU"/>
              </w:rPr>
              <w:t xml:space="preserve"> </w:t>
            </w:r>
            <w:r w:rsidRPr="00F968DC">
              <w:rPr>
                <w:rFonts w:ascii="Times New Roman" w:hAnsi="Times New Roman"/>
              </w:rPr>
              <w:t>WT</w:t>
            </w:r>
            <w:r w:rsidRPr="00CF3657">
              <w:rPr>
                <w:rFonts w:ascii="Times New Roman" w:hAnsi="Times New Roman"/>
                <w:lang w:val="ru-RU"/>
              </w:rPr>
              <w:t>045</w:t>
            </w:r>
            <w:r w:rsidRPr="00F968DC">
              <w:rPr>
                <w:rFonts w:ascii="Times New Roman" w:hAnsi="Times New Roman"/>
              </w:rPr>
              <w:t>C</w:t>
            </w:r>
            <w:r w:rsidRPr="00CF3657">
              <w:rPr>
                <w:rFonts w:ascii="Times New Roman" w:hAnsi="Times New Roman"/>
                <w:lang w:val="ru-RU"/>
              </w:rPr>
              <w:t xml:space="preserve"> 20</w:t>
            </w:r>
            <w:r w:rsidRPr="00F968DC">
              <w:rPr>
                <w:rFonts w:ascii="Times New Roman" w:hAnsi="Times New Roman"/>
              </w:rPr>
              <w:t>B</w:t>
            </w:r>
            <w:r w:rsidRPr="00CF3657">
              <w:rPr>
                <w:rFonts w:ascii="Times New Roman" w:hAnsi="Times New Roman"/>
                <w:lang w:val="ru-RU"/>
              </w:rPr>
              <w:t xml:space="preserve">т или эквивалент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jc w:val="both"/>
              <w:rPr>
                <w:rFonts w:ascii="Times New Roman" w:hAnsi="Times New Roman"/>
                <w:lang w:val="ru-RU"/>
              </w:rPr>
            </w:pPr>
            <w:r w:rsidRPr="00CF3657">
              <w:rPr>
                <w:rFonts w:ascii="Times New Roman" w:hAnsi="Times New Roman"/>
                <w:lang w:val="ru-RU"/>
              </w:rPr>
              <w:t>Тип продукта: настенно-потолочный светильник</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Место использования: </w:t>
            </w:r>
            <w:proofErr w:type="gramStart"/>
            <w:r w:rsidRPr="00CF3657">
              <w:rPr>
                <w:rFonts w:ascii="Times New Roman" w:hAnsi="Times New Roman"/>
                <w:lang w:val="ru-RU"/>
              </w:rPr>
              <w:t>внутренний</w:t>
            </w:r>
            <w:proofErr w:type="gramEnd"/>
            <w:r w:rsidRPr="00CF3657">
              <w:rPr>
                <w:rFonts w:ascii="Times New Roman" w:hAnsi="Times New Roman"/>
                <w:lang w:val="ru-RU"/>
              </w:rPr>
              <w:t xml:space="preserve"> / наружный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Степень защиты от пыли и воды (</w:t>
            </w:r>
            <w:r w:rsidRPr="00F968DC">
              <w:rPr>
                <w:rFonts w:ascii="Times New Roman" w:hAnsi="Times New Roman"/>
              </w:rPr>
              <w:t>IP</w:t>
            </w:r>
            <w:r w:rsidRPr="00CF3657">
              <w:rPr>
                <w:rFonts w:ascii="Times New Roman" w:hAnsi="Times New Roman"/>
                <w:lang w:val="ru-RU"/>
              </w:rPr>
              <w:t xml:space="preserve">): не менее </w:t>
            </w:r>
            <w:r w:rsidRPr="00F968DC">
              <w:rPr>
                <w:rFonts w:ascii="Times New Roman" w:hAnsi="Times New Roman"/>
              </w:rPr>
              <w:t>IP</w:t>
            </w:r>
            <w:r w:rsidRPr="00CF3657">
              <w:rPr>
                <w:rFonts w:ascii="Times New Roman" w:hAnsi="Times New Roman"/>
                <w:lang w:val="ru-RU"/>
              </w:rPr>
              <w:t>65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Габариты (</w:t>
            </w:r>
            <w:proofErr w:type="spellStart"/>
            <w:r w:rsidRPr="00CF3657">
              <w:rPr>
                <w:rFonts w:ascii="Times New Roman" w:hAnsi="Times New Roman"/>
                <w:lang w:val="ru-RU"/>
              </w:rPr>
              <w:t>ШхВхГ</w:t>
            </w:r>
            <w:proofErr w:type="spellEnd"/>
            <w:r w:rsidRPr="00CF3657">
              <w:rPr>
                <w:rFonts w:ascii="Times New Roman" w:hAnsi="Times New Roman"/>
                <w:lang w:val="ru-RU"/>
              </w:rPr>
              <w:t>), см: 20.0±0,5×20.0±0,5×8.8±0,5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Напряжение (В): не менее 220-240</w:t>
            </w:r>
          </w:p>
          <w:p w:rsidR="00CF3657" w:rsidRPr="00CF3657" w:rsidRDefault="00CF3657" w:rsidP="005F5E49">
            <w:pPr>
              <w:shd w:val="clear" w:color="auto" w:fill="FFFFFF"/>
              <w:spacing w:after="0" w:line="240" w:lineRule="auto"/>
              <w:ind w:right="120"/>
              <w:jc w:val="both"/>
              <w:rPr>
                <w:rFonts w:ascii="Times New Roman" w:hAnsi="Times New Roman"/>
                <w:lang w:val="ru-RU"/>
              </w:rPr>
            </w:pPr>
            <w:r w:rsidRPr="00CF3657">
              <w:rPr>
                <w:rFonts w:ascii="Times New Roman" w:hAnsi="Times New Roman"/>
                <w:lang w:val="ru-RU"/>
              </w:rPr>
              <w:t>Тип цоколя: встроенные светодиоды</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Мощность (</w:t>
            </w:r>
            <w:proofErr w:type="gramStart"/>
            <w:r w:rsidRPr="00CF3657">
              <w:rPr>
                <w:rFonts w:ascii="Times New Roman" w:hAnsi="Times New Roman"/>
                <w:lang w:val="ru-RU"/>
              </w:rPr>
              <w:t>Вт</w:t>
            </w:r>
            <w:proofErr w:type="gramEnd"/>
            <w:r w:rsidRPr="00CF3657">
              <w:rPr>
                <w:rFonts w:ascii="Times New Roman" w:hAnsi="Times New Roman"/>
                <w:lang w:val="ru-RU"/>
              </w:rPr>
              <w:t>): не менее 20.0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Фактическая потребляемая мощность (</w:t>
            </w:r>
            <w:proofErr w:type="gramStart"/>
            <w:r w:rsidRPr="00CF3657">
              <w:rPr>
                <w:rFonts w:ascii="Times New Roman" w:hAnsi="Times New Roman"/>
                <w:lang w:val="ru-RU"/>
              </w:rPr>
              <w:t>Вт</w:t>
            </w:r>
            <w:proofErr w:type="gramEnd"/>
            <w:r w:rsidRPr="00CF3657">
              <w:rPr>
                <w:rFonts w:ascii="Times New Roman" w:hAnsi="Times New Roman"/>
                <w:lang w:val="ru-RU"/>
              </w:rPr>
              <w:t>): не менее 20.0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 освещения: нейтральный белый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Световой поток (Лм): не менее 1600.0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Цветовая палитра: Белый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Основной материал: поликарбонат</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Дополнительный материал: пластик</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Особенности продукта: </w:t>
            </w:r>
            <w:proofErr w:type="gramStart"/>
            <w:r w:rsidRPr="00CF3657">
              <w:rPr>
                <w:rFonts w:ascii="Times New Roman" w:hAnsi="Times New Roman"/>
                <w:lang w:val="ru-RU"/>
              </w:rPr>
              <w:t>водостойкий</w:t>
            </w:r>
            <w:proofErr w:type="gramEnd"/>
          </w:p>
          <w:p w:rsidR="00CF3657" w:rsidRPr="00C954DB" w:rsidRDefault="00CF3657" w:rsidP="005F5E49">
            <w:pPr>
              <w:shd w:val="clear" w:color="auto" w:fill="FFFFFF"/>
              <w:spacing w:after="0" w:line="240" w:lineRule="auto"/>
              <w:ind w:right="120"/>
              <w:rPr>
                <w:rFonts w:ascii="Times New Roman" w:hAnsi="Times New Roman"/>
                <w:lang w:val="ru-RU"/>
              </w:rPr>
            </w:pPr>
            <w:r w:rsidRPr="00C954DB">
              <w:rPr>
                <w:rFonts w:ascii="Times New Roman" w:hAnsi="Times New Roman"/>
                <w:lang w:val="ru-RU"/>
              </w:rPr>
              <w:t>Гарантия (лет): не менее 2</w:t>
            </w:r>
          </w:p>
        </w:tc>
        <w:tc>
          <w:tcPr>
            <w:tcW w:w="122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jc w:val="center"/>
              <w:rPr>
                <w:rFonts w:ascii="Times New Roman" w:hAnsi="Times New Roman"/>
              </w:rPr>
            </w:pPr>
            <w:r w:rsidRPr="00F968DC">
              <w:rPr>
                <w:rFonts w:ascii="Times New Roman" w:hAnsi="Times New Roman"/>
              </w:rPr>
              <w:t>4</w:t>
            </w:r>
          </w:p>
        </w:tc>
        <w:tc>
          <w:tcPr>
            <w:tcW w:w="1226" w:type="dxa"/>
            <w:tcBorders>
              <w:top w:val="single" w:sz="4" w:space="0" w:color="auto"/>
              <w:left w:val="single" w:sz="4" w:space="0" w:color="auto"/>
              <w:bottom w:val="single" w:sz="4" w:space="0" w:color="auto"/>
              <w:right w:val="single" w:sz="4" w:space="0" w:color="auto"/>
            </w:tcBorders>
          </w:tcPr>
          <w:p w:rsidR="00CF3657" w:rsidRPr="00F968DC" w:rsidRDefault="00CF3657" w:rsidP="005F5E49">
            <w:pPr>
              <w:jc w:val="center"/>
              <w:rPr>
                <w:rFonts w:ascii="Times New Roman" w:hAnsi="Times New Roman"/>
              </w:rPr>
            </w:pPr>
            <w:proofErr w:type="spellStart"/>
            <w:proofErr w:type="gramStart"/>
            <w:r w:rsidRPr="00F968DC">
              <w:rPr>
                <w:rFonts w:ascii="Times New Roman" w:hAnsi="Times New Roman"/>
              </w:rPr>
              <w:t>шт</w:t>
            </w:r>
            <w:proofErr w:type="spellEnd"/>
            <w:proofErr w:type="gramEnd"/>
            <w:r w:rsidRPr="00F968DC">
              <w:rPr>
                <w:rFonts w:ascii="Times New Roman" w:hAnsi="Times New Roman"/>
              </w:rPr>
              <w:t>.</w:t>
            </w:r>
          </w:p>
        </w:tc>
      </w:tr>
      <w:tr w:rsidR="00CF3657" w:rsidRPr="0058208D"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5</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rPr>
                <w:lang w:val="ru-RU"/>
              </w:rPr>
            </w:pPr>
            <w:r w:rsidRPr="00CF3657">
              <w:rPr>
                <w:lang w:val="ru-RU"/>
              </w:rPr>
              <w:t xml:space="preserve">Встраиваемый светильник </w:t>
            </w:r>
            <w:proofErr w:type="spellStart"/>
            <w:r>
              <w:t>Lightstar</w:t>
            </w:r>
            <w:proofErr w:type="spellEnd"/>
            <w:r w:rsidRPr="00CF3657">
              <w:rPr>
                <w:lang w:val="ru-RU"/>
              </w:rPr>
              <w:t xml:space="preserve"> </w:t>
            </w:r>
            <w:proofErr w:type="spellStart"/>
            <w:r>
              <w:t>Zocco</w:t>
            </w:r>
            <w:proofErr w:type="spellEnd"/>
            <w:r w:rsidRPr="00CF3657">
              <w:rPr>
                <w:lang w:val="ru-RU"/>
              </w:rPr>
              <w:t xml:space="preserve"> </w:t>
            </w:r>
            <w:r>
              <w:t>LED</w:t>
            </w:r>
            <w:r w:rsidRPr="00CF3657">
              <w:rPr>
                <w:lang w:val="ru-RU"/>
              </w:rPr>
              <w:t xml:space="preserve"> или эквивалент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CF3657">
            <w:pPr>
              <w:numPr>
                <w:ilvl w:val="0"/>
                <w:numId w:val="24"/>
              </w:numPr>
              <w:shd w:val="clear" w:color="auto" w:fill="FFFFFF"/>
              <w:spacing w:before="100" w:beforeAutospacing="1" w:after="100" w:afterAutospacing="1" w:line="240" w:lineRule="auto"/>
              <w:ind w:left="0"/>
              <w:rPr>
                <w:rFonts w:ascii="Times New Roman" w:hAnsi="Times New Roman"/>
                <w:lang w:val="ru-RU"/>
              </w:rPr>
            </w:pPr>
            <w:r w:rsidRPr="00CF3657">
              <w:rPr>
                <w:rFonts w:ascii="Times New Roman" w:hAnsi="Times New Roman"/>
                <w:lang w:val="ru-RU"/>
              </w:rPr>
              <w:t>Диаметр:</w:t>
            </w:r>
            <w:r w:rsidRPr="00665F1D">
              <w:rPr>
                <w:rFonts w:ascii="Times New Roman" w:hAnsi="Times New Roman"/>
              </w:rPr>
              <w:t> </w:t>
            </w:r>
            <w:r w:rsidRPr="00CF3657">
              <w:rPr>
                <w:rFonts w:ascii="Times New Roman" w:hAnsi="Times New Roman"/>
                <w:lang w:val="ru-RU"/>
              </w:rPr>
              <w:t>не менее 225 мм (22.5 см)</w:t>
            </w:r>
          </w:p>
          <w:p w:rsidR="00CF3657" w:rsidRPr="00CF3657" w:rsidRDefault="00CF3657" w:rsidP="00CF3657">
            <w:pPr>
              <w:numPr>
                <w:ilvl w:val="0"/>
                <w:numId w:val="24"/>
              </w:numPr>
              <w:shd w:val="clear" w:color="auto" w:fill="FFFFFF"/>
              <w:spacing w:before="100" w:beforeAutospacing="1" w:after="100" w:afterAutospacing="1" w:line="240" w:lineRule="auto"/>
              <w:ind w:left="0"/>
              <w:rPr>
                <w:rFonts w:ascii="Times New Roman" w:hAnsi="Times New Roman"/>
                <w:lang w:val="ru-RU"/>
              </w:rPr>
            </w:pPr>
            <w:r w:rsidRPr="00CF3657">
              <w:rPr>
                <w:rFonts w:ascii="Times New Roman" w:hAnsi="Times New Roman"/>
                <w:lang w:val="ru-RU"/>
              </w:rPr>
              <w:t>Высота:</w:t>
            </w:r>
            <w:r w:rsidRPr="00665F1D">
              <w:rPr>
                <w:rFonts w:ascii="Times New Roman" w:hAnsi="Times New Roman"/>
              </w:rPr>
              <w:t> </w:t>
            </w:r>
            <w:r w:rsidRPr="00CF3657">
              <w:rPr>
                <w:rFonts w:ascii="Times New Roman" w:hAnsi="Times New Roman"/>
                <w:lang w:val="ru-RU"/>
              </w:rPr>
              <w:t>не менее 43 мм (4.3 см)</w:t>
            </w:r>
          </w:p>
          <w:p w:rsidR="00CF3657" w:rsidRPr="00CF3657" w:rsidRDefault="00CF3657" w:rsidP="00CF3657">
            <w:pPr>
              <w:numPr>
                <w:ilvl w:val="0"/>
                <w:numId w:val="24"/>
              </w:numPr>
              <w:shd w:val="clear" w:color="auto" w:fill="FFFFFF"/>
              <w:spacing w:before="100" w:beforeAutospacing="1" w:after="100" w:afterAutospacing="1" w:line="240" w:lineRule="auto"/>
              <w:ind w:left="0"/>
              <w:rPr>
                <w:rFonts w:ascii="Times New Roman" w:hAnsi="Times New Roman"/>
                <w:lang w:val="ru-RU"/>
              </w:rPr>
            </w:pPr>
            <w:r w:rsidRPr="00CF3657">
              <w:rPr>
                <w:rFonts w:ascii="Times New Roman" w:hAnsi="Times New Roman"/>
                <w:lang w:val="ru-RU"/>
              </w:rPr>
              <w:t xml:space="preserve">Высота встраиваемой части: не менее </w:t>
            </w:r>
            <w:r w:rsidRPr="00665F1D">
              <w:rPr>
                <w:rFonts w:ascii="Times New Roman" w:hAnsi="Times New Roman"/>
              </w:rPr>
              <w:t> </w:t>
            </w:r>
            <w:r w:rsidRPr="00CF3657">
              <w:rPr>
                <w:rFonts w:ascii="Times New Roman" w:hAnsi="Times New Roman"/>
                <w:lang w:val="ru-RU"/>
              </w:rPr>
              <w:t>21 мм (2.1 см)</w:t>
            </w:r>
          </w:p>
          <w:p w:rsidR="00CF3657" w:rsidRPr="00CF3657" w:rsidRDefault="00CF3657" w:rsidP="00CF3657">
            <w:pPr>
              <w:numPr>
                <w:ilvl w:val="0"/>
                <w:numId w:val="24"/>
              </w:numPr>
              <w:shd w:val="clear" w:color="auto" w:fill="FFFFFF"/>
              <w:spacing w:after="0" w:line="240" w:lineRule="auto"/>
              <w:ind w:left="0"/>
              <w:rPr>
                <w:rFonts w:ascii="Times New Roman" w:hAnsi="Times New Roman"/>
                <w:lang w:val="ru-RU"/>
              </w:rPr>
            </w:pPr>
            <w:r w:rsidRPr="00CF3657">
              <w:rPr>
                <w:rFonts w:ascii="Times New Roman" w:hAnsi="Times New Roman"/>
                <w:lang w:val="ru-RU"/>
              </w:rPr>
              <w:t>Диаметр врезного отверстия:</w:t>
            </w:r>
            <w:r w:rsidRPr="00665F1D">
              <w:rPr>
                <w:rFonts w:ascii="Times New Roman" w:hAnsi="Times New Roman"/>
              </w:rPr>
              <w:t> </w:t>
            </w:r>
            <w:r w:rsidRPr="00CF3657">
              <w:rPr>
                <w:rFonts w:ascii="Times New Roman" w:hAnsi="Times New Roman"/>
                <w:lang w:val="ru-RU"/>
              </w:rPr>
              <w:t>не менее 205 мм (20.5 см)</w:t>
            </w:r>
          </w:p>
          <w:p w:rsidR="00CF3657" w:rsidRPr="00665F1D" w:rsidRDefault="00CF3657" w:rsidP="00CF3657">
            <w:pPr>
              <w:numPr>
                <w:ilvl w:val="0"/>
                <w:numId w:val="25"/>
              </w:numPr>
              <w:shd w:val="clear" w:color="auto" w:fill="FFFFFF"/>
              <w:spacing w:after="0" w:line="240" w:lineRule="auto"/>
              <w:ind w:left="0"/>
              <w:rPr>
                <w:rFonts w:ascii="Times New Roman" w:hAnsi="Times New Roman"/>
              </w:rPr>
            </w:pPr>
            <w:proofErr w:type="spellStart"/>
            <w:r w:rsidRPr="00665F1D">
              <w:rPr>
                <w:rFonts w:ascii="Times New Roman" w:hAnsi="Times New Roman"/>
              </w:rPr>
              <w:t>Мощность</w:t>
            </w:r>
            <w:proofErr w:type="spellEnd"/>
            <w:r w:rsidRPr="00665F1D">
              <w:rPr>
                <w:rFonts w:ascii="Times New Roman" w:hAnsi="Times New Roman"/>
              </w:rPr>
              <w:t xml:space="preserve"> </w:t>
            </w:r>
            <w:proofErr w:type="spellStart"/>
            <w:r w:rsidRPr="00665F1D">
              <w:rPr>
                <w:rFonts w:ascii="Times New Roman" w:hAnsi="Times New Roman"/>
              </w:rPr>
              <w:t>лампы</w:t>
            </w:r>
            <w:proofErr w:type="spellEnd"/>
            <w:r w:rsidRPr="00665F1D">
              <w:rPr>
                <w:rFonts w:ascii="Times New Roman" w:hAnsi="Times New Roman"/>
              </w:rPr>
              <w:t>: </w:t>
            </w:r>
            <w:proofErr w:type="spellStart"/>
            <w:r>
              <w:rPr>
                <w:rFonts w:ascii="Times New Roman" w:hAnsi="Times New Roman"/>
              </w:rPr>
              <w:t>не</w:t>
            </w:r>
            <w:proofErr w:type="spellEnd"/>
            <w:r>
              <w:rPr>
                <w:rFonts w:ascii="Times New Roman" w:hAnsi="Times New Roman"/>
              </w:rPr>
              <w:t xml:space="preserve"> </w:t>
            </w:r>
            <w:proofErr w:type="spellStart"/>
            <w:r>
              <w:rPr>
                <w:rFonts w:ascii="Times New Roman" w:hAnsi="Times New Roman"/>
              </w:rPr>
              <w:t>менее</w:t>
            </w:r>
            <w:proofErr w:type="spellEnd"/>
            <w:r>
              <w:rPr>
                <w:rFonts w:ascii="Times New Roman" w:hAnsi="Times New Roman"/>
              </w:rPr>
              <w:t xml:space="preserve"> </w:t>
            </w:r>
            <w:r w:rsidRPr="00665F1D">
              <w:rPr>
                <w:rFonts w:ascii="Times New Roman" w:hAnsi="Times New Roman"/>
              </w:rPr>
              <w:t>18 W</w:t>
            </w:r>
          </w:p>
          <w:p w:rsidR="00CF3657" w:rsidRPr="00665F1D" w:rsidRDefault="00CF3657" w:rsidP="00CF3657">
            <w:pPr>
              <w:numPr>
                <w:ilvl w:val="0"/>
                <w:numId w:val="25"/>
              </w:numPr>
              <w:shd w:val="clear" w:color="auto" w:fill="FFFFFF"/>
              <w:spacing w:before="100" w:beforeAutospacing="1" w:after="100" w:afterAutospacing="1" w:line="240" w:lineRule="auto"/>
              <w:ind w:left="0"/>
              <w:rPr>
                <w:rFonts w:ascii="Times New Roman" w:hAnsi="Times New Roman"/>
              </w:rPr>
            </w:pPr>
            <w:proofErr w:type="spellStart"/>
            <w:r w:rsidRPr="00665F1D">
              <w:rPr>
                <w:rFonts w:ascii="Times New Roman" w:hAnsi="Times New Roman"/>
              </w:rPr>
              <w:lastRenderedPageBreak/>
              <w:t>Общая</w:t>
            </w:r>
            <w:proofErr w:type="spellEnd"/>
            <w:r w:rsidRPr="00665F1D">
              <w:rPr>
                <w:rFonts w:ascii="Times New Roman" w:hAnsi="Times New Roman"/>
              </w:rPr>
              <w:t xml:space="preserve"> </w:t>
            </w:r>
            <w:proofErr w:type="spellStart"/>
            <w:r w:rsidRPr="00665F1D">
              <w:rPr>
                <w:rFonts w:ascii="Times New Roman" w:hAnsi="Times New Roman"/>
              </w:rPr>
              <w:t>мощность</w:t>
            </w:r>
            <w:proofErr w:type="spellEnd"/>
            <w:r w:rsidRPr="00665F1D">
              <w:rPr>
                <w:rFonts w:ascii="Times New Roman" w:hAnsi="Times New Roman"/>
              </w:rPr>
              <w:t>: </w:t>
            </w:r>
            <w:proofErr w:type="spellStart"/>
            <w:r>
              <w:rPr>
                <w:rFonts w:ascii="Times New Roman" w:hAnsi="Times New Roman"/>
              </w:rPr>
              <w:t>не</w:t>
            </w:r>
            <w:proofErr w:type="spellEnd"/>
            <w:r>
              <w:rPr>
                <w:rFonts w:ascii="Times New Roman" w:hAnsi="Times New Roman"/>
              </w:rPr>
              <w:t xml:space="preserve"> </w:t>
            </w:r>
            <w:proofErr w:type="spellStart"/>
            <w:r>
              <w:rPr>
                <w:rFonts w:ascii="Times New Roman" w:hAnsi="Times New Roman"/>
              </w:rPr>
              <w:t>менее</w:t>
            </w:r>
            <w:proofErr w:type="spellEnd"/>
            <w:r>
              <w:rPr>
                <w:rFonts w:ascii="Times New Roman" w:hAnsi="Times New Roman"/>
              </w:rPr>
              <w:t xml:space="preserve"> </w:t>
            </w:r>
            <w:r w:rsidRPr="00665F1D">
              <w:rPr>
                <w:rFonts w:ascii="Times New Roman" w:hAnsi="Times New Roman"/>
              </w:rPr>
              <w:t>18 W</w:t>
            </w:r>
          </w:p>
          <w:p w:rsidR="00CF3657" w:rsidRPr="00665F1D" w:rsidRDefault="00CF3657" w:rsidP="00CF3657">
            <w:pPr>
              <w:numPr>
                <w:ilvl w:val="0"/>
                <w:numId w:val="25"/>
              </w:numPr>
              <w:shd w:val="clear" w:color="auto" w:fill="FFFFFF"/>
              <w:spacing w:before="100" w:beforeAutospacing="1" w:after="100" w:afterAutospacing="1" w:line="240" w:lineRule="auto"/>
              <w:ind w:left="0"/>
              <w:rPr>
                <w:rFonts w:ascii="Times New Roman" w:hAnsi="Times New Roman"/>
              </w:rPr>
            </w:pPr>
            <w:proofErr w:type="spellStart"/>
            <w:r w:rsidRPr="00665F1D">
              <w:rPr>
                <w:rFonts w:ascii="Times New Roman" w:hAnsi="Times New Roman"/>
              </w:rPr>
              <w:t>Тип</w:t>
            </w:r>
            <w:proofErr w:type="spellEnd"/>
            <w:r w:rsidRPr="00665F1D">
              <w:rPr>
                <w:rFonts w:ascii="Times New Roman" w:hAnsi="Times New Roman"/>
              </w:rPr>
              <w:t xml:space="preserve"> </w:t>
            </w:r>
            <w:proofErr w:type="spellStart"/>
            <w:r w:rsidRPr="00665F1D">
              <w:rPr>
                <w:rFonts w:ascii="Times New Roman" w:hAnsi="Times New Roman"/>
              </w:rPr>
              <w:t>цоколя</w:t>
            </w:r>
            <w:proofErr w:type="spellEnd"/>
            <w:r w:rsidRPr="00665F1D">
              <w:rPr>
                <w:rFonts w:ascii="Times New Roman" w:hAnsi="Times New Roman"/>
              </w:rPr>
              <w:t>: </w:t>
            </w:r>
            <w:hyperlink r:id="rId10" w:history="1">
              <w:r w:rsidRPr="00665F1D">
                <w:rPr>
                  <w:rStyle w:val="a6"/>
                  <w:rFonts w:ascii="Times New Roman" w:hAnsi="Times New Roman"/>
                </w:rPr>
                <w:t>LED</w:t>
              </w:r>
            </w:hyperlink>
          </w:p>
          <w:p w:rsidR="00CF3657" w:rsidRPr="00CF3657" w:rsidRDefault="00CF3657" w:rsidP="00CF3657">
            <w:pPr>
              <w:numPr>
                <w:ilvl w:val="0"/>
                <w:numId w:val="25"/>
              </w:numPr>
              <w:shd w:val="clear" w:color="auto" w:fill="FFFFFF"/>
              <w:spacing w:after="0" w:line="240" w:lineRule="auto"/>
              <w:ind w:left="0"/>
              <w:rPr>
                <w:rFonts w:ascii="Times New Roman" w:hAnsi="Times New Roman"/>
                <w:lang w:val="ru-RU"/>
              </w:rPr>
            </w:pPr>
            <w:r w:rsidRPr="00CF3657">
              <w:rPr>
                <w:rFonts w:ascii="Times New Roman" w:hAnsi="Times New Roman"/>
                <w:lang w:val="ru-RU"/>
              </w:rPr>
              <w:t xml:space="preserve">Площадь </w:t>
            </w:r>
            <w:proofErr w:type="spellStart"/>
            <w:r w:rsidRPr="00CF3657">
              <w:rPr>
                <w:rFonts w:ascii="Times New Roman" w:hAnsi="Times New Roman"/>
                <w:lang w:val="ru-RU"/>
              </w:rPr>
              <w:t>освещения</w:t>
            </w:r>
            <w:proofErr w:type="gramStart"/>
            <w:r w:rsidRPr="00CF3657">
              <w:rPr>
                <w:rFonts w:ascii="Times New Roman" w:hAnsi="Times New Roman"/>
                <w:lang w:val="ru-RU"/>
              </w:rPr>
              <w:t>,м</w:t>
            </w:r>
            <w:proofErr w:type="gramEnd"/>
            <w:r w:rsidRPr="00CF3657">
              <w:rPr>
                <w:rFonts w:ascii="Times New Roman" w:hAnsi="Times New Roman"/>
                <w:lang w:val="ru-RU"/>
              </w:rPr>
              <w:t>:не</w:t>
            </w:r>
            <w:proofErr w:type="spellEnd"/>
            <w:r w:rsidRPr="00CF3657">
              <w:rPr>
                <w:rFonts w:ascii="Times New Roman" w:hAnsi="Times New Roman"/>
                <w:lang w:val="ru-RU"/>
              </w:rPr>
              <w:t xml:space="preserve"> менее </w:t>
            </w:r>
            <w:r w:rsidRPr="00665F1D">
              <w:rPr>
                <w:rFonts w:ascii="Times New Roman" w:hAnsi="Times New Roman"/>
              </w:rPr>
              <w:t> </w:t>
            </w:r>
            <w:r w:rsidRPr="00CF3657">
              <w:rPr>
                <w:rFonts w:ascii="Times New Roman" w:hAnsi="Times New Roman"/>
                <w:lang w:val="ru-RU"/>
              </w:rPr>
              <w:t>7</w:t>
            </w:r>
          </w:p>
          <w:p w:rsidR="00CF3657" w:rsidRPr="00CF3657" w:rsidRDefault="00CF3657" w:rsidP="005F5E49">
            <w:pPr>
              <w:shd w:val="clear" w:color="auto" w:fill="FFFFFF"/>
              <w:spacing w:after="0" w:line="240" w:lineRule="auto"/>
              <w:rPr>
                <w:rFonts w:ascii="Times New Roman" w:hAnsi="Times New Roman"/>
                <w:lang w:val="ru-RU"/>
              </w:rPr>
            </w:pPr>
            <w:r w:rsidRPr="00CF3657">
              <w:rPr>
                <w:rFonts w:ascii="Times New Roman" w:hAnsi="Times New Roman"/>
                <w:lang w:val="ru-RU"/>
              </w:rPr>
              <w:t xml:space="preserve">Цвет плафона: белый </w:t>
            </w:r>
          </w:p>
          <w:p w:rsidR="00CF3657" w:rsidRPr="00CF3657" w:rsidRDefault="00CF3657" w:rsidP="005F5E49">
            <w:pPr>
              <w:shd w:val="clear" w:color="auto" w:fill="FFFFFF"/>
              <w:spacing w:after="0" w:line="240" w:lineRule="auto"/>
              <w:rPr>
                <w:rFonts w:ascii="Times New Roman" w:hAnsi="Times New Roman"/>
                <w:lang w:val="ru-RU"/>
              </w:rPr>
            </w:pPr>
            <w:r w:rsidRPr="00CF3657">
              <w:rPr>
                <w:rFonts w:ascii="Times New Roman" w:hAnsi="Times New Roman"/>
                <w:lang w:val="ru-RU"/>
              </w:rPr>
              <w:t xml:space="preserve">Цвет арматуры: белый </w:t>
            </w:r>
          </w:p>
          <w:p w:rsidR="00CF3657" w:rsidRPr="00CF3657" w:rsidRDefault="00CF3657" w:rsidP="005F5E49">
            <w:pPr>
              <w:shd w:val="clear" w:color="auto" w:fill="FFFFFF"/>
              <w:spacing w:after="0" w:line="240" w:lineRule="auto"/>
              <w:rPr>
                <w:rFonts w:ascii="Times New Roman" w:hAnsi="Times New Roman"/>
                <w:lang w:val="ru-RU"/>
              </w:rPr>
            </w:pPr>
            <w:r w:rsidRPr="00CF3657">
              <w:rPr>
                <w:rFonts w:ascii="Times New Roman" w:hAnsi="Times New Roman"/>
                <w:lang w:val="ru-RU"/>
              </w:rPr>
              <w:t xml:space="preserve">Материал плафона: стекло </w:t>
            </w:r>
          </w:p>
          <w:p w:rsidR="00CF3657" w:rsidRPr="00CF3657" w:rsidRDefault="00CF3657" w:rsidP="005F5E49">
            <w:pPr>
              <w:shd w:val="clear" w:color="auto" w:fill="FFFFFF"/>
              <w:spacing w:after="0" w:line="240" w:lineRule="auto"/>
              <w:rPr>
                <w:rFonts w:ascii="Times New Roman" w:hAnsi="Times New Roman"/>
                <w:lang w:val="ru-RU"/>
              </w:rPr>
            </w:pPr>
            <w:r w:rsidRPr="00CF3657">
              <w:rPr>
                <w:rFonts w:ascii="Times New Roman" w:hAnsi="Times New Roman"/>
                <w:lang w:val="ru-RU"/>
              </w:rPr>
              <w:t>Материал арматуры: металл</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lastRenderedPageBreak/>
              <w:t>4</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58208D"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lastRenderedPageBreak/>
              <w:t>6</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spacing w:after="0"/>
            </w:pPr>
            <w:proofErr w:type="spellStart"/>
            <w:r>
              <w:t>Блок</w:t>
            </w:r>
            <w:proofErr w:type="spellEnd"/>
            <w:r>
              <w:t xml:space="preserve"> </w:t>
            </w:r>
            <w:proofErr w:type="spellStart"/>
            <w:r>
              <w:t>газобетонный</w:t>
            </w:r>
            <w:proofErr w:type="spellEnd"/>
            <w:r>
              <w:t xml:space="preserve"> </w:t>
            </w:r>
          </w:p>
          <w:p w:rsidR="00CF3657" w:rsidRDefault="00CF3657" w:rsidP="005F5E49">
            <w:pPr>
              <w:spacing w:after="0"/>
            </w:pPr>
            <w:r>
              <w:t>30х25х60</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Длина (</w:t>
            </w:r>
            <w:proofErr w:type="gramStart"/>
            <w:r w:rsidRPr="00CF3657">
              <w:rPr>
                <w:rFonts w:ascii="Times New Roman" w:hAnsi="Times New Roman"/>
                <w:lang w:val="ru-RU"/>
              </w:rPr>
              <w:t>мм</w:t>
            </w:r>
            <w:proofErr w:type="gramEnd"/>
            <w:r w:rsidRPr="00CF3657">
              <w:rPr>
                <w:rFonts w:ascii="Times New Roman" w:hAnsi="Times New Roman"/>
                <w:lang w:val="ru-RU"/>
              </w:rPr>
              <w:t>): 600.0±0,5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Высота (</w:t>
            </w:r>
            <w:proofErr w:type="gramStart"/>
            <w:r w:rsidRPr="00CF3657">
              <w:rPr>
                <w:rFonts w:ascii="Times New Roman" w:hAnsi="Times New Roman"/>
                <w:lang w:val="ru-RU"/>
              </w:rPr>
              <w:t>мм</w:t>
            </w:r>
            <w:proofErr w:type="gramEnd"/>
            <w:r w:rsidRPr="00CF3657">
              <w:rPr>
                <w:rFonts w:ascii="Times New Roman" w:hAnsi="Times New Roman"/>
                <w:lang w:val="ru-RU"/>
              </w:rPr>
              <w:t>): 250.0±0,5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мм</w:t>
            </w:r>
            <w:proofErr w:type="gramEnd"/>
            <w:r w:rsidRPr="00CF3657">
              <w:rPr>
                <w:rFonts w:ascii="Times New Roman" w:hAnsi="Times New Roman"/>
                <w:lang w:val="ru-RU"/>
              </w:rPr>
              <w:t>): 300.0±0,5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Плотность (</w:t>
            </w:r>
            <w:proofErr w:type="gramStart"/>
            <w:r w:rsidRPr="00CF3657">
              <w:rPr>
                <w:rFonts w:ascii="Times New Roman" w:hAnsi="Times New Roman"/>
                <w:lang w:val="ru-RU"/>
              </w:rPr>
              <w:t>кг</w:t>
            </w:r>
            <w:proofErr w:type="gramEnd"/>
            <w:r w:rsidRPr="00CF3657">
              <w:rPr>
                <w:rFonts w:ascii="Times New Roman" w:hAnsi="Times New Roman"/>
                <w:lang w:val="ru-RU"/>
              </w:rPr>
              <w:t>/м³): не менее 500.0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Класс прочности: В3.5</w:t>
            </w:r>
          </w:p>
          <w:p w:rsidR="00CF3657" w:rsidRPr="00CF3657" w:rsidRDefault="00CF3657" w:rsidP="005F5E49">
            <w:pPr>
              <w:shd w:val="clear" w:color="auto" w:fill="FFFFFF"/>
              <w:spacing w:after="0" w:line="240" w:lineRule="auto"/>
              <w:ind w:right="120"/>
              <w:rPr>
                <w:rFonts w:ascii="Segoe UI" w:hAnsi="Segoe UI" w:cs="Segoe UI"/>
                <w:color w:val="333333"/>
                <w:sz w:val="24"/>
                <w:szCs w:val="24"/>
                <w:lang w:val="ru-RU"/>
              </w:rPr>
            </w:pPr>
            <w:r w:rsidRPr="00CF3657">
              <w:rPr>
                <w:rFonts w:ascii="Times New Roman" w:hAnsi="Times New Roman"/>
                <w:lang w:val="ru-RU"/>
              </w:rPr>
              <w:t xml:space="preserve">Класс морозостойкости: </w:t>
            </w:r>
            <w:r w:rsidRPr="00665F1D">
              <w:rPr>
                <w:rFonts w:ascii="Times New Roman" w:hAnsi="Times New Roman"/>
              </w:rPr>
              <w:t>F</w:t>
            </w:r>
            <w:r w:rsidRPr="00CF3657">
              <w:rPr>
                <w:rFonts w:ascii="Times New Roman" w:hAnsi="Times New Roman"/>
                <w:lang w:val="ru-RU"/>
              </w:rPr>
              <w:t>100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20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58208D"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7</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spacing w:after="0"/>
            </w:pPr>
            <w:proofErr w:type="spellStart"/>
            <w:r>
              <w:t>Блок</w:t>
            </w:r>
            <w:proofErr w:type="spellEnd"/>
            <w:r>
              <w:t xml:space="preserve"> </w:t>
            </w:r>
            <w:proofErr w:type="spellStart"/>
            <w:r>
              <w:t>газобетонный</w:t>
            </w:r>
            <w:proofErr w:type="spellEnd"/>
            <w:r>
              <w:t xml:space="preserve"> </w:t>
            </w:r>
          </w:p>
          <w:p w:rsidR="00CF3657" w:rsidRDefault="00CF3657" w:rsidP="005F5E49">
            <w:pPr>
              <w:spacing w:after="0"/>
            </w:pPr>
            <w:r>
              <w:t>10х25х60</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Длина (</w:t>
            </w:r>
            <w:proofErr w:type="gramStart"/>
            <w:r w:rsidRPr="00CF3657">
              <w:rPr>
                <w:rFonts w:ascii="Times New Roman" w:hAnsi="Times New Roman"/>
                <w:lang w:val="ru-RU"/>
              </w:rPr>
              <w:t>мм</w:t>
            </w:r>
            <w:proofErr w:type="gramEnd"/>
            <w:r w:rsidRPr="00CF3657">
              <w:rPr>
                <w:rFonts w:ascii="Times New Roman" w:hAnsi="Times New Roman"/>
                <w:lang w:val="ru-RU"/>
              </w:rPr>
              <w:t>): 600.0±0,5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Высота (</w:t>
            </w:r>
            <w:proofErr w:type="gramStart"/>
            <w:r w:rsidRPr="00CF3657">
              <w:rPr>
                <w:rFonts w:ascii="Times New Roman" w:hAnsi="Times New Roman"/>
                <w:lang w:val="ru-RU"/>
              </w:rPr>
              <w:t>мм</w:t>
            </w:r>
            <w:proofErr w:type="gramEnd"/>
            <w:r w:rsidRPr="00CF3657">
              <w:rPr>
                <w:rFonts w:ascii="Times New Roman" w:hAnsi="Times New Roman"/>
                <w:lang w:val="ru-RU"/>
              </w:rPr>
              <w:t>): 250.0±0,5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мм</w:t>
            </w:r>
            <w:proofErr w:type="gramEnd"/>
            <w:r w:rsidRPr="00CF3657">
              <w:rPr>
                <w:rFonts w:ascii="Times New Roman" w:hAnsi="Times New Roman"/>
                <w:lang w:val="ru-RU"/>
              </w:rPr>
              <w:t>): 100.0±0,5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Плотность (</w:t>
            </w:r>
            <w:proofErr w:type="gramStart"/>
            <w:r w:rsidRPr="00CF3657">
              <w:rPr>
                <w:rFonts w:ascii="Times New Roman" w:hAnsi="Times New Roman"/>
                <w:lang w:val="ru-RU"/>
              </w:rPr>
              <w:t>кг</w:t>
            </w:r>
            <w:proofErr w:type="gramEnd"/>
            <w:r w:rsidRPr="00CF3657">
              <w:rPr>
                <w:rFonts w:ascii="Times New Roman" w:hAnsi="Times New Roman"/>
                <w:lang w:val="ru-RU"/>
              </w:rPr>
              <w:t>/м³): не менее 500.0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Класс прочности: В3.5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Класс морозостойкости: </w:t>
            </w:r>
            <w:r w:rsidRPr="00665F1D">
              <w:rPr>
                <w:rFonts w:ascii="Times New Roman" w:hAnsi="Times New Roman"/>
              </w:rPr>
              <w:t>F</w:t>
            </w:r>
            <w:r w:rsidRPr="00CF3657">
              <w:rPr>
                <w:rFonts w:ascii="Times New Roman" w:hAnsi="Times New Roman"/>
                <w:lang w:val="ru-RU"/>
              </w:rPr>
              <w:t>100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50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3B2B9E" w:rsidTr="005F5E49">
        <w:trPr>
          <w:trHeight w:val="274"/>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8</w:t>
            </w:r>
          </w:p>
        </w:tc>
        <w:tc>
          <w:tcPr>
            <w:tcW w:w="2461" w:type="dxa"/>
            <w:tcBorders>
              <w:top w:val="single" w:sz="4" w:space="0" w:color="auto"/>
              <w:left w:val="single" w:sz="4" w:space="0" w:color="auto"/>
              <w:bottom w:val="single" w:sz="4" w:space="0" w:color="auto"/>
              <w:right w:val="single" w:sz="4" w:space="0" w:color="auto"/>
            </w:tcBorders>
          </w:tcPr>
          <w:p w:rsidR="00CF3657" w:rsidRPr="001132D6" w:rsidRDefault="00CF3657" w:rsidP="005F5E49">
            <w:pPr>
              <w:pStyle w:val="10"/>
              <w:spacing w:before="0" w:after="143"/>
              <w:rPr>
                <w:b w:val="0"/>
                <w:bCs w:val="0"/>
                <w:color w:val="333333"/>
                <w:sz w:val="22"/>
                <w:szCs w:val="22"/>
              </w:rPr>
            </w:pPr>
            <w:proofErr w:type="spellStart"/>
            <w:r w:rsidRPr="001132D6">
              <w:rPr>
                <w:b w:val="0"/>
                <w:bCs w:val="0"/>
                <w:color w:val="333333"/>
                <w:sz w:val="22"/>
                <w:szCs w:val="22"/>
              </w:rPr>
              <w:t>Грунтовка</w:t>
            </w:r>
            <w:proofErr w:type="spellEnd"/>
            <w:r w:rsidRPr="001132D6">
              <w:rPr>
                <w:b w:val="0"/>
                <w:bCs w:val="0"/>
                <w:color w:val="333333"/>
                <w:sz w:val="22"/>
                <w:szCs w:val="22"/>
              </w:rPr>
              <w:t xml:space="preserve"> </w:t>
            </w:r>
            <w:proofErr w:type="spellStart"/>
            <w:r>
              <w:rPr>
                <w:b w:val="0"/>
                <w:bCs w:val="0"/>
                <w:color w:val="333333"/>
                <w:sz w:val="22"/>
                <w:szCs w:val="22"/>
              </w:rPr>
              <w:t>Glims</w:t>
            </w:r>
            <w:proofErr w:type="spellEnd"/>
            <w:r w:rsidRPr="001132D6">
              <w:rPr>
                <w:b w:val="0"/>
                <w:bCs w:val="0"/>
                <w:color w:val="333333"/>
                <w:sz w:val="22"/>
                <w:szCs w:val="22"/>
              </w:rPr>
              <w:t xml:space="preserve"> </w:t>
            </w:r>
            <w:proofErr w:type="spellStart"/>
            <w:r>
              <w:rPr>
                <w:b w:val="0"/>
                <w:bCs w:val="0"/>
                <w:color w:val="333333"/>
                <w:sz w:val="22"/>
                <w:szCs w:val="22"/>
              </w:rPr>
              <w:t>DeepPrime</w:t>
            </w:r>
            <w:r w:rsidRPr="001132D6">
              <w:rPr>
                <w:b w:val="0"/>
                <w:bCs w:val="0"/>
                <w:color w:val="333333"/>
                <w:sz w:val="22"/>
                <w:szCs w:val="22"/>
              </w:rPr>
              <w:t>Грунт</w:t>
            </w:r>
            <w:proofErr w:type="spellEnd"/>
            <w:r w:rsidRPr="001132D6">
              <w:rPr>
                <w:b w:val="0"/>
                <w:bCs w:val="0"/>
                <w:color w:val="333333"/>
                <w:sz w:val="22"/>
                <w:szCs w:val="22"/>
              </w:rPr>
              <w:t xml:space="preserve"> </w:t>
            </w:r>
            <w:proofErr w:type="spellStart"/>
            <w:r>
              <w:rPr>
                <w:b w:val="0"/>
                <w:bCs w:val="0"/>
                <w:color w:val="333333"/>
                <w:sz w:val="22"/>
                <w:szCs w:val="22"/>
              </w:rPr>
              <w:t>или</w:t>
            </w:r>
            <w:proofErr w:type="spellEnd"/>
            <w:r>
              <w:rPr>
                <w:b w:val="0"/>
                <w:bCs w:val="0"/>
                <w:color w:val="333333"/>
                <w:sz w:val="22"/>
                <w:szCs w:val="22"/>
              </w:rPr>
              <w:t xml:space="preserve"> </w:t>
            </w:r>
            <w:proofErr w:type="spellStart"/>
            <w:r>
              <w:rPr>
                <w:b w:val="0"/>
                <w:bCs w:val="0"/>
                <w:color w:val="333333"/>
                <w:sz w:val="22"/>
                <w:szCs w:val="22"/>
              </w:rPr>
              <w:t>эквивалент</w:t>
            </w:r>
            <w:proofErr w:type="spellEnd"/>
            <w:r>
              <w:rPr>
                <w:b w:val="0"/>
                <w:bCs w:val="0"/>
                <w:color w:val="333333"/>
                <w:sz w:val="22"/>
                <w:szCs w:val="22"/>
              </w:rPr>
              <w:t xml:space="preserve"> </w:t>
            </w:r>
          </w:p>
          <w:p w:rsidR="00CF3657" w:rsidRPr="001132D6" w:rsidRDefault="00CF3657" w:rsidP="005F5E49">
            <w:pPr>
              <w:pStyle w:val="10"/>
              <w:spacing w:before="0" w:line="200" w:lineRule="atLeast"/>
              <w:rPr>
                <w:b w:val="0"/>
                <w:bCs w:val="0"/>
                <w:color w:val="333333"/>
                <w:sz w:val="22"/>
                <w:szCs w:val="22"/>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 xml:space="preserve">Тип </w:t>
            </w:r>
            <w:proofErr w:type="spellStart"/>
            <w:r w:rsidRPr="00CF3657">
              <w:rPr>
                <w:rFonts w:ascii="Times New Roman" w:hAnsi="Times New Roman"/>
                <w:color w:val="333333"/>
                <w:lang w:val="ru-RU"/>
              </w:rPr>
              <w:t>продукта</w:t>
            </w:r>
            <w:proofErr w:type="gramStart"/>
            <w:r w:rsidRPr="00CF3657">
              <w:rPr>
                <w:rFonts w:ascii="Times New Roman" w:hAnsi="Times New Roman"/>
                <w:color w:val="333333"/>
                <w:lang w:val="ru-RU"/>
              </w:rPr>
              <w:t>:г</w:t>
            </w:r>
            <w:proofErr w:type="gramEnd"/>
            <w:r w:rsidRPr="00CF3657">
              <w:rPr>
                <w:rFonts w:ascii="Times New Roman" w:hAnsi="Times New Roman"/>
                <w:color w:val="333333"/>
                <w:lang w:val="ru-RU"/>
              </w:rPr>
              <w:t>рунтовка</w:t>
            </w:r>
            <w:proofErr w:type="spellEnd"/>
            <w:r w:rsidRPr="00CF3657">
              <w:rPr>
                <w:rFonts w:ascii="Times New Roman" w:hAnsi="Times New Roman"/>
                <w:color w:val="333333"/>
                <w:lang w:val="ru-RU"/>
              </w:rPr>
              <w:t xml:space="preserve"> глубокого проникновения</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Объем (л): 10.0±0,5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 xml:space="preserve">Расход (в </w:t>
            </w:r>
            <w:proofErr w:type="gramStart"/>
            <w:r w:rsidRPr="00CF3657">
              <w:rPr>
                <w:rFonts w:ascii="Times New Roman" w:hAnsi="Times New Roman"/>
                <w:color w:val="333333"/>
                <w:lang w:val="ru-RU"/>
              </w:rPr>
              <w:t>м</w:t>
            </w:r>
            <w:proofErr w:type="gramEnd"/>
            <w:r w:rsidRPr="00CF3657">
              <w:rPr>
                <w:rFonts w:ascii="Times New Roman" w:hAnsi="Times New Roman"/>
                <w:color w:val="333333"/>
                <w:lang w:val="ru-RU"/>
              </w:rPr>
              <w:t>² / л): не менее 10</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Площадь покрытия (</w:t>
            </w:r>
            <w:proofErr w:type="gramStart"/>
            <w:r w:rsidRPr="00CF3657">
              <w:rPr>
                <w:rFonts w:ascii="Times New Roman" w:hAnsi="Times New Roman"/>
                <w:color w:val="333333"/>
                <w:lang w:val="ru-RU"/>
              </w:rPr>
              <w:t>м</w:t>
            </w:r>
            <w:proofErr w:type="gramEnd"/>
            <w:r w:rsidRPr="00CF3657">
              <w:rPr>
                <w:rFonts w:ascii="Times New Roman" w:hAnsi="Times New Roman"/>
                <w:color w:val="333333"/>
                <w:lang w:val="ru-RU"/>
              </w:rPr>
              <w:t>²): не менее 100.0</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Время полного высыхания (ч): не более 4.0</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Минимальная температура применения (°</w:t>
            </w:r>
            <w:r w:rsidRPr="001132D6">
              <w:rPr>
                <w:rFonts w:ascii="Times New Roman" w:hAnsi="Times New Roman"/>
                <w:color w:val="333333"/>
              </w:rPr>
              <w:t>C</w:t>
            </w:r>
            <w:r w:rsidRPr="00CF3657">
              <w:rPr>
                <w:rFonts w:ascii="Times New Roman" w:hAnsi="Times New Roman"/>
                <w:color w:val="333333"/>
                <w:lang w:val="ru-RU"/>
              </w:rPr>
              <w:t>): не менее 5.0</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Максимальная температура применения (°</w:t>
            </w:r>
            <w:r w:rsidRPr="001132D6">
              <w:rPr>
                <w:rFonts w:ascii="Times New Roman" w:hAnsi="Times New Roman"/>
                <w:color w:val="333333"/>
              </w:rPr>
              <w:t>C</w:t>
            </w:r>
            <w:r w:rsidRPr="00CF3657">
              <w:rPr>
                <w:rFonts w:ascii="Times New Roman" w:hAnsi="Times New Roman"/>
                <w:color w:val="333333"/>
                <w:lang w:val="ru-RU"/>
              </w:rPr>
              <w:t>): не менее 35.0</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Запах: Без запаха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 xml:space="preserve">Материал поверхности применения: </w:t>
            </w:r>
            <w:proofErr w:type="gramStart"/>
            <w:r w:rsidRPr="00CF3657">
              <w:rPr>
                <w:rFonts w:ascii="Times New Roman" w:hAnsi="Times New Roman"/>
                <w:color w:val="333333"/>
                <w:lang w:val="ru-RU"/>
              </w:rPr>
              <w:t xml:space="preserve">Бетон, Бетонные подложки, Газобетонный блок, Гипсовая плита, Гипсовая штукатурка, </w:t>
            </w:r>
            <w:proofErr w:type="spellStart"/>
            <w:r w:rsidRPr="00CF3657">
              <w:rPr>
                <w:rFonts w:ascii="Times New Roman" w:hAnsi="Times New Roman"/>
                <w:color w:val="333333"/>
                <w:lang w:val="ru-RU"/>
              </w:rPr>
              <w:t>Гипсокартон</w:t>
            </w:r>
            <w:proofErr w:type="spellEnd"/>
            <w:r w:rsidRPr="00CF3657">
              <w:rPr>
                <w:rFonts w:ascii="Times New Roman" w:hAnsi="Times New Roman"/>
                <w:color w:val="333333"/>
                <w:lang w:val="ru-RU"/>
              </w:rPr>
              <w:t>, Кирпич, Пол, Плитка, Фасад, Цементно-известковая штукатурка, Штукатурка</w:t>
            </w:r>
            <w:proofErr w:type="gramEnd"/>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Цветовая палитра: Бесцветный / прозрачный</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Срок годности (в месяцах): не менее 12</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Готов к использованию: Да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Для влажных помещений: Да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Место использования: Внутренний / наружный</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Тип упаковки: Канистра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proofErr w:type="spellStart"/>
            <w:r w:rsidRPr="00CF3657">
              <w:rPr>
                <w:rFonts w:ascii="Times New Roman" w:hAnsi="Times New Roman"/>
                <w:color w:val="333333"/>
                <w:lang w:val="ru-RU"/>
              </w:rPr>
              <w:t>Анти-плесень</w:t>
            </w:r>
            <w:proofErr w:type="spellEnd"/>
            <w:r w:rsidRPr="00CF3657">
              <w:rPr>
                <w:rFonts w:ascii="Times New Roman" w:hAnsi="Times New Roman"/>
                <w:color w:val="333333"/>
                <w:lang w:val="ru-RU"/>
              </w:rPr>
              <w:t>: Да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Сухой остаток</w:t>
            </w:r>
            <w:proofErr w:type="gramStart"/>
            <w:r w:rsidRPr="00CF3657">
              <w:rPr>
                <w:rFonts w:ascii="Times New Roman" w:hAnsi="Times New Roman"/>
                <w:color w:val="333333"/>
                <w:lang w:val="ru-RU"/>
              </w:rPr>
              <w:t xml:space="preserve"> (%): </w:t>
            </w:r>
            <w:proofErr w:type="gramEnd"/>
            <w:r w:rsidRPr="00CF3657">
              <w:rPr>
                <w:rFonts w:ascii="Times New Roman" w:hAnsi="Times New Roman"/>
                <w:color w:val="333333"/>
                <w:lang w:val="ru-RU"/>
              </w:rPr>
              <w:t>не менее 6.5</w:t>
            </w:r>
          </w:p>
          <w:p w:rsidR="00CF3657" w:rsidRPr="00C954DB" w:rsidRDefault="00CF3657" w:rsidP="005F5E49">
            <w:pPr>
              <w:shd w:val="clear" w:color="auto" w:fill="FFFFFF"/>
              <w:spacing w:after="0" w:line="240" w:lineRule="auto"/>
              <w:ind w:right="120"/>
              <w:rPr>
                <w:rFonts w:ascii="Segoe UI" w:hAnsi="Segoe UI" w:cs="Segoe UI"/>
                <w:color w:val="333333"/>
                <w:sz w:val="24"/>
                <w:szCs w:val="24"/>
                <w:lang w:val="ru-RU"/>
              </w:rPr>
            </w:pPr>
            <w:r w:rsidRPr="00C954DB">
              <w:rPr>
                <w:rFonts w:ascii="Times New Roman" w:hAnsi="Times New Roman"/>
                <w:color w:val="333333"/>
                <w:lang w:val="ru-RU"/>
              </w:rPr>
              <w:t>Состав: На водной основе</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3B2B9E"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9</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after="143"/>
              <w:rPr>
                <w:b w:val="0"/>
                <w:bCs w:val="0"/>
                <w:color w:val="333333"/>
                <w:sz w:val="22"/>
                <w:szCs w:val="22"/>
                <w:lang w:val="ru-RU"/>
              </w:rPr>
            </w:pPr>
            <w:proofErr w:type="spellStart"/>
            <w:r w:rsidRPr="00CF3657">
              <w:rPr>
                <w:b w:val="0"/>
                <w:bCs w:val="0"/>
                <w:color w:val="333333"/>
                <w:sz w:val="22"/>
                <w:szCs w:val="22"/>
                <w:lang w:val="ru-RU"/>
              </w:rPr>
              <w:t>Гипсокартон</w:t>
            </w:r>
            <w:proofErr w:type="spellEnd"/>
            <w:r w:rsidRPr="00CF3657">
              <w:rPr>
                <w:b w:val="0"/>
                <w:bCs w:val="0"/>
                <w:color w:val="333333"/>
                <w:sz w:val="22"/>
                <w:szCs w:val="22"/>
                <w:lang w:val="ru-RU"/>
              </w:rPr>
              <w:t xml:space="preserve"> влагостойкий 12.5 мм </w:t>
            </w:r>
            <w:proofErr w:type="spellStart"/>
            <w:r w:rsidRPr="001107DA">
              <w:rPr>
                <w:b w:val="0"/>
                <w:bCs w:val="0"/>
                <w:color w:val="333333"/>
                <w:sz w:val="22"/>
                <w:szCs w:val="22"/>
              </w:rPr>
              <w:t>Knauf</w:t>
            </w:r>
            <w:proofErr w:type="spellEnd"/>
            <w:r w:rsidRPr="00CF3657">
              <w:rPr>
                <w:b w:val="0"/>
                <w:bCs w:val="0"/>
                <w:color w:val="333333"/>
                <w:sz w:val="22"/>
                <w:szCs w:val="22"/>
                <w:lang w:val="ru-RU"/>
              </w:rPr>
              <w:t xml:space="preserve"> или эквивалент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line="240" w:lineRule="auto"/>
              <w:outlineLvl w:val="1"/>
              <w:rPr>
                <w:rFonts w:ascii="Times New Roman" w:hAnsi="Times New Roman"/>
                <w:color w:val="333333"/>
                <w:lang w:val="ru-RU"/>
              </w:rPr>
            </w:pPr>
            <w:r w:rsidRPr="00CF3657">
              <w:rPr>
                <w:rFonts w:ascii="Times New Roman" w:hAnsi="Times New Roman"/>
                <w:color w:val="333333"/>
                <w:lang w:val="ru-RU"/>
              </w:rPr>
              <w:t>Характеристики</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Длина (</w:t>
            </w:r>
            <w:proofErr w:type="gramStart"/>
            <w:r w:rsidRPr="00CF3657">
              <w:rPr>
                <w:rFonts w:ascii="Times New Roman" w:hAnsi="Times New Roman"/>
                <w:lang w:val="ru-RU"/>
              </w:rPr>
              <w:t>см</w:t>
            </w:r>
            <w:proofErr w:type="gramEnd"/>
            <w:r w:rsidRPr="00CF3657">
              <w:rPr>
                <w:rFonts w:ascii="Times New Roman" w:hAnsi="Times New Roman"/>
                <w:lang w:val="ru-RU"/>
              </w:rPr>
              <w:t>): 250±0,5</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см</w:t>
            </w:r>
            <w:proofErr w:type="gramEnd"/>
            <w:r w:rsidRPr="00CF3657">
              <w:rPr>
                <w:rFonts w:ascii="Times New Roman" w:hAnsi="Times New Roman"/>
                <w:lang w:val="ru-RU"/>
              </w:rPr>
              <w:t>): 120±0,5</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Толщина (</w:t>
            </w:r>
            <w:proofErr w:type="gramStart"/>
            <w:r w:rsidRPr="00CF3657">
              <w:rPr>
                <w:rFonts w:ascii="Times New Roman" w:hAnsi="Times New Roman"/>
                <w:lang w:val="ru-RU"/>
              </w:rPr>
              <w:t>мм</w:t>
            </w:r>
            <w:proofErr w:type="gramEnd"/>
            <w:r w:rsidRPr="00CF3657">
              <w:rPr>
                <w:rFonts w:ascii="Times New Roman" w:hAnsi="Times New Roman"/>
                <w:lang w:val="ru-RU"/>
              </w:rPr>
              <w:t>): не менее 12.5</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Площадь покрытия продуктом (</w:t>
            </w:r>
            <w:proofErr w:type="gramStart"/>
            <w:r w:rsidRPr="00CF3657">
              <w:rPr>
                <w:rFonts w:ascii="Times New Roman" w:hAnsi="Times New Roman"/>
                <w:lang w:val="ru-RU"/>
              </w:rPr>
              <w:t>м</w:t>
            </w:r>
            <w:proofErr w:type="gramEnd"/>
            <w:r w:rsidRPr="00CF3657">
              <w:rPr>
                <w:rFonts w:ascii="Times New Roman" w:hAnsi="Times New Roman"/>
                <w:lang w:val="ru-RU"/>
              </w:rPr>
              <w:t>²): не менее 3.0</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Влагостойкий продукт (для влажных помещений): Да</w:t>
            </w:r>
          </w:p>
          <w:p w:rsidR="00CF3657" w:rsidRPr="00AF7367" w:rsidRDefault="00CF3657" w:rsidP="005F5E49">
            <w:pPr>
              <w:spacing w:after="0" w:line="240" w:lineRule="auto"/>
              <w:ind w:right="120"/>
              <w:rPr>
                <w:rFonts w:ascii="Times New Roman" w:hAnsi="Times New Roman"/>
              </w:rPr>
            </w:pPr>
            <w:proofErr w:type="spellStart"/>
            <w:r w:rsidRPr="001107DA">
              <w:rPr>
                <w:rFonts w:ascii="Times New Roman" w:hAnsi="Times New Roman"/>
              </w:rPr>
              <w:lastRenderedPageBreak/>
              <w:t>Огнестойкий</w:t>
            </w:r>
            <w:proofErr w:type="spellEnd"/>
            <w:r>
              <w:rPr>
                <w:rFonts w:ascii="Times New Roman" w:hAnsi="Times New Roman"/>
              </w:rPr>
              <w:t xml:space="preserve">: </w:t>
            </w:r>
            <w:proofErr w:type="spellStart"/>
            <w:r w:rsidRPr="001107DA">
              <w:rPr>
                <w:rFonts w:ascii="Times New Roman" w:hAnsi="Times New Roman"/>
              </w:rPr>
              <w:t>Нет</w:t>
            </w:r>
            <w:proofErr w:type="spellEnd"/>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lastRenderedPageBreak/>
              <w:t>40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3B2B9E"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lastRenderedPageBreak/>
              <w:t>10</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after="143"/>
              <w:rPr>
                <w:b w:val="0"/>
                <w:bCs w:val="0"/>
                <w:color w:val="333333"/>
                <w:sz w:val="22"/>
                <w:szCs w:val="22"/>
                <w:lang w:val="ru-RU"/>
              </w:rPr>
            </w:pPr>
            <w:r w:rsidRPr="00CF3657">
              <w:rPr>
                <w:b w:val="0"/>
                <w:bCs w:val="0"/>
                <w:color w:val="333333"/>
                <w:sz w:val="22"/>
                <w:szCs w:val="22"/>
                <w:lang w:val="ru-RU"/>
              </w:rPr>
              <w:t xml:space="preserve">Клей для плитки </w:t>
            </w:r>
            <w:r w:rsidRPr="009677CF">
              <w:rPr>
                <w:b w:val="0"/>
                <w:bCs w:val="0"/>
                <w:color w:val="333333"/>
                <w:sz w:val="22"/>
                <w:szCs w:val="22"/>
              </w:rPr>
              <w:t>LITOKOL</w:t>
            </w:r>
            <w:r w:rsidRPr="00CF3657">
              <w:rPr>
                <w:b w:val="0"/>
                <w:bCs w:val="0"/>
                <w:color w:val="333333"/>
                <w:sz w:val="22"/>
                <w:szCs w:val="22"/>
                <w:lang w:val="ru-RU"/>
              </w:rPr>
              <w:t xml:space="preserve"> </w:t>
            </w:r>
            <w:proofErr w:type="spellStart"/>
            <w:r w:rsidRPr="009677CF">
              <w:rPr>
                <w:b w:val="0"/>
                <w:bCs w:val="0"/>
                <w:color w:val="333333"/>
                <w:sz w:val="22"/>
                <w:szCs w:val="22"/>
              </w:rPr>
              <w:t>Litoflex</w:t>
            </w:r>
            <w:proofErr w:type="spellEnd"/>
            <w:r w:rsidRPr="00CF3657">
              <w:rPr>
                <w:b w:val="0"/>
                <w:bCs w:val="0"/>
                <w:color w:val="333333"/>
                <w:sz w:val="22"/>
                <w:szCs w:val="22"/>
                <w:lang w:val="ru-RU"/>
              </w:rPr>
              <w:t xml:space="preserve"> </w:t>
            </w:r>
            <w:r w:rsidRPr="009677CF">
              <w:rPr>
                <w:b w:val="0"/>
                <w:bCs w:val="0"/>
                <w:color w:val="333333"/>
                <w:sz w:val="22"/>
                <w:szCs w:val="22"/>
              </w:rPr>
              <w:t>K</w:t>
            </w:r>
            <w:r w:rsidRPr="00CF3657">
              <w:rPr>
                <w:b w:val="0"/>
                <w:bCs w:val="0"/>
                <w:color w:val="333333"/>
                <w:sz w:val="22"/>
                <w:szCs w:val="22"/>
                <w:lang w:val="ru-RU"/>
              </w:rPr>
              <w:t xml:space="preserve">80 или эквивалент </w:t>
            </w:r>
          </w:p>
          <w:p w:rsidR="00CF3657" w:rsidRPr="00CF3657" w:rsidRDefault="00CF3657" w:rsidP="005F5E49">
            <w:pPr>
              <w:pStyle w:val="10"/>
              <w:spacing w:before="0" w:after="143"/>
              <w:rPr>
                <w:b w:val="0"/>
                <w:bCs w:val="0"/>
                <w:color w:val="333333"/>
                <w:sz w:val="22"/>
                <w:szCs w:val="22"/>
                <w:lang w:val="ru-RU"/>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line="240" w:lineRule="auto"/>
              <w:outlineLvl w:val="1"/>
              <w:rPr>
                <w:rFonts w:ascii="Times New Roman" w:hAnsi="Times New Roman"/>
                <w:shd w:val="clear" w:color="auto" w:fill="FFFFFF"/>
                <w:lang w:val="ru-RU"/>
              </w:rPr>
            </w:pPr>
            <w:r w:rsidRPr="00CF3657">
              <w:rPr>
                <w:rFonts w:ascii="Times New Roman" w:hAnsi="Times New Roman"/>
                <w:shd w:val="clear" w:color="auto" w:fill="FFFFFF"/>
                <w:lang w:val="ru-RU"/>
              </w:rPr>
              <w:t xml:space="preserve">Клей для плитки предназначен для укладки </w:t>
            </w:r>
            <w:proofErr w:type="spellStart"/>
            <w:r w:rsidRPr="00CF3657">
              <w:rPr>
                <w:rFonts w:ascii="Times New Roman" w:hAnsi="Times New Roman"/>
                <w:shd w:val="clear" w:color="auto" w:fill="FFFFFF"/>
                <w:lang w:val="ru-RU"/>
              </w:rPr>
              <w:t>керамогранита</w:t>
            </w:r>
            <w:proofErr w:type="spellEnd"/>
            <w:r w:rsidRPr="00CF3657">
              <w:rPr>
                <w:rFonts w:ascii="Times New Roman" w:hAnsi="Times New Roman"/>
                <w:shd w:val="clear" w:color="auto" w:fill="FFFFFF"/>
                <w:lang w:val="ru-RU"/>
              </w:rPr>
              <w:t xml:space="preserve">, керамической плитки, клинкера, натурального камня с </w:t>
            </w:r>
            <w:proofErr w:type="spellStart"/>
            <w:r w:rsidRPr="00CF3657">
              <w:rPr>
                <w:rFonts w:ascii="Times New Roman" w:hAnsi="Times New Roman"/>
                <w:shd w:val="clear" w:color="auto" w:fill="FFFFFF"/>
                <w:lang w:val="ru-RU"/>
              </w:rPr>
              <w:t>устойчивой</w:t>
            </w:r>
            <w:proofErr w:type="spellEnd"/>
            <w:r w:rsidRPr="00CF3657">
              <w:rPr>
                <w:rFonts w:ascii="Times New Roman" w:hAnsi="Times New Roman"/>
                <w:shd w:val="clear" w:color="auto" w:fill="FFFFFF"/>
                <w:lang w:val="ru-RU"/>
              </w:rPr>
              <w:t xml:space="preserve"> </w:t>
            </w:r>
            <w:proofErr w:type="gramStart"/>
            <w:r w:rsidRPr="00CF3657">
              <w:rPr>
                <w:rFonts w:ascii="Times New Roman" w:hAnsi="Times New Roman"/>
                <w:shd w:val="clear" w:color="auto" w:fill="FFFFFF"/>
                <w:lang w:val="ru-RU"/>
              </w:rPr>
              <w:t>структурой</w:t>
            </w:r>
            <w:proofErr w:type="gramEnd"/>
            <w:r w:rsidRPr="00CF3657">
              <w:rPr>
                <w:rFonts w:ascii="Times New Roman" w:hAnsi="Times New Roman"/>
                <w:shd w:val="clear" w:color="auto" w:fill="FFFFFF"/>
                <w:lang w:val="ru-RU"/>
              </w:rPr>
              <w:t xml:space="preserve"> как на стабильные основания, так и на основания, подверженные деформации, в том числе и методом укладки «плитка на плитку» (только внутри зданий). Для внутренних и наружных работ.</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Основной материал: Цемент</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Вес упаковки (</w:t>
            </w:r>
            <w:proofErr w:type="gramStart"/>
            <w:r w:rsidRPr="00CF3657">
              <w:rPr>
                <w:rFonts w:ascii="Times New Roman" w:hAnsi="Times New Roman"/>
                <w:color w:val="333333"/>
                <w:lang w:val="ru-RU"/>
              </w:rPr>
              <w:t>кг</w:t>
            </w:r>
            <w:proofErr w:type="gramEnd"/>
            <w:r w:rsidRPr="00CF3657">
              <w:rPr>
                <w:rFonts w:ascii="Times New Roman" w:hAnsi="Times New Roman"/>
                <w:color w:val="333333"/>
                <w:lang w:val="ru-RU"/>
              </w:rPr>
              <w:t>): не менее 25</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50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r>
              <w:rPr>
                <w:rFonts w:ascii="Times New Roman" w:hAnsi="Times New Roman"/>
                <w:sz w:val="24"/>
                <w:szCs w:val="24"/>
              </w:rPr>
              <w:t>упаковка</w:t>
            </w:r>
            <w:proofErr w:type="spellEnd"/>
          </w:p>
        </w:tc>
      </w:tr>
      <w:tr w:rsidR="00CF3657" w:rsidRPr="003B2B9E"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11</w:t>
            </w:r>
          </w:p>
        </w:tc>
        <w:tc>
          <w:tcPr>
            <w:tcW w:w="2461" w:type="dxa"/>
            <w:tcBorders>
              <w:top w:val="single" w:sz="4" w:space="0" w:color="auto"/>
              <w:left w:val="single" w:sz="4" w:space="0" w:color="auto"/>
              <w:bottom w:val="single" w:sz="4" w:space="0" w:color="auto"/>
              <w:right w:val="single" w:sz="4" w:space="0" w:color="auto"/>
            </w:tcBorders>
          </w:tcPr>
          <w:p w:rsidR="00CF3657" w:rsidRPr="009677CF" w:rsidRDefault="00CF3657" w:rsidP="005F5E49">
            <w:pPr>
              <w:pStyle w:val="10"/>
              <w:spacing w:before="0" w:after="143"/>
              <w:rPr>
                <w:b w:val="0"/>
                <w:bCs w:val="0"/>
                <w:color w:val="333333"/>
                <w:sz w:val="22"/>
                <w:szCs w:val="22"/>
              </w:rPr>
            </w:pPr>
            <w:proofErr w:type="spellStart"/>
            <w:r>
              <w:rPr>
                <w:b w:val="0"/>
                <w:bCs w:val="0"/>
                <w:color w:val="333333"/>
                <w:sz w:val="22"/>
                <w:szCs w:val="22"/>
              </w:rPr>
              <w:t>Плитка</w:t>
            </w:r>
            <w:proofErr w:type="spellEnd"/>
            <w:r>
              <w:rPr>
                <w:b w:val="0"/>
                <w:bCs w:val="0"/>
                <w:color w:val="333333"/>
                <w:sz w:val="22"/>
                <w:szCs w:val="22"/>
              </w:rPr>
              <w:t xml:space="preserve"> </w:t>
            </w:r>
            <w:proofErr w:type="spellStart"/>
            <w:r>
              <w:rPr>
                <w:b w:val="0"/>
                <w:bCs w:val="0"/>
                <w:color w:val="333333"/>
                <w:sz w:val="22"/>
                <w:szCs w:val="22"/>
              </w:rPr>
              <w:t>керамическая</w:t>
            </w:r>
            <w:proofErr w:type="spellEnd"/>
            <w:r>
              <w:rPr>
                <w:b w:val="0"/>
                <w:bCs w:val="0"/>
                <w:color w:val="333333"/>
                <w:sz w:val="22"/>
                <w:szCs w:val="22"/>
              </w:rPr>
              <w:t xml:space="preserve"> </w:t>
            </w:r>
            <w:proofErr w:type="spellStart"/>
            <w:r>
              <w:rPr>
                <w:b w:val="0"/>
                <w:bCs w:val="0"/>
                <w:color w:val="333333"/>
                <w:sz w:val="22"/>
                <w:szCs w:val="22"/>
              </w:rPr>
              <w:t>настенная</w:t>
            </w:r>
            <w:proofErr w:type="spellEnd"/>
            <w:r>
              <w:rPr>
                <w:b w:val="0"/>
                <w:bCs w:val="0"/>
                <w:color w:val="333333"/>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Место использования: Внутренний / наружный</w:t>
            </w:r>
          </w:p>
          <w:p w:rsidR="00CF3657" w:rsidRPr="00CF3657" w:rsidRDefault="00CF3657" w:rsidP="005F5E49">
            <w:pPr>
              <w:shd w:val="clear" w:color="auto" w:fill="FFFFFF"/>
              <w:spacing w:after="0" w:line="240" w:lineRule="auto"/>
              <w:ind w:right="120"/>
              <w:jc w:val="both"/>
              <w:rPr>
                <w:rFonts w:ascii="Times New Roman" w:hAnsi="Times New Roman"/>
                <w:lang w:val="ru-RU"/>
              </w:rPr>
            </w:pPr>
            <w:r w:rsidRPr="00CF3657">
              <w:rPr>
                <w:rFonts w:ascii="Times New Roman" w:hAnsi="Times New Roman"/>
                <w:lang w:val="ru-RU"/>
              </w:rPr>
              <w:t>Цветовая палитра: по согласованию заказчика светлых тонов (не менее 5 вариантов)</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см</w:t>
            </w:r>
            <w:proofErr w:type="gramEnd"/>
            <w:r w:rsidRPr="00CF3657">
              <w:rPr>
                <w:rFonts w:ascii="Times New Roman" w:hAnsi="Times New Roman"/>
                <w:lang w:val="ru-RU"/>
              </w:rPr>
              <w:t>): 30±0,5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Длина (</w:t>
            </w:r>
            <w:proofErr w:type="gramStart"/>
            <w:r w:rsidRPr="00CF3657">
              <w:rPr>
                <w:rFonts w:ascii="Times New Roman" w:hAnsi="Times New Roman"/>
                <w:lang w:val="ru-RU"/>
              </w:rPr>
              <w:t>см</w:t>
            </w:r>
            <w:proofErr w:type="gramEnd"/>
            <w:r w:rsidRPr="00CF3657">
              <w:rPr>
                <w:rFonts w:ascii="Times New Roman" w:hAnsi="Times New Roman"/>
                <w:lang w:val="ru-RU"/>
              </w:rPr>
              <w:t>): 60.3±0,5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Форма: Прямоугольный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Поверхность: Гладкий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Основной материал: </w:t>
            </w:r>
            <w:proofErr w:type="spellStart"/>
            <w:r w:rsidRPr="00CF3657">
              <w:rPr>
                <w:rFonts w:ascii="Times New Roman" w:hAnsi="Times New Roman"/>
                <w:lang w:val="ru-RU"/>
              </w:rPr>
              <w:t>Керамогранит</w:t>
            </w:r>
            <w:proofErr w:type="spellEnd"/>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Морозостойкость: Да</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Тип продукта: Настенная плитка</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Упаковка (</w:t>
            </w:r>
            <w:proofErr w:type="gramStart"/>
            <w:r w:rsidRPr="00CF3657">
              <w:rPr>
                <w:rFonts w:ascii="Times New Roman" w:hAnsi="Times New Roman"/>
                <w:lang w:val="ru-RU"/>
              </w:rPr>
              <w:t>м</w:t>
            </w:r>
            <w:proofErr w:type="gramEnd"/>
            <w:r w:rsidRPr="00CF3657">
              <w:rPr>
                <w:rFonts w:ascii="Times New Roman" w:hAnsi="Times New Roman"/>
                <w:lang w:val="ru-RU"/>
              </w:rPr>
              <w:t>²): не менее 1.44</w:t>
            </w:r>
          </w:p>
          <w:p w:rsidR="00CF3657" w:rsidRPr="00CF3657" w:rsidRDefault="00CF3657" w:rsidP="005F5E49">
            <w:pPr>
              <w:shd w:val="clear" w:color="auto" w:fill="FFFFFF"/>
              <w:spacing w:after="0" w:line="240" w:lineRule="auto"/>
              <w:ind w:right="120"/>
              <w:rPr>
                <w:rFonts w:ascii="Segoe UI" w:hAnsi="Segoe UI" w:cs="Segoe UI"/>
                <w:color w:val="333333"/>
                <w:sz w:val="24"/>
                <w:szCs w:val="24"/>
                <w:lang w:val="ru-RU"/>
              </w:rPr>
            </w:pPr>
            <w:r w:rsidRPr="00CF3657">
              <w:rPr>
                <w:rFonts w:ascii="Times New Roman" w:hAnsi="Times New Roman"/>
                <w:lang w:val="ru-RU"/>
              </w:rPr>
              <w:t>Количество плиток в упаковке: не менее 8</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114</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м2</w:t>
            </w:r>
          </w:p>
        </w:tc>
      </w:tr>
      <w:tr w:rsidR="00CF3657" w:rsidRPr="003B2B9E"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12</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pStyle w:val="10"/>
              <w:spacing w:before="0" w:after="143"/>
              <w:rPr>
                <w:b w:val="0"/>
                <w:bCs w:val="0"/>
                <w:color w:val="333333"/>
                <w:sz w:val="22"/>
                <w:szCs w:val="22"/>
              </w:rPr>
            </w:pPr>
            <w:proofErr w:type="spellStart"/>
            <w:r>
              <w:rPr>
                <w:b w:val="0"/>
                <w:bCs w:val="0"/>
                <w:color w:val="333333"/>
                <w:sz w:val="22"/>
                <w:szCs w:val="22"/>
              </w:rPr>
              <w:t>Профиль</w:t>
            </w:r>
            <w:proofErr w:type="spellEnd"/>
            <w:r>
              <w:rPr>
                <w:b w:val="0"/>
                <w:bCs w:val="0"/>
                <w:color w:val="333333"/>
                <w:sz w:val="22"/>
                <w:szCs w:val="22"/>
              </w:rPr>
              <w:t xml:space="preserve"> </w:t>
            </w:r>
            <w:proofErr w:type="spellStart"/>
            <w:r>
              <w:rPr>
                <w:b w:val="0"/>
                <w:bCs w:val="0"/>
                <w:color w:val="333333"/>
                <w:sz w:val="22"/>
                <w:szCs w:val="22"/>
              </w:rPr>
              <w:t>направляющий</w:t>
            </w:r>
            <w:proofErr w:type="spellEnd"/>
            <w:r>
              <w:rPr>
                <w:b w:val="0"/>
                <w:bCs w:val="0"/>
                <w:color w:val="333333"/>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Тип продукта: Профиль потолочный</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Длина (м): не менее 3.0</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Ширина (</w:t>
            </w:r>
            <w:proofErr w:type="gramStart"/>
            <w:r w:rsidRPr="00CF3657">
              <w:rPr>
                <w:rFonts w:ascii="Times New Roman" w:hAnsi="Times New Roman"/>
                <w:color w:val="333333"/>
                <w:lang w:val="ru-RU"/>
              </w:rPr>
              <w:t>мм</w:t>
            </w:r>
            <w:proofErr w:type="gramEnd"/>
            <w:r w:rsidRPr="00CF3657">
              <w:rPr>
                <w:rFonts w:ascii="Times New Roman" w:hAnsi="Times New Roman"/>
                <w:color w:val="333333"/>
                <w:lang w:val="ru-RU"/>
              </w:rPr>
              <w:t>): 60.0±0,5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Высота (</w:t>
            </w:r>
            <w:proofErr w:type="gramStart"/>
            <w:r w:rsidRPr="00CF3657">
              <w:rPr>
                <w:rFonts w:ascii="Times New Roman" w:hAnsi="Times New Roman"/>
                <w:color w:val="333333"/>
                <w:lang w:val="ru-RU"/>
              </w:rPr>
              <w:t>мм</w:t>
            </w:r>
            <w:proofErr w:type="gramEnd"/>
            <w:r w:rsidRPr="00CF3657">
              <w:rPr>
                <w:rFonts w:ascii="Times New Roman" w:hAnsi="Times New Roman"/>
                <w:color w:val="333333"/>
                <w:lang w:val="ru-RU"/>
              </w:rPr>
              <w:t>): 27.0±0,5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Толщина (</w:t>
            </w:r>
            <w:proofErr w:type="gramStart"/>
            <w:r w:rsidRPr="00CF3657">
              <w:rPr>
                <w:rFonts w:ascii="Times New Roman" w:hAnsi="Times New Roman"/>
                <w:color w:val="333333"/>
                <w:lang w:val="ru-RU"/>
              </w:rPr>
              <w:t>мм</w:t>
            </w:r>
            <w:proofErr w:type="gramEnd"/>
            <w:r w:rsidRPr="00CF3657">
              <w:rPr>
                <w:rFonts w:ascii="Times New Roman" w:hAnsi="Times New Roman"/>
                <w:color w:val="333333"/>
                <w:lang w:val="ru-RU"/>
              </w:rPr>
              <w:t>): 0,6±0,5</w:t>
            </w:r>
          </w:p>
          <w:p w:rsidR="00CF3657" w:rsidRPr="00267580" w:rsidRDefault="00CF3657" w:rsidP="005F5E49">
            <w:pPr>
              <w:shd w:val="clear" w:color="auto" w:fill="FFFFFF"/>
              <w:spacing w:after="0" w:line="240" w:lineRule="auto"/>
              <w:ind w:right="120"/>
              <w:rPr>
                <w:rFonts w:ascii="Segoe UI" w:hAnsi="Segoe UI" w:cs="Segoe UI"/>
                <w:color w:val="333333"/>
                <w:sz w:val="24"/>
                <w:szCs w:val="24"/>
              </w:rPr>
            </w:pPr>
            <w:proofErr w:type="spellStart"/>
            <w:r w:rsidRPr="00B53762">
              <w:rPr>
                <w:rFonts w:ascii="Times New Roman" w:hAnsi="Times New Roman"/>
                <w:color w:val="333333"/>
              </w:rPr>
              <w:t>Основной</w:t>
            </w:r>
            <w:proofErr w:type="spellEnd"/>
            <w:r w:rsidRPr="00B53762">
              <w:rPr>
                <w:rFonts w:ascii="Times New Roman" w:hAnsi="Times New Roman"/>
                <w:color w:val="333333"/>
              </w:rPr>
              <w:t xml:space="preserve"> </w:t>
            </w:r>
            <w:proofErr w:type="spellStart"/>
            <w:r w:rsidRPr="00B53762">
              <w:rPr>
                <w:rFonts w:ascii="Times New Roman" w:hAnsi="Times New Roman"/>
                <w:color w:val="333333"/>
              </w:rPr>
              <w:t>материал</w:t>
            </w:r>
            <w:proofErr w:type="spellEnd"/>
            <w:r w:rsidRPr="00267580">
              <w:rPr>
                <w:rFonts w:ascii="Times New Roman" w:hAnsi="Times New Roman"/>
                <w:color w:val="333333"/>
              </w:rPr>
              <w:t xml:space="preserve">: </w:t>
            </w:r>
            <w:proofErr w:type="spellStart"/>
            <w:r w:rsidRPr="00B53762">
              <w:rPr>
                <w:rFonts w:ascii="Times New Roman" w:hAnsi="Times New Roman"/>
                <w:color w:val="333333"/>
              </w:rPr>
              <w:t>Оцинкованная</w:t>
            </w:r>
            <w:proofErr w:type="spellEnd"/>
            <w:r w:rsidRPr="00B53762">
              <w:rPr>
                <w:rFonts w:ascii="Times New Roman" w:hAnsi="Times New Roman"/>
                <w:color w:val="333333"/>
              </w:rPr>
              <w:t xml:space="preserve"> </w:t>
            </w:r>
            <w:proofErr w:type="spellStart"/>
            <w:r w:rsidRPr="00B53762">
              <w:rPr>
                <w:rFonts w:ascii="Times New Roman" w:hAnsi="Times New Roman"/>
                <w:color w:val="333333"/>
              </w:rPr>
              <w:t>сталь</w:t>
            </w:r>
            <w:proofErr w:type="spellEnd"/>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160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3B2B9E"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13</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pStyle w:val="10"/>
              <w:spacing w:before="0" w:after="143"/>
              <w:rPr>
                <w:b w:val="0"/>
                <w:bCs w:val="0"/>
                <w:color w:val="333333"/>
                <w:sz w:val="22"/>
                <w:szCs w:val="22"/>
              </w:rPr>
            </w:pPr>
            <w:proofErr w:type="spellStart"/>
            <w:r>
              <w:rPr>
                <w:b w:val="0"/>
                <w:bCs w:val="0"/>
                <w:color w:val="333333"/>
                <w:sz w:val="22"/>
                <w:szCs w:val="22"/>
              </w:rPr>
              <w:t>Профиль</w:t>
            </w:r>
            <w:proofErr w:type="spellEnd"/>
            <w:r>
              <w:rPr>
                <w:b w:val="0"/>
                <w:bCs w:val="0"/>
                <w:color w:val="333333"/>
                <w:sz w:val="22"/>
                <w:szCs w:val="22"/>
              </w:rPr>
              <w:t xml:space="preserve"> </w:t>
            </w:r>
            <w:proofErr w:type="spellStart"/>
            <w:r>
              <w:rPr>
                <w:b w:val="0"/>
                <w:bCs w:val="0"/>
                <w:color w:val="333333"/>
                <w:sz w:val="22"/>
                <w:szCs w:val="22"/>
              </w:rPr>
              <w:t>направляющий</w:t>
            </w:r>
            <w:proofErr w:type="spellEnd"/>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Тип продукта: Профиль потолочный</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Длина (м): не менее 3.0</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Ширина (</w:t>
            </w:r>
            <w:proofErr w:type="gramStart"/>
            <w:r w:rsidRPr="00CF3657">
              <w:rPr>
                <w:rFonts w:ascii="Times New Roman" w:hAnsi="Times New Roman"/>
                <w:color w:val="333333"/>
                <w:lang w:val="ru-RU"/>
              </w:rPr>
              <w:t>мм</w:t>
            </w:r>
            <w:proofErr w:type="gramEnd"/>
            <w:r w:rsidRPr="00CF3657">
              <w:rPr>
                <w:rFonts w:ascii="Times New Roman" w:hAnsi="Times New Roman"/>
                <w:color w:val="333333"/>
                <w:lang w:val="ru-RU"/>
              </w:rPr>
              <w:t>): 27.0±0,5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Высота (</w:t>
            </w:r>
            <w:proofErr w:type="gramStart"/>
            <w:r w:rsidRPr="00CF3657">
              <w:rPr>
                <w:rFonts w:ascii="Times New Roman" w:hAnsi="Times New Roman"/>
                <w:color w:val="333333"/>
                <w:lang w:val="ru-RU"/>
              </w:rPr>
              <w:t>мм</w:t>
            </w:r>
            <w:proofErr w:type="gramEnd"/>
            <w:r w:rsidRPr="00CF3657">
              <w:rPr>
                <w:rFonts w:ascii="Times New Roman" w:hAnsi="Times New Roman"/>
                <w:color w:val="333333"/>
                <w:lang w:val="ru-RU"/>
              </w:rPr>
              <w:t>): 28.0±0,5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Толщина (</w:t>
            </w:r>
            <w:proofErr w:type="gramStart"/>
            <w:r w:rsidRPr="00CF3657">
              <w:rPr>
                <w:rFonts w:ascii="Times New Roman" w:hAnsi="Times New Roman"/>
                <w:color w:val="333333"/>
                <w:lang w:val="ru-RU"/>
              </w:rPr>
              <w:t>мм</w:t>
            </w:r>
            <w:proofErr w:type="gramEnd"/>
            <w:r w:rsidRPr="00CF3657">
              <w:rPr>
                <w:rFonts w:ascii="Times New Roman" w:hAnsi="Times New Roman"/>
                <w:color w:val="333333"/>
                <w:lang w:val="ru-RU"/>
              </w:rPr>
              <w:t>): 0,6±0,5</w:t>
            </w:r>
          </w:p>
          <w:p w:rsidR="00CF3657" w:rsidRPr="00B53762" w:rsidRDefault="00CF3657" w:rsidP="005F5E49">
            <w:pPr>
              <w:shd w:val="clear" w:color="auto" w:fill="FFFFFF"/>
              <w:spacing w:after="0" w:line="240" w:lineRule="auto"/>
              <w:ind w:right="120"/>
              <w:rPr>
                <w:rFonts w:ascii="Times New Roman" w:hAnsi="Times New Roman"/>
                <w:color w:val="333333"/>
              </w:rPr>
            </w:pPr>
            <w:proofErr w:type="spellStart"/>
            <w:r w:rsidRPr="00B53762">
              <w:rPr>
                <w:rFonts w:ascii="Times New Roman" w:hAnsi="Times New Roman"/>
                <w:color w:val="333333"/>
              </w:rPr>
              <w:t>Основной</w:t>
            </w:r>
            <w:proofErr w:type="spellEnd"/>
            <w:r w:rsidRPr="00B53762">
              <w:rPr>
                <w:rFonts w:ascii="Times New Roman" w:hAnsi="Times New Roman"/>
                <w:color w:val="333333"/>
              </w:rPr>
              <w:t xml:space="preserve"> </w:t>
            </w:r>
            <w:proofErr w:type="spellStart"/>
            <w:r w:rsidRPr="00B53762">
              <w:rPr>
                <w:rFonts w:ascii="Times New Roman" w:hAnsi="Times New Roman"/>
                <w:color w:val="333333"/>
              </w:rPr>
              <w:t>материал</w:t>
            </w:r>
            <w:proofErr w:type="spellEnd"/>
            <w:r w:rsidRPr="00267580">
              <w:rPr>
                <w:rFonts w:ascii="Times New Roman" w:hAnsi="Times New Roman"/>
                <w:color w:val="333333"/>
              </w:rPr>
              <w:t xml:space="preserve">: </w:t>
            </w:r>
            <w:proofErr w:type="spellStart"/>
            <w:r w:rsidRPr="00B53762">
              <w:rPr>
                <w:rFonts w:ascii="Times New Roman" w:hAnsi="Times New Roman"/>
                <w:color w:val="333333"/>
              </w:rPr>
              <w:t>Оцинкованная</w:t>
            </w:r>
            <w:proofErr w:type="spellEnd"/>
            <w:r w:rsidRPr="00B53762">
              <w:rPr>
                <w:rFonts w:ascii="Times New Roman" w:hAnsi="Times New Roman"/>
                <w:color w:val="333333"/>
              </w:rPr>
              <w:t xml:space="preserve"> </w:t>
            </w:r>
            <w:proofErr w:type="spellStart"/>
            <w:r w:rsidRPr="00B53762">
              <w:rPr>
                <w:rFonts w:ascii="Times New Roman" w:hAnsi="Times New Roman"/>
                <w:color w:val="333333"/>
              </w:rPr>
              <w:t>сталь</w:t>
            </w:r>
            <w:proofErr w:type="spellEnd"/>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40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3B2B9E" w:rsidTr="005F5E49">
        <w:trPr>
          <w:trHeight w:val="243"/>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14</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after="143"/>
              <w:rPr>
                <w:b w:val="0"/>
                <w:bCs w:val="0"/>
                <w:color w:val="auto"/>
                <w:sz w:val="22"/>
                <w:szCs w:val="22"/>
                <w:lang w:val="ru-RU"/>
              </w:rPr>
            </w:pPr>
            <w:r w:rsidRPr="00CF3657">
              <w:rPr>
                <w:b w:val="0"/>
                <w:bCs w:val="0"/>
                <w:color w:val="auto"/>
                <w:sz w:val="22"/>
                <w:szCs w:val="22"/>
                <w:lang w:val="ru-RU"/>
              </w:rPr>
              <w:t xml:space="preserve">Затирка цементная </w:t>
            </w:r>
            <w:r w:rsidRPr="0058430C">
              <w:rPr>
                <w:b w:val="0"/>
                <w:bCs w:val="0"/>
                <w:color w:val="auto"/>
                <w:sz w:val="22"/>
                <w:szCs w:val="22"/>
              </w:rPr>
              <w:t>CERESIT</w:t>
            </w:r>
            <w:r w:rsidRPr="00CF3657">
              <w:rPr>
                <w:b w:val="0"/>
                <w:bCs w:val="0"/>
                <w:color w:val="auto"/>
                <w:sz w:val="22"/>
                <w:szCs w:val="22"/>
                <w:lang w:val="ru-RU"/>
              </w:rPr>
              <w:t xml:space="preserve"> </w:t>
            </w:r>
            <w:r w:rsidRPr="0058430C">
              <w:rPr>
                <w:b w:val="0"/>
                <w:bCs w:val="0"/>
                <w:color w:val="auto"/>
                <w:sz w:val="22"/>
                <w:szCs w:val="22"/>
              </w:rPr>
              <w:t>CE</w:t>
            </w:r>
            <w:r w:rsidRPr="00CF3657">
              <w:rPr>
                <w:b w:val="0"/>
                <w:bCs w:val="0"/>
                <w:color w:val="auto"/>
                <w:sz w:val="22"/>
                <w:szCs w:val="22"/>
                <w:lang w:val="ru-RU"/>
              </w:rPr>
              <w:t xml:space="preserve"> или эквивалент </w:t>
            </w:r>
          </w:p>
          <w:p w:rsidR="00CF3657" w:rsidRPr="00CF3657" w:rsidRDefault="00CF3657" w:rsidP="005F5E49">
            <w:pPr>
              <w:pStyle w:val="10"/>
              <w:spacing w:before="0" w:after="143"/>
              <w:rPr>
                <w:b w:val="0"/>
                <w:bCs w:val="0"/>
                <w:color w:val="333333"/>
                <w:sz w:val="22"/>
                <w:szCs w:val="22"/>
                <w:lang w:val="ru-RU"/>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Назначение: Внутренний / наружный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Основной материал: Цемент</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Цветовая палитра: Серый </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Минимальная температура применения (°</w:t>
            </w:r>
            <w:r w:rsidRPr="0058430C">
              <w:rPr>
                <w:rFonts w:ascii="Times New Roman" w:hAnsi="Times New Roman"/>
              </w:rPr>
              <w:t>C</w:t>
            </w:r>
            <w:r w:rsidRPr="00CF3657">
              <w:rPr>
                <w:rFonts w:ascii="Times New Roman" w:hAnsi="Times New Roman"/>
                <w:lang w:val="ru-RU"/>
              </w:rPr>
              <w:t>): не менее 5.0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Максимальная температура применения (°</w:t>
            </w:r>
            <w:r w:rsidRPr="0058430C">
              <w:rPr>
                <w:rFonts w:ascii="Times New Roman" w:hAnsi="Times New Roman"/>
              </w:rPr>
              <w:t>C</w:t>
            </w:r>
            <w:r w:rsidRPr="00CF3657">
              <w:rPr>
                <w:rFonts w:ascii="Times New Roman" w:hAnsi="Times New Roman"/>
                <w:lang w:val="ru-RU"/>
              </w:rPr>
              <w:t>): не менее 30.0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Срок годности при хранении в упаковке (лет): не менее 2 года</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Тип упаковки: Ведро</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Вес упаковки: 2±0,5  кг</w:t>
            </w:r>
          </w:p>
          <w:p w:rsidR="00CF3657" w:rsidRPr="0058430C" w:rsidRDefault="00CF3657" w:rsidP="005F5E49">
            <w:pPr>
              <w:shd w:val="clear" w:color="auto" w:fill="FFFFFF"/>
              <w:spacing w:after="0" w:line="240" w:lineRule="auto"/>
              <w:ind w:right="120"/>
              <w:rPr>
                <w:rFonts w:ascii="Segoe UI" w:hAnsi="Segoe UI" w:cs="Segoe UI"/>
                <w:color w:val="333333"/>
                <w:sz w:val="24"/>
                <w:szCs w:val="24"/>
              </w:rPr>
            </w:pPr>
            <w:proofErr w:type="spellStart"/>
            <w:r w:rsidRPr="0058430C">
              <w:rPr>
                <w:rFonts w:ascii="Times New Roman" w:hAnsi="Times New Roman"/>
              </w:rPr>
              <w:t>Тип</w:t>
            </w:r>
            <w:proofErr w:type="spellEnd"/>
            <w:r w:rsidRPr="0058430C">
              <w:rPr>
                <w:rFonts w:ascii="Times New Roman" w:hAnsi="Times New Roman"/>
              </w:rPr>
              <w:t xml:space="preserve"> </w:t>
            </w:r>
            <w:proofErr w:type="spellStart"/>
            <w:r w:rsidRPr="0058430C">
              <w:rPr>
                <w:rFonts w:ascii="Times New Roman" w:hAnsi="Times New Roman"/>
              </w:rPr>
              <w:t>продукта</w:t>
            </w:r>
            <w:proofErr w:type="spellEnd"/>
            <w:r w:rsidRPr="000A372F">
              <w:rPr>
                <w:rFonts w:ascii="Times New Roman" w:hAnsi="Times New Roman"/>
              </w:rPr>
              <w:t xml:space="preserve">: </w:t>
            </w:r>
            <w:proofErr w:type="spellStart"/>
            <w:r w:rsidRPr="0058430C">
              <w:rPr>
                <w:rFonts w:ascii="Times New Roman" w:hAnsi="Times New Roman"/>
              </w:rPr>
              <w:t>Затирка</w:t>
            </w:r>
            <w:proofErr w:type="spellEnd"/>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10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ED7325"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lastRenderedPageBreak/>
              <w:t>15</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after="143"/>
              <w:rPr>
                <w:b w:val="0"/>
                <w:bCs w:val="0"/>
                <w:color w:val="333333"/>
                <w:sz w:val="22"/>
                <w:szCs w:val="22"/>
                <w:lang w:val="ru-RU"/>
              </w:rPr>
            </w:pPr>
            <w:proofErr w:type="spellStart"/>
            <w:r w:rsidRPr="00CF3657">
              <w:rPr>
                <w:b w:val="0"/>
                <w:bCs w:val="0"/>
                <w:color w:val="333333"/>
                <w:sz w:val="22"/>
                <w:szCs w:val="22"/>
                <w:lang w:val="ru-RU"/>
              </w:rPr>
              <w:t>Пескобетон</w:t>
            </w:r>
            <w:proofErr w:type="spellEnd"/>
            <w:r w:rsidRPr="00CF3657">
              <w:rPr>
                <w:b w:val="0"/>
                <w:bCs w:val="0"/>
                <w:color w:val="333333"/>
                <w:sz w:val="22"/>
                <w:szCs w:val="22"/>
                <w:lang w:val="ru-RU"/>
              </w:rPr>
              <w:t xml:space="preserve"> </w:t>
            </w:r>
            <w:proofErr w:type="spellStart"/>
            <w:r w:rsidRPr="00ED7325">
              <w:rPr>
                <w:b w:val="0"/>
                <w:bCs w:val="0"/>
                <w:color w:val="333333"/>
                <w:sz w:val="22"/>
                <w:szCs w:val="22"/>
              </w:rPr>
              <w:t>Holcim</w:t>
            </w:r>
            <w:proofErr w:type="spellEnd"/>
            <w:r w:rsidRPr="00CF3657">
              <w:rPr>
                <w:b w:val="0"/>
                <w:bCs w:val="0"/>
                <w:color w:val="333333"/>
                <w:sz w:val="22"/>
                <w:szCs w:val="22"/>
                <w:lang w:val="ru-RU"/>
              </w:rPr>
              <w:t xml:space="preserve"> М300 или эквивалент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Вес упаковки (</w:t>
            </w:r>
            <w:proofErr w:type="gramStart"/>
            <w:r w:rsidRPr="00CF3657">
              <w:rPr>
                <w:rFonts w:ascii="Times New Roman" w:hAnsi="Times New Roman"/>
                <w:lang w:val="ru-RU"/>
              </w:rPr>
              <w:t>кг</w:t>
            </w:r>
            <w:proofErr w:type="gramEnd"/>
            <w:r w:rsidRPr="00CF3657">
              <w:rPr>
                <w:rFonts w:ascii="Times New Roman" w:hAnsi="Times New Roman"/>
                <w:lang w:val="ru-RU"/>
              </w:rPr>
              <w:t>): 40.0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Основной материал: Цемент</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Жизнеспособность раствора (ч): не менее 2.0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Расход кг / м</w:t>
            </w:r>
            <w:proofErr w:type="gramStart"/>
            <w:r w:rsidRPr="00CF3657">
              <w:rPr>
                <w:rFonts w:ascii="Times New Roman" w:hAnsi="Times New Roman"/>
                <w:lang w:val="ru-RU"/>
              </w:rPr>
              <w:t>2</w:t>
            </w:r>
            <w:proofErr w:type="gramEnd"/>
            <w:r w:rsidRPr="00CF3657">
              <w:rPr>
                <w:rFonts w:ascii="Times New Roman" w:hAnsi="Times New Roman"/>
                <w:lang w:val="ru-RU"/>
              </w:rPr>
              <w:t>: не более 18</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Минимальная толщина слоя (</w:t>
            </w:r>
            <w:proofErr w:type="gramStart"/>
            <w:r w:rsidRPr="00CF3657">
              <w:rPr>
                <w:rFonts w:ascii="Times New Roman" w:hAnsi="Times New Roman"/>
                <w:lang w:val="ru-RU"/>
              </w:rPr>
              <w:t>мм</w:t>
            </w:r>
            <w:proofErr w:type="gramEnd"/>
            <w:r w:rsidRPr="00CF3657">
              <w:rPr>
                <w:rFonts w:ascii="Times New Roman" w:hAnsi="Times New Roman"/>
                <w:lang w:val="ru-RU"/>
              </w:rPr>
              <w:t>): не менее 10.0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Максимальная толщина слоя (</w:t>
            </w:r>
            <w:proofErr w:type="gramStart"/>
            <w:r w:rsidRPr="00CF3657">
              <w:rPr>
                <w:rFonts w:ascii="Times New Roman" w:hAnsi="Times New Roman"/>
                <w:lang w:val="ru-RU"/>
              </w:rPr>
              <w:t>мм</w:t>
            </w:r>
            <w:proofErr w:type="gramEnd"/>
            <w:r w:rsidRPr="00CF3657">
              <w:rPr>
                <w:rFonts w:ascii="Times New Roman" w:hAnsi="Times New Roman"/>
                <w:lang w:val="ru-RU"/>
              </w:rPr>
              <w:t>): не менее 100.0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Размер фракции (</w:t>
            </w:r>
            <w:proofErr w:type="gramStart"/>
            <w:r w:rsidRPr="00CF3657">
              <w:rPr>
                <w:rFonts w:ascii="Times New Roman" w:hAnsi="Times New Roman"/>
                <w:lang w:val="ru-RU"/>
              </w:rPr>
              <w:t>мм</w:t>
            </w:r>
            <w:proofErr w:type="gramEnd"/>
            <w:r w:rsidRPr="00CF3657">
              <w:rPr>
                <w:rFonts w:ascii="Times New Roman" w:hAnsi="Times New Roman"/>
                <w:lang w:val="ru-RU"/>
              </w:rPr>
              <w:t>): не менее 2.5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Марка прочности (российский стандарт): не менее </w:t>
            </w:r>
            <w:r w:rsidRPr="00154590">
              <w:rPr>
                <w:rFonts w:ascii="Times New Roman" w:hAnsi="Times New Roman"/>
              </w:rPr>
              <w:t>M</w:t>
            </w:r>
            <w:r w:rsidRPr="00CF3657">
              <w:rPr>
                <w:rFonts w:ascii="Times New Roman" w:hAnsi="Times New Roman"/>
                <w:lang w:val="ru-RU"/>
              </w:rPr>
              <w:t>300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Количество воды (</w:t>
            </w:r>
            <w:proofErr w:type="gramStart"/>
            <w:r w:rsidRPr="00CF3657">
              <w:rPr>
                <w:rFonts w:ascii="Times New Roman" w:hAnsi="Times New Roman"/>
                <w:lang w:val="ru-RU"/>
              </w:rPr>
              <w:t>л</w:t>
            </w:r>
            <w:proofErr w:type="gramEnd"/>
            <w:r w:rsidRPr="00CF3657">
              <w:rPr>
                <w:rFonts w:ascii="Times New Roman" w:hAnsi="Times New Roman"/>
                <w:lang w:val="ru-RU"/>
              </w:rPr>
              <w:t>/кг): не менее 0.14</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Прочность на сжатие (МПа): не менее 30.0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Минимальная температура применения (°</w:t>
            </w:r>
            <w:r w:rsidRPr="00154590">
              <w:rPr>
                <w:rFonts w:ascii="Times New Roman" w:hAnsi="Times New Roman"/>
              </w:rPr>
              <w:t>C</w:t>
            </w:r>
            <w:r w:rsidRPr="00CF3657">
              <w:rPr>
                <w:rFonts w:ascii="Times New Roman" w:hAnsi="Times New Roman"/>
                <w:lang w:val="ru-RU"/>
              </w:rPr>
              <w:t>): не менее 5.0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Максимальная температура применения (°</w:t>
            </w:r>
            <w:r w:rsidRPr="00154590">
              <w:rPr>
                <w:rFonts w:ascii="Times New Roman" w:hAnsi="Times New Roman"/>
              </w:rPr>
              <w:t>C</w:t>
            </w:r>
            <w:r w:rsidRPr="00CF3657">
              <w:rPr>
                <w:rFonts w:ascii="Times New Roman" w:hAnsi="Times New Roman"/>
                <w:lang w:val="ru-RU"/>
              </w:rPr>
              <w:t>): не менее 30.0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Назначение: Пол</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Место использования: Внутренний / наружный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Материал поверхности применения: Бетон, Бетонный раствор, Газобетонный блок, Кирпич, Клинкер, Силикат</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lang w:val="ru-RU"/>
              </w:rPr>
              <w:t xml:space="preserve">Класс морозостойкости: не менее </w:t>
            </w:r>
            <w:r w:rsidRPr="00154590">
              <w:rPr>
                <w:rFonts w:ascii="Times New Roman" w:hAnsi="Times New Roman"/>
              </w:rPr>
              <w:t>F</w:t>
            </w:r>
            <w:r w:rsidRPr="00CF3657">
              <w:rPr>
                <w:rFonts w:ascii="Times New Roman" w:hAnsi="Times New Roman"/>
                <w:lang w:val="ru-RU"/>
              </w:rPr>
              <w:t>100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76</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ED7325"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16</w:t>
            </w:r>
          </w:p>
        </w:tc>
        <w:tc>
          <w:tcPr>
            <w:tcW w:w="2461" w:type="dxa"/>
            <w:tcBorders>
              <w:top w:val="single" w:sz="4" w:space="0" w:color="auto"/>
              <w:left w:val="single" w:sz="4" w:space="0" w:color="auto"/>
              <w:bottom w:val="single" w:sz="4" w:space="0" w:color="auto"/>
              <w:right w:val="single" w:sz="4" w:space="0" w:color="auto"/>
            </w:tcBorders>
          </w:tcPr>
          <w:p w:rsidR="00CF3657" w:rsidRPr="00ED7325" w:rsidRDefault="00CF3657" w:rsidP="005F5E49">
            <w:pPr>
              <w:pStyle w:val="10"/>
              <w:spacing w:before="0" w:after="143"/>
              <w:rPr>
                <w:b w:val="0"/>
                <w:bCs w:val="0"/>
                <w:color w:val="333333"/>
                <w:sz w:val="22"/>
                <w:szCs w:val="22"/>
              </w:rPr>
            </w:pPr>
            <w:proofErr w:type="spellStart"/>
            <w:r>
              <w:rPr>
                <w:b w:val="0"/>
                <w:bCs w:val="0"/>
                <w:color w:val="333333"/>
                <w:sz w:val="22"/>
                <w:szCs w:val="22"/>
              </w:rPr>
              <w:t>Плитка</w:t>
            </w:r>
            <w:proofErr w:type="spellEnd"/>
            <w:r>
              <w:rPr>
                <w:b w:val="0"/>
                <w:bCs w:val="0"/>
                <w:color w:val="333333"/>
                <w:sz w:val="22"/>
                <w:szCs w:val="22"/>
              </w:rPr>
              <w:t xml:space="preserve"> </w:t>
            </w:r>
            <w:proofErr w:type="spellStart"/>
            <w:r>
              <w:rPr>
                <w:b w:val="0"/>
                <w:bCs w:val="0"/>
                <w:color w:val="333333"/>
                <w:sz w:val="22"/>
                <w:szCs w:val="22"/>
              </w:rPr>
              <w:t>керамическая</w:t>
            </w:r>
            <w:proofErr w:type="spellEnd"/>
            <w:r>
              <w:rPr>
                <w:b w:val="0"/>
                <w:bCs w:val="0"/>
                <w:color w:val="333333"/>
                <w:sz w:val="22"/>
                <w:szCs w:val="22"/>
              </w:rPr>
              <w:t xml:space="preserve"> </w:t>
            </w:r>
            <w:proofErr w:type="spellStart"/>
            <w:r>
              <w:rPr>
                <w:b w:val="0"/>
                <w:bCs w:val="0"/>
                <w:color w:val="333333"/>
                <w:sz w:val="22"/>
                <w:szCs w:val="22"/>
              </w:rPr>
              <w:t>напольная</w:t>
            </w:r>
            <w:proofErr w:type="spellEnd"/>
            <w:r>
              <w:rPr>
                <w:b w:val="0"/>
                <w:bCs w:val="0"/>
                <w:color w:val="333333"/>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Область облицовки: Пол </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Место использования: Внутренний / наружный</w:t>
            </w:r>
          </w:p>
          <w:p w:rsidR="00CF3657" w:rsidRPr="00CF3657" w:rsidRDefault="00CF3657" w:rsidP="005F5E49">
            <w:pPr>
              <w:shd w:val="clear" w:color="auto" w:fill="FFFFFF"/>
              <w:spacing w:after="0" w:line="240" w:lineRule="auto"/>
              <w:ind w:right="120"/>
              <w:jc w:val="both"/>
              <w:rPr>
                <w:rFonts w:ascii="Times New Roman" w:hAnsi="Times New Roman"/>
                <w:lang w:val="ru-RU"/>
              </w:rPr>
            </w:pPr>
            <w:r w:rsidRPr="00CF3657">
              <w:rPr>
                <w:rFonts w:ascii="Times New Roman" w:hAnsi="Times New Roman"/>
                <w:lang w:val="ru-RU"/>
              </w:rPr>
              <w:t>Цветовая палитра: по согласованию заказчика светлых тонов (не менее 5 вариантов)</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Форма: Квадрат</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Длина (</w:t>
            </w:r>
            <w:proofErr w:type="gramStart"/>
            <w:r w:rsidRPr="00CF3657">
              <w:rPr>
                <w:rFonts w:ascii="Times New Roman" w:hAnsi="Times New Roman"/>
                <w:lang w:val="ru-RU"/>
              </w:rPr>
              <w:t>см</w:t>
            </w:r>
            <w:proofErr w:type="gramEnd"/>
            <w:r w:rsidRPr="00CF3657">
              <w:rPr>
                <w:rFonts w:ascii="Times New Roman" w:hAnsi="Times New Roman"/>
                <w:lang w:val="ru-RU"/>
              </w:rPr>
              <w:t>): 45±0,5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см</w:t>
            </w:r>
            <w:proofErr w:type="gramEnd"/>
            <w:r w:rsidRPr="00CF3657">
              <w:rPr>
                <w:rFonts w:ascii="Times New Roman" w:hAnsi="Times New Roman"/>
                <w:lang w:val="ru-RU"/>
              </w:rPr>
              <w:t>): 45±0,5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Толщина плитки (</w:t>
            </w:r>
            <w:proofErr w:type="gramStart"/>
            <w:r w:rsidRPr="00CF3657">
              <w:rPr>
                <w:rFonts w:ascii="Times New Roman" w:hAnsi="Times New Roman"/>
                <w:lang w:val="ru-RU"/>
              </w:rPr>
              <w:t>мм</w:t>
            </w:r>
            <w:proofErr w:type="gramEnd"/>
            <w:r w:rsidRPr="00CF3657">
              <w:rPr>
                <w:rFonts w:ascii="Times New Roman" w:hAnsi="Times New Roman"/>
                <w:lang w:val="ru-RU"/>
              </w:rPr>
              <w:t>): не менее 8</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Основной материал: </w:t>
            </w:r>
            <w:proofErr w:type="spellStart"/>
            <w:r w:rsidRPr="00CF3657">
              <w:rPr>
                <w:rFonts w:ascii="Times New Roman" w:hAnsi="Times New Roman"/>
                <w:lang w:val="ru-RU"/>
              </w:rPr>
              <w:t>Керамогранит</w:t>
            </w:r>
            <w:proofErr w:type="spellEnd"/>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Морозостойкость6</w:t>
            </w:r>
            <w:proofErr w:type="gramStart"/>
            <w:r w:rsidRPr="00CF3657">
              <w:rPr>
                <w:rFonts w:ascii="Times New Roman" w:hAnsi="Times New Roman"/>
                <w:lang w:val="ru-RU"/>
              </w:rPr>
              <w:t xml:space="preserve"> Д</w:t>
            </w:r>
            <w:proofErr w:type="gramEnd"/>
            <w:r w:rsidRPr="00CF3657">
              <w:rPr>
                <w:rFonts w:ascii="Times New Roman" w:hAnsi="Times New Roman"/>
                <w:lang w:val="ru-RU"/>
              </w:rPr>
              <w:t>а</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Износостойкость: Значительная проходимость (стандарт </w:t>
            </w:r>
            <w:r w:rsidRPr="004B2907">
              <w:rPr>
                <w:rFonts w:ascii="Times New Roman" w:hAnsi="Times New Roman"/>
              </w:rPr>
              <w:t>PEI</w:t>
            </w:r>
            <w:r w:rsidRPr="00CF3657">
              <w:rPr>
                <w:rFonts w:ascii="Times New Roman" w:hAnsi="Times New Roman"/>
                <w:lang w:val="ru-RU"/>
              </w:rPr>
              <w:t xml:space="preserve"> 4 из 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Упаковка (</w:t>
            </w:r>
            <w:proofErr w:type="gramStart"/>
            <w:r w:rsidRPr="00CF3657">
              <w:rPr>
                <w:rFonts w:ascii="Times New Roman" w:hAnsi="Times New Roman"/>
                <w:lang w:val="ru-RU"/>
              </w:rPr>
              <w:t>м</w:t>
            </w:r>
            <w:proofErr w:type="gramEnd"/>
            <w:r w:rsidRPr="00CF3657">
              <w:rPr>
                <w:rFonts w:ascii="Times New Roman" w:hAnsi="Times New Roman"/>
                <w:lang w:val="ru-RU"/>
              </w:rPr>
              <w:t>²): не менее 1.62</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Количество плиток в упаковке: не менее 8</w:t>
            </w:r>
          </w:p>
          <w:p w:rsidR="00CF3657" w:rsidRPr="004B2907" w:rsidRDefault="00CF3657" w:rsidP="005F5E49">
            <w:pPr>
              <w:shd w:val="clear" w:color="auto" w:fill="FFFFFF"/>
              <w:spacing w:after="0" w:line="240" w:lineRule="auto"/>
              <w:ind w:right="120"/>
              <w:rPr>
                <w:rFonts w:ascii="Segoe UI" w:hAnsi="Segoe UI" w:cs="Segoe UI"/>
                <w:color w:val="333333"/>
                <w:sz w:val="24"/>
                <w:szCs w:val="24"/>
              </w:rPr>
            </w:pPr>
            <w:proofErr w:type="spellStart"/>
            <w:r w:rsidRPr="004B2907">
              <w:rPr>
                <w:rFonts w:ascii="Times New Roman" w:hAnsi="Times New Roman"/>
              </w:rPr>
              <w:t>Тип</w:t>
            </w:r>
            <w:proofErr w:type="spellEnd"/>
            <w:r w:rsidRPr="004B2907">
              <w:rPr>
                <w:rFonts w:ascii="Times New Roman" w:hAnsi="Times New Roman"/>
              </w:rPr>
              <w:t xml:space="preserve"> </w:t>
            </w:r>
            <w:proofErr w:type="spellStart"/>
            <w:r w:rsidRPr="004B2907">
              <w:rPr>
                <w:rFonts w:ascii="Times New Roman" w:hAnsi="Times New Roman"/>
              </w:rPr>
              <w:t>продукта</w:t>
            </w:r>
            <w:proofErr w:type="spellEnd"/>
            <w:r w:rsidRPr="004B2907">
              <w:rPr>
                <w:rFonts w:ascii="Times New Roman" w:hAnsi="Times New Roman"/>
              </w:rPr>
              <w:t xml:space="preserve">: </w:t>
            </w:r>
            <w:proofErr w:type="spellStart"/>
            <w:r w:rsidRPr="004B2907">
              <w:rPr>
                <w:rFonts w:ascii="Times New Roman" w:hAnsi="Times New Roman"/>
              </w:rPr>
              <w:t>Напольная</w:t>
            </w:r>
            <w:proofErr w:type="spellEnd"/>
            <w:r w:rsidRPr="004B2907">
              <w:rPr>
                <w:rFonts w:ascii="Times New Roman" w:hAnsi="Times New Roman"/>
              </w:rPr>
              <w:t xml:space="preserve"> </w:t>
            </w:r>
            <w:proofErr w:type="spellStart"/>
            <w:r w:rsidRPr="004B2907">
              <w:rPr>
                <w:rFonts w:ascii="Times New Roman" w:hAnsi="Times New Roman"/>
              </w:rPr>
              <w:t>плитка</w:t>
            </w:r>
            <w:proofErr w:type="spellEnd"/>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32</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м2</w:t>
            </w:r>
          </w:p>
        </w:tc>
      </w:tr>
      <w:tr w:rsidR="00CF3657" w:rsidRPr="00020959"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17</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after="143"/>
              <w:rPr>
                <w:rFonts w:ascii="Segoe UI" w:hAnsi="Segoe UI" w:cs="Segoe UI"/>
                <w:b w:val="0"/>
                <w:bCs w:val="0"/>
                <w:color w:val="333333"/>
                <w:sz w:val="39"/>
                <w:szCs w:val="39"/>
                <w:lang w:val="ru-RU"/>
              </w:rPr>
            </w:pPr>
            <w:r w:rsidRPr="00CF3657">
              <w:rPr>
                <w:b w:val="0"/>
                <w:bCs w:val="0"/>
                <w:color w:val="auto"/>
                <w:sz w:val="22"/>
                <w:szCs w:val="22"/>
                <w:lang w:val="ru-RU"/>
              </w:rPr>
              <w:t xml:space="preserve">Унитаз напольный </w:t>
            </w:r>
            <w:proofErr w:type="spellStart"/>
            <w:r w:rsidRPr="00020959">
              <w:rPr>
                <w:b w:val="0"/>
                <w:bCs w:val="0"/>
                <w:color w:val="auto"/>
                <w:sz w:val="22"/>
                <w:szCs w:val="22"/>
              </w:rPr>
              <w:t>Sanita</w:t>
            </w:r>
            <w:proofErr w:type="spellEnd"/>
            <w:r w:rsidRPr="00CF3657">
              <w:rPr>
                <w:b w:val="0"/>
                <w:bCs w:val="0"/>
                <w:color w:val="auto"/>
                <w:sz w:val="22"/>
                <w:szCs w:val="22"/>
                <w:lang w:val="ru-RU"/>
              </w:rPr>
              <w:t xml:space="preserve"> </w:t>
            </w:r>
            <w:r w:rsidRPr="00020959">
              <w:rPr>
                <w:b w:val="0"/>
                <w:bCs w:val="0"/>
                <w:color w:val="auto"/>
                <w:sz w:val="22"/>
                <w:szCs w:val="22"/>
              </w:rPr>
              <w:t>Blanc</w:t>
            </w:r>
            <w:r w:rsidRPr="00CF3657">
              <w:rPr>
                <w:b w:val="0"/>
                <w:bCs w:val="0"/>
                <w:color w:val="auto"/>
                <w:sz w:val="22"/>
                <w:szCs w:val="22"/>
                <w:lang w:val="ru-RU"/>
              </w:rPr>
              <w:t xml:space="preserve"> или эквивалент </w:t>
            </w:r>
          </w:p>
          <w:p w:rsidR="00CF3657" w:rsidRPr="00CF3657" w:rsidRDefault="00CF3657" w:rsidP="005F5E49">
            <w:pPr>
              <w:pStyle w:val="10"/>
              <w:spacing w:before="0" w:after="143"/>
              <w:rPr>
                <w:b w:val="0"/>
                <w:bCs w:val="0"/>
                <w:color w:val="333333"/>
                <w:sz w:val="22"/>
                <w:szCs w:val="22"/>
                <w:lang w:val="ru-RU"/>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Тип ободка: Открытый</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Двойной смыв (экономия воды): Да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Объем смыва (л): не менее 3/6</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Тип выхода: Универсальный</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Подвод воды: Нижний</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Ширина (</w:t>
            </w:r>
            <w:proofErr w:type="gramStart"/>
            <w:r w:rsidRPr="00CF3657">
              <w:rPr>
                <w:rFonts w:ascii="Times New Roman" w:hAnsi="Times New Roman"/>
                <w:color w:val="333333"/>
                <w:lang w:val="ru-RU"/>
              </w:rPr>
              <w:t>см</w:t>
            </w:r>
            <w:proofErr w:type="gramEnd"/>
            <w:r w:rsidRPr="00CF3657">
              <w:rPr>
                <w:rFonts w:ascii="Times New Roman" w:hAnsi="Times New Roman"/>
                <w:color w:val="333333"/>
                <w:lang w:val="ru-RU"/>
              </w:rPr>
              <w:t>): 34.5±0,5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Глубина (</w:t>
            </w:r>
            <w:proofErr w:type="gramStart"/>
            <w:r w:rsidRPr="00CF3657">
              <w:rPr>
                <w:rFonts w:ascii="Times New Roman" w:hAnsi="Times New Roman"/>
                <w:color w:val="333333"/>
                <w:lang w:val="ru-RU"/>
              </w:rPr>
              <w:t>см</w:t>
            </w:r>
            <w:proofErr w:type="gramEnd"/>
            <w:r w:rsidRPr="00CF3657">
              <w:rPr>
                <w:rFonts w:ascii="Times New Roman" w:hAnsi="Times New Roman"/>
                <w:color w:val="333333"/>
                <w:lang w:val="ru-RU"/>
              </w:rPr>
              <w:t>): 65.5±0,5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Высота (</w:t>
            </w:r>
            <w:proofErr w:type="gramStart"/>
            <w:r w:rsidRPr="00CF3657">
              <w:rPr>
                <w:rFonts w:ascii="Times New Roman" w:hAnsi="Times New Roman"/>
                <w:color w:val="333333"/>
                <w:lang w:val="ru-RU"/>
              </w:rPr>
              <w:t>см</w:t>
            </w:r>
            <w:proofErr w:type="gramEnd"/>
            <w:r w:rsidRPr="00CF3657">
              <w:rPr>
                <w:rFonts w:ascii="Times New Roman" w:hAnsi="Times New Roman"/>
                <w:color w:val="333333"/>
                <w:lang w:val="ru-RU"/>
              </w:rPr>
              <w:t>): 77.8±0,5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Высота чаши унитаза (</w:t>
            </w:r>
            <w:proofErr w:type="gramStart"/>
            <w:r w:rsidRPr="00CF3657">
              <w:rPr>
                <w:rFonts w:ascii="Times New Roman" w:hAnsi="Times New Roman"/>
                <w:color w:val="333333"/>
                <w:lang w:val="ru-RU"/>
              </w:rPr>
              <w:t>см</w:t>
            </w:r>
            <w:proofErr w:type="gramEnd"/>
            <w:r w:rsidRPr="00CF3657">
              <w:rPr>
                <w:rFonts w:ascii="Times New Roman" w:hAnsi="Times New Roman"/>
                <w:color w:val="333333"/>
                <w:lang w:val="ru-RU"/>
              </w:rPr>
              <w:t>): 39.0±0,5</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Основной материал: Глазурованный фарфор</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Сиденье для унитаза в комплекте: Да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lastRenderedPageBreak/>
              <w:t xml:space="preserve">Материал крышки: </w:t>
            </w:r>
            <w:proofErr w:type="spellStart"/>
            <w:r w:rsidRPr="00CF3657">
              <w:rPr>
                <w:rFonts w:ascii="Times New Roman" w:hAnsi="Times New Roman"/>
                <w:color w:val="333333"/>
                <w:lang w:val="ru-RU"/>
              </w:rPr>
              <w:t>Дюропласт</w:t>
            </w:r>
            <w:proofErr w:type="spellEnd"/>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Съемное сиденье: Да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Сиденье с микролифтом: Да</w:t>
            </w:r>
          </w:p>
          <w:p w:rsidR="00CF3657" w:rsidRPr="00CF3657" w:rsidRDefault="00CF3657" w:rsidP="005F5E49">
            <w:pPr>
              <w:shd w:val="clear" w:color="auto" w:fill="FFFFFF"/>
              <w:spacing w:after="0" w:line="240" w:lineRule="auto"/>
              <w:ind w:right="120"/>
              <w:rPr>
                <w:rFonts w:ascii="Times New Roman" w:hAnsi="Times New Roman"/>
                <w:color w:val="333333"/>
                <w:lang w:val="ru-RU"/>
              </w:rPr>
            </w:pPr>
            <w:r w:rsidRPr="00CF3657">
              <w:rPr>
                <w:rFonts w:ascii="Times New Roman" w:hAnsi="Times New Roman"/>
                <w:color w:val="333333"/>
                <w:lang w:val="ru-RU"/>
              </w:rPr>
              <w:t xml:space="preserve">Система </w:t>
            </w:r>
            <w:proofErr w:type="spellStart"/>
            <w:r w:rsidRPr="00CF3657">
              <w:rPr>
                <w:rFonts w:ascii="Times New Roman" w:hAnsi="Times New Roman"/>
                <w:color w:val="333333"/>
                <w:lang w:val="ru-RU"/>
              </w:rPr>
              <w:t>анти-всплеск</w:t>
            </w:r>
            <w:proofErr w:type="spellEnd"/>
            <w:r w:rsidRPr="00CF3657">
              <w:rPr>
                <w:rFonts w:ascii="Times New Roman" w:hAnsi="Times New Roman"/>
                <w:color w:val="333333"/>
                <w:lang w:val="ru-RU"/>
              </w:rPr>
              <w:t>: Да</w:t>
            </w:r>
          </w:p>
          <w:p w:rsidR="00CF3657" w:rsidRPr="00020959" w:rsidRDefault="00CF3657" w:rsidP="005F5E49">
            <w:pPr>
              <w:shd w:val="clear" w:color="auto" w:fill="FFFFFF"/>
              <w:spacing w:after="0" w:line="240" w:lineRule="auto"/>
              <w:ind w:right="120"/>
              <w:rPr>
                <w:rFonts w:ascii="Segoe UI" w:hAnsi="Segoe UI" w:cs="Segoe UI"/>
                <w:color w:val="333333"/>
                <w:sz w:val="24"/>
                <w:szCs w:val="24"/>
              </w:rPr>
            </w:pPr>
            <w:proofErr w:type="spellStart"/>
            <w:r w:rsidRPr="00020959">
              <w:rPr>
                <w:rFonts w:ascii="Times New Roman" w:hAnsi="Times New Roman"/>
                <w:color w:val="333333"/>
              </w:rPr>
              <w:t>Цветовая</w:t>
            </w:r>
            <w:proofErr w:type="spellEnd"/>
            <w:r w:rsidRPr="00020959">
              <w:rPr>
                <w:rFonts w:ascii="Times New Roman" w:hAnsi="Times New Roman"/>
                <w:color w:val="333333"/>
              </w:rPr>
              <w:t xml:space="preserve"> </w:t>
            </w:r>
            <w:proofErr w:type="spellStart"/>
            <w:r w:rsidRPr="00020959">
              <w:rPr>
                <w:rFonts w:ascii="Times New Roman" w:hAnsi="Times New Roman"/>
                <w:color w:val="333333"/>
              </w:rPr>
              <w:t>палитра</w:t>
            </w:r>
            <w:proofErr w:type="spellEnd"/>
            <w:r w:rsidRPr="00020959">
              <w:rPr>
                <w:rFonts w:ascii="Times New Roman" w:hAnsi="Times New Roman"/>
                <w:color w:val="333333"/>
              </w:rPr>
              <w:t xml:space="preserve">: </w:t>
            </w:r>
            <w:proofErr w:type="spellStart"/>
            <w:r w:rsidRPr="00020959">
              <w:rPr>
                <w:rFonts w:ascii="Times New Roman" w:hAnsi="Times New Roman"/>
                <w:color w:val="333333"/>
              </w:rPr>
              <w:t>Белый</w:t>
            </w:r>
            <w:proofErr w:type="spellEnd"/>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lastRenderedPageBreak/>
              <w:t>2</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020959"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lastRenderedPageBreak/>
              <w:t>18</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after="143"/>
              <w:rPr>
                <w:b w:val="0"/>
                <w:bCs w:val="0"/>
                <w:color w:val="auto"/>
                <w:sz w:val="22"/>
                <w:szCs w:val="22"/>
                <w:lang w:val="ru-RU"/>
              </w:rPr>
            </w:pPr>
            <w:r w:rsidRPr="00CF3657">
              <w:rPr>
                <w:b w:val="0"/>
                <w:bCs w:val="0"/>
                <w:color w:val="auto"/>
                <w:sz w:val="22"/>
                <w:szCs w:val="22"/>
                <w:lang w:val="ru-RU"/>
              </w:rPr>
              <w:t xml:space="preserve">Раковина </w:t>
            </w:r>
            <w:proofErr w:type="spellStart"/>
            <w:r w:rsidRPr="00557786">
              <w:rPr>
                <w:b w:val="0"/>
                <w:bCs w:val="0"/>
                <w:color w:val="auto"/>
                <w:sz w:val="22"/>
                <w:szCs w:val="22"/>
              </w:rPr>
              <w:t>Santeri</w:t>
            </w:r>
            <w:proofErr w:type="spellEnd"/>
            <w:r w:rsidRPr="00CF3657">
              <w:rPr>
                <w:b w:val="0"/>
                <w:bCs w:val="0"/>
                <w:color w:val="auto"/>
                <w:sz w:val="22"/>
                <w:szCs w:val="22"/>
                <w:lang w:val="ru-RU"/>
              </w:rPr>
              <w:t xml:space="preserve"> Виктория 56 см или эквивалент </w:t>
            </w:r>
          </w:p>
          <w:p w:rsidR="00CF3657" w:rsidRPr="00CF3657" w:rsidRDefault="00CF3657" w:rsidP="005F5E49">
            <w:pPr>
              <w:pStyle w:val="10"/>
              <w:spacing w:before="0" w:after="143"/>
              <w:rPr>
                <w:b w:val="0"/>
                <w:bCs w:val="0"/>
                <w:color w:val="auto"/>
                <w:sz w:val="22"/>
                <w:szCs w:val="22"/>
                <w:lang w:val="ru-RU"/>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Форма: Овал</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Основной материал: Мрамор</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см</w:t>
            </w:r>
            <w:proofErr w:type="gramEnd"/>
            <w:r w:rsidRPr="00CF3657">
              <w:rPr>
                <w:rFonts w:ascii="Times New Roman" w:hAnsi="Times New Roman"/>
                <w:lang w:val="ru-RU"/>
              </w:rPr>
              <w:t>): 56.0±0,5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Высота (</w:t>
            </w:r>
            <w:proofErr w:type="gramStart"/>
            <w:r w:rsidRPr="00CF3657">
              <w:rPr>
                <w:rFonts w:ascii="Times New Roman" w:hAnsi="Times New Roman"/>
                <w:lang w:val="ru-RU"/>
              </w:rPr>
              <w:t>см</w:t>
            </w:r>
            <w:proofErr w:type="gramEnd"/>
            <w:r w:rsidRPr="00CF3657">
              <w:rPr>
                <w:rFonts w:ascii="Times New Roman" w:hAnsi="Times New Roman"/>
                <w:lang w:val="ru-RU"/>
              </w:rPr>
              <w:t>): 20.0±0,5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Глубина (</w:t>
            </w:r>
            <w:proofErr w:type="gramStart"/>
            <w:r w:rsidRPr="00CF3657">
              <w:rPr>
                <w:rFonts w:ascii="Times New Roman" w:hAnsi="Times New Roman"/>
                <w:lang w:val="ru-RU"/>
              </w:rPr>
              <w:t>см</w:t>
            </w:r>
            <w:proofErr w:type="gramEnd"/>
            <w:r w:rsidRPr="00CF3657">
              <w:rPr>
                <w:rFonts w:ascii="Times New Roman" w:hAnsi="Times New Roman"/>
                <w:lang w:val="ru-RU"/>
              </w:rPr>
              <w:t>): 45.3±0,5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Отверстие под смеситель: Да</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Перелив: С переливом</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Цветовая палитра: Белый</w:t>
            </w:r>
          </w:p>
          <w:p w:rsidR="00CF3657" w:rsidRPr="00C954DB" w:rsidRDefault="00CF3657" w:rsidP="005F5E49">
            <w:pPr>
              <w:shd w:val="clear" w:color="auto" w:fill="FFFFFF"/>
              <w:spacing w:after="0" w:line="240" w:lineRule="auto"/>
              <w:ind w:right="120"/>
              <w:rPr>
                <w:rFonts w:ascii="Segoe UI" w:hAnsi="Segoe UI" w:cs="Segoe UI"/>
                <w:color w:val="333333"/>
                <w:sz w:val="24"/>
                <w:szCs w:val="24"/>
                <w:lang w:val="ru-RU"/>
              </w:rPr>
            </w:pPr>
            <w:r w:rsidRPr="00C954DB">
              <w:rPr>
                <w:rFonts w:ascii="Times New Roman" w:hAnsi="Times New Roman"/>
                <w:lang w:val="ru-RU"/>
              </w:rPr>
              <w:t>Гарантия (лет): не менее 5</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020959"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19</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rPr>
                <w:b w:val="0"/>
                <w:bCs w:val="0"/>
                <w:color w:val="auto"/>
                <w:sz w:val="22"/>
                <w:szCs w:val="22"/>
                <w:lang w:val="ru-RU"/>
              </w:rPr>
            </w:pPr>
            <w:r w:rsidRPr="00CF3657">
              <w:rPr>
                <w:b w:val="0"/>
                <w:bCs w:val="0"/>
                <w:color w:val="auto"/>
                <w:sz w:val="22"/>
                <w:szCs w:val="22"/>
                <w:lang w:val="ru-RU"/>
              </w:rPr>
              <w:t xml:space="preserve">Душевая система </w:t>
            </w:r>
            <w:proofErr w:type="spellStart"/>
            <w:r w:rsidRPr="00D80483">
              <w:rPr>
                <w:b w:val="0"/>
                <w:bCs w:val="0"/>
                <w:color w:val="auto"/>
                <w:sz w:val="22"/>
                <w:szCs w:val="22"/>
              </w:rPr>
              <w:t>Esko</w:t>
            </w:r>
            <w:proofErr w:type="spellEnd"/>
            <w:r w:rsidRPr="00CF3657">
              <w:rPr>
                <w:b w:val="0"/>
                <w:bCs w:val="0"/>
                <w:color w:val="auto"/>
                <w:sz w:val="22"/>
                <w:szCs w:val="22"/>
                <w:lang w:val="ru-RU"/>
              </w:rPr>
              <w:t xml:space="preserve"> </w:t>
            </w:r>
            <w:r w:rsidRPr="00D80483">
              <w:rPr>
                <w:b w:val="0"/>
                <w:bCs w:val="0"/>
                <w:color w:val="auto"/>
                <w:sz w:val="22"/>
                <w:szCs w:val="22"/>
              </w:rPr>
              <w:t>ST</w:t>
            </w:r>
            <w:r w:rsidRPr="00CF3657">
              <w:rPr>
                <w:b w:val="0"/>
                <w:bCs w:val="0"/>
                <w:color w:val="auto"/>
                <w:sz w:val="22"/>
                <w:szCs w:val="22"/>
                <w:lang w:val="ru-RU"/>
              </w:rPr>
              <w:t>2010</w:t>
            </w:r>
            <w:r w:rsidRPr="00D80483">
              <w:rPr>
                <w:b w:val="0"/>
                <w:bCs w:val="0"/>
                <w:color w:val="auto"/>
                <w:sz w:val="22"/>
                <w:szCs w:val="22"/>
              </w:rPr>
              <w:t>N</w:t>
            </w:r>
            <w:r w:rsidRPr="00CF3657">
              <w:rPr>
                <w:b w:val="0"/>
                <w:bCs w:val="0"/>
                <w:color w:val="auto"/>
                <w:sz w:val="22"/>
                <w:szCs w:val="22"/>
                <w:lang w:val="ru-RU"/>
              </w:rPr>
              <w:t xml:space="preserve"> со смесителем</w:t>
            </w:r>
          </w:p>
          <w:p w:rsidR="00CF3657" w:rsidRPr="00557786" w:rsidRDefault="00CF3657" w:rsidP="005F5E49">
            <w:pPr>
              <w:pStyle w:val="10"/>
              <w:spacing w:before="0" w:after="143"/>
              <w:rPr>
                <w:b w:val="0"/>
                <w:bCs w:val="0"/>
                <w:color w:val="auto"/>
                <w:sz w:val="22"/>
                <w:szCs w:val="22"/>
              </w:rPr>
            </w:pPr>
            <w:proofErr w:type="spellStart"/>
            <w:proofErr w:type="gramStart"/>
            <w:r>
              <w:rPr>
                <w:b w:val="0"/>
                <w:bCs w:val="0"/>
                <w:color w:val="auto"/>
                <w:sz w:val="22"/>
                <w:szCs w:val="22"/>
              </w:rPr>
              <w:t>или</w:t>
            </w:r>
            <w:proofErr w:type="spellEnd"/>
            <w:proofErr w:type="gramEnd"/>
            <w:r>
              <w:rPr>
                <w:b w:val="0"/>
                <w:bCs w:val="0"/>
                <w:color w:val="auto"/>
                <w:sz w:val="22"/>
                <w:szCs w:val="22"/>
              </w:rPr>
              <w:t xml:space="preserve"> </w:t>
            </w:r>
            <w:proofErr w:type="spellStart"/>
            <w:r>
              <w:rPr>
                <w:b w:val="0"/>
                <w:bCs w:val="0"/>
                <w:color w:val="auto"/>
                <w:sz w:val="22"/>
                <w:szCs w:val="22"/>
              </w:rPr>
              <w:t>эквивалент</w:t>
            </w:r>
            <w:proofErr w:type="spellEnd"/>
            <w:r>
              <w:rPr>
                <w:b w:val="0"/>
                <w:bCs w:val="0"/>
                <w:color w:val="auto"/>
                <w:sz w:val="22"/>
                <w:szCs w:val="22"/>
              </w:rPr>
              <w:t xml:space="preserve"> </w:t>
            </w:r>
          </w:p>
          <w:p w:rsidR="00CF3657" w:rsidRPr="00557786" w:rsidRDefault="00CF3657" w:rsidP="005F5E49">
            <w:pPr>
              <w:pStyle w:val="10"/>
              <w:spacing w:before="0" w:after="143"/>
              <w:rPr>
                <w:b w:val="0"/>
                <w:bCs w:val="0"/>
                <w:color w:val="auto"/>
                <w:sz w:val="22"/>
                <w:szCs w:val="22"/>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Назначение: Душ и ванна</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Высота (</w:t>
            </w:r>
            <w:proofErr w:type="gramStart"/>
            <w:r w:rsidRPr="00CF3657">
              <w:rPr>
                <w:rFonts w:ascii="Times New Roman" w:hAnsi="Times New Roman"/>
                <w:lang w:val="ru-RU"/>
              </w:rPr>
              <w:t>см</w:t>
            </w:r>
            <w:proofErr w:type="gramEnd"/>
            <w:r w:rsidRPr="00CF3657">
              <w:rPr>
                <w:rFonts w:ascii="Times New Roman" w:hAnsi="Times New Roman"/>
                <w:lang w:val="ru-RU"/>
              </w:rPr>
              <w:t>): 92±0,5</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см</w:t>
            </w:r>
            <w:proofErr w:type="gramEnd"/>
            <w:r w:rsidRPr="00CF3657">
              <w:rPr>
                <w:rFonts w:ascii="Times New Roman" w:hAnsi="Times New Roman"/>
                <w:lang w:val="ru-RU"/>
              </w:rPr>
              <w:t>): 36±0,5</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 xml:space="preserve">Тип смесителя: </w:t>
            </w:r>
            <w:proofErr w:type="spellStart"/>
            <w:r w:rsidRPr="00CF3657">
              <w:rPr>
                <w:rFonts w:ascii="Times New Roman" w:hAnsi="Times New Roman"/>
                <w:lang w:val="ru-RU"/>
              </w:rPr>
              <w:t>Однорычажный</w:t>
            </w:r>
            <w:proofErr w:type="spellEnd"/>
            <w:r w:rsidRPr="00CF3657">
              <w:rPr>
                <w:rFonts w:ascii="Times New Roman" w:hAnsi="Times New Roman"/>
                <w:lang w:val="ru-RU"/>
              </w:rPr>
              <w:t xml:space="preserve"> смеситель</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Количество режимов душевой стойки: не менее 2</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Тип струи: Дождь</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Размеры / диаметр головки верхнего душа (</w:t>
            </w:r>
            <w:proofErr w:type="gramStart"/>
            <w:r w:rsidRPr="00CF3657">
              <w:rPr>
                <w:rFonts w:ascii="Times New Roman" w:hAnsi="Times New Roman"/>
                <w:lang w:val="ru-RU"/>
              </w:rPr>
              <w:t>см</w:t>
            </w:r>
            <w:proofErr w:type="gramEnd"/>
            <w:r w:rsidRPr="00CF3657">
              <w:rPr>
                <w:rFonts w:ascii="Times New Roman" w:hAnsi="Times New Roman"/>
                <w:lang w:val="ru-RU"/>
              </w:rPr>
              <w:t>): не менее 23</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Регулируемый верхний душ: Да</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 xml:space="preserve">Материал верхнего душа: </w:t>
            </w:r>
            <w:r w:rsidRPr="00D80483">
              <w:rPr>
                <w:rFonts w:ascii="Times New Roman" w:hAnsi="Times New Roman"/>
              </w:rPr>
              <w:t>ABS</w:t>
            </w:r>
            <w:r w:rsidRPr="00CF3657">
              <w:rPr>
                <w:rFonts w:ascii="Times New Roman" w:hAnsi="Times New Roman"/>
                <w:lang w:val="ru-RU"/>
              </w:rPr>
              <w:t>-пластик</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Форма головки верхнего душа: Круг</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Тип шланга: Гофрированный</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Материал шланга: Металл</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Длина шланга (м): не менее 1.5</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Материал штанги: Нержавеющая сталь</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 xml:space="preserve">Материал лейки: </w:t>
            </w:r>
            <w:r w:rsidRPr="00D80483">
              <w:rPr>
                <w:rFonts w:ascii="Times New Roman" w:hAnsi="Times New Roman"/>
              </w:rPr>
              <w:t>ABS</w:t>
            </w:r>
            <w:r w:rsidRPr="00CF3657">
              <w:rPr>
                <w:rFonts w:ascii="Times New Roman" w:hAnsi="Times New Roman"/>
                <w:lang w:val="ru-RU"/>
              </w:rPr>
              <w:t>-пластик</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Форма лейки для душа: Круг</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Переключатель: Механический</w:t>
            </w:r>
          </w:p>
          <w:p w:rsidR="00CF3657" w:rsidRPr="00CF3657" w:rsidRDefault="00CF3657" w:rsidP="005F5E49">
            <w:pPr>
              <w:spacing w:after="0" w:line="240" w:lineRule="auto"/>
              <w:ind w:right="120"/>
              <w:rPr>
                <w:rFonts w:ascii="Times New Roman" w:hAnsi="Times New Roman"/>
                <w:lang w:val="ru-RU"/>
              </w:rPr>
            </w:pPr>
            <w:r w:rsidRPr="00CF3657">
              <w:rPr>
                <w:rFonts w:ascii="Times New Roman" w:hAnsi="Times New Roman"/>
                <w:lang w:val="ru-RU"/>
              </w:rPr>
              <w:t>Гарантия (лет): не менее 7</w:t>
            </w:r>
          </w:p>
          <w:p w:rsidR="00CF3657" w:rsidRPr="00CF3657" w:rsidRDefault="00CF3657" w:rsidP="005F5E49">
            <w:pPr>
              <w:spacing w:after="0" w:line="240" w:lineRule="auto"/>
              <w:ind w:right="120"/>
              <w:rPr>
                <w:rFonts w:ascii="Segoe UI" w:hAnsi="Segoe UI" w:cs="Segoe UI"/>
                <w:color w:val="333333"/>
                <w:sz w:val="24"/>
                <w:szCs w:val="24"/>
                <w:lang w:val="ru-RU"/>
              </w:rPr>
            </w:pPr>
            <w:r w:rsidRPr="00CF3657">
              <w:rPr>
                <w:rFonts w:ascii="Times New Roman" w:hAnsi="Times New Roman"/>
                <w:lang w:val="ru-RU"/>
              </w:rPr>
              <w:t>Тип продукта: Душевая стойка со смесителем</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020959"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20</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pStyle w:val="10"/>
              <w:spacing w:before="0" w:after="143"/>
              <w:rPr>
                <w:b w:val="0"/>
                <w:bCs w:val="0"/>
                <w:color w:val="auto"/>
                <w:sz w:val="22"/>
                <w:szCs w:val="22"/>
              </w:rPr>
            </w:pPr>
            <w:proofErr w:type="spellStart"/>
            <w:r>
              <w:rPr>
                <w:b w:val="0"/>
                <w:bCs w:val="0"/>
                <w:color w:val="auto"/>
                <w:sz w:val="22"/>
                <w:szCs w:val="22"/>
              </w:rPr>
              <w:t>Поручни</w:t>
            </w:r>
            <w:proofErr w:type="spellEnd"/>
            <w:r>
              <w:rPr>
                <w:b w:val="0"/>
                <w:bCs w:val="0"/>
                <w:color w:val="auto"/>
                <w:sz w:val="22"/>
                <w:szCs w:val="22"/>
              </w:rPr>
              <w:t xml:space="preserve"> </w:t>
            </w:r>
            <w:proofErr w:type="spellStart"/>
            <w:r>
              <w:rPr>
                <w:b w:val="0"/>
                <w:bCs w:val="0"/>
                <w:color w:val="auto"/>
                <w:sz w:val="22"/>
                <w:szCs w:val="22"/>
              </w:rPr>
              <w:t>для</w:t>
            </w:r>
            <w:proofErr w:type="spellEnd"/>
            <w:r>
              <w:rPr>
                <w:b w:val="0"/>
                <w:bCs w:val="0"/>
                <w:color w:val="auto"/>
                <w:sz w:val="22"/>
                <w:szCs w:val="22"/>
              </w:rPr>
              <w:t xml:space="preserve"> </w:t>
            </w:r>
            <w:proofErr w:type="spellStart"/>
            <w:r>
              <w:rPr>
                <w:b w:val="0"/>
                <w:bCs w:val="0"/>
                <w:color w:val="auto"/>
                <w:sz w:val="22"/>
                <w:szCs w:val="22"/>
              </w:rPr>
              <w:t>раковины</w:t>
            </w:r>
            <w:proofErr w:type="spellEnd"/>
          </w:p>
          <w:p w:rsidR="00CF3657" w:rsidRPr="00557786" w:rsidRDefault="00CF3657" w:rsidP="005F5E49">
            <w:pPr>
              <w:pStyle w:val="10"/>
              <w:spacing w:before="0" w:after="143"/>
              <w:rPr>
                <w:b w:val="0"/>
                <w:bCs w:val="0"/>
                <w:color w:val="auto"/>
                <w:sz w:val="22"/>
                <w:szCs w:val="22"/>
              </w:rPr>
            </w:pPr>
            <w:r>
              <w:rPr>
                <w:b w:val="0"/>
                <w:bCs w:val="0"/>
                <w:noProof/>
                <w:color w:val="auto"/>
                <w:sz w:val="22"/>
                <w:szCs w:val="22"/>
                <w:lang w:val="ru-RU" w:eastAsia="ru-RU" w:bidi="ar-SA"/>
              </w:rPr>
              <w:drawing>
                <wp:inline distT="0" distB="0" distL="0" distR="0">
                  <wp:extent cx="1619250" cy="1781175"/>
                  <wp:effectExtent l="19050" t="0" r="0" b="0"/>
                  <wp:docPr id="1" name="Рисунок 0" descr="поруч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ручни.jpg"/>
                          <pic:cNvPicPr/>
                        </pic:nvPicPr>
                        <pic:blipFill>
                          <a:blip r:embed="rId11" cstate="print"/>
                          <a:stretch>
                            <a:fillRect/>
                          </a:stretch>
                        </pic:blipFill>
                        <pic:spPr>
                          <a:xfrm>
                            <a:off x="0" y="0"/>
                            <a:ext cx="1619250" cy="1781175"/>
                          </a:xfrm>
                          <a:prstGeom prst="rect">
                            <a:avLst/>
                          </a:prstGeom>
                        </pic:spPr>
                      </pic:pic>
                    </a:graphicData>
                  </a:graphic>
                </wp:inline>
              </w:drawing>
            </w:r>
            <w:r>
              <w:rPr>
                <w:b w:val="0"/>
                <w:bCs w:val="0"/>
                <w:color w:val="auto"/>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lang w:val="ru-RU"/>
              </w:rPr>
              <w:t xml:space="preserve">Габариты </w:t>
            </w:r>
            <w:proofErr w:type="spellStart"/>
            <w:r w:rsidRPr="00CF3657">
              <w:rPr>
                <w:rFonts w:ascii="Times New Roman" w:hAnsi="Times New Roman"/>
                <w:lang w:val="ru-RU"/>
              </w:rPr>
              <w:t>ДхШхВ</w:t>
            </w:r>
            <w:proofErr w:type="spellEnd"/>
            <w:r w:rsidRPr="00CF3657">
              <w:rPr>
                <w:rFonts w:ascii="Times New Roman" w:hAnsi="Times New Roman"/>
                <w:lang w:val="ru-RU"/>
              </w:rPr>
              <w:t xml:space="preserve"> (изделие), </w:t>
            </w:r>
            <w:proofErr w:type="gramStart"/>
            <w:r w:rsidRPr="00CF3657">
              <w:rPr>
                <w:rFonts w:ascii="Times New Roman" w:hAnsi="Times New Roman"/>
                <w:lang w:val="ru-RU"/>
              </w:rPr>
              <w:t>мм</w:t>
            </w:r>
            <w:proofErr w:type="gramEnd"/>
          </w:p>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lang w:val="ru-RU"/>
              </w:rPr>
              <w:t>800±0,5х59±0,55х847±0,5</w:t>
            </w:r>
          </w:p>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lang w:val="ru-RU"/>
              </w:rPr>
              <w:t xml:space="preserve">Материал: Нержавеющая сталь </w:t>
            </w:r>
          </w:p>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lang w:val="ru-RU"/>
              </w:rPr>
              <w:t xml:space="preserve">Диаметр трубы, </w:t>
            </w:r>
            <w:proofErr w:type="gramStart"/>
            <w:r w:rsidRPr="00CF3657">
              <w:rPr>
                <w:rFonts w:ascii="Times New Roman" w:hAnsi="Times New Roman"/>
                <w:lang w:val="ru-RU"/>
              </w:rPr>
              <w:t>мм</w:t>
            </w:r>
            <w:proofErr w:type="gramEnd"/>
            <w:r w:rsidRPr="00CF3657">
              <w:rPr>
                <w:rFonts w:ascii="Times New Roman" w:hAnsi="Times New Roman"/>
                <w:lang w:val="ru-RU"/>
              </w:rPr>
              <w:t>: не менее 40</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020959"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21</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pStyle w:val="10"/>
              <w:spacing w:before="0" w:after="143"/>
              <w:rPr>
                <w:b w:val="0"/>
                <w:bCs w:val="0"/>
                <w:color w:val="auto"/>
                <w:sz w:val="22"/>
                <w:szCs w:val="22"/>
              </w:rPr>
            </w:pPr>
            <w:proofErr w:type="spellStart"/>
            <w:r>
              <w:rPr>
                <w:b w:val="0"/>
                <w:bCs w:val="0"/>
                <w:color w:val="auto"/>
                <w:sz w:val="22"/>
                <w:szCs w:val="22"/>
              </w:rPr>
              <w:t>Поручни</w:t>
            </w:r>
            <w:proofErr w:type="spellEnd"/>
            <w:r>
              <w:rPr>
                <w:b w:val="0"/>
                <w:bCs w:val="0"/>
                <w:color w:val="auto"/>
                <w:sz w:val="22"/>
                <w:szCs w:val="22"/>
              </w:rPr>
              <w:t xml:space="preserve"> </w:t>
            </w:r>
            <w:proofErr w:type="spellStart"/>
            <w:r>
              <w:rPr>
                <w:b w:val="0"/>
                <w:bCs w:val="0"/>
                <w:color w:val="auto"/>
                <w:sz w:val="22"/>
                <w:szCs w:val="22"/>
              </w:rPr>
              <w:t>для</w:t>
            </w:r>
            <w:proofErr w:type="spellEnd"/>
            <w:r>
              <w:rPr>
                <w:b w:val="0"/>
                <w:bCs w:val="0"/>
                <w:color w:val="auto"/>
                <w:sz w:val="22"/>
                <w:szCs w:val="22"/>
              </w:rPr>
              <w:t xml:space="preserve"> </w:t>
            </w:r>
            <w:proofErr w:type="spellStart"/>
            <w:r>
              <w:rPr>
                <w:b w:val="0"/>
                <w:bCs w:val="0"/>
                <w:color w:val="auto"/>
                <w:sz w:val="22"/>
                <w:szCs w:val="22"/>
              </w:rPr>
              <w:t>унитаза</w:t>
            </w:r>
            <w:proofErr w:type="spellEnd"/>
            <w:r>
              <w:rPr>
                <w:b w:val="0"/>
                <w:bCs w:val="0"/>
                <w:color w:val="auto"/>
                <w:sz w:val="22"/>
                <w:szCs w:val="22"/>
              </w:rPr>
              <w:t xml:space="preserve"> </w:t>
            </w:r>
          </w:p>
          <w:p w:rsidR="00CF3657" w:rsidRPr="000D526C" w:rsidRDefault="00CF3657" w:rsidP="005F5E49">
            <w:r>
              <w:rPr>
                <w:noProof/>
                <w:lang w:val="ru-RU" w:eastAsia="ru-RU" w:bidi="ar-SA"/>
              </w:rPr>
              <w:lastRenderedPageBreak/>
              <w:drawing>
                <wp:inline distT="0" distB="0" distL="0" distR="0">
                  <wp:extent cx="1861080" cy="1241372"/>
                  <wp:effectExtent l="19050" t="0" r="5820" b="0"/>
                  <wp:docPr id="3" name="Рисунок 2" descr="перела для туал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рела для туалета.jpg"/>
                          <pic:cNvPicPr/>
                        </pic:nvPicPr>
                        <pic:blipFill>
                          <a:blip r:embed="rId12" cstate="print"/>
                          <a:stretch>
                            <a:fillRect/>
                          </a:stretch>
                        </pic:blipFill>
                        <pic:spPr>
                          <a:xfrm>
                            <a:off x="0" y="0"/>
                            <a:ext cx="1872048" cy="1248688"/>
                          </a:xfrm>
                          <a:prstGeom prst="rect">
                            <a:avLst/>
                          </a:prstGeom>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lang w:val="ru-RU"/>
              </w:rPr>
              <w:lastRenderedPageBreak/>
              <w:t xml:space="preserve">Габариты </w:t>
            </w:r>
            <w:proofErr w:type="spellStart"/>
            <w:r w:rsidRPr="00CF3657">
              <w:rPr>
                <w:rFonts w:ascii="Times New Roman" w:hAnsi="Times New Roman"/>
                <w:lang w:val="ru-RU"/>
              </w:rPr>
              <w:t>ДхШхВ</w:t>
            </w:r>
            <w:proofErr w:type="spellEnd"/>
            <w:r w:rsidRPr="00CF3657">
              <w:rPr>
                <w:rFonts w:ascii="Times New Roman" w:hAnsi="Times New Roman"/>
                <w:lang w:val="ru-RU"/>
              </w:rPr>
              <w:t xml:space="preserve"> (изделие), </w:t>
            </w:r>
            <w:proofErr w:type="gramStart"/>
            <w:r w:rsidRPr="00CF3657">
              <w:rPr>
                <w:rFonts w:ascii="Times New Roman" w:hAnsi="Times New Roman"/>
                <w:lang w:val="ru-RU"/>
              </w:rPr>
              <w:t>мм</w:t>
            </w:r>
            <w:proofErr w:type="gramEnd"/>
          </w:p>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lang w:val="ru-RU"/>
              </w:rPr>
              <w:t>800±0,5х230±0,55х850±0,5</w:t>
            </w:r>
          </w:p>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lang w:val="ru-RU"/>
              </w:rPr>
              <w:t xml:space="preserve">Материал: Нержавеющая сталь </w:t>
            </w:r>
          </w:p>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lang w:val="ru-RU"/>
              </w:rPr>
              <w:t xml:space="preserve">Диаметр трубы, </w:t>
            </w:r>
            <w:proofErr w:type="gramStart"/>
            <w:r w:rsidRPr="00CF3657">
              <w:rPr>
                <w:rFonts w:ascii="Times New Roman" w:hAnsi="Times New Roman"/>
                <w:lang w:val="ru-RU"/>
              </w:rPr>
              <w:t>мм</w:t>
            </w:r>
            <w:proofErr w:type="gramEnd"/>
            <w:r w:rsidRPr="00CF3657">
              <w:rPr>
                <w:rFonts w:ascii="Times New Roman" w:hAnsi="Times New Roman"/>
                <w:lang w:val="ru-RU"/>
              </w:rPr>
              <w:t>: не менее 40</w:t>
            </w:r>
          </w:p>
          <w:p w:rsidR="00CF3657" w:rsidRDefault="00CF3657" w:rsidP="005F5E49">
            <w:pPr>
              <w:spacing w:after="0" w:line="240" w:lineRule="auto"/>
              <w:textAlignment w:val="center"/>
              <w:rPr>
                <w:rFonts w:ascii="Times New Roman" w:hAnsi="Times New Roman"/>
              </w:rPr>
            </w:pPr>
            <w:proofErr w:type="spellStart"/>
            <w:r>
              <w:rPr>
                <w:rFonts w:ascii="Times New Roman" w:hAnsi="Times New Roman"/>
              </w:rPr>
              <w:t>Правосторонний</w:t>
            </w:r>
            <w:proofErr w:type="spellEnd"/>
            <w:r>
              <w:rPr>
                <w:rFonts w:ascii="Times New Roman" w:hAnsi="Times New Roman"/>
              </w:rPr>
              <w:t xml:space="preserve"> – 2 </w:t>
            </w:r>
            <w:proofErr w:type="spellStart"/>
            <w:r>
              <w:rPr>
                <w:rFonts w:ascii="Times New Roman" w:hAnsi="Times New Roman"/>
              </w:rPr>
              <w:t>шт</w:t>
            </w:r>
            <w:proofErr w:type="spellEnd"/>
            <w:r>
              <w:rPr>
                <w:rFonts w:ascii="Times New Roman" w:hAnsi="Times New Roman"/>
              </w:rPr>
              <w:t>.</w:t>
            </w:r>
          </w:p>
          <w:p w:rsidR="00CF3657" w:rsidRPr="00FD37EA" w:rsidRDefault="00CF3657" w:rsidP="005F5E49">
            <w:pPr>
              <w:spacing w:after="0" w:line="240" w:lineRule="auto"/>
              <w:textAlignment w:val="center"/>
              <w:rPr>
                <w:rFonts w:ascii="Times New Roman" w:hAnsi="Times New Roman"/>
              </w:rPr>
            </w:pPr>
            <w:proofErr w:type="spellStart"/>
            <w:r>
              <w:rPr>
                <w:rFonts w:ascii="Times New Roman" w:hAnsi="Times New Roman"/>
              </w:rPr>
              <w:t>Левосторонний</w:t>
            </w:r>
            <w:proofErr w:type="spellEnd"/>
            <w:r>
              <w:rPr>
                <w:rFonts w:ascii="Times New Roman" w:hAnsi="Times New Roman"/>
              </w:rPr>
              <w:t xml:space="preserve"> – 2 </w:t>
            </w:r>
            <w:proofErr w:type="spellStart"/>
            <w:r>
              <w:rPr>
                <w:rFonts w:ascii="Times New Roman" w:hAnsi="Times New Roman"/>
              </w:rPr>
              <w:t>шт</w:t>
            </w:r>
            <w:proofErr w:type="spellEnd"/>
            <w:r>
              <w:rPr>
                <w:rFonts w:ascii="Times New Roman" w:hAnsi="Times New Roman"/>
              </w:rPr>
              <w:t>.</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4</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020959"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lastRenderedPageBreak/>
              <w:t>22</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pStyle w:val="10"/>
              <w:spacing w:before="0" w:after="143"/>
              <w:rPr>
                <w:b w:val="0"/>
                <w:bCs w:val="0"/>
                <w:color w:val="auto"/>
                <w:sz w:val="22"/>
                <w:szCs w:val="22"/>
              </w:rPr>
            </w:pPr>
            <w:proofErr w:type="spellStart"/>
            <w:r>
              <w:rPr>
                <w:b w:val="0"/>
                <w:bCs w:val="0"/>
                <w:color w:val="auto"/>
                <w:sz w:val="22"/>
                <w:szCs w:val="22"/>
              </w:rPr>
              <w:t>Дверь</w:t>
            </w:r>
            <w:proofErr w:type="spellEnd"/>
            <w:r>
              <w:rPr>
                <w:b w:val="0"/>
                <w:bCs w:val="0"/>
                <w:color w:val="auto"/>
                <w:sz w:val="22"/>
                <w:szCs w:val="22"/>
              </w:rPr>
              <w:t xml:space="preserve"> </w:t>
            </w:r>
            <w:proofErr w:type="spellStart"/>
            <w:r>
              <w:rPr>
                <w:b w:val="0"/>
                <w:bCs w:val="0"/>
                <w:color w:val="auto"/>
                <w:sz w:val="22"/>
                <w:szCs w:val="22"/>
              </w:rPr>
              <w:t>пластиковая</w:t>
            </w:r>
            <w:proofErr w:type="spellEnd"/>
            <w:r>
              <w:rPr>
                <w:b w:val="0"/>
                <w:bCs w:val="0"/>
                <w:color w:val="auto"/>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Дверь одностворчатая</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Профиль - КВЕ 58 (или эквивалент)</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 xml:space="preserve">Размер 800х2100 (+_ 10 см) </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Материал - Сэндвич 24 мм</w:t>
            </w:r>
            <w:proofErr w:type="gramStart"/>
            <w:r w:rsidRPr="00CF3657">
              <w:rPr>
                <w:rFonts w:ascii="Times New Roman" w:hAnsi="Times New Roman"/>
                <w:sz w:val="24"/>
                <w:szCs w:val="24"/>
                <w:lang w:val="ru-RU"/>
              </w:rPr>
              <w:t>.</w:t>
            </w:r>
            <w:proofErr w:type="gramEnd"/>
            <w:r w:rsidRPr="00CF3657">
              <w:rPr>
                <w:rFonts w:ascii="Times New Roman" w:hAnsi="Times New Roman"/>
                <w:sz w:val="24"/>
                <w:szCs w:val="24"/>
                <w:lang w:val="ru-RU"/>
              </w:rPr>
              <w:t xml:space="preserve"> </w:t>
            </w:r>
            <w:proofErr w:type="gramStart"/>
            <w:r w:rsidRPr="00CF3657">
              <w:rPr>
                <w:rFonts w:ascii="Times New Roman" w:hAnsi="Times New Roman"/>
                <w:sz w:val="24"/>
                <w:szCs w:val="24"/>
                <w:lang w:val="ru-RU"/>
              </w:rPr>
              <w:t>л</w:t>
            </w:r>
            <w:proofErr w:type="gramEnd"/>
            <w:r w:rsidRPr="00CF3657">
              <w:rPr>
                <w:rFonts w:ascii="Times New Roman" w:hAnsi="Times New Roman"/>
                <w:sz w:val="24"/>
                <w:szCs w:val="24"/>
                <w:lang w:val="ru-RU"/>
              </w:rPr>
              <w:t>аминированный с двух сторон</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Цвет</w:t>
            </w:r>
            <w:r w:rsidRPr="00CF3657">
              <w:rPr>
                <w:rFonts w:ascii="Times New Roman" w:eastAsia="SimSun" w:hAnsi="Times New Roman"/>
                <w:kern w:val="1"/>
                <w:sz w:val="24"/>
                <w:szCs w:val="24"/>
                <w:lang w:val="ru-RU" w:eastAsia="hi-IN" w:bidi="hi-IN"/>
              </w:rPr>
              <w:t xml:space="preserve"> </w:t>
            </w:r>
            <w:proofErr w:type="spellStart"/>
            <w:r w:rsidRPr="00CF3657">
              <w:rPr>
                <w:rFonts w:ascii="Times New Roman" w:eastAsia="SimSun" w:hAnsi="Times New Roman"/>
                <w:kern w:val="1"/>
                <w:sz w:val="24"/>
                <w:szCs w:val="24"/>
                <w:lang w:val="ru-RU" w:eastAsia="hi-IN" w:bidi="hi-IN"/>
              </w:rPr>
              <w:t>ламинации</w:t>
            </w:r>
            <w:proofErr w:type="spellEnd"/>
            <w:r w:rsidRPr="00CF3657">
              <w:rPr>
                <w:rFonts w:ascii="Times New Roman" w:eastAsia="SimSun" w:hAnsi="Times New Roman"/>
                <w:kern w:val="1"/>
                <w:sz w:val="24"/>
                <w:szCs w:val="24"/>
                <w:lang w:val="ru-RU" w:eastAsia="hi-IN" w:bidi="hi-IN"/>
              </w:rPr>
              <w:t xml:space="preserve"> ПВХ профилей</w:t>
            </w:r>
            <w:r w:rsidRPr="00CF3657">
              <w:rPr>
                <w:rFonts w:ascii="Times New Roman" w:hAnsi="Times New Roman"/>
                <w:sz w:val="24"/>
                <w:szCs w:val="24"/>
                <w:lang w:val="ru-RU"/>
              </w:rPr>
              <w:t>: Дуб Шеффилд</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Цвет уплотнителя: черный или серый</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 xml:space="preserve">Ручка дуга с двух сторон, замок, доводчик, откосы, жесткий </w:t>
            </w:r>
            <w:proofErr w:type="spellStart"/>
            <w:r w:rsidRPr="00CF3657">
              <w:rPr>
                <w:rFonts w:ascii="Times New Roman" w:hAnsi="Times New Roman"/>
                <w:sz w:val="24"/>
                <w:szCs w:val="24"/>
                <w:lang w:val="ru-RU"/>
              </w:rPr>
              <w:t>нащельник</w:t>
            </w:r>
            <w:proofErr w:type="spellEnd"/>
            <w:r w:rsidRPr="00CF3657">
              <w:rPr>
                <w:rFonts w:ascii="Times New Roman" w:hAnsi="Times New Roman"/>
                <w:sz w:val="24"/>
                <w:szCs w:val="24"/>
                <w:lang w:val="ru-RU"/>
              </w:rPr>
              <w:t xml:space="preserve"> (наличник) 80 мм.</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Тип створки: стандартный</w:t>
            </w:r>
          </w:p>
          <w:p w:rsidR="00CF3657" w:rsidRPr="00CF3657" w:rsidRDefault="00CF3657" w:rsidP="005F5E49">
            <w:pPr>
              <w:spacing w:after="0" w:line="240" w:lineRule="auto"/>
              <w:textAlignment w:val="center"/>
              <w:rPr>
                <w:rFonts w:ascii="Times New Roman" w:hAnsi="Times New Roman"/>
                <w:lang w:val="ru-RU"/>
              </w:rPr>
            </w:pPr>
            <w:r w:rsidRPr="00CF3657">
              <w:rPr>
                <w:rFonts w:ascii="Times New Roman" w:hAnsi="Times New Roman"/>
                <w:sz w:val="24"/>
                <w:szCs w:val="24"/>
                <w:lang w:val="ru-RU"/>
              </w:rPr>
              <w:t>Перед поставкой изделия необходим предварительный замер проема специалистом Поставщиком.</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1</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020959"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23</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pStyle w:val="10"/>
              <w:spacing w:before="0" w:after="143"/>
              <w:rPr>
                <w:b w:val="0"/>
                <w:bCs w:val="0"/>
                <w:color w:val="auto"/>
                <w:sz w:val="22"/>
                <w:szCs w:val="22"/>
              </w:rPr>
            </w:pPr>
            <w:proofErr w:type="spellStart"/>
            <w:r>
              <w:rPr>
                <w:b w:val="0"/>
                <w:bCs w:val="0"/>
                <w:color w:val="auto"/>
                <w:sz w:val="22"/>
                <w:szCs w:val="22"/>
              </w:rPr>
              <w:t>Дверь</w:t>
            </w:r>
            <w:proofErr w:type="spellEnd"/>
            <w:r>
              <w:rPr>
                <w:b w:val="0"/>
                <w:bCs w:val="0"/>
                <w:color w:val="auto"/>
                <w:sz w:val="22"/>
                <w:szCs w:val="22"/>
              </w:rPr>
              <w:t xml:space="preserve"> </w:t>
            </w:r>
            <w:proofErr w:type="spellStart"/>
            <w:r>
              <w:rPr>
                <w:b w:val="0"/>
                <w:bCs w:val="0"/>
                <w:color w:val="auto"/>
                <w:sz w:val="22"/>
                <w:szCs w:val="22"/>
              </w:rPr>
              <w:t>пластиковая</w:t>
            </w:r>
            <w:proofErr w:type="spellEnd"/>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Дверь одностворчатая</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Профиль - КВЕ 58 (или эквивалент)</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 xml:space="preserve">Размер 1000х2100 (+_ 10 см) </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Материал - Сэндвич 24 мм</w:t>
            </w:r>
            <w:proofErr w:type="gramStart"/>
            <w:r w:rsidRPr="00CF3657">
              <w:rPr>
                <w:rFonts w:ascii="Times New Roman" w:hAnsi="Times New Roman"/>
                <w:sz w:val="24"/>
                <w:szCs w:val="24"/>
                <w:lang w:val="ru-RU"/>
              </w:rPr>
              <w:t>.</w:t>
            </w:r>
            <w:proofErr w:type="gramEnd"/>
            <w:r w:rsidRPr="00CF3657">
              <w:rPr>
                <w:rFonts w:ascii="Times New Roman" w:hAnsi="Times New Roman"/>
                <w:sz w:val="24"/>
                <w:szCs w:val="24"/>
                <w:lang w:val="ru-RU"/>
              </w:rPr>
              <w:t xml:space="preserve"> </w:t>
            </w:r>
            <w:proofErr w:type="gramStart"/>
            <w:r w:rsidRPr="00CF3657">
              <w:rPr>
                <w:rFonts w:ascii="Times New Roman" w:hAnsi="Times New Roman"/>
                <w:sz w:val="24"/>
                <w:szCs w:val="24"/>
                <w:lang w:val="ru-RU"/>
              </w:rPr>
              <w:t>л</w:t>
            </w:r>
            <w:proofErr w:type="gramEnd"/>
            <w:r w:rsidRPr="00CF3657">
              <w:rPr>
                <w:rFonts w:ascii="Times New Roman" w:hAnsi="Times New Roman"/>
                <w:sz w:val="24"/>
                <w:szCs w:val="24"/>
                <w:lang w:val="ru-RU"/>
              </w:rPr>
              <w:t>аминированный с двух сторон</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Цвет</w:t>
            </w:r>
            <w:r w:rsidRPr="00CF3657">
              <w:rPr>
                <w:rFonts w:ascii="Times New Roman" w:eastAsia="SimSun" w:hAnsi="Times New Roman"/>
                <w:kern w:val="1"/>
                <w:sz w:val="24"/>
                <w:szCs w:val="24"/>
                <w:lang w:val="ru-RU" w:eastAsia="hi-IN" w:bidi="hi-IN"/>
              </w:rPr>
              <w:t xml:space="preserve"> </w:t>
            </w:r>
            <w:proofErr w:type="spellStart"/>
            <w:r w:rsidRPr="00CF3657">
              <w:rPr>
                <w:rFonts w:ascii="Times New Roman" w:eastAsia="SimSun" w:hAnsi="Times New Roman"/>
                <w:kern w:val="1"/>
                <w:sz w:val="24"/>
                <w:szCs w:val="24"/>
                <w:lang w:val="ru-RU" w:eastAsia="hi-IN" w:bidi="hi-IN"/>
              </w:rPr>
              <w:t>ламинации</w:t>
            </w:r>
            <w:proofErr w:type="spellEnd"/>
            <w:r w:rsidRPr="00CF3657">
              <w:rPr>
                <w:rFonts w:ascii="Times New Roman" w:eastAsia="SimSun" w:hAnsi="Times New Roman"/>
                <w:kern w:val="1"/>
                <w:sz w:val="24"/>
                <w:szCs w:val="24"/>
                <w:lang w:val="ru-RU" w:eastAsia="hi-IN" w:bidi="hi-IN"/>
              </w:rPr>
              <w:t xml:space="preserve"> ПВХ профилей</w:t>
            </w:r>
            <w:r w:rsidRPr="00CF3657">
              <w:rPr>
                <w:rFonts w:ascii="Times New Roman" w:hAnsi="Times New Roman"/>
                <w:sz w:val="24"/>
                <w:szCs w:val="24"/>
                <w:lang w:val="ru-RU"/>
              </w:rPr>
              <w:t>: Дуб Шеффилд</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Цвет уплотнителя: черный или серый</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 xml:space="preserve">Ручка дуга с двух сторон, замок, доводчик, откосы, жесткий </w:t>
            </w:r>
            <w:proofErr w:type="spellStart"/>
            <w:r w:rsidRPr="00CF3657">
              <w:rPr>
                <w:rFonts w:ascii="Times New Roman" w:hAnsi="Times New Roman"/>
                <w:sz w:val="24"/>
                <w:szCs w:val="24"/>
                <w:lang w:val="ru-RU"/>
              </w:rPr>
              <w:t>нащельник</w:t>
            </w:r>
            <w:proofErr w:type="spellEnd"/>
            <w:r w:rsidRPr="00CF3657">
              <w:rPr>
                <w:rFonts w:ascii="Times New Roman" w:hAnsi="Times New Roman"/>
                <w:sz w:val="24"/>
                <w:szCs w:val="24"/>
                <w:lang w:val="ru-RU"/>
              </w:rPr>
              <w:t xml:space="preserve"> (наличник) 80 мм.</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Тип створки: стандартный</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Перед поставкой изделия необходим предварительный замер проема специалистом Поставщиком.</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3</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29160D"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24</w:t>
            </w:r>
          </w:p>
        </w:tc>
        <w:tc>
          <w:tcPr>
            <w:tcW w:w="2461" w:type="dxa"/>
            <w:tcBorders>
              <w:top w:val="single" w:sz="4" w:space="0" w:color="auto"/>
              <w:left w:val="single" w:sz="4" w:space="0" w:color="auto"/>
              <w:bottom w:val="single" w:sz="4" w:space="0" w:color="auto"/>
              <w:right w:val="single" w:sz="4" w:space="0" w:color="auto"/>
            </w:tcBorders>
          </w:tcPr>
          <w:p w:rsidR="00CF3657" w:rsidRDefault="00CF3657" w:rsidP="005F5E49">
            <w:pPr>
              <w:pStyle w:val="10"/>
              <w:spacing w:before="0" w:after="143"/>
              <w:rPr>
                <w:b w:val="0"/>
                <w:bCs w:val="0"/>
                <w:color w:val="auto"/>
                <w:sz w:val="22"/>
                <w:szCs w:val="22"/>
              </w:rPr>
            </w:pPr>
            <w:proofErr w:type="spellStart"/>
            <w:r>
              <w:rPr>
                <w:b w:val="0"/>
                <w:bCs w:val="0"/>
                <w:color w:val="auto"/>
                <w:sz w:val="22"/>
                <w:szCs w:val="22"/>
              </w:rPr>
              <w:t>Дверной</w:t>
            </w:r>
            <w:proofErr w:type="spellEnd"/>
            <w:r>
              <w:rPr>
                <w:b w:val="0"/>
                <w:bCs w:val="0"/>
                <w:color w:val="auto"/>
                <w:sz w:val="22"/>
                <w:szCs w:val="22"/>
              </w:rPr>
              <w:t xml:space="preserve"> </w:t>
            </w:r>
            <w:proofErr w:type="spellStart"/>
            <w:r>
              <w:rPr>
                <w:b w:val="0"/>
                <w:bCs w:val="0"/>
                <w:color w:val="auto"/>
                <w:sz w:val="22"/>
                <w:szCs w:val="22"/>
              </w:rPr>
              <w:t>блок</w:t>
            </w:r>
            <w:proofErr w:type="spellEnd"/>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 xml:space="preserve">Дверь двухстворчатая для входной группы, </w:t>
            </w:r>
            <w:proofErr w:type="spellStart"/>
            <w:r w:rsidRPr="00CF3657">
              <w:rPr>
                <w:rFonts w:ascii="Times New Roman" w:hAnsi="Times New Roman"/>
                <w:sz w:val="24"/>
                <w:szCs w:val="24"/>
                <w:lang w:val="ru-RU"/>
              </w:rPr>
              <w:t>штульповая</w:t>
            </w:r>
            <w:proofErr w:type="spellEnd"/>
            <w:r w:rsidRPr="00CF3657">
              <w:rPr>
                <w:rFonts w:ascii="Times New Roman" w:hAnsi="Times New Roman"/>
                <w:sz w:val="24"/>
                <w:szCs w:val="24"/>
                <w:lang w:val="ru-RU"/>
              </w:rPr>
              <w:t>.</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Профиль - КВЕ 58 (или эквивалент)</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 xml:space="preserve">Размер 1400х2050 (+_ 10 см) </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Материал – стекло матовое 24 мм, сэндвич 24 мм.</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Цвет</w:t>
            </w:r>
            <w:r w:rsidRPr="00CF3657">
              <w:rPr>
                <w:rFonts w:ascii="Times New Roman" w:eastAsia="SimSun" w:hAnsi="Times New Roman"/>
                <w:kern w:val="1"/>
                <w:sz w:val="24"/>
                <w:szCs w:val="24"/>
                <w:lang w:val="ru-RU" w:eastAsia="hi-IN" w:bidi="hi-IN"/>
              </w:rPr>
              <w:t xml:space="preserve"> ПВХ профилей</w:t>
            </w:r>
            <w:r w:rsidRPr="00CF3657">
              <w:rPr>
                <w:rFonts w:ascii="Times New Roman" w:hAnsi="Times New Roman"/>
                <w:sz w:val="24"/>
                <w:szCs w:val="24"/>
                <w:lang w:val="ru-RU"/>
              </w:rPr>
              <w:t>: белый</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Цвет уплотнителя: черный или серый</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 xml:space="preserve">Ручка: нажимной гарнитур с двух </w:t>
            </w:r>
            <w:r w:rsidRPr="00CF3657">
              <w:rPr>
                <w:rFonts w:ascii="Times New Roman" w:hAnsi="Times New Roman"/>
                <w:sz w:val="24"/>
                <w:szCs w:val="24"/>
                <w:lang w:val="ru-RU"/>
              </w:rPr>
              <w:lastRenderedPageBreak/>
              <w:t xml:space="preserve">сторон, замок, доводчик, откосы, жесткий </w:t>
            </w:r>
            <w:proofErr w:type="spellStart"/>
            <w:r w:rsidRPr="00CF3657">
              <w:rPr>
                <w:rFonts w:ascii="Times New Roman" w:hAnsi="Times New Roman"/>
                <w:sz w:val="24"/>
                <w:szCs w:val="24"/>
                <w:lang w:val="ru-RU"/>
              </w:rPr>
              <w:t>нащельник</w:t>
            </w:r>
            <w:proofErr w:type="spellEnd"/>
            <w:r w:rsidRPr="00CF3657">
              <w:rPr>
                <w:rFonts w:ascii="Times New Roman" w:hAnsi="Times New Roman"/>
                <w:sz w:val="24"/>
                <w:szCs w:val="24"/>
                <w:lang w:val="ru-RU"/>
              </w:rPr>
              <w:t xml:space="preserve"> (наличник)80 мм.</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Тип створки: стандартный</w:t>
            </w:r>
          </w:p>
          <w:p w:rsidR="00CF3657" w:rsidRPr="00CF3657" w:rsidRDefault="00CF3657" w:rsidP="005F5E49">
            <w:pPr>
              <w:pStyle w:val="a8"/>
              <w:rPr>
                <w:rFonts w:ascii="Times New Roman" w:hAnsi="Times New Roman"/>
                <w:sz w:val="24"/>
                <w:szCs w:val="24"/>
                <w:lang w:val="ru-RU"/>
              </w:rPr>
            </w:pPr>
            <w:r w:rsidRPr="00CF3657">
              <w:rPr>
                <w:rFonts w:ascii="Times New Roman" w:hAnsi="Times New Roman"/>
                <w:sz w:val="24"/>
                <w:szCs w:val="24"/>
                <w:lang w:val="ru-RU"/>
              </w:rPr>
              <w:t>Перед поставкой изделия необходим предварительный замер проема специалистом Поставщиком.</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lastRenderedPageBreak/>
              <w:t>1</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020959" w:rsidTr="005F5E49">
        <w:trPr>
          <w:trHeight w:val="1081"/>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lastRenderedPageBreak/>
              <w:t>25</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after="143"/>
              <w:rPr>
                <w:b w:val="0"/>
                <w:bCs w:val="0"/>
                <w:color w:val="auto"/>
                <w:sz w:val="22"/>
                <w:szCs w:val="22"/>
                <w:lang w:val="ru-RU"/>
              </w:rPr>
            </w:pPr>
            <w:r w:rsidRPr="00CF3657">
              <w:rPr>
                <w:b w:val="0"/>
                <w:bCs w:val="0"/>
                <w:color w:val="auto"/>
                <w:sz w:val="22"/>
                <w:szCs w:val="22"/>
                <w:lang w:val="ru-RU"/>
              </w:rPr>
              <w:t xml:space="preserve">Светильник настенно-потолочный светодиодный </w:t>
            </w:r>
            <w:r w:rsidRPr="00DE4DE9">
              <w:rPr>
                <w:b w:val="0"/>
                <w:bCs w:val="0"/>
                <w:color w:val="auto"/>
                <w:sz w:val="22"/>
                <w:szCs w:val="22"/>
              </w:rPr>
              <w:t>Inspire</w:t>
            </w:r>
            <w:r w:rsidRPr="00CF3657">
              <w:rPr>
                <w:b w:val="0"/>
                <w:bCs w:val="0"/>
                <w:color w:val="auto"/>
                <w:sz w:val="22"/>
                <w:szCs w:val="22"/>
                <w:lang w:val="ru-RU"/>
              </w:rPr>
              <w:t xml:space="preserve"> </w:t>
            </w:r>
            <w:r w:rsidRPr="00DE4DE9">
              <w:rPr>
                <w:b w:val="0"/>
                <w:bCs w:val="0"/>
                <w:color w:val="auto"/>
                <w:sz w:val="22"/>
                <w:szCs w:val="22"/>
              </w:rPr>
              <w:t>Frame</w:t>
            </w:r>
            <w:r w:rsidRPr="00CF3657">
              <w:rPr>
                <w:b w:val="0"/>
                <w:bCs w:val="0"/>
                <w:color w:val="auto"/>
                <w:sz w:val="22"/>
                <w:szCs w:val="22"/>
                <w:lang w:val="ru-RU"/>
              </w:rPr>
              <w:t xml:space="preserve"> 20 м² или эквивалент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Максимальная площадь освещения (в </w:t>
            </w:r>
            <w:proofErr w:type="gramStart"/>
            <w:r w:rsidRPr="00CF3657">
              <w:rPr>
                <w:rFonts w:ascii="Times New Roman" w:hAnsi="Times New Roman"/>
                <w:lang w:val="ru-RU"/>
              </w:rPr>
              <w:t>м</w:t>
            </w:r>
            <w:proofErr w:type="gramEnd"/>
            <w:r w:rsidRPr="00CF3657">
              <w:rPr>
                <w:rFonts w:ascii="Times New Roman" w:hAnsi="Times New Roman"/>
                <w:lang w:val="ru-RU"/>
              </w:rPr>
              <w:t>²): не менее 20.0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Диаметр (</w:t>
            </w:r>
            <w:proofErr w:type="gramStart"/>
            <w:r w:rsidRPr="00CF3657">
              <w:rPr>
                <w:rFonts w:ascii="Times New Roman" w:hAnsi="Times New Roman"/>
                <w:lang w:val="ru-RU"/>
              </w:rPr>
              <w:t>см</w:t>
            </w:r>
            <w:proofErr w:type="gramEnd"/>
            <w:r w:rsidRPr="00CF3657">
              <w:rPr>
                <w:rFonts w:ascii="Times New Roman" w:hAnsi="Times New Roman"/>
                <w:lang w:val="ru-RU"/>
              </w:rPr>
              <w:t>): 38.0±0,5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Длина (</w:t>
            </w:r>
            <w:proofErr w:type="gramStart"/>
            <w:r w:rsidRPr="00CF3657">
              <w:rPr>
                <w:rFonts w:ascii="Times New Roman" w:hAnsi="Times New Roman"/>
                <w:lang w:val="ru-RU"/>
              </w:rPr>
              <w:t>см</w:t>
            </w:r>
            <w:proofErr w:type="gramEnd"/>
            <w:r w:rsidRPr="00CF3657">
              <w:rPr>
                <w:rFonts w:ascii="Times New Roman" w:hAnsi="Times New Roman"/>
                <w:lang w:val="ru-RU"/>
              </w:rPr>
              <w:t>): 38.0±0,5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см</w:t>
            </w:r>
            <w:proofErr w:type="gramEnd"/>
            <w:r w:rsidRPr="00CF3657">
              <w:rPr>
                <w:rFonts w:ascii="Times New Roman" w:hAnsi="Times New Roman"/>
                <w:lang w:val="ru-RU"/>
              </w:rPr>
              <w:t>): 38.0±0,5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Высота (</w:t>
            </w:r>
            <w:proofErr w:type="gramStart"/>
            <w:r w:rsidRPr="00CF3657">
              <w:rPr>
                <w:rFonts w:ascii="Times New Roman" w:hAnsi="Times New Roman"/>
                <w:lang w:val="ru-RU"/>
              </w:rPr>
              <w:t>см</w:t>
            </w:r>
            <w:proofErr w:type="gramEnd"/>
            <w:r w:rsidRPr="00CF3657">
              <w:rPr>
                <w:rFonts w:ascii="Times New Roman" w:hAnsi="Times New Roman"/>
                <w:lang w:val="ru-RU"/>
              </w:rPr>
              <w:t>): 11.0±0,5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Напряжение (В): 220-240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Тип цоколя: Встроенные светодиоды</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Мощность (</w:t>
            </w:r>
            <w:proofErr w:type="gramStart"/>
            <w:r w:rsidRPr="00CF3657">
              <w:rPr>
                <w:rFonts w:ascii="Times New Roman" w:hAnsi="Times New Roman"/>
                <w:lang w:val="ru-RU"/>
              </w:rPr>
              <w:t>Вт</w:t>
            </w:r>
            <w:proofErr w:type="gramEnd"/>
            <w:r w:rsidRPr="00CF3657">
              <w:rPr>
                <w:rFonts w:ascii="Times New Roman" w:hAnsi="Times New Roman"/>
                <w:lang w:val="ru-RU"/>
              </w:rPr>
              <w:t>): не более 30.0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Световой поток (Лм): не менее 2550.0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Температура цвета (в </w:t>
            </w:r>
            <w:r w:rsidRPr="00DE4DE9">
              <w:rPr>
                <w:rFonts w:ascii="Times New Roman" w:hAnsi="Times New Roman"/>
              </w:rPr>
              <w:t>K</w:t>
            </w:r>
            <w:r w:rsidRPr="00CF3657">
              <w:rPr>
                <w:rFonts w:ascii="Times New Roman" w:hAnsi="Times New Roman"/>
                <w:lang w:val="ru-RU"/>
              </w:rPr>
              <w:t>): не более 4000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 освещения: Нейтральный белый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Управление устройством: Настенный переключатель</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Степень защиты от пыли и воды (</w:t>
            </w:r>
            <w:r w:rsidRPr="00DE4DE9">
              <w:rPr>
                <w:rFonts w:ascii="Times New Roman" w:hAnsi="Times New Roman"/>
              </w:rPr>
              <w:t>IP</w:t>
            </w:r>
            <w:r w:rsidRPr="00CF3657">
              <w:rPr>
                <w:rFonts w:ascii="Times New Roman" w:hAnsi="Times New Roman"/>
                <w:lang w:val="ru-RU"/>
              </w:rPr>
              <w:t xml:space="preserve">): не менее </w:t>
            </w:r>
            <w:r w:rsidRPr="00DE4DE9">
              <w:rPr>
                <w:rFonts w:ascii="Times New Roman" w:hAnsi="Times New Roman"/>
              </w:rPr>
              <w:t>IP</w:t>
            </w:r>
            <w:r w:rsidRPr="00CF3657">
              <w:rPr>
                <w:rFonts w:ascii="Times New Roman" w:hAnsi="Times New Roman"/>
                <w:lang w:val="ru-RU"/>
              </w:rPr>
              <w:t>20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Материал плафонов/абажура: Пластик</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Дополнительный материал: Металл</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Цветовая </w:t>
            </w:r>
            <w:proofErr w:type="spellStart"/>
            <w:r w:rsidRPr="00CF3657">
              <w:rPr>
                <w:rFonts w:ascii="Times New Roman" w:hAnsi="Times New Roman"/>
                <w:lang w:val="ru-RU"/>
              </w:rPr>
              <w:t>палитра</w:t>
            </w:r>
            <w:proofErr w:type="gramStart"/>
            <w:r w:rsidRPr="00CF3657">
              <w:rPr>
                <w:rFonts w:ascii="Times New Roman" w:hAnsi="Times New Roman"/>
                <w:lang w:val="ru-RU"/>
              </w:rPr>
              <w:t>:Б</w:t>
            </w:r>
            <w:proofErr w:type="gramEnd"/>
            <w:r w:rsidRPr="00CF3657">
              <w:rPr>
                <w:rFonts w:ascii="Times New Roman" w:hAnsi="Times New Roman"/>
                <w:lang w:val="ru-RU"/>
              </w:rPr>
              <w:t>елый</w:t>
            </w:r>
            <w:proofErr w:type="spellEnd"/>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Основной материал: Пластик</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 основания: Белый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Материал конструкции: Металл</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Цвет плафонов: по согласованию заказчика светлых тонов (не менее 5 </w:t>
            </w:r>
            <w:proofErr w:type="spellStart"/>
            <w:proofErr w:type="gramStart"/>
            <w:r w:rsidRPr="00CF3657">
              <w:rPr>
                <w:rFonts w:ascii="Times New Roman" w:hAnsi="Times New Roman"/>
                <w:lang w:val="ru-RU"/>
              </w:rPr>
              <w:t>шт</w:t>
            </w:r>
            <w:proofErr w:type="spellEnd"/>
            <w:proofErr w:type="gramEnd"/>
            <w:r w:rsidRPr="00CF3657">
              <w:rPr>
                <w:rFonts w:ascii="Times New Roman" w:hAnsi="Times New Roman"/>
                <w:lang w:val="ru-RU"/>
              </w:rPr>
              <w:t>)</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Гарантия (лет): не менее 3</w:t>
            </w:r>
          </w:p>
          <w:p w:rsidR="00CF3657" w:rsidRPr="00CF3657" w:rsidRDefault="00CF3657" w:rsidP="005F5E49">
            <w:pPr>
              <w:shd w:val="clear" w:color="auto" w:fill="FFFFFF"/>
              <w:spacing w:after="0" w:line="240" w:lineRule="auto"/>
              <w:ind w:right="120"/>
              <w:rPr>
                <w:rFonts w:ascii="Segoe UI" w:hAnsi="Segoe UI" w:cs="Segoe UI"/>
                <w:color w:val="333333"/>
                <w:sz w:val="24"/>
                <w:szCs w:val="24"/>
                <w:lang w:val="ru-RU"/>
              </w:rPr>
            </w:pPr>
            <w:r w:rsidRPr="00CF3657">
              <w:rPr>
                <w:rFonts w:ascii="Times New Roman" w:hAnsi="Times New Roman"/>
                <w:lang w:val="ru-RU"/>
              </w:rPr>
              <w:t>Состав комплекта: светильник, крепление</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21</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6853A7" w:rsidTr="005F5E49">
        <w:trPr>
          <w:trHeight w:val="274"/>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t>26</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rPr>
                <w:b w:val="0"/>
                <w:bCs w:val="0"/>
                <w:color w:val="auto"/>
                <w:sz w:val="22"/>
                <w:szCs w:val="22"/>
                <w:lang w:val="ru-RU"/>
              </w:rPr>
            </w:pPr>
            <w:r w:rsidRPr="00CF3657">
              <w:rPr>
                <w:b w:val="0"/>
                <w:bCs w:val="0"/>
                <w:color w:val="auto"/>
                <w:sz w:val="22"/>
                <w:szCs w:val="22"/>
                <w:lang w:val="ru-RU"/>
              </w:rPr>
              <w:t>Светильник настенно-потолочный светодиодный «</w:t>
            </w:r>
            <w:proofErr w:type="spellStart"/>
            <w:r w:rsidRPr="00CF3657">
              <w:rPr>
                <w:b w:val="0"/>
                <w:bCs w:val="0"/>
                <w:color w:val="auto"/>
                <w:sz w:val="22"/>
                <w:szCs w:val="22"/>
                <w:lang w:val="ru-RU"/>
              </w:rPr>
              <w:t>Эйри</w:t>
            </w:r>
            <w:proofErr w:type="spellEnd"/>
            <w:r w:rsidRPr="00CF3657">
              <w:rPr>
                <w:b w:val="0"/>
                <w:bCs w:val="0"/>
                <w:color w:val="auto"/>
                <w:sz w:val="22"/>
                <w:szCs w:val="22"/>
                <w:lang w:val="ru-RU"/>
              </w:rPr>
              <w:t xml:space="preserve">», 34 м² или эквивалент </w:t>
            </w: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Максимальная площадь освещения (в </w:t>
            </w:r>
            <w:proofErr w:type="gramStart"/>
            <w:r w:rsidRPr="00CF3657">
              <w:rPr>
                <w:rFonts w:ascii="Times New Roman" w:hAnsi="Times New Roman"/>
                <w:lang w:val="ru-RU"/>
              </w:rPr>
              <w:t>м</w:t>
            </w:r>
            <w:proofErr w:type="gramEnd"/>
            <w:r w:rsidRPr="00CF3657">
              <w:rPr>
                <w:rFonts w:ascii="Times New Roman" w:hAnsi="Times New Roman"/>
                <w:lang w:val="ru-RU"/>
              </w:rPr>
              <w:t>²): не менее 34.0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Минимальный диаметр отверстия в потолке (в </w:t>
            </w:r>
            <w:proofErr w:type="gramStart"/>
            <w:r w:rsidRPr="00CF3657">
              <w:rPr>
                <w:rFonts w:ascii="Times New Roman" w:hAnsi="Times New Roman"/>
                <w:lang w:val="ru-RU"/>
              </w:rPr>
              <w:t>мм</w:t>
            </w:r>
            <w:proofErr w:type="gramEnd"/>
            <w:r w:rsidRPr="00CF3657">
              <w:rPr>
                <w:rFonts w:ascii="Times New Roman" w:hAnsi="Times New Roman"/>
                <w:lang w:val="ru-RU"/>
              </w:rPr>
              <w:t>): не более 450.0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Диаметр (</w:t>
            </w:r>
            <w:proofErr w:type="gramStart"/>
            <w:r w:rsidRPr="00CF3657">
              <w:rPr>
                <w:rFonts w:ascii="Times New Roman" w:hAnsi="Times New Roman"/>
                <w:lang w:val="ru-RU"/>
              </w:rPr>
              <w:t>см</w:t>
            </w:r>
            <w:proofErr w:type="gramEnd"/>
            <w:r w:rsidRPr="00CF3657">
              <w:rPr>
                <w:rFonts w:ascii="Times New Roman" w:hAnsi="Times New Roman"/>
                <w:lang w:val="ru-RU"/>
              </w:rPr>
              <w:t>): 50.0±0,5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Длина (</w:t>
            </w:r>
            <w:proofErr w:type="gramStart"/>
            <w:r w:rsidRPr="00CF3657">
              <w:rPr>
                <w:rFonts w:ascii="Times New Roman" w:hAnsi="Times New Roman"/>
                <w:lang w:val="ru-RU"/>
              </w:rPr>
              <w:t>см</w:t>
            </w:r>
            <w:proofErr w:type="gramEnd"/>
            <w:r w:rsidRPr="00CF3657">
              <w:rPr>
                <w:rFonts w:ascii="Times New Roman" w:hAnsi="Times New Roman"/>
                <w:lang w:val="ru-RU"/>
              </w:rPr>
              <w:t>): 50.0±0,5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см</w:t>
            </w:r>
            <w:proofErr w:type="gramEnd"/>
            <w:r w:rsidRPr="00CF3657">
              <w:rPr>
                <w:rFonts w:ascii="Times New Roman" w:hAnsi="Times New Roman"/>
                <w:lang w:val="ru-RU"/>
              </w:rPr>
              <w:t>): 50.0±0,5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Высота (</w:t>
            </w:r>
            <w:proofErr w:type="gramStart"/>
            <w:r w:rsidRPr="00CF3657">
              <w:rPr>
                <w:rFonts w:ascii="Times New Roman" w:hAnsi="Times New Roman"/>
                <w:lang w:val="ru-RU"/>
              </w:rPr>
              <w:t>см</w:t>
            </w:r>
            <w:proofErr w:type="gramEnd"/>
            <w:r w:rsidRPr="00CF3657">
              <w:rPr>
                <w:rFonts w:ascii="Times New Roman" w:hAnsi="Times New Roman"/>
                <w:lang w:val="ru-RU"/>
              </w:rPr>
              <w:t>): не более 7.0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Напряжение (В): не более 220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Тип цоколя: Встроенные светодиоды</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Мощность (</w:t>
            </w:r>
            <w:proofErr w:type="gramStart"/>
            <w:r w:rsidRPr="00CF3657">
              <w:rPr>
                <w:rFonts w:ascii="Times New Roman" w:hAnsi="Times New Roman"/>
                <w:lang w:val="ru-RU"/>
              </w:rPr>
              <w:t>Вт</w:t>
            </w:r>
            <w:proofErr w:type="gramEnd"/>
            <w:r w:rsidRPr="00CF3657">
              <w:rPr>
                <w:rFonts w:ascii="Times New Roman" w:hAnsi="Times New Roman"/>
                <w:lang w:val="ru-RU"/>
              </w:rPr>
              <w:t>): не менее 90.0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Световой поток (Лм): не менее 8910.0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Температура цвета (в </w:t>
            </w:r>
            <w:r w:rsidRPr="006853A7">
              <w:rPr>
                <w:rFonts w:ascii="Times New Roman" w:hAnsi="Times New Roman"/>
              </w:rPr>
              <w:t>K</w:t>
            </w:r>
            <w:r w:rsidRPr="00CF3657">
              <w:rPr>
                <w:rFonts w:ascii="Times New Roman" w:hAnsi="Times New Roman"/>
                <w:lang w:val="ru-RU"/>
              </w:rPr>
              <w:t>): 3000, 4200, 6400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 освещения: Изменение оттенков белого</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lastRenderedPageBreak/>
              <w:t>Функции: Управление яркостью освещения, Режим ночника</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Управление устройством: Пульт дистанционного управления</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Степень защиты от пыли и воды (</w:t>
            </w:r>
            <w:r w:rsidRPr="006853A7">
              <w:rPr>
                <w:rFonts w:ascii="Times New Roman" w:hAnsi="Times New Roman"/>
              </w:rPr>
              <w:t>IP</w:t>
            </w:r>
            <w:r w:rsidRPr="00CF3657">
              <w:rPr>
                <w:rFonts w:ascii="Times New Roman" w:hAnsi="Times New Roman"/>
                <w:lang w:val="ru-RU"/>
              </w:rPr>
              <w:t xml:space="preserve">): не менее </w:t>
            </w:r>
            <w:r w:rsidRPr="006853A7">
              <w:rPr>
                <w:rFonts w:ascii="Times New Roman" w:hAnsi="Times New Roman"/>
              </w:rPr>
              <w:t>IP</w:t>
            </w:r>
            <w:r w:rsidRPr="00CF3657">
              <w:rPr>
                <w:rFonts w:ascii="Times New Roman" w:hAnsi="Times New Roman"/>
                <w:lang w:val="ru-RU"/>
              </w:rPr>
              <w:t>20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Материал плафонов/абажура: Пластик</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Дополнительный материал: Металл</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Цветовая палитра: Белый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Основной материал: Пластик</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 основания: Белый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Материал конструкции: Металл</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 плафонов/абажура: Белый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Модель продукта: Настенно-потолочный светильник</w:t>
            </w:r>
          </w:p>
          <w:p w:rsidR="00CF3657" w:rsidRPr="006853A7" w:rsidRDefault="00CF3657" w:rsidP="005F5E49">
            <w:pPr>
              <w:shd w:val="clear" w:color="auto" w:fill="FFFFFF"/>
              <w:spacing w:after="0" w:line="240" w:lineRule="auto"/>
              <w:ind w:right="120"/>
              <w:rPr>
                <w:rFonts w:ascii="Segoe UI" w:hAnsi="Segoe UI" w:cs="Segoe UI"/>
                <w:color w:val="333333"/>
                <w:sz w:val="24"/>
                <w:szCs w:val="24"/>
              </w:rPr>
            </w:pPr>
            <w:proofErr w:type="spellStart"/>
            <w:r w:rsidRPr="006853A7">
              <w:rPr>
                <w:rFonts w:ascii="Times New Roman" w:hAnsi="Times New Roman"/>
              </w:rPr>
              <w:t>Гарантия</w:t>
            </w:r>
            <w:proofErr w:type="spellEnd"/>
            <w:r w:rsidRPr="006853A7">
              <w:rPr>
                <w:rFonts w:ascii="Times New Roman" w:hAnsi="Times New Roman"/>
              </w:rPr>
              <w:t xml:space="preserve"> (</w:t>
            </w:r>
            <w:proofErr w:type="spellStart"/>
            <w:r w:rsidRPr="006853A7">
              <w:rPr>
                <w:rFonts w:ascii="Times New Roman" w:hAnsi="Times New Roman"/>
              </w:rPr>
              <w:t>лет</w:t>
            </w:r>
            <w:proofErr w:type="spellEnd"/>
            <w:r w:rsidRPr="006853A7">
              <w:rPr>
                <w:rFonts w:ascii="Times New Roman" w:hAnsi="Times New Roman"/>
              </w:rPr>
              <w:t xml:space="preserve">): </w:t>
            </w:r>
            <w:proofErr w:type="spellStart"/>
            <w:r w:rsidRPr="006853A7">
              <w:rPr>
                <w:rFonts w:ascii="Times New Roman" w:hAnsi="Times New Roman"/>
              </w:rPr>
              <w:t>не</w:t>
            </w:r>
            <w:proofErr w:type="spellEnd"/>
            <w:r w:rsidRPr="006853A7">
              <w:rPr>
                <w:rFonts w:ascii="Times New Roman" w:hAnsi="Times New Roman"/>
              </w:rPr>
              <w:t xml:space="preserve"> </w:t>
            </w:r>
            <w:proofErr w:type="spellStart"/>
            <w:r w:rsidRPr="006853A7">
              <w:rPr>
                <w:rFonts w:ascii="Times New Roman" w:hAnsi="Times New Roman"/>
              </w:rPr>
              <w:t>менее</w:t>
            </w:r>
            <w:proofErr w:type="spellEnd"/>
            <w:r w:rsidRPr="006853A7">
              <w:rPr>
                <w:rFonts w:ascii="Times New Roman" w:hAnsi="Times New Roman"/>
              </w:rPr>
              <w:t xml:space="preserve"> 2</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lastRenderedPageBreak/>
              <w:t>8</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r w:rsidR="00CF3657" w:rsidRPr="00020959" w:rsidTr="005F5E49">
        <w:trPr>
          <w:trHeight w:val="527"/>
        </w:trPr>
        <w:tc>
          <w:tcPr>
            <w:tcW w:w="516" w:type="dxa"/>
            <w:tcBorders>
              <w:top w:val="single" w:sz="4" w:space="0" w:color="auto"/>
              <w:left w:val="single" w:sz="4" w:space="0" w:color="auto"/>
              <w:bottom w:val="single" w:sz="4" w:space="0" w:color="auto"/>
              <w:right w:val="single" w:sz="4" w:space="0" w:color="auto"/>
            </w:tcBorders>
          </w:tcPr>
          <w:p w:rsidR="00CF3657" w:rsidRDefault="00CF3657" w:rsidP="005F5E49">
            <w:pPr>
              <w:rPr>
                <w:rFonts w:ascii="Times New Roman" w:hAnsi="Times New Roman"/>
                <w:sz w:val="24"/>
                <w:szCs w:val="24"/>
              </w:rPr>
            </w:pPr>
            <w:r>
              <w:rPr>
                <w:rFonts w:ascii="Times New Roman" w:hAnsi="Times New Roman"/>
                <w:sz w:val="24"/>
                <w:szCs w:val="24"/>
              </w:rPr>
              <w:lastRenderedPageBreak/>
              <w:t>27</w:t>
            </w:r>
          </w:p>
        </w:tc>
        <w:tc>
          <w:tcPr>
            <w:tcW w:w="2461"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pStyle w:val="10"/>
              <w:spacing w:before="0" w:after="143"/>
              <w:rPr>
                <w:b w:val="0"/>
                <w:bCs w:val="0"/>
                <w:color w:val="auto"/>
                <w:sz w:val="22"/>
                <w:szCs w:val="22"/>
                <w:lang w:val="ru-RU"/>
              </w:rPr>
            </w:pPr>
            <w:r w:rsidRPr="00CF3657">
              <w:rPr>
                <w:b w:val="0"/>
                <w:bCs w:val="0"/>
                <w:color w:val="auto"/>
                <w:sz w:val="22"/>
                <w:szCs w:val="22"/>
                <w:lang w:val="ru-RU"/>
              </w:rPr>
              <w:t xml:space="preserve">Зеркало «Гермес» с полкой 39 см или эквивалент </w:t>
            </w:r>
          </w:p>
          <w:p w:rsidR="00CF3657" w:rsidRPr="00CF3657" w:rsidRDefault="00CF3657" w:rsidP="005F5E49">
            <w:pPr>
              <w:pStyle w:val="10"/>
              <w:spacing w:before="0" w:after="143"/>
              <w:rPr>
                <w:b w:val="0"/>
                <w:bCs w:val="0"/>
                <w:color w:val="auto"/>
                <w:sz w:val="22"/>
                <w:szCs w:val="22"/>
                <w:lang w:val="ru-RU"/>
              </w:rPr>
            </w:pPr>
          </w:p>
        </w:tc>
        <w:tc>
          <w:tcPr>
            <w:tcW w:w="4252" w:type="dxa"/>
            <w:tcBorders>
              <w:top w:val="single" w:sz="4" w:space="0" w:color="auto"/>
              <w:left w:val="single" w:sz="4" w:space="0" w:color="auto"/>
              <w:bottom w:val="single" w:sz="4" w:space="0" w:color="auto"/>
              <w:right w:val="single" w:sz="4" w:space="0" w:color="auto"/>
            </w:tcBorders>
          </w:tcPr>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Форма: Прямоугольный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Ширина (</w:t>
            </w:r>
            <w:proofErr w:type="gramStart"/>
            <w:r w:rsidRPr="00CF3657">
              <w:rPr>
                <w:rFonts w:ascii="Times New Roman" w:hAnsi="Times New Roman"/>
                <w:lang w:val="ru-RU"/>
              </w:rPr>
              <w:t>см</w:t>
            </w:r>
            <w:proofErr w:type="gramEnd"/>
            <w:r w:rsidRPr="00CF3657">
              <w:rPr>
                <w:rFonts w:ascii="Times New Roman" w:hAnsi="Times New Roman"/>
                <w:lang w:val="ru-RU"/>
              </w:rPr>
              <w:t>): 53.5±0,5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Высота (</w:t>
            </w:r>
            <w:proofErr w:type="gramStart"/>
            <w:r w:rsidRPr="00CF3657">
              <w:rPr>
                <w:rFonts w:ascii="Times New Roman" w:hAnsi="Times New Roman"/>
                <w:lang w:val="ru-RU"/>
              </w:rPr>
              <w:t>см</w:t>
            </w:r>
            <w:proofErr w:type="gramEnd"/>
            <w:r w:rsidRPr="00CF3657">
              <w:rPr>
                <w:rFonts w:ascii="Times New Roman" w:hAnsi="Times New Roman"/>
                <w:lang w:val="ru-RU"/>
              </w:rPr>
              <w:t>): 62.0±0,5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Глубина (</w:t>
            </w:r>
            <w:proofErr w:type="gramStart"/>
            <w:r w:rsidRPr="00CF3657">
              <w:rPr>
                <w:rFonts w:ascii="Times New Roman" w:hAnsi="Times New Roman"/>
                <w:lang w:val="ru-RU"/>
              </w:rPr>
              <w:t>см</w:t>
            </w:r>
            <w:proofErr w:type="gramEnd"/>
            <w:r w:rsidRPr="00CF3657">
              <w:rPr>
                <w:rFonts w:ascii="Times New Roman" w:hAnsi="Times New Roman"/>
                <w:lang w:val="ru-RU"/>
              </w:rPr>
              <w:t>): 10.0±0,5</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Толщина одного зеркала (</w:t>
            </w:r>
            <w:proofErr w:type="gramStart"/>
            <w:r w:rsidRPr="00CF3657">
              <w:rPr>
                <w:rFonts w:ascii="Times New Roman" w:hAnsi="Times New Roman"/>
                <w:lang w:val="ru-RU"/>
              </w:rPr>
              <w:t>мм</w:t>
            </w:r>
            <w:proofErr w:type="gramEnd"/>
            <w:r w:rsidRPr="00CF3657">
              <w:rPr>
                <w:rFonts w:ascii="Times New Roman" w:hAnsi="Times New Roman"/>
                <w:lang w:val="ru-RU"/>
              </w:rPr>
              <w:t>): не менее 4.0</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Кромка зеркала: Полированный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Цветовая палитра: Бесцветный / прозрачный</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Количество полок зеркала: не менее 1</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Материал рамы: Стекло</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Состав комплекта: зеркало, крепёж</w:t>
            </w:r>
          </w:p>
          <w:p w:rsidR="00CF3657" w:rsidRPr="00CF3657" w:rsidRDefault="00CF3657" w:rsidP="005F5E49">
            <w:pPr>
              <w:shd w:val="clear" w:color="auto" w:fill="FFFFFF"/>
              <w:spacing w:after="0" w:line="240" w:lineRule="auto"/>
              <w:ind w:right="120"/>
              <w:rPr>
                <w:rFonts w:ascii="Times New Roman" w:hAnsi="Times New Roman"/>
                <w:lang w:val="ru-RU"/>
              </w:rPr>
            </w:pPr>
            <w:r w:rsidRPr="00CF3657">
              <w:rPr>
                <w:rFonts w:ascii="Times New Roman" w:hAnsi="Times New Roman"/>
                <w:lang w:val="ru-RU"/>
              </w:rPr>
              <w:t xml:space="preserve">Размер (Д </w:t>
            </w:r>
            <w:proofErr w:type="spellStart"/>
            <w:r w:rsidRPr="00CF3657">
              <w:rPr>
                <w:rFonts w:ascii="Times New Roman" w:hAnsi="Times New Roman"/>
                <w:lang w:val="ru-RU"/>
              </w:rPr>
              <w:t>х</w:t>
            </w:r>
            <w:proofErr w:type="spellEnd"/>
            <w:r w:rsidRPr="00CF3657">
              <w:rPr>
                <w:rFonts w:ascii="Times New Roman" w:hAnsi="Times New Roman"/>
                <w:lang w:val="ru-RU"/>
              </w:rPr>
              <w:t xml:space="preserve"> </w:t>
            </w:r>
            <w:proofErr w:type="gramStart"/>
            <w:r w:rsidRPr="00CF3657">
              <w:rPr>
                <w:rFonts w:ascii="Times New Roman" w:hAnsi="Times New Roman"/>
                <w:lang w:val="ru-RU"/>
              </w:rPr>
              <w:t>Ш</w:t>
            </w:r>
            <w:proofErr w:type="gramEnd"/>
            <w:r w:rsidRPr="00CF3657">
              <w:rPr>
                <w:rFonts w:ascii="Times New Roman" w:hAnsi="Times New Roman"/>
                <w:lang w:val="ru-RU"/>
              </w:rPr>
              <w:t xml:space="preserve"> </w:t>
            </w:r>
            <w:proofErr w:type="spellStart"/>
            <w:r w:rsidRPr="00CF3657">
              <w:rPr>
                <w:rFonts w:ascii="Times New Roman" w:hAnsi="Times New Roman"/>
                <w:lang w:val="ru-RU"/>
              </w:rPr>
              <w:t>х</w:t>
            </w:r>
            <w:proofErr w:type="spellEnd"/>
            <w:r w:rsidRPr="00CF3657">
              <w:rPr>
                <w:rFonts w:ascii="Times New Roman" w:hAnsi="Times New Roman"/>
                <w:lang w:val="ru-RU"/>
              </w:rPr>
              <w:t xml:space="preserve"> В) (мм): 53,5±0,5х62±0,5х10±0,5</w:t>
            </w:r>
          </w:p>
          <w:p w:rsidR="00CF3657" w:rsidRPr="00CF3657" w:rsidRDefault="00CF3657" w:rsidP="005F5E49">
            <w:pPr>
              <w:shd w:val="clear" w:color="auto" w:fill="FFFFFF"/>
              <w:spacing w:after="0" w:line="240" w:lineRule="auto"/>
              <w:ind w:right="120"/>
              <w:rPr>
                <w:rFonts w:ascii="Segoe UI" w:hAnsi="Segoe UI" w:cs="Segoe UI"/>
                <w:color w:val="333333"/>
                <w:sz w:val="24"/>
                <w:szCs w:val="24"/>
                <w:lang w:val="ru-RU"/>
              </w:rPr>
            </w:pPr>
            <w:r w:rsidRPr="00CF3657">
              <w:rPr>
                <w:rFonts w:ascii="Times New Roman" w:hAnsi="Times New Roman"/>
                <w:lang w:val="ru-RU"/>
              </w:rPr>
              <w:t>Тип продукта: Зеркало без подсветки</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r>
              <w:rPr>
                <w:rFonts w:ascii="Times New Roman" w:hAnsi="Times New Roman"/>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CF3657" w:rsidRDefault="00CF3657" w:rsidP="005F5E49">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r>
    </w:tbl>
    <w:bookmarkEnd w:id="4"/>
    <w:p w:rsidR="00CF3657" w:rsidRPr="00CF3657" w:rsidRDefault="00CF3657" w:rsidP="00CF3657">
      <w:pPr>
        <w:tabs>
          <w:tab w:val="left" w:pos="567"/>
        </w:tabs>
        <w:spacing w:after="0"/>
        <w:jc w:val="both"/>
        <w:rPr>
          <w:rFonts w:ascii="Times New Roman" w:hAnsi="Times New Roman"/>
          <w:sz w:val="24"/>
          <w:szCs w:val="24"/>
          <w:lang w:val="ru-RU"/>
        </w:rPr>
      </w:pPr>
      <w:r w:rsidRPr="00CF3657">
        <w:rPr>
          <w:rFonts w:ascii="Times New Roman" w:hAnsi="Times New Roman"/>
          <w:sz w:val="24"/>
          <w:szCs w:val="24"/>
          <w:lang w:val="ru-RU"/>
        </w:rPr>
        <w:t xml:space="preserve">           </w:t>
      </w:r>
      <w:r w:rsidRPr="00CF3657">
        <w:rPr>
          <w:rFonts w:ascii="Times New Roman" w:hAnsi="Times New Roman"/>
          <w:b/>
          <w:sz w:val="24"/>
          <w:szCs w:val="24"/>
          <w:lang w:val="ru-RU"/>
        </w:rPr>
        <w:t>Требования к качеству товара:</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Товар должен быть сертифицирован или декларирован, иметь свидетельство государственной регистрации, регистрационное удостоверение.</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 xml:space="preserve">ГОСТ </w:t>
      </w:r>
      <w:proofErr w:type="gramStart"/>
      <w:r w:rsidRPr="00CF3657">
        <w:rPr>
          <w:rFonts w:ascii="Times New Roman" w:hAnsi="Times New Roman"/>
          <w:sz w:val="24"/>
          <w:szCs w:val="24"/>
          <w:lang w:val="ru-RU"/>
        </w:rPr>
        <w:t>Р</w:t>
      </w:r>
      <w:proofErr w:type="gramEnd"/>
      <w:r w:rsidRPr="00CF3657">
        <w:rPr>
          <w:rFonts w:ascii="Times New Roman" w:hAnsi="Times New Roman"/>
          <w:sz w:val="24"/>
          <w:szCs w:val="24"/>
          <w:lang w:val="ru-RU"/>
        </w:rPr>
        <w:t xml:space="preserve"> 55705-2013 Приборы осветительные со светодиодными источниками света.</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ГОСТ 21520-89 Блоки из ячеистых бетонов стеновые мелкие.</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 xml:space="preserve">ГОСТ </w:t>
      </w:r>
      <w:proofErr w:type="gramStart"/>
      <w:r w:rsidRPr="00CF3657">
        <w:rPr>
          <w:rFonts w:ascii="Times New Roman" w:hAnsi="Times New Roman"/>
          <w:sz w:val="24"/>
          <w:szCs w:val="24"/>
          <w:lang w:val="ru-RU"/>
        </w:rPr>
        <w:t>Р</w:t>
      </w:r>
      <w:proofErr w:type="gramEnd"/>
      <w:r w:rsidRPr="00CF3657">
        <w:rPr>
          <w:rFonts w:ascii="Times New Roman" w:hAnsi="Times New Roman"/>
          <w:sz w:val="24"/>
          <w:szCs w:val="24"/>
          <w:lang w:val="ru-RU"/>
        </w:rPr>
        <w:t xml:space="preserve"> 52020-2003 Материалы лакокрасочные водно-дисперсионные.</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 xml:space="preserve">ГОСТ 6266-97 Листы гипсокартонные. </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 xml:space="preserve">ГОСТ </w:t>
      </w:r>
      <w:proofErr w:type="gramStart"/>
      <w:r w:rsidRPr="00CF3657">
        <w:rPr>
          <w:rFonts w:ascii="Times New Roman" w:hAnsi="Times New Roman"/>
          <w:sz w:val="24"/>
          <w:szCs w:val="24"/>
          <w:lang w:val="ru-RU"/>
        </w:rPr>
        <w:t>Р</w:t>
      </w:r>
      <w:proofErr w:type="gramEnd"/>
      <w:r w:rsidRPr="00CF3657">
        <w:rPr>
          <w:rFonts w:ascii="Times New Roman" w:hAnsi="Times New Roman"/>
          <w:sz w:val="24"/>
          <w:szCs w:val="24"/>
          <w:lang w:val="ru-RU"/>
        </w:rPr>
        <w:t xml:space="preserve"> 56387-2018 Смеси сухие строительные клеевые на цементном вяжущем.</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ГОСТ 13996-2019 Плитки керамические.</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ГОСТ 30245-2003 Профили стальные гнутые замкнутые сварные квадратные и прямоугольные для строительных конструкций.</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 xml:space="preserve">ГОСТ 31357-2007 Смеси сухие строительные на </w:t>
      </w:r>
      <w:proofErr w:type="gramStart"/>
      <w:r w:rsidRPr="00CF3657">
        <w:rPr>
          <w:rFonts w:ascii="Times New Roman" w:hAnsi="Times New Roman"/>
          <w:sz w:val="24"/>
          <w:szCs w:val="24"/>
          <w:lang w:val="ru-RU"/>
        </w:rPr>
        <w:t>цементном</w:t>
      </w:r>
      <w:proofErr w:type="gramEnd"/>
      <w:r w:rsidRPr="00CF3657">
        <w:rPr>
          <w:rFonts w:ascii="Times New Roman" w:hAnsi="Times New Roman"/>
          <w:sz w:val="24"/>
          <w:szCs w:val="24"/>
          <w:lang w:val="ru-RU"/>
        </w:rPr>
        <w:t xml:space="preserve"> вяжущем.</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 xml:space="preserve">ГОСТ 30493-2017 Изделия санитарные керамические. </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ГОСТ 25809-2019 Смесители и краны водоразборные.</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 xml:space="preserve">ГОСТ </w:t>
      </w:r>
      <w:proofErr w:type="gramStart"/>
      <w:r w:rsidRPr="00CF3657">
        <w:rPr>
          <w:rFonts w:ascii="Times New Roman" w:hAnsi="Times New Roman"/>
          <w:sz w:val="24"/>
          <w:szCs w:val="24"/>
          <w:lang w:val="ru-RU"/>
        </w:rPr>
        <w:t>Р</w:t>
      </w:r>
      <w:proofErr w:type="gramEnd"/>
      <w:r w:rsidRPr="00CF3657">
        <w:rPr>
          <w:rFonts w:ascii="Times New Roman" w:hAnsi="Times New Roman"/>
          <w:sz w:val="24"/>
          <w:szCs w:val="24"/>
          <w:lang w:val="ru-RU"/>
        </w:rPr>
        <w:t xml:space="preserve"> 51261-2017 Устройства опорные стационарные реабилитационные.</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ГОСТ 30970-2014 Блоки дверные из поливинилхлоридных профилей.</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ГОСТ 17716-2014 Зеркала.</w:t>
      </w:r>
    </w:p>
    <w:p w:rsidR="00CF3657" w:rsidRPr="00CF3657" w:rsidRDefault="00CF3657" w:rsidP="00CF3657">
      <w:pPr>
        <w:pStyle w:val="a8"/>
        <w:ind w:firstLine="709"/>
        <w:jc w:val="both"/>
        <w:rPr>
          <w:rFonts w:ascii="Times New Roman" w:hAnsi="Times New Roman"/>
          <w:sz w:val="24"/>
          <w:szCs w:val="24"/>
          <w:lang w:val="ru-RU"/>
        </w:rPr>
      </w:pPr>
      <w:r w:rsidRPr="00CF3657">
        <w:rPr>
          <w:rFonts w:ascii="Times New Roman" w:hAnsi="Times New Roman"/>
          <w:sz w:val="24"/>
          <w:szCs w:val="24"/>
          <w:lang w:val="ru-RU"/>
        </w:rPr>
        <w:t>Год выпуска товара не ранее 2021 г.</w:t>
      </w:r>
    </w:p>
    <w:p w:rsidR="00CF3657" w:rsidRPr="00CF3657" w:rsidRDefault="00CF3657" w:rsidP="00CF3657">
      <w:pPr>
        <w:pStyle w:val="a8"/>
        <w:tabs>
          <w:tab w:val="left" w:pos="567"/>
        </w:tabs>
        <w:ind w:firstLine="567"/>
        <w:jc w:val="both"/>
        <w:rPr>
          <w:rFonts w:ascii="Times New Roman" w:hAnsi="Times New Roman"/>
          <w:bCs/>
          <w:color w:val="000000"/>
          <w:sz w:val="24"/>
          <w:szCs w:val="24"/>
          <w:lang w:val="ru-RU"/>
        </w:rPr>
      </w:pPr>
      <w:r w:rsidRPr="00CF3657">
        <w:rPr>
          <w:rFonts w:ascii="Times New Roman" w:hAnsi="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CF3657" w:rsidRPr="00CF3657" w:rsidRDefault="00CF3657" w:rsidP="00CF3657">
      <w:pPr>
        <w:pStyle w:val="a8"/>
        <w:tabs>
          <w:tab w:val="left" w:pos="567"/>
        </w:tabs>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lastRenderedPageBreak/>
        <w:t>Вся сопроводительная документация должна быть составлена на русском языке и передана заказчику вместе с поставляемым товаром.</w:t>
      </w:r>
    </w:p>
    <w:p w:rsidR="00CF3657" w:rsidRPr="00CF3657" w:rsidRDefault="00CF3657" w:rsidP="00CF3657">
      <w:pPr>
        <w:pStyle w:val="a8"/>
        <w:tabs>
          <w:tab w:val="left" w:pos="567"/>
        </w:tabs>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CF3657" w:rsidRPr="00CF3657" w:rsidRDefault="00CF3657" w:rsidP="00CF3657">
      <w:pPr>
        <w:pStyle w:val="a8"/>
        <w:tabs>
          <w:tab w:val="left" w:pos="567"/>
        </w:tabs>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Предлагаемые участником варианты технических параметров и характеристик, не указанные в ТЗ, согласовываются дополнительно.</w:t>
      </w:r>
    </w:p>
    <w:p w:rsidR="00CF3657" w:rsidRPr="00CF3657" w:rsidRDefault="00CF3657" w:rsidP="00CF3657">
      <w:pPr>
        <w:spacing w:after="0"/>
        <w:ind w:firstLine="567"/>
        <w:jc w:val="both"/>
        <w:rPr>
          <w:rFonts w:ascii="Times New Roman" w:hAnsi="Times New Roman"/>
          <w:sz w:val="24"/>
          <w:szCs w:val="24"/>
          <w:lang w:val="ru-RU"/>
        </w:rPr>
      </w:pPr>
      <w:r w:rsidRPr="00CF3657">
        <w:rPr>
          <w:rFonts w:ascii="Times New Roman" w:hAnsi="Times New Roman"/>
          <w:sz w:val="24"/>
          <w:szCs w:val="24"/>
          <w:lang w:val="ru-RU"/>
        </w:rPr>
        <w:t>Качество и безопасность средства подтверждаются Свидетельством о государственной регистрации и Декларацией о соответствии.</w:t>
      </w:r>
    </w:p>
    <w:p w:rsidR="00CF3657" w:rsidRPr="00CF3657" w:rsidRDefault="00CF3657" w:rsidP="00CF3657">
      <w:pPr>
        <w:autoSpaceDE w:val="0"/>
        <w:autoSpaceDN w:val="0"/>
        <w:adjustRightInd w:val="0"/>
        <w:spacing w:after="0"/>
        <w:ind w:firstLine="567"/>
        <w:jc w:val="both"/>
        <w:rPr>
          <w:rFonts w:ascii="Times New Roman" w:hAnsi="Times New Roman"/>
          <w:b/>
          <w:sz w:val="24"/>
          <w:szCs w:val="24"/>
          <w:lang w:val="ru-RU"/>
        </w:rPr>
      </w:pPr>
      <w:r w:rsidRPr="00CF3657">
        <w:rPr>
          <w:rFonts w:ascii="Times New Roman" w:hAnsi="Times New Roman"/>
          <w:sz w:val="24"/>
          <w:szCs w:val="24"/>
          <w:lang w:val="ru-RU"/>
        </w:rPr>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CF3657" w:rsidRPr="00CF3657" w:rsidRDefault="00CF3657" w:rsidP="00CF3657">
      <w:pPr>
        <w:spacing w:after="0" w:line="240" w:lineRule="auto"/>
        <w:ind w:firstLine="567"/>
        <w:jc w:val="both"/>
        <w:rPr>
          <w:rFonts w:ascii="Times New Roman" w:hAnsi="Times New Roman"/>
          <w:b/>
          <w:bCs/>
          <w:sz w:val="24"/>
          <w:szCs w:val="24"/>
          <w:lang w:val="ru-RU"/>
        </w:rPr>
      </w:pPr>
      <w:r w:rsidRPr="00CF3657">
        <w:rPr>
          <w:rFonts w:ascii="Times New Roman" w:hAnsi="Times New Roman"/>
          <w:b/>
          <w:bCs/>
          <w:sz w:val="24"/>
          <w:szCs w:val="24"/>
          <w:lang w:val="ru-RU"/>
        </w:rPr>
        <w:t xml:space="preserve">Место поставки товара: </w:t>
      </w:r>
    </w:p>
    <w:p w:rsidR="00CF3657" w:rsidRPr="00CF3657" w:rsidRDefault="00CF3657" w:rsidP="00CF3657">
      <w:pPr>
        <w:spacing w:after="0" w:line="240" w:lineRule="auto"/>
        <w:ind w:firstLine="567"/>
        <w:jc w:val="both"/>
        <w:rPr>
          <w:rFonts w:ascii="Times New Roman" w:hAnsi="Times New Roman"/>
          <w:color w:val="000000"/>
          <w:sz w:val="24"/>
          <w:szCs w:val="24"/>
          <w:lang w:val="ru-RU"/>
        </w:rPr>
      </w:pPr>
      <w:proofErr w:type="gramStart"/>
      <w:r w:rsidRPr="00CF3657">
        <w:rPr>
          <w:rFonts w:ascii="Times New Roman" w:hAnsi="Times New Roman"/>
          <w:b/>
          <w:bCs/>
          <w:sz w:val="24"/>
          <w:szCs w:val="24"/>
          <w:lang w:val="ru-RU"/>
        </w:rPr>
        <w:t>-</w:t>
      </w:r>
      <w:r w:rsidRPr="00CF3657">
        <w:rPr>
          <w:rFonts w:ascii="Times New Roman" w:hAnsi="Times New Roman"/>
          <w:color w:val="000000"/>
          <w:sz w:val="24"/>
          <w:szCs w:val="24"/>
          <w:lang w:val="ru-RU"/>
        </w:rPr>
        <w:t>Московская область, Орехово-Зуевский г.о., с. Ильинский Погост, ул. Егорьевская, д. 5;</w:t>
      </w:r>
      <w:proofErr w:type="gramEnd"/>
    </w:p>
    <w:p w:rsidR="00CF3657" w:rsidRPr="00CF3657" w:rsidRDefault="00CF3657" w:rsidP="00CF3657">
      <w:pPr>
        <w:pStyle w:val="a8"/>
        <w:ind w:firstLine="567"/>
        <w:jc w:val="both"/>
        <w:rPr>
          <w:rFonts w:ascii="Times New Roman" w:hAnsi="Times New Roman"/>
          <w:sz w:val="24"/>
          <w:szCs w:val="24"/>
          <w:lang w:val="ru-RU" w:eastAsia="ja-JP"/>
        </w:rPr>
      </w:pPr>
      <w:r w:rsidRPr="00CF3657">
        <w:rPr>
          <w:rFonts w:ascii="Times New Roman" w:hAnsi="Times New Roman"/>
          <w:b/>
          <w:sz w:val="24"/>
          <w:szCs w:val="24"/>
          <w:lang w:val="ru-RU"/>
        </w:rPr>
        <w:t>Срок поставки товара:</w:t>
      </w:r>
      <w:r w:rsidRPr="00CF3657">
        <w:rPr>
          <w:rFonts w:ascii="Times New Roman" w:hAnsi="Times New Roman"/>
          <w:sz w:val="24"/>
          <w:szCs w:val="24"/>
          <w:lang w:val="ru-RU" w:eastAsia="ja-JP"/>
        </w:rPr>
        <w:t xml:space="preserve"> в течени</w:t>
      </w:r>
      <w:proofErr w:type="gramStart"/>
      <w:r w:rsidRPr="00CF3657">
        <w:rPr>
          <w:rFonts w:ascii="Times New Roman" w:hAnsi="Times New Roman"/>
          <w:sz w:val="24"/>
          <w:szCs w:val="24"/>
          <w:lang w:val="ru-RU" w:eastAsia="ja-JP"/>
        </w:rPr>
        <w:t>и</w:t>
      </w:r>
      <w:proofErr w:type="gramEnd"/>
      <w:r w:rsidRPr="00CF3657">
        <w:rPr>
          <w:rFonts w:ascii="Times New Roman" w:hAnsi="Times New Roman"/>
          <w:sz w:val="24"/>
          <w:szCs w:val="24"/>
          <w:lang w:val="ru-RU" w:eastAsia="ja-JP"/>
        </w:rPr>
        <w:t xml:space="preserve"> 5 (пяти) календарных дней с даты заключения договора.</w:t>
      </w:r>
    </w:p>
    <w:p w:rsidR="00CF3657" w:rsidRPr="00CF3657" w:rsidRDefault="00CF3657" w:rsidP="00CF3657">
      <w:pPr>
        <w:pStyle w:val="a8"/>
        <w:ind w:firstLine="567"/>
        <w:jc w:val="both"/>
        <w:rPr>
          <w:rFonts w:ascii="Times New Roman" w:hAnsi="Times New Roman"/>
          <w:b/>
          <w:color w:val="000000"/>
          <w:sz w:val="24"/>
          <w:szCs w:val="24"/>
          <w:lang w:val="ru-RU"/>
        </w:rPr>
      </w:pPr>
      <w:r w:rsidRPr="00CF3657">
        <w:rPr>
          <w:rFonts w:ascii="Times New Roman" w:hAnsi="Times New Roman"/>
          <w:b/>
          <w:color w:val="000000"/>
          <w:sz w:val="24"/>
          <w:szCs w:val="24"/>
          <w:lang w:val="ru-RU"/>
        </w:rPr>
        <w:t xml:space="preserve">Требования к безопасности товара: </w:t>
      </w:r>
    </w:p>
    <w:p w:rsidR="00CF3657" w:rsidRPr="00CF3657" w:rsidRDefault="00CF3657" w:rsidP="00CF3657">
      <w:pPr>
        <w:pStyle w:val="a8"/>
        <w:ind w:firstLine="567"/>
        <w:jc w:val="both"/>
        <w:rPr>
          <w:rFonts w:ascii="Times New Roman" w:hAnsi="Times New Roman"/>
          <w:b/>
          <w:color w:val="000000"/>
          <w:sz w:val="24"/>
          <w:szCs w:val="24"/>
          <w:lang w:val="ru-RU"/>
        </w:rPr>
      </w:pPr>
      <w:r w:rsidRPr="00CF3657">
        <w:rPr>
          <w:rFonts w:ascii="Times New Roman" w:hAnsi="Times New Roman"/>
          <w:color w:val="000000"/>
          <w:sz w:val="24"/>
          <w:szCs w:val="24"/>
          <w:lang w:val="ru-RU"/>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CF3657">
        <w:rPr>
          <w:rFonts w:ascii="Times New Roman" w:hAnsi="Times New Roman"/>
          <w:b/>
          <w:color w:val="000000"/>
          <w:sz w:val="24"/>
          <w:szCs w:val="24"/>
          <w:lang w:val="ru-RU"/>
        </w:rPr>
        <w:t xml:space="preserve"> </w:t>
      </w:r>
      <w:r w:rsidRPr="00CF3657">
        <w:rPr>
          <w:rFonts w:ascii="Times New Roman" w:hAnsi="Times New Roman"/>
          <w:color w:val="000000"/>
          <w:sz w:val="24"/>
          <w:szCs w:val="24"/>
          <w:lang w:val="ru-RU"/>
        </w:rPr>
        <w:t>Гарантийный срок 12 месяцев с даты изготовления.</w:t>
      </w:r>
    </w:p>
    <w:p w:rsidR="00CF3657" w:rsidRPr="00A2230C" w:rsidRDefault="00CF3657" w:rsidP="00CF3657">
      <w:pPr>
        <w:pStyle w:val="ConsPlusNormal0"/>
        <w:ind w:firstLine="567"/>
        <w:jc w:val="both"/>
        <w:rPr>
          <w:rFonts w:ascii="Times New Roman" w:hAnsi="Times New Roman" w:cs="Times New Roman"/>
          <w:b/>
          <w:bCs/>
          <w:color w:val="000000"/>
          <w:sz w:val="24"/>
          <w:szCs w:val="24"/>
        </w:rPr>
      </w:pPr>
      <w:r w:rsidRPr="00A2230C">
        <w:rPr>
          <w:rFonts w:ascii="Times New Roman" w:hAnsi="Times New Roman" w:cs="Times New Roman"/>
          <w:b/>
          <w:bCs/>
          <w:color w:val="000000"/>
          <w:sz w:val="24"/>
          <w:szCs w:val="24"/>
        </w:rPr>
        <w:t xml:space="preserve">Требования к упаковке товара: </w:t>
      </w:r>
    </w:p>
    <w:p w:rsidR="00CF3657" w:rsidRPr="00A2230C" w:rsidRDefault="00CF3657" w:rsidP="00CF3657">
      <w:pPr>
        <w:pStyle w:val="ConsPlusNormal0"/>
        <w:ind w:firstLine="567"/>
        <w:jc w:val="both"/>
        <w:rPr>
          <w:rFonts w:ascii="Times New Roman" w:hAnsi="Times New Roman" w:cs="Times New Roman"/>
          <w:color w:val="000000"/>
          <w:sz w:val="24"/>
          <w:szCs w:val="24"/>
        </w:rPr>
      </w:pPr>
      <w:r w:rsidRPr="00A2230C">
        <w:rPr>
          <w:rFonts w:ascii="Times New Roman" w:hAnsi="Times New Roman" w:cs="Times New Roman"/>
          <w:color w:val="000000"/>
          <w:sz w:val="24"/>
          <w:szCs w:val="24"/>
        </w:rPr>
        <w:t>Упаковка товара должна обеспечивать ее товарный вид и сохранность при транспортировке.</w:t>
      </w:r>
      <w:r w:rsidRPr="00A2230C">
        <w:rPr>
          <w:rFonts w:ascii="Times New Roman" w:hAnsi="Times New Roman" w:cs="Times New Roman"/>
          <w:b/>
          <w:color w:val="000000"/>
          <w:sz w:val="24"/>
          <w:szCs w:val="24"/>
        </w:rPr>
        <w:t xml:space="preserve"> </w:t>
      </w:r>
      <w:r w:rsidRPr="00A2230C">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CF3657" w:rsidRPr="00CF3657" w:rsidRDefault="00CF3657" w:rsidP="00CF3657">
      <w:pPr>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Маркировка на упаковке товара должна быть нанесена четко и соответствовать характеру поставляемого товара.</w:t>
      </w:r>
    </w:p>
    <w:p w:rsidR="00CF3657" w:rsidRPr="00CF3657" w:rsidRDefault="00CF3657" w:rsidP="00CF3657">
      <w:pPr>
        <w:spacing w:after="0" w:line="240" w:lineRule="auto"/>
        <w:ind w:firstLine="567"/>
        <w:jc w:val="both"/>
        <w:rPr>
          <w:rFonts w:ascii="Times New Roman" w:hAnsi="Times New Roman"/>
          <w:b/>
          <w:color w:val="000000"/>
          <w:sz w:val="24"/>
          <w:szCs w:val="24"/>
          <w:lang w:val="ru-RU"/>
        </w:rPr>
      </w:pPr>
      <w:r w:rsidRPr="00CF3657">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CF3657" w:rsidRPr="00CF3657" w:rsidRDefault="00CF3657" w:rsidP="00CF3657">
      <w:pPr>
        <w:tabs>
          <w:tab w:val="left" w:pos="3825"/>
        </w:tabs>
        <w:spacing w:after="0" w:line="240" w:lineRule="auto"/>
        <w:ind w:firstLine="567"/>
        <w:jc w:val="both"/>
        <w:rPr>
          <w:rFonts w:ascii="Times New Roman" w:hAnsi="Times New Roman"/>
          <w:b/>
          <w:color w:val="000000"/>
          <w:sz w:val="24"/>
          <w:szCs w:val="24"/>
          <w:lang w:val="ru-RU"/>
        </w:rPr>
      </w:pPr>
      <w:r w:rsidRPr="00CF3657">
        <w:rPr>
          <w:rFonts w:ascii="Times New Roman" w:hAnsi="Times New Roman"/>
          <w:color w:val="000000"/>
          <w:sz w:val="24"/>
          <w:szCs w:val="24"/>
          <w:lang w:val="ru-RU"/>
        </w:rPr>
        <w:t>- наименование Товара.</w:t>
      </w:r>
      <w:r w:rsidRPr="00CF3657">
        <w:rPr>
          <w:rFonts w:ascii="Times New Roman" w:hAnsi="Times New Roman"/>
          <w:b/>
          <w:color w:val="000000"/>
          <w:sz w:val="24"/>
          <w:szCs w:val="24"/>
          <w:lang w:val="ru-RU"/>
        </w:rPr>
        <w:t xml:space="preserve"> </w:t>
      </w:r>
      <w:r w:rsidRPr="00CF3657">
        <w:rPr>
          <w:rFonts w:ascii="Times New Roman" w:hAnsi="Times New Roman"/>
          <w:b/>
          <w:color w:val="000000"/>
          <w:sz w:val="24"/>
          <w:szCs w:val="24"/>
          <w:lang w:val="ru-RU"/>
        </w:rPr>
        <w:tab/>
      </w:r>
    </w:p>
    <w:p w:rsidR="00CF3657" w:rsidRPr="00CF3657" w:rsidRDefault="00CF3657" w:rsidP="00CF3657">
      <w:pPr>
        <w:spacing w:after="0" w:line="240" w:lineRule="auto"/>
        <w:ind w:firstLine="567"/>
        <w:jc w:val="both"/>
        <w:rPr>
          <w:rFonts w:ascii="Times New Roman" w:hAnsi="Times New Roman"/>
          <w:b/>
          <w:color w:val="000000"/>
          <w:sz w:val="24"/>
          <w:szCs w:val="24"/>
          <w:lang w:val="ru-RU"/>
        </w:rPr>
      </w:pPr>
      <w:r w:rsidRPr="00CF3657">
        <w:rPr>
          <w:rFonts w:ascii="Times New Roman" w:hAnsi="Times New Roman"/>
          <w:color w:val="000000"/>
          <w:sz w:val="24"/>
          <w:szCs w:val="24"/>
          <w:lang w:val="ru-RU"/>
        </w:rPr>
        <w:t>- страна-производитель.</w:t>
      </w:r>
      <w:r w:rsidRPr="00CF3657">
        <w:rPr>
          <w:rFonts w:ascii="Times New Roman" w:hAnsi="Times New Roman"/>
          <w:b/>
          <w:color w:val="000000"/>
          <w:sz w:val="24"/>
          <w:szCs w:val="24"/>
          <w:lang w:val="ru-RU"/>
        </w:rPr>
        <w:t xml:space="preserve"> </w:t>
      </w:r>
    </w:p>
    <w:p w:rsidR="00CF3657" w:rsidRPr="00A2230C" w:rsidRDefault="00CF3657" w:rsidP="00CF3657">
      <w:pPr>
        <w:pStyle w:val="ConsPlusNormal0"/>
        <w:ind w:firstLine="567"/>
        <w:jc w:val="both"/>
        <w:rPr>
          <w:rFonts w:ascii="Times New Roman" w:hAnsi="Times New Roman" w:cs="Times New Roman"/>
          <w:b/>
          <w:color w:val="000000"/>
          <w:sz w:val="24"/>
          <w:szCs w:val="24"/>
        </w:rPr>
      </w:pPr>
      <w:r w:rsidRPr="00A2230C">
        <w:rPr>
          <w:rFonts w:ascii="Times New Roman" w:hAnsi="Times New Roman" w:cs="Times New Roman"/>
          <w:b/>
          <w:color w:val="000000"/>
          <w:sz w:val="24"/>
          <w:szCs w:val="24"/>
        </w:rPr>
        <w:t xml:space="preserve">Требования к отгрузке товара: </w:t>
      </w:r>
      <w:r w:rsidRPr="00A2230C">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CF3657" w:rsidRPr="00CF3657" w:rsidRDefault="00CF3657" w:rsidP="00CF3657">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CF3657">
        <w:rPr>
          <w:rFonts w:ascii="Times New Roman" w:hAnsi="Times New Roman"/>
          <w:b/>
          <w:bCs/>
          <w:color w:val="000000"/>
          <w:sz w:val="24"/>
          <w:szCs w:val="24"/>
          <w:lang w:val="ru-RU"/>
        </w:rPr>
        <w:t>Правила приемки продукции:</w:t>
      </w:r>
    </w:p>
    <w:p w:rsidR="00CF3657" w:rsidRPr="00CF3657" w:rsidRDefault="00CF3657" w:rsidP="00CF3657">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оборудования. </w:t>
      </w:r>
    </w:p>
    <w:p w:rsidR="00CF3657" w:rsidRPr="00CF3657" w:rsidRDefault="00CF3657" w:rsidP="00CF3657">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CF3657" w:rsidRPr="00CF3657" w:rsidRDefault="00CF3657" w:rsidP="00CF3657">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CF3657" w:rsidRPr="00CF3657" w:rsidRDefault="00CF3657" w:rsidP="00CF3657">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При приемке продукции осуществляется:</w:t>
      </w:r>
    </w:p>
    <w:p w:rsidR="00CF3657" w:rsidRPr="00CF3657" w:rsidRDefault="00CF3657" w:rsidP="00CF3657">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–внешний осмотр тары и упаковки:</w:t>
      </w:r>
    </w:p>
    <w:p w:rsidR="00CF3657" w:rsidRPr="00CF3657" w:rsidRDefault="00CF3657" w:rsidP="00CF3657">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CF3657" w:rsidRPr="00CF3657" w:rsidRDefault="00CF3657" w:rsidP="00CF3657">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CF3657" w:rsidRPr="00CF3657" w:rsidRDefault="00CF3657" w:rsidP="00CF3657">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CF3657" w:rsidRPr="00CF3657" w:rsidRDefault="00CF3657" w:rsidP="00CF3657">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CF3657">
        <w:rPr>
          <w:rFonts w:ascii="Times New Roman" w:hAnsi="Times New Roman"/>
          <w:color w:val="000000"/>
          <w:sz w:val="24"/>
          <w:szCs w:val="24"/>
          <w:lang w:val="ru-RU"/>
        </w:rPr>
        <w:lastRenderedPageBreak/>
        <w:t>В случае выявления дефектов участник обязан за свой счет заменить поставленную продукцию.</w:t>
      </w:r>
    </w:p>
    <w:p w:rsidR="00CF3657" w:rsidRPr="00CF3657" w:rsidRDefault="00CF3657" w:rsidP="00CF3657">
      <w:pPr>
        <w:spacing w:after="0" w:line="240" w:lineRule="auto"/>
        <w:jc w:val="both"/>
        <w:rPr>
          <w:rFonts w:ascii="Times New Roman" w:hAnsi="Times New Roman"/>
          <w:b/>
          <w:sz w:val="24"/>
          <w:szCs w:val="24"/>
          <w:lang w:val="ru-RU"/>
        </w:rPr>
      </w:pPr>
      <w:r w:rsidRPr="00CF3657">
        <w:rPr>
          <w:rFonts w:ascii="Times New Roman" w:hAnsi="Times New Roman"/>
          <w:b/>
          <w:color w:val="000000"/>
          <w:sz w:val="24"/>
          <w:szCs w:val="24"/>
          <w:lang w:val="ru-RU"/>
        </w:rPr>
        <w:t xml:space="preserve">           </w:t>
      </w: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D80F64" w:rsidRPr="007A4C0C" w:rsidRDefault="00D80F64" w:rsidP="00D80F64">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D80F64" w:rsidTr="004F169D">
        <w:tc>
          <w:tcPr>
            <w:tcW w:w="4860" w:type="dxa"/>
            <w:tcBorders>
              <w:top w:val="nil"/>
              <w:left w:val="nil"/>
              <w:bottom w:val="nil"/>
              <w:right w:val="nil"/>
            </w:tcBorders>
          </w:tcPr>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D80F64" w:rsidRDefault="00D80F64" w:rsidP="004F169D">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D80F64" w:rsidRDefault="00D80F64" w:rsidP="004F169D">
            <w:pPr>
              <w:spacing w:after="0" w:line="240" w:lineRule="auto"/>
              <w:jc w:val="both"/>
              <w:rPr>
                <w:rFonts w:ascii="Times New Roman" w:hAnsi="Times New Roman"/>
                <w:sz w:val="24"/>
                <w:szCs w:val="24"/>
                <w:lang w:val="ru-RU"/>
              </w:rPr>
            </w:pPr>
          </w:p>
          <w:p w:rsidR="00D80F64" w:rsidRDefault="00D80F64" w:rsidP="004F169D">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D80F64" w:rsidRDefault="00D80F64" w:rsidP="004F169D">
            <w:pPr>
              <w:spacing w:after="0" w:line="240" w:lineRule="auto"/>
              <w:jc w:val="both"/>
              <w:rPr>
                <w:rFonts w:ascii="Times New Roman" w:hAnsi="Times New Roman"/>
                <w:sz w:val="24"/>
                <w:szCs w:val="24"/>
              </w:rPr>
            </w:pPr>
          </w:p>
        </w:tc>
      </w:tr>
      <w:tr w:rsidR="00D80F64" w:rsidTr="004F169D">
        <w:tc>
          <w:tcPr>
            <w:tcW w:w="4860" w:type="dxa"/>
            <w:tcBorders>
              <w:top w:val="nil"/>
              <w:left w:val="nil"/>
              <w:bottom w:val="nil"/>
              <w:right w:val="nil"/>
            </w:tcBorders>
            <w:hideMark/>
          </w:tcPr>
          <w:p w:rsidR="00D80F64" w:rsidRDefault="00D80F64" w:rsidP="004F169D">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D80F64" w:rsidRDefault="00D80F64" w:rsidP="004F169D">
            <w:pPr>
              <w:spacing w:after="0" w:line="240" w:lineRule="auto"/>
              <w:jc w:val="both"/>
              <w:rPr>
                <w:rFonts w:ascii="Times New Roman" w:hAnsi="Times New Roman"/>
                <w:sz w:val="20"/>
                <w:szCs w:val="20"/>
              </w:rPr>
            </w:pPr>
            <w:r>
              <w:rPr>
                <w:rFonts w:ascii="Times New Roman" w:hAnsi="Times New Roman"/>
                <w:sz w:val="20"/>
                <w:szCs w:val="20"/>
              </w:rPr>
              <w:t>М.П.</w:t>
            </w:r>
          </w:p>
        </w:tc>
      </w:tr>
    </w:tbl>
    <w:p w:rsidR="00D80F64" w:rsidRDefault="00D80F64" w:rsidP="00D80F64">
      <w:pPr>
        <w:rPr>
          <w:rFonts w:ascii="Times New Roman" w:hAnsi="Times New Roman"/>
          <w:sz w:val="24"/>
          <w:szCs w:val="24"/>
          <w:lang w:val="ru-RU" w:eastAsia="ru-RU" w:bidi="ar-SA"/>
        </w:rPr>
      </w:pPr>
    </w:p>
    <w:p w:rsidR="00A179D8" w:rsidRDefault="00A179D8" w:rsidP="00D80F64">
      <w:pPr>
        <w:spacing w:after="0" w:line="240" w:lineRule="auto"/>
        <w:rPr>
          <w:rFonts w:ascii="Times New Roman" w:hAnsi="Times New Roman"/>
          <w:color w:val="000000"/>
          <w:sz w:val="24"/>
          <w:szCs w:val="24"/>
          <w:lang w:val="ru-RU" w:eastAsia="ru-RU" w:bidi="ar-SA"/>
        </w:rPr>
      </w:pPr>
    </w:p>
    <w:p w:rsidR="00D80F64" w:rsidRDefault="00D80F64" w:rsidP="00D80F64">
      <w:pPr>
        <w:spacing w:after="0" w:line="240" w:lineRule="auto"/>
        <w:rPr>
          <w:rFonts w:ascii="Times New Roman" w:hAnsi="Times New Roman"/>
          <w:color w:val="000000"/>
          <w:sz w:val="24"/>
          <w:szCs w:val="24"/>
          <w:lang w:val="ru-RU" w:eastAsia="ru-RU" w:bidi="ar-SA"/>
        </w:rPr>
      </w:pPr>
    </w:p>
    <w:p w:rsidR="00A179D8" w:rsidRDefault="00A179D8"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CF3657" w:rsidRDefault="00CF3657" w:rsidP="00A179D8">
      <w:pPr>
        <w:spacing w:after="0" w:line="240" w:lineRule="auto"/>
        <w:rPr>
          <w:rFonts w:ascii="Times New Roman" w:hAnsi="Times New Roman"/>
          <w:color w:val="000000"/>
          <w:sz w:val="24"/>
          <w:szCs w:val="24"/>
          <w:lang w:val="ru-RU" w:eastAsia="ru-RU" w:bidi="ar-SA"/>
        </w:rPr>
      </w:pPr>
    </w:p>
    <w:p w:rsidR="00CF3657" w:rsidRDefault="00CF3657" w:rsidP="00A179D8">
      <w:pPr>
        <w:spacing w:after="0" w:line="240" w:lineRule="auto"/>
        <w:rPr>
          <w:rFonts w:ascii="Times New Roman" w:hAnsi="Times New Roman"/>
          <w:color w:val="000000"/>
          <w:sz w:val="24"/>
          <w:szCs w:val="24"/>
          <w:lang w:val="ru-RU" w:eastAsia="ru-RU" w:bidi="ar-SA"/>
        </w:rPr>
      </w:pPr>
    </w:p>
    <w:p w:rsidR="00CF3657" w:rsidRDefault="00CF3657" w:rsidP="00A179D8">
      <w:pPr>
        <w:spacing w:after="0" w:line="240" w:lineRule="auto"/>
        <w:rPr>
          <w:rFonts w:ascii="Times New Roman" w:hAnsi="Times New Roman"/>
          <w:color w:val="000000"/>
          <w:sz w:val="24"/>
          <w:szCs w:val="24"/>
          <w:lang w:val="ru-RU" w:eastAsia="ru-RU" w:bidi="ar-SA"/>
        </w:rPr>
      </w:pPr>
    </w:p>
    <w:p w:rsidR="00CF3657" w:rsidRDefault="00CF3657" w:rsidP="00A179D8">
      <w:pPr>
        <w:spacing w:after="0" w:line="240" w:lineRule="auto"/>
        <w:rPr>
          <w:rFonts w:ascii="Times New Roman" w:hAnsi="Times New Roman"/>
          <w:color w:val="000000"/>
          <w:sz w:val="24"/>
          <w:szCs w:val="24"/>
          <w:lang w:val="ru-RU" w:eastAsia="ru-RU" w:bidi="ar-SA"/>
        </w:rPr>
      </w:pPr>
    </w:p>
    <w:p w:rsidR="00CF3657" w:rsidRDefault="00CF3657" w:rsidP="00A179D8">
      <w:pPr>
        <w:spacing w:after="0" w:line="240" w:lineRule="auto"/>
        <w:rPr>
          <w:rFonts w:ascii="Times New Roman" w:hAnsi="Times New Roman"/>
          <w:color w:val="000000"/>
          <w:sz w:val="24"/>
          <w:szCs w:val="24"/>
          <w:lang w:val="ru-RU" w:eastAsia="ru-RU" w:bidi="ar-SA"/>
        </w:rPr>
      </w:pPr>
    </w:p>
    <w:p w:rsidR="00CF3657" w:rsidRDefault="00CF3657" w:rsidP="00A179D8">
      <w:pPr>
        <w:spacing w:after="0" w:line="240" w:lineRule="auto"/>
        <w:rPr>
          <w:rFonts w:ascii="Times New Roman" w:hAnsi="Times New Roman"/>
          <w:color w:val="000000"/>
          <w:sz w:val="24"/>
          <w:szCs w:val="24"/>
          <w:lang w:val="ru-RU" w:eastAsia="ru-RU" w:bidi="ar-SA"/>
        </w:rPr>
      </w:pPr>
    </w:p>
    <w:p w:rsidR="00CF3657" w:rsidRDefault="00CF3657"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 xml:space="preserve">Приложение </w:t>
      </w:r>
      <w:r w:rsidR="00A179D8">
        <w:rPr>
          <w:rFonts w:ascii="Times New Roman" w:hAnsi="Times New Roman"/>
          <w:color w:val="000000"/>
          <w:sz w:val="24"/>
          <w:szCs w:val="24"/>
          <w:lang w:val="ru-RU" w:eastAsia="ru-RU" w:bidi="ar-SA"/>
        </w:rPr>
        <w:t>№ 2</w:t>
      </w:r>
      <w:r>
        <w:rPr>
          <w:rFonts w:ascii="Times New Roman" w:hAnsi="Times New Roman"/>
          <w:color w:val="000000"/>
          <w:sz w:val="24"/>
          <w:szCs w:val="24"/>
          <w:lang w:val="ru-RU" w:eastAsia="ru-RU" w:bidi="ar-SA"/>
        </w:rPr>
        <w:t xml:space="preserve"> к Договору</w:t>
      </w:r>
    </w:p>
    <w:p w:rsidR="00F006F1" w:rsidRDefault="00B47EDB"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1</w:t>
      </w:r>
      <w:r w:rsidR="00CF3657">
        <w:rPr>
          <w:rFonts w:ascii="Times New Roman" w:hAnsi="Times New Roman"/>
          <w:color w:val="000000"/>
          <w:sz w:val="24"/>
          <w:szCs w:val="24"/>
          <w:lang w:val="ru-RU" w:eastAsia="ru-RU" w:bidi="ar-SA"/>
        </w:rPr>
        <w:t>-ЭА</w:t>
      </w:r>
      <w:r>
        <w:rPr>
          <w:rFonts w:ascii="Times New Roman" w:hAnsi="Times New Roman"/>
          <w:color w:val="000000"/>
          <w:sz w:val="24"/>
          <w:szCs w:val="24"/>
          <w:lang w:val="ru-RU" w:eastAsia="ru-RU" w:bidi="ar-SA"/>
        </w:rPr>
        <w:t>/2022</w:t>
      </w:r>
      <w:r w:rsidR="00F006F1">
        <w:rPr>
          <w:rFonts w:ascii="Times New Roman" w:hAnsi="Times New Roman"/>
          <w:color w:val="000000"/>
          <w:sz w:val="24"/>
          <w:szCs w:val="24"/>
          <w:lang w:val="ru-RU" w:eastAsia="ru-RU" w:bidi="ar-SA"/>
        </w:rPr>
        <w:t xml:space="preserve">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431F0A"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Default="00431F0A"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на поставку </w:t>
      </w:r>
      <w:r w:rsidR="00CF3657">
        <w:rPr>
          <w:rFonts w:ascii="Times New Roman" w:hAnsi="Times New Roman"/>
          <w:color w:val="000000"/>
          <w:sz w:val="24"/>
          <w:szCs w:val="24"/>
          <w:lang w:val="ru-RU" w:eastAsia="ru-RU" w:bidi="ar-SA"/>
        </w:rPr>
        <w:t>строительных материалов для проведения ремонтных работ в отделении ОВП</w:t>
      </w:r>
      <w:r w:rsidR="00F006F1">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C954DB"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C954DB" w:rsidRPr="00C954DB" w:rsidRDefault="00C954DB" w:rsidP="00C954DB">
      <w:pPr>
        <w:pageBreakBefore/>
        <w:jc w:val="right"/>
        <w:rPr>
          <w:lang w:val="ru-RU"/>
        </w:rPr>
      </w:pPr>
      <w:r>
        <w:rPr>
          <w:lang w:val="ru-RU"/>
        </w:rPr>
        <w:lastRenderedPageBreak/>
        <w:t>Приложение3</w:t>
      </w:r>
      <w:r w:rsidRPr="00C954DB">
        <w:rPr>
          <w:lang w:val="ru-RU"/>
        </w:rPr>
        <w:t xml:space="preserve"> к договору</w:t>
      </w:r>
    </w:p>
    <w:p w:rsidR="00C954DB" w:rsidRPr="00C954DB" w:rsidRDefault="00C954DB" w:rsidP="00C954DB">
      <w:pPr>
        <w:spacing w:before="180"/>
        <w:ind w:firstLine="562"/>
        <w:jc w:val="right"/>
        <w:rPr>
          <w:lang w:val="ru-RU"/>
        </w:rPr>
      </w:pPr>
      <w:r w:rsidRPr="00C954DB">
        <w:rPr>
          <w:lang w:val="ru-RU"/>
        </w:rPr>
        <w:t>от«____» ___________ 20___г. № ___________</w:t>
      </w:r>
    </w:p>
    <w:p w:rsidR="00C954DB" w:rsidRPr="00C954DB" w:rsidRDefault="00C954DB" w:rsidP="00C954DB">
      <w:pPr>
        <w:spacing w:before="180"/>
        <w:ind w:firstLine="562"/>
        <w:jc w:val="right"/>
        <w:rPr>
          <w:lang w:val="ru-RU"/>
        </w:rPr>
      </w:pPr>
    </w:p>
    <w:p w:rsidR="00C954DB" w:rsidRPr="00C954DB" w:rsidRDefault="00C954DB" w:rsidP="00C954DB">
      <w:pPr>
        <w:jc w:val="right"/>
        <w:rPr>
          <w:lang w:val="ru-RU"/>
        </w:rPr>
      </w:pPr>
    </w:p>
    <w:p w:rsidR="00C954DB" w:rsidRDefault="00C954DB" w:rsidP="00C954DB">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C954DB" w:rsidRDefault="00C954DB" w:rsidP="00C954DB">
      <w:pPr>
        <w:pStyle w:val="aff8"/>
        <w:numPr>
          <w:ilvl w:val="0"/>
          <w:numId w:val="14"/>
        </w:numPr>
        <w:ind w:left="426" w:hanging="426"/>
        <w:jc w:val="center"/>
      </w:pPr>
      <w:r>
        <w:t>Объекты закупки</w:t>
      </w:r>
    </w:p>
    <w:p w:rsidR="00C954DB" w:rsidRDefault="00C954DB" w:rsidP="00C954DB"/>
    <w:p w:rsidR="00C954DB" w:rsidRPr="00442F5A" w:rsidRDefault="00C954DB" w:rsidP="00C954DB">
      <w:pPr>
        <w:keepNext/>
        <w:ind w:left="1423"/>
        <w:jc w:val="right"/>
      </w:pPr>
      <w:proofErr w:type="spellStart"/>
      <w:r>
        <w:t>Таблица</w:t>
      </w:r>
      <w:proofErr w:type="spellEnd"/>
      <w:r>
        <w:t xml:space="preserve"> 1.1</w:t>
      </w:r>
    </w:p>
    <w:p w:rsidR="00C954DB" w:rsidRDefault="00C954DB" w:rsidP="00C954DB">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C954DB" w:rsidTr="0055684E">
        <w:trPr>
          <w:tblHeader/>
        </w:trPr>
        <w:tc>
          <w:tcPr>
            <w:tcW w:w="2235" w:type="dxa"/>
            <w:shd w:val="clear" w:color="auto" w:fill="auto"/>
          </w:tcPr>
          <w:p w:rsidR="00C954DB" w:rsidRDefault="00C954DB" w:rsidP="0055684E">
            <w:pPr>
              <w:pStyle w:val="aff9"/>
            </w:pPr>
            <w:r>
              <w:rPr>
                <w:rStyle w:val="1a"/>
                <w:rFonts w:eastAsiaTheme="minorHAnsi"/>
                <w:lang w:val="en-US"/>
              </w:rPr>
              <w:t>КОЗ / ОКПД2</w:t>
            </w:r>
          </w:p>
        </w:tc>
        <w:tc>
          <w:tcPr>
            <w:tcW w:w="3118" w:type="dxa"/>
            <w:shd w:val="clear" w:color="auto" w:fill="auto"/>
          </w:tcPr>
          <w:p w:rsidR="00C954DB" w:rsidRDefault="00C954DB" w:rsidP="0055684E">
            <w:pPr>
              <w:pStyle w:val="19"/>
            </w:pPr>
            <w:r>
              <w:t>Наименова</w:t>
            </w:r>
            <w:r w:rsidRPr="0050292F">
              <w:t>ние объекта закупки</w:t>
            </w:r>
          </w:p>
        </w:tc>
        <w:tc>
          <w:tcPr>
            <w:tcW w:w="1701" w:type="dxa"/>
          </w:tcPr>
          <w:p w:rsidR="00C954DB" w:rsidRDefault="00C954DB" w:rsidP="0055684E">
            <w:pPr>
              <w:pStyle w:val="19"/>
            </w:pPr>
            <w:r>
              <w:t>Цена един</w:t>
            </w:r>
            <w:r>
              <w:t>и</w:t>
            </w:r>
            <w:r>
              <w:t>цы, руб.</w:t>
            </w:r>
          </w:p>
        </w:tc>
        <w:tc>
          <w:tcPr>
            <w:tcW w:w="1559" w:type="dxa"/>
          </w:tcPr>
          <w:p w:rsidR="00C954DB" w:rsidRDefault="00C954DB" w:rsidP="0055684E">
            <w:pPr>
              <w:pStyle w:val="19"/>
            </w:pPr>
            <w:r>
              <w:t>Количество</w:t>
            </w:r>
          </w:p>
        </w:tc>
        <w:tc>
          <w:tcPr>
            <w:tcW w:w="1560" w:type="dxa"/>
            <w:shd w:val="clear" w:color="auto" w:fill="auto"/>
          </w:tcPr>
          <w:p w:rsidR="00C954DB" w:rsidRDefault="00C954DB" w:rsidP="0055684E">
            <w:pPr>
              <w:pStyle w:val="19"/>
            </w:pPr>
            <w:r>
              <w:t>Единицы измерения</w:t>
            </w:r>
          </w:p>
        </w:tc>
        <w:tc>
          <w:tcPr>
            <w:tcW w:w="1417" w:type="dxa"/>
            <w:shd w:val="clear" w:color="auto" w:fill="auto"/>
          </w:tcPr>
          <w:p w:rsidR="00C954DB" w:rsidRDefault="00C954DB" w:rsidP="0055684E">
            <w:pPr>
              <w:pStyle w:val="19"/>
            </w:pPr>
            <w:r>
              <w:t>Общая стоимость, руб.</w:t>
            </w:r>
          </w:p>
        </w:tc>
        <w:tc>
          <w:tcPr>
            <w:tcW w:w="1559" w:type="dxa"/>
          </w:tcPr>
          <w:p w:rsidR="00C954DB" w:rsidRDefault="00C954DB" w:rsidP="0055684E">
            <w:pPr>
              <w:pStyle w:val="19"/>
            </w:pPr>
            <w:r>
              <w:t>Страна происхо</w:t>
            </w:r>
            <w:r>
              <w:t>ж</w:t>
            </w:r>
            <w:r>
              <w:t>дения тов</w:t>
            </w:r>
            <w:r>
              <w:t>а</w:t>
            </w:r>
            <w:r>
              <w:t>ра</w:t>
            </w:r>
          </w:p>
        </w:tc>
        <w:tc>
          <w:tcPr>
            <w:tcW w:w="1701" w:type="dxa"/>
          </w:tcPr>
          <w:p w:rsidR="00C954DB" w:rsidRDefault="00C954DB" w:rsidP="0055684E">
            <w:pPr>
              <w:pStyle w:val="19"/>
            </w:pPr>
            <w:r>
              <w:t>Производ</w:t>
            </w:r>
            <w:r>
              <w:t>и</w:t>
            </w:r>
            <w:r>
              <w:t>тель</w:t>
            </w: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01.22.02.01.28</w:t>
            </w:r>
            <w:r>
              <w:rPr>
                <w:b/>
              </w:rPr>
              <w:t xml:space="preserve"> / </w:t>
            </w:r>
            <w:r>
              <w:t>23.99.19.190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Блок газосиликатный</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20,00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01.22.02.01.28</w:t>
            </w:r>
            <w:r>
              <w:rPr>
                <w:b/>
              </w:rPr>
              <w:t xml:space="preserve"> / </w:t>
            </w:r>
            <w:r>
              <w:t>23.99.19.190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Блок газосиликатный</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50,00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01.22.02.01.13.01.02</w:t>
            </w:r>
            <w:r>
              <w:rPr>
                <w:b/>
              </w:rPr>
              <w:t xml:space="preserve"> / </w:t>
            </w:r>
            <w:r>
              <w:t>23.62.10.000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Гипсокартонный лист влагостойкий (ГКЛВ)</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40,00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Лист</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01.22.02.01.06.01.04.01</w:t>
            </w:r>
            <w:r>
              <w:rPr>
                <w:b/>
              </w:rPr>
              <w:t xml:space="preserve"> / </w:t>
            </w:r>
            <w:r>
              <w:t>20.30.11.130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Грунтовка (Штука)</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01.22.02.01.21.04.02</w:t>
            </w:r>
            <w:r>
              <w:rPr>
                <w:b/>
              </w:rPr>
              <w:t xml:space="preserve"> / </w:t>
            </w:r>
            <w:r>
              <w:t>22.23.14.110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Дверь коридорная ПВХ</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1,00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01.22.02.01.21.04.02</w:t>
            </w:r>
            <w:r>
              <w:rPr>
                <w:b/>
              </w:rPr>
              <w:t xml:space="preserve"> / </w:t>
            </w:r>
            <w:r>
              <w:t>22.23.14.110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Дверь коридорная ПВХ</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3,00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lastRenderedPageBreak/>
              <w:t>01.22.02.01.21.04.02</w:t>
            </w:r>
            <w:r>
              <w:rPr>
                <w:b/>
              </w:rPr>
              <w:t xml:space="preserve"> / </w:t>
            </w:r>
            <w:r>
              <w:t>22.23.14.110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Дверь коридорная ПВХ</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1,00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01.22.02.01.06.09</w:t>
            </w:r>
            <w:r>
              <w:rPr>
                <w:b/>
              </w:rPr>
              <w:t xml:space="preserve"> / </w:t>
            </w:r>
            <w:r>
              <w:t>20.59.55.110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Затирка водоотталкивающая</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10,00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01.05.01.26.01</w:t>
            </w:r>
            <w:r>
              <w:rPr>
                <w:b/>
              </w:rPr>
              <w:t xml:space="preserve"> / </w:t>
            </w:r>
            <w:r>
              <w:t>23.12.13.111</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Зеркало навесное</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01.22.02.01.06.03.06.01</w:t>
            </w:r>
            <w:r>
              <w:rPr>
                <w:b/>
              </w:rPr>
              <w:t xml:space="preserve"> / </w:t>
            </w:r>
            <w:r>
              <w:t>20.52.10.190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Клей для плитки (Штука)</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50,00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01.16.02.03.01</w:t>
            </w:r>
            <w:r>
              <w:rPr>
                <w:b/>
              </w:rPr>
              <w:t xml:space="preserve"> / </w:t>
            </w:r>
            <w:r>
              <w:t>27.40.25.129</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Накладной растровый светильник 2х18 Вт</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4,00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01.16.02.03.05</w:t>
            </w:r>
            <w:r>
              <w:rPr>
                <w:b/>
              </w:rPr>
              <w:t xml:space="preserve"> / </w:t>
            </w:r>
            <w:r>
              <w:t>27.40.25.129</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Накладной растровый светильник под лампу T5</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4,00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01.22.02.01.13.02.01</w:t>
            </w:r>
            <w:r>
              <w:rPr>
                <w:b/>
              </w:rPr>
              <w:t xml:space="preserve"> / </w:t>
            </w:r>
            <w:r>
              <w:t>24.42.22.139</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 xml:space="preserve">Направляющий профиль для </w:t>
            </w:r>
            <w:proofErr w:type="spellStart"/>
            <w:r>
              <w:t>гипсокартона</w:t>
            </w:r>
            <w:proofErr w:type="spellEnd"/>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160,00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01.22.02.01.13.02.01</w:t>
            </w:r>
            <w:r>
              <w:rPr>
                <w:b/>
              </w:rPr>
              <w:t xml:space="preserve"> / </w:t>
            </w:r>
            <w:r>
              <w:t>24.42.22.139</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 xml:space="preserve">Направляющий профиль для </w:t>
            </w:r>
            <w:proofErr w:type="spellStart"/>
            <w:r>
              <w:t>гипсокартона</w:t>
            </w:r>
            <w:proofErr w:type="spellEnd"/>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40,00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01.71.23.04.01.03.01.01.02</w:t>
            </w:r>
            <w:r>
              <w:rPr>
                <w:b/>
              </w:rPr>
              <w:t xml:space="preserve"> / </w:t>
            </w:r>
            <w:r>
              <w:t>23.31.10.121</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Плитка керамическая</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114,00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Квадратный метр</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01.71.23.04.01.03.01.01.02</w:t>
            </w:r>
            <w:r>
              <w:rPr>
                <w:b/>
              </w:rPr>
              <w:t xml:space="preserve"> / </w:t>
            </w:r>
            <w:r>
              <w:t>23.31.10.121</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Плитка керамическая</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32,00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Квадратный метр</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01.21.01.13.07.253</w:t>
            </w:r>
            <w:r>
              <w:rPr>
                <w:b/>
              </w:rPr>
              <w:t xml:space="preserve"> / </w:t>
            </w:r>
            <w:r>
              <w:t>32.50.13.190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Поручни и спинка с креплением к туалету</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lastRenderedPageBreak/>
              <w:t>01.21.01.13.07.253</w:t>
            </w:r>
            <w:r>
              <w:rPr>
                <w:b/>
              </w:rPr>
              <w:t xml:space="preserve"> / </w:t>
            </w:r>
            <w:r>
              <w:t>32.50.13.190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Поручни и спинка с креплением к туалету</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4,00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01.22.02.01.06.10</w:t>
            </w:r>
            <w:r>
              <w:rPr>
                <w:b/>
              </w:rPr>
              <w:t xml:space="preserve"> / </w:t>
            </w:r>
            <w:r>
              <w:t>25.11.23.120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Потолок реечный алюминиевый</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12,00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01.22.02.01.06.10</w:t>
            </w:r>
            <w:r>
              <w:rPr>
                <w:b/>
              </w:rPr>
              <w:t xml:space="preserve"> / </w:t>
            </w:r>
            <w:r>
              <w:t>25.11.23.120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Потолок реечный алюминиевый</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20,00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01.22.02.01.06.10</w:t>
            </w:r>
            <w:r>
              <w:rPr>
                <w:b/>
              </w:rPr>
              <w:t xml:space="preserve"> / </w:t>
            </w:r>
            <w:r>
              <w:t>25.11.23.120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Потолок реечный алюминиевый</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75,00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01.21.01.13.01.68.06</w:t>
            </w:r>
            <w:r>
              <w:rPr>
                <w:b/>
              </w:rPr>
              <w:t xml:space="preserve"> / </w:t>
            </w:r>
            <w:r>
              <w:t>22.23.12.120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Раковина, стационарная</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01.16.02.06.07</w:t>
            </w:r>
            <w:r>
              <w:rPr>
                <w:b/>
              </w:rPr>
              <w:t xml:space="preserve"> / </w:t>
            </w:r>
            <w:r>
              <w:t>26.11.22.120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 xml:space="preserve">Светильник </w:t>
            </w:r>
            <w:proofErr w:type="spellStart"/>
            <w:r>
              <w:t>DownLight</w:t>
            </w:r>
            <w:proofErr w:type="spellEnd"/>
            <w:r>
              <w:t xml:space="preserve"> LED </w:t>
            </w:r>
            <w:proofErr w:type="gramStart"/>
            <w:r>
              <w:t>светодиодные</w:t>
            </w:r>
            <w:proofErr w:type="gramEnd"/>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21,00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01.16.02.06.03</w:t>
            </w:r>
            <w:r>
              <w:rPr>
                <w:b/>
              </w:rPr>
              <w:t xml:space="preserve"> / </w:t>
            </w:r>
            <w:r>
              <w:t>27.40.39.119</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 xml:space="preserve">Светильник </w:t>
            </w:r>
            <w:proofErr w:type="spellStart"/>
            <w:r>
              <w:t>DownLight</w:t>
            </w:r>
            <w:proofErr w:type="spellEnd"/>
            <w:r>
              <w:t xml:space="preserve"> без ПРА под лампы КЛЛ</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8,00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01.15.07.01.07</w:t>
            </w:r>
            <w:r>
              <w:rPr>
                <w:b/>
              </w:rPr>
              <w:t xml:space="preserve"> / </w:t>
            </w:r>
            <w:r>
              <w:t>28.14.12.110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Смеситель для душа</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01.22.02.17.02.01</w:t>
            </w:r>
            <w:r>
              <w:rPr>
                <w:b/>
              </w:rPr>
              <w:t xml:space="preserve"> / </w:t>
            </w:r>
            <w:r>
              <w:t>23.64.10.110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Смесь бетонная сухая</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76,00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r w:rsidR="00C954DB" w:rsidTr="0055684E">
        <w:tc>
          <w:tcPr>
            <w:tcW w:w="2235" w:type="dxa"/>
            <w:tcBorders>
              <w:bottom w:val="single" w:sz="4" w:space="0" w:color="auto"/>
            </w:tcBorders>
            <w:shd w:val="clear" w:color="auto" w:fill="auto"/>
          </w:tcPr>
          <w:p w:rsidR="00C954DB" w:rsidRDefault="00C954DB" w:rsidP="0055684E">
            <w:pPr>
              <w:pStyle w:val="aff9"/>
            </w:pPr>
            <w:r>
              <w:t>01.15.04.02</w:t>
            </w:r>
            <w:r>
              <w:rPr>
                <w:b/>
              </w:rPr>
              <w:t xml:space="preserve"> / </w:t>
            </w:r>
            <w:r>
              <w:t>23.42.10.140</w:t>
            </w:r>
          </w:p>
          <w:p w:rsidR="00C954DB" w:rsidRDefault="00C954DB" w:rsidP="0055684E">
            <w:pPr>
              <w:pStyle w:val="aff9"/>
              <w:rPr>
                <w:lang w:val="en-US"/>
              </w:rPr>
            </w:pPr>
          </w:p>
        </w:tc>
        <w:tc>
          <w:tcPr>
            <w:tcW w:w="3118" w:type="dxa"/>
            <w:tcBorders>
              <w:bottom w:val="single" w:sz="4" w:space="0" w:color="auto"/>
            </w:tcBorders>
            <w:shd w:val="clear" w:color="auto" w:fill="auto"/>
          </w:tcPr>
          <w:p w:rsidR="00C954DB" w:rsidRDefault="00C954DB" w:rsidP="0055684E">
            <w:pPr>
              <w:pStyle w:val="aff9"/>
            </w:pPr>
            <w:r>
              <w:t>Унитазы из фаянса</w:t>
            </w:r>
          </w:p>
        </w:tc>
        <w:tc>
          <w:tcPr>
            <w:tcW w:w="1701" w:type="dxa"/>
            <w:tcBorders>
              <w:bottom w:val="single" w:sz="4" w:space="0" w:color="auto"/>
            </w:tcBorders>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pPr>
            <w:r>
              <w:t>2,00</w:t>
            </w:r>
          </w:p>
          <w:p w:rsidR="00C954DB" w:rsidRDefault="00C954DB" w:rsidP="0055684E">
            <w:pPr>
              <w:pStyle w:val="aff9"/>
            </w:pPr>
          </w:p>
        </w:tc>
        <w:tc>
          <w:tcPr>
            <w:tcW w:w="1560" w:type="dxa"/>
            <w:tcBorders>
              <w:bottom w:val="single" w:sz="4" w:space="0" w:color="auto"/>
            </w:tcBorders>
            <w:shd w:val="clear" w:color="auto" w:fill="auto"/>
          </w:tcPr>
          <w:p w:rsidR="00C954DB" w:rsidRDefault="00C954DB" w:rsidP="0055684E">
            <w:pPr>
              <w:pStyle w:val="aff9"/>
            </w:pPr>
            <w:r>
              <w:t>Штука</w:t>
            </w:r>
          </w:p>
        </w:tc>
        <w:tc>
          <w:tcPr>
            <w:tcW w:w="1417" w:type="dxa"/>
            <w:tcBorders>
              <w:bottom w:val="single" w:sz="4" w:space="0" w:color="auto"/>
            </w:tcBorders>
            <w:shd w:val="clear" w:color="auto" w:fill="auto"/>
          </w:tcPr>
          <w:p w:rsidR="00C954DB" w:rsidRDefault="00C954DB" w:rsidP="0055684E">
            <w:pPr>
              <w:pStyle w:val="aff9"/>
              <w:jc w:val="right"/>
            </w:pPr>
            <w:r>
              <w:rPr>
                <w:lang w:val="en-US"/>
              </w:rPr>
              <w:t>(</w:t>
            </w:r>
            <w:r>
              <w:t>не указано</w:t>
            </w:r>
            <w:r>
              <w:rPr>
                <w:lang w:val="en-US"/>
              </w:rPr>
              <w:t>)*</w:t>
            </w:r>
          </w:p>
        </w:tc>
        <w:tc>
          <w:tcPr>
            <w:tcW w:w="1559" w:type="dxa"/>
            <w:tcBorders>
              <w:bottom w:val="single" w:sz="4" w:space="0" w:color="auto"/>
            </w:tcBorders>
          </w:tcPr>
          <w:p w:rsidR="00C954DB" w:rsidRDefault="00C954DB" w:rsidP="0055684E">
            <w:pPr>
              <w:pStyle w:val="aff9"/>
              <w:jc w:val="right"/>
            </w:pPr>
          </w:p>
        </w:tc>
        <w:tc>
          <w:tcPr>
            <w:tcW w:w="1701" w:type="dxa"/>
            <w:tcBorders>
              <w:bottom w:val="single" w:sz="4" w:space="0" w:color="auto"/>
            </w:tcBorders>
          </w:tcPr>
          <w:p w:rsidR="00C954DB" w:rsidRDefault="00C954DB" w:rsidP="0055684E">
            <w:pPr>
              <w:pStyle w:val="aff9"/>
              <w:jc w:val="right"/>
            </w:pPr>
          </w:p>
        </w:tc>
      </w:tr>
    </w:tbl>
    <w:p w:rsidR="00C954DB" w:rsidRDefault="00C954DB" w:rsidP="00C954DB">
      <w:pPr>
        <w:pStyle w:val="aff9"/>
        <w:rPr>
          <w:sz w:val="2"/>
          <w:szCs w:val="2"/>
          <w:lang w:val="en-US"/>
        </w:rPr>
      </w:pPr>
    </w:p>
    <w:p w:rsidR="00C954DB" w:rsidRDefault="00C954DB" w:rsidP="00C954DB">
      <w:pPr>
        <w:pStyle w:val="aff9"/>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C954DB" w:rsidTr="0055684E">
        <w:trPr>
          <w:cantSplit/>
        </w:trPr>
        <w:tc>
          <w:tcPr>
            <w:tcW w:w="10740" w:type="dxa"/>
            <w:shd w:val="clear" w:color="auto" w:fill="auto"/>
          </w:tcPr>
          <w:p w:rsidR="00C954DB" w:rsidRDefault="00C954DB" w:rsidP="0055684E">
            <w:pPr>
              <w:pStyle w:val="aff9"/>
              <w:jc w:val="right"/>
              <w:rPr>
                <w:b/>
                <w:lang w:val="en-US"/>
              </w:rPr>
            </w:pPr>
            <w:r>
              <w:rPr>
                <w:b/>
              </w:rPr>
              <w:t>Итого</w:t>
            </w:r>
            <w:r>
              <w:rPr>
                <w:b/>
                <w:lang w:val="en-US"/>
              </w:rPr>
              <w:t>:</w:t>
            </w:r>
          </w:p>
        </w:tc>
        <w:tc>
          <w:tcPr>
            <w:tcW w:w="1417" w:type="dxa"/>
            <w:shd w:val="clear" w:color="auto" w:fill="auto"/>
          </w:tcPr>
          <w:p w:rsidR="00C954DB" w:rsidRDefault="00C954DB" w:rsidP="0055684E">
            <w:pPr>
              <w:pStyle w:val="aff9"/>
              <w:jc w:val="right"/>
            </w:pPr>
            <w:r>
              <w:rPr>
                <w:b/>
                <w:lang w:val="en-US"/>
              </w:rPr>
              <w:t>(</w:t>
            </w:r>
            <w:r>
              <w:rPr>
                <w:b/>
              </w:rPr>
              <w:t>не указано</w:t>
            </w:r>
            <w:r>
              <w:rPr>
                <w:b/>
                <w:lang w:val="en-US"/>
              </w:rPr>
              <w:t>)*</w:t>
            </w:r>
          </w:p>
        </w:tc>
        <w:tc>
          <w:tcPr>
            <w:tcW w:w="2693" w:type="dxa"/>
          </w:tcPr>
          <w:p w:rsidR="00C954DB" w:rsidRDefault="00C954DB" w:rsidP="0055684E">
            <w:pPr>
              <w:pStyle w:val="aff9"/>
              <w:jc w:val="right"/>
            </w:pPr>
          </w:p>
        </w:tc>
      </w:tr>
    </w:tbl>
    <w:p w:rsidR="00C954DB" w:rsidRPr="009E2DDE" w:rsidRDefault="00C954DB" w:rsidP="00C954DB">
      <w:pPr>
        <w:pStyle w:val="aff9"/>
      </w:pPr>
    </w:p>
    <w:p w:rsidR="00C954DB" w:rsidRDefault="00C954DB" w:rsidP="00C954DB">
      <w:pPr>
        <w:pStyle w:val="aff9"/>
        <w:rPr>
          <w:sz w:val="2"/>
          <w:szCs w:val="2"/>
          <w:lang w:val="en-US"/>
        </w:rPr>
      </w:pPr>
    </w:p>
    <w:p w:rsidR="00C954DB" w:rsidRDefault="00C954DB" w:rsidP="00C954DB">
      <w:pPr>
        <w:pStyle w:val="aff9"/>
        <w:rPr>
          <w:sz w:val="2"/>
          <w:szCs w:val="2"/>
          <w:lang w:val="en-US"/>
        </w:rPr>
      </w:pPr>
    </w:p>
    <w:p w:rsidR="00C954DB" w:rsidRDefault="00C954DB" w:rsidP="00C954DB">
      <w:pPr>
        <w:pStyle w:val="aff9"/>
        <w:ind w:firstLine="567"/>
      </w:pPr>
    </w:p>
    <w:p w:rsidR="00C954DB" w:rsidRPr="0023089A" w:rsidRDefault="00C954DB" w:rsidP="00C954DB">
      <w:pPr>
        <w:pStyle w:val="aff9"/>
        <w:ind w:firstLine="567"/>
      </w:pPr>
      <w:r>
        <w:rPr>
          <w:lang w:eastAsia="en-US"/>
        </w:rPr>
        <w:t xml:space="preserve">* Значение заполняется на этапе заключения </w:t>
      </w:r>
      <w:r>
        <w:t>договора</w:t>
      </w:r>
      <w:r>
        <w:rPr>
          <w:lang w:eastAsia="en-US"/>
        </w:rPr>
        <w:t>.</w:t>
      </w:r>
    </w:p>
    <w:p w:rsidR="00C954DB" w:rsidRPr="00FE162B" w:rsidRDefault="00C954DB" w:rsidP="00C954DB">
      <w:pPr>
        <w:pStyle w:val="aff9"/>
        <w:ind w:firstLine="567"/>
      </w:pPr>
    </w:p>
    <w:p w:rsidR="00C954DB" w:rsidRDefault="00C954DB" w:rsidP="00C954DB">
      <w:pPr>
        <w:pStyle w:val="aff9"/>
        <w:ind w:firstLine="567"/>
      </w:pPr>
    </w:p>
    <w:p w:rsidR="00C954DB" w:rsidRPr="00C954DB" w:rsidRDefault="00C954DB" w:rsidP="00C954DB">
      <w:pPr>
        <w:pStyle w:val="2"/>
        <w:ind w:left="1080"/>
        <w:rPr>
          <w:color w:val="000000"/>
          <w:lang w:val="ru-RU" w:eastAsia="ru-RU"/>
        </w:rPr>
      </w:pPr>
    </w:p>
    <w:p w:rsidR="00C954DB" w:rsidRPr="00C954DB" w:rsidRDefault="00C954DB" w:rsidP="00C954DB">
      <w:pPr>
        <w:pStyle w:val="2"/>
        <w:ind w:left="1080"/>
        <w:rPr>
          <w:color w:val="000000"/>
          <w:shd w:val="clear" w:color="auto" w:fill="FFFFFF"/>
          <w:lang w:val="ru-RU" w:eastAsia="ru-RU"/>
        </w:rPr>
      </w:pPr>
    </w:p>
    <w:p w:rsidR="00C954DB" w:rsidRPr="00C954DB" w:rsidRDefault="00C954DB" w:rsidP="00C954DB">
      <w:pPr>
        <w:pStyle w:val="10"/>
        <w:ind w:left="567"/>
        <w:rPr>
          <w:lang w:val="ru-RU"/>
        </w:rPr>
      </w:pPr>
    </w:p>
    <w:p w:rsidR="00C954DB" w:rsidRPr="00C954DB" w:rsidRDefault="00C954DB" w:rsidP="00C954DB">
      <w:pPr>
        <w:rPr>
          <w:lang w:val="ru-RU"/>
        </w:rPr>
      </w:pPr>
    </w:p>
    <w:p w:rsidR="00C954DB" w:rsidRPr="00FE162B" w:rsidRDefault="00C954DB" w:rsidP="00C954DB">
      <w:pPr>
        <w:pStyle w:val="aff9"/>
        <w:ind w:firstLine="567"/>
      </w:pPr>
    </w:p>
    <w:p w:rsidR="00C954DB" w:rsidRPr="00C954DB" w:rsidRDefault="00C954DB" w:rsidP="00C954DB">
      <w:pPr>
        <w:jc w:val="both"/>
        <w:rPr>
          <w:lang w:val="ru-RU"/>
        </w:rPr>
      </w:pPr>
    </w:p>
    <w:p w:rsidR="00C954DB" w:rsidRPr="00C954DB" w:rsidRDefault="00C954DB" w:rsidP="00C954DB">
      <w:pPr>
        <w:rPr>
          <w:lang w:val="ru-RU"/>
        </w:rPr>
      </w:pPr>
    </w:p>
    <w:p w:rsidR="00C954DB" w:rsidRPr="00C954DB" w:rsidRDefault="00C954DB" w:rsidP="00C954DB">
      <w:pPr>
        <w:rPr>
          <w:lang w:val="ru-RU"/>
        </w:rPr>
      </w:pPr>
    </w:p>
    <w:p w:rsidR="00C954DB" w:rsidRDefault="00C954DB" w:rsidP="00C954DB">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C954DB" w:rsidTr="0055684E">
        <w:trPr>
          <w:cantSplit/>
          <w:trHeight w:val="176"/>
        </w:trPr>
        <w:tc>
          <w:tcPr>
            <w:tcW w:w="7015" w:type="dxa"/>
            <w:tcBorders>
              <w:top w:val="nil"/>
              <w:left w:val="nil"/>
              <w:bottom w:val="nil"/>
              <w:right w:val="nil"/>
            </w:tcBorders>
            <w:tcMar>
              <w:left w:w="0" w:type="dxa"/>
              <w:right w:w="0" w:type="dxa"/>
            </w:tcMar>
          </w:tcPr>
          <w:p w:rsidR="00C954DB" w:rsidRDefault="00C954DB" w:rsidP="0055684E">
            <w:pPr>
              <w:pStyle w:val="aff"/>
              <w:rPr>
                <w:rFonts w:eastAsia="Times New Roman"/>
                <w:lang w:val="en-US"/>
              </w:rPr>
            </w:pPr>
            <w:proofErr w:type="spellStart"/>
            <w:r>
              <w:rPr>
                <w:lang w:val="en-US"/>
              </w:rPr>
              <w:t>Поставщик</w:t>
            </w:r>
            <w:proofErr w:type="spellEnd"/>
            <w:r>
              <w:rPr>
                <w:rFonts w:eastAsia="Times New Roman"/>
                <w:lang w:val="en-US"/>
              </w:rPr>
              <w:t>:</w:t>
            </w:r>
          </w:p>
          <w:p w:rsidR="00C954DB" w:rsidRDefault="00C954DB" w:rsidP="0055684E">
            <w:pPr>
              <w:pStyle w:val="aff"/>
              <w:jc w:val="right"/>
              <w:rPr>
                <w:lang w:val="en-US"/>
              </w:rPr>
            </w:pPr>
          </w:p>
        </w:tc>
        <w:tc>
          <w:tcPr>
            <w:tcW w:w="7248" w:type="dxa"/>
            <w:tcBorders>
              <w:top w:val="nil"/>
              <w:left w:val="nil"/>
              <w:bottom w:val="nil"/>
              <w:right w:val="nil"/>
            </w:tcBorders>
          </w:tcPr>
          <w:p w:rsidR="00C954DB" w:rsidRDefault="00C954DB" w:rsidP="0055684E">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C954DB" w:rsidRDefault="00C954DB" w:rsidP="0055684E">
            <w:pPr>
              <w:pStyle w:val="aff"/>
              <w:rPr>
                <w:lang w:val="en-US"/>
              </w:rPr>
            </w:pPr>
          </w:p>
        </w:tc>
      </w:tr>
      <w:tr w:rsidR="00C954DB" w:rsidTr="0055684E">
        <w:trPr>
          <w:cantSplit/>
          <w:trHeight w:val="176"/>
        </w:trPr>
        <w:tc>
          <w:tcPr>
            <w:tcW w:w="7015" w:type="dxa"/>
            <w:tcBorders>
              <w:top w:val="nil"/>
              <w:left w:val="nil"/>
              <w:bottom w:val="nil"/>
              <w:right w:val="nil"/>
            </w:tcBorders>
            <w:tcMar>
              <w:left w:w="0" w:type="dxa"/>
              <w:right w:w="0" w:type="dxa"/>
            </w:tcMar>
            <w:vAlign w:val="bottom"/>
          </w:tcPr>
          <w:p w:rsidR="00C954DB" w:rsidRDefault="00C954DB" w:rsidP="0055684E">
            <w:pPr>
              <w:pStyle w:val="aff"/>
              <w:rPr>
                <w:lang w:val="en-US"/>
              </w:rPr>
            </w:pPr>
            <w:r>
              <w:rPr>
                <w:u w:val="single"/>
                <w:lang w:val="en-US"/>
              </w:rPr>
              <w:t>________________</w:t>
            </w:r>
          </w:p>
        </w:tc>
        <w:tc>
          <w:tcPr>
            <w:tcW w:w="7248" w:type="dxa"/>
            <w:tcBorders>
              <w:top w:val="nil"/>
              <w:left w:val="nil"/>
              <w:bottom w:val="nil"/>
              <w:right w:val="nil"/>
            </w:tcBorders>
            <w:vAlign w:val="bottom"/>
          </w:tcPr>
          <w:p w:rsidR="00C954DB" w:rsidRDefault="00C954DB" w:rsidP="0055684E">
            <w:pPr>
              <w:pStyle w:val="aff"/>
              <w:rPr>
                <w:lang w:val="en-US"/>
              </w:rPr>
            </w:pPr>
            <w:proofErr w:type="spellStart"/>
            <w:r>
              <w:rPr>
                <w:u w:val="single"/>
                <w:lang w:val="en-US"/>
              </w:rPr>
              <w:t>директор</w:t>
            </w:r>
            <w:proofErr w:type="spellEnd"/>
          </w:p>
        </w:tc>
      </w:tr>
      <w:tr w:rsidR="00C954DB" w:rsidTr="0055684E">
        <w:trPr>
          <w:cantSplit/>
          <w:trHeight w:val="1147"/>
        </w:trPr>
        <w:tc>
          <w:tcPr>
            <w:tcW w:w="7015" w:type="dxa"/>
            <w:tcBorders>
              <w:top w:val="nil"/>
              <w:left w:val="nil"/>
              <w:bottom w:val="nil"/>
              <w:right w:val="nil"/>
            </w:tcBorders>
          </w:tcPr>
          <w:p w:rsidR="00C954DB" w:rsidRDefault="00C954DB" w:rsidP="0055684E">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C954DB" w:rsidRDefault="00C954DB" w:rsidP="0055684E">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C954DB" w:rsidRPr="00005841" w:rsidRDefault="00C954DB" w:rsidP="0055684E">
            <w:pPr>
              <w:pStyle w:val="aff"/>
              <w:rPr>
                <w:rFonts w:eastAsia="Times New Roman"/>
              </w:rPr>
            </w:pPr>
            <w:r w:rsidRPr="00005841">
              <w:rPr>
                <w:u w:val="single"/>
              </w:rPr>
              <w:t>ГАУ СО МО "Орехово-Зуевский КЦСОН"</w:t>
            </w:r>
            <w:r w:rsidRPr="00005841">
              <w:rPr>
                <w:rFonts w:ascii="&amp;quot" w:hAnsi="&amp;quot"/>
              </w:rPr>
              <w:t>__________</w:t>
            </w:r>
            <w:r w:rsidRPr="00005841">
              <w:rPr>
                <w:rFonts w:eastAsia="Times New Roman"/>
              </w:rPr>
              <w:t>/</w:t>
            </w:r>
            <w:r w:rsidRPr="00005841">
              <w:rPr>
                <w:rFonts w:eastAsia="Times New Roman"/>
                <w:u w:val="single"/>
              </w:rPr>
              <w:t>А. Л. Белова</w:t>
            </w:r>
            <w:r w:rsidRPr="00005841">
              <w:rPr>
                <w:rFonts w:eastAsia="Times New Roman"/>
              </w:rPr>
              <w:t>/</w:t>
            </w:r>
          </w:p>
          <w:p w:rsidR="00C954DB" w:rsidRDefault="00C954DB" w:rsidP="0055684E">
            <w:pPr>
              <w:pStyle w:val="aff"/>
              <w:jc w:val="center"/>
              <w:rPr>
                <w:lang w:val="en-US"/>
              </w:rPr>
            </w:pPr>
            <w:r>
              <w:rPr>
                <w:rFonts w:eastAsia="Times New Roman"/>
                <w:lang w:val="en-US"/>
              </w:rPr>
              <w:t xml:space="preserve">«    » __________ 20    </w:t>
            </w:r>
            <w:r>
              <w:rPr>
                <w:rFonts w:eastAsia="Times New Roman"/>
              </w:rPr>
              <w:t>г</w:t>
            </w:r>
          </w:p>
        </w:tc>
      </w:tr>
    </w:tbl>
    <w:p w:rsidR="00C954DB" w:rsidRDefault="00C954DB" w:rsidP="00C954DB">
      <w:pPr>
        <w:jc w:val="right"/>
      </w:pPr>
    </w:p>
    <w:p w:rsidR="00C954DB" w:rsidRDefault="00C954DB" w:rsidP="00C954DB">
      <w:r>
        <w:br w:type="page"/>
      </w:r>
    </w:p>
    <w:p w:rsidR="00C954DB" w:rsidRDefault="00C954DB" w:rsidP="00C954DB">
      <w:pPr>
        <w:jc w:val="right"/>
      </w:pPr>
      <w:proofErr w:type="spellStart"/>
      <w:r>
        <w:lastRenderedPageBreak/>
        <w:t>Приложение</w:t>
      </w:r>
      <w:proofErr w:type="spellEnd"/>
      <w:r>
        <w:rPr>
          <w:lang w:val="ru-RU"/>
        </w:rPr>
        <w:t>4</w:t>
      </w:r>
      <w:r>
        <w:t xml:space="preserve"> к </w:t>
      </w:r>
      <w:proofErr w:type="spellStart"/>
      <w:r>
        <w:t>договору</w:t>
      </w:r>
      <w:proofErr w:type="spellEnd"/>
    </w:p>
    <w:p w:rsidR="00C954DB" w:rsidRDefault="00C954DB" w:rsidP="00C954DB">
      <w:pPr>
        <w:spacing w:before="180"/>
        <w:ind w:firstLine="562"/>
        <w:jc w:val="right"/>
      </w:pPr>
      <w:proofErr w:type="spellStart"/>
      <w:proofErr w:type="gramStart"/>
      <w:r>
        <w:t>от</w:t>
      </w:r>
      <w:proofErr w:type="spellEnd"/>
      <w:proofErr w:type="gramEnd"/>
      <w:r>
        <w:t>«____» ___________ 20___г. № ___________</w:t>
      </w:r>
    </w:p>
    <w:p w:rsidR="00C954DB" w:rsidRDefault="00C954DB" w:rsidP="00C954DB">
      <w:pPr>
        <w:jc w:val="right"/>
      </w:pPr>
    </w:p>
    <w:p w:rsidR="00C954DB" w:rsidRPr="00C954DB" w:rsidRDefault="00C954DB" w:rsidP="00C954DB">
      <w:pPr>
        <w:pStyle w:val="10"/>
        <w:rPr>
          <w:lang w:val="ru-RU"/>
        </w:rPr>
      </w:pPr>
      <w:r w:rsidRPr="00C954DB">
        <w:rPr>
          <w:lang w:val="ru-RU"/>
        </w:rPr>
        <w:t xml:space="preserve">Сведения об обязательствах сторон и порядке оплаты </w:t>
      </w:r>
    </w:p>
    <w:p w:rsidR="00C954DB" w:rsidRDefault="00C954DB" w:rsidP="00C954DB">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C954DB" w:rsidRPr="00952559" w:rsidRDefault="00C954DB" w:rsidP="00C954DB">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поставке</w:t>
      </w:r>
      <w:proofErr w:type="spellEnd"/>
      <w:r>
        <w:t xml:space="preserve"> </w:t>
      </w:r>
      <w:proofErr w:type="spellStart"/>
      <w:r>
        <w:t>товара</w:t>
      </w:r>
      <w:proofErr w:type="spellEnd"/>
    </w:p>
    <w:p w:rsidR="00C954DB" w:rsidRDefault="00C954DB" w:rsidP="00C954DB">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C954DB" w:rsidTr="0055684E">
        <w:trPr>
          <w:tblHeader/>
        </w:trPr>
        <w:tc>
          <w:tcPr>
            <w:tcW w:w="330" w:type="pct"/>
            <w:tcBorders>
              <w:bottom w:val="single" w:sz="4" w:space="0" w:color="auto"/>
            </w:tcBorders>
          </w:tcPr>
          <w:p w:rsidR="00C954DB" w:rsidRDefault="00C954DB" w:rsidP="0055684E">
            <w:pPr>
              <w:pStyle w:val="19"/>
            </w:pPr>
            <w:r>
              <w:t>№</w:t>
            </w:r>
            <w:r w:rsidRPr="00AA59AB">
              <w:rPr>
                <w:bCs/>
              </w:rPr>
              <w:t xml:space="preserve"> </w:t>
            </w:r>
          </w:p>
        </w:tc>
        <w:tc>
          <w:tcPr>
            <w:tcW w:w="2834" w:type="pct"/>
          </w:tcPr>
          <w:p w:rsidR="00C954DB" w:rsidRDefault="00C954DB" w:rsidP="0055684E">
            <w:pPr>
              <w:pStyle w:val="19"/>
            </w:pPr>
            <w:r>
              <w:rPr>
                <w:bCs/>
              </w:rPr>
              <w:t>Наименование</w:t>
            </w:r>
            <w:r w:rsidRPr="00A16EB8">
              <w:t xml:space="preserve"> </w:t>
            </w:r>
          </w:p>
        </w:tc>
        <w:tc>
          <w:tcPr>
            <w:tcW w:w="662" w:type="pct"/>
          </w:tcPr>
          <w:p w:rsidR="00C954DB" w:rsidRDefault="00C954DB" w:rsidP="0055684E">
            <w:pPr>
              <w:pStyle w:val="19"/>
            </w:pPr>
            <w:r>
              <w:rPr>
                <w:bCs/>
              </w:rPr>
              <w:t>Условия пр</w:t>
            </w:r>
            <w:r>
              <w:rPr>
                <w:bCs/>
              </w:rPr>
              <w:t>е</w:t>
            </w:r>
            <w:r>
              <w:rPr>
                <w:bCs/>
              </w:rPr>
              <w:t>доставления результатов</w:t>
            </w:r>
          </w:p>
        </w:tc>
        <w:tc>
          <w:tcPr>
            <w:tcW w:w="607" w:type="pct"/>
          </w:tcPr>
          <w:p w:rsidR="00C954DB" w:rsidRDefault="00C954DB" w:rsidP="0055684E">
            <w:pPr>
              <w:pStyle w:val="19"/>
            </w:pPr>
            <w:r>
              <w:rPr>
                <w:bCs/>
              </w:rPr>
              <w:t>Сторона, и</w:t>
            </w:r>
            <w:r>
              <w:rPr>
                <w:bCs/>
              </w:rPr>
              <w:t>с</w:t>
            </w:r>
            <w:r>
              <w:rPr>
                <w:bCs/>
              </w:rPr>
              <w:t>полняющая обязательство</w:t>
            </w:r>
          </w:p>
        </w:tc>
        <w:tc>
          <w:tcPr>
            <w:tcW w:w="567" w:type="pct"/>
          </w:tcPr>
          <w:p w:rsidR="00C954DB" w:rsidRDefault="00C954DB" w:rsidP="0055684E">
            <w:pPr>
              <w:pStyle w:val="19"/>
            </w:pPr>
            <w:r>
              <w:rPr>
                <w:bCs/>
              </w:rPr>
              <w:t>Сторона, п</w:t>
            </w:r>
            <w:r>
              <w:rPr>
                <w:bCs/>
              </w:rPr>
              <w:t>о</w:t>
            </w:r>
            <w:r>
              <w:rPr>
                <w:bCs/>
              </w:rPr>
              <w:t>лучающая исполнение</w:t>
            </w:r>
          </w:p>
        </w:tc>
      </w:tr>
      <w:tr w:rsidR="00C954DB" w:rsidTr="0055684E">
        <w:tc>
          <w:tcPr>
            <w:tcW w:w="330" w:type="pct"/>
            <w:vMerge w:val="restart"/>
          </w:tcPr>
          <w:p w:rsidR="00C954DB" w:rsidRDefault="00C954DB" w:rsidP="00C954DB">
            <w:pPr>
              <w:pStyle w:val="aff8"/>
              <w:numPr>
                <w:ilvl w:val="0"/>
                <w:numId w:val="6"/>
              </w:numPr>
            </w:pPr>
          </w:p>
        </w:tc>
        <w:tc>
          <w:tcPr>
            <w:tcW w:w="2834" w:type="pct"/>
            <w:tcBorders>
              <w:bottom w:val="single" w:sz="4" w:space="0" w:color="auto"/>
            </w:tcBorders>
          </w:tcPr>
          <w:p w:rsidR="00C954DB" w:rsidRPr="00C954DB" w:rsidRDefault="00C954DB" w:rsidP="0055684E">
            <w:pPr>
              <w:ind w:firstLine="52"/>
              <w:rPr>
                <w:lang w:val="ru-RU"/>
              </w:rPr>
            </w:pPr>
            <w:r w:rsidRPr="00C954DB">
              <w:rPr>
                <w:lang w:val="ru-RU"/>
              </w:rPr>
              <w:t>Поставка строительных материалов для проведения ремонтных работ в отделении ОВП</w:t>
            </w:r>
          </w:p>
        </w:tc>
        <w:tc>
          <w:tcPr>
            <w:tcW w:w="662" w:type="pct"/>
            <w:tcBorders>
              <w:bottom w:val="single" w:sz="4" w:space="0" w:color="auto"/>
            </w:tcBorders>
          </w:tcPr>
          <w:p w:rsidR="00C954DB" w:rsidRDefault="00C954DB" w:rsidP="0055684E">
            <w:pPr>
              <w:ind w:firstLine="52"/>
            </w:pPr>
            <w:proofErr w:type="spellStart"/>
            <w:r>
              <w:t>Разово</w:t>
            </w:r>
            <w:proofErr w:type="spellEnd"/>
          </w:p>
        </w:tc>
        <w:tc>
          <w:tcPr>
            <w:tcW w:w="607" w:type="pct"/>
            <w:tcBorders>
              <w:bottom w:val="single" w:sz="4" w:space="0" w:color="auto"/>
            </w:tcBorders>
          </w:tcPr>
          <w:p w:rsidR="00C954DB" w:rsidRDefault="00C954DB" w:rsidP="0055684E">
            <w:pPr>
              <w:ind w:firstLine="52"/>
            </w:pPr>
            <w:proofErr w:type="spellStart"/>
            <w:r>
              <w:t>Поставщик</w:t>
            </w:r>
            <w:proofErr w:type="spellEnd"/>
          </w:p>
        </w:tc>
        <w:tc>
          <w:tcPr>
            <w:tcW w:w="567" w:type="pct"/>
            <w:tcBorders>
              <w:bottom w:val="single" w:sz="4" w:space="0" w:color="auto"/>
            </w:tcBorders>
          </w:tcPr>
          <w:p w:rsidR="00C954DB" w:rsidRDefault="00C954DB" w:rsidP="0055684E">
            <w:pPr>
              <w:ind w:firstLine="52"/>
            </w:pPr>
            <w:proofErr w:type="spellStart"/>
            <w:r>
              <w:t>Заказчик</w:t>
            </w:r>
            <w:proofErr w:type="spellEnd"/>
          </w:p>
        </w:tc>
      </w:tr>
      <w:tr w:rsidR="00C954DB" w:rsidTr="0055684E">
        <w:tc>
          <w:tcPr>
            <w:tcW w:w="330" w:type="pct"/>
            <w:vMerge/>
          </w:tcPr>
          <w:p w:rsidR="00C954DB" w:rsidRDefault="00C954DB" w:rsidP="00C954DB">
            <w:pPr>
              <w:pStyle w:val="aff8"/>
              <w:numPr>
                <w:ilvl w:val="0"/>
                <w:numId w:val="6"/>
              </w:numPr>
            </w:pPr>
          </w:p>
        </w:tc>
        <w:tc>
          <w:tcPr>
            <w:tcW w:w="4670" w:type="pct"/>
            <w:gridSpan w:val="4"/>
            <w:tcBorders>
              <w:top w:val="single" w:sz="4" w:space="0" w:color="auto"/>
              <w:bottom w:val="nil"/>
              <w:right w:val="single" w:sz="4" w:space="0" w:color="auto"/>
            </w:tcBorders>
          </w:tcPr>
          <w:p w:rsidR="00C954DB" w:rsidRDefault="00C954DB" w:rsidP="0055684E">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C954DB" w:rsidRPr="00C954DB" w:rsidTr="0055684E">
        <w:tc>
          <w:tcPr>
            <w:tcW w:w="330" w:type="pct"/>
            <w:vMerge/>
          </w:tcPr>
          <w:p w:rsidR="00C954DB" w:rsidRDefault="00C954DB" w:rsidP="00C954DB">
            <w:pPr>
              <w:pStyle w:val="aff8"/>
              <w:numPr>
                <w:ilvl w:val="0"/>
                <w:numId w:val="6"/>
              </w:numPr>
            </w:pPr>
          </w:p>
        </w:tc>
        <w:tc>
          <w:tcPr>
            <w:tcW w:w="4670" w:type="pct"/>
            <w:gridSpan w:val="4"/>
            <w:tcBorders>
              <w:top w:val="nil"/>
              <w:bottom w:val="nil"/>
              <w:right w:val="single" w:sz="4" w:space="0" w:color="auto"/>
            </w:tcBorders>
          </w:tcPr>
          <w:p w:rsidR="00C954DB" w:rsidRDefault="00C954DB" w:rsidP="00C954DB">
            <w:pPr>
              <w:pStyle w:val="aff8"/>
              <w:numPr>
                <w:ilvl w:val="0"/>
                <w:numId w:val="7"/>
              </w:numPr>
              <w:rPr>
                <w:lang w:val="en-US"/>
              </w:rPr>
            </w:pPr>
            <w:proofErr w:type="spellStart"/>
            <w:r w:rsidRPr="00D55812">
              <w:rPr>
                <w:lang w:val="en-US"/>
              </w:rPr>
              <w:t>Блок</w:t>
            </w:r>
            <w:proofErr w:type="spellEnd"/>
            <w:r w:rsidRPr="00D55812">
              <w:rPr>
                <w:lang w:val="en-US"/>
              </w:rPr>
              <w:t xml:space="preserve"> </w:t>
            </w:r>
            <w:proofErr w:type="spellStart"/>
            <w:r w:rsidRPr="00D55812">
              <w:rPr>
                <w:lang w:val="en-US"/>
              </w:rPr>
              <w:t>газосиликатный</w:t>
            </w:r>
            <w:proofErr w:type="spellEnd"/>
            <w:r w:rsidRPr="00D55812">
              <w:rPr>
                <w:lang w:val="en-US"/>
              </w:rPr>
              <w:t>; 20</w:t>
            </w:r>
            <w:proofErr w:type="gramStart"/>
            <w:r w:rsidRPr="00D55812">
              <w:rPr>
                <w:lang w:val="en-US"/>
              </w:rPr>
              <w:t>,00</w:t>
            </w:r>
            <w:proofErr w:type="gramEnd"/>
            <w:r w:rsidRPr="00D55812">
              <w:rPr>
                <w:lang w:val="en-US"/>
              </w:rPr>
              <w:t xml:space="preserve">; </w:t>
            </w:r>
            <w:proofErr w:type="spellStart"/>
            <w:r w:rsidRPr="00D55812">
              <w:rPr>
                <w:lang w:val="en-US"/>
              </w:rPr>
              <w:t>Штука</w:t>
            </w:r>
            <w:proofErr w:type="spellEnd"/>
            <w:r w:rsidRPr="00D55812">
              <w:rPr>
                <w:lang w:val="en-US"/>
              </w:rPr>
              <w:t>;</w:t>
            </w:r>
            <w:r>
              <w:rPr>
                <w:lang w:val="en-US"/>
              </w:rPr>
              <w:t xml:space="preserve"> </w:t>
            </w:r>
            <w:r w:rsidRPr="00D55812">
              <w:rPr>
                <w:lang w:val="en-US"/>
              </w:rPr>
              <w:t xml:space="preserve">5 000,00 </w:t>
            </w:r>
            <w:proofErr w:type="spellStart"/>
            <w:r w:rsidRPr="00D55812">
              <w:rPr>
                <w:lang w:val="en-US"/>
              </w:rPr>
              <w:t>руб</w:t>
            </w:r>
            <w:proofErr w:type="spellEnd"/>
            <w:r w:rsidRPr="00D55812">
              <w:rPr>
                <w:lang w:val="en-US"/>
              </w:rPr>
              <w:t>.</w:t>
            </w:r>
          </w:p>
          <w:p w:rsidR="00C954DB" w:rsidRDefault="00C954DB" w:rsidP="00C954DB">
            <w:pPr>
              <w:pStyle w:val="aff8"/>
              <w:numPr>
                <w:ilvl w:val="0"/>
                <w:numId w:val="7"/>
              </w:numPr>
              <w:rPr>
                <w:lang w:val="en-US"/>
              </w:rPr>
            </w:pPr>
            <w:proofErr w:type="spellStart"/>
            <w:r w:rsidRPr="00D55812">
              <w:rPr>
                <w:lang w:val="en-US"/>
              </w:rPr>
              <w:t>Блок</w:t>
            </w:r>
            <w:proofErr w:type="spellEnd"/>
            <w:r w:rsidRPr="00D55812">
              <w:rPr>
                <w:lang w:val="en-US"/>
              </w:rPr>
              <w:t xml:space="preserve"> </w:t>
            </w:r>
            <w:proofErr w:type="spellStart"/>
            <w:r w:rsidRPr="00D55812">
              <w:rPr>
                <w:lang w:val="en-US"/>
              </w:rPr>
              <w:t>газосиликатный</w:t>
            </w:r>
            <w:proofErr w:type="spellEnd"/>
            <w:r w:rsidRPr="00D55812">
              <w:rPr>
                <w:lang w:val="en-US"/>
              </w:rPr>
              <w:t>; 50</w:t>
            </w:r>
            <w:proofErr w:type="gramStart"/>
            <w:r w:rsidRPr="00D55812">
              <w:rPr>
                <w:lang w:val="en-US"/>
              </w:rPr>
              <w:t>,00</w:t>
            </w:r>
            <w:proofErr w:type="gramEnd"/>
            <w:r w:rsidRPr="00D55812">
              <w:rPr>
                <w:lang w:val="en-US"/>
              </w:rPr>
              <w:t xml:space="preserve">; </w:t>
            </w:r>
            <w:proofErr w:type="spellStart"/>
            <w:r w:rsidRPr="00D55812">
              <w:rPr>
                <w:lang w:val="en-US"/>
              </w:rPr>
              <w:t>Штука</w:t>
            </w:r>
            <w:proofErr w:type="spellEnd"/>
            <w:r w:rsidRPr="00D55812">
              <w:rPr>
                <w:lang w:val="en-US"/>
              </w:rPr>
              <w:t>;</w:t>
            </w:r>
            <w:r>
              <w:rPr>
                <w:lang w:val="en-US"/>
              </w:rPr>
              <w:t xml:space="preserve"> </w:t>
            </w:r>
            <w:r w:rsidRPr="00D55812">
              <w:rPr>
                <w:lang w:val="en-US"/>
              </w:rPr>
              <w:t xml:space="preserve">7 500,00 </w:t>
            </w:r>
            <w:proofErr w:type="spellStart"/>
            <w:r w:rsidRPr="00D55812">
              <w:rPr>
                <w:lang w:val="en-US"/>
              </w:rPr>
              <w:t>руб</w:t>
            </w:r>
            <w:proofErr w:type="spellEnd"/>
            <w:r w:rsidRPr="00D55812">
              <w:rPr>
                <w:lang w:val="en-US"/>
              </w:rPr>
              <w:t>.</w:t>
            </w:r>
          </w:p>
          <w:p w:rsidR="00C954DB" w:rsidRPr="00005841" w:rsidRDefault="00C954DB" w:rsidP="00C954DB">
            <w:pPr>
              <w:pStyle w:val="aff8"/>
              <w:numPr>
                <w:ilvl w:val="0"/>
                <w:numId w:val="7"/>
              </w:numPr>
            </w:pPr>
            <w:r w:rsidRPr="00005841">
              <w:t>Гипсокартонный лист влагостойкий (ГКЛВ); 40,00; Лист; 18</w:t>
            </w:r>
            <w:r w:rsidRPr="00D55812">
              <w:rPr>
                <w:lang w:val="en-US"/>
              </w:rPr>
              <w:t> </w:t>
            </w:r>
            <w:r w:rsidRPr="00005841">
              <w:t>000,00 руб.</w:t>
            </w:r>
          </w:p>
          <w:p w:rsidR="00C954DB" w:rsidRDefault="00C954DB" w:rsidP="00C954DB">
            <w:pPr>
              <w:pStyle w:val="aff8"/>
              <w:numPr>
                <w:ilvl w:val="0"/>
                <w:numId w:val="7"/>
              </w:numPr>
              <w:rPr>
                <w:lang w:val="en-US"/>
              </w:rPr>
            </w:pPr>
            <w:proofErr w:type="spellStart"/>
            <w:r w:rsidRPr="00D55812">
              <w:rPr>
                <w:lang w:val="en-US"/>
              </w:rPr>
              <w:t>Грунтовка</w:t>
            </w:r>
            <w:proofErr w:type="spellEnd"/>
            <w:r w:rsidRPr="00D55812">
              <w:rPr>
                <w:lang w:val="en-US"/>
              </w:rPr>
              <w:t xml:space="preserve"> (</w:t>
            </w:r>
            <w:proofErr w:type="spellStart"/>
            <w:r w:rsidRPr="00D55812">
              <w:rPr>
                <w:lang w:val="en-US"/>
              </w:rPr>
              <w:t>Штука</w:t>
            </w:r>
            <w:proofErr w:type="spellEnd"/>
            <w:r w:rsidRPr="00D55812">
              <w:rPr>
                <w:lang w:val="en-US"/>
              </w:rPr>
              <w:t>); 2</w:t>
            </w:r>
            <w:proofErr w:type="gramStart"/>
            <w:r w:rsidRPr="00D55812">
              <w:rPr>
                <w:lang w:val="en-US"/>
              </w:rPr>
              <w:t>,00</w:t>
            </w:r>
            <w:proofErr w:type="gramEnd"/>
            <w:r w:rsidRPr="00D55812">
              <w:rPr>
                <w:lang w:val="en-US"/>
              </w:rPr>
              <w:t xml:space="preserve">; </w:t>
            </w:r>
            <w:proofErr w:type="spellStart"/>
            <w:r w:rsidRPr="00D55812">
              <w:rPr>
                <w:lang w:val="en-US"/>
              </w:rPr>
              <w:t>Штука</w:t>
            </w:r>
            <w:proofErr w:type="spellEnd"/>
            <w:r w:rsidRPr="00D55812">
              <w:rPr>
                <w:lang w:val="en-US"/>
              </w:rPr>
              <w:t>;</w:t>
            </w:r>
            <w:r>
              <w:rPr>
                <w:lang w:val="en-US"/>
              </w:rPr>
              <w:t xml:space="preserve"> </w:t>
            </w:r>
            <w:r w:rsidRPr="00D55812">
              <w:rPr>
                <w:lang w:val="en-US"/>
              </w:rPr>
              <w:t xml:space="preserve">1 400,00 </w:t>
            </w:r>
            <w:proofErr w:type="spellStart"/>
            <w:r w:rsidRPr="00D55812">
              <w:rPr>
                <w:lang w:val="en-US"/>
              </w:rPr>
              <w:t>руб</w:t>
            </w:r>
            <w:proofErr w:type="spellEnd"/>
            <w:r w:rsidRPr="00D55812">
              <w:rPr>
                <w:lang w:val="en-US"/>
              </w:rPr>
              <w:t>.</w:t>
            </w:r>
          </w:p>
          <w:p w:rsidR="00C954DB" w:rsidRPr="00005841" w:rsidRDefault="00C954DB" w:rsidP="00C954DB">
            <w:pPr>
              <w:pStyle w:val="aff8"/>
              <w:numPr>
                <w:ilvl w:val="0"/>
                <w:numId w:val="7"/>
              </w:numPr>
            </w:pPr>
            <w:r w:rsidRPr="00005841">
              <w:t>Дверь коридорная ПВХ; 1,00; Штука; 50</w:t>
            </w:r>
            <w:r w:rsidRPr="00D55812">
              <w:rPr>
                <w:lang w:val="en-US"/>
              </w:rPr>
              <w:t> </w:t>
            </w:r>
            <w:r w:rsidRPr="00005841">
              <w:t>000,00 руб.</w:t>
            </w:r>
          </w:p>
          <w:p w:rsidR="00C954DB" w:rsidRPr="00005841" w:rsidRDefault="00C954DB" w:rsidP="00C954DB">
            <w:pPr>
              <w:pStyle w:val="aff8"/>
              <w:numPr>
                <w:ilvl w:val="0"/>
                <w:numId w:val="7"/>
              </w:numPr>
            </w:pPr>
            <w:r w:rsidRPr="00005841">
              <w:t>Дверь коридорная ПВХ; 1,00; Штука; 27</w:t>
            </w:r>
            <w:r w:rsidRPr="00D55812">
              <w:rPr>
                <w:lang w:val="en-US"/>
              </w:rPr>
              <w:t> </w:t>
            </w:r>
            <w:r w:rsidRPr="00005841">
              <w:t>000,00 руб.</w:t>
            </w:r>
          </w:p>
          <w:p w:rsidR="00C954DB" w:rsidRPr="00005841" w:rsidRDefault="00C954DB" w:rsidP="00C954DB">
            <w:pPr>
              <w:pStyle w:val="aff8"/>
              <w:numPr>
                <w:ilvl w:val="0"/>
                <w:numId w:val="7"/>
              </w:numPr>
            </w:pPr>
            <w:r w:rsidRPr="00005841">
              <w:t>Дверь коридорная ПВХ; 3,00; Штука; 120</w:t>
            </w:r>
            <w:r w:rsidRPr="00D55812">
              <w:rPr>
                <w:lang w:val="en-US"/>
              </w:rPr>
              <w:t> </w:t>
            </w:r>
            <w:r w:rsidRPr="00005841">
              <w:t>000,00 руб.</w:t>
            </w:r>
          </w:p>
          <w:p w:rsidR="00C954DB" w:rsidRDefault="00C954DB" w:rsidP="00C954DB">
            <w:pPr>
              <w:pStyle w:val="aff8"/>
              <w:numPr>
                <w:ilvl w:val="0"/>
                <w:numId w:val="7"/>
              </w:numPr>
              <w:rPr>
                <w:lang w:val="en-US"/>
              </w:rPr>
            </w:pPr>
            <w:proofErr w:type="spellStart"/>
            <w:r w:rsidRPr="00D55812">
              <w:rPr>
                <w:lang w:val="en-US"/>
              </w:rPr>
              <w:t>Затирка</w:t>
            </w:r>
            <w:proofErr w:type="spellEnd"/>
            <w:r w:rsidRPr="00D55812">
              <w:rPr>
                <w:lang w:val="en-US"/>
              </w:rPr>
              <w:t xml:space="preserve"> </w:t>
            </w:r>
            <w:proofErr w:type="spellStart"/>
            <w:r w:rsidRPr="00D55812">
              <w:rPr>
                <w:lang w:val="en-US"/>
              </w:rPr>
              <w:t>водоотталкивающая</w:t>
            </w:r>
            <w:proofErr w:type="spellEnd"/>
            <w:r w:rsidRPr="00D55812">
              <w:rPr>
                <w:lang w:val="en-US"/>
              </w:rPr>
              <w:t>; 10</w:t>
            </w:r>
            <w:proofErr w:type="gramStart"/>
            <w:r w:rsidRPr="00D55812">
              <w:rPr>
                <w:lang w:val="en-US"/>
              </w:rPr>
              <w:t>,00</w:t>
            </w:r>
            <w:proofErr w:type="gramEnd"/>
            <w:r w:rsidRPr="00D55812">
              <w:rPr>
                <w:lang w:val="en-US"/>
              </w:rPr>
              <w:t xml:space="preserve">; </w:t>
            </w:r>
            <w:proofErr w:type="spellStart"/>
            <w:r w:rsidRPr="00D55812">
              <w:rPr>
                <w:lang w:val="en-US"/>
              </w:rPr>
              <w:t>Штука</w:t>
            </w:r>
            <w:proofErr w:type="spellEnd"/>
            <w:r w:rsidRPr="00D55812">
              <w:rPr>
                <w:lang w:val="en-US"/>
              </w:rPr>
              <w:t>;</w:t>
            </w:r>
            <w:r>
              <w:rPr>
                <w:lang w:val="en-US"/>
              </w:rPr>
              <w:t xml:space="preserve"> </w:t>
            </w:r>
            <w:r w:rsidRPr="00D55812">
              <w:rPr>
                <w:lang w:val="en-US"/>
              </w:rPr>
              <w:t xml:space="preserve">5 000,00 </w:t>
            </w:r>
            <w:proofErr w:type="spellStart"/>
            <w:r w:rsidRPr="00D55812">
              <w:rPr>
                <w:lang w:val="en-US"/>
              </w:rPr>
              <w:t>руб</w:t>
            </w:r>
            <w:proofErr w:type="spellEnd"/>
            <w:r w:rsidRPr="00D55812">
              <w:rPr>
                <w:lang w:val="en-US"/>
              </w:rPr>
              <w:t>.</w:t>
            </w:r>
          </w:p>
          <w:p w:rsidR="00C954DB" w:rsidRDefault="00C954DB" w:rsidP="00C954DB">
            <w:pPr>
              <w:pStyle w:val="aff8"/>
              <w:numPr>
                <w:ilvl w:val="0"/>
                <w:numId w:val="7"/>
              </w:numPr>
              <w:rPr>
                <w:lang w:val="en-US"/>
              </w:rPr>
            </w:pPr>
            <w:proofErr w:type="spellStart"/>
            <w:r w:rsidRPr="00D55812">
              <w:rPr>
                <w:lang w:val="en-US"/>
              </w:rPr>
              <w:t>Зеркало</w:t>
            </w:r>
            <w:proofErr w:type="spellEnd"/>
            <w:r w:rsidRPr="00D55812">
              <w:rPr>
                <w:lang w:val="en-US"/>
              </w:rPr>
              <w:t xml:space="preserve"> </w:t>
            </w:r>
            <w:proofErr w:type="spellStart"/>
            <w:r w:rsidRPr="00D55812">
              <w:rPr>
                <w:lang w:val="en-US"/>
              </w:rPr>
              <w:t>навесное</w:t>
            </w:r>
            <w:proofErr w:type="spellEnd"/>
            <w:r w:rsidRPr="00D55812">
              <w:rPr>
                <w:lang w:val="en-US"/>
              </w:rPr>
              <w:t>; 2</w:t>
            </w:r>
            <w:proofErr w:type="gramStart"/>
            <w:r w:rsidRPr="00D55812">
              <w:rPr>
                <w:lang w:val="en-US"/>
              </w:rPr>
              <w:t>,00</w:t>
            </w:r>
            <w:proofErr w:type="gramEnd"/>
            <w:r w:rsidRPr="00D55812">
              <w:rPr>
                <w:lang w:val="en-US"/>
              </w:rPr>
              <w:t xml:space="preserve">; </w:t>
            </w:r>
            <w:proofErr w:type="spellStart"/>
            <w:r w:rsidRPr="00D55812">
              <w:rPr>
                <w:lang w:val="en-US"/>
              </w:rPr>
              <w:t>Штука</w:t>
            </w:r>
            <w:proofErr w:type="spellEnd"/>
            <w:r w:rsidRPr="00D55812">
              <w:rPr>
                <w:lang w:val="en-US"/>
              </w:rPr>
              <w:t>;</w:t>
            </w:r>
            <w:r>
              <w:rPr>
                <w:lang w:val="en-US"/>
              </w:rPr>
              <w:t xml:space="preserve"> </w:t>
            </w:r>
            <w:r w:rsidRPr="00D55812">
              <w:rPr>
                <w:lang w:val="en-US"/>
              </w:rPr>
              <w:t xml:space="preserve">5 000,00 </w:t>
            </w:r>
            <w:proofErr w:type="spellStart"/>
            <w:r w:rsidRPr="00D55812">
              <w:rPr>
                <w:lang w:val="en-US"/>
              </w:rPr>
              <w:t>руб</w:t>
            </w:r>
            <w:proofErr w:type="spellEnd"/>
            <w:r w:rsidRPr="00D55812">
              <w:rPr>
                <w:lang w:val="en-US"/>
              </w:rPr>
              <w:t>.</w:t>
            </w:r>
          </w:p>
          <w:p w:rsidR="00C954DB" w:rsidRPr="00005841" w:rsidRDefault="00C954DB" w:rsidP="00C954DB">
            <w:pPr>
              <w:pStyle w:val="aff8"/>
              <w:numPr>
                <w:ilvl w:val="0"/>
                <w:numId w:val="7"/>
              </w:numPr>
            </w:pPr>
            <w:r w:rsidRPr="00005841">
              <w:t>Клей для плитки (Штука); 50,00; Штука; 35</w:t>
            </w:r>
            <w:r w:rsidRPr="00D55812">
              <w:rPr>
                <w:lang w:val="en-US"/>
              </w:rPr>
              <w:t> </w:t>
            </w:r>
            <w:r w:rsidRPr="00005841">
              <w:t>000,00 руб.</w:t>
            </w:r>
          </w:p>
          <w:p w:rsidR="00C954DB" w:rsidRPr="00005841" w:rsidRDefault="00C954DB" w:rsidP="00C954DB">
            <w:pPr>
              <w:pStyle w:val="aff8"/>
              <w:numPr>
                <w:ilvl w:val="0"/>
                <w:numId w:val="7"/>
              </w:numPr>
            </w:pPr>
            <w:r w:rsidRPr="00005841">
              <w:t>Накладной растровый светильник 2х18 Вт; 4,00; Штука; 2</w:t>
            </w:r>
            <w:r w:rsidRPr="00D55812">
              <w:rPr>
                <w:lang w:val="en-US"/>
              </w:rPr>
              <w:t> </w:t>
            </w:r>
            <w:r w:rsidRPr="00005841">
              <w:t>600,00 руб.</w:t>
            </w:r>
          </w:p>
          <w:p w:rsidR="00C954DB" w:rsidRPr="00005841" w:rsidRDefault="00C954DB" w:rsidP="00C954DB">
            <w:pPr>
              <w:pStyle w:val="aff8"/>
              <w:numPr>
                <w:ilvl w:val="0"/>
                <w:numId w:val="7"/>
              </w:numPr>
            </w:pPr>
            <w:r w:rsidRPr="00005841">
              <w:t xml:space="preserve">Накладной растровый светильник под лампу </w:t>
            </w:r>
            <w:r w:rsidRPr="00D55812">
              <w:rPr>
                <w:lang w:val="en-US"/>
              </w:rPr>
              <w:t>T</w:t>
            </w:r>
            <w:r w:rsidRPr="00005841">
              <w:t>5; 4,00; Штука; 3</w:t>
            </w:r>
            <w:r w:rsidRPr="00D55812">
              <w:rPr>
                <w:lang w:val="en-US"/>
              </w:rPr>
              <w:t> </w:t>
            </w:r>
            <w:r w:rsidRPr="00005841">
              <w:t>520,00 руб.</w:t>
            </w:r>
          </w:p>
          <w:p w:rsidR="00C954DB" w:rsidRPr="00005841" w:rsidRDefault="00C954DB" w:rsidP="00C954DB">
            <w:pPr>
              <w:pStyle w:val="aff8"/>
              <w:numPr>
                <w:ilvl w:val="0"/>
                <w:numId w:val="7"/>
              </w:numPr>
            </w:pPr>
            <w:r w:rsidRPr="00005841">
              <w:t xml:space="preserve">Направляющий профиль для </w:t>
            </w:r>
            <w:proofErr w:type="spellStart"/>
            <w:r w:rsidRPr="00005841">
              <w:t>гипсокартона</w:t>
            </w:r>
            <w:proofErr w:type="spellEnd"/>
            <w:r w:rsidRPr="00005841">
              <w:t>; 40,00; Штука; 10</w:t>
            </w:r>
            <w:r w:rsidRPr="00D55812">
              <w:rPr>
                <w:lang w:val="en-US"/>
              </w:rPr>
              <w:t> </w:t>
            </w:r>
            <w:r w:rsidRPr="00005841">
              <w:t>000,00 руб.</w:t>
            </w:r>
          </w:p>
          <w:p w:rsidR="00C954DB" w:rsidRPr="00005841" w:rsidRDefault="00C954DB" w:rsidP="00C954DB">
            <w:pPr>
              <w:pStyle w:val="aff8"/>
              <w:numPr>
                <w:ilvl w:val="0"/>
                <w:numId w:val="7"/>
              </w:numPr>
            </w:pPr>
            <w:r w:rsidRPr="00005841">
              <w:lastRenderedPageBreak/>
              <w:t xml:space="preserve">Направляющий профиль для </w:t>
            </w:r>
            <w:proofErr w:type="spellStart"/>
            <w:r w:rsidRPr="00005841">
              <w:t>гипсокартона</w:t>
            </w:r>
            <w:proofErr w:type="spellEnd"/>
            <w:r w:rsidRPr="00005841">
              <w:t>; 160,00; Штука; 51</w:t>
            </w:r>
            <w:r w:rsidRPr="00D55812">
              <w:rPr>
                <w:lang w:val="en-US"/>
              </w:rPr>
              <w:t> </w:t>
            </w:r>
            <w:r w:rsidRPr="00005841">
              <w:t>200,00 руб.</w:t>
            </w:r>
          </w:p>
          <w:p w:rsidR="00C954DB" w:rsidRPr="00005841" w:rsidRDefault="00C954DB" w:rsidP="00C954DB">
            <w:pPr>
              <w:pStyle w:val="aff8"/>
              <w:numPr>
                <w:ilvl w:val="0"/>
                <w:numId w:val="7"/>
              </w:numPr>
            </w:pPr>
            <w:r w:rsidRPr="00005841">
              <w:t>Плитка керамическая; 32,00; Квадратный метр; 64</w:t>
            </w:r>
            <w:r w:rsidRPr="00D55812">
              <w:rPr>
                <w:lang w:val="en-US"/>
              </w:rPr>
              <w:t> </w:t>
            </w:r>
            <w:r w:rsidRPr="00005841">
              <w:t>000,00 руб.</w:t>
            </w:r>
          </w:p>
          <w:p w:rsidR="00C954DB" w:rsidRPr="00005841" w:rsidRDefault="00C954DB" w:rsidP="00C954DB">
            <w:pPr>
              <w:pStyle w:val="aff8"/>
              <w:numPr>
                <w:ilvl w:val="0"/>
                <w:numId w:val="7"/>
              </w:numPr>
            </w:pPr>
            <w:r w:rsidRPr="00005841">
              <w:t>Плитка керамическая; 114,00; Квадратный метр; 171</w:t>
            </w:r>
            <w:r w:rsidRPr="00D55812">
              <w:rPr>
                <w:lang w:val="en-US"/>
              </w:rPr>
              <w:t> </w:t>
            </w:r>
            <w:r w:rsidRPr="00005841">
              <w:t>000,00 руб.</w:t>
            </w:r>
          </w:p>
          <w:p w:rsidR="00C954DB" w:rsidRPr="00005841" w:rsidRDefault="00C954DB" w:rsidP="00C954DB">
            <w:pPr>
              <w:pStyle w:val="aff8"/>
              <w:numPr>
                <w:ilvl w:val="0"/>
                <w:numId w:val="7"/>
              </w:numPr>
            </w:pPr>
            <w:r w:rsidRPr="00005841">
              <w:t>Поручни и спинка с креплением к туалету; 2,00; Штука; 14</w:t>
            </w:r>
            <w:r w:rsidRPr="00D55812">
              <w:rPr>
                <w:lang w:val="en-US"/>
              </w:rPr>
              <w:t> </w:t>
            </w:r>
            <w:r w:rsidRPr="00005841">
              <w:t>000,00 руб.</w:t>
            </w:r>
          </w:p>
          <w:p w:rsidR="00C954DB" w:rsidRPr="00005841" w:rsidRDefault="00C954DB" w:rsidP="00C954DB">
            <w:pPr>
              <w:pStyle w:val="aff8"/>
              <w:numPr>
                <w:ilvl w:val="0"/>
                <w:numId w:val="7"/>
              </w:numPr>
            </w:pPr>
            <w:r w:rsidRPr="00005841">
              <w:t>Поручни и спинка с креплением к туалету; 4,00; Штука; 24</w:t>
            </w:r>
            <w:r w:rsidRPr="00D55812">
              <w:rPr>
                <w:lang w:val="en-US"/>
              </w:rPr>
              <w:t> </w:t>
            </w:r>
            <w:r w:rsidRPr="00005841">
              <w:t>000,00 руб.</w:t>
            </w:r>
          </w:p>
          <w:p w:rsidR="00C954DB" w:rsidRPr="00005841" w:rsidRDefault="00C954DB" w:rsidP="00C954DB">
            <w:pPr>
              <w:pStyle w:val="aff8"/>
              <w:numPr>
                <w:ilvl w:val="0"/>
                <w:numId w:val="7"/>
              </w:numPr>
            </w:pPr>
            <w:r w:rsidRPr="00005841">
              <w:t>Потолок реечный алюминиевый; 12,00; Штука; 4</w:t>
            </w:r>
            <w:r w:rsidRPr="00D55812">
              <w:rPr>
                <w:lang w:val="en-US"/>
              </w:rPr>
              <w:t> </w:t>
            </w:r>
            <w:r w:rsidRPr="00005841">
              <w:t>860,00 руб.</w:t>
            </w:r>
          </w:p>
          <w:p w:rsidR="00C954DB" w:rsidRPr="00005841" w:rsidRDefault="00C954DB" w:rsidP="00C954DB">
            <w:pPr>
              <w:pStyle w:val="aff8"/>
              <w:numPr>
                <w:ilvl w:val="0"/>
                <w:numId w:val="7"/>
              </w:numPr>
            </w:pPr>
            <w:r w:rsidRPr="00005841">
              <w:t>Потолок реечный алюминиевый; 75,00; Штука; 33</w:t>
            </w:r>
            <w:r w:rsidRPr="00D55812">
              <w:rPr>
                <w:lang w:val="en-US"/>
              </w:rPr>
              <w:t> </w:t>
            </w:r>
            <w:r w:rsidRPr="00005841">
              <w:t>750,00 руб.</w:t>
            </w:r>
          </w:p>
          <w:p w:rsidR="00C954DB" w:rsidRPr="00005841" w:rsidRDefault="00C954DB" w:rsidP="00C954DB">
            <w:pPr>
              <w:pStyle w:val="aff8"/>
              <w:numPr>
                <w:ilvl w:val="0"/>
                <w:numId w:val="7"/>
              </w:numPr>
            </w:pPr>
            <w:r w:rsidRPr="00005841">
              <w:t>Потолок реечный алюминиевый; 20,00; Штука; 2</w:t>
            </w:r>
            <w:r w:rsidRPr="00D55812">
              <w:rPr>
                <w:lang w:val="en-US"/>
              </w:rPr>
              <w:t> </w:t>
            </w:r>
            <w:r w:rsidRPr="00005841">
              <w:t>000,00 руб.</w:t>
            </w:r>
          </w:p>
          <w:p w:rsidR="00C954DB" w:rsidRDefault="00C954DB" w:rsidP="00C954DB">
            <w:pPr>
              <w:pStyle w:val="aff8"/>
              <w:numPr>
                <w:ilvl w:val="0"/>
                <w:numId w:val="7"/>
              </w:numPr>
              <w:rPr>
                <w:lang w:val="en-US"/>
              </w:rPr>
            </w:pPr>
            <w:proofErr w:type="spellStart"/>
            <w:r w:rsidRPr="00D55812">
              <w:rPr>
                <w:lang w:val="en-US"/>
              </w:rPr>
              <w:t>Раковина</w:t>
            </w:r>
            <w:proofErr w:type="spellEnd"/>
            <w:r w:rsidRPr="00D55812">
              <w:rPr>
                <w:lang w:val="en-US"/>
              </w:rPr>
              <w:t xml:space="preserve">, </w:t>
            </w:r>
            <w:proofErr w:type="spellStart"/>
            <w:r w:rsidRPr="00D55812">
              <w:rPr>
                <w:lang w:val="en-US"/>
              </w:rPr>
              <w:t>стационарная</w:t>
            </w:r>
            <w:proofErr w:type="spellEnd"/>
            <w:r w:rsidRPr="00D55812">
              <w:rPr>
                <w:lang w:val="en-US"/>
              </w:rPr>
              <w:t>; 2</w:t>
            </w:r>
            <w:proofErr w:type="gramStart"/>
            <w:r w:rsidRPr="00D55812">
              <w:rPr>
                <w:lang w:val="en-US"/>
              </w:rPr>
              <w:t>,00</w:t>
            </w:r>
            <w:proofErr w:type="gramEnd"/>
            <w:r w:rsidRPr="00D55812">
              <w:rPr>
                <w:lang w:val="en-US"/>
              </w:rPr>
              <w:t xml:space="preserve">; </w:t>
            </w:r>
            <w:proofErr w:type="spellStart"/>
            <w:r w:rsidRPr="00D55812">
              <w:rPr>
                <w:lang w:val="en-US"/>
              </w:rPr>
              <w:t>Штука</w:t>
            </w:r>
            <w:proofErr w:type="spellEnd"/>
            <w:r w:rsidRPr="00D55812">
              <w:rPr>
                <w:lang w:val="en-US"/>
              </w:rPr>
              <w:t>;</w:t>
            </w:r>
            <w:r>
              <w:rPr>
                <w:lang w:val="en-US"/>
              </w:rPr>
              <w:t xml:space="preserve"> </w:t>
            </w:r>
            <w:r w:rsidRPr="00D55812">
              <w:rPr>
                <w:lang w:val="en-US"/>
              </w:rPr>
              <w:t xml:space="preserve">14 000,00 </w:t>
            </w:r>
            <w:proofErr w:type="spellStart"/>
            <w:r w:rsidRPr="00D55812">
              <w:rPr>
                <w:lang w:val="en-US"/>
              </w:rPr>
              <w:t>руб</w:t>
            </w:r>
            <w:proofErr w:type="spellEnd"/>
            <w:r w:rsidRPr="00D55812">
              <w:rPr>
                <w:lang w:val="en-US"/>
              </w:rPr>
              <w:t>.</w:t>
            </w:r>
          </w:p>
          <w:p w:rsidR="00C954DB" w:rsidRPr="00005841" w:rsidRDefault="00C954DB" w:rsidP="00C954DB">
            <w:pPr>
              <w:pStyle w:val="aff8"/>
              <w:numPr>
                <w:ilvl w:val="0"/>
                <w:numId w:val="7"/>
              </w:numPr>
            </w:pPr>
            <w:r w:rsidRPr="00005841">
              <w:t xml:space="preserve">Светильник </w:t>
            </w:r>
            <w:proofErr w:type="spellStart"/>
            <w:r w:rsidRPr="00D55812">
              <w:rPr>
                <w:lang w:val="en-US"/>
              </w:rPr>
              <w:t>DownLight</w:t>
            </w:r>
            <w:proofErr w:type="spellEnd"/>
            <w:r w:rsidRPr="00005841">
              <w:t xml:space="preserve"> </w:t>
            </w:r>
            <w:r w:rsidRPr="00D55812">
              <w:rPr>
                <w:lang w:val="en-US"/>
              </w:rPr>
              <w:t>LED</w:t>
            </w:r>
            <w:r w:rsidRPr="00005841">
              <w:t xml:space="preserve"> </w:t>
            </w:r>
            <w:proofErr w:type="gramStart"/>
            <w:r w:rsidRPr="00005841">
              <w:t>светодиодные</w:t>
            </w:r>
            <w:proofErr w:type="gramEnd"/>
            <w:r w:rsidRPr="00005841">
              <w:t>; 21,00; Штука; 31</w:t>
            </w:r>
            <w:r w:rsidRPr="00D55812">
              <w:rPr>
                <w:lang w:val="en-US"/>
              </w:rPr>
              <w:t> </w:t>
            </w:r>
            <w:r w:rsidRPr="00005841">
              <w:t>500,00 руб.</w:t>
            </w:r>
          </w:p>
          <w:p w:rsidR="00C954DB" w:rsidRPr="00005841" w:rsidRDefault="00C954DB" w:rsidP="00C954DB">
            <w:pPr>
              <w:pStyle w:val="aff8"/>
              <w:numPr>
                <w:ilvl w:val="0"/>
                <w:numId w:val="7"/>
              </w:numPr>
            </w:pPr>
            <w:r w:rsidRPr="00005841">
              <w:t xml:space="preserve">Светильник </w:t>
            </w:r>
            <w:proofErr w:type="spellStart"/>
            <w:r w:rsidRPr="00D55812">
              <w:rPr>
                <w:lang w:val="en-US"/>
              </w:rPr>
              <w:t>DownLight</w:t>
            </w:r>
            <w:proofErr w:type="spellEnd"/>
            <w:r w:rsidRPr="00005841">
              <w:t xml:space="preserve"> без ПРА под лампы КЛЛ; 8,00; Штука; 36</w:t>
            </w:r>
            <w:r w:rsidRPr="00D55812">
              <w:rPr>
                <w:lang w:val="en-US"/>
              </w:rPr>
              <w:t> </w:t>
            </w:r>
            <w:r w:rsidRPr="00005841">
              <w:t>000,00 руб.</w:t>
            </w:r>
          </w:p>
          <w:p w:rsidR="00C954DB" w:rsidRPr="00005841" w:rsidRDefault="00C954DB" w:rsidP="00C954DB">
            <w:pPr>
              <w:pStyle w:val="aff8"/>
              <w:numPr>
                <w:ilvl w:val="0"/>
                <w:numId w:val="7"/>
              </w:numPr>
            </w:pPr>
            <w:r w:rsidRPr="00005841">
              <w:t>Смеситель для душа; 2,00; Штука; 30</w:t>
            </w:r>
            <w:r w:rsidRPr="00D55812">
              <w:rPr>
                <w:lang w:val="en-US"/>
              </w:rPr>
              <w:t> </w:t>
            </w:r>
            <w:r w:rsidRPr="00005841">
              <w:t>000,00 руб.</w:t>
            </w:r>
          </w:p>
          <w:p w:rsidR="00C954DB" w:rsidRPr="00005841" w:rsidRDefault="00C954DB" w:rsidP="00C954DB">
            <w:pPr>
              <w:pStyle w:val="aff8"/>
              <w:numPr>
                <w:ilvl w:val="0"/>
                <w:numId w:val="7"/>
              </w:numPr>
            </w:pPr>
            <w:r w:rsidRPr="00005841">
              <w:t>Смесь бетонная сухая; 76,00; Штука; 22</w:t>
            </w:r>
            <w:r w:rsidRPr="00D55812">
              <w:rPr>
                <w:lang w:val="en-US"/>
              </w:rPr>
              <w:t> </w:t>
            </w:r>
            <w:r w:rsidRPr="00005841">
              <w:t>800,00 руб.</w:t>
            </w:r>
          </w:p>
          <w:p w:rsidR="00C954DB" w:rsidRPr="00005841" w:rsidRDefault="00C954DB" w:rsidP="00C954DB">
            <w:pPr>
              <w:pStyle w:val="aff8"/>
              <w:numPr>
                <w:ilvl w:val="0"/>
                <w:numId w:val="7"/>
              </w:numPr>
            </w:pPr>
            <w:r w:rsidRPr="00005841">
              <w:t>Унитазы из фаянса; 2,00; Штука; 14</w:t>
            </w:r>
            <w:r w:rsidRPr="00D55812">
              <w:rPr>
                <w:lang w:val="en-US"/>
              </w:rPr>
              <w:t> </w:t>
            </w:r>
            <w:r w:rsidRPr="00005841">
              <w:t>000,00 руб.</w:t>
            </w:r>
          </w:p>
        </w:tc>
      </w:tr>
      <w:tr w:rsidR="00C954DB" w:rsidRPr="00C954DB" w:rsidTr="0055684E">
        <w:tc>
          <w:tcPr>
            <w:tcW w:w="330" w:type="pct"/>
            <w:vMerge/>
          </w:tcPr>
          <w:p w:rsidR="00C954DB" w:rsidRPr="00005841" w:rsidRDefault="00C954DB" w:rsidP="00C954DB">
            <w:pPr>
              <w:pStyle w:val="aff8"/>
              <w:numPr>
                <w:ilvl w:val="0"/>
                <w:numId w:val="6"/>
              </w:numPr>
            </w:pPr>
          </w:p>
        </w:tc>
        <w:tc>
          <w:tcPr>
            <w:tcW w:w="4670" w:type="pct"/>
            <w:gridSpan w:val="4"/>
            <w:tcBorders>
              <w:top w:val="nil"/>
              <w:right w:val="single" w:sz="4" w:space="0" w:color="auto"/>
            </w:tcBorders>
            <w:tcMar>
              <w:left w:w="115" w:type="dxa"/>
              <w:right w:w="115" w:type="dxa"/>
            </w:tcMar>
          </w:tcPr>
          <w:p w:rsidR="00C954DB" w:rsidRPr="00005841" w:rsidRDefault="00C954DB" w:rsidP="0055684E">
            <w:pPr>
              <w:rPr>
                <w:lang w:val="ru-RU"/>
              </w:rPr>
            </w:pPr>
          </w:p>
          <w:p w:rsidR="00C954DB" w:rsidRPr="00005841" w:rsidRDefault="00C954DB" w:rsidP="0055684E">
            <w:pPr>
              <w:rPr>
                <w:lang w:val="ru-RU"/>
              </w:rPr>
            </w:pPr>
            <w:r w:rsidRPr="00005841">
              <w:rPr>
                <w:b/>
                <w:lang w:val="ru-RU"/>
              </w:rPr>
              <w:t>Срок начала исполнения обязательства:</w:t>
            </w:r>
            <w:r w:rsidRPr="00005841">
              <w:rPr>
                <w:lang w:val="ru-RU"/>
              </w:rPr>
              <w:t xml:space="preserve"> 1 раб</w:t>
            </w:r>
            <w:proofErr w:type="gramStart"/>
            <w:r w:rsidRPr="00005841">
              <w:rPr>
                <w:lang w:val="ru-RU"/>
              </w:rPr>
              <w:t>.</w:t>
            </w:r>
            <w:proofErr w:type="gramEnd"/>
            <w:r w:rsidRPr="00005841">
              <w:rPr>
                <w:lang w:val="ru-RU"/>
              </w:rPr>
              <w:t xml:space="preserve"> </w:t>
            </w:r>
            <w:proofErr w:type="spellStart"/>
            <w:proofErr w:type="gramStart"/>
            <w:r w:rsidRPr="00005841">
              <w:rPr>
                <w:lang w:val="ru-RU"/>
              </w:rPr>
              <w:t>д</w:t>
            </w:r>
            <w:proofErr w:type="gramEnd"/>
            <w:r w:rsidRPr="00005841">
              <w:rPr>
                <w:lang w:val="ru-RU"/>
              </w:rPr>
              <w:t>н</w:t>
            </w:r>
            <w:proofErr w:type="spellEnd"/>
            <w:r w:rsidRPr="00005841">
              <w:rPr>
                <w:lang w:val="ru-RU"/>
              </w:rPr>
              <w:t>. от даты заключения договора;</w:t>
            </w:r>
          </w:p>
          <w:p w:rsidR="00C954DB" w:rsidRPr="00005841" w:rsidRDefault="00C954DB" w:rsidP="0055684E">
            <w:pPr>
              <w:rPr>
                <w:lang w:val="ru-RU"/>
              </w:rPr>
            </w:pPr>
            <w:r w:rsidRPr="00005841">
              <w:rPr>
                <w:b/>
                <w:lang w:val="ru-RU"/>
              </w:rPr>
              <w:t>Срок окончания исполнения обязательства:</w:t>
            </w:r>
            <w:r w:rsidRPr="00005841">
              <w:rPr>
                <w:lang w:val="ru-RU"/>
              </w:rPr>
              <w:t xml:space="preserve"> 5 </w:t>
            </w:r>
            <w:proofErr w:type="spellStart"/>
            <w:r w:rsidRPr="00005841">
              <w:rPr>
                <w:lang w:val="ru-RU"/>
              </w:rPr>
              <w:t>дн</w:t>
            </w:r>
            <w:proofErr w:type="spellEnd"/>
            <w:r w:rsidRPr="00005841">
              <w:rPr>
                <w:lang w:val="ru-RU"/>
              </w:rPr>
              <w:t>. от даты заключения договора;</w:t>
            </w:r>
          </w:p>
        </w:tc>
      </w:tr>
    </w:tbl>
    <w:p w:rsidR="00C954DB" w:rsidRPr="00005841" w:rsidRDefault="00C954DB" w:rsidP="00C954DB">
      <w:pPr>
        <w:rPr>
          <w:lang w:val="ru-RU"/>
        </w:rPr>
      </w:pPr>
    </w:p>
    <w:p w:rsidR="00C954DB" w:rsidRPr="00005841" w:rsidRDefault="00C954DB" w:rsidP="00C954DB">
      <w:pPr>
        <w:rPr>
          <w:lang w:val="ru-RU"/>
        </w:rPr>
      </w:pPr>
    </w:p>
    <w:p w:rsidR="00C954DB" w:rsidRPr="00C954DB" w:rsidRDefault="00C954DB" w:rsidP="00C954DB">
      <w:pPr>
        <w:rPr>
          <w:lang w:val="ru-RU"/>
        </w:rPr>
      </w:pPr>
    </w:p>
    <w:p w:rsidR="00C954DB" w:rsidRDefault="00C954DB" w:rsidP="00C954DB">
      <w:pPr>
        <w:pStyle w:val="2"/>
        <w:pageBreakBefore/>
        <w:ind w:left="360"/>
      </w:pPr>
      <w:r>
        <w:rPr>
          <w:rFonts w:eastAsiaTheme="minorHAnsi"/>
          <w:color w:val="auto"/>
        </w:rPr>
        <w:lastRenderedPageBreak/>
        <w:t xml:space="preserve">2.  </w:t>
      </w:r>
      <w:r w:rsidRPr="00005841">
        <w:rPr>
          <w:rFonts w:eastAsiaTheme="minorHAnsi"/>
          <w:color w:val="auto"/>
          <w:lang w:val="ru-RU"/>
        </w:rPr>
        <w:t>Порядок и сроки оплаты</w:t>
      </w:r>
    </w:p>
    <w:p w:rsidR="00C954DB" w:rsidRPr="006C3750" w:rsidRDefault="00C954DB" w:rsidP="00C954DB">
      <w:pPr>
        <w:pStyle w:val="affb"/>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C954DB" w:rsidTr="0055684E">
        <w:trPr>
          <w:cantSplit/>
          <w:trHeight w:val="15"/>
          <w:tblHeader/>
        </w:trPr>
        <w:tc>
          <w:tcPr>
            <w:tcW w:w="461" w:type="dxa"/>
          </w:tcPr>
          <w:p w:rsidR="00C954DB" w:rsidRDefault="00C954DB" w:rsidP="0055684E">
            <w:pPr>
              <w:pStyle w:val="19"/>
            </w:pPr>
            <w:r>
              <w:t>№</w:t>
            </w:r>
          </w:p>
        </w:tc>
        <w:tc>
          <w:tcPr>
            <w:tcW w:w="7927" w:type="dxa"/>
          </w:tcPr>
          <w:p w:rsidR="00C954DB" w:rsidRDefault="00C954DB" w:rsidP="0055684E">
            <w:pPr>
              <w:pStyle w:val="19"/>
            </w:pPr>
            <w:r>
              <w:t>Наименование</w:t>
            </w:r>
          </w:p>
        </w:tc>
        <w:tc>
          <w:tcPr>
            <w:tcW w:w="2070" w:type="dxa"/>
          </w:tcPr>
          <w:p w:rsidR="00C954DB" w:rsidRDefault="00C954DB" w:rsidP="0055684E">
            <w:pPr>
              <w:pStyle w:val="19"/>
            </w:pPr>
            <w:r>
              <w:t>Аванс/Оплата</w:t>
            </w:r>
          </w:p>
        </w:tc>
        <w:tc>
          <w:tcPr>
            <w:tcW w:w="2160" w:type="dxa"/>
          </w:tcPr>
          <w:p w:rsidR="00C954DB" w:rsidRDefault="00C954DB" w:rsidP="0055684E">
            <w:pPr>
              <w:pStyle w:val="19"/>
            </w:pPr>
            <w:r>
              <w:t>Учёт неустойки</w:t>
            </w:r>
          </w:p>
        </w:tc>
        <w:tc>
          <w:tcPr>
            <w:tcW w:w="2168" w:type="dxa"/>
          </w:tcPr>
          <w:p w:rsidR="00C954DB" w:rsidRDefault="00C954DB" w:rsidP="0055684E">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lang w:eastAsia="en-US"/>
              </w:rPr>
              <w:t>*</w:t>
            </w:r>
            <w:r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C954DB" w:rsidTr="0055684E">
        <w:trPr>
          <w:cantSplit/>
          <w:trHeight w:val="87"/>
        </w:trPr>
        <w:tc>
          <w:tcPr>
            <w:tcW w:w="461" w:type="dxa"/>
            <w:vMerge w:val="restart"/>
          </w:tcPr>
          <w:p w:rsidR="00C954DB" w:rsidRDefault="00C954DB" w:rsidP="00C954DB">
            <w:pPr>
              <w:pStyle w:val="aff9"/>
              <w:numPr>
                <w:ilvl w:val="0"/>
                <w:numId w:val="9"/>
              </w:numPr>
              <w:ind w:left="0" w:firstLine="0"/>
              <w:rPr>
                <w:lang w:val="en-US"/>
              </w:rPr>
            </w:pPr>
          </w:p>
        </w:tc>
        <w:tc>
          <w:tcPr>
            <w:tcW w:w="7927" w:type="dxa"/>
            <w:tcBorders>
              <w:bottom w:val="single" w:sz="4" w:space="0" w:color="auto"/>
            </w:tcBorders>
          </w:tcPr>
          <w:p w:rsidR="00C954DB" w:rsidRDefault="00C954DB" w:rsidP="0055684E">
            <w:pPr>
              <w:pStyle w:val="aff9"/>
              <w:rPr>
                <w:lang w:val="en-US"/>
              </w:rPr>
            </w:pPr>
            <w:r w:rsidRPr="006C3750">
              <w:t>Оплата №01</w:t>
            </w:r>
          </w:p>
        </w:tc>
        <w:tc>
          <w:tcPr>
            <w:tcW w:w="2070" w:type="dxa"/>
            <w:tcBorders>
              <w:bottom w:val="single" w:sz="4" w:space="0" w:color="auto"/>
            </w:tcBorders>
          </w:tcPr>
          <w:p w:rsidR="00C954DB" w:rsidRDefault="00C954DB" w:rsidP="0055684E">
            <w:pPr>
              <w:pStyle w:val="aff9"/>
              <w:rPr>
                <w:lang w:val="en-US"/>
              </w:rPr>
            </w:pPr>
            <w:r>
              <w:t>Оплата</w:t>
            </w:r>
          </w:p>
        </w:tc>
        <w:tc>
          <w:tcPr>
            <w:tcW w:w="2160" w:type="dxa"/>
            <w:tcBorders>
              <w:bottom w:val="single" w:sz="4" w:space="0" w:color="auto"/>
            </w:tcBorders>
          </w:tcPr>
          <w:p w:rsidR="00C954DB" w:rsidRDefault="00C954DB" w:rsidP="0055684E">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C954DB" w:rsidRDefault="00C954DB" w:rsidP="0055684E">
            <w:pPr>
              <w:pStyle w:val="aff9"/>
              <w:rPr>
                <w:lang w:val="en-US"/>
              </w:rPr>
            </w:pPr>
          </w:p>
        </w:tc>
        <w:tc>
          <w:tcPr>
            <w:tcW w:w="2168" w:type="dxa"/>
            <w:tcBorders>
              <w:bottom w:val="single" w:sz="4" w:space="0" w:color="auto"/>
            </w:tcBorders>
          </w:tcPr>
          <w:p w:rsidR="00C954DB" w:rsidRPr="000D685C" w:rsidRDefault="00C954DB" w:rsidP="0055684E">
            <w:pPr>
              <w:pStyle w:val="aff9"/>
            </w:pPr>
            <w:r w:rsidRPr="000D685C">
              <w:t>100</w:t>
            </w:r>
            <w:proofErr w:type="gramStart"/>
            <w:r w:rsidRPr="000D685C">
              <w:t>% П</w:t>
            </w:r>
            <w:proofErr w:type="gramEnd"/>
            <w:r w:rsidRPr="000D685C">
              <w:t xml:space="preserve">о фактическому объёму </w:t>
            </w:r>
          </w:p>
        </w:tc>
      </w:tr>
      <w:tr w:rsidR="00C954DB" w:rsidRPr="00C954DB" w:rsidTr="0055684E">
        <w:trPr>
          <w:cantSplit/>
          <w:trHeight w:val="70"/>
        </w:trPr>
        <w:tc>
          <w:tcPr>
            <w:tcW w:w="461" w:type="dxa"/>
            <w:vMerge/>
          </w:tcPr>
          <w:p w:rsidR="00C954DB" w:rsidRPr="000D685C" w:rsidRDefault="00C954DB" w:rsidP="00C954DB">
            <w:pPr>
              <w:pStyle w:val="aff9"/>
              <w:numPr>
                <w:ilvl w:val="0"/>
                <w:numId w:val="9"/>
              </w:numPr>
              <w:ind w:left="0" w:firstLine="0"/>
            </w:pPr>
          </w:p>
        </w:tc>
        <w:tc>
          <w:tcPr>
            <w:tcW w:w="14325" w:type="dxa"/>
            <w:gridSpan w:val="4"/>
          </w:tcPr>
          <w:p w:rsidR="00C954DB" w:rsidRPr="00005841" w:rsidRDefault="00C954DB" w:rsidP="0055684E">
            <w:pPr>
              <w:pStyle w:val="aff9"/>
            </w:pPr>
            <w:r w:rsidRPr="00005841">
              <w:rPr>
                <w:b/>
              </w:rPr>
              <w:t>Срок исполнения обязательства:</w:t>
            </w:r>
            <w:r w:rsidRPr="00005841">
              <w:t>15 раб</w:t>
            </w:r>
            <w:proofErr w:type="gramStart"/>
            <w:r w:rsidRPr="00005841">
              <w:t>.</w:t>
            </w:r>
            <w:proofErr w:type="gramEnd"/>
            <w:r w:rsidRPr="00005841">
              <w:t xml:space="preserve"> </w:t>
            </w:r>
            <w:proofErr w:type="spellStart"/>
            <w:proofErr w:type="gramStart"/>
            <w:r w:rsidRPr="00005841">
              <w:t>д</w:t>
            </w:r>
            <w:proofErr w:type="gramEnd"/>
            <w:r w:rsidRPr="00005841">
              <w:t>н</w:t>
            </w:r>
            <w:proofErr w:type="spellEnd"/>
            <w:r w:rsidRPr="00005841">
              <w:t>. от даты подписания документа-предшественника «Товарная накладная (ТОРГ-12, унифицированный формат, приказ ФНС России от 30.11.2015 г. № ММВ-7-10/551@)» (Поставка строительных материалов для проведения ремонтных работ в отделении ОВП);</w:t>
            </w:r>
          </w:p>
        </w:tc>
      </w:tr>
    </w:tbl>
    <w:p w:rsidR="00C954DB" w:rsidRPr="00005841" w:rsidRDefault="00C954DB" w:rsidP="00C954DB">
      <w:pPr>
        <w:pStyle w:val="affb"/>
        <w:ind w:firstLine="0"/>
        <w:jc w:val="left"/>
        <w:rPr>
          <w:iCs w:val="0"/>
        </w:rPr>
      </w:pPr>
    </w:p>
    <w:p w:rsidR="00C954DB" w:rsidRPr="00263F1D" w:rsidRDefault="00C954DB" w:rsidP="00C954DB">
      <w:pPr>
        <w:pStyle w:val="Standard"/>
        <w:jc w:val="both"/>
        <w:rPr>
          <w:sz w:val="24"/>
          <w:szCs w:val="24"/>
        </w:rPr>
      </w:pPr>
    </w:p>
    <w:p w:rsidR="00C954DB" w:rsidRDefault="00C954DB" w:rsidP="00C954DB">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C954DB" w:rsidRDefault="00C954DB" w:rsidP="00C954DB">
      <w:pPr>
        <w:pStyle w:val="Standard"/>
        <w:jc w:val="both"/>
        <w:rPr>
          <w:sz w:val="24"/>
          <w:szCs w:val="24"/>
        </w:rPr>
      </w:pPr>
    </w:p>
    <w:p w:rsidR="00C954DB" w:rsidRDefault="00C954DB" w:rsidP="00C954DB">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C954DB" w:rsidRDefault="00C954DB" w:rsidP="00C954DB">
      <w:pPr>
        <w:pStyle w:val="Standard"/>
        <w:jc w:val="both"/>
      </w:pPr>
    </w:p>
    <w:p w:rsidR="00C954DB" w:rsidRDefault="00C954DB" w:rsidP="00C954DB">
      <w:pPr>
        <w:pStyle w:val="Standard"/>
        <w:jc w:val="both"/>
      </w:pPr>
    </w:p>
    <w:p w:rsidR="00C954DB" w:rsidRPr="006C3750" w:rsidRDefault="00C954DB" w:rsidP="00C954DB">
      <w:pPr>
        <w:pStyle w:val="2"/>
        <w:ind w:left="360"/>
        <w:rPr>
          <w:rFonts w:eastAsiaTheme="minorHAnsi"/>
          <w:color w:val="auto"/>
        </w:rPr>
      </w:pPr>
      <w:r w:rsidRPr="006C3750">
        <w:rPr>
          <w:rFonts w:eastAsiaTheme="minorHAnsi"/>
          <w:bCs w:val="0"/>
          <w:color w:val="auto"/>
        </w:rPr>
        <w:t>3.</w:t>
      </w:r>
      <w:r>
        <w:rPr>
          <w:rFonts w:eastAsiaTheme="minorHAnsi"/>
          <w:b w:val="0"/>
          <w:bCs w:val="0"/>
          <w:color w:val="auto"/>
        </w:rPr>
        <w:t xml:space="preserve">  </w:t>
      </w:r>
      <w:proofErr w:type="spellStart"/>
      <w:r>
        <w:t>Место</w:t>
      </w:r>
      <w:proofErr w:type="spellEnd"/>
      <w:r>
        <w:t xml:space="preserve"> </w:t>
      </w:r>
      <w:proofErr w:type="spellStart"/>
      <w:r>
        <w:t>доставки</w:t>
      </w:r>
      <w:proofErr w:type="spellEnd"/>
      <w:r>
        <w:t xml:space="preserve"> </w:t>
      </w:r>
      <w:proofErr w:type="spellStart"/>
      <w:r>
        <w:t>товара</w:t>
      </w:r>
      <w:proofErr w:type="spellEnd"/>
    </w:p>
    <w:p w:rsidR="00C954DB" w:rsidRPr="006C3750" w:rsidRDefault="00C954DB" w:rsidP="00C954DB">
      <w:pPr>
        <w:jc w:val="right"/>
      </w:pPr>
      <w:proofErr w:type="spellStart"/>
      <w:r>
        <w:t>Таблица</w:t>
      </w:r>
      <w:proofErr w:type="spellEnd"/>
      <w:r>
        <w:t xml:space="preserve"> 2.</w:t>
      </w:r>
      <w:r w:rsidRPr="006C3750">
        <w:t>3</w:t>
      </w:r>
    </w:p>
    <w:p w:rsidR="00C954DB" w:rsidRPr="006C3750" w:rsidRDefault="00C954DB" w:rsidP="00C954DB">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C954DB" w:rsidTr="0055684E">
        <w:trPr>
          <w:tblHeader/>
        </w:trPr>
        <w:tc>
          <w:tcPr>
            <w:tcW w:w="5830" w:type="dxa"/>
            <w:tcBorders>
              <w:top w:val="single" w:sz="4" w:space="0" w:color="auto"/>
              <w:left w:val="single" w:sz="4" w:space="0" w:color="auto"/>
              <w:bottom w:val="single" w:sz="4" w:space="0" w:color="auto"/>
              <w:right w:val="single" w:sz="4" w:space="0" w:color="auto"/>
            </w:tcBorders>
          </w:tcPr>
          <w:p w:rsidR="00C954DB" w:rsidRPr="006C3750" w:rsidRDefault="00C954DB" w:rsidP="0055684E">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C954DB" w:rsidRPr="006C3750" w:rsidRDefault="00C954DB" w:rsidP="0055684E">
            <w:pPr>
              <w:pStyle w:val="19"/>
              <w:jc w:val="center"/>
              <w:rPr>
                <w:lang w:val="en-US"/>
              </w:rP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C954DB" w:rsidTr="0055684E">
        <w:tc>
          <w:tcPr>
            <w:tcW w:w="5830" w:type="dxa"/>
            <w:vMerge w:val="restart"/>
            <w:tcBorders>
              <w:top w:val="single" w:sz="4" w:space="0" w:color="auto"/>
              <w:left w:val="single" w:sz="4" w:space="0" w:color="auto"/>
              <w:bottom w:val="single" w:sz="4" w:space="0" w:color="auto"/>
              <w:right w:val="single" w:sz="4" w:space="0" w:color="auto"/>
            </w:tcBorders>
          </w:tcPr>
          <w:p w:rsidR="00C954DB" w:rsidRPr="00005841" w:rsidRDefault="00C954DB" w:rsidP="0055684E">
            <w:pPr>
              <w:rPr>
                <w:lang w:val="ru-RU"/>
              </w:rPr>
            </w:pPr>
            <w:r w:rsidRPr="00005841">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C954DB" w:rsidRDefault="00C954DB" w:rsidP="0055684E">
            <w:proofErr w:type="gramStart"/>
            <w:r w:rsidRPr="00005841">
              <w:rPr>
                <w:lang w:val="ru-RU"/>
              </w:rPr>
              <w:t xml:space="preserve">Московская область, Орехово-Зуевский г.о., с. Ильинский Погост, ул. </w:t>
            </w:r>
            <w:proofErr w:type="spellStart"/>
            <w:r>
              <w:t>Егорьевская</w:t>
            </w:r>
            <w:proofErr w:type="spellEnd"/>
            <w:r>
              <w:t>, д.5</w:t>
            </w:r>
            <w:proofErr w:type="gramEnd"/>
          </w:p>
        </w:tc>
      </w:tr>
    </w:tbl>
    <w:p w:rsidR="00C954DB" w:rsidRDefault="00C954DB" w:rsidP="00C954DB"/>
    <w:tbl>
      <w:tblPr>
        <w:tblStyle w:val="aff0"/>
        <w:tblpPr w:leftFromText="180" w:rightFromText="180" w:vertAnchor="text" w:horzAnchor="margin" w:tblpXSpec="right" w:tblpY="-123"/>
        <w:tblOverlap w:val="never"/>
        <w:tblW w:w="14263" w:type="dxa"/>
        <w:tblLook w:val="04A0"/>
      </w:tblPr>
      <w:tblGrid>
        <w:gridCol w:w="7015"/>
        <w:gridCol w:w="7248"/>
      </w:tblGrid>
      <w:tr w:rsidR="00C954DB" w:rsidTr="0055684E">
        <w:trPr>
          <w:cantSplit/>
          <w:trHeight w:val="176"/>
        </w:trPr>
        <w:tc>
          <w:tcPr>
            <w:tcW w:w="7015" w:type="dxa"/>
            <w:tcBorders>
              <w:top w:val="nil"/>
              <w:left w:val="nil"/>
              <w:bottom w:val="nil"/>
              <w:right w:val="nil"/>
            </w:tcBorders>
            <w:tcMar>
              <w:left w:w="0" w:type="dxa"/>
              <w:right w:w="0" w:type="dxa"/>
            </w:tcMar>
          </w:tcPr>
          <w:p w:rsidR="00C954DB" w:rsidRDefault="00C954DB" w:rsidP="0055684E">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C954DB" w:rsidRDefault="00C954DB" w:rsidP="0055684E">
            <w:pPr>
              <w:pStyle w:val="aff"/>
              <w:jc w:val="right"/>
              <w:rPr>
                <w:lang w:val="en-US"/>
              </w:rPr>
            </w:pPr>
          </w:p>
        </w:tc>
        <w:tc>
          <w:tcPr>
            <w:tcW w:w="7248" w:type="dxa"/>
            <w:tcBorders>
              <w:top w:val="nil"/>
              <w:left w:val="nil"/>
              <w:bottom w:val="nil"/>
              <w:right w:val="nil"/>
            </w:tcBorders>
          </w:tcPr>
          <w:p w:rsidR="00C954DB" w:rsidRDefault="00C954DB" w:rsidP="0055684E">
            <w:pPr>
              <w:pStyle w:val="aff"/>
              <w:rPr>
                <w:rFonts w:eastAsia="Times New Roman"/>
                <w:lang w:val="en-US"/>
              </w:rPr>
            </w:pPr>
            <w:proofErr w:type="spellStart"/>
            <w:r>
              <w:rPr>
                <w:lang w:val="en-US"/>
              </w:rPr>
              <w:t>Заказчик</w:t>
            </w:r>
            <w:proofErr w:type="spellEnd"/>
            <w:r>
              <w:rPr>
                <w:rFonts w:eastAsia="Times New Roman"/>
                <w:lang w:val="en-US"/>
              </w:rPr>
              <w:t>:</w:t>
            </w:r>
          </w:p>
          <w:p w:rsidR="00C954DB" w:rsidRDefault="00C954DB" w:rsidP="0055684E">
            <w:pPr>
              <w:pStyle w:val="aff"/>
              <w:rPr>
                <w:lang w:val="en-US"/>
              </w:rPr>
            </w:pPr>
          </w:p>
        </w:tc>
      </w:tr>
      <w:tr w:rsidR="00C954DB" w:rsidTr="0055684E">
        <w:trPr>
          <w:cantSplit/>
          <w:trHeight w:val="176"/>
        </w:trPr>
        <w:tc>
          <w:tcPr>
            <w:tcW w:w="7015" w:type="dxa"/>
            <w:tcBorders>
              <w:top w:val="nil"/>
              <w:left w:val="nil"/>
              <w:bottom w:val="nil"/>
              <w:right w:val="nil"/>
            </w:tcBorders>
            <w:tcMar>
              <w:left w:w="0" w:type="dxa"/>
              <w:right w:w="0" w:type="dxa"/>
            </w:tcMar>
            <w:vAlign w:val="bottom"/>
          </w:tcPr>
          <w:p w:rsidR="00C954DB" w:rsidRDefault="00C954DB" w:rsidP="0055684E">
            <w:pPr>
              <w:pStyle w:val="aff"/>
              <w:rPr>
                <w:lang w:val="en-US"/>
              </w:rPr>
            </w:pPr>
            <w:r>
              <w:rPr>
                <w:u w:val="single"/>
                <w:lang w:val="en-US"/>
              </w:rPr>
              <w:t>________________</w:t>
            </w:r>
          </w:p>
        </w:tc>
        <w:tc>
          <w:tcPr>
            <w:tcW w:w="7248" w:type="dxa"/>
            <w:tcBorders>
              <w:top w:val="nil"/>
              <w:left w:val="nil"/>
              <w:bottom w:val="nil"/>
              <w:right w:val="nil"/>
            </w:tcBorders>
            <w:vAlign w:val="bottom"/>
          </w:tcPr>
          <w:p w:rsidR="00C954DB" w:rsidRDefault="00C954DB" w:rsidP="0055684E">
            <w:pPr>
              <w:pStyle w:val="aff"/>
              <w:rPr>
                <w:lang w:val="en-US"/>
              </w:rPr>
            </w:pPr>
            <w:proofErr w:type="spellStart"/>
            <w:r>
              <w:rPr>
                <w:u w:val="single"/>
                <w:lang w:val="en-US"/>
              </w:rPr>
              <w:t>директор</w:t>
            </w:r>
            <w:proofErr w:type="spellEnd"/>
          </w:p>
        </w:tc>
      </w:tr>
      <w:tr w:rsidR="00C954DB" w:rsidTr="0055684E">
        <w:trPr>
          <w:cantSplit/>
          <w:trHeight w:val="1147"/>
        </w:trPr>
        <w:tc>
          <w:tcPr>
            <w:tcW w:w="7015" w:type="dxa"/>
            <w:tcBorders>
              <w:top w:val="nil"/>
              <w:left w:val="nil"/>
              <w:bottom w:val="nil"/>
              <w:right w:val="nil"/>
            </w:tcBorders>
          </w:tcPr>
          <w:p w:rsidR="00C954DB" w:rsidRDefault="00C954DB" w:rsidP="0055684E">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C954DB" w:rsidRDefault="00C954DB" w:rsidP="0055684E">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C954DB" w:rsidRPr="00005841" w:rsidRDefault="00C954DB" w:rsidP="0055684E">
            <w:pPr>
              <w:pStyle w:val="aff"/>
              <w:rPr>
                <w:rFonts w:eastAsia="Times New Roman"/>
              </w:rPr>
            </w:pPr>
            <w:r w:rsidRPr="00005841">
              <w:rPr>
                <w:u w:val="single"/>
              </w:rPr>
              <w:t>ГАУ СО МО "Орехово-Зуевский КЦСОН"</w:t>
            </w:r>
            <w:r w:rsidRPr="00005841">
              <w:rPr>
                <w:rFonts w:ascii="&amp;quot" w:hAnsi="&amp;quot"/>
              </w:rPr>
              <w:t>__________</w:t>
            </w:r>
            <w:r w:rsidRPr="00005841">
              <w:rPr>
                <w:rFonts w:eastAsia="Times New Roman"/>
              </w:rPr>
              <w:t>/</w:t>
            </w:r>
            <w:r w:rsidRPr="00005841">
              <w:rPr>
                <w:rFonts w:eastAsia="Times New Roman"/>
                <w:u w:val="single"/>
              </w:rPr>
              <w:t>А. Л. Белова</w:t>
            </w:r>
            <w:r w:rsidRPr="00005841">
              <w:rPr>
                <w:rFonts w:eastAsia="Times New Roman"/>
              </w:rPr>
              <w:t>/</w:t>
            </w:r>
          </w:p>
          <w:p w:rsidR="00C954DB" w:rsidRDefault="00C954DB" w:rsidP="0055684E">
            <w:pPr>
              <w:pStyle w:val="aff"/>
              <w:jc w:val="center"/>
              <w:rPr>
                <w:lang w:val="en-US"/>
              </w:rPr>
            </w:pPr>
            <w:r>
              <w:rPr>
                <w:rFonts w:eastAsia="Times New Roman"/>
                <w:lang w:val="en-US"/>
              </w:rPr>
              <w:t xml:space="preserve">«    » __________ 20  </w:t>
            </w:r>
            <w:r>
              <w:rPr>
                <w:rFonts w:eastAsia="Times New Roman"/>
              </w:rPr>
              <w:t>г</w:t>
            </w:r>
          </w:p>
        </w:tc>
      </w:tr>
    </w:tbl>
    <w:p w:rsidR="00C954DB" w:rsidRDefault="00C954DB" w:rsidP="00C954DB">
      <w:r>
        <w:br w:type="page"/>
      </w:r>
    </w:p>
    <w:p w:rsidR="00C954DB" w:rsidRDefault="00C954DB" w:rsidP="00C954DB">
      <w:pPr>
        <w:pageBreakBefore/>
        <w:jc w:val="right"/>
      </w:pPr>
      <w:proofErr w:type="spellStart"/>
      <w:r>
        <w:lastRenderedPageBreak/>
        <w:t>Приложение</w:t>
      </w:r>
      <w:proofErr w:type="spellEnd"/>
      <w:r>
        <w:rPr>
          <w:lang w:val="ru-RU"/>
        </w:rPr>
        <w:t>5</w:t>
      </w:r>
      <w:r>
        <w:t xml:space="preserve"> к </w:t>
      </w:r>
      <w:proofErr w:type="spellStart"/>
      <w:r>
        <w:t>договору</w:t>
      </w:r>
      <w:proofErr w:type="spellEnd"/>
    </w:p>
    <w:p w:rsidR="00C954DB" w:rsidRDefault="00C954DB" w:rsidP="00C954DB">
      <w:pPr>
        <w:spacing w:before="180"/>
        <w:ind w:firstLine="562"/>
        <w:jc w:val="right"/>
      </w:pPr>
      <w:proofErr w:type="spellStart"/>
      <w:proofErr w:type="gramStart"/>
      <w:r>
        <w:t>от</w:t>
      </w:r>
      <w:proofErr w:type="spellEnd"/>
      <w:proofErr w:type="gramEnd"/>
      <w:r>
        <w:t>«____» ___________ 20___г. № ___________</w:t>
      </w:r>
    </w:p>
    <w:p w:rsidR="00C954DB" w:rsidRDefault="00C954DB" w:rsidP="00C954DB">
      <w:pPr>
        <w:jc w:val="right"/>
      </w:pPr>
    </w:p>
    <w:p w:rsidR="00C954DB" w:rsidRPr="00C954DB" w:rsidRDefault="00C954DB" w:rsidP="00C954DB">
      <w:pPr>
        <w:pStyle w:val="10"/>
        <w:rPr>
          <w:lang w:val="ru-RU"/>
        </w:rPr>
      </w:pPr>
      <w:r w:rsidRPr="00C954DB">
        <w:rPr>
          <w:lang w:val="ru-RU"/>
        </w:rPr>
        <w:t>Перечень электронных документов, которыми обмениваются стороны при исполнении договора</w:t>
      </w:r>
    </w:p>
    <w:p w:rsidR="00C954DB" w:rsidRDefault="00C954DB" w:rsidP="00C954DB">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C954DB" w:rsidRDefault="00C954DB" w:rsidP="00C954DB">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C954DB" w:rsidTr="0055684E">
        <w:trPr>
          <w:cantSplit/>
          <w:tblHeader/>
        </w:trPr>
        <w:tc>
          <w:tcPr>
            <w:tcW w:w="2376" w:type="dxa"/>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Срок направления и подписания докуме</w:t>
            </w:r>
            <w:r>
              <w:t>н</w:t>
            </w:r>
            <w:r>
              <w:t>тов</w:t>
            </w:r>
          </w:p>
        </w:tc>
        <w:tc>
          <w:tcPr>
            <w:tcW w:w="2835" w:type="dxa"/>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Ответственная сторона</w:t>
            </w:r>
          </w:p>
        </w:tc>
      </w:tr>
      <w:tr w:rsidR="00C954DB" w:rsidTr="0055684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Заказчик</w:t>
            </w:r>
          </w:p>
        </w:tc>
      </w:tr>
      <w:tr w:rsidR="00C954DB" w:rsidTr="0055684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Поставка строительных материалов для проведения ремонтных работ в отделении ОВП</w:t>
            </w:r>
          </w:p>
        </w:tc>
        <w:tc>
          <w:tcPr>
            <w:tcW w:w="3261" w:type="dxa"/>
            <w:vMerge w:val="restar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Поставщик</w:t>
            </w:r>
          </w:p>
        </w:tc>
      </w:tr>
      <w:tr w:rsidR="00C954DB" w:rsidTr="0055684E">
        <w:trPr>
          <w:cantSplit/>
        </w:trPr>
        <w:tc>
          <w:tcPr>
            <w:tcW w:w="2376" w:type="dxa"/>
            <w:vMerge/>
            <w:tcBorders>
              <w:top w:val="single" w:sz="4" w:space="0" w:color="auto"/>
              <w:left w:val="single" w:sz="4" w:space="0" w:color="auto"/>
              <w:bottom w:val="single" w:sz="4" w:space="0" w:color="auto"/>
              <w:right w:val="single" w:sz="4" w:space="0" w:color="auto"/>
            </w:tcBorders>
          </w:tcPr>
          <w:p w:rsidR="00C954DB" w:rsidRDefault="00C954DB" w:rsidP="0055684E">
            <w:pPr>
              <w:pStyle w:val="aff9"/>
            </w:pPr>
          </w:p>
        </w:tc>
        <w:tc>
          <w:tcPr>
            <w:tcW w:w="3261" w:type="dxa"/>
            <w:vMerge/>
            <w:tcBorders>
              <w:top w:val="single" w:sz="4" w:space="0" w:color="auto"/>
              <w:left w:val="single" w:sz="4" w:space="0" w:color="auto"/>
              <w:bottom w:val="single" w:sz="4" w:space="0" w:color="auto"/>
              <w:right w:val="single" w:sz="4" w:space="0" w:color="auto"/>
            </w:tcBorders>
          </w:tcPr>
          <w:p w:rsidR="00C954DB" w:rsidRDefault="00C954DB" w:rsidP="0055684E">
            <w:pPr>
              <w:pStyle w:val="aff9"/>
            </w:pPr>
          </w:p>
        </w:tc>
        <w:tc>
          <w:tcPr>
            <w:tcW w:w="3543"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Заказчик</w:t>
            </w:r>
          </w:p>
        </w:tc>
      </w:tr>
      <w:tr w:rsidR="00C954DB" w:rsidTr="0055684E">
        <w:trPr>
          <w:cantSplit/>
        </w:trPr>
        <w:tc>
          <w:tcPr>
            <w:tcW w:w="2376" w:type="dxa"/>
            <w:vMerge/>
            <w:tcBorders>
              <w:top w:val="single" w:sz="4" w:space="0" w:color="auto"/>
              <w:left w:val="single" w:sz="4" w:space="0" w:color="auto"/>
              <w:bottom w:val="single" w:sz="4" w:space="0" w:color="auto"/>
              <w:right w:val="single" w:sz="4" w:space="0" w:color="auto"/>
            </w:tcBorders>
          </w:tcPr>
          <w:p w:rsidR="00C954DB" w:rsidRDefault="00C954DB" w:rsidP="0055684E">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Поставщик</w:t>
            </w:r>
          </w:p>
        </w:tc>
      </w:tr>
      <w:tr w:rsidR="00C954DB" w:rsidTr="0055684E">
        <w:trPr>
          <w:cantSplit/>
        </w:trPr>
        <w:tc>
          <w:tcPr>
            <w:tcW w:w="2376" w:type="dxa"/>
            <w:vMerge/>
            <w:tcBorders>
              <w:top w:val="single" w:sz="4" w:space="0" w:color="auto"/>
              <w:left w:val="single" w:sz="4" w:space="0" w:color="auto"/>
              <w:bottom w:val="single" w:sz="4" w:space="0" w:color="auto"/>
              <w:right w:val="single" w:sz="4" w:space="0" w:color="auto"/>
            </w:tcBorders>
          </w:tcPr>
          <w:p w:rsidR="00C954DB" w:rsidRDefault="00C954DB" w:rsidP="0055684E">
            <w:pPr>
              <w:pStyle w:val="aff9"/>
            </w:pPr>
          </w:p>
        </w:tc>
        <w:tc>
          <w:tcPr>
            <w:tcW w:w="3261" w:type="dxa"/>
            <w:vMerge/>
            <w:tcBorders>
              <w:top w:val="single" w:sz="4" w:space="0" w:color="auto"/>
              <w:left w:val="single" w:sz="4" w:space="0" w:color="auto"/>
              <w:bottom w:val="single" w:sz="4" w:space="0" w:color="auto"/>
              <w:right w:val="single" w:sz="4" w:space="0" w:color="auto"/>
            </w:tcBorders>
          </w:tcPr>
          <w:p w:rsidR="00C954DB" w:rsidRDefault="00C954DB" w:rsidP="0055684E">
            <w:pPr>
              <w:pStyle w:val="aff9"/>
            </w:pPr>
          </w:p>
        </w:tc>
        <w:tc>
          <w:tcPr>
            <w:tcW w:w="3543"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Заказчик</w:t>
            </w:r>
          </w:p>
        </w:tc>
      </w:tr>
    </w:tbl>
    <w:p w:rsidR="00C954DB" w:rsidRDefault="00C954DB" w:rsidP="00C954DB"/>
    <w:p w:rsidR="00C954DB" w:rsidRPr="00C954DB" w:rsidRDefault="00C954DB" w:rsidP="00C954DB">
      <w:pPr>
        <w:pStyle w:val="2"/>
        <w:keepLines w:val="0"/>
        <w:widowControl w:val="0"/>
        <w:numPr>
          <w:ilvl w:val="0"/>
          <w:numId w:val="13"/>
        </w:numPr>
        <w:suppressAutoHyphens/>
        <w:spacing w:after="200" w:line="240" w:lineRule="auto"/>
        <w:ind w:left="709"/>
        <w:jc w:val="center"/>
        <w:textAlignment w:val="baseline"/>
        <w:rPr>
          <w:lang w:val="ru-RU"/>
        </w:rPr>
      </w:pPr>
      <w:r w:rsidRPr="00C954DB">
        <w:rPr>
          <w:lang w:val="ru-RU"/>
        </w:rPr>
        <w:lastRenderedPageBreak/>
        <w:t>Порядок и сроки осуществления приемки и оформления результатов</w:t>
      </w:r>
    </w:p>
    <w:p w:rsidR="00C954DB" w:rsidRDefault="00C954DB" w:rsidP="00C954DB">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C954DB" w:rsidTr="0055684E">
        <w:trPr>
          <w:cantSplit/>
          <w:tblHeader/>
        </w:trPr>
        <w:tc>
          <w:tcPr>
            <w:tcW w:w="683"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Документ о прие</w:t>
            </w:r>
            <w:r>
              <w:t>м</w:t>
            </w:r>
            <w:r>
              <w:t>ке</w:t>
            </w:r>
          </w:p>
        </w:tc>
        <w:tc>
          <w:tcPr>
            <w:tcW w:w="897"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Срок предоставления документа о приемке, срок осуществления приемки и оформл</w:t>
            </w:r>
            <w:r>
              <w:t>е</w:t>
            </w:r>
            <w: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Ответственная ст</w:t>
            </w:r>
            <w:r>
              <w:t>о</w:t>
            </w:r>
            <w:r>
              <w:t>рона</w:t>
            </w:r>
          </w:p>
        </w:tc>
      </w:tr>
      <w:tr w:rsidR="00C954DB" w:rsidTr="0055684E">
        <w:trPr>
          <w:cantSplit/>
        </w:trPr>
        <w:tc>
          <w:tcPr>
            <w:tcW w:w="683" w:type="pct"/>
            <w:vMerge w:val="restar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Поставка строительных материалов для проведения ремонтных работ в отделении ОВП</w:t>
            </w:r>
          </w:p>
        </w:tc>
        <w:tc>
          <w:tcPr>
            <w:tcW w:w="937" w:type="pct"/>
            <w:vMerge w:val="restar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Товарная накладная (ТОРГ-12,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Поставщик</w:t>
            </w:r>
          </w:p>
        </w:tc>
      </w:tr>
      <w:tr w:rsidR="00C954DB" w:rsidTr="0055684E">
        <w:trPr>
          <w:cantSplit/>
        </w:trPr>
        <w:tc>
          <w:tcPr>
            <w:tcW w:w="683" w:type="pct"/>
            <w:vMerge/>
            <w:tcBorders>
              <w:top w:val="single" w:sz="4" w:space="0" w:color="auto"/>
              <w:left w:val="single" w:sz="4" w:space="0" w:color="auto"/>
              <w:bottom w:val="single" w:sz="4" w:space="0" w:color="auto"/>
              <w:right w:val="single" w:sz="4" w:space="0" w:color="auto"/>
            </w:tcBorders>
          </w:tcPr>
          <w:p w:rsidR="00C954DB" w:rsidRDefault="00C954DB" w:rsidP="0055684E">
            <w:pPr>
              <w:pStyle w:val="aff9"/>
            </w:pPr>
          </w:p>
        </w:tc>
        <w:tc>
          <w:tcPr>
            <w:tcW w:w="937" w:type="pct"/>
            <w:vMerge/>
            <w:tcBorders>
              <w:top w:val="single" w:sz="4" w:space="0" w:color="auto"/>
              <w:left w:val="single" w:sz="4" w:space="0" w:color="auto"/>
              <w:bottom w:val="single" w:sz="4" w:space="0" w:color="auto"/>
              <w:right w:val="single" w:sz="4" w:space="0" w:color="auto"/>
            </w:tcBorders>
          </w:tcPr>
          <w:p w:rsidR="00C954DB" w:rsidRDefault="00C954DB" w:rsidP="0055684E">
            <w:pPr>
              <w:pStyle w:val="aff9"/>
            </w:pPr>
          </w:p>
        </w:tc>
        <w:tc>
          <w:tcPr>
            <w:tcW w:w="813" w:type="pct"/>
            <w:vMerge/>
            <w:tcBorders>
              <w:top w:val="single" w:sz="4" w:space="0" w:color="auto"/>
              <w:left w:val="single" w:sz="4" w:space="0" w:color="auto"/>
              <w:bottom w:val="single" w:sz="4" w:space="0" w:color="auto"/>
              <w:right w:val="single" w:sz="4" w:space="0" w:color="auto"/>
            </w:tcBorders>
          </w:tcPr>
          <w:p w:rsidR="00C954DB" w:rsidRDefault="00C954DB" w:rsidP="0055684E">
            <w:pPr>
              <w:pStyle w:val="aff9"/>
            </w:pPr>
          </w:p>
        </w:tc>
        <w:tc>
          <w:tcPr>
            <w:tcW w:w="897"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Заказчик</w:t>
            </w:r>
          </w:p>
        </w:tc>
      </w:tr>
    </w:tbl>
    <w:p w:rsidR="00C954DB" w:rsidRDefault="00C954DB" w:rsidP="00C954DB"/>
    <w:p w:rsidR="00C954DB" w:rsidRDefault="00C954DB" w:rsidP="00C954DB"/>
    <w:p w:rsidR="00C954DB" w:rsidRDefault="00C954DB" w:rsidP="00C954DB">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C954DB" w:rsidRDefault="00C954DB" w:rsidP="00C954DB">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C954DB" w:rsidRPr="00C954DB" w:rsidTr="0055684E">
        <w:trPr>
          <w:cantSplit/>
          <w:tblHeader/>
        </w:trPr>
        <w:tc>
          <w:tcPr>
            <w:tcW w:w="1132"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Наименование обязательс</w:t>
            </w:r>
            <w:r>
              <w:t>т</w:t>
            </w:r>
            <w:r>
              <w:t>ва</w:t>
            </w:r>
          </w:p>
        </w:tc>
        <w:tc>
          <w:tcPr>
            <w:tcW w:w="1035"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Порядок проведения эк</w:t>
            </w:r>
            <w:r>
              <w:t>с</w:t>
            </w:r>
            <w:r>
              <w:t>пертизы</w:t>
            </w:r>
          </w:p>
        </w:tc>
        <w:tc>
          <w:tcPr>
            <w:tcW w:w="1430"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Документ, оформляемый по резул</w:t>
            </w:r>
            <w:r>
              <w:t>ь</w:t>
            </w:r>
            <w: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Срок проведения экспертизы и оформления результатов</w:t>
            </w:r>
          </w:p>
        </w:tc>
      </w:tr>
      <w:tr w:rsidR="00C954DB" w:rsidTr="0055684E">
        <w:trPr>
          <w:cantSplit/>
        </w:trPr>
        <w:tc>
          <w:tcPr>
            <w:tcW w:w="1132"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Поставка строительных материалов для проведения ремонтных работ в отделении ОВП</w:t>
            </w:r>
          </w:p>
        </w:tc>
        <w:tc>
          <w:tcPr>
            <w:tcW w:w="1035"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C954DB" w:rsidRDefault="00C954DB" w:rsidP="0055684E">
            <w:pPr>
              <w:pStyle w:val="aff9"/>
            </w:pPr>
            <w:r>
              <w:t>Соответствует срокам приёмки</w:t>
            </w:r>
          </w:p>
          <w:p w:rsidR="00C954DB" w:rsidRDefault="00C954DB" w:rsidP="0055684E">
            <w:pPr>
              <w:pStyle w:val="aff9"/>
              <w:rPr>
                <w:lang w:val="en-US"/>
              </w:rPr>
            </w:pPr>
          </w:p>
        </w:tc>
      </w:tr>
    </w:tbl>
    <w:p w:rsidR="00C954DB" w:rsidRDefault="00C954DB" w:rsidP="00C954DB"/>
    <w:p w:rsidR="00C954DB" w:rsidRDefault="00C954DB" w:rsidP="00C954DB"/>
    <w:p w:rsidR="00C954DB" w:rsidRPr="00C954DB" w:rsidRDefault="00C954DB" w:rsidP="00C954DB">
      <w:pPr>
        <w:pStyle w:val="2"/>
        <w:keepLines w:val="0"/>
        <w:widowControl w:val="0"/>
        <w:numPr>
          <w:ilvl w:val="0"/>
          <w:numId w:val="13"/>
        </w:numPr>
        <w:suppressAutoHyphens/>
        <w:spacing w:after="200" w:line="240" w:lineRule="auto"/>
        <w:jc w:val="center"/>
        <w:textAlignment w:val="baseline"/>
        <w:rPr>
          <w:lang w:val="ru-RU"/>
        </w:rPr>
      </w:pPr>
      <w:r w:rsidRPr="00C954DB">
        <w:rPr>
          <w:lang w:val="ru-RU"/>
        </w:rPr>
        <w:lastRenderedPageBreak/>
        <w:t>Сведения о документах, подтверждающих факт передачи товара</w:t>
      </w:r>
    </w:p>
    <w:p w:rsidR="00C954DB" w:rsidRDefault="00C954DB" w:rsidP="00C954DB">
      <w:proofErr w:type="spellStart"/>
      <w:r>
        <w:t>Отсутствуют</w:t>
      </w:r>
      <w:proofErr w:type="spellEnd"/>
    </w:p>
    <w:p w:rsidR="00C954DB" w:rsidRDefault="00C954DB" w:rsidP="00C954DB"/>
    <w:p w:rsidR="00C954DB" w:rsidRDefault="00C954DB" w:rsidP="00C954DB"/>
    <w:tbl>
      <w:tblPr>
        <w:tblStyle w:val="aff0"/>
        <w:tblpPr w:leftFromText="180" w:rightFromText="180" w:vertAnchor="text" w:horzAnchor="margin" w:tblpXSpec="right" w:tblpY="-123"/>
        <w:tblOverlap w:val="never"/>
        <w:tblW w:w="14263" w:type="dxa"/>
        <w:tblLook w:val="04A0"/>
      </w:tblPr>
      <w:tblGrid>
        <w:gridCol w:w="7015"/>
        <w:gridCol w:w="7248"/>
      </w:tblGrid>
      <w:tr w:rsidR="00C954DB" w:rsidTr="0055684E">
        <w:trPr>
          <w:cantSplit/>
          <w:trHeight w:val="176"/>
        </w:trPr>
        <w:tc>
          <w:tcPr>
            <w:tcW w:w="7015" w:type="dxa"/>
            <w:tcBorders>
              <w:top w:val="nil"/>
              <w:left w:val="nil"/>
              <w:bottom w:val="nil"/>
              <w:right w:val="nil"/>
            </w:tcBorders>
            <w:tcMar>
              <w:left w:w="0" w:type="dxa"/>
              <w:right w:w="0" w:type="dxa"/>
            </w:tcMar>
          </w:tcPr>
          <w:p w:rsidR="00C954DB" w:rsidRDefault="00C954DB" w:rsidP="0055684E">
            <w:pPr>
              <w:pStyle w:val="aff"/>
              <w:rPr>
                <w:rFonts w:eastAsia="Times New Roman"/>
                <w:lang w:val="en-US"/>
              </w:rPr>
            </w:pPr>
            <w:proofErr w:type="spellStart"/>
            <w:r>
              <w:rPr>
                <w:lang w:val="en-US"/>
              </w:rPr>
              <w:t>Поставщик</w:t>
            </w:r>
            <w:proofErr w:type="spellEnd"/>
            <w:r>
              <w:rPr>
                <w:rFonts w:eastAsia="Times New Roman"/>
                <w:lang w:val="en-US"/>
              </w:rPr>
              <w:t>:</w:t>
            </w:r>
          </w:p>
          <w:p w:rsidR="00C954DB" w:rsidRDefault="00C954DB" w:rsidP="0055684E">
            <w:pPr>
              <w:pStyle w:val="aff"/>
              <w:jc w:val="right"/>
              <w:rPr>
                <w:lang w:val="en-US"/>
              </w:rPr>
            </w:pPr>
          </w:p>
        </w:tc>
        <w:tc>
          <w:tcPr>
            <w:tcW w:w="7248" w:type="dxa"/>
            <w:tcBorders>
              <w:top w:val="nil"/>
              <w:left w:val="nil"/>
              <w:bottom w:val="nil"/>
              <w:right w:val="nil"/>
            </w:tcBorders>
          </w:tcPr>
          <w:p w:rsidR="00C954DB" w:rsidRDefault="00C954DB" w:rsidP="0055684E">
            <w:pPr>
              <w:pStyle w:val="aff"/>
              <w:rPr>
                <w:rFonts w:eastAsia="Times New Roman"/>
                <w:lang w:val="en-US"/>
              </w:rPr>
            </w:pPr>
            <w:proofErr w:type="spellStart"/>
            <w:r>
              <w:rPr>
                <w:lang w:val="en-US"/>
              </w:rPr>
              <w:t>Заказчик</w:t>
            </w:r>
            <w:proofErr w:type="spellEnd"/>
            <w:r>
              <w:rPr>
                <w:rFonts w:eastAsia="Times New Roman"/>
                <w:lang w:val="en-US"/>
              </w:rPr>
              <w:t>:</w:t>
            </w:r>
          </w:p>
          <w:p w:rsidR="00C954DB" w:rsidRDefault="00C954DB" w:rsidP="0055684E">
            <w:pPr>
              <w:pStyle w:val="aff"/>
              <w:rPr>
                <w:lang w:val="en-US"/>
              </w:rPr>
            </w:pPr>
          </w:p>
        </w:tc>
      </w:tr>
      <w:tr w:rsidR="00C954DB" w:rsidTr="0055684E">
        <w:trPr>
          <w:cantSplit/>
          <w:trHeight w:val="176"/>
        </w:trPr>
        <w:tc>
          <w:tcPr>
            <w:tcW w:w="7015" w:type="dxa"/>
            <w:tcBorders>
              <w:top w:val="nil"/>
              <w:left w:val="nil"/>
              <w:bottom w:val="nil"/>
              <w:right w:val="nil"/>
            </w:tcBorders>
            <w:tcMar>
              <w:left w:w="0" w:type="dxa"/>
              <w:right w:w="0" w:type="dxa"/>
            </w:tcMar>
            <w:vAlign w:val="bottom"/>
          </w:tcPr>
          <w:p w:rsidR="00C954DB" w:rsidRDefault="00C954DB" w:rsidP="0055684E">
            <w:pPr>
              <w:pStyle w:val="aff"/>
              <w:rPr>
                <w:lang w:val="en-US"/>
              </w:rPr>
            </w:pPr>
            <w:r>
              <w:rPr>
                <w:u w:val="single"/>
                <w:lang w:val="en-US"/>
              </w:rPr>
              <w:t>________________</w:t>
            </w:r>
          </w:p>
        </w:tc>
        <w:tc>
          <w:tcPr>
            <w:tcW w:w="7248" w:type="dxa"/>
            <w:tcBorders>
              <w:top w:val="nil"/>
              <w:left w:val="nil"/>
              <w:bottom w:val="nil"/>
              <w:right w:val="nil"/>
            </w:tcBorders>
            <w:vAlign w:val="bottom"/>
          </w:tcPr>
          <w:p w:rsidR="00C954DB" w:rsidRDefault="00C954DB" w:rsidP="0055684E">
            <w:pPr>
              <w:pStyle w:val="aff"/>
              <w:rPr>
                <w:lang w:val="en-US"/>
              </w:rPr>
            </w:pPr>
            <w:proofErr w:type="spellStart"/>
            <w:r>
              <w:rPr>
                <w:u w:val="single"/>
                <w:lang w:val="en-US"/>
              </w:rPr>
              <w:t>директор</w:t>
            </w:r>
            <w:proofErr w:type="spellEnd"/>
          </w:p>
        </w:tc>
      </w:tr>
      <w:tr w:rsidR="00C954DB" w:rsidTr="0055684E">
        <w:trPr>
          <w:cantSplit/>
          <w:trHeight w:val="1147"/>
        </w:trPr>
        <w:tc>
          <w:tcPr>
            <w:tcW w:w="7015" w:type="dxa"/>
            <w:tcBorders>
              <w:top w:val="nil"/>
              <w:left w:val="nil"/>
              <w:bottom w:val="nil"/>
              <w:right w:val="nil"/>
            </w:tcBorders>
          </w:tcPr>
          <w:p w:rsidR="00C954DB" w:rsidRDefault="00C954DB" w:rsidP="0055684E">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C954DB" w:rsidRDefault="00C954DB" w:rsidP="0055684E">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C954DB" w:rsidRPr="00005841" w:rsidRDefault="00C954DB" w:rsidP="0055684E">
            <w:pPr>
              <w:pStyle w:val="aff"/>
              <w:rPr>
                <w:rFonts w:eastAsia="Times New Roman"/>
              </w:rPr>
            </w:pPr>
            <w:r w:rsidRPr="00005841">
              <w:rPr>
                <w:u w:val="single"/>
              </w:rPr>
              <w:t>ГАУ СО МО "Орехово-Зуевский КЦСОН"</w:t>
            </w:r>
            <w:r w:rsidRPr="00005841">
              <w:rPr>
                <w:rFonts w:ascii="&amp;quot" w:hAnsi="&amp;quot"/>
              </w:rPr>
              <w:t>__________</w:t>
            </w:r>
            <w:r w:rsidRPr="00005841">
              <w:rPr>
                <w:rFonts w:eastAsia="Times New Roman"/>
              </w:rPr>
              <w:t>/</w:t>
            </w:r>
            <w:r w:rsidRPr="00005841">
              <w:rPr>
                <w:rFonts w:eastAsia="Times New Roman"/>
                <w:u w:val="single"/>
              </w:rPr>
              <w:t>А. Л. Белова</w:t>
            </w:r>
            <w:r w:rsidRPr="00005841">
              <w:rPr>
                <w:rFonts w:eastAsia="Times New Roman"/>
              </w:rPr>
              <w:t>/</w:t>
            </w:r>
          </w:p>
          <w:p w:rsidR="00C954DB" w:rsidRDefault="00C954DB" w:rsidP="0055684E">
            <w:pPr>
              <w:pStyle w:val="aff"/>
              <w:jc w:val="center"/>
              <w:rPr>
                <w:lang w:val="en-US"/>
              </w:rPr>
            </w:pPr>
            <w:r>
              <w:rPr>
                <w:rFonts w:eastAsia="Times New Roman"/>
                <w:lang w:val="en-US"/>
              </w:rPr>
              <w:t xml:space="preserve">«    » __________ 20  </w:t>
            </w:r>
            <w:r>
              <w:rPr>
                <w:rFonts w:eastAsia="Times New Roman"/>
              </w:rPr>
              <w:t>г</w:t>
            </w:r>
          </w:p>
        </w:tc>
      </w:tr>
    </w:tbl>
    <w:p w:rsidR="00C954DB" w:rsidRDefault="00C954DB" w:rsidP="00C954DB">
      <w:pPr>
        <w:jc w:val="right"/>
      </w:pPr>
    </w:p>
    <w:p w:rsidR="00C954DB" w:rsidRDefault="00C954DB" w:rsidP="00C954DB">
      <w:pPr>
        <w:pageBreakBefore/>
        <w:jc w:val="right"/>
      </w:pPr>
      <w:proofErr w:type="spellStart"/>
      <w:r>
        <w:lastRenderedPageBreak/>
        <w:t>Приложение</w:t>
      </w:r>
      <w:proofErr w:type="spellEnd"/>
      <w:r>
        <w:t xml:space="preserve"> </w:t>
      </w:r>
      <w:r>
        <w:rPr>
          <w:lang w:val="ru-RU"/>
        </w:rPr>
        <w:t>6</w:t>
      </w:r>
      <w:r>
        <w:t xml:space="preserve"> к </w:t>
      </w:r>
      <w:proofErr w:type="spellStart"/>
      <w:r>
        <w:t>договору</w:t>
      </w:r>
      <w:proofErr w:type="spellEnd"/>
    </w:p>
    <w:p w:rsidR="00C954DB" w:rsidRDefault="00C954DB" w:rsidP="00C954DB">
      <w:pPr>
        <w:spacing w:before="180"/>
        <w:ind w:firstLine="562"/>
        <w:jc w:val="right"/>
      </w:pPr>
      <w:proofErr w:type="spellStart"/>
      <w:proofErr w:type="gramStart"/>
      <w:r>
        <w:t>от</w:t>
      </w:r>
      <w:proofErr w:type="spellEnd"/>
      <w:proofErr w:type="gramEnd"/>
      <w:r>
        <w:t>«____» ___________ 20___г. № ___________</w:t>
      </w:r>
    </w:p>
    <w:p w:rsidR="00C954DB" w:rsidRPr="00C954DB" w:rsidRDefault="00C954DB" w:rsidP="00C954DB">
      <w:pPr>
        <w:pStyle w:val="10"/>
        <w:rPr>
          <w:b w:val="0"/>
          <w:lang w:val="ru-RU"/>
        </w:rPr>
      </w:pPr>
      <w:r w:rsidRPr="00C954DB">
        <w:rPr>
          <w:b w:val="0"/>
          <w:lang w:val="ru-RU"/>
        </w:rPr>
        <w:t xml:space="preserve">Регламент электронного </w:t>
      </w:r>
      <w:proofErr w:type="gramStart"/>
      <w:r w:rsidRPr="00C954DB">
        <w:rPr>
          <w:b w:val="0"/>
          <w:lang w:val="ru-RU"/>
        </w:rPr>
        <w:t>документооборота</w:t>
      </w:r>
      <w:r w:rsidRPr="00C954DB">
        <w:rPr>
          <w:b w:val="0"/>
          <w:lang w:val="ru-RU"/>
        </w:rPr>
        <w:br/>
        <w:t>Портала исполнения контрактов Единой автоматизированной системы управления</w:t>
      </w:r>
      <w:proofErr w:type="gramEnd"/>
      <w:r w:rsidRPr="00C954DB">
        <w:rPr>
          <w:b w:val="0"/>
          <w:lang w:val="ru-RU"/>
        </w:rPr>
        <w:t xml:space="preserve"> закупками Московской области</w:t>
      </w:r>
    </w:p>
    <w:p w:rsidR="00C954DB" w:rsidRDefault="00C954DB" w:rsidP="00C954DB">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w:t>
      </w:r>
      <w:r>
        <w:t>о</w:t>
      </w:r>
      <w: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954DB" w:rsidRDefault="00C954DB" w:rsidP="00C954DB">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954DB" w:rsidRDefault="00C954DB" w:rsidP="00C954DB">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C954DB" w:rsidRDefault="00C954DB" w:rsidP="00C954DB">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954DB" w:rsidRDefault="00C954DB" w:rsidP="00C954DB">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954DB" w:rsidRDefault="00C954DB" w:rsidP="00C954DB">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954DB" w:rsidRDefault="00C954DB" w:rsidP="00C954DB">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C954DB" w:rsidRDefault="00C954DB" w:rsidP="00C954DB">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954DB" w:rsidRDefault="00C954DB" w:rsidP="00C954DB">
      <w:pPr>
        <w:pStyle w:val="aff8"/>
        <w:numPr>
          <w:ilvl w:val="1"/>
          <w:numId w:val="10"/>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w:t>
      </w:r>
      <w:r>
        <w:t>н</w:t>
      </w:r>
      <w:r>
        <w:t xml:space="preserve">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C954DB" w:rsidRDefault="00C954DB" w:rsidP="00C954DB">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C954DB" w:rsidRDefault="00C954DB" w:rsidP="00C954DB">
      <w:pPr>
        <w:pStyle w:val="aff8"/>
        <w:numPr>
          <w:ilvl w:val="1"/>
          <w:numId w:val="10"/>
        </w:numPr>
        <w:tabs>
          <w:tab w:val="left" w:pos="1134"/>
        </w:tabs>
        <w:suppressAutoHyphens w:val="0"/>
        <w:spacing w:after="160" w:line="259"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t>с</w:t>
      </w:r>
      <w:r>
        <w:t>ковский областной центр информационно-коммуникационных технологий».</w:t>
      </w:r>
    </w:p>
    <w:p w:rsidR="00C954DB" w:rsidRDefault="00C954DB" w:rsidP="00C954DB">
      <w:pPr>
        <w:pStyle w:val="aff8"/>
        <w:numPr>
          <w:ilvl w:val="1"/>
          <w:numId w:val="10"/>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w:t>
      </w:r>
      <w:r>
        <w:t>е</w:t>
      </w:r>
      <w:r>
        <w:t>го Регламента, а также информационными материалами, размещенными в открытом доступе на сайте http://pik.mosreg.ru.</w:t>
      </w:r>
    </w:p>
    <w:p w:rsidR="00C954DB" w:rsidRDefault="00C954DB" w:rsidP="00C954DB">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C954DB" w:rsidRDefault="00C954DB" w:rsidP="00C954DB">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954DB" w:rsidRDefault="00C954DB" w:rsidP="00C954DB">
      <w:pPr>
        <w:pStyle w:val="aff8"/>
        <w:tabs>
          <w:tab w:val="left" w:pos="1134"/>
        </w:tabs>
        <w:ind w:left="0"/>
        <w:jc w:val="both"/>
      </w:pPr>
      <w:r>
        <w:t>- наличие автоматизированного рабочего места (АРМ);</w:t>
      </w:r>
    </w:p>
    <w:p w:rsidR="00C954DB" w:rsidRDefault="00C954DB" w:rsidP="00C954DB">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954DB" w:rsidRDefault="00C954DB" w:rsidP="00C954DB">
      <w:pPr>
        <w:pStyle w:val="aff8"/>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3" w:history="1">
        <w:r>
          <w:t>http://pik.mosreg.ru</w:t>
        </w:r>
      </w:hyperlink>
      <w:r>
        <w:t>);</w:t>
      </w:r>
      <w:proofErr w:type="gramEnd"/>
    </w:p>
    <w:p w:rsidR="00C954DB" w:rsidRDefault="00C954DB" w:rsidP="00C954DB">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954DB" w:rsidRDefault="00C954DB" w:rsidP="00C954DB">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C954DB" w:rsidRDefault="00C954DB" w:rsidP="00C954DB">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954DB" w:rsidRDefault="00C954DB" w:rsidP="00C954DB">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C954DB" w:rsidRDefault="00C954DB" w:rsidP="00C954DB">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C954DB" w:rsidRDefault="00C954DB" w:rsidP="00C954DB">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C954DB" w:rsidRDefault="00C954DB" w:rsidP="00C954DB">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954DB" w:rsidRDefault="00C954DB" w:rsidP="00C954DB">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C954DB" w:rsidRDefault="00C954DB" w:rsidP="00C954DB">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C954DB" w:rsidRDefault="00C954DB" w:rsidP="00C954DB">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C954DB" w:rsidRDefault="00C954DB" w:rsidP="00C954DB">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954DB" w:rsidRDefault="00C954DB" w:rsidP="00C954DB">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954DB" w:rsidRDefault="00C954DB" w:rsidP="00C954DB">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954DB" w:rsidRDefault="00C954DB" w:rsidP="00C954DB">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C954DB" w:rsidRDefault="00C954DB" w:rsidP="00C954DB">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954DB" w:rsidRDefault="00C954DB" w:rsidP="00C954DB">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C954DB" w:rsidRDefault="00C954DB" w:rsidP="00C954DB">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954DB" w:rsidRDefault="00C954DB" w:rsidP="00C954DB">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954DB" w:rsidRDefault="00C954DB" w:rsidP="00C954DB">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C954DB" w:rsidRDefault="00C954DB" w:rsidP="00C954DB">
      <w:pPr>
        <w:pStyle w:val="aff8"/>
        <w:tabs>
          <w:tab w:val="left" w:pos="1134"/>
        </w:tabs>
        <w:ind w:left="0"/>
        <w:jc w:val="both"/>
      </w:pPr>
      <w:r>
        <w:t>4.7.</w:t>
      </w:r>
      <w:r>
        <w:tab/>
        <w:t>Правила формирования для подписания структурированных электронных документов:</w:t>
      </w:r>
    </w:p>
    <w:p w:rsidR="00C954DB" w:rsidRDefault="00C954DB" w:rsidP="00C954DB">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C954DB" w:rsidRDefault="00C954DB" w:rsidP="00C954DB">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954DB" w:rsidRDefault="00C954DB" w:rsidP="00C954DB">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954DB" w:rsidRDefault="00C954DB" w:rsidP="00C954DB">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954DB" w:rsidRDefault="00C954DB" w:rsidP="00C954DB">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C954DB" w:rsidRDefault="00C954DB" w:rsidP="00C954DB">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C954DB" w:rsidRDefault="00C954DB" w:rsidP="00C954DB">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954DB" w:rsidRDefault="00C954DB" w:rsidP="00C954DB">
      <w:pPr>
        <w:pStyle w:val="aff8"/>
        <w:tabs>
          <w:tab w:val="left" w:pos="1134"/>
        </w:tabs>
        <w:ind w:left="0"/>
        <w:jc w:val="both"/>
      </w:pPr>
      <w:r>
        <w:t>4.9. Правила передачи файлов:</w:t>
      </w:r>
    </w:p>
    <w:p w:rsidR="00C954DB" w:rsidRDefault="00C954DB" w:rsidP="00C954DB">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954DB" w:rsidRDefault="00C954DB" w:rsidP="00C954DB">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954DB" w:rsidRDefault="00C954DB" w:rsidP="00C954DB">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C954DB" w:rsidRDefault="00C954DB" w:rsidP="00C954DB">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C954DB" w:rsidRDefault="00C954DB" w:rsidP="00C954DB">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C954DB" w:rsidRDefault="00C954DB" w:rsidP="00C954DB">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954DB" w:rsidRDefault="00C954DB" w:rsidP="00C954DB">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954DB" w:rsidRDefault="00C954DB" w:rsidP="00C954DB">
      <w:pPr>
        <w:pStyle w:val="aff8"/>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C954DB" w:rsidRDefault="00C954DB" w:rsidP="00C954DB">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954DB" w:rsidRDefault="00C954DB" w:rsidP="00C954DB">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C954DB" w:rsidRDefault="00C954DB" w:rsidP="00C954DB">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C954DB" w:rsidRDefault="00C954DB" w:rsidP="00C954DB">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954DB" w:rsidRDefault="00C954DB" w:rsidP="00C954DB">
      <w:pPr>
        <w:pStyle w:val="aff8"/>
        <w:tabs>
          <w:tab w:val="left" w:pos="1134"/>
        </w:tabs>
        <w:ind w:left="0"/>
        <w:jc w:val="both"/>
      </w:pPr>
      <w:r>
        <w:t>а) сбой в работе возник в период с 07 00 до 21 00 московского времени в рабочие дни;</w:t>
      </w:r>
    </w:p>
    <w:p w:rsidR="00C954DB" w:rsidRDefault="00C954DB" w:rsidP="00C954DB">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C954DB" w:rsidRDefault="00C954DB" w:rsidP="00C954DB">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C954DB" w:rsidRDefault="00C954DB" w:rsidP="00C954DB">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C954DB" w:rsidRDefault="00C954DB" w:rsidP="00C954DB">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C954DB" w:rsidRDefault="00C954DB" w:rsidP="00C954DB">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C954DB" w:rsidRDefault="00C954DB" w:rsidP="00C954DB">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954DB" w:rsidRDefault="00C954DB" w:rsidP="00C954DB">
      <w:pPr>
        <w:pStyle w:val="aff8"/>
        <w:tabs>
          <w:tab w:val="left" w:pos="1134"/>
        </w:tabs>
        <w:ind w:left="0"/>
        <w:jc w:val="both"/>
      </w:pPr>
    </w:p>
    <w:p w:rsidR="00C954DB" w:rsidRDefault="00C954DB" w:rsidP="00C954DB">
      <w:pPr>
        <w:pStyle w:val="aff8"/>
        <w:tabs>
          <w:tab w:val="left" w:pos="1134"/>
        </w:tabs>
        <w:ind w:left="0"/>
        <w:jc w:val="center"/>
      </w:pPr>
      <w:r>
        <w:t>Перечень сбоев в работе ПИК ЕАСУЗ и (или) ЭДО ПИК ЕАСУЗ</w:t>
      </w:r>
    </w:p>
    <w:p w:rsidR="00C954DB" w:rsidRDefault="00C954DB" w:rsidP="00C954DB">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C954DB" w:rsidTr="0055684E">
        <w:trPr>
          <w:cantSplit/>
          <w:tblHeader/>
        </w:trPr>
        <w:tc>
          <w:tcPr>
            <w:tcW w:w="817" w:type="dxa"/>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C954DB" w:rsidRDefault="00C954DB" w:rsidP="0055684E">
            <w:pPr>
              <w:pStyle w:val="19"/>
            </w:pPr>
            <w:r>
              <w:t>Продолжительность</w:t>
            </w:r>
          </w:p>
        </w:tc>
      </w:tr>
      <w:tr w:rsidR="00C954DB" w:rsidTr="0055684E">
        <w:trPr>
          <w:cantSplit/>
        </w:trPr>
        <w:tc>
          <w:tcPr>
            <w:tcW w:w="817"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jc w:val="center"/>
            </w:pPr>
            <w:r>
              <w:t xml:space="preserve">240 </w:t>
            </w:r>
            <w:proofErr w:type="spellStart"/>
            <w:r>
              <w:t>мин</w:t>
            </w:r>
            <w:proofErr w:type="spellEnd"/>
            <w:r>
              <w:t>.</w:t>
            </w:r>
          </w:p>
        </w:tc>
      </w:tr>
      <w:tr w:rsidR="00C954DB" w:rsidTr="0055684E">
        <w:trPr>
          <w:cantSplit/>
        </w:trPr>
        <w:tc>
          <w:tcPr>
            <w:tcW w:w="817"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jc w:val="center"/>
            </w:pPr>
            <w:r>
              <w:t xml:space="preserve">240 </w:t>
            </w:r>
            <w:proofErr w:type="spellStart"/>
            <w:r>
              <w:t>мин</w:t>
            </w:r>
            <w:proofErr w:type="spellEnd"/>
            <w:r>
              <w:t>.</w:t>
            </w:r>
          </w:p>
        </w:tc>
      </w:tr>
      <w:tr w:rsidR="00C954DB" w:rsidTr="0055684E">
        <w:trPr>
          <w:cantSplit/>
        </w:trPr>
        <w:tc>
          <w:tcPr>
            <w:tcW w:w="817"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C954DB" w:rsidRPr="00C954DB" w:rsidRDefault="00C954DB" w:rsidP="0055684E">
            <w:pPr>
              <w:spacing w:line="264" w:lineRule="auto"/>
              <w:ind w:left="-31" w:firstLine="65"/>
              <w:rPr>
                <w:lang w:val="ru-RU"/>
              </w:rPr>
            </w:pPr>
            <w:r w:rsidRPr="00C954DB">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jc w:val="center"/>
            </w:pPr>
            <w:r>
              <w:t xml:space="preserve">240 </w:t>
            </w:r>
            <w:proofErr w:type="spellStart"/>
            <w:r>
              <w:t>мин</w:t>
            </w:r>
            <w:proofErr w:type="spellEnd"/>
            <w:r>
              <w:t>.</w:t>
            </w:r>
          </w:p>
        </w:tc>
      </w:tr>
      <w:tr w:rsidR="00C954DB" w:rsidTr="0055684E">
        <w:trPr>
          <w:cantSplit/>
        </w:trPr>
        <w:tc>
          <w:tcPr>
            <w:tcW w:w="817"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C954DB" w:rsidRPr="00C954DB" w:rsidRDefault="00C954DB" w:rsidP="0055684E">
            <w:pPr>
              <w:spacing w:line="264" w:lineRule="auto"/>
              <w:ind w:left="-31" w:firstLine="65"/>
              <w:rPr>
                <w:lang w:val="ru-RU"/>
              </w:rPr>
            </w:pPr>
            <w:r w:rsidRPr="00C954DB">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jc w:val="center"/>
            </w:pPr>
            <w:r>
              <w:t xml:space="preserve">240 </w:t>
            </w:r>
            <w:proofErr w:type="spellStart"/>
            <w:r>
              <w:t>мин</w:t>
            </w:r>
            <w:proofErr w:type="spellEnd"/>
            <w:r>
              <w:t>.</w:t>
            </w:r>
          </w:p>
        </w:tc>
      </w:tr>
      <w:tr w:rsidR="00C954DB" w:rsidTr="0055684E">
        <w:trPr>
          <w:cantSplit/>
        </w:trPr>
        <w:tc>
          <w:tcPr>
            <w:tcW w:w="817"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C954DB" w:rsidRPr="00C954DB" w:rsidRDefault="00C954DB" w:rsidP="0055684E">
            <w:pPr>
              <w:spacing w:line="264" w:lineRule="auto"/>
              <w:ind w:left="-31" w:firstLine="65"/>
              <w:rPr>
                <w:lang w:val="ru-RU"/>
              </w:rPr>
            </w:pPr>
            <w:r w:rsidRPr="00C954DB">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jc w:val="center"/>
            </w:pPr>
            <w:r>
              <w:t xml:space="preserve">240 </w:t>
            </w:r>
            <w:proofErr w:type="spellStart"/>
            <w:r>
              <w:t>мин</w:t>
            </w:r>
            <w:proofErr w:type="spellEnd"/>
            <w:r>
              <w:t>.</w:t>
            </w:r>
          </w:p>
        </w:tc>
      </w:tr>
      <w:tr w:rsidR="00C954DB" w:rsidTr="0055684E">
        <w:trPr>
          <w:cantSplit/>
        </w:trPr>
        <w:tc>
          <w:tcPr>
            <w:tcW w:w="817"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C954DB" w:rsidRPr="00C954DB" w:rsidRDefault="00C954DB" w:rsidP="0055684E">
            <w:pPr>
              <w:spacing w:line="264" w:lineRule="auto"/>
              <w:ind w:left="-31" w:firstLine="65"/>
              <w:rPr>
                <w:lang w:val="ru-RU"/>
              </w:rPr>
            </w:pPr>
            <w:r w:rsidRPr="00C954DB">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jc w:val="center"/>
            </w:pPr>
            <w:r>
              <w:t xml:space="preserve">240 </w:t>
            </w:r>
            <w:proofErr w:type="spellStart"/>
            <w:r>
              <w:t>мин</w:t>
            </w:r>
            <w:proofErr w:type="spellEnd"/>
            <w:r>
              <w:t>.</w:t>
            </w:r>
          </w:p>
        </w:tc>
      </w:tr>
      <w:tr w:rsidR="00C954DB" w:rsidTr="0055684E">
        <w:trPr>
          <w:cantSplit/>
        </w:trPr>
        <w:tc>
          <w:tcPr>
            <w:tcW w:w="817" w:type="dxa"/>
            <w:tcBorders>
              <w:top w:val="single" w:sz="4" w:space="0" w:color="auto"/>
              <w:left w:val="single" w:sz="4" w:space="0" w:color="auto"/>
              <w:bottom w:val="single" w:sz="4" w:space="0" w:color="auto"/>
              <w:right w:val="single" w:sz="4" w:space="0" w:color="auto"/>
            </w:tcBorders>
          </w:tcPr>
          <w:p w:rsidR="00C954DB" w:rsidRDefault="00C954DB" w:rsidP="0055684E">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C954DB" w:rsidRPr="00C954DB" w:rsidRDefault="00C954DB" w:rsidP="0055684E">
            <w:pPr>
              <w:tabs>
                <w:tab w:val="left" w:pos="412"/>
              </w:tabs>
              <w:spacing w:line="264" w:lineRule="auto"/>
              <w:ind w:firstLine="65"/>
              <w:rPr>
                <w:lang w:val="ru-RU"/>
              </w:rPr>
            </w:pPr>
            <w:r w:rsidRPr="00C954DB">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C954DB" w:rsidRDefault="00C954DB" w:rsidP="0055684E">
            <w:pPr>
              <w:jc w:val="center"/>
            </w:pPr>
            <w:r>
              <w:t xml:space="preserve">240 </w:t>
            </w:r>
            <w:proofErr w:type="spellStart"/>
            <w:r>
              <w:t>мин</w:t>
            </w:r>
            <w:proofErr w:type="spellEnd"/>
            <w:r>
              <w:t>.</w:t>
            </w:r>
          </w:p>
        </w:tc>
      </w:tr>
    </w:tbl>
    <w:p w:rsidR="00C954DB" w:rsidRDefault="00C954DB" w:rsidP="00C954DB"/>
    <w:tbl>
      <w:tblPr>
        <w:tblStyle w:val="aff0"/>
        <w:tblpPr w:leftFromText="180" w:rightFromText="180" w:vertAnchor="text" w:horzAnchor="margin" w:tblpY="417"/>
        <w:tblOverlap w:val="never"/>
        <w:tblW w:w="14263" w:type="dxa"/>
        <w:tblLook w:val="04A0"/>
      </w:tblPr>
      <w:tblGrid>
        <w:gridCol w:w="7015"/>
        <w:gridCol w:w="7248"/>
      </w:tblGrid>
      <w:tr w:rsidR="00C954DB" w:rsidTr="0055684E">
        <w:trPr>
          <w:cantSplit/>
          <w:trHeight w:val="176"/>
        </w:trPr>
        <w:tc>
          <w:tcPr>
            <w:tcW w:w="7015" w:type="dxa"/>
            <w:tcBorders>
              <w:top w:val="nil"/>
              <w:left w:val="nil"/>
              <w:bottom w:val="nil"/>
              <w:right w:val="nil"/>
            </w:tcBorders>
            <w:tcMar>
              <w:left w:w="0" w:type="dxa"/>
              <w:right w:w="0" w:type="dxa"/>
            </w:tcMar>
          </w:tcPr>
          <w:p w:rsidR="00C954DB" w:rsidRDefault="00C954DB" w:rsidP="0055684E">
            <w:pPr>
              <w:pStyle w:val="aff"/>
              <w:rPr>
                <w:rFonts w:eastAsia="Times New Roman"/>
                <w:lang w:val="en-US"/>
              </w:rPr>
            </w:pPr>
            <w:proofErr w:type="spellStart"/>
            <w:r>
              <w:rPr>
                <w:lang w:val="en-US"/>
              </w:rPr>
              <w:t>Поставщик</w:t>
            </w:r>
            <w:proofErr w:type="spellEnd"/>
            <w:r>
              <w:rPr>
                <w:rFonts w:eastAsia="Times New Roman"/>
                <w:lang w:val="en-US"/>
              </w:rPr>
              <w:t>:</w:t>
            </w:r>
          </w:p>
          <w:p w:rsidR="00C954DB" w:rsidRDefault="00C954DB" w:rsidP="0055684E">
            <w:pPr>
              <w:pStyle w:val="aff"/>
              <w:jc w:val="right"/>
              <w:rPr>
                <w:lang w:val="en-US"/>
              </w:rPr>
            </w:pPr>
          </w:p>
        </w:tc>
        <w:tc>
          <w:tcPr>
            <w:tcW w:w="7248" w:type="dxa"/>
            <w:tcBorders>
              <w:top w:val="nil"/>
              <w:left w:val="nil"/>
              <w:bottom w:val="nil"/>
              <w:right w:val="nil"/>
            </w:tcBorders>
          </w:tcPr>
          <w:p w:rsidR="00C954DB" w:rsidRDefault="00C954DB" w:rsidP="0055684E">
            <w:pPr>
              <w:pStyle w:val="aff"/>
              <w:rPr>
                <w:rFonts w:eastAsia="Times New Roman"/>
                <w:lang w:val="en-US"/>
              </w:rPr>
            </w:pPr>
            <w:proofErr w:type="spellStart"/>
            <w:r>
              <w:rPr>
                <w:lang w:val="en-US"/>
              </w:rPr>
              <w:t>Заказчик</w:t>
            </w:r>
            <w:proofErr w:type="spellEnd"/>
            <w:r>
              <w:rPr>
                <w:rFonts w:eastAsia="Times New Roman"/>
                <w:lang w:val="en-US"/>
              </w:rPr>
              <w:t>:</w:t>
            </w:r>
          </w:p>
          <w:p w:rsidR="00C954DB" w:rsidRDefault="00C954DB" w:rsidP="0055684E">
            <w:pPr>
              <w:pStyle w:val="aff"/>
              <w:rPr>
                <w:lang w:val="en-US"/>
              </w:rPr>
            </w:pPr>
          </w:p>
        </w:tc>
      </w:tr>
      <w:tr w:rsidR="00C954DB" w:rsidTr="0055684E">
        <w:trPr>
          <w:cantSplit/>
          <w:trHeight w:val="176"/>
        </w:trPr>
        <w:tc>
          <w:tcPr>
            <w:tcW w:w="7015" w:type="dxa"/>
            <w:tcBorders>
              <w:top w:val="nil"/>
              <w:left w:val="nil"/>
              <w:bottom w:val="nil"/>
              <w:right w:val="nil"/>
            </w:tcBorders>
            <w:tcMar>
              <w:left w:w="0" w:type="dxa"/>
              <w:right w:w="0" w:type="dxa"/>
            </w:tcMar>
            <w:vAlign w:val="bottom"/>
          </w:tcPr>
          <w:p w:rsidR="00C954DB" w:rsidRDefault="00C954DB" w:rsidP="0055684E">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C954DB" w:rsidRDefault="00C954DB" w:rsidP="0055684E">
            <w:pPr>
              <w:pStyle w:val="aff"/>
              <w:rPr>
                <w:lang w:val="en-US"/>
              </w:rPr>
            </w:pPr>
            <w:proofErr w:type="spellStart"/>
            <w:r>
              <w:rPr>
                <w:u w:val="single"/>
                <w:lang w:val="en-US"/>
              </w:rPr>
              <w:t>директор</w:t>
            </w:r>
            <w:proofErr w:type="spellEnd"/>
          </w:p>
        </w:tc>
      </w:tr>
      <w:tr w:rsidR="00C954DB" w:rsidTr="0055684E">
        <w:trPr>
          <w:cantSplit/>
          <w:trHeight w:val="1147"/>
        </w:trPr>
        <w:tc>
          <w:tcPr>
            <w:tcW w:w="7015" w:type="dxa"/>
            <w:tcBorders>
              <w:top w:val="nil"/>
              <w:left w:val="nil"/>
              <w:bottom w:val="nil"/>
              <w:right w:val="nil"/>
            </w:tcBorders>
          </w:tcPr>
          <w:p w:rsidR="00C954DB" w:rsidRDefault="00C954DB" w:rsidP="0055684E">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C954DB" w:rsidRDefault="00C954DB" w:rsidP="0055684E">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C954DB" w:rsidRPr="00C954DB" w:rsidRDefault="00C954DB" w:rsidP="0055684E">
            <w:pPr>
              <w:pStyle w:val="aff"/>
              <w:rPr>
                <w:rFonts w:eastAsia="Times New Roman"/>
              </w:rPr>
            </w:pPr>
            <w:r w:rsidRPr="00C954DB">
              <w:rPr>
                <w:u w:val="single"/>
              </w:rPr>
              <w:t>ГАУ СО МО "Орехово-Зуевский КЦСОН"</w:t>
            </w:r>
            <w:r w:rsidRPr="00C954DB">
              <w:rPr>
                <w:rFonts w:ascii="&amp;quot" w:hAnsi="&amp;quot"/>
              </w:rPr>
              <w:t>__________</w:t>
            </w:r>
            <w:r w:rsidRPr="00C954DB">
              <w:rPr>
                <w:rFonts w:eastAsia="Times New Roman"/>
              </w:rPr>
              <w:t>/</w:t>
            </w:r>
            <w:r w:rsidRPr="00C954DB">
              <w:rPr>
                <w:rFonts w:eastAsia="Times New Roman"/>
                <w:u w:val="single"/>
              </w:rPr>
              <w:t>А. Л. Белова</w:t>
            </w:r>
            <w:r w:rsidRPr="00C954DB">
              <w:rPr>
                <w:rFonts w:eastAsia="Times New Roman"/>
              </w:rPr>
              <w:t>/</w:t>
            </w:r>
          </w:p>
          <w:p w:rsidR="00C954DB" w:rsidRDefault="00C954DB" w:rsidP="0055684E">
            <w:pPr>
              <w:pStyle w:val="aff"/>
              <w:jc w:val="center"/>
              <w:rPr>
                <w:lang w:val="en-US"/>
              </w:rPr>
            </w:pPr>
            <w:r>
              <w:rPr>
                <w:rFonts w:eastAsia="Times New Roman"/>
                <w:lang w:val="en-US"/>
              </w:rPr>
              <w:t xml:space="preserve">«    » __________ 20  </w:t>
            </w:r>
            <w:r>
              <w:rPr>
                <w:rFonts w:eastAsia="Times New Roman"/>
              </w:rPr>
              <w:t>г</w:t>
            </w:r>
          </w:p>
        </w:tc>
      </w:tr>
    </w:tbl>
    <w:p w:rsidR="00C954DB" w:rsidRDefault="00C954DB" w:rsidP="00C954DB"/>
    <w:p w:rsidR="00F71DB9" w:rsidRDefault="00F71DB9" w:rsidP="002B7924">
      <w:pPr>
        <w:pageBreakBefore/>
        <w:jc w:val="right"/>
        <w:rPr>
          <w:lang w:val="ru-RU"/>
        </w:rPr>
      </w:pPr>
    </w:p>
    <w:sectPr w:rsidR="00F71DB9" w:rsidSect="00B4182F">
      <w:footerReference w:type="defaul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9EF" w:rsidRDefault="002F29EF" w:rsidP="00D82CE3">
      <w:pPr>
        <w:spacing w:after="0" w:line="240" w:lineRule="auto"/>
      </w:pPr>
      <w:r>
        <w:separator/>
      </w:r>
    </w:p>
  </w:endnote>
  <w:endnote w:type="continuationSeparator" w:id="0">
    <w:p w:rsidR="002F29EF" w:rsidRDefault="002F29EF"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6" w:rsidRDefault="002F29EF">
    <w:pPr>
      <w:pStyle w:val="afc"/>
    </w:pPr>
    <w:r>
      <w:fldChar w:fldCharType="begin"/>
    </w:r>
    <w:r>
      <w:instrText>PAGE   \* MERGEFORMAT</w:instrText>
    </w:r>
    <w:r>
      <w:fldChar w:fldCharType="separate"/>
    </w:r>
    <w:r w:rsidR="00C954DB">
      <w:rPr>
        <w:noProof/>
      </w:rPr>
      <w:t>39</w:t>
    </w:r>
    <w:r>
      <w:fldChar w:fldCharType="end"/>
    </w:r>
    <w:r>
      <w:tab/>
    </w:r>
    <w:r>
      <w:tab/>
    </w:r>
    <w:r>
      <w:rPr>
        <w:shd w:val="clear" w:color="auto" w:fill="FFFFFF"/>
      </w:rPr>
      <w:t xml:space="preserve">Номер позиции плана закупок в </w:t>
    </w:r>
    <w:r>
      <w:t>ЕАСУЗ:039503-22</w:t>
    </w:r>
  </w:p>
  <w:p w:rsidR="00E870E6" w:rsidRDefault="002F29EF">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6" w:rsidRDefault="002F29EF">
    <w:pPr>
      <w:pStyle w:val="afc"/>
    </w:pPr>
    <w:r>
      <w:fldChar w:fldCharType="begin"/>
    </w:r>
    <w:r>
      <w:instrText xml:space="preserve">PAGE </w:instrText>
    </w:r>
    <w:r>
      <w:instrText xml:space="preserve">  \* MERGEFORMAT</w:instrText>
    </w:r>
    <w:r>
      <w:fldChar w:fldCharType="separate"/>
    </w:r>
    <w:r>
      <w:t>1</w:t>
    </w:r>
    <w:r>
      <w:fldChar w:fldCharType="end"/>
    </w:r>
  </w:p>
  <w:p w:rsidR="00E870E6" w:rsidRDefault="002F29EF">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9EF" w:rsidRDefault="002F29EF" w:rsidP="00D82CE3">
      <w:pPr>
        <w:spacing w:after="0" w:line="240" w:lineRule="auto"/>
      </w:pPr>
      <w:r>
        <w:separator/>
      </w:r>
    </w:p>
  </w:footnote>
  <w:footnote w:type="continuationSeparator" w:id="0">
    <w:p w:rsidR="002F29EF" w:rsidRDefault="002F29EF"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653168A"/>
    <w:multiLevelType w:val="multilevel"/>
    <w:tmpl w:val="A2B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5507C51"/>
    <w:multiLevelType w:val="hybridMultilevel"/>
    <w:tmpl w:val="5B982C90"/>
    <w:lvl w:ilvl="0">
      <w:start w:val="1"/>
      <w:numFmt w:val="bullet"/>
      <w:lvlText w:val=""/>
      <w:lvlJc w:val="left"/>
      <w:pPr>
        <w:tabs>
          <w:tab w:val="num" w:pos="644"/>
        </w:tabs>
        <w:ind w:left="644"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500AA2"/>
    <w:multiLevelType w:val="hybridMultilevel"/>
    <w:tmpl w:val="F148DC28"/>
    <w:lvl w:ilvl="0">
      <w:start w:val="1"/>
      <w:numFmt w:val="decimal"/>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678F21B0"/>
    <w:multiLevelType w:val="multilevel"/>
    <w:tmpl w:val="1E9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21"/>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23"/>
  </w:num>
  <w:num w:numId="15">
    <w:abstractNumId w:val="18"/>
  </w:num>
  <w:num w:numId="16">
    <w:abstractNumId w:val="2"/>
  </w:num>
  <w:num w:numId="17">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9"/>
  </w:num>
  <w:num w:numId="26">
    <w:abstractNumId w:val="13"/>
  </w:num>
  <w:num w:numId="27">
    <w:abstractNumId w:val="1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20"/>
  </w:num>
  <w:num w:numId="32">
    <w:abstractNumId w:val="10"/>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6F1"/>
    <w:rsid w:val="000042CA"/>
    <w:rsid w:val="000A394E"/>
    <w:rsid w:val="000C036D"/>
    <w:rsid w:val="00101030"/>
    <w:rsid w:val="0012589F"/>
    <w:rsid w:val="001706AA"/>
    <w:rsid w:val="0019192F"/>
    <w:rsid w:val="00232ECE"/>
    <w:rsid w:val="00272078"/>
    <w:rsid w:val="00295AEF"/>
    <w:rsid w:val="002A15C5"/>
    <w:rsid w:val="002B6F85"/>
    <w:rsid w:val="002B7924"/>
    <w:rsid w:val="002E538D"/>
    <w:rsid w:val="002E5548"/>
    <w:rsid w:val="002F29EF"/>
    <w:rsid w:val="002F3DA0"/>
    <w:rsid w:val="00306936"/>
    <w:rsid w:val="003159F2"/>
    <w:rsid w:val="003E7930"/>
    <w:rsid w:val="003F3F3A"/>
    <w:rsid w:val="0043093D"/>
    <w:rsid w:val="00431F0A"/>
    <w:rsid w:val="00473A4A"/>
    <w:rsid w:val="00496EFE"/>
    <w:rsid w:val="004B0776"/>
    <w:rsid w:val="004B12EC"/>
    <w:rsid w:val="004B7F6C"/>
    <w:rsid w:val="0052112B"/>
    <w:rsid w:val="00524656"/>
    <w:rsid w:val="0053496D"/>
    <w:rsid w:val="00540543"/>
    <w:rsid w:val="0057378C"/>
    <w:rsid w:val="00581394"/>
    <w:rsid w:val="005C3A95"/>
    <w:rsid w:val="005E5F96"/>
    <w:rsid w:val="00613E8D"/>
    <w:rsid w:val="0064527D"/>
    <w:rsid w:val="00670C43"/>
    <w:rsid w:val="00686B1A"/>
    <w:rsid w:val="006F5561"/>
    <w:rsid w:val="007007CD"/>
    <w:rsid w:val="007179B1"/>
    <w:rsid w:val="00723B42"/>
    <w:rsid w:val="0074500B"/>
    <w:rsid w:val="007526B5"/>
    <w:rsid w:val="00785CA9"/>
    <w:rsid w:val="00796BCE"/>
    <w:rsid w:val="007A4920"/>
    <w:rsid w:val="007D3A36"/>
    <w:rsid w:val="00802C67"/>
    <w:rsid w:val="008204A8"/>
    <w:rsid w:val="00825CD7"/>
    <w:rsid w:val="0088059A"/>
    <w:rsid w:val="008A245F"/>
    <w:rsid w:val="008B612C"/>
    <w:rsid w:val="008C29AA"/>
    <w:rsid w:val="008C72CF"/>
    <w:rsid w:val="008F3654"/>
    <w:rsid w:val="00915275"/>
    <w:rsid w:val="009540BF"/>
    <w:rsid w:val="00972067"/>
    <w:rsid w:val="00977E64"/>
    <w:rsid w:val="00A179D8"/>
    <w:rsid w:val="00A63825"/>
    <w:rsid w:val="00A64DC9"/>
    <w:rsid w:val="00A92284"/>
    <w:rsid w:val="00B20B0E"/>
    <w:rsid w:val="00B47EDB"/>
    <w:rsid w:val="00B73C7B"/>
    <w:rsid w:val="00B75E0C"/>
    <w:rsid w:val="00B763C1"/>
    <w:rsid w:val="00B814D2"/>
    <w:rsid w:val="00B950A3"/>
    <w:rsid w:val="00BC48CF"/>
    <w:rsid w:val="00BC77E8"/>
    <w:rsid w:val="00BC7933"/>
    <w:rsid w:val="00C2587A"/>
    <w:rsid w:val="00C3377F"/>
    <w:rsid w:val="00C47170"/>
    <w:rsid w:val="00C80346"/>
    <w:rsid w:val="00C82609"/>
    <w:rsid w:val="00C954DB"/>
    <w:rsid w:val="00CB117A"/>
    <w:rsid w:val="00CD02E6"/>
    <w:rsid w:val="00CF3657"/>
    <w:rsid w:val="00D305CD"/>
    <w:rsid w:val="00D3252D"/>
    <w:rsid w:val="00D60427"/>
    <w:rsid w:val="00D70EAB"/>
    <w:rsid w:val="00D80F64"/>
    <w:rsid w:val="00D82CE3"/>
    <w:rsid w:val="00DD0CC2"/>
    <w:rsid w:val="00DD5DA2"/>
    <w:rsid w:val="00DD7381"/>
    <w:rsid w:val="00E125E3"/>
    <w:rsid w:val="00E168B0"/>
    <w:rsid w:val="00E20614"/>
    <w:rsid w:val="00E41532"/>
    <w:rsid w:val="00E65E49"/>
    <w:rsid w:val="00E748B2"/>
    <w:rsid w:val="00E9751C"/>
    <w:rsid w:val="00EC1EB3"/>
    <w:rsid w:val="00EE73E6"/>
    <w:rsid w:val="00F006F1"/>
    <w:rsid w:val="00F40267"/>
    <w:rsid w:val="00F41297"/>
    <w:rsid w:val="00F71DB9"/>
    <w:rsid w:val="00F73A44"/>
    <w:rsid w:val="00F83159"/>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rFonts w:ascii="Times New Roman" w:hAnsi="Times New Roman" w:cs="Times New Roman"/>
      <w:b/>
      <w:bCs/>
      <w:sz w:val="20"/>
      <w:szCs w:val="20"/>
      <w:lang w:eastAsia="ar-SA"/>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rFonts w:ascii="Times New Roman" w:hAnsi="Times New Roman" w:cs="Times New Roman"/>
      <w:i/>
      <w:iCs/>
      <w:color w:val="1F497D" w:themeColor="text2"/>
      <w:sz w:val="24"/>
      <w:szCs w:val="24"/>
      <w:lang w:eastAsia="ar-SA"/>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uiPriority w:val="99"/>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rFonts w:ascii="Times New Roman" w:hAnsi="Times New Roman" w:cs="Times New Roman"/>
      <w:b/>
      <w:bCs/>
      <w:sz w:val="20"/>
      <w:szCs w:val="20"/>
      <w:lang w:eastAsia="ar-SA"/>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rFonts w:ascii="Times New Roman" w:hAnsi="Times New Roman" w:cs="Times New Roman"/>
      <w:i/>
      <w:iCs/>
      <w:color w:val="1F497D" w:themeColor="text2"/>
      <w:sz w:val="24"/>
      <w:szCs w:val="24"/>
      <w:lang w:eastAsia="ar-SA"/>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 w:id="253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hyperlink" Target="http://pik.mosreg.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220svet.ru/catalog/svetilniki/led/"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5AE35-15E9-4552-8E35-24067FBC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39</Pages>
  <Words>11614</Words>
  <Characters>66205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10</cp:revision>
  <dcterms:created xsi:type="dcterms:W3CDTF">2022-01-14T12:28:00Z</dcterms:created>
  <dcterms:modified xsi:type="dcterms:W3CDTF">2022-02-07T13:12:00Z</dcterms:modified>
</cp:coreProperties>
</file>