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517BE6"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_____________ Е.А.Гаврилова </w:t>
      </w:r>
    </w:p>
    <w:p w:rsidR="00FB0181" w:rsidRPr="00FB0181" w:rsidRDefault="007325E4" w:rsidP="00FB01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r w:rsidR="00FB0181" w:rsidRPr="00CB3918">
        <w:rPr>
          <w:rFonts w:ascii="Times New Roman" w:hAnsi="Times New Roman" w:cs="Times New Roman"/>
          <w:sz w:val="24"/>
          <w:szCs w:val="24"/>
        </w:rPr>
        <w:t xml:space="preserve">» </w:t>
      </w:r>
      <w:r w:rsidR="0036331B" w:rsidRPr="00CB3918">
        <w:rPr>
          <w:rFonts w:ascii="Times New Roman" w:hAnsi="Times New Roman" w:cs="Times New Roman"/>
          <w:sz w:val="24"/>
          <w:szCs w:val="24"/>
        </w:rPr>
        <w:t>н</w:t>
      </w:r>
      <w:r w:rsidR="005B4AB8" w:rsidRPr="00CB3918">
        <w:rPr>
          <w:rFonts w:ascii="Times New Roman" w:hAnsi="Times New Roman" w:cs="Times New Roman"/>
          <w:sz w:val="24"/>
          <w:szCs w:val="24"/>
        </w:rPr>
        <w:t>о</w:t>
      </w:r>
      <w:r w:rsidR="00AB5EEC" w:rsidRPr="00CB3918">
        <w:rPr>
          <w:rFonts w:ascii="Times New Roman" w:hAnsi="Times New Roman" w:cs="Times New Roman"/>
          <w:sz w:val="24"/>
          <w:szCs w:val="24"/>
        </w:rPr>
        <w:t xml:space="preserve">ября </w:t>
      </w:r>
      <w:r w:rsidR="006909CF" w:rsidRPr="00CB3918">
        <w:rPr>
          <w:rFonts w:ascii="Times New Roman" w:hAnsi="Times New Roman" w:cs="Times New Roman"/>
          <w:sz w:val="24"/>
          <w:szCs w:val="24"/>
        </w:rPr>
        <w:t>2020</w:t>
      </w:r>
      <w:r w:rsidR="00FB0181" w:rsidRPr="00CB3918">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C31396"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 xml:space="preserve">ПОСТАВКУ </w:t>
      </w:r>
    </w:p>
    <w:p w:rsidR="00422829" w:rsidRDefault="00C3617D" w:rsidP="00422829">
      <w:pPr>
        <w:spacing w:after="0" w:line="240" w:lineRule="auto"/>
        <w:jc w:val="center"/>
        <w:rPr>
          <w:rFonts w:ascii="Times New Roman" w:hAnsi="Times New Roman"/>
          <w:b/>
          <w:caps/>
          <w:color w:val="000000" w:themeColor="text1"/>
          <w:sz w:val="24"/>
          <w:szCs w:val="24"/>
        </w:rPr>
      </w:pPr>
      <w:r w:rsidRPr="00C3617D">
        <w:rPr>
          <w:rFonts w:ascii="Times New Roman" w:hAnsi="Times New Roman"/>
          <w:b/>
          <w:caps/>
          <w:color w:val="000000" w:themeColor="text1"/>
          <w:sz w:val="24"/>
          <w:szCs w:val="24"/>
        </w:rPr>
        <w:t>нефтепродуктов на условиях заправки автотранспорта</w:t>
      </w:r>
    </w:p>
    <w:p w:rsidR="00C3617D" w:rsidRPr="00D76188" w:rsidRDefault="00C3617D" w:rsidP="00422829">
      <w:pPr>
        <w:spacing w:after="0" w:line="240" w:lineRule="auto"/>
        <w:jc w:val="center"/>
        <w:rPr>
          <w:rFonts w:ascii="Times New Roman" w:hAnsi="Times New Roman"/>
          <w:b/>
          <w:color w:val="000000" w:themeColor="text1"/>
          <w:sz w:val="24"/>
          <w:szCs w:val="24"/>
        </w:rPr>
      </w:pPr>
    </w:p>
    <w:p w:rsidR="00FB0181" w:rsidRPr="00965101" w:rsidRDefault="00FB0181" w:rsidP="00FB0181">
      <w:pPr>
        <w:spacing w:after="0" w:line="240" w:lineRule="auto"/>
        <w:jc w:val="center"/>
        <w:rPr>
          <w:rFonts w:ascii="Times New Roman" w:hAnsi="Times New Roman"/>
          <w:b/>
          <w:color w:val="000000" w:themeColor="text1"/>
          <w:sz w:val="24"/>
          <w:szCs w:val="24"/>
        </w:rPr>
      </w:pPr>
      <w:r w:rsidRPr="00971C2C">
        <w:rPr>
          <w:rFonts w:ascii="Times New Roman" w:hAnsi="Times New Roman"/>
          <w:b/>
          <w:color w:val="000000" w:themeColor="text1"/>
          <w:sz w:val="24"/>
          <w:szCs w:val="24"/>
        </w:rPr>
        <w:t xml:space="preserve">№ </w:t>
      </w:r>
      <w:r w:rsidR="00D76188" w:rsidRPr="00D76188">
        <w:rPr>
          <w:rFonts w:ascii="Times New Roman" w:hAnsi="Times New Roman"/>
          <w:b/>
          <w:color w:val="000000" w:themeColor="text1"/>
          <w:sz w:val="24"/>
          <w:szCs w:val="24"/>
        </w:rPr>
        <w:t>ЗКЭФ-</w:t>
      </w:r>
      <w:r w:rsidR="00AB5EEC" w:rsidRPr="00CB3918">
        <w:rPr>
          <w:rFonts w:ascii="Times New Roman" w:hAnsi="Times New Roman"/>
          <w:b/>
          <w:color w:val="000000" w:themeColor="text1"/>
          <w:sz w:val="24"/>
          <w:szCs w:val="24"/>
        </w:rPr>
        <w:t>39</w:t>
      </w:r>
      <w:r w:rsidR="006909CF" w:rsidRPr="00CB3918">
        <w:rPr>
          <w:rFonts w:ascii="Times New Roman" w:hAnsi="Times New Roman"/>
          <w:b/>
          <w:color w:val="000000" w:themeColor="text1"/>
          <w:sz w:val="24"/>
          <w:szCs w:val="24"/>
        </w:rPr>
        <w:t>/</w:t>
      </w:r>
      <w:r w:rsidR="006909CF">
        <w:rPr>
          <w:rFonts w:ascii="Times New Roman" w:hAnsi="Times New Roman"/>
          <w:b/>
          <w:color w:val="000000" w:themeColor="text1"/>
          <w:sz w:val="24"/>
          <w:szCs w:val="24"/>
        </w:rPr>
        <w:t>20</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3F0F18">
        <w:rPr>
          <w:rFonts w:ascii="Times New Roman" w:hAnsi="Times New Roman" w:cs="Times New Roman"/>
        </w:rPr>
        <w:t>«</w:t>
      </w:r>
      <w:r w:rsidR="003F0F18" w:rsidRPr="003F0F18">
        <w:rPr>
          <w:rFonts w:ascii="Times New Roman" w:hAnsi="Times New Roman" w:cs="Times New Roman"/>
          <w:lang w:val="en-US"/>
        </w:rPr>
        <w:t>ESTP</w:t>
      </w:r>
      <w:r w:rsidR="003F0F18" w:rsidRPr="003F0F18">
        <w:rPr>
          <w:rFonts w:ascii="Times New Roman" w:hAnsi="Times New Roman" w:cs="Times New Roman"/>
        </w:rPr>
        <w:t>.</w:t>
      </w:r>
      <w:r w:rsidR="003F0F18" w:rsidRPr="003F0F18">
        <w:rPr>
          <w:rFonts w:ascii="Times New Roman" w:hAnsi="Times New Roman" w:cs="Times New Roman"/>
          <w:lang w:val="en-US"/>
        </w:rPr>
        <w:t>RU</w:t>
      </w:r>
      <w:r w:rsidRPr="003F0F18">
        <w:rPr>
          <w:rFonts w:ascii="Times New Roman" w:hAnsi="Times New Roman" w:cs="Times New Roman"/>
        </w:rPr>
        <w:t xml:space="preserve">» </w:t>
      </w:r>
      <w:r w:rsidR="008623F5" w:rsidRPr="003F0F18">
        <w:rPr>
          <w:rFonts w:ascii="Times New Roman" w:hAnsi="Times New Roman" w:cs="Times New Roman"/>
        </w:rPr>
        <w:t>http:/</w:t>
      </w:r>
      <w:r w:rsidR="00B13C5C" w:rsidRPr="003F0F18">
        <w:rPr>
          <w:rFonts w:ascii="Times New Roman" w:hAnsi="Times New Roman" w:cs="Times New Roman"/>
          <w:lang w:val="en-US"/>
        </w:rPr>
        <w:t>www</w:t>
      </w:r>
      <w:r w:rsidR="00B13C5C" w:rsidRPr="003F0F18">
        <w:rPr>
          <w:rFonts w:ascii="Times New Roman" w:hAnsi="Times New Roman" w:cs="Times New Roman"/>
        </w:rPr>
        <w:t>.</w:t>
      </w:r>
      <w:r w:rsidR="003F0F18" w:rsidRPr="003F0F18">
        <w:rPr>
          <w:rFonts w:ascii="Times New Roman" w:hAnsi="Times New Roman" w:cs="Times New Roman"/>
          <w:lang w:val="en-US"/>
        </w:rPr>
        <w:t>estp</w:t>
      </w:r>
      <w:r w:rsidR="00B13C5C" w:rsidRPr="003F0F18">
        <w:rPr>
          <w:rFonts w:ascii="Times New Roman" w:hAnsi="Times New Roman" w:cs="Times New Roman"/>
        </w:rPr>
        <w:t>.</w:t>
      </w:r>
      <w:r w:rsidR="00B13C5C" w:rsidRPr="003F0F18">
        <w:rPr>
          <w:rFonts w:ascii="Times New Roman" w:hAnsi="Times New Roman" w:cs="Times New Roman"/>
          <w:lang w:val="en-US"/>
        </w:rPr>
        <w:t>ru</w:t>
      </w:r>
      <w:r w:rsidR="008623F5" w:rsidRPr="003F0F18">
        <w:rPr>
          <w:rFonts w:ascii="Times New Roman" w:hAnsi="Times New Roman" w:cs="Times New Roman"/>
        </w:rPr>
        <w:t>/</w:t>
      </w:r>
      <w:r w:rsidRPr="003F0F18">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6909CF"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sidR="00FB0181">
        <w:rPr>
          <w:rFonts w:ascii="Times New Roman" w:eastAsia="Times New Roman" w:hAnsi="Times New Roman" w:cs="Times New Roman"/>
          <w:sz w:val="28"/>
          <w:szCs w:val="28"/>
        </w:rPr>
        <w:t xml:space="preserve"> г.</w:t>
      </w:r>
    </w:p>
    <w:p w:rsidR="00F0773E" w:rsidRDefault="00F0773E" w:rsidP="00FB0181">
      <w:pPr>
        <w:spacing w:after="0" w:line="240" w:lineRule="auto"/>
        <w:jc w:val="center"/>
        <w:rPr>
          <w:rFonts w:ascii="Times New Roman" w:eastAsia="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1F1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1F12F3" w:rsidRDefault="001F12F3" w:rsidP="001F12F3">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1F12F3" w:rsidTr="001F12F3">
        <w:tc>
          <w:tcPr>
            <w:tcW w:w="10031" w:type="dxa"/>
          </w:tcPr>
          <w:p w:rsidR="001F12F3" w:rsidRDefault="00F15E39" w:rsidP="001F12F3">
            <w:pPr>
              <w:spacing w:after="0" w:line="240" w:lineRule="auto"/>
              <w:rPr>
                <w:rFonts w:ascii="Times New Roman" w:hAnsi="Times New Roman" w:cs="Times New Roman"/>
                <w:sz w:val="28"/>
                <w:szCs w:val="28"/>
              </w:rPr>
            </w:pPr>
            <w:hyperlink w:anchor="Раздел1"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1</w:t>
              </w:r>
            </w:hyperlink>
            <w:r w:rsidR="001F12F3">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3</w:t>
            </w:r>
          </w:p>
        </w:tc>
      </w:tr>
      <w:tr w:rsidR="001F12F3" w:rsidTr="001F12F3">
        <w:tc>
          <w:tcPr>
            <w:tcW w:w="10031" w:type="dxa"/>
          </w:tcPr>
          <w:p w:rsidR="001F12F3" w:rsidRDefault="00F15E39" w:rsidP="001F12F3">
            <w:pPr>
              <w:spacing w:after="0" w:line="240" w:lineRule="auto"/>
              <w:rPr>
                <w:rFonts w:ascii="Times New Roman" w:hAnsi="Times New Roman" w:cs="Times New Roman"/>
                <w:sz w:val="28"/>
                <w:szCs w:val="28"/>
              </w:rPr>
            </w:pPr>
            <w:hyperlink w:anchor="Раздел2" w:history="1">
              <w:r w:rsidR="001F12F3" w:rsidRPr="00A11339">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A11339">
                <w:rPr>
                  <w:rStyle w:val="a5"/>
                  <w:rFonts w:ascii="Times New Roman" w:hAnsi="Times New Roman" w:cs="Times New Roman"/>
                  <w:sz w:val="28"/>
                  <w:szCs w:val="28"/>
                </w:rPr>
                <w:t>2</w:t>
              </w:r>
            </w:hyperlink>
            <w:r w:rsidR="001F12F3">
              <w:rPr>
                <w:rFonts w:ascii="Times New Roman" w:hAnsi="Times New Roman" w:cs="Times New Roman"/>
                <w:sz w:val="28"/>
                <w:szCs w:val="28"/>
              </w:rPr>
              <w:t>.Техническое задание</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15</w:t>
            </w:r>
          </w:p>
        </w:tc>
      </w:tr>
      <w:tr w:rsidR="001F12F3" w:rsidTr="001F12F3">
        <w:tc>
          <w:tcPr>
            <w:tcW w:w="10031" w:type="dxa"/>
          </w:tcPr>
          <w:p w:rsidR="001F12F3" w:rsidRDefault="00F15E39" w:rsidP="001F12F3">
            <w:pPr>
              <w:spacing w:after="0" w:line="240" w:lineRule="auto"/>
              <w:rPr>
                <w:rFonts w:ascii="Times New Roman" w:hAnsi="Times New Roman" w:cs="Times New Roman"/>
                <w:sz w:val="28"/>
                <w:szCs w:val="28"/>
              </w:rPr>
            </w:pPr>
            <w:hyperlink w:anchor="Раздел3"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3</w:t>
              </w:r>
            </w:hyperlink>
            <w:r w:rsidR="001F12F3">
              <w:rPr>
                <w:rFonts w:ascii="Times New Roman" w:hAnsi="Times New Roman" w:cs="Times New Roman"/>
                <w:sz w:val="28"/>
                <w:szCs w:val="28"/>
              </w:rPr>
              <w:t>. Обоснование начальной максимальной цены договора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17</w:t>
            </w:r>
          </w:p>
        </w:tc>
      </w:tr>
      <w:tr w:rsidR="001F12F3" w:rsidTr="001F12F3">
        <w:tc>
          <w:tcPr>
            <w:tcW w:w="10031" w:type="dxa"/>
          </w:tcPr>
          <w:p w:rsidR="001F12F3" w:rsidRDefault="00F15E39" w:rsidP="001F12F3">
            <w:pPr>
              <w:spacing w:after="0" w:line="240" w:lineRule="auto"/>
              <w:rPr>
                <w:rFonts w:ascii="Times New Roman" w:hAnsi="Times New Roman" w:cs="Times New Roman"/>
                <w:sz w:val="28"/>
                <w:szCs w:val="28"/>
              </w:rPr>
            </w:pPr>
            <w:hyperlink w:anchor="Раздел4"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4</w:t>
              </w:r>
            </w:hyperlink>
            <w:r w:rsidR="001F12F3">
              <w:rPr>
                <w:rFonts w:ascii="Times New Roman" w:hAnsi="Times New Roman" w:cs="Times New Roman"/>
                <w:sz w:val="28"/>
                <w:szCs w:val="28"/>
              </w:rPr>
              <w:t>. Проект договора</w:t>
            </w:r>
          </w:p>
        </w:tc>
        <w:tc>
          <w:tcPr>
            <w:tcW w:w="1026" w:type="dxa"/>
          </w:tcPr>
          <w:p w:rsidR="001F12F3" w:rsidRPr="00517BE6" w:rsidRDefault="00CB3918" w:rsidP="001F12F3">
            <w:pPr>
              <w:spacing w:after="0" w:line="240" w:lineRule="auto"/>
              <w:rPr>
                <w:rFonts w:ascii="Times New Roman" w:hAnsi="Times New Roman" w:cs="Times New Roman"/>
                <w:sz w:val="28"/>
                <w:szCs w:val="28"/>
              </w:rPr>
            </w:pPr>
            <w:r>
              <w:rPr>
                <w:rFonts w:ascii="Times New Roman" w:hAnsi="Times New Roman" w:cs="Times New Roman"/>
                <w:sz w:val="28"/>
                <w:szCs w:val="28"/>
              </w:rPr>
              <w:t>стр. 19</w:t>
            </w:r>
          </w:p>
        </w:tc>
      </w:tr>
      <w:tr w:rsidR="001F12F3" w:rsidTr="001F12F3">
        <w:tc>
          <w:tcPr>
            <w:tcW w:w="10031" w:type="dxa"/>
          </w:tcPr>
          <w:p w:rsidR="001F12F3" w:rsidRDefault="00F15E39" w:rsidP="001F12F3">
            <w:pPr>
              <w:spacing w:after="0" w:line="240" w:lineRule="auto"/>
              <w:rPr>
                <w:rFonts w:ascii="Times New Roman" w:hAnsi="Times New Roman" w:cs="Times New Roman"/>
                <w:sz w:val="28"/>
                <w:szCs w:val="28"/>
              </w:rPr>
            </w:pPr>
            <w:hyperlink w:anchor="Раздел5"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5</w:t>
              </w:r>
            </w:hyperlink>
            <w:r w:rsidR="001F12F3">
              <w:rPr>
                <w:rFonts w:ascii="Times New Roman" w:hAnsi="Times New Roman" w:cs="Times New Roman"/>
                <w:sz w:val="28"/>
                <w:szCs w:val="28"/>
              </w:rPr>
              <w:t xml:space="preserve">. Форма заявки на участие в запросе котировок в электронной форме </w:t>
            </w:r>
          </w:p>
          <w:p w:rsidR="001F12F3" w:rsidRPr="004562E0" w:rsidRDefault="001F12F3" w:rsidP="001F12F3">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32</w:t>
            </w:r>
          </w:p>
        </w:tc>
      </w:tr>
      <w:tr w:rsidR="001F12F3" w:rsidTr="001F12F3">
        <w:tc>
          <w:tcPr>
            <w:tcW w:w="10031" w:type="dxa"/>
          </w:tcPr>
          <w:p w:rsidR="001F12F3" w:rsidRPr="00EE3AF7" w:rsidRDefault="00F15E39" w:rsidP="001F12F3">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1F12F3" w:rsidRPr="00072BB7">
                <w:rPr>
                  <w:rStyle w:val="a5"/>
                  <w:rFonts w:ascii="Times New Roman" w:hAnsi="Times New Roman" w:cs="Times New Roman"/>
                  <w:sz w:val="28"/>
                  <w:szCs w:val="28"/>
                </w:rPr>
                <w:t>Предложение</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участника</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закупки</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о</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цене</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договора</w:t>
              </w:r>
            </w:hyperlink>
            <w:r w:rsidR="001F12F3">
              <w:rPr>
                <w:rFonts w:ascii="Times New Roman" w:hAnsi="Times New Roman" w:cs="Times New Roman"/>
                <w:sz w:val="28"/>
                <w:szCs w:val="28"/>
              </w:rPr>
              <w:t xml:space="preserve"> </w:t>
            </w:r>
            <w:r w:rsidR="001F12F3" w:rsidRPr="00DA223F">
              <w:rPr>
                <w:rFonts w:ascii="Times New Roman" w:hAnsi="Times New Roman" w:cs="Times New Roman"/>
                <w:b/>
                <w:sz w:val="28"/>
                <w:szCs w:val="28"/>
              </w:rPr>
              <w:t>(2 часть)</w:t>
            </w:r>
          </w:p>
        </w:tc>
        <w:tc>
          <w:tcPr>
            <w:tcW w:w="1026" w:type="dxa"/>
          </w:tcPr>
          <w:p w:rsidR="001F12F3" w:rsidRPr="00517BE6" w:rsidRDefault="001F12F3" w:rsidP="00517BE6">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35</w:t>
            </w:r>
          </w:p>
        </w:tc>
      </w:tr>
      <w:tr w:rsidR="001F12F3" w:rsidTr="001F12F3">
        <w:tc>
          <w:tcPr>
            <w:tcW w:w="10031" w:type="dxa"/>
          </w:tcPr>
          <w:p w:rsidR="001F12F3" w:rsidRDefault="00F15E39" w:rsidP="001F12F3">
            <w:pPr>
              <w:spacing w:after="0" w:line="240" w:lineRule="auto"/>
              <w:rPr>
                <w:rFonts w:ascii="Times New Roman" w:hAnsi="Times New Roman" w:cs="Times New Roman"/>
                <w:sz w:val="28"/>
                <w:szCs w:val="28"/>
              </w:rPr>
            </w:pPr>
            <w:hyperlink w:anchor="Раздел6"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6</w:t>
              </w:r>
            </w:hyperlink>
            <w:r w:rsidR="001F12F3">
              <w:rPr>
                <w:rFonts w:ascii="Times New Roman" w:hAnsi="Times New Roman" w:cs="Times New Roman"/>
                <w:sz w:val="28"/>
                <w:szCs w:val="28"/>
              </w:rPr>
              <w:t xml:space="preserve">. </w:t>
            </w:r>
            <w:r w:rsidR="001F12F3"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1F12F3" w:rsidRPr="00EE3AF7">
              <w:rPr>
                <w:rFonts w:ascii="Times New Roman" w:hAnsi="Times New Roman" w:cs="Times New Roman"/>
                <w:i/>
                <w:sz w:val="28"/>
                <w:szCs w:val="28"/>
              </w:rPr>
              <w:t>(рекомендуемая форма)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36</w:t>
            </w:r>
          </w:p>
        </w:tc>
      </w:tr>
      <w:tr w:rsidR="001F12F3" w:rsidTr="001F12F3">
        <w:tc>
          <w:tcPr>
            <w:tcW w:w="10031" w:type="dxa"/>
          </w:tcPr>
          <w:p w:rsidR="001F12F3" w:rsidRPr="00EE3AF7" w:rsidRDefault="00F15E39" w:rsidP="001F12F3">
            <w:pPr>
              <w:pStyle w:val="1"/>
              <w:spacing w:before="0" w:line="240" w:lineRule="auto"/>
              <w:outlineLvl w:val="0"/>
              <w:rPr>
                <w:rFonts w:ascii="Times New Roman" w:eastAsia="MS Mincho" w:hAnsi="Times New Roman" w:cs="Times New Roman"/>
                <w:color w:val="auto"/>
                <w:sz w:val="28"/>
                <w:szCs w:val="28"/>
              </w:rPr>
            </w:pPr>
            <w:hyperlink w:anchor="Раздел7" w:history="1">
              <w:r w:rsidR="001F12F3" w:rsidRPr="00072BB7">
                <w:rPr>
                  <w:rStyle w:val="a5"/>
                  <w:rFonts w:ascii="Times New Roman" w:hAnsi="Times New Roman" w:cs="Times New Roman"/>
                  <w:sz w:val="28"/>
                  <w:szCs w:val="28"/>
                </w:rPr>
                <w:t>Раздел 7.</w:t>
              </w:r>
            </w:hyperlink>
            <w:r w:rsidR="001F12F3">
              <w:rPr>
                <w:rFonts w:ascii="Times New Roman" w:hAnsi="Times New Roman" w:cs="Times New Roman"/>
                <w:sz w:val="28"/>
                <w:szCs w:val="28"/>
              </w:rPr>
              <w:t xml:space="preserve"> </w:t>
            </w:r>
            <w:r w:rsidR="001F12F3"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1F12F3" w:rsidRPr="00EE3AF7" w:rsidRDefault="001F12F3" w:rsidP="001F12F3">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517BE6" w:rsidRPr="00517BE6">
              <w:rPr>
                <w:rFonts w:ascii="Times New Roman" w:hAnsi="Times New Roman" w:cs="Times New Roman"/>
                <w:sz w:val="28"/>
                <w:szCs w:val="28"/>
              </w:rPr>
              <w:t>3</w:t>
            </w:r>
            <w:r w:rsidR="00CB3918">
              <w:rPr>
                <w:rFonts w:ascii="Times New Roman" w:hAnsi="Times New Roman" w:cs="Times New Roman"/>
                <w:sz w:val="28"/>
                <w:szCs w:val="28"/>
              </w:rPr>
              <w:t>7</w:t>
            </w:r>
          </w:p>
        </w:tc>
      </w:tr>
    </w:tbl>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7325E4"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Pr="001B4361">
              <w:rPr>
                <w:rFonts w:ascii="Times New Roman" w:eastAsia="Times New Roman" w:hAnsi="Times New Roman" w:cs="Times New Roman"/>
                <w:sz w:val="20"/>
                <w:szCs w:val="20"/>
              </w:rPr>
              <w:t xml:space="preserve"> 14180</w:t>
            </w:r>
            <w:r w:rsidR="001F12F3">
              <w:rPr>
                <w:rFonts w:ascii="Times New Roman" w:eastAsia="Times New Roman" w:hAnsi="Times New Roman" w:cs="Times New Roman"/>
                <w:sz w:val="20"/>
                <w:szCs w:val="20"/>
              </w:rPr>
              <w:t>2</w:t>
            </w:r>
            <w:r w:rsidRPr="001B4361">
              <w:rPr>
                <w:rFonts w:ascii="Times New Roman" w:eastAsia="Times New Roman" w:hAnsi="Times New Roman" w:cs="Times New Roman"/>
                <w:sz w:val="20"/>
                <w:szCs w:val="20"/>
              </w:rPr>
              <w:t xml:space="preserve">0,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8"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C3617D">
              <w:rPr>
                <w:rFonts w:ascii="Times New Roman" w:hAnsi="Times New Roman"/>
                <w:sz w:val="20"/>
                <w:szCs w:val="20"/>
                <w:lang w:eastAsia="ar-SA"/>
              </w:rPr>
              <w:t>нефтепродуктов на условиях заправки автотранспорта</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C80F98" w:rsidRDefault="008623F5" w:rsidP="008623F5">
            <w:pPr>
              <w:spacing w:after="0" w:line="240" w:lineRule="auto"/>
              <w:ind w:firstLine="9"/>
              <w:jc w:val="both"/>
              <w:rPr>
                <w:rFonts w:ascii="Times New Roman" w:hAnsi="Times New Roman" w:cs="Times New Roman"/>
                <w:bCs/>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C80F98" w:rsidRPr="00C80F98">
              <w:rPr>
                <w:rFonts w:ascii="Times New Roman" w:hAnsi="Times New Roman" w:cs="Times New Roman"/>
                <w:bCs/>
                <w:sz w:val="20"/>
                <w:szCs w:val="20"/>
              </w:rPr>
              <w:t>Автозаправочные станции  в пределах  г. Дмитрова Московской области.</w:t>
            </w:r>
          </w:p>
          <w:p w:rsidR="008623F5" w:rsidRPr="00C3617D"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с 01 январ</w:t>
            </w:r>
            <w:r w:rsidR="006909CF">
              <w:rPr>
                <w:rFonts w:ascii="Times New Roman" w:hAnsi="Times New Roman" w:cs="Times New Roman"/>
                <w:sz w:val="20"/>
                <w:szCs w:val="20"/>
              </w:rPr>
              <w:t>я</w:t>
            </w:r>
            <w:r w:rsidR="00AB5EEC">
              <w:rPr>
                <w:rFonts w:ascii="Times New Roman" w:hAnsi="Times New Roman" w:cs="Times New Roman"/>
                <w:sz w:val="20"/>
                <w:szCs w:val="20"/>
              </w:rPr>
              <w:t xml:space="preserve"> 2021</w:t>
            </w:r>
            <w:r w:rsidR="001F12F3">
              <w:rPr>
                <w:rFonts w:ascii="Times New Roman" w:hAnsi="Times New Roman" w:cs="Times New Roman"/>
                <w:sz w:val="20"/>
                <w:szCs w:val="20"/>
              </w:rPr>
              <w:t xml:space="preserve">г. по </w:t>
            </w:r>
            <w:r w:rsidR="00AB5EEC">
              <w:rPr>
                <w:rFonts w:ascii="Times New Roman" w:hAnsi="Times New Roman" w:cs="Times New Roman"/>
                <w:sz w:val="20"/>
                <w:szCs w:val="20"/>
              </w:rPr>
              <w:t>30 июн</w:t>
            </w:r>
            <w:r w:rsidR="006909CF">
              <w:rPr>
                <w:rFonts w:ascii="Times New Roman" w:hAnsi="Times New Roman" w:cs="Times New Roman"/>
                <w:sz w:val="20"/>
                <w:szCs w:val="20"/>
              </w:rPr>
              <w:t>я</w:t>
            </w:r>
            <w:r w:rsidR="00AB5EEC">
              <w:rPr>
                <w:rFonts w:ascii="Times New Roman" w:hAnsi="Times New Roman" w:cs="Times New Roman"/>
                <w:sz w:val="20"/>
                <w:szCs w:val="20"/>
              </w:rPr>
              <w:t xml:space="preserve"> 2021</w:t>
            </w:r>
            <w:r w:rsidR="001F12F3">
              <w:rPr>
                <w:rFonts w:ascii="Times New Roman" w:hAnsi="Times New Roman" w:cs="Times New Roman"/>
                <w:sz w:val="20"/>
                <w:szCs w:val="20"/>
              </w:rPr>
              <w:t xml:space="preserve"> г.</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1F12F3"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Pr>
                <w:rFonts w:ascii="Times New Roman" w:hAnsi="Times New Roman" w:cs="Times New Roman"/>
                <w:sz w:val="20"/>
                <w:szCs w:val="20"/>
              </w:rPr>
              <w:t>Российский рубль</w:t>
            </w:r>
            <w:r w:rsidR="00FB0181" w:rsidRPr="001B4361">
              <w:rPr>
                <w:rFonts w:ascii="Times New Roman" w:eastAsia="Times New Roman" w:hAnsi="Times New Roman"/>
                <w:lang w:eastAsia="ru-RU"/>
              </w:rPr>
              <w:t xml:space="preserve">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EE2B8C" w:rsidP="008623F5">
            <w:pPr>
              <w:widowControl w:val="0"/>
              <w:spacing w:after="0" w:line="240" w:lineRule="auto"/>
              <w:ind w:firstLine="9"/>
              <w:jc w:val="both"/>
              <w:rPr>
                <w:rFonts w:ascii="Times New Roman" w:hAnsi="Times New Roman" w:cs="Times New Roman"/>
                <w:color w:val="000000"/>
                <w:sz w:val="20"/>
                <w:szCs w:val="20"/>
              </w:rPr>
            </w:pPr>
            <w:r w:rsidRPr="007339DB">
              <w:rPr>
                <w:rFonts w:ascii="Times New Roman" w:hAnsi="Times New Roman" w:cs="Times New Roman"/>
                <w:b/>
                <w:i/>
                <w:color w:val="000000"/>
                <w:sz w:val="20"/>
                <w:szCs w:val="20"/>
              </w:rPr>
              <w:t xml:space="preserve"> </w:t>
            </w:r>
            <w:r w:rsidR="00AB5EEC">
              <w:rPr>
                <w:rFonts w:ascii="Times New Roman" w:hAnsi="Times New Roman" w:cs="Times New Roman"/>
                <w:b/>
                <w:i/>
                <w:color w:val="000000"/>
                <w:sz w:val="20"/>
                <w:szCs w:val="20"/>
              </w:rPr>
              <w:t>411 044,85</w:t>
            </w:r>
            <w:r w:rsidR="006909CF" w:rsidRPr="007339DB">
              <w:rPr>
                <w:rFonts w:ascii="Times New Roman" w:hAnsi="Times New Roman" w:cs="Times New Roman"/>
                <w:b/>
                <w:i/>
                <w:color w:val="000000"/>
                <w:sz w:val="20"/>
                <w:szCs w:val="20"/>
              </w:rPr>
              <w:t xml:space="preserve"> </w:t>
            </w:r>
            <w:r w:rsidR="008623F5" w:rsidRPr="007339DB">
              <w:rPr>
                <w:rFonts w:ascii="Times New Roman" w:hAnsi="Times New Roman" w:cs="Times New Roman"/>
                <w:b/>
                <w:i/>
                <w:color w:val="000000"/>
                <w:sz w:val="20"/>
                <w:szCs w:val="20"/>
              </w:rPr>
              <w:t>(</w:t>
            </w:r>
            <w:r w:rsidR="00AB5EEC">
              <w:rPr>
                <w:rFonts w:ascii="Times New Roman" w:hAnsi="Times New Roman" w:cs="Times New Roman"/>
                <w:b/>
                <w:i/>
                <w:color w:val="000000"/>
                <w:sz w:val="20"/>
                <w:szCs w:val="20"/>
              </w:rPr>
              <w:t>Четыреста одиннадцать тысяч сорок  четыре</w:t>
            </w:r>
            <w:r w:rsidR="006909CF">
              <w:rPr>
                <w:rFonts w:ascii="Times New Roman" w:hAnsi="Times New Roman" w:cs="Times New Roman"/>
                <w:b/>
                <w:i/>
                <w:color w:val="000000"/>
                <w:sz w:val="20"/>
                <w:szCs w:val="20"/>
              </w:rPr>
              <w:t>) рубля</w:t>
            </w:r>
            <w:r w:rsidR="00C31396" w:rsidRPr="007339DB">
              <w:rPr>
                <w:rFonts w:ascii="Times New Roman" w:hAnsi="Times New Roman" w:cs="Times New Roman"/>
                <w:b/>
                <w:i/>
                <w:color w:val="000000"/>
                <w:sz w:val="20"/>
                <w:szCs w:val="20"/>
              </w:rPr>
              <w:t xml:space="preserve"> </w:t>
            </w:r>
            <w:r w:rsidR="00AB5EEC">
              <w:rPr>
                <w:rFonts w:ascii="Times New Roman" w:hAnsi="Times New Roman" w:cs="Times New Roman"/>
                <w:b/>
                <w:i/>
                <w:color w:val="000000"/>
                <w:sz w:val="20"/>
                <w:szCs w:val="20"/>
              </w:rPr>
              <w:t xml:space="preserve">85 </w:t>
            </w:r>
            <w:r w:rsidR="006909CF">
              <w:rPr>
                <w:rFonts w:ascii="Times New Roman" w:hAnsi="Times New Roman" w:cs="Times New Roman"/>
                <w:b/>
                <w:i/>
                <w:color w:val="000000"/>
                <w:sz w:val="20"/>
                <w:szCs w:val="20"/>
              </w:rPr>
              <w:t>коп</w:t>
            </w:r>
            <w:r w:rsidR="00CB42E4">
              <w:rPr>
                <w:rFonts w:ascii="Times New Roman" w:hAnsi="Times New Roman" w:cs="Times New Roman"/>
                <w:b/>
                <w:i/>
                <w:color w:val="000000"/>
                <w:sz w:val="20"/>
                <w:szCs w:val="20"/>
              </w:rPr>
              <w:t>е</w:t>
            </w:r>
            <w:r w:rsidR="00AB5EEC">
              <w:rPr>
                <w:rFonts w:ascii="Times New Roman" w:hAnsi="Times New Roman" w:cs="Times New Roman"/>
                <w:b/>
                <w:i/>
                <w:color w:val="000000"/>
                <w:sz w:val="20"/>
                <w:szCs w:val="20"/>
              </w:rPr>
              <w:t>ек</w:t>
            </w:r>
            <w:r w:rsidR="008623F5" w:rsidRPr="007339DB">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1F12F3" w:rsidRPr="001B4361" w:rsidTr="00977DCD">
        <w:tc>
          <w:tcPr>
            <w:tcW w:w="959" w:type="dxa"/>
            <w:shd w:val="pct10" w:color="auto" w:fill="auto"/>
          </w:tcPr>
          <w:p w:rsidR="001F12F3" w:rsidRPr="001B4361" w:rsidRDefault="001F12F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1F12F3" w:rsidRPr="001B4361" w:rsidRDefault="001F12F3"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1F12F3" w:rsidRPr="001B4361" w:rsidRDefault="001F12F3" w:rsidP="001F12F3">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1F12F3" w:rsidRPr="001B4361" w:rsidTr="00977DCD">
        <w:tc>
          <w:tcPr>
            <w:tcW w:w="959" w:type="dxa"/>
            <w:shd w:val="pct10" w:color="auto" w:fill="auto"/>
          </w:tcPr>
          <w:p w:rsidR="001F12F3" w:rsidRPr="001B4361" w:rsidRDefault="001F12F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1F12F3" w:rsidRPr="001B4361" w:rsidRDefault="001F12F3"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1F12F3" w:rsidRPr="00DC3DF2" w:rsidRDefault="001F12F3" w:rsidP="001F12F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1F12F3" w:rsidRPr="00DC3DF2" w:rsidRDefault="001F12F3" w:rsidP="001F12F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1F12F3" w:rsidRPr="001B4361" w:rsidRDefault="001F12F3" w:rsidP="001F1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181" w:rsidRPr="001B4361" w:rsidRDefault="00AB5EEC" w:rsidP="00977DCD">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Средства бюджета Московской области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CB42E4" w:rsidRPr="00742EC7" w:rsidRDefault="00CB42E4" w:rsidP="00CB42E4">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CB42E4" w:rsidRPr="001B4361" w:rsidRDefault="00CB42E4" w:rsidP="00CB42E4">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AB5EEC">
              <w:rPr>
                <w:rFonts w:ascii="Times New Roman" w:hAnsi="Times New Roman" w:cs="Times New Roman"/>
                <w:sz w:val="20"/>
                <w:szCs w:val="20"/>
              </w:rPr>
              <w:t>15</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w:t>
            </w:r>
            <w:r w:rsidRPr="001B4361">
              <w:rPr>
                <w:rFonts w:ascii="Times New Roman" w:hAnsi="Times New Roman" w:cs="Times New Roman"/>
                <w:sz w:val="20"/>
                <w:szCs w:val="20"/>
              </w:rPr>
              <w:lastRenderedPageBreak/>
              <w:t>предприниматель или несколько индивидуальных предпринимателей, выступающих на стороне одного участника закупки.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CB42E4" w:rsidRPr="001B4361" w:rsidRDefault="00CB42E4" w:rsidP="00CB42E4">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CB42E4" w:rsidRPr="001B4361" w:rsidRDefault="00CB42E4" w:rsidP="00CB42E4">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sz w:val="20"/>
                <w:szCs w:val="20"/>
              </w:rPr>
              <w:t xml:space="preserve"> </w:t>
            </w:r>
            <w:r w:rsidRPr="00423D93">
              <w:rPr>
                <w:rFonts w:ascii="Times New Roman" w:hAnsi="Times New Roman" w:cs="Times New Roman"/>
                <w:i/>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CB42E4" w:rsidRPr="001B4361" w:rsidRDefault="00CB42E4" w:rsidP="00CB42E4">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w:t>
            </w:r>
            <w:r w:rsidRPr="001B4361">
              <w:rPr>
                <w:rFonts w:ascii="Times New Roman" w:hAnsi="Times New Roman" w:cs="Times New Roman"/>
                <w:sz w:val="20"/>
                <w:szCs w:val="20"/>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42E4" w:rsidRPr="001B4361" w:rsidRDefault="00CB42E4" w:rsidP="00CB42E4">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B42E4" w:rsidRPr="001B4361" w:rsidRDefault="00CB42E4" w:rsidP="00CB42E4">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Pr="001B4361">
              <w:rPr>
                <w:rFonts w:ascii="Times New Roman" w:hAnsi="Times New Roman" w:cs="Times New Roman"/>
                <w:b/>
                <w:sz w:val="20"/>
                <w:szCs w:val="20"/>
              </w:rPr>
              <w:t>Отсутствие у Участника закупки ограничений для уча</w:t>
            </w:r>
            <w:r>
              <w:rPr>
                <w:rFonts w:ascii="Times New Roman" w:hAnsi="Times New Roman" w:cs="Times New Roman"/>
                <w:b/>
                <w:sz w:val="20"/>
                <w:szCs w:val="20"/>
              </w:rPr>
              <w:t>с</w:t>
            </w:r>
            <w:r w:rsidRPr="001B4361">
              <w:rPr>
                <w:rFonts w:ascii="Times New Roman" w:hAnsi="Times New Roman" w:cs="Times New Roman"/>
                <w:b/>
                <w:sz w:val="20"/>
                <w:szCs w:val="20"/>
              </w:rPr>
              <w:t>тия в закупках, установленных законодательством Российской Федерации;</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11. </w:t>
            </w:r>
            <w:r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CB42E4" w:rsidRPr="00A972A6"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12. </w:t>
            </w:r>
            <w:r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Pr="00A972A6">
              <w:rPr>
                <w:rFonts w:ascii="Times New Roman" w:hAnsi="Times New Roman" w:cs="Times New Roman"/>
                <w:b/>
                <w:sz w:val="20"/>
                <w:szCs w:val="20"/>
              </w:rPr>
              <w:t xml:space="preserve">приоритет товаров российского происхождения, работ, услуг, </w:t>
            </w:r>
            <w:r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972A6">
              <w:rPr>
                <w:rFonts w:ascii="Times New Roman" w:hAnsi="Times New Roman" w:cs="Times New Roman"/>
                <w:b/>
                <w:sz w:val="20"/>
                <w:szCs w:val="20"/>
              </w:rPr>
              <w:t xml:space="preserve"> </w:t>
            </w:r>
            <w:r w:rsidRPr="00A972A6">
              <w:rPr>
                <w:rFonts w:ascii="Times New Roman" w:hAnsi="Times New Roman" w:cs="Times New Roman"/>
                <w:sz w:val="20"/>
                <w:szCs w:val="20"/>
              </w:rPr>
              <w:t>(</w:t>
            </w:r>
            <w:r>
              <w:rPr>
                <w:rFonts w:ascii="Times New Roman" w:hAnsi="Times New Roman" w:cs="Times New Roman"/>
                <w:sz w:val="20"/>
                <w:szCs w:val="20"/>
              </w:rPr>
              <w:t xml:space="preserve">п. </w:t>
            </w:r>
            <w:r w:rsidRPr="00A972A6">
              <w:rPr>
                <w:rFonts w:ascii="Times New Roman" w:hAnsi="Times New Roman" w:cs="Times New Roman"/>
                <w:sz w:val="20"/>
                <w:szCs w:val="20"/>
              </w:rPr>
              <w:t xml:space="preserve">16 </w:t>
            </w:r>
            <w:r w:rsidRPr="001B4361">
              <w:rPr>
                <w:rFonts w:ascii="Times New Roman" w:hAnsi="Times New Roman" w:cs="Times New Roman"/>
                <w:sz w:val="20"/>
                <w:szCs w:val="20"/>
              </w:rPr>
              <w:t>настоящей ИКЗК</w:t>
            </w:r>
            <w:r w:rsidRPr="00A972A6">
              <w:rPr>
                <w:rFonts w:ascii="Times New Roman" w:hAnsi="Times New Roman" w:cs="Times New Roman"/>
                <w:sz w:val="20"/>
                <w:szCs w:val="20"/>
              </w:rPr>
              <w:t>).</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Участник запроса котировок в электронной форме обязан указать (задекларировать)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CB42E4" w:rsidRPr="00D7367F" w:rsidRDefault="00CB42E4" w:rsidP="00CB42E4">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CB42E4"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lastRenderedPageBreak/>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w:t>
            </w:r>
            <w:r w:rsidRPr="001B4361">
              <w:rPr>
                <w:rFonts w:ascii="Times New Roman" w:eastAsia="Times New Roman" w:hAnsi="Times New Roman" w:cs="Times New Roman"/>
                <w:color w:val="000000"/>
                <w:sz w:val="20"/>
                <w:szCs w:val="20"/>
                <w:lang w:eastAsia="ru-RU"/>
              </w:rPr>
              <w:lastRenderedPageBreak/>
              <w:t>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Pr>
                <w:rFonts w:ascii="Times New Roman" w:eastAsia="Times New Roman" w:hAnsi="Times New Roman" w:cs="Times New Roman"/>
                <w:b/>
                <w:color w:val="000000"/>
                <w:sz w:val="20"/>
                <w:szCs w:val="20"/>
                <w:lang w:eastAsia="ru-RU"/>
              </w:rPr>
              <w:t>котировок требованиям подп.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1B4361">
              <w:rPr>
                <w:rFonts w:ascii="Times New Roman" w:hAnsi="Times New Roman" w:cs="Times New Roman"/>
                <w:color w:val="000000"/>
                <w:sz w:val="20"/>
              </w:rPr>
              <w:lastRenderedPageBreak/>
              <w:t xml:space="preserve">который обозначен товарным знаком, отличным от товарного знака, указанного в извещении о проведении запроса котировок в электронной форме. </w:t>
            </w:r>
          </w:p>
          <w:p w:rsidR="00CB42E4"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CB42E4" w:rsidRPr="00F96BDB"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CB42E4" w:rsidRPr="001B4361" w:rsidRDefault="00CB42E4" w:rsidP="00CB42E4">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CB42E4" w:rsidRPr="001B4361" w:rsidRDefault="00CB42E4" w:rsidP="00CB42E4">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Pr="00FA6595">
              <w:rPr>
                <w:rFonts w:ascii="Times New Roman" w:eastAsia="Times New Roman" w:hAnsi="Times New Roman" w:cs="Times New Roman"/>
                <w:color w:val="000000"/>
                <w:sz w:val="20"/>
                <w:szCs w:val="20"/>
                <w:lang w:eastAsia="ru-RU"/>
              </w:rPr>
              <w:t xml:space="preserve">ESTP.ru </w:t>
            </w:r>
            <w:hyperlink r:id="rId9" w:history="1">
              <w:r w:rsidRPr="00FA6595">
                <w:rPr>
                  <w:rFonts w:ascii="Times New Roman" w:eastAsia="Times New Roman" w:hAnsi="Times New Roman" w:cs="Times New Roman"/>
                  <w:color w:val="000000"/>
                  <w:sz w:val="20"/>
                  <w:szCs w:val="20"/>
                  <w:lang w:eastAsia="ru-RU"/>
                </w:rPr>
                <w:t>http://www.estp.ru</w:t>
              </w:r>
            </w:hyperlink>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CB42E4" w:rsidRPr="004D4CE3" w:rsidRDefault="00CB42E4" w:rsidP="00CB42E4">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Pr>
                <w:rFonts w:ascii="Times New Roman" w:eastAsia="Times New Roman" w:hAnsi="Times New Roman" w:cs="Times New Roman"/>
                <w:b w:val="0"/>
                <w:bCs w:val="0"/>
                <w:color w:val="000000"/>
                <w:sz w:val="20"/>
                <w:szCs w:val="20"/>
              </w:rPr>
              <w:t>от 16 сентября 2016 г. №</w:t>
            </w:r>
            <w:r w:rsidRPr="00C25099">
              <w:rPr>
                <w:rFonts w:ascii="Times New Roman" w:eastAsia="Times New Roman" w:hAnsi="Times New Roman" w:cs="Times New Roman"/>
                <w:b w:val="0"/>
                <w:bCs w:val="0"/>
                <w:color w:val="000000"/>
                <w:sz w:val="20"/>
                <w:szCs w:val="20"/>
              </w:rPr>
              <w:t xml:space="preserve"> 925</w:t>
            </w:r>
            <w:r>
              <w:rPr>
                <w:rFonts w:ascii="Times New Roman" w:eastAsia="Times New Roman" w:hAnsi="Times New Roman" w:cs="Times New Roman"/>
                <w:b w:val="0"/>
                <w:bCs w:val="0"/>
                <w:color w:val="000000"/>
                <w:sz w:val="20"/>
                <w:szCs w:val="20"/>
              </w:rPr>
              <w:t xml:space="preserve"> «</w:t>
            </w:r>
            <w:r w:rsidRPr="00C25099">
              <w:rPr>
                <w:rFonts w:ascii="Times New Roman" w:eastAsia="Times New Roman" w:hAnsi="Times New Roman" w:cs="Times New Roman"/>
                <w:b w:val="0"/>
                <w:bCs w:val="0"/>
                <w:smallCaps/>
                <w:color w:val="000000"/>
                <w:sz w:val="20"/>
                <w:szCs w:val="20"/>
              </w:rPr>
              <w:t xml:space="preserve">О </w:t>
            </w:r>
            <w:r w:rsidRPr="004D4CE3">
              <w:rPr>
                <w:rFonts w:ascii="Times New Roman" w:eastAsia="Times New Roman" w:hAnsi="Times New Roman" w:cs="Times New Roman"/>
                <w:b w:val="0"/>
                <w:bCs w:val="0"/>
                <w:color w:val="000000"/>
                <w:sz w:val="20"/>
                <w:szCs w:val="20"/>
              </w:rPr>
              <w:t>приоритете</w:t>
            </w:r>
            <w:r>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w:t>
            </w:r>
            <w:r>
              <w:rPr>
                <w:rFonts w:ascii="Times New Roman" w:eastAsia="Times New Roman" w:hAnsi="Times New Roman" w:cs="Times New Roman"/>
                <w:b w:val="0"/>
                <w:bCs w:val="0"/>
                <w:color w:val="000000"/>
                <w:sz w:val="20"/>
                <w:szCs w:val="20"/>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eastAsia="Times New Roman" w:hAnsi="Times New Roman" w:cs="Times New Roman"/>
                <w:b w:val="0"/>
                <w:bCs w:val="0"/>
                <w:smallCaps/>
                <w:color w:val="000000"/>
                <w:sz w:val="20"/>
                <w:szCs w:val="20"/>
              </w:rPr>
              <w:t xml:space="preserve"> </w:t>
            </w:r>
            <w:r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CB42E4" w:rsidRPr="004D4CE3"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B42E4" w:rsidRPr="000C08F4"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B42E4" w:rsidRPr="000C08F4"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Pr>
                <w:rFonts w:ascii="Times New Roman" w:eastAsia="Times New Roman" w:hAnsi="Times New Roman" w:cs="Times New Roman"/>
                <w:color w:val="000000"/>
                <w:sz w:val="20"/>
                <w:szCs w:val="20"/>
                <w:lang w:eastAsia="ru-RU"/>
              </w:rPr>
              <w:t xml:space="preserve"> в договоре 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иностранного происхождения, выполнении работ, ока</w:t>
            </w:r>
            <w:r>
              <w:rPr>
                <w:rFonts w:ascii="Times New Roman" w:eastAsia="Times New Roman" w:hAnsi="Times New Roman" w:cs="Times New Roman"/>
                <w:color w:val="000000"/>
                <w:sz w:val="20"/>
                <w:szCs w:val="20"/>
                <w:lang w:eastAsia="ru-RU"/>
              </w:rPr>
              <w:t>зании услуг иностранными лицами;</w:t>
            </w:r>
          </w:p>
          <w:p w:rsidR="00CB42E4" w:rsidRPr="001B4361"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CB42E4" w:rsidRPr="001B4361" w:rsidRDefault="00CB42E4" w:rsidP="00CB42E4">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Pr>
                <w:rFonts w:ascii="Times New Roman" w:eastAsia="Times New Roman" w:hAnsi="Times New Roman" w:cs="Times New Roman"/>
                <w:color w:val="000000"/>
                <w:sz w:val="20"/>
                <w:szCs w:val="20"/>
                <w:lang w:eastAsia="ru-RU"/>
              </w:rPr>
              <w:t xml:space="preserve">ЕСТП </w:t>
            </w:r>
            <w:hyperlink r:id="rId10" w:history="1">
              <w:r w:rsidRPr="001110BC">
                <w:rPr>
                  <w:rStyle w:val="a5"/>
                  <w:rFonts w:ascii="Times New Roman" w:eastAsia="Times New Roman" w:hAnsi="Times New Roman" w:cs="Times New Roman"/>
                  <w:sz w:val="20"/>
                  <w:szCs w:val="20"/>
                  <w:lang w:eastAsia="ru-RU"/>
                </w:rPr>
                <w:t>http://www.</w:t>
              </w:r>
              <w:r w:rsidRPr="001110BC">
                <w:rPr>
                  <w:rStyle w:val="a5"/>
                  <w:rFonts w:ascii="Times New Roman" w:eastAsia="Times New Roman" w:hAnsi="Times New Roman" w:cs="Times New Roman"/>
                  <w:sz w:val="20"/>
                  <w:szCs w:val="20"/>
                  <w:lang w:val="en-US" w:eastAsia="ru-RU"/>
                </w:rPr>
                <w:t>estp</w:t>
              </w:r>
              <w:r w:rsidRPr="001110BC">
                <w:rPr>
                  <w:rStyle w:val="a5"/>
                  <w:rFonts w:ascii="Times New Roman" w:eastAsia="Times New Roman" w:hAnsi="Times New Roman" w:cs="Times New Roman"/>
                  <w:sz w:val="20"/>
                  <w:szCs w:val="20"/>
                  <w:lang w:eastAsia="ru-RU"/>
                </w:rPr>
                <w:t>.ru</w:t>
              </w:r>
            </w:hyperlink>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ind w:left="34"/>
              <w:rPr>
                <w:rFonts w:ascii="Times New Roman" w:hAnsi="Times New Roman" w:cs="Times New Roman"/>
                <w:b/>
                <w:sz w:val="20"/>
                <w:szCs w:val="20"/>
              </w:rPr>
            </w:pPr>
          </w:p>
          <w:p w:rsidR="00CB42E4" w:rsidRPr="001B4361" w:rsidRDefault="00CB42E4" w:rsidP="00CB42E4">
            <w:pPr>
              <w:autoSpaceDE w:val="0"/>
              <w:spacing w:after="0" w:line="240" w:lineRule="auto"/>
              <w:ind w:left="34"/>
              <w:rPr>
                <w:rFonts w:ascii="Times New Roman" w:hAnsi="Times New Roman" w:cs="Times New Roman"/>
                <w:b/>
                <w:sz w:val="20"/>
                <w:szCs w:val="20"/>
              </w:rPr>
            </w:pPr>
          </w:p>
          <w:p w:rsidR="00CB42E4" w:rsidRPr="001B4361" w:rsidRDefault="00CB42E4" w:rsidP="00CB42E4">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CB42E4" w:rsidRPr="001B4361" w:rsidRDefault="00CB42E4" w:rsidP="00CB42E4">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1"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CB42E4" w:rsidRPr="001B4361" w:rsidRDefault="00CB42E4" w:rsidP="00CB42E4">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Pr>
                <w:rFonts w:ascii="Times New Roman" w:hAnsi="Times New Roman" w:cs="Times New Roman"/>
                <w:color w:val="000000"/>
                <w:sz w:val="20"/>
                <w:szCs w:val="20"/>
              </w:rPr>
              <w:t xml:space="preserve"> </w:t>
            </w:r>
            <w:hyperlink r:id="rId13" w:history="1">
              <w:r w:rsidRPr="001110BC">
                <w:rPr>
                  <w:rStyle w:val="a5"/>
                  <w:rFonts w:ascii="Times New Roman" w:eastAsia="Times New Roman" w:hAnsi="Times New Roman" w:cs="Times New Roman"/>
                  <w:sz w:val="20"/>
                  <w:szCs w:val="20"/>
                  <w:lang w:eastAsia="ru-RU"/>
                </w:rPr>
                <w:t>http://www.</w:t>
              </w:r>
              <w:r w:rsidRPr="001110BC">
                <w:rPr>
                  <w:rStyle w:val="a5"/>
                  <w:rFonts w:ascii="Times New Roman" w:eastAsia="Times New Roman" w:hAnsi="Times New Roman" w:cs="Times New Roman"/>
                  <w:sz w:val="20"/>
                  <w:szCs w:val="20"/>
                  <w:lang w:val="en-US" w:eastAsia="ru-RU"/>
                </w:rPr>
                <w:t>estp</w:t>
              </w:r>
              <w:r w:rsidRPr="001110BC">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CB42E4" w:rsidRPr="00EE2B8C"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CB42E4" w:rsidRPr="00CB3918" w:rsidRDefault="007325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w:t>
            </w:r>
            <w:r w:rsidR="00CB42E4" w:rsidRPr="00CB3918">
              <w:rPr>
                <w:rFonts w:ascii="Times New Roman" w:eastAsia="Times New Roman" w:hAnsi="Times New Roman" w:cs="Times New Roman"/>
                <w:b/>
                <w:color w:val="000000"/>
                <w:sz w:val="20"/>
                <w:szCs w:val="20"/>
                <w:lang w:eastAsia="ru-RU"/>
              </w:rPr>
              <w:t xml:space="preserve">» </w:t>
            </w:r>
            <w:r w:rsidR="005367A3">
              <w:rPr>
                <w:rFonts w:ascii="Times New Roman" w:eastAsia="Times New Roman" w:hAnsi="Times New Roman" w:cs="Times New Roman"/>
                <w:b/>
                <w:color w:val="000000"/>
                <w:sz w:val="20"/>
                <w:szCs w:val="20"/>
                <w:lang w:eastAsia="ru-RU"/>
              </w:rPr>
              <w:t>ноября 2020 г. 10 ч. 0</w:t>
            </w:r>
            <w:r w:rsidR="00CB42E4" w:rsidRPr="00CB3918">
              <w:rPr>
                <w:rFonts w:ascii="Times New Roman" w:eastAsia="Times New Roman" w:hAnsi="Times New Roman" w:cs="Times New Roman"/>
                <w:b/>
                <w:color w:val="000000"/>
                <w:sz w:val="20"/>
                <w:szCs w:val="20"/>
                <w:lang w:eastAsia="ru-RU"/>
              </w:rPr>
              <w:t>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EE2B8C"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CB42E4" w:rsidRPr="00C87D7D" w:rsidRDefault="007325E4" w:rsidP="00BF4937">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«19</w:t>
            </w:r>
            <w:r w:rsidR="00C87D7D" w:rsidRPr="00C87D7D">
              <w:rPr>
                <w:rFonts w:ascii="Times New Roman" w:eastAsia="Times New Roman" w:hAnsi="Times New Roman" w:cs="Times New Roman"/>
                <w:b/>
                <w:color w:val="000000"/>
                <w:sz w:val="20"/>
                <w:szCs w:val="20"/>
                <w:lang w:eastAsia="ru-RU"/>
              </w:rPr>
              <w:t>»</w:t>
            </w:r>
            <w:r w:rsidR="00BE6AB5">
              <w:rPr>
                <w:rFonts w:ascii="Times New Roman" w:eastAsia="Times New Roman" w:hAnsi="Times New Roman" w:cs="Times New Roman"/>
                <w:b/>
                <w:color w:val="000000"/>
                <w:sz w:val="20"/>
                <w:szCs w:val="20"/>
                <w:lang w:eastAsia="ru-RU"/>
              </w:rPr>
              <w:t xml:space="preserve"> </w:t>
            </w:r>
            <w:r w:rsidR="00C87D7D" w:rsidRPr="00C87D7D">
              <w:rPr>
                <w:rFonts w:ascii="Times New Roman" w:eastAsia="Times New Roman" w:hAnsi="Times New Roman" w:cs="Times New Roman"/>
                <w:b/>
                <w:color w:val="000000"/>
                <w:sz w:val="20"/>
                <w:szCs w:val="20"/>
                <w:lang w:eastAsia="ru-RU"/>
              </w:rPr>
              <w:t>ноября</w:t>
            </w:r>
            <w:r w:rsidR="00CB42E4" w:rsidRPr="00C87D7D">
              <w:rPr>
                <w:rFonts w:ascii="Times New Roman" w:eastAsia="Times New Roman" w:hAnsi="Times New Roman" w:cs="Times New Roman"/>
                <w:b/>
                <w:color w:val="000000"/>
                <w:sz w:val="20"/>
                <w:szCs w:val="20"/>
                <w:lang w:eastAsia="ru-RU"/>
              </w:rPr>
              <w:t xml:space="preserve"> 2020  </w:t>
            </w:r>
            <w:r w:rsidR="005367A3">
              <w:rPr>
                <w:rFonts w:ascii="Times New Roman" w:eastAsia="Times New Roman" w:hAnsi="Times New Roman" w:cs="Times New Roman"/>
                <w:b/>
                <w:color w:val="000000"/>
                <w:sz w:val="20"/>
                <w:szCs w:val="20"/>
                <w:lang w:eastAsia="ru-RU"/>
              </w:rPr>
              <w:t>г. 10 ч. 0</w:t>
            </w:r>
            <w:r w:rsidR="00CB42E4" w:rsidRPr="00C87D7D">
              <w:rPr>
                <w:rFonts w:ascii="Times New Roman" w:eastAsia="Times New Roman" w:hAnsi="Times New Roman" w:cs="Times New Roman"/>
                <w:b/>
                <w:color w:val="000000"/>
                <w:sz w:val="20"/>
                <w:szCs w:val="20"/>
                <w:lang w:eastAsia="ru-RU"/>
              </w:rPr>
              <w:t>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EE2B8C"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CB42E4" w:rsidRPr="00C87D7D" w:rsidRDefault="007325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«19</w:t>
            </w:r>
            <w:r w:rsidR="00CB42E4" w:rsidRPr="00C87D7D">
              <w:rPr>
                <w:rFonts w:ascii="Times New Roman" w:eastAsia="Times New Roman" w:hAnsi="Times New Roman" w:cs="Times New Roman"/>
                <w:b/>
                <w:color w:val="000000"/>
                <w:sz w:val="20"/>
                <w:szCs w:val="20"/>
                <w:lang w:eastAsia="ru-RU"/>
              </w:rPr>
              <w:t xml:space="preserve">» </w:t>
            </w:r>
            <w:r w:rsidR="00C87D7D">
              <w:rPr>
                <w:rFonts w:ascii="Times New Roman" w:eastAsia="Times New Roman" w:hAnsi="Times New Roman" w:cs="Times New Roman"/>
                <w:b/>
                <w:color w:val="000000"/>
                <w:sz w:val="20"/>
                <w:szCs w:val="20"/>
                <w:lang w:eastAsia="ru-RU"/>
              </w:rPr>
              <w:t>ноября</w:t>
            </w:r>
            <w:r w:rsidR="005367A3">
              <w:rPr>
                <w:rFonts w:ascii="Times New Roman" w:eastAsia="Times New Roman" w:hAnsi="Times New Roman" w:cs="Times New Roman"/>
                <w:b/>
                <w:color w:val="000000"/>
                <w:sz w:val="20"/>
                <w:szCs w:val="20"/>
                <w:lang w:eastAsia="ru-RU"/>
              </w:rPr>
              <w:t xml:space="preserve"> 2020  г. с 10 ч. 01 мин. до 12 </w:t>
            </w:r>
            <w:r w:rsidR="00CB42E4" w:rsidRPr="00C87D7D">
              <w:rPr>
                <w:rFonts w:ascii="Times New Roman" w:eastAsia="Times New Roman" w:hAnsi="Times New Roman" w:cs="Times New Roman"/>
                <w:b/>
                <w:color w:val="000000"/>
                <w:sz w:val="20"/>
                <w:szCs w:val="20"/>
                <w:lang w:eastAsia="ru-RU"/>
              </w:rPr>
              <w:t>ч. 00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1B4361"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CB42E4" w:rsidRPr="00C87D7D" w:rsidRDefault="007325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«19</w:t>
            </w:r>
            <w:r w:rsidR="00C87D7D" w:rsidRPr="00C87D7D">
              <w:rPr>
                <w:rFonts w:ascii="Times New Roman" w:eastAsia="Times New Roman" w:hAnsi="Times New Roman" w:cs="Times New Roman"/>
                <w:b/>
                <w:color w:val="000000"/>
                <w:sz w:val="20"/>
                <w:szCs w:val="20"/>
                <w:lang w:eastAsia="ru-RU"/>
              </w:rPr>
              <w:t xml:space="preserve">» ноября </w:t>
            </w:r>
            <w:r w:rsidR="005367A3">
              <w:rPr>
                <w:rFonts w:ascii="Times New Roman" w:eastAsia="Times New Roman" w:hAnsi="Times New Roman" w:cs="Times New Roman"/>
                <w:b/>
                <w:color w:val="000000"/>
                <w:sz w:val="20"/>
                <w:szCs w:val="20"/>
                <w:lang w:eastAsia="ru-RU"/>
              </w:rPr>
              <w:t>2020  г. с 12 ч. 01 мин. до 14 ч. 0</w:t>
            </w:r>
            <w:r w:rsidR="00BF4937">
              <w:rPr>
                <w:rFonts w:ascii="Times New Roman" w:eastAsia="Times New Roman" w:hAnsi="Times New Roman" w:cs="Times New Roman"/>
                <w:b/>
                <w:color w:val="000000"/>
                <w:sz w:val="20"/>
                <w:szCs w:val="20"/>
                <w:lang w:eastAsia="ru-RU"/>
              </w:rPr>
              <w:t>0</w:t>
            </w:r>
            <w:r w:rsidR="00CB42E4" w:rsidRPr="00C87D7D">
              <w:rPr>
                <w:rFonts w:ascii="Times New Roman" w:eastAsia="Times New Roman" w:hAnsi="Times New Roman" w:cs="Times New Roman"/>
                <w:b/>
                <w:color w:val="000000"/>
                <w:sz w:val="20"/>
                <w:szCs w:val="20"/>
                <w:lang w:eastAsia="ru-RU"/>
              </w:rPr>
              <w:t xml:space="preserve">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38738A"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CB42E4"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B42E4" w:rsidRPr="00F97C83" w:rsidRDefault="00CB42E4" w:rsidP="00CB42E4">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CB42E4" w:rsidRPr="00C87D7D" w:rsidRDefault="008C3C91" w:rsidP="00CB42E4">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7325E4">
              <w:rPr>
                <w:rFonts w:ascii="Times New Roman" w:eastAsia="Times New Roman" w:hAnsi="Times New Roman" w:cs="Times New Roman"/>
                <w:b/>
                <w:color w:val="000000"/>
                <w:sz w:val="20"/>
                <w:szCs w:val="20"/>
                <w:lang w:eastAsia="ru-RU"/>
              </w:rPr>
              <w:t>10</w:t>
            </w:r>
            <w:r w:rsidR="00C87D7D" w:rsidRPr="00C87D7D">
              <w:rPr>
                <w:rFonts w:ascii="Times New Roman" w:eastAsia="Times New Roman" w:hAnsi="Times New Roman" w:cs="Times New Roman"/>
                <w:b/>
                <w:color w:val="000000"/>
                <w:sz w:val="20"/>
                <w:szCs w:val="20"/>
                <w:lang w:eastAsia="ru-RU"/>
              </w:rPr>
              <w:t>» ноябр</w:t>
            </w:r>
            <w:r w:rsidR="00CB42E4" w:rsidRPr="00C87D7D">
              <w:rPr>
                <w:rFonts w:ascii="Times New Roman" w:eastAsia="Times New Roman" w:hAnsi="Times New Roman" w:cs="Times New Roman"/>
                <w:b/>
                <w:color w:val="000000"/>
                <w:sz w:val="20"/>
                <w:szCs w:val="20"/>
                <w:lang w:eastAsia="ru-RU"/>
              </w:rPr>
              <w:t>я 2020 г. 1</w:t>
            </w:r>
            <w:r w:rsidR="005367A3">
              <w:rPr>
                <w:rFonts w:ascii="Times New Roman" w:eastAsia="Times New Roman" w:hAnsi="Times New Roman" w:cs="Times New Roman"/>
                <w:b/>
                <w:color w:val="000000"/>
                <w:sz w:val="20"/>
                <w:szCs w:val="20"/>
                <w:lang w:eastAsia="ru-RU"/>
              </w:rPr>
              <w:t>0 ч. 0</w:t>
            </w:r>
            <w:r w:rsidR="00CB42E4" w:rsidRPr="00C87D7D">
              <w:rPr>
                <w:rFonts w:ascii="Times New Roman" w:eastAsia="Times New Roman" w:hAnsi="Times New Roman" w:cs="Times New Roman"/>
                <w:b/>
                <w:color w:val="000000"/>
                <w:sz w:val="20"/>
                <w:szCs w:val="20"/>
                <w:lang w:eastAsia="ru-RU"/>
              </w:rPr>
              <w:t>0 мин. (время московское)</w:t>
            </w:r>
          </w:p>
          <w:p w:rsidR="00CB42E4" w:rsidRPr="00C87D7D" w:rsidRDefault="00CB42E4" w:rsidP="00CB42E4">
            <w:pPr>
              <w:spacing w:after="0" w:line="240" w:lineRule="auto"/>
              <w:ind w:firstLine="293"/>
              <w:jc w:val="both"/>
              <w:rPr>
                <w:rFonts w:ascii="Times New Roman" w:hAnsi="Times New Roman" w:cs="Times New Roman"/>
                <w:color w:val="000000"/>
                <w:sz w:val="20"/>
                <w:szCs w:val="20"/>
              </w:rPr>
            </w:pPr>
            <w:r w:rsidRPr="00C87D7D">
              <w:rPr>
                <w:rFonts w:ascii="Times New Roman" w:hAnsi="Times New Roman" w:cs="Times New Roman"/>
                <w:color w:val="000000"/>
                <w:sz w:val="20"/>
                <w:szCs w:val="20"/>
              </w:rPr>
              <w:t>Дата окончания срока предоставления разъяснений положений извещения:</w:t>
            </w:r>
          </w:p>
          <w:p w:rsidR="00CB42E4" w:rsidRPr="00EF2A9B" w:rsidRDefault="007325E4" w:rsidP="00CB42E4">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«16</w:t>
            </w:r>
            <w:r w:rsidR="00C87D7D">
              <w:rPr>
                <w:rFonts w:ascii="Times New Roman" w:eastAsia="Times New Roman" w:hAnsi="Times New Roman" w:cs="Times New Roman"/>
                <w:b/>
                <w:color w:val="000000"/>
                <w:sz w:val="20"/>
                <w:szCs w:val="20"/>
                <w:lang w:eastAsia="ru-RU"/>
              </w:rPr>
              <w:t>» ноября</w:t>
            </w:r>
            <w:r w:rsidR="00CB42E4" w:rsidRPr="00C87D7D">
              <w:rPr>
                <w:rFonts w:ascii="Times New Roman" w:eastAsia="Times New Roman" w:hAnsi="Times New Roman" w:cs="Times New Roman"/>
                <w:b/>
                <w:color w:val="000000"/>
                <w:sz w:val="20"/>
                <w:szCs w:val="20"/>
                <w:lang w:eastAsia="ru-RU"/>
              </w:rPr>
              <w:t xml:space="preserve"> 2020 г. 1</w:t>
            </w:r>
            <w:r w:rsidR="005367A3">
              <w:rPr>
                <w:rFonts w:ascii="Times New Roman" w:eastAsia="Times New Roman" w:hAnsi="Times New Roman" w:cs="Times New Roman"/>
                <w:b/>
                <w:color w:val="000000"/>
                <w:sz w:val="20"/>
                <w:szCs w:val="20"/>
                <w:lang w:eastAsia="ru-RU"/>
              </w:rPr>
              <w:t>0 ч. 0</w:t>
            </w:r>
            <w:r w:rsidR="00CB42E4" w:rsidRPr="00C87D7D">
              <w:rPr>
                <w:rFonts w:ascii="Times New Roman" w:eastAsia="Times New Roman" w:hAnsi="Times New Roman" w:cs="Times New Roman"/>
                <w:b/>
                <w:color w:val="000000"/>
                <w:sz w:val="20"/>
                <w:szCs w:val="20"/>
                <w:lang w:eastAsia="ru-RU"/>
              </w:rPr>
              <w:t>0 мин. (время московское)</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color w:val="000000"/>
                <w:sz w:val="20"/>
                <w:szCs w:val="20"/>
              </w:rPr>
            </w:pPr>
          </w:p>
          <w:p w:rsidR="00CB42E4" w:rsidRPr="001B4361" w:rsidRDefault="00CB42E4" w:rsidP="00CB42E4">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 xml:space="preserve">Возможность Заказчика внести изменения в извещение о </w:t>
            </w:r>
            <w:r w:rsidRPr="001B4361">
              <w:rPr>
                <w:rFonts w:ascii="Times New Roman" w:hAnsi="Times New Roman" w:cs="Times New Roman"/>
                <w:b/>
                <w:sz w:val="20"/>
                <w:szCs w:val="20"/>
              </w:rPr>
              <w:lastRenderedPageBreak/>
              <w:t>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CB42E4" w:rsidRPr="001B4361" w:rsidRDefault="00CB42E4" w:rsidP="00CB42E4">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lastRenderedPageBreak/>
              <w:t>Предусмотрена.</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Заказчик вправе принять решение о внесении изменений в извещение о проведении запроса котировок в электронной форме не </w:t>
            </w:r>
            <w:r w:rsidRPr="001B4361">
              <w:rPr>
                <w:rFonts w:ascii="Times New Roman" w:hAnsi="Times New Roman" w:cs="Times New Roman"/>
                <w:color w:val="000000"/>
                <w:sz w:val="20"/>
              </w:rPr>
              <w:lastRenderedPageBreak/>
              <w:t>позднее чем за 3 дня до даты окончания срока подачи заявок на участие в запросе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B42E4" w:rsidRPr="001B4361" w:rsidRDefault="00CB42E4" w:rsidP="00CB42E4">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CB42E4" w:rsidRPr="001B4361" w:rsidRDefault="00CB42E4" w:rsidP="00CB42E4">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color w:val="000000"/>
                <w:sz w:val="20"/>
                <w:szCs w:val="20"/>
              </w:rPr>
            </w:pPr>
          </w:p>
          <w:p w:rsidR="00CB42E4" w:rsidRPr="001B4361" w:rsidRDefault="00CB42E4" w:rsidP="00CB42E4">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CB42E4" w:rsidRPr="001B4361" w:rsidRDefault="00CB42E4" w:rsidP="00CB42E4">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B42E4" w:rsidRPr="001B4361" w:rsidRDefault="00CB42E4" w:rsidP="00CB42E4">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Pr>
                <w:rFonts w:ascii="Times New Roman" w:hAnsi="Times New Roman" w:cs="Times New Roman"/>
                <w:b/>
                <w:sz w:val="20"/>
                <w:szCs w:val="20"/>
              </w:rPr>
              <w:t xml:space="preserve"> заключения договора</w:t>
            </w:r>
          </w:p>
        </w:tc>
        <w:tc>
          <w:tcPr>
            <w:tcW w:w="6213" w:type="dxa"/>
          </w:tcPr>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Не ранее чем через 10 дней и не позднее чем через 20 дней со дня </w:t>
            </w:r>
            <w:r w:rsidRPr="001B4361">
              <w:rPr>
                <w:rFonts w:ascii="Times New Roman" w:eastAsia="Times New Roman" w:hAnsi="Times New Roman" w:cs="Times New Roman"/>
                <w:color w:val="000000"/>
                <w:sz w:val="20"/>
                <w:szCs w:val="20"/>
                <w:lang w:eastAsia="ar-SA"/>
              </w:rPr>
              <w:lastRenderedPageBreak/>
              <w:t>размещения в Единой информационной системе итогового протокола по результатам запроса котировок в электронной форме.</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CB42E4" w:rsidRDefault="00CB42E4" w:rsidP="00CB42E4">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Pr>
                <w:rFonts w:ascii="Times New Roman" w:hAnsi="Times New Roman" w:cs="Times New Roman"/>
                <w:sz w:val="20"/>
                <w:szCs w:val="20"/>
              </w:rPr>
              <w:t>пункта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 xml:space="preserve">запроса котировок в </w:t>
            </w:r>
            <w:r w:rsidRPr="001B4361">
              <w:rPr>
                <w:rFonts w:ascii="Times New Roman" w:eastAsia="Times New Roman" w:hAnsi="Times New Roman" w:cs="Times New Roman"/>
                <w:color w:val="000000"/>
                <w:sz w:val="20"/>
                <w:szCs w:val="20"/>
                <w:lang w:eastAsia="ar-SA"/>
              </w:rPr>
              <w:lastRenderedPageBreak/>
              <w:t>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CB42E4" w:rsidRPr="001B4361" w:rsidRDefault="00CB42E4" w:rsidP="00CB42E4">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CB42E4" w:rsidRPr="001B4361" w:rsidRDefault="00CB42E4" w:rsidP="00CB42E4">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CB42E4" w:rsidRPr="001B4361" w:rsidRDefault="00CB42E4" w:rsidP="00CB42E4">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CB42E4" w:rsidRPr="001B4361" w:rsidRDefault="00CB42E4" w:rsidP="00CB42E4">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B42E4" w:rsidRPr="001B4361" w:rsidRDefault="00CB42E4" w:rsidP="00CB42E4">
            <w:pPr>
              <w:pStyle w:val="ConsPlusNormal"/>
              <w:numPr>
                <w:ilvl w:val="0"/>
                <w:numId w:val="14"/>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CB42E4"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B42E4"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CB42E4" w:rsidRPr="00A518AF" w:rsidRDefault="00CB42E4" w:rsidP="00CB42E4">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CB42E4"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CB42E4" w:rsidRDefault="00CB42E4" w:rsidP="00CB42E4">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B42E4" w:rsidRPr="009F506D"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8623F5" w:rsidRPr="00BA50D2" w:rsidRDefault="008623F5"/>
    <w:p w:rsidR="008623F5" w:rsidRDefault="008623F5" w:rsidP="008623F5">
      <w:pPr>
        <w:keepNext/>
        <w:spacing w:after="0" w:line="240" w:lineRule="auto"/>
        <w:jc w:val="center"/>
        <w:rPr>
          <w:rFonts w:ascii="Times New Roman" w:hAnsi="Times New Roman" w:cs="Times New Roman"/>
          <w:b/>
          <w:bCs/>
          <w:sz w:val="20"/>
          <w:szCs w:val="20"/>
        </w:rPr>
      </w:pPr>
      <w:bookmarkStart w:id="1" w:name="Раздел2"/>
      <w:bookmarkEnd w:id="1"/>
      <w:r>
        <w:rPr>
          <w:rFonts w:ascii="Times New Roman" w:hAnsi="Times New Roman" w:cs="Times New Roman"/>
          <w:b/>
          <w:bCs/>
          <w:sz w:val="20"/>
          <w:szCs w:val="20"/>
        </w:rPr>
        <w:t xml:space="preserve">2. </w:t>
      </w:r>
      <w:r w:rsidRPr="00CD0C0B">
        <w:rPr>
          <w:rFonts w:ascii="Times New Roman" w:hAnsi="Times New Roman" w:cs="Times New Roman"/>
          <w:b/>
          <w:bCs/>
          <w:sz w:val="20"/>
          <w:szCs w:val="20"/>
        </w:rPr>
        <w:t>ТЕХНИЧЕСКОЕ ЗАДАНИЕ</w:t>
      </w:r>
    </w:p>
    <w:p w:rsidR="008623F5" w:rsidRPr="00CD0C0B" w:rsidRDefault="008623F5" w:rsidP="008623F5">
      <w:pPr>
        <w:keepNext/>
        <w:spacing w:after="0" w:line="240" w:lineRule="auto"/>
        <w:jc w:val="center"/>
        <w:rPr>
          <w:rFonts w:ascii="Times New Roman" w:hAnsi="Times New Roman" w:cs="Times New Roman"/>
          <w:b/>
          <w:bCs/>
          <w:sz w:val="20"/>
          <w:szCs w:val="20"/>
        </w:rPr>
      </w:pPr>
    </w:p>
    <w:p w:rsidR="00CB42E4" w:rsidRPr="00CD0C0B" w:rsidRDefault="008623F5" w:rsidP="008623F5">
      <w:pPr>
        <w:jc w:val="both"/>
        <w:rPr>
          <w:rFonts w:ascii="Times New Roman" w:hAnsi="Times New Roman" w:cs="Times New Roman"/>
          <w:bCs/>
          <w:sz w:val="20"/>
          <w:szCs w:val="20"/>
        </w:rPr>
      </w:pPr>
      <w:r w:rsidRPr="00CD0C0B">
        <w:rPr>
          <w:rFonts w:ascii="Times New Roman" w:hAnsi="Times New Roman" w:cs="Times New Roman"/>
          <w:b/>
          <w:bCs/>
          <w:sz w:val="20"/>
          <w:szCs w:val="20"/>
        </w:rPr>
        <w:t>1. Заказчик:</w:t>
      </w:r>
      <w:r w:rsidRPr="00CD0C0B">
        <w:rPr>
          <w:rFonts w:ascii="Times New Roman" w:hAnsi="Times New Roman" w:cs="Times New Roman"/>
          <w:bCs/>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8623F5" w:rsidRDefault="008A38B8" w:rsidP="00CB3918">
      <w:pPr>
        <w:spacing w:after="0" w:line="240" w:lineRule="auto"/>
        <w:jc w:val="both"/>
        <w:rPr>
          <w:rFonts w:ascii="Times New Roman" w:eastAsia="Times New Roman" w:hAnsi="Times New Roman" w:cs="Times New Roman"/>
          <w:lang w:eastAsia="uk-U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Место поставки Товара</w:t>
      </w:r>
      <w:r w:rsidR="00C80F98">
        <w:rPr>
          <w:rFonts w:ascii="Times New Roman" w:hAnsi="Times New Roman" w:cs="Times New Roman"/>
          <w:b/>
          <w:bCs/>
          <w:sz w:val="20"/>
          <w:szCs w:val="20"/>
        </w:rPr>
        <w:t>:</w:t>
      </w:r>
      <w:r w:rsidR="008623F5" w:rsidRPr="00CD0C0B">
        <w:rPr>
          <w:rFonts w:ascii="Times New Roman" w:hAnsi="Times New Roman" w:cs="Times New Roman"/>
          <w:bCs/>
          <w:sz w:val="20"/>
          <w:szCs w:val="20"/>
        </w:rPr>
        <w:t xml:space="preserve"> </w:t>
      </w:r>
      <w:r w:rsidR="00C80F98" w:rsidRPr="00C80F98">
        <w:rPr>
          <w:rFonts w:ascii="Times New Roman" w:hAnsi="Times New Roman" w:cs="Times New Roman"/>
          <w:bCs/>
          <w:sz w:val="20"/>
          <w:szCs w:val="20"/>
        </w:rPr>
        <w:t>Автозаправочные станции  в пределах  г. Дмитрова Московской области.</w:t>
      </w:r>
    </w:p>
    <w:p w:rsidR="00CB3918" w:rsidRPr="00CB3918" w:rsidRDefault="00CB3918" w:rsidP="00CB3918">
      <w:pPr>
        <w:spacing w:after="0" w:line="240" w:lineRule="auto"/>
        <w:jc w:val="both"/>
        <w:rPr>
          <w:rFonts w:ascii="Times New Roman" w:eastAsia="Times New Roman" w:hAnsi="Times New Roman" w:cs="Times New Roman"/>
          <w:lang w:eastAsia="uk-UA"/>
        </w:rPr>
      </w:pPr>
    </w:p>
    <w:p w:rsidR="00C80F98" w:rsidRPr="00D05898" w:rsidRDefault="008A38B8" w:rsidP="00C80F98">
      <w:pPr>
        <w:spacing w:after="0" w:line="240" w:lineRule="auto"/>
        <w:jc w:val="both"/>
        <w:rPr>
          <w:rFonts w:ascii="Times New Roman" w:eastAsia="Times New Roman" w:hAnsi="Times New Roman" w:cs="Times New Roman"/>
          <w:lang w:eastAsia="uk-UA"/>
        </w:rPr>
      </w:pPr>
      <w:r>
        <w:rPr>
          <w:rFonts w:ascii="Times New Roman" w:hAnsi="Times New Roman" w:cs="Times New Roman"/>
          <w:b/>
          <w:bCs/>
          <w:sz w:val="20"/>
          <w:szCs w:val="20"/>
        </w:rPr>
        <w:t>3</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8623F5" w:rsidRPr="00CD0C0B">
        <w:rPr>
          <w:rFonts w:ascii="Times New Roman" w:hAnsi="Times New Roman" w:cs="Times New Roman"/>
          <w:b/>
          <w:i/>
          <w:color w:val="000000"/>
          <w:sz w:val="20"/>
          <w:szCs w:val="20"/>
        </w:rPr>
        <w:t xml:space="preserve"> </w:t>
      </w:r>
      <w:r w:rsidR="00CB42E4">
        <w:rPr>
          <w:rFonts w:ascii="Times New Roman" w:hAnsi="Times New Roman" w:cs="Times New Roman"/>
          <w:bCs/>
          <w:sz w:val="20"/>
          <w:szCs w:val="20"/>
          <w:u w:val="single"/>
        </w:rPr>
        <w:t xml:space="preserve"> </w:t>
      </w:r>
      <w:r w:rsidR="00AB5EEC">
        <w:rPr>
          <w:rFonts w:ascii="Times New Roman" w:hAnsi="Times New Roman" w:cs="Times New Roman"/>
          <w:bCs/>
          <w:i/>
          <w:sz w:val="20"/>
          <w:szCs w:val="20"/>
          <w:u w:val="single"/>
        </w:rPr>
        <w:t>с 01 января 2021</w:t>
      </w:r>
      <w:r w:rsidR="0030506A" w:rsidRPr="00CB42E4">
        <w:rPr>
          <w:rFonts w:ascii="Times New Roman" w:hAnsi="Times New Roman" w:cs="Times New Roman"/>
          <w:bCs/>
          <w:i/>
          <w:sz w:val="20"/>
          <w:szCs w:val="20"/>
          <w:u w:val="single"/>
        </w:rPr>
        <w:t xml:space="preserve"> года по </w:t>
      </w:r>
      <w:r w:rsidR="00AB5EEC">
        <w:rPr>
          <w:rFonts w:ascii="Times New Roman" w:hAnsi="Times New Roman" w:cs="Times New Roman"/>
          <w:bCs/>
          <w:i/>
          <w:sz w:val="20"/>
          <w:szCs w:val="20"/>
          <w:u w:val="single"/>
        </w:rPr>
        <w:t>30 июня 2021</w:t>
      </w:r>
      <w:r w:rsidR="0030506A" w:rsidRPr="00CB42E4">
        <w:rPr>
          <w:rFonts w:ascii="Times New Roman" w:hAnsi="Times New Roman" w:cs="Times New Roman"/>
          <w:bCs/>
          <w:i/>
          <w:sz w:val="20"/>
          <w:szCs w:val="20"/>
          <w:u w:val="single"/>
        </w:rPr>
        <w:t xml:space="preserve"> года.</w:t>
      </w:r>
      <w:r w:rsidR="00F0773E" w:rsidRPr="00C64351">
        <w:rPr>
          <w:rFonts w:ascii="Times New Roman" w:hAnsi="Times New Roman" w:cs="Times New Roman"/>
          <w:bCs/>
          <w:sz w:val="20"/>
          <w:szCs w:val="20"/>
          <w:u w:val="single"/>
        </w:rPr>
        <w:t xml:space="preserve"> </w:t>
      </w:r>
      <w:r w:rsidR="00C80F98" w:rsidRPr="00C80F98">
        <w:rPr>
          <w:rFonts w:ascii="Times New Roman" w:hAnsi="Times New Roman" w:cs="Times New Roman"/>
          <w:bCs/>
          <w:sz w:val="20"/>
          <w:szCs w:val="20"/>
        </w:rPr>
        <w:t>Выборка нефтепродуктов осуществляется по мере возникновения потребности у Заказчика по раздаточным ведомостям через топливораздаточные колонки, установленные на Автозаправочной станции. Датой поставки ГСМ считается дата выборки нефтепродуктов Заказчиком. Поставка осуществляется до полной выборки необходимого объема нефтепродуктов, указанного в Договоре.</w:t>
      </w:r>
    </w:p>
    <w:p w:rsidR="008623F5" w:rsidRPr="00CD0C0B" w:rsidRDefault="008623F5" w:rsidP="008623F5">
      <w:pPr>
        <w:pStyle w:val="a9"/>
        <w:tabs>
          <w:tab w:val="left" w:pos="540"/>
        </w:tabs>
        <w:ind w:left="0"/>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C80F98" w:rsidRPr="00C80F98">
        <w:rPr>
          <w:rFonts w:ascii="Times New Roman" w:hAnsi="Times New Roman" w:cs="Times New Roman"/>
          <w:b/>
          <w:bCs/>
          <w:sz w:val="20"/>
          <w:szCs w:val="20"/>
        </w:rPr>
        <w:t xml:space="preserve">. Цели использования: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Обеспечение безотказной работы автомобильного двигателя на всех режимах и во всех условиях эксплуатации.</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C80F98" w:rsidRPr="00C80F98">
        <w:rPr>
          <w:rFonts w:ascii="Times New Roman" w:hAnsi="Times New Roman" w:cs="Times New Roman"/>
          <w:b/>
          <w:bCs/>
          <w:sz w:val="20"/>
          <w:szCs w:val="20"/>
        </w:rPr>
        <w:t xml:space="preserve">. Общие требования к товарам: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предлагаемый к поставке, должен полно</w:t>
      </w:r>
      <w:r w:rsidRPr="00C80F98">
        <w:rPr>
          <w:rFonts w:ascii="Times New Roman" w:hAnsi="Times New Roman" w:cs="Times New Roman"/>
          <w:bCs/>
          <w:sz w:val="20"/>
          <w:szCs w:val="20"/>
        </w:rPr>
        <w:softHyphen/>
        <w:t>стью соответствовать техническим, качественным требованиям, изло</w:t>
      </w:r>
      <w:r w:rsidRPr="00C80F98">
        <w:rPr>
          <w:rFonts w:ascii="Times New Roman" w:hAnsi="Times New Roman" w:cs="Times New Roman"/>
          <w:bCs/>
          <w:sz w:val="20"/>
          <w:szCs w:val="20"/>
        </w:rPr>
        <w:softHyphen/>
        <w:t xml:space="preserve">женным в Техническом задании, и отвечать функциональному назначению.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обеспечивать безотказную работу автомобильного двигателя на всех режимах и всех условиях эксплуатации.</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обеспечивать минимальный износ деталей двигателя и минимальные затраты на ремонт и техническое обслуживание.</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образовывать минимальное количество продуктов сгорания, загрязняющих окружающую среду.</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Поставляемые ГСМ должны быть свободным от любых прав третьих лиц и не являться предметом залога, ареста или иного обременения.</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w:t>
      </w:r>
      <w:r w:rsidR="00C80F98" w:rsidRPr="00C80F98">
        <w:rPr>
          <w:rFonts w:ascii="Times New Roman" w:hAnsi="Times New Roman" w:cs="Times New Roman"/>
          <w:b/>
          <w:bCs/>
          <w:sz w:val="20"/>
          <w:szCs w:val="20"/>
        </w:rPr>
        <w:t xml:space="preserve">. Требования к качеству товаров, функциональным характеристикам и безопасности товаров: </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должен соответствовать ГОСТам на данный вид нефтепродуктов. Поставщик обязан предоставить сертификат качества на основании Постановления Правительства РФ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 982 от 01.12.2009 г. Товар должен соответствовать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 118 от 27.02.2008г.</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Качество и безопасность поставляемого товара должны соответствовать действующим в Российской Федерации и международным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 что должно подтверждаться наличием соответствующих сертификатов.</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Товар должен соответствовать требованиям законодательства, в том числе: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 Федеральный закон РФ от 10.01.2002 №7-ФЗ «Об охране окружающей среды».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 Федеральный закон РФ от 30.03.199 №52-ФЗ «О санитарно- эпидемиологическом благополучии населения». </w:t>
      </w:r>
    </w:p>
    <w:p w:rsid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должен быть поставлен новый (не бывший в употреблении),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w:t>
      </w:r>
    </w:p>
    <w:p w:rsidR="00CB42E4" w:rsidRPr="00C80F98" w:rsidRDefault="00CB42E4"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C80F98" w:rsidRPr="00C80F98">
        <w:rPr>
          <w:rFonts w:ascii="Times New Roman" w:hAnsi="Times New Roman" w:cs="Times New Roman"/>
          <w:b/>
          <w:bCs/>
          <w:sz w:val="20"/>
          <w:szCs w:val="20"/>
        </w:rPr>
        <w:t xml:space="preserve">. Количество, вид и технические характеристики поставляемых товаров: </w:t>
      </w:r>
    </w:p>
    <w:p w:rsidR="00C80F98" w:rsidRPr="00C80F98" w:rsidRDefault="00C80F98" w:rsidP="00C80F98">
      <w:pPr>
        <w:keepNext/>
        <w:spacing w:after="0" w:line="240" w:lineRule="auto"/>
        <w:jc w:val="center"/>
        <w:rPr>
          <w:rFonts w:ascii="Times New Roman" w:hAnsi="Times New Roman" w:cs="Times New Roman"/>
          <w:bCs/>
          <w:sz w:val="20"/>
          <w:szCs w:val="20"/>
        </w:rPr>
      </w:pP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721"/>
        <w:gridCol w:w="2055"/>
        <w:gridCol w:w="1559"/>
      </w:tblGrid>
      <w:tr w:rsidR="00C80F98" w:rsidRPr="00C80F98" w:rsidTr="001F12F3">
        <w:trPr>
          <w:trHeight w:val="876"/>
        </w:trPr>
        <w:tc>
          <w:tcPr>
            <w:tcW w:w="675" w:type="dxa"/>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 п/п</w:t>
            </w:r>
          </w:p>
        </w:tc>
        <w:tc>
          <w:tcPr>
            <w:tcW w:w="5721" w:type="dxa"/>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Наименование, технические, функциональные (потребительские свойства) характеристики поставляемых товаров, выполняемых работ, оказываемых услуг.</w:t>
            </w:r>
          </w:p>
        </w:tc>
        <w:tc>
          <w:tcPr>
            <w:tcW w:w="2055" w:type="dxa"/>
            <w:tcBorders>
              <w:right w:val="single" w:sz="4" w:space="0" w:color="auto"/>
            </w:tcBorders>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Ед. изм.</w:t>
            </w:r>
          </w:p>
        </w:tc>
        <w:tc>
          <w:tcPr>
            <w:tcW w:w="1559" w:type="dxa"/>
            <w:tcBorders>
              <w:left w:val="single" w:sz="4" w:space="0" w:color="auto"/>
              <w:right w:val="single" w:sz="4" w:space="0" w:color="auto"/>
            </w:tcBorders>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Кол-во</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1.</w:t>
            </w:r>
          </w:p>
        </w:tc>
        <w:tc>
          <w:tcPr>
            <w:tcW w:w="5721" w:type="dxa"/>
          </w:tcPr>
          <w:p w:rsidR="00C80F98" w:rsidRPr="00C80F98" w:rsidRDefault="00C80F98" w:rsidP="007339DB">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АИ-92 (ГОСТ Р</w:t>
            </w:r>
            <w:r w:rsidR="007339DB">
              <w:rPr>
                <w:rFonts w:ascii="Times New Roman" w:hAnsi="Times New Roman" w:cs="Times New Roman"/>
                <w:bCs/>
                <w:sz w:val="20"/>
                <w:szCs w:val="20"/>
              </w:rPr>
              <w:t>32513-2013</w:t>
            </w:r>
            <w:r w:rsidRPr="00C80F98">
              <w:rPr>
                <w:rFonts w:ascii="Times New Roman" w:hAnsi="Times New Roman" w:cs="Times New Roman"/>
                <w:bCs/>
                <w:sz w:val="20"/>
                <w:szCs w:val="20"/>
              </w:rPr>
              <w:t>)</w:t>
            </w:r>
            <w:r w:rsidRPr="00C80F98">
              <w:rPr>
                <w:rFonts w:ascii="Times New Roman" w:hAnsi="Times New Roman" w:cs="Times New Roman"/>
                <w:bCs/>
                <w:sz w:val="20"/>
                <w:szCs w:val="20"/>
              </w:rPr>
              <w:b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AB5EEC"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1340</w:t>
            </w:r>
            <w:r w:rsidR="0030506A">
              <w:rPr>
                <w:rFonts w:ascii="Times New Roman" w:hAnsi="Times New Roman" w:cs="Times New Roman"/>
                <w:bCs/>
                <w:sz w:val="20"/>
                <w:szCs w:val="20"/>
              </w:rPr>
              <w:t>,00</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lastRenderedPageBreak/>
              <w:t>2.</w:t>
            </w:r>
          </w:p>
        </w:tc>
        <w:tc>
          <w:tcPr>
            <w:tcW w:w="5721"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АИ-95 (</w:t>
            </w:r>
            <w:r w:rsidR="007339DB" w:rsidRPr="00C80F98">
              <w:rPr>
                <w:rFonts w:ascii="Times New Roman" w:hAnsi="Times New Roman" w:cs="Times New Roman"/>
                <w:bCs/>
                <w:sz w:val="20"/>
                <w:szCs w:val="20"/>
              </w:rPr>
              <w:t>ГОСТ Р</w:t>
            </w:r>
            <w:r w:rsidR="007339DB">
              <w:rPr>
                <w:rFonts w:ascii="Times New Roman" w:hAnsi="Times New Roman" w:cs="Times New Roman"/>
                <w:bCs/>
                <w:sz w:val="20"/>
                <w:szCs w:val="20"/>
              </w:rPr>
              <w:t>32513-2013</w:t>
            </w:r>
            <w:r w:rsidRPr="00C80F98">
              <w:rPr>
                <w:rFonts w:ascii="Times New Roman" w:hAnsi="Times New Roman" w:cs="Times New Roman"/>
                <w:bCs/>
                <w:sz w:val="20"/>
                <w:szCs w:val="20"/>
              </w:rPr>
              <w:t>)</w:t>
            </w:r>
          </w:p>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AB5EEC"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2380</w:t>
            </w:r>
            <w:r w:rsidR="0030506A">
              <w:rPr>
                <w:rFonts w:ascii="Times New Roman" w:hAnsi="Times New Roman" w:cs="Times New Roman"/>
                <w:bCs/>
                <w:sz w:val="20"/>
                <w:szCs w:val="20"/>
              </w:rPr>
              <w:t>,00</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3.</w:t>
            </w:r>
          </w:p>
        </w:tc>
        <w:tc>
          <w:tcPr>
            <w:tcW w:w="5721"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 xml:space="preserve">Дизельное топливо (летнее/зимнее) (ГОСТ </w:t>
            </w:r>
            <w:r w:rsidR="007339DB">
              <w:rPr>
                <w:rFonts w:ascii="Times New Roman" w:hAnsi="Times New Roman" w:cs="Times New Roman"/>
                <w:bCs/>
                <w:sz w:val="20"/>
                <w:szCs w:val="20"/>
              </w:rPr>
              <w:t>Р32511-2013</w:t>
            </w:r>
            <w:r w:rsidRPr="00C80F98">
              <w:rPr>
                <w:rFonts w:ascii="Times New Roman" w:hAnsi="Times New Roman" w:cs="Times New Roman"/>
                <w:bCs/>
                <w:sz w:val="20"/>
                <w:szCs w:val="20"/>
              </w:rPr>
              <w:t>)</w:t>
            </w:r>
          </w:p>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Дизельное топливо применяется в качестве топлива для дизельных двигателей</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AB5EEC"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4 2</w:t>
            </w:r>
            <w:r w:rsidR="0030506A">
              <w:rPr>
                <w:rFonts w:ascii="Times New Roman" w:hAnsi="Times New Roman" w:cs="Times New Roman"/>
                <w:bCs/>
                <w:sz w:val="20"/>
                <w:szCs w:val="20"/>
              </w:rPr>
              <w:t>0</w:t>
            </w:r>
            <w:r>
              <w:rPr>
                <w:rFonts w:ascii="Times New Roman" w:hAnsi="Times New Roman" w:cs="Times New Roman"/>
                <w:bCs/>
                <w:sz w:val="20"/>
                <w:szCs w:val="20"/>
              </w:rPr>
              <w:t>5</w:t>
            </w:r>
            <w:r w:rsidR="0030506A">
              <w:rPr>
                <w:rFonts w:ascii="Times New Roman" w:hAnsi="Times New Roman" w:cs="Times New Roman"/>
                <w:bCs/>
                <w:sz w:val="20"/>
                <w:szCs w:val="20"/>
              </w:rPr>
              <w:t>,00</w:t>
            </w:r>
          </w:p>
        </w:tc>
      </w:tr>
    </w:tbl>
    <w:p w:rsidR="00C80F98" w:rsidRPr="00C80F98" w:rsidRDefault="00C80F98" w:rsidP="00C80F98">
      <w:pPr>
        <w:pStyle w:val="a9"/>
        <w:tabs>
          <w:tab w:val="left" w:pos="540"/>
        </w:tabs>
        <w:rPr>
          <w:rFonts w:ascii="Times New Roman" w:hAnsi="Times New Roman" w:cs="Times New Roman"/>
          <w:bCs/>
          <w:sz w:val="20"/>
          <w:szCs w:val="20"/>
        </w:rPr>
      </w:pPr>
    </w:p>
    <w:p w:rsidR="00C80F98" w:rsidRPr="00C80F98" w:rsidRDefault="00C80F98" w:rsidP="00C80F98">
      <w:pPr>
        <w:widowControl w:val="0"/>
        <w:adjustRightInd w:val="0"/>
        <w:ind w:left="5670"/>
        <w:rPr>
          <w:rFonts w:ascii="Times New Roman" w:hAnsi="Times New Roman" w:cs="Times New Roman"/>
          <w:bCs/>
          <w:sz w:val="20"/>
          <w:szCs w:val="20"/>
        </w:rPr>
      </w:pPr>
    </w:p>
    <w:p w:rsidR="008623F5" w:rsidRPr="00C80F98" w:rsidRDefault="008623F5" w:rsidP="008623F5">
      <w:pPr>
        <w:spacing w:after="0" w:line="240" w:lineRule="auto"/>
        <w:jc w:val="center"/>
        <w:rPr>
          <w:rFonts w:ascii="Times New Roman" w:hAnsi="Times New Roman" w:cs="Times New Roman"/>
          <w:bCs/>
          <w:sz w:val="20"/>
          <w:szCs w:val="20"/>
        </w:rPr>
      </w:pPr>
    </w:p>
    <w:p w:rsidR="008623F5" w:rsidRPr="00C80F98" w:rsidRDefault="008623F5" w:rsidP="008623F5">
      <w:pPr>
        <w:rPr>
          <w:rFonts w:ascii="Times New Roman" w:hAnsi="Times New Roman" w:cs="Times New Roman"/>
          <w:bCs/>
          <w:sz w:val="20"/>
          <w:szCs w:val="20"/>
        </w:rPr>
      </w:pPr>
    </w:p>
    <w:p w:rsidR="008623F5" w:rsidRPr="00C80F98" w:rsidRDefault="008623F5" w:rsidP="008623F5">
      <w:pPr>
        <w:spacing w:after="0" w:line="240" w:lineRule="auto"/>
        <w:rPr>
          <w:rFonts w:ascii="Times New Roman" w:hAnsi="Times New Roman" w:cs="Times New Roman"/>
          <w:bCs/>
          <w:sz w:val="20"/>
          <w:szCs w:val="20"/>
        </w:rPr>
        <w:sectPr w:rsidR="008623F5" w:rsidRPr="00C80F98" w:rsidSect="00977DCD">
          <w:footerReference w:type="default" r:id="rId15"/>
          <w:pgSz w:w="11909" w:h="16838"/>
          <w:pgMar w:top="567" w:right="569" w:bottom="1134" w:left="851" w:header="0" w:footer="6" w:gutter="0"/>
          <w:cols w:space="720"/>
          <w:noEndnote/>
          <w:docGrid w:linePitch="360"/>
        </w:sectPr>
      </w:pPr>
    </w:p>
    <w:p w:rsidR="006E66E2" w:rsidRDefault="008623F5" w:rsidP="008623F5">
      <w:pPr>
        <w:spacing w:after="0" w:line="240" w:lineRule="auto"/>
        <w:jc w:val="center"/>
        <w:rPr>
          <w:rFonts w:ascii="Times New Roman" w:eastAsia="Times New Roman" w:hAnsi="Times New Roman"/>
          <w:b/>
          <w:sz w:val="24"/>
          <w:szCs w:val="24"/>
          <w:lang w:eastAsia="ru-RU"/>
        </w:rPr>
      </w:pPr>
      <w:bookmarkStart w:id="2" w:name="Раздел3"/>
      <w:bookmarkEnd w:id="2"/>
      <w:r w:rsidRPr="006B76DD">
        <w:rPr>
          <w:rFonts w:ascii="Times New Roman" w:eastAsia="Times New Roman" w:hAnsi="Times New Roman"/>
          <w:b/>
          <w:sz w:val="24"/>
          <w:szCs w:val="24"/>
          <w:lang w:eastAsia="ru-RU"/>
        </w:rPr>
        <w:lastRenderedPageBreak/>
        <w:t>3.</w:t>
      </w:r>
      <w:r>
        <w:rPr>
          <w:rFonts w:ascii="Times New Roman" w:eastAsia="Times New Roman" w:hAnsi="Times New Roman"/>
          <w:b/>
          <w:sz w:val="28"/>
          <w:szCs w:val="28"/>
          <w:lang w:eastAsia="ru-RU"/>
        </w:rPr>
        <w:t xml:space="preserve"> </w:t>
      </w:r>
      <w:r w:rsidRPr="006B76DD">
        <w:rPr>
          <w:rFonts w:ascii="Times New Roman" w:eastAsia="Times New Roman" w:hAnsi="Times New Roman"/>
          <w:b/>
          <w:sz w:val="24"/>
          <w:szCs w:val="24"/>
          <w:lang w:eastAsia="ru-RU"/>
        </w:rPr>
        <w:t>ОБОСНОВАНИЕ НАЧАЛЬНОЙ (МАКСИМАЛЬНОЙ) ЦЕНЫ ДОГОВОРА</w:t>
      </w:r>
    </w:p>
    <w:tbl>
      <w:tblPr>
        <w:tblW w:w="16874" w:type="dxa"/>
        <w:tblInd w:w="108" w:type="dxa"/>
        <w:tblLayout w:type="fixed"/>
        <w:tblLook w:val="04A0"/>
      </w:tblPr>
      <w:tblGrid>
        <w:gridCol w:w="566"/>
        <w:gridCol w:w="92"/>
        <w:gridCol w:w="1890"/>
        <w:gridCol w:w="992"/>
        <w:gridCol w:w="996"/>
        <w:gridCol w:w="142"/>
        <w:gridCol w:w="992"/>
        <w:gridCol w:w="86"/>
        <w:gridCol w:w="906"/>
        <w:gridCol w:w="275"/>
        <w:gridCol w:w="576"/>
        <w:gridCol w:w="370"/>
        <w:gridCol w:w="480"/>
        <w:gridCol w:w="466"/>
        <w:gridCol w:w="243"/>
        <w:gridCol w:w="851"/>
        <w:gridCol w:w="135"/>
        <w:gridCol w:w="837"/>
        <w:gridCol w:w="445"/>
        <w:gridCol w:w="238"/>
        <w:gridCol w:w="236"/>
        <w:gridCol w:w="236"/>
        <w:gridCol w:w="140"/>
        <w:gridCol w:w="710"/>
        <w:gridCol w:w="850"/>
        <w:gridCol w:w="710"/>
        <w:gridCol w:w="332"/>
        <w:gridCol w:w="710"/>
        <w:gridCol w:w="658"/>
        <w:gridCol w:w="714"/>
      </w:tblGrid>
      <w:tr w:rsidR="0030035D" w:rsidRPr="0030035D" w:rsidTr="0030035D">
        <w:trPr>
          <w:trHeight w:val="480"/>
        </w:trPr>
        <w:tc>
          <w:tcPr>
            <w:tcW w:w="658"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bookmarkStart w:id="3" w:name="RANGE!A1:R12"/>
            <w:bookmarkEnd w:id="3"/>
          </w:p>
        </w:tc>
        <w:tc>
          <w:tcPr>
            <w:tcW w:w="3878"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220"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181"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946"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946"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229"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37"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683"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50"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3974" w:type="dxa"/>
            <w:gridSpan w:val="6"/>
            <w:tcBorders>
              <w:top w:val="nil"/>
              <w:left w:val="nil"/>
              <w:bottom w:val="nil"/>
              <w:right w:val="nil"/>
            </w:tcBorders>
            <w:shd w:val="clear" w:color="auto" w:fill="auto"/>
            <w:noWrap/>
            <w:vAlign w:val="bottom"/>
            <w:hideMark/>
          </w:tcPr>
          <w:p w:rsidR="0030035D" w:rsidRPr="0030035D" w:rsidRDefault="0030035D" w:rsidP="0030035D">
            <w:pPr>
              <w:spacing w:after="0" w:line="240" w:lineRule="auto"/>
              <w:jc w:val="center"/>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360"/>
        </w:trPr>
        <w:tc>
          <w:tcPr>
            <w:tcW w:w="16160" w:type="dxa"/>
            <w:gridSpan w:val="29"/>
            <w:tcBorders>
              <w:top w:val="nil"/>
              <w:left w:val="nil"/>
              <w:bottom w:val="single" w:sz="4" w:space="0" w:color="auto"/>
              <w:right w:val="nil"/>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 </w:t>
            </w:r>
          </w:p>
        </w:tc>
      </w:tr>
      <w:tr w:rsidR="0030035D" w:rsidRPr="0030035D" w:rsidTr="0030035D">
        <w:trPr>
          <w:gridAfter w:val="1"/>
          <w:wAfter w:w="714" w:type="dxa"/>
          <w:trHeight w:val="855"/>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0"/>
                <w:szCs w:val="20"/>
                <w:lang w:eastAsia="ru-RU"/>
              </w:rPr>
            </w:pPr>
            <w:r w:rsidRPr="0030035D">
              <w:rPr>
                <w:rFonts w:ascii="Times New Roman" w:eastAsia="Times New Roman" w:hAnsi="Times New Roman" w:cs="Times New Roman"/>
                <w:b/>
                <w:bCs/>
                <w:color w:val="000000"/>
                <w:sz w:val="20"/>
                <w:szCs w:val="20"/>
                <w:lang w:eastAsia="ru-RU"/>
              </w:rPr>
              <w:t>№</w:t>
            </w:r>
          </w:p>
        </w:tc>
        <w:tc>
          <w:tcPr>
            <w:tcW w:w="19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Наименование предмета договора</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Кол-во</w:t>
            </w:r>
          </w:p>
        </w:tc>
        <w:tc>
          <w:tcPr>
            <w:tcW w:w="113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Ед.изм.</w:t>
            </w:r>
          </w:p>
        </w:tc>
        <w:tc>
          <w:tcPr>
            <w:tcW w:w="2835" w:type="dxa"/>
            <w:gridSpan w:val="5"/>
            <w:tcBorders>
              <w:top w:val="single" w:sz="4" w:space="0" w:color="auto"/>
              <w:left w:val="nil"/>
              <w:bottom w:val="single" w:sz="4" w:space="0" w:color="auto"/>
              <w:right w:val="single" w:sz="4" w:space="0" w:color="000000"/>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Коммерческие предложения (руб./ед.изм.)</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Данные реестра договоров (руб./ед.изм.)</w:t>
            </w:r>
          </w:p>
        </w:tc>
        <w:tc>
          <w:tcPr>
            <w:tcW w:w="3118" w:type="dxa"/>
            <w:gridSpan w:val="8"/>
            <w:tcBorders>
              <w:top w:val="single" w:sz="4" w:space="0" w:color="auto"/>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Однородность совокупности значений выявленных цен, используемых в расчете Н(М)Ц</w:t>
            </w:r>
          </w:p>
        </w:tc>
        <w:tc>
          <w:tcPr>
            <w:tcW w:w="3970" w:type="dxa"/>
            <w:gridSpan w:val="6"/>
            <w:tcBorders>
              <w:top w:val="single" w:sz="4" w:space="0" w:color="auto"/>
              <w:left w:val="nil"/>
              <w:bottom w:val="single" w:sz="4" w:space="0" w:color="auto"/>
              <w:right w:val="single" w:sz="4" w:space="0" w:color="000000"/>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Н(М)Ц, определяемая методом сопоставимых рыночных цен (анализа рынка)*</w:t>
            </w:r>
          </w:p>
        </w:tc>
      </w:tr>
      <w:tr w:rsidR="0030035D" w:rsidRPr="0030035D" w:rsidTr="0030035D">
        <w:trPr>
          <w:gridAfter w:val="1"/>
          <w:wAfter w:w="714" w:type="dxa"/>
          <w:trHeight w:val="4065"/>
        </w:trPr>
        <w:tc>
          <w:tcPr>
            <w:tcW w:w="566" w:type="dxa"/>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0"/>
                <w:szCs w:val="20"/>
                <w:lang w:eastAsia="ru-RU"/>
              </w:rPr>
            </w:pPr>
          </w:p>
        </w:tc>
        <w:tc>
          <w:tcPr>
            <w:tcW w:w="1982" w:type="dxa"/>
            <w:gridSpan w:val="2"/>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4"/>
                <w:szCs w:val="24"/>
                <w:lang w:eastAsia="ru-RU"/>
              </w:rPr>
            </w:pPr>
          </w:p>
        </w:tc>
        <w:tc>
          <w:tcPr>
            <w:tcW w:w="1138" w:type="dxa"/>
            <w:gridSpan w:val="2"/>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 xml:space="preserve">Поставщик №1  </w:t>
            </w:r>
          </w:p>
        </w:tc>
        <w:tc>
          <w:tcPr>
            <w:tcW w:w="992"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Поставщик №2</w:t>
            </w:r>
          </w:p>
        </w:tc>
        <w:tc>
          <w:tcPr>
            <w:tcW w:w="851"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Поставщик №3</w:t>
            </w:r>
          </w:p>
        </w:tc>
        <w:tc>
          <w:tcPr>
            <w:tcW w:w="850"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Номер сведений о договоре</w:t>
            </w:r>
          </w:p>
        </w:tc>
        <w:tc>
          <w:tcPr>
            <w:tcW w:w="709"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Применяемый коэффициент</w:t>
            </w:r>
          </w:p>
        </w:tc>
        <w:tc>
          <w:tcPr>
            <w:tcW w:w="851"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 xml:space="preserve">Средняя арифметическая цена за единицу     &lt;ц&gt; </w:t>
            </w:r>
          </w:p>
        </w:tc>
        <w:tc>
          <w:tcPr>
            <w:tcW w:w="1417"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5168" behindDoc="0" locked="0" layoutInCell="1" allowOverlap="1">
                  <wp:simplePos x="0" y="0"/>
                  <wp:positionH relativeFrom="column">
                    <wp:posOffset>19050</wp:posOffset>
                  </wp:positionH>
                  <wp:positionV relativeFrom="paragraph">
                    <wp:posOffset>1085850</wp:posOffset>
                  </wp:positionV>
                  <wp:extent cx="685800" cy="447675"/>
                  <wp:effectExtent l="0" t="0" r="0" b="0"/>
                  <wp:wrapNone/>
                  <wp:docPr id="24" name="Рисунок 19"/>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16"/>
                          <a:srcRect/>
                          <a:stretch>
                            <a:fillRect/>
                          </a:stretch>
                        </pic:blipFill>
                        <pic:spPr bwMode="auto">
                          <a:xfrm>
                            <a:off x="0" y="0"/>
                            <a:ext cx="676275" cy="438150"/>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56192" behindDoc="0" locked="0" layoutInCell="1" allowOverlap="1">
                  <wp:simplePos x="0" y="0"/>
                  <wp:positionH relativeFrom="column">
                    <wp:posOffset>1352550</wp:posOffset>
                  </wp:positionH>
                  <wp:positionV relativeFrom="paragraph">
                    <wp:posOffset>2152650</wp:posOffset>
                  </wp:positionV>
                  <wp:extent cx="0" cy="352425"/>
                  <wp:effectExtent l="0" t="0" r="1270" b="635"/>
                  <wp:wrapNone/>
                  <wp:docPr id="23"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57216" behindDoc="0" locked="0" layoutInCell="1" allowOverlap="1">
                  <wp:simplePos x="0" y="0"/>
                  <wp:positionH relativeFrom="column">
                    <wp:posOffset>1352550</wp:posOffset>
                  </wp:positionH>
                  <wp:positionV relativeFrom="paragraph">
                    <wp:posOffset>2076450</wp:posOffset>
                  </wp:positionV>
                  <wp:extent cx="0" cy="438150"/>
                  <wp:effectExtent l="0" t="0" r="1270" b="0"/>
                  <wp:wrapNone/>
                  <wp:docPr id="22"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16"/>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026"/>
            </w:tblGrid>
            <w:tr w:rsidR="0030035D" w:rsidRPr="0030035D" w:rsidTr="0030035D">
              <w:trPr>
                <w:trHeight w:val="4065"/>
                <w:tblCellSpacing w:w="0" w:type="dxa"/>
              </w:trPr>
              <w:tc>
                <w:tcPr>
                  <w:tcW w:w="1026"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Среднее квадратичное отклонение</w:t>
                  </w:r>
                </w:p>
              </w:tc>
            </w:tr>
          </w:tbl>
          <w:p w:rsidR="0030035D" w:rsidRPr="0030035D" w:rsidRDefault="0030035D" w:rsidP="0030035D">
            <w:pPr>
              <w:spacing w:after="0" w:line="240" w:lineRule="auto"/>
              <w:rPr>
                <w:rFonts w:ascii="Calibri" w:eastAsia="Times New Roman" w:hAnsi="Calibri" w:cs="Times New Roman"/>
                <w:color w:val="000000"/>
                <w:lang w:eastAsia="ru-RU"/>
              </w:rPr>
            </w:pPr>
          </w:p>
        </w:tc>
        <w:tc>
          <w:tcPr>
            <w:tcW w:w="850" w:type="dxa"/>
            <w:gridSpan w:val="4"/>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 xml:space="preserve">коэффициент вариации цен V (%)           </w:t>
            </w:r>
            <w:r w:rsidRPr="0030035D">
              <w:rPr>
                <w:rFonts w:ascii="Times New Roman" w:eastAsia="Times New Roman" w:hAnsi="Times New Roman" w:cs="Times New Roman"/>
                <w:i/>
                <w:iCs/>
                <w:color w:val="000000"/>
                <w:lang w:eastAsia="ru-RU"/>
              </w:rPr>
              <w:t xml:space="preserve">         (не должен превышать 33%)</w:t>
            </w:r>
          </w:p>
        </w:tc>
        <w:tc>
          <w:tcPr>
            <w:tcW w:w="1560"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2066925</wp:posOffset>
                  </wp:positionV>
                  <wp:extent cx="1581150" cy="476250"/>
                  <wp:effectExtent l="0" t="0" r="0" b="635"/>
                  <wp:wrapNone/>
                  <wp:docPr id="21"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18"/>
                          <a:srcRect/>
                          <a:stretch>
                            <a:fillRect/>
                          </a:stretch>
                        </pic:blipFill>
                        <pic:spPr bwMode="auto">
                          <a:xfrm>
                            <a:off x="0" y="0"/>
                            <a:ext cx="1562100" cy="457200"/>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1390650</wp:posOffset>
                  </wp:positionV>
                  <wp:extent cx="171450" cy="247650"/>
                  <wp:effectExtent l="0" t="0" r="635" b="0"/>
                  <wp:wrapNone/>
                  <wp:docPr id="19"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19"/>
                          <a:srcRect/>
                          <a:stretch>
                            <a:fillRect/>
                          </a:stretch>
                        </pic:blipFill>
                        <pic:spPr bwMode="auto">
                          <a:xfrm>
                            <a:off x="0" y="0"/>
                            <a:ext cx="152400" cy="228600"/>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60288" behindDoc="0" locked="0" layoutInCell="1" allowOverlap="1">
                  <wp:simplePos x="0" y="0"/>
                  <wp:positionH relativeFrom="column">
                    <wp:posOffset>2009775</wp:posOffset>
                  </wp:positionH>
                  <wp:positionV relativeFrom="paragraph">
                    <wp:posOffset>2152650</wp:posOffset>
                  </wp:positionV>
                  <wp:extent cx="0" cy="352425"/>
                  <wp:effectExtent l="635" t="0" r="635" b="635"/>
                  <wp:wrapNone/>
                  <wp:docPr id="20" name="Рисунок 20"/>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2500"/>
            </w:tblGrid>
            <w:tr w:rsidR="0030035D" w:rsidRPr="0030035D" w:rsidTr="0030035D">
              <w:trPr>
                <w:trHeight w:val="4065"/>
                <w:tblCellSpacing w:w="0" w:type="dxa"/>
              </w:trPr>
              <w:tc>
                <w:tcPr>
                  <w:tcW w:w="2500"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color w:val="000000"/>
                      <w:lang w:eastAsia="ru-RU"/>
                    </w:rPr>
                  </w:pPr>
                  <w:r w:rsidRPr="0030035D">
                    <w:rPr>
                      <w:rFonts w:ascii="Times New Roman" w:eastAsia="Times New Roman" w:hAnsi="Times New Roman" w:cs="Times New Roman"/>
                      <w:b/>
                      <w:bCs/>
                      <w:color w:val="000000"/>
                      <w:lang w:eastAsia="ru-RU"/>
                    </w:rPr>
                    <w:t>Расчет Н(М)Ц по формуле</w:t>
                  </w:r>
                  <w:r w:rsidRPr="0030035D">
                    <w:rPr>
                      <w:rFonts w:ascii="Times New Roman" w:eastAsia="Times New Roman" w:hAnsi="Times New Roman" w:cs="Times New Roman"/>
                      <w:color w:val="000000"/>
                      <w:lang w:eastAsia="ru-RU"/>
                    </w:rPr>
                    <w:t xml:space="preserve">                             v - количество (объем) закупаемого товара (работы, услуги);</w:t>
                  </w:r>
                  <w:r w:rsidRPr="0030035D">
                    <w:rPr>
                      <w:rFonts w:ascii="Times New Roman" w:eastAsia="Times New Roman" w:hAnsi="Times New Roman" w:cs="Times New Roman"/>
                      <w:color w:val="000000"/>
                      <w:lang w:eastAsia="ru-RU"/>
                    </w:rPr>
                    <w:br/>
                    <w:t>n - количество значений, используемых в расчете;</w:t>
                  </w:r>
                  <w:r w:rsidRPr="0030035D">
                    <w:rPr>
                      <w:rFonts w:ascii="Times New Roman" w:eastAsia="Times New Roman" w:hAnsi="Times New Roman" w:cs="Times New Roman"/>
                      <w:color w:val="000000"/>
                      <w:lang w:eastAsia="ru-RU"/>
                    </w:rPr>
                    <w:br/>
                    <w:t>i - номер источника ценовой информации;</w:t>
                  </w:r>
                  <w:r w:rsidRPr="0030035D">
                    <w:rPr>
                      <w:rFonts w:ascii="Times New Roman" w:eastAsia="Times New Roman" w:hAnsi="Times New Roman" w:cs="Times New Roman"/>
                      <w:color w:val="000000"/>
                      <w:lang w:eastAsia="ru-RU"/>
                    </w:rPr>
                    <w:br/>
                    <w:t xml:space="preserve">     - цена единицы</w:t>
                  </w:r>
                </w:p>
              </w:tc>
            </w:tr>
          </w:tbl>
          <w:p w:rsidR="0030035D" w:rsidRPr="0030035D" w:rsidRDefault="0030035D" w:rsidP="0030035D">
            <w:pPr>
              <w:spacing w:after="0" w:line="240" w:lineRule="auto"/>
              <w:rPr>
                <w:rFonts w:ascii="Calibri" w:eastAsia="Times New Roman" w:hAnsi="Calibri" w:cs="Times New Roman"/>
                <w:color w:val="000000"/>
                <w:lang w:eastAsia="ru-RU"/>
              </w:rPr>
            </w:pPr>
          </w:p>
        </w:tc>
        <w:tc>
          <w:tcPr>
            <w:tcW w:w="1042"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Цена за единицу изм. (руб.)</w:t>
            </w:r>
          </w:p>
        </w:tc>
        <w:tc>
          <w:tcPr>
            <w:tcW w:w="1368"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Н(М)Ц договора (руб.)</w:t>
            </w:r>
          </w:p>
        </w:tc>
      </w:tr>
      <w:tr w:rsidR="0030035D" w:rsidRPr="0030035D" w:rsidTr="0030035D">
        <w:trPr>
          <w:gridAfter w:val="1"/>
          <w:wAfter w:w="714" w:type="dxa"/>
          <w:trHeight w:val="40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w:t>
            </w:r>
          </w:p>
        </w:tc>
        <w:tc>
          <w:tcPr>
            <w:tcW w:w="1982" w:type="dxa"/>
            <w:gridSpan w:val="2"/>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Бензин АИ-92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1340</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литр</w:t>
            </w:r>
          </w:p>
        </w:tc>
        <w:tc>
          <w:tcPr>
            <w:tcW w:w="992"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48,20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49,00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50,00</w:t>
            </w:r>
          </w:p>
        </w:tc>
        <w:tc>
          <w:tcPr>
            <w:tcW w:w="850"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49,07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0,90</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1,84</w:t>
            </w:r>
          </w:p>
        </w:tc>
        <w:tc>
          <w:tcPr>
            <w:tcW w:w="1560"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65 749,33</w:t>
            </w:r>
          </w:p>
        </w:tc>
        <w:tc>
          <w:tcPr>
            <w:tcW w:w="104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49,07</w:t>
            </w:r>
          </w:p>
        </w:tc>
        <w:tc>
          <w:tcPr>
            <w:tcW w:w="136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65 749,33</w:t>
            </w:r>
          </w:p>
        </w:tc>
      </w:tr>
      <w:tr w:rsidR="0030035D" w:rsidRPr="0030035D" w:rsidTr="0030035D">
        <w:trPr>
          <w:gridAfter w:val="1"/>
          <w:wAfter w:w="714" w:type="dxa"/>
          <w:trHeight w:val="34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2</w:t>
            </w:r>
          </w:p>
        </w:tc>
        <w:tc>
          <w:tcPr>
            <w:tcW w:w="198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Бензин АИ-95</w:t>
            </w:r>
          </w:p>
        </w:tc>
        <w:tc>
          <w:tcPr>
            <w:tcW w:w="992"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2380</w:t>
            </w:r>
          </w:p>
        </w:tc>
        <w:tc>
          <w:tcPr>
            <w:tcW w:w="113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литр</w:t>
            </w:r>
          </w:p>
        </w:tc>
        <w:tc>
          <w:tcPr>
            <w:tcW w:w="992"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52,50</w:t>
            </w:r>
          </w:p>
        </w:tc>
        <w:tc>
          <w:tcPr>
            <w:tcW w:w="99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53,50</w:t>
            </w:r>
          </w:p>
        </w:tc>
        <w:tc>
          <w:tcPr>
            <w:tcW w:w="851"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54,00</w:t>
            </w:r>
          </w:p>
        </w:tc>
        <w:tc>
          <w:tcPr>
            <w:tcW w:w="850"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53,33</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0,76</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1,43</w:t>
            </w:r>
          </w:p>
        </w:tc>
        <w:tc>
          <w:tcPr>
            <w:tcW w:w="1560"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126 933,33</w:t>
            </w:r>
          </w:p>
        </w:tc>
        <w:tc>
          <w:tcPr>
            <w:tcW w:w="104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53,33</w:t>
            </w:r>
          </w:p>
        </w:tc>
        <w:tc>
          <w:tcPr>
            <w:tcW w:w="136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126 933,33</w:t>
            </w:r>
          </w:p>
        </w:tc>
      </w:tr>
      <w:tr w:rsidR="0030035D" w:rsidRPr="0030035D" w:rsidTr="0030035D">
        <w:trPr>
          <w:gridAfter w:val="1"/>
          <w:wAfter w:w="714" w:type="dxa"/>
          <w:trHeight w:val="34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3</w:t>
            </w:r>
          </w:p>
        </w:tc>
        <w:tc>
          <w:tcPr>
            <w:tcW w:w="198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Дизель</w:t>
            </w:r>
          </w:p>
        </w:tc>
        <w:tc>
          <w:tcPr>
            <w:tcW w:w="992"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4205</w:t>
            </w:r>
          </w:p>
        </w:tc>
        <w:tc>
          <w:tcPr>
            <w:tcW w:w="113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литр</w:t>
            </w:r>
          </w:p>
        </w:tc>
        <w:tc>
          <w:tcPr>
            <w:tcW w:w="992"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50,90</w:t>
            </w:r>
          </w:p>
        </w:tc>
        <w:tc>
          <w:tcPr>
            <w:tcW w:w="99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51,00</w:t>
            </w:r>
          </w:p>
        </w:tc>
        <w:tc>
          <w:tcPr>
            <w:tcW w:w="851"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53,90</w:t>
            </w:r>
          </w:p>
        </w:tc>
        <w:tc>
          <w:tcPr>
            <w:tcW w:w="850"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51,93</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1,70</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3,28</w:t>
            </w:r>
          </w:p>
        </w:tc>
        <w:tc>
          <w:tcPr>
            <w:tcW w:w="1560"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218 379,67</w:t>
            </w:r>
          </w:p>
        </w:tc>
        <w:tc>
          <w:tcPr>
            <w:tcW w:w="104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51,93</w:t>
            </w:r>
          </w:p>
        </w:tc>
        <w:tc>
          <w:tcPr>
            <w:tcW w:w="136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218 379,67</w:t>
            </w:r>
          </w:p>
        </w:tc>
      </w:tr>
      <w:tr w:rsidR="0030035D" w:rsidRPr="0030035D" w:rsidTr="0030035D">
        <w:trPr>
          <w:gridAfter w:val="1"/>
          <w:wAfter w:w="714" w:type="dxa"/>
          <w:trHeight w:val="615"/>
        </w:trPr>
        <w:tc>
          <w:tcPr>
            <w:tcW w:w="14792" w:type="dxa"/>
            <w:gridSpan w:val="27"/>
            <w:tcBorders>
              <w:top w:val="single" w:sz="4" w:space="0" w:color="auto"/>
              <w:left w:val="nil"/>
              <w:bottom w:val="nil"/>
              <w:right w:val="nil"/>
            </w:tcBorders>
            <w:shd w:val="clear" w:color="auto" w:fill="auto"/>
            <w:noWrap/>
            <w:vAlign w:val="center"/>
            <w:hideMark/>
          </w:tcPr>
          <w:p w:rsidR="0030035D" w:rsidRPr="0030035D" w:rsidRDefault="0030035D" w:rsidP="0030035D">
            <w:pPr>
              <w:spacing w:after="0" w:line="240" w:lineRule="auto"/>
              <w:jc w:val="right"/>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В результате проведенного расчета Н(М)Ц договора составила:</w:t>
            </w:r>
          </w:p>
        </w:tc>
        <w:tc>
          <w:tcPr>
            <w:tcW w:w="136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411</w:t>
            </w:r>
            <w:r>
              <w:rPr>
                <w:rFonts w:ascii="Times New Roman" w:eastAsia="Times New Roman" w:hAnsi="Times New Roman" w:cs="Times New Roman"/>
                <w:color w:val="000000"/>
                <w:sz w:val="24"/>
                <w:szCs w:val="24"/>
                <w:lang w:eastAsia="ru-RU"/>
              </w:rPr>
              <w:t> 044,85</w:t>
            </w:r>
          </w:p>
        </w:tc>
      </w:tr>
      <w:tr w:rsidR="0030035D" w:rsidRPr="0030035D" w:rsidTr="0030035D">
        <w:trPr>
          <w:gridAfter w:val="1"/>
          <w:wAfter w:w="714" w:type="dxa"/>
          <w:trHeight w:val="1560"/>
        </w:trPr>
        <w:tc>
          <w:tcPr>
            <w:tcW w:w="16160" w:type="dxa"/>
            <w:gridSpan w:val="29"/>
            <w:tcBorders>
              <w:top w:val="nil"/>
              <w:left w:val="nil"/>
              <w:bottom w:val="nil"/>
              <w:right w:val="nil"/>
            </w:tcBorders>
            <w:shd w:val="clear" w:color="auto" w:fill="auto"/>
            <w:vAlign w:val="bottom"/>
            <w:hideMark/>
          </w:tcPr>
          <w:p w:rsidR="0030035D" w:rsidRPr="0030035D" w:rsidRDefault="0030035D" w:rsidP="0030035D">
            <w:pPr>
              <w:spacing w:after="0" w:line="240" w:lineRule="auto"/>
              <w:rPr>
                <w:rFonts w:ascii="Times New Roman" w:eastAsia="Times New Roman" w:hAnsi="Times New Roman" w:cs="Times New Roman"/>
                <w:color w:val="000000"/>
                <w:lang w:eastAsia="ru-RU"/>
              </w:rPr>
            </w:pPr>
            <w:r w:rsidRPr="0030035D">
              <w:rPr>
                <w:rFonts w:ascii="Times New Roman" w:eastAsia="Times New Roman" w:hAnsi="Times New Roman" w:cs="Times New Roman"/>
                <w:color w:val="000000"/>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30035D" w:rsidRPr="0030035D" w:rsidTr="0030035D">
        <w:trPr>
          <w:trHeight w:val="315"/>
        </w:trPr>
        <w:tc>
          <w:tcPr>
            <w:tcW w:w="5756" w:type="dxa"/>
            <w:gridSpan w:val="8"/>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b/>
                <w:bCs/>
                <w:color w:val="000000"/>
                <w:sz w:val="28"/>
                <w:szCs w:val="28"/>
                <w:lang w:eastAsia="ru-RU"/>
              </w:rPr>
            </w:pPr>
            <w:r w:rsidRPr="0030035D">
              <w:rPr>
                <w:rFonts w:ascii="Times New Roman" w:eastAsia="Times New Roman" w:hAnsi="Times New Roman" w:cs="Times New Roman"/>
                <w:b/>
                <w:bCs/>
                <w:color w:val="000000"/>
                <w:sz w:val="28"/>
                <w:szCs w:val="28"/>
                <w:lang w:eastAsia="ru-RU"/>
              </w:rPr>
              <w:t>Расчет Н(М)Ц договора произвела:</w:t>
            </w:r>
          </w:p>
        </w:tc>
        <w:tc>
          <w:tcPr>
            <w:tcW w:w="1181"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8"/>
                <w:szCs w:val="28"/>
                <w:lang w:eastAsia="ru-RU"/>
              </w:rPr>
            </w:pPr>
          </w:p>
        </w:tc>
        <w:tc>
          <w:tcPr>
            <w:tcW w:w="3121" w:type="dxa"/>
            <w:gridSpan w:val="7"/>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8"/>
                <w:szCs w:val="28"/>
                <w:lang w:eastAsia="ru-RU"/>
              </w:rPr>
            </w:pPr>
            <w:r w:rsidRPr="0030035D">
              <w:rPr>
                <w:rFonts w:ascii="Times New Roman" w:eastAsia="Times New Roman" w:hAnsi="Times New Roman" w:cs="Times New Roman"/>
                <w:color w:val="000000"/>
                <w:sz w:val="28"/>
                <w:szCs w:val="28"/>
                <w:lang w:eastAsia="ru-RU"/>
              </w:rPr>
              <w:t>Негина М.Ю.</w:t>
            </w:r>
          </w:p>
        </w:tc>
        <w:tc>
          <w:tcPr>
            <w:tcW w:w="837"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8"/>
                <w:szCs w:val="28"/>
                <w:lang w:eastAsia="ru-RU"/>
              </w:rPr>
            </w:pPr>
            <w:r w:rsidRPr="0030035D">
              <w:rPr>
                <w:rFonts w:ascii="Times New Roman" w:eastAsia="Times New Roman" w:hAnsi="Times New Roman" w:cs="Times New Roman"/>
                <w:color w:val="000000"/>
                <w:sz w:val="28"/>
                <w:szCs w:val="28"/>
                <w:lang w:eastAsia="ru-RU"/>
              </w:rPr>
              <w:t xml:space="preserve">  </w:t>
            </w:r>
          </w:p>
        </w:tc>
        <w:tc>
          <w:tcPr>
            <w:tcW w:w="683"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50"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560"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042"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372"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trHeight w:val="300"/>
        </w:trPr>
        <w:tc>
          <w:tcPr>
            <w:tcW w:w="5756" w:type="dxa"/>
            <w:gridSpan w:val="8"/>
            <w:tcBorders>
              <w:top w:val="nil"/>
              <w:left w:val="nil"/>
              <w:bottom w:val="nil"/>
              <w:right w:val="nil"/>
            </w:tcBorders>
            <w:shd w:val="clear" w:color="auto" w:fill="auto"/>
            <w:hideMark/>
          </w:tcPr>
          <w:p w:rsidR="0030035D" w:rsidRPr="0030035D" w:rsidRDefault="0030035D" w:rsidP="0030035D">
            <w:pPr>
              <w:spacing w:after="0" w:line="240" w:lineRule="auto"/>
              <w:rPr>
                <w:rFonts w:ascii="Times New Roman" w:eastAsia="Times New Roman" w:hAnsi="Times New Roman" w:cs="Times New Roman"/>
                <w:color w:val="000000"/>
                <w:sz w:val="24"/>
                <w:szCs w:val="24"/>
                <w:lang w:eastAsia="ru-RU"/>
              </w:rPr>
            </w:pPr>
          </w:p>
        </w:tc>
        <w:tc>
          <w:tcPr>
            <w:tcW w:w="1181"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4"/>
                <w:szCs w:val="24"/>
                <w:lang w:eastAsia="ru-RU"/>
              </w:rPr>
            </w:pPr>
          </w:p>
        </w:tc>
        <w:tc>
          <w:tcPr>
            <w:tcW w:w="946" w:type="dxa"/>
            <w:gridSpan w:val="2"/>
            <w:tcBorders>
              <w:top w:val="nil"/>
              <w:left w:val="nil"/>
              <w:bottom w:val="nil"/>
              <w:right w:val="nil"/>
            </w:tcBorders>
            <w:shd w:val="clear" w:color="auto" w:fill="auto"/>
            <w:vAlign w:val="bottom"/>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p>
        </w:tc>
        <w:tc>
          <w:tcPr>
            <w:tcW w:w="946" w:type="dxa"/>
            <w:gridSpan w:val="2"/>
            <w:tcBorders>
              <w:top w:val="nil"/>
              <w:left w:val="nil"/>
              <w:bottom w:val="nil"/>
              <w:right w:val="nil"/>
            </w:tcBorders>
            <w:shd w:val="clear" w:color="auto" w:fill="auto"/>
            <w:vAlign w:val="bottom"/>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p>
        </w:tc>
        <w:tc>
          <w:tcPr>
            <w:tcW w:w="1229" w:type="dxa"/>
            <w:gridSpan w:val="3"/>
            <w:tcBorders>
              <w:top w:val="nil"/>
              <w:left w:val="nil"/>
              <w:bottom w:val="nil"/>
              <w:right w:val="nil"/>
            </w:tcBorders>
            <w:shd w:val="clear" w:color="auto" w:fill="auto"/>
            <w:vAlign w:val="bottom"/>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p>
        </w:tc>
        <w:tc>
          <w:tcPr>
            <w:tcW w:w="837" w:type="dxa"/>
            <w:tcBorders>
              <w:top w:val="nil"/>
              <w:left w:val="nil"/>
              <w:bottom w:val="nil"/>
              <w:right w:val="nil"/>
            </w:tcBorders>
            <w:shd w:val="clear" w:color="auto" w:fill="auto"/>
            <w:vAlign w:val="bottom"/>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p>
        </w:tc>
        <w:tc>
          <w:tcPr>
            <w:tcW w:w="683" w:type="dxa"/>
            <w:gridSpan w:val="2"/>
            <w:tcBorders>
              <w:top w:val="nil"/>
              <w:left w:val="nil"/>
              <w:bottom w:val="nil"/>
              <w:right w:val="nil"/>
            </w:tcBorders>
            <w:shd w:val="clear" w:color="auto" w:fill="auto"/>
            <w:noWrap/>
            <w:vAlign w:val="center"/>
            <w:hideMark/>
          </w:tcPr>
          <w:p w:rsidR="0030035D" w:rsidRPr="0030035D" w:rsidRDefault="0030035D" w:rsidP="0030035D">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50"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560" w:type="dxa"/>
            <w:gridSpan w:val="2"/>
            <w:tcBorders>
              <w:top w:val="nil"/>
              <w:left w:val="nil"/>
              <w:bottom w:val="nil"/>
              <w:right w:val="nil"/>
            </w:tcBorders>
            <w:shd w:val="clear" w:color="auto" w:fill="auto"/>
            <w:noWrap/>
            <w:vAlign w:val="center"/>
            <w:hideMark/>
          </w:tcPr>
          <w:p w:rsidR="0030035D" w:rsidRPr="0030035D" w:rsidRDefault="0030035D" w:rsidP="0030035D">
            <w:pPr>
              <w:spacing w:after="0" w:line="240" w:lineRule="auto"/>
              <w:rPr>
                <w:rFonts w:ascii="Times New Roman" w:eastAsia="Times New Roman" w:hAnsi="Times New Roman" w:cs="Times New Roman"/>
                <w:color w:val="000000"/>
                <w:lang w:eastAsia="ru-RU"/>
              </w:rPr>
            </w:pPr>
          </w:p>
        </w:tc>
        <w:tc>
          <w:tcPr>
            <w:tcW w:w="1042" w:type="dxa"/>
            <w:gridSpan w:val="2"/>
            <w:tcBorders>
              <w:top w:val="nil"/>
              <w:left w:val="nil"/>
              <w:bottom w:val="nil"/>
              <w:right w:val="nil"/>
            </w:tcBorders>
            <w:shd w:val="clear" w:color="auto" w:fill="auto"/>
            <w:noWrap/>
            <w:vAlign w:val="center"/>
            <w:hideMark/>
          </w:tcPr>
          <w:p w:rsidR="0030035D" w:rsidRPr="0030035D" w:rsidRDefault="0030035D" w:rsidP="0030035D">
            <w:pPr>
              <w:spacing w:after="0" w:line="240" w:lineRule="auto"/>
              <w:rPr>
                <w:rFonts w:ascii="Times New Roman" w:eastAsia="Times New Roman" w:hAnsi="Times New Roman" w:cs="Times New Roman"/>
                <w:color w:val="000000"/>
                <w:lang w:eastAsia="ru-RU"/>
              </w:rPr>
            </w:pPr>
          </w:p>
        </w:tc>
        <w:tc>
          <w:tcPr>
            <w:tcW w:w="1372" w:type="dxa"/>
            <w:gridSpan w:val="2"/>
            <w:tcBorders>
              <w:top w:val="nil"/>
              <w:left w:val="nil"/>
              <w:bottom w:val="nil"/>
              <w:right w:val="nil"/>
            </w:tcBorders>
            <w:shd w:val="clear" w:color="auto" w:fill="auto"/>
            <w:noWrap/>
            <w:vAlign w:val="center"/>
            <w:hideMark/>
          </w:tcPr>
          <w:p w:rsidR="0030035D" w:rsidRPr="0030035D" w:rsidRDefault="0030035D" w:rsidP="0030035D">
            <w:pPr>
              <w:spacing w:after="0" w:line="240" w:lineRule="auto"/>
              <w:rPr>
                <w:rFonts w:ascii="Times New Roman" w:eastAsia="Times New Roman" w:hAnsi="Times New Roman" w:cs="Times New Roman"/>
                <w:color w:val="000000"/>
                <w:lang w:eastAsia="ru-RU"/>
              </w:rPr>
            </w:pPr>
          </w:p>
        </w:tc>
      </w:tr>
      <w:tr w:rsidR="0030035D" w:rsidRPr="0030035D" w:rsidTr="0030035D">
        <w:trPr>
          <w:gridAfter w:val="1"/>
          <w:wAfter w:w="714" w:type="dxa"/>
          <w:trHeight w:val="255"/>
        </w:trPr>
        <w:tc>
          <w:tcPr>
            <w:tcW w:w="16160" w:type="dxa"/>
            <w:gridSpan w:val="29"/>
            <w:vMerge w:val="restart"/>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30035D">
        <w:trPr>
          <w:gridAfter w:val="1"/>
          <w:wAfter w:w="714" w:type="dxa"/>
          <w:trHeight w:val="255"/>
        </w:trPr>
        <w:tc>
          <w:tcPr>
            <w:tcW w:w="16160" w:type="dxa"/>
            <w:gridSpan w:val="29"/>
            <w:vMerge/>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bl>
    <w:p w:rsidR="007339DB" w:rsidRDefault="007339DB" w:rsidP="0030035D">
      <w:pPr>
        <w:spacing w:after="0" w:line="240" w:lineRule="auto"/>
        <w:ind w:left="-142" w:firstLine="142"/>
        <w:jc w:val="center"/>
        <w:rPr>
          <w:rFonts w:ascii="Times New Roman" w:eastAsia="Times New Roman" w:hAnsi="Times New Roman"/>
          <w:b/>
          <w:sz w:val="24"/>
          <w:szCs w:val="24"/>
          <w:lang w:eastAsia="ru-RU"/>
        </w:rPr>
      </w:pPr>
    </w:p>
    <w:p w:rsidR="007339DB" w:rsidRDefault="007339DB" w:rsidP="008623F5">
      <w:pPr>
        <w:spacing w:after="0" w:line="240" w:lineRule="auto"/>
        <w:jc w:val="center"/>
        <w:rPr>
          <w:rFonts w:ascii="Times New Roman" w:hAnsi="Times New Roman" w:cs="Times New Roman"/>
          <w:b/>
          <w:color w:val="000000"/>
          <w:sz w:val="20"/>
          <w:szCs w:val="20"/>
        </w:rPr>
        <w:sectPr w:rsidR="007339DB" w:rsidSect="0030035D">
          <w:pgSz w:w="16838" w:h="11909" w:orient="landscape"/>
          <w:pgMar w:top="567" w:right="1954" w:bottom="851" w:left="567" w:header="0" w:footer="6" w:gutter="0"/>
          <w:cols w:space="720"/>
          <w:noEndnote/>
          <w:docGrid w:linePitch="360"/>
        </w:sectPr>
      </w:pPr>
    </w:p>
    <w:p w:rsidR="008623F5" w:rsidRPr="00F30971" w:rsidRDefault="008623F5" w:rsidP="00255EB1">
      <w:pPr>
        <w:spacing w:after="0" w:line="240" w:lineRule="auto"/>
        <w:ind w:right="-17"/>
        <w:jc w:val="center"/>
        <w:rPr>
          <w:rFonts w:ascii="Times New Roman" w:hAnsi="Times New Roman" w:cs="Times New Roman"/>
          <w:b/>
          <w:color w:val="000000"/>
          <w:sz w:val="20"/>
          <w:szCs w:val="20"/>
        </w:rPr>
      </w:pPr>
      <w:bookmarkStart w:id="4" w:name="Раздел4"/>
      <w:bookmarkEnd w:id="4"/>
      <w:r>
        <w:rPr>
          <w:rFonts w:ascii="Times New Roman" w:hAnsi="Times New Roman" w:cs="Times New Roman"/>
          <w:b/>
          <w:color w:val="000000"/>
          <w:sz w:val="20"/>
          <w:szCs w:val="20"/>
        </w:rPr>
        <w:lastRenderedPageBreak/>
        <w:t>4.</w:t>
      </w:r>
      <w:r w:rsidR="00EE5D48">
        <w:rPr>
          <w:rFonts w:ascii="Times New Roman" w:hAnsi="Times New Roman" w:cs="Times New Roman"/>
          <w:b/>
          <w:color w:val="000000"/>
          <w:sz w:val="20"/>
          <w:szCs w:val="20"/>
        </w:rPr>
        <w:t xml:space="preserve"> </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C80F98" w:rsidRPr="005B4AB8" w:rsidRDefault="00C80F98" w:rsidP="00C80F98">
      <w:pPr>
        <w:widowControl w:val="0"/>
        <w:tabs>
          <w:tab w:val="left" w:pos="2160"/>
          <w:tab w:val="left" w:pos="4140"/>
        </w:tabs>
        <w:spacing w:after="0" w:line="240" w:lineRule="auto"/>
        <w:jc w:val="center"/>
        <w:outlineLvl w:val="0"/>
        <w:rPr>
          <w:rFonts w:ascii="Times New Roman" w:hAnsi="Times New Roman" w:cs="Times New Roman"/>
          <w:b/>
          <w:color w:val="000000"/>
          <w:sz w:val="20"/>
          <w:szCs w:val="20"/>
        </w:rPr>
      </w:pPr>
      <w:r w:rsidRPr="005B4AB8">
        <w:rPr>
          <w:rFonts w:ascii="Times New Roman" w:hAnsi="Times New Roman" w:cs="Times New Roman"/>
          <w:b/>
          <w:color w:val="000000"/>
          <w:sz w:val="20"/>
          <w:szCs w:val="20"/>
        </w:rPr>
        <w:t xml:space="preserve">на  поставку нефтепродуктов на условиях заправки автотранспорта </w:t>
      </w:r>
    </w:p>
    <w:p w:rsidR="008623F5" w:rsidRPr="005B4AB8" w:rsidRDefault="008623F5" w:rsidP="00255EB1">
      <w:pPr>
        <w:spacing w:after="0" w:line="240" w:lineRule="auto"/>
        <w:jc w:val="center"/>
        <w:rPr>
          <w:rFonts w:ascii="Times New Roman" w:hAnsi="Times New Roman" w:cs="Times New Roman"/>
          <w:b/>
          <w:color w:val="000000"/>
          <w:sz w:val="20"/>
          <w:szCs w:val="20"/>
        </w:rPr>
      </w:pPr>
    </w:p>
    <w:p w:rsidR="008623F5" w:rsidRPr="005B4AB8"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5B4AB8" w:rsidRDefault="008623F5" w:rsidP="008623F5">
      <w:pPr>
        <w:spacing w:after="0" w:line="240" w:lineRule="auto"/>
        <w:ind w:right="-17"/>
        <w:rPr>
          <w:rFonts w:ascii="Times New Roman" w:hAnsi="Times New Roman" w:cs="Times New Roman"/>
          <w:color w:val="000000"/>
          <w:sz w:val="20"/>
          <w:szCs w:val="20"/>
        </w:rPr>
      </w:pPr>
      <w:r w:rsidRPr="005B4AB8">
        <w:rPr>
          <w:rFonts w:ascii="Times New Roman" w:hAnsi="Times New Roman" w:cs="Times New Roman"/>
          <w:color w:val="000000"/>
          <w:sz w:val="20"/>
          <w:szCs w:val="20"/>
          <w:shd w:val="clear" w:color="auto" w:fill="FFFFFF"/>
        </w:rPr>
        <w:t>Московская область, г. Дмитров</w:t>
      </w:r>
      <w:r w:rsidRPr="005B4AB8">
        <w:rPr>
          <w:rFonts w:ascii="Times New Roman" w:hAnsi="Times New Roman" w:cs="Times New Roman"/>
          <w:color w:val="000000"/>
          <w:sz w:val="20"/>
          <w:szCs w:val="20"/>
        </w:rPr>
        <w:tab/>
        <w:t xml:space="preserve">                                                      </w:t>
      </w:r>
      <w:r w:rsidRPr="005B4AB8">
        <w:rPr>
          <w:rFonts w:ascii="Times New Roman" w:hAnsi="Times New Roman" w:cs="Times New Roman"/>
          <w:color w:val="000000"/>
          <w:sz w:val="20"/>
          <w:szCs w:val="20"/>
        </w:rPr>
        <w:tab/>
        <w:t xml:space="preserve">           </w:t>
      </w:r>
      <w:r w:rsidRPr="005B4AB8">
        <w:rPr>
          <w:rFonts w:ascii="Times New Roman" w:hAnsi="Times New Roman" w:cs="Times New Roman"/>
          <w:color w:val="000000"/>
          <w:sz w:val="20"/>
          <w:szCs w:val="20"/>
        </w:rPr>
        <w:tab/>
        <w:t xml:space="preserve">         </w:t>
      </w:r>
      <w:r w:rsidR="00CB42E4" w:rsidRPr="005B4AB8">
        <w:rPr>
          <w:rFonts w:ascii="Times New Roman" w:hAnsi="Times New Roman" w:cs="Times New Roman"/>
          <w:color w:val="000000"/>
          <w:sz w:val="20"/>
          <w:szCs w:val="20"/>
        </w:rPr>
        <w:t xml:space="preserve">                 </w:t>
      </w:r>
      <w:r w:rsidRPr="005B4AB8">
        <w:rPr>
          <w:rFonts w:ascii="Times New Roman" w:hAnsi="Times New Roman" w:cs="Times New Roman"/>
          <w:color w:val="000000"/>
          <w:sz w:val="20"/>
          <w:szCs w:val="20"/>
        </w:rPr>
        <w:t xml:space="preserve">         «__»  ________</w:t>
      </w:r>
      <w:r w:rsidR="00C87D7D">
        <w:rPr>
          <w:rFonts w:ascii="Times New Roman" w:hAnsi="Times New Roman" w:cs="Times New Roman"/>
          <w:color w:val="000000"/>
          <w:sz w:val="20"/>
          <w:szCs w:val="20"/>
        </w:rPr>
        <w:t>_ 2021</w:t>
      </w:r>
      <w:r w:rsidRPr="005B4AB8">
        <w:rPr>
          <w:rFonts w:ascii="Times New Roman" w:hAnsi="Times New Roman" w:cs="Times New Roman"/>
          <w:color w:val="000000"/>
          <w:sz w:val="20"/>
          <w:szCs w:val="20"/>
        </w:rPr>
        <w:t xml:space="preserve"> г.   </w:t>
      </w:r>
    </w:p>
    <w:p w:rsidR="008623F5" w:rsidRPr="005B4AB8" w:rsidRDefault="008623F5" w:rsidP="008623F5">
      <w:pPr>
        <w:spacing w:after="0" w:line="240" w:lineRule="auto"/>
        <w:ind w:right="-17"/>
        <w:jc w:val="center"/>
        <w:rPr>
          <w:rFonts w:ascii="Times New Roman" w:hAnsi="Times New Roman" w:cs="Times New Roman"/>
          <w:color w:val="000000"/>
          <w:sz w:val="20"/>
          <w:szCs w:val="20"/>
        </w:rPr>
      </w:pPr>
      <w:r w:rsidRPr="005B4AB8">
        <w:rPr>
          <w:rFonts w:ascii="Times New Roman" w:hAnsi="Times New Roman" w:cs="Times New Roman"/>
          <w:color w:val="000000"/>
          <w:sz w:val="20"/>
          <w:szCs w:val="20"/>
        </w:rPr>
        <w:t xml:space="preserve">          </w:t>
      </w:r>
    </w:p>
    <w:p w:rsidR="008623F5" w:rsidRPr="005B4AB8" w:rsidRDefault="005B4AB8" w:rsidP="002A0C7F">
      <w:pPr>
        <w:spacing w:after="0" w:line="240" w:lineRule="auto"/>
        <w:ind w:firstLine="708"/>
        <w:jc w:val="both"/>
        <w:rPr>
          <w:rFonts w:ascii="Times New Roman" w:hAnsi="Times New Roman" w:cs="Times New Roman"/>
          <w:sz w:val="20"/>
          <w:szCs w:val="20"/>
        </w:rPr>
      </w:pPr>
      <w:r w:rsidRPr="005B4AB8">
        <w:rPr>
          <w:rFonts w:ascii="Times New Roman" w:hAnsi="Times New Roman" w:cs="Times New Roman"/>
          <w:b/>
          <w:sz w:val="20"/>
          <w:szCs w:val="20"/>
          <w:shd w:val="clear" w:color="auto" w:fill="FFFFFF"/>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(ГАУ СО МО «Дмитровский КЦСОН»)</w:t>
      </w:r>
      <w:r>
        <w:rPr>
          <w:rFonts w:ascii="Times New Roman" w:hAnsi="Times New Roman" w:cs="Times New Roman"/>
          <w:b/>
          <w:sz w:val="20"/>
          <w:szCs w:val="20"/>
          <w:shd w:val="clear" w:color="auto" w:fill="FFFFFF"/>
        </w:rPr>
        <w:t xml:space="preserve">, </w:t>
      </w:r>
      <w:r w:rsidR="008623F5" w:rsidRPr="005B4AB8">
        <w:rPr>
          <w:rFonts w:ascii="Times New Roman" w:hAnsi="Times New Roman" w:cs="Times New Roman"/>
          <w:sz w:val="20"/>
          <w:szCs w:val="20"/>
        </w:rPr>
        <w:t xml:space="preserve">именуемое в дальнейшем </w:t>
      </w:r>
      <w:r w:rsidR="008623F5" w:rsidRPr="005B4AB8">
        <w:rPr>
          <w:rFonts w:ascii="Times New Roman" w:hAnsi="Times New Roman" w:cs="Times New Roman"/>
          <w:b/>
          <w:sz w:val="20"/>
          <w:szCs w:val="20"/>
        </w:rPr>
        <w:t xml:space="preserve">«ЗАКАЗЧИК», </w:t>
      </w:r>
      <w:r w:rsidR="008623F5" w:rsidRPr="005B4AB8">
        <w:rPr>
          <w:rFonts w:ascii="Times New Roman" w:hAnsi="Times New Roman" w:cs="Times New Roman"/>
          <w:sz w:val="20"/>
          <w:szCs w:val="20"/>
        </w:rPr>
        <w:t xml:space="preserve">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008623F5" w:rsidRPr="005B4AB8">
        <w:rPr>
          <w:rFonts w:ascii="Times New Roman" w:hAnsi="Times New Roman" w:cs="Times New Roman"/>
          <w:caps/>
          <w:sz w:val="20"/>
          <w:szCs w:val="20"/>
        </w:rPr>
        <w:t>«Поставщик»,</w:t>
      </w:r>
      <w:r w:rsidR="008623F5" w:rsidRPr="005B4AB8">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0" w:history="1">
        <w:r w:rsidR="008623F5" w:rsidRPr="005B4AB8">
          <w:rPr>
            <w:rFonts w:ascii="Times New Roman" w:hAnsi="Times New Roman" w:cs="Times New Roman"/>
            <w:sz w:val="20"/>
            <w:szCs w:val="20"/>
          </w:rPr>
          <w:t>кодекса</w:t>
        </w:r>
      </w:hyperlink>
      <w:r w:rsidR="008623F5" w:rsidRPr="005B4AB8">
        <w:rPr>
          <w:rFonts w:ascii="Times New Roman" w:hAnsi="Times New Roman" w:cs="Times New Roman"/>
          <w:sz w:val="20"/>
          <w:szCs w:val="20"/>
        </w:rPr>
        <w:t xml:space="preserve"> Российской Федерации, Федерального </w:t>
      </w:r>
      <w:hyperlink r:id="rId21" w:history="1">
        <w:r w:rsidR="008623F5" w:rsidRPr="005B4AB8">
          <w:rPr>
            <w:rFonts w:ascii="Times New Roman" w:hAnsi="Times New Roman" w:cs="Times New Roman"/>
            <w:sz w:val="20"/>
            <w:szCs w:val="20"/>
          </w:rPr>
          <w:t>закона</w:t>
        </w:r>
      </w:hyperlink>
      <w:r w:rsidR="008623F5" w:rsidRPr="005B4AB8">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запрос</w:t>
      </w:r>
      <w:r w:rsidR="00894B9D" w:rsidRPr="005B4AB8">
        <w:rPr>
          <w:rFonts w:ascii="Times New Roman" w:hAnsi="Times New Roman" w:cs="Times New Roman"/>
          <w:sz w:val="20"/>
          <w:szCs w:val="20"/>
        </w:rPr>
        <w:t xml:space="preserve">а </w:t>
      </w:r>
      <w:r w:rsidR="008623F5" w:rsidRPr="005B4AB8">
        <w:rPr>
          <w:rFonts w:ascii="Times New Roman" w:hAnsi="Times New Roman" w:cs="Times New Roman"/>
          <w:sz w:val="20"/>
          <w:szCs w:val="20"/>
        </w:rPr>
        <w:t>котировок в эле</w:t>
      </w:r>
      <w:r w:rsidR="00CB42E4" w:rsidRPr="005B4AB8">
        <w:rPr>
          <w:rFonts w:ascii="Times New Roman" w:hAnsi="Times New Roman" w:cs="Times New Roman"/>
          <w:sz w:val="20"/>
          <w:szCs w:val="20"/>
        </w:rPr>
        <w:t>ктронной форме от _________ 2020</w:t>
      </w:r>
      <w:r w:rsidR="008623F5" w:rsidRPr="005B4AB8">
        <w:rPr>
          <w:rFonts w:ascii="Times New Roman" w:hAnsi="Times New Roman" w:cs="Times New Roman"/>
          <w:sz w:val="20"/>
          <w:szCs w:val="20"/>
        </w:rPr>
        <w:t xml:space="preserve"> года  № _____ заключили настоящий договор (далее - «Договор») о нижеследующем:</w:t>
      </w:r>
      <w:r w:rsidR="008623F5" w:rsidRPr="005B4AB8">
        <w:rPr>
          <w:rFonts w:ascii="Times New Roman" w:hAnsi="Times New Roman" w:cs="Times New Roman"/>
          <w:color w:val="000000"/>
          <w:sz w:val="20"/>
          <w:szCs w:val="20"/>
        </w:rPr>
        <w:t xml:space="preserve">          </w:t>
      </w:r>
    </w:p>
    <w:p w:rsidR="008623F5" w:rsidRPr="005B4AB8"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C80F98" w:rsidRDefault="008623F5" w:rsidP="008623F5">
      <w:pPr>
        <w:spacing w:after="0" w:line="240" w:lineRule="auto"/>
        <w:jc w:val="center"/>
        <w:rPr>
          <w:rFonts w:ascii="Times New Roman" w:hAnsi="Times New Roman" w:cs="Times New Roman"/>
          <w:sz w:val="20"/>
          <w:szCs w:val="20"/>
        </w:rPr>
      </w:pPr>
    </w:p>
    <w:p w:rsidR="00C80F98" w:rsidRPr="00C80F98" w:rsidRDefault="008623F5" w:rsidP="00C80F98">
      <w:pPr>
        <w:shd w:val="clear" w:color="auto" w:fill="FFFFFF"/>
        <w:tabs>
          <w:tab w:val="left" w:pos="709"/>
          <w:tab w:val="left" w:pos="1134"/>
        </w:tabs>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C80F98" w:rsidRPr="00C80F98">
        <w:rPr>
          <w:rFonts w:ascii="Times New Roman" w:hAnsi="Times New Roman" w:cs="Times New Roman"/>
          <w:sz w:val="20"/>
          <w:szCs w:val="20"/>
        </w:rPr>
        <w:t>нефтепродуктов на условиях заправки автотранспорта</w:t>
      </w:r>
      <w:r w:rsidR="00EE5D48" w:rsidRPr="00C80F98">
        <w:rPr>
          <w:rFonts w:ascii="Times New Roman" w:hAnsi="Times New Roman" w:cs="Times New Roman"/>
          <w:sz w:val="20"/>
          <w:szCs w:val="20"/>
        </w:rPr>
        <w:t xml:space="preserve"> </w:t>
      </w:r>
      <w:r w:rsidRPr="00F30971">
        <w:rPr>
          <w:rFonts w:ascii="Times New Roman" w:hAnsi="Times New Roman" w:cs="Times New Roman"/>
          <w:sz w:val="20"/>
          <w:szCs w:val="20"/>
        </w:rPr>
        <w:t xml:space="preserve">(далее </w:t>
      </w:r>
      <w:r w:rsidR="00C80F98">
        <w:rPr>
          <w:rFonts w:ascii="Times New Roman" w:hAnsi="Times New Roman" w:cs="Times New Roman"/>
          <w:sz w:val="20"/>
          <w:szCs w:val="20"/>
        </w:rPr>
        <w:t>–</w:t>
      </w:r>
      <w:r w:rsidRPr="00F30971">
        <w:rPr>
          <w:rFonts w:ascii="Times New Roman" w:hAnsi="Times New Roman" w:cs="Times New Roman"/>
          <w:sz w:val="20"/>
          <w:szCs w:val="20"/>
        </w:rPr>
        <w:t xml:space="preserve"> </w:t>
      </w:r>
      <w:r w:rsidR="00C80F98">
        <w:rPr>
          <w:rFonts w:ascii="Times New Roman" w:hAnsi="Times New Roman" w:cs="Times New Roman"/>
          <w:sz w:val="20"/>
          <w:szCs w:val="20"/>
        </w:rPr>
        <w:t>ГСМ или Товар</w:t>
      </w:r>
      <w:r w:rsidRPr="00F30971">
        <w:rPr>
          <w:rFonts w:ascii="Times New Roman" w:hAnsi="Times New Roman" w:cs="Times New Roman"/>
          <w:sz w:val="20"/>
          <w:szCs w:val="20"/>
        </w:rPr>
        <w:t xml:space="preserve">), </w:t>
      </w:r>
      <w:r w:rsidR="00C80F98" w:rsidRPr="00C80F98">
        <w:rPr>
          <w:rFonts w:ascii="Times New Roman" w:hAnsi="Times New Roman" w:cs="Times New Roman"/>
          <w:sz w:val="20"/>
          <w:szCs w:val="20"/>
        </w:rPr>
        <w:t>Заказчику, путем заправки автотранспортных средств Заказчика на автозаправочных станциях Поставщика в объемах в соответствии со Спецификацией (Приложение № 1), путевыми листами автомашин, товаротранспортными накладными, раздаточными ведомостями, а Заказчик обязуется принять и оплатить ГСМ в установленном Договором порядке.</w:t>
      </w:r>
    </w:p>
    <w:p w:rsidR="00C80F98" w:rsidRDefault="00C80F98" w:rsidP="00C80F98">
      <w:pPr>
        <w:pStyle w:val="a9"/>
        <w:spacing w:after="0" w:line="240" w:lineRule="auto"/>
        <w:ind w:left="0"/>
        <w:rPr>
          <w:rFonts w:ascii="Times New Roman" w:hAnsi="Times New Roman" w:cs="Times New Roman"/>
          <w:sz w:val="20"/>
          <w:szCs w:val="20"/>
        </w:rPr>
      </w:pPr>
      <w:r w:rsidRPr="00C80F98">
        <w:rPr>
          <w:rFonts w:ascii="Times New Roman" w:hAnsi="Times New Roman" w:cs="Times New Roman"/>
          <w:sz w:val="20"/>
          <w:szCs w:val="20"/>
        </w:rPr>
        <w:t>1.2. Отпуск Заказчику Товара осуществляется Поставщиком через топливораздаточные колонки АЗС в топливный бак автотранспорта Заказчика по адресу: _______________________________________.</w:t>
      </w:r>
    </w:p>
    <w:p w:rsidR="00C80F98" w:rsidRPr="00C80F98" w:rsidRDefault="00C80F98" w:rsidP="00C80F98">
      <w:pPr>
        <w:pStyle w:val="a9"/>
        <w:spacing w:after="0" w:line="240" w:lineRule="auto"/>
        <w:ind w:left="0"/>
        <w:rPr>
          <w:rFonts w:ascii="Times New Roman" w:hAnsi="Times New Roman" w:cs="Times New Roman"/>
          <w:sz w:val="20"/>
          <w:szCs w:val="20"/>
        </w:rPr>
      </w:pPr>
      <w:r w:rsidRPr="00C80F98">
        <w:rPr>
          <w:rFonts w:ascii="Times New Roman" w:hAnsi="Times New Roman" w:cs="Times New Roman"/>
          <w:sz w:val="20"/>
          <w:szCs w:val="20"/>
        </w:rPr>
        <w:t>1.3. Качество ГСМ должно соответствовать ГОСТ и техническим условиям, в соответствии с климатическими условиями.</w:t>
      </w:r>
    </w:p>
    <w:p w:rsidR="00C80F98" w:rsidRPr="00C80F98" w:rsidRDefault="00C80F98" w:rsidP="00C80F98">
      <w:pPr>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1.4. Срок поставки: </w:t>
      </w:r>
      <w:r w:rsidR="0030506A">
        <w:rPr>
          <w:rFonts w:ascii="Times New Roman" w:hAnsi="Times New Roman" w:cs="Times New Roman"/>
          <w:sz w:val="20"/>
          <w:szCs w:val="20"/>
        </w:rPr>
        <w:t xml:space="preserve">с 01 </w:t>
      </w:r>
      <w:r w:rsidR="005B4AB8">
        <w:rPr>
          <w:rFonts w:ascii="Times New Roman" w:hAnsi="Times New Roman" w:cs="Times New Roman"/>
          <w:sz w:val="20"/>
          <w:szCs w:val="20"/>
        </w:rPr>
        <w:t xml:space="preserve">января 2021 </w:t>
      </w:r>
      <w:r w:rsidR="0030506A">
        <w:rPr>
          <w:rFonts w:ascii="Times New Roman" w:hAnsi="Times New Roman" w:cs="Times New Roman"/>
          <w:sz w:val="20"/>
          <w:szCs w:val="20"/>
        </w:rPr>
        <w:t xml:space="preserve">г. по </w:t>
      </w:r>
      <w:r w:rsidR="005B4AB8">
        <w:rPr>
          <w:rFonts w:ascii="Times New Roman" w:hAnsi="Times New Roman" w:cs="Times New Roman"/>
          <w:sz w:val="20"/>
          <w:szCs w:val="20"/>
        </w:rPr>
        <w:t>30 июн</w:t>
      </w:r>
      <w:r w:rsidR="00CB42E4">
        <w:rPr>
          <w:rFonts w:ascii="Times New Roman" w:hAnsi="Times New Roman" w:cs="Times New Roman"/>
          <w:sz w:val="20"/>
          <w:szCs w:val="20"/>
        </w:rPr>
        <w:t>я</w:t>
      </w:r>
      <w:r w:rsidR="005B4AB8">
        <w:rPr>
          <w:rFonts w:ascii="Times New Roman" w:hAnsi="Times New Roman" w:cs="Times New Roman"/>
          <w:sz w:val="20"/>
          <w:szCs w:val="20"/>
        </w:rPr>
        <w:t xml:space="preserve"> 2021 </w:t>
      </w:r>
      <w:r w:rsidR="0030506A">
        <w:rPr>
          <w:rFonts w:ascii="Times New Roman" w:hAnsi="Times New Roman" w:cs="Times New Roman"/>
          <w:sz w:val="20"/>
          <w:szCs w:val="20"/>
        </w:rPr>
        <w:t xml:space="preserve">г. </w:t>
      </w:r>
      <w:r w:rsidR="007339DB">
        <w:rPr>
          <w:rFonts w:ascii="Times New Roman" w:hAnsi="Times New Roman" w:cs="Times New Roman"/>
          <w:sz w:val="20"/>
          <w:szCs w:val="20"/>
        </w:rPr>
        <w:t>включительно</w:t>
      </w:r>
      <w:r w:rsidRPr="00C80F98">
        <w:rPr>
          <w:rFonts w:ascii="Times New Roman" w:hAnsi="Times New Roman" w:cs="Times New Roman"/>
          <w:sz w:val="20"/>
          <w:szCs w:val="20"/>
        </w:rPr>
        <w:t>.</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C80F98">
      <w:pPr>
        <w:spacing w:after="0" w:line="240" w:lineRule="auto"/>
        <w:jc w:val="center"/>
        <w:rPr>
          <w:rFonts w:ascii="Times New Roman" w:hAnsi="Times New Roman" w:cs="Times New Roman"/>
          <w:b/>
          <w:caps/>
          <w:sz w:val="20"/>
          <w:szCs w:val="20"/>
        </w:rPr>
      </w:pPr>
      <w:r w:rsidRPr="00C80F98">
        <w:rPr>
          <w:rFonts w:ascii="Times New Roman" w:hAnsi="Times New Roman" w:cs="Times New Roman"/>
          <w:b/>
          <w:caps/>
          <w:sz w:val="20"/>
          <w:szCs w:val="20"/>
        </w:rPr>
        <w:t>2. Права и обязанности сторон</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C80F98">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 Поставщик обязуется:</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2.1.1. В установленное графиком работы время, производить заправку автотранспортных средств Заказчика согласно количества, указанного в раздаточной ведомости на выдачу топлива.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2.1.2. Вести  ежедневный учет фактического отпуска ГСМ по раздаточным ведомостям выдачи топлива (Приложение № 2).</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2.1.3. Поддерживать запас всех видов ГСМ на АЗС, необходимый для заправки транспорта Заказчика.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2.1.4. Поддерживать нормальное техническое состояние АЗС, включая территорию, технологическое оборудование и сооружения.</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2.1.5. Соблюдать пожарную, техническую и санитарную безопасность, а также препятствовать загрязнению окружающей среды.</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2.1.6. Передавать вместе с товарной накладной копии всех раздаточных ведомостей выдачи топлива за прошедший месяц.</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2.1.7. Представить по запросу Заказчика в сроки, указанные в таком запросе, информацию о ходе исполнения обязательств по Договору.</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2.1.8. Исполнять иные обязательства, предусмотренные законодательством Российской Федерации и Договором.</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 Заказчик обязуется:</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2.2.1. Своевременно принять и оплатить поставку ГСМ в соответствии с условиями Договора.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2.2.2. Предоставить Поставщику доверенность на уполномоченное лицо, осуществляющего контроль за получением ГСМ.</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2.2.3. Предоставить перечень автотранспортных средств разрешенных к заправке с указанием марки, государственного регистрационного номера.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2.2.4. Нести ответственность за нарушение пожарной безопасности в пункте заправки ГСМ и загрязнение окружающей среды на территории АЗС.</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2.2.5. Принимать отпущенный ГСМ по раздаточной ведомости выдачи топлива в течение 10-ти дней со дня предоставления раздаточных ведомостей выдачи топлива.</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2.2.6. Направлять на заправку автотранспорт технически исправный, годный к эксплуатации, не допускающий аварий и загрязнения.</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2.2.7. При обнаружении несоответствия количества и стоимости поставленных ГМС условиям Договора вызвать </w:t>
      </w:r>
      <w:r w:rsidRPr="00C80F98">
        <w:rPr>
          <w:rFonts w:ascii="Times New Roman" w:hAnsi="Times New Roman" w:cs="Times New Roman"/>
          <w:sz w:val="20"/>
          <w:szCs w:val="20"/>
        </w:rPr>
        <w:lastRenderedPageBreak/>
        <w:t>полномочных представителей Поставщика для представления разъяснений в отношении поставленного ГСМ.</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2.2.8. Требовать оплаты неустойки (штрафа, пени) в соответствии с условиями настоящего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 Поставщик вправе:</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2.3.1. Требовать своевременной оплаты за поставленные ГСМ в соответствии с разделом 5 Договора.</w:t>
      </w:r>
    </w:p>
    <w:p w:rsidR="00C80F98" w:rsidRPr="00C80F98" w:rsidRDefault="00C80F98" w:rsidP="00FB09C7">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2.3.2.</w:t>
      </w:r>
      <w:r w:rsidRPr="00C80F98">
        <w:rPr>
          <w:rFonts w:ascii="Times New Roman" w:hAnsi="Times New Roman" w:cs="Times New Roman"/>
          <w:sz w:val="20"/>
          <w:szCs w:val="20"/>
        </w:rPr>
        <w:tab/>
        <w:t>Запрашивать у Заказчика предоставления разъяснений и уточнений по вопросам поставки ГСМ в рамках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 Заказчик вправе:</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2.4.1. Требовать от Поставщика надлежащего исполнения обязательств в соответствии с условиями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2.4.2. Требовать от Поставщика представления надлежащим образом оформленных документов, указанных в </w:t>
      </w:r>
      <w:hyperlink w:anchor="Par102" w:history="1">
        <w:r w:rsidRPr="00C80F98">
          <w:rPr>
            <w:rFonts w:ascii="Times New Roman" w:hAnsi="Times New Roman" w:cs="Times New Roman"/>
            <w:sz w:val="20"/>
            <w:szCs w:val="20"/>
          </w:rPr>
          <w:t>4</w:t>
        </w:r>
      </w:hyperlink>
      <w:r w:rsidRPr="00C80F98">
        <w:rPr>
          <w:rFonts w:ascii="Times New Roman" w:hAnsi="Times New Roman" w:cs="Times New Roman"/>
          <w:sz w:val="20"/>
          <w:szCs w:val="20"/>
        </w:rPr>
        <w:t xml:space="preserve"> Договора, подтверждающих исполнение обязательств в соответствии с условиями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2.4.3. Запрашивать у Поставщика информацию о ходе исполнения обязательств Поставщика по Договору.</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2.4.4. Осуществлять контроль за порядком и сроками поставки ГСМ.</w:t>
      </w:r>
    </w:p>
    <w:p w:rsid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2.4.5.Ссылаться на недостатки поставляемого ГСМ, в том числе в части количества  и стоимости этого товара.</w:t>
      </w:r>
    </w:p>
    <w:p w:rsidR="008C3C91" w:rsidRPr="009C7E5A" w:rsidRDefault="008C3C91" w:rsidP="00FB09C7">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2.4.6. С</w:t>
      </w:r>
      <w:r w:rsidRPr="009C7E5A">
        <w:rPr>
          <w:rFonts w:ascii="Times New Roman" w:hAnsi="Times New Roman" w:cs="Times New Roman"/>
          <w:sz w:val="20"/>
          <w:szCs w:val="20"/>
        </w:rPr>
        <w:t>оздать приемочную комиссию, состоящую из не менее пяти человек, для проверки соответствия товара требованиям, ус</w:t>
      </w:r>
      <w:r>
        <w:rPr>
          <w:rFonts w:ascii="Times New Roman" w:hAnsi="Times New Roman" w:cs="Times New Roman"/>
          <w:sz w:val="20"/>
          <w:szCs w:val="20"/>
        </w:rPr>
        <w:t xml:space="preserve">тановленным Договором,  а </w:t>
      </w:r>
      <w:r w:rsidRPr="009C7E5A">
        <w:rPr>
          <w:rFonts w:ascii="Times New Roman" w:hAnsi="Times New Roman" w:cs="Times New Roman"/>
          <w:sz w:val="20"/>
          <w:szCs w:val="20"/>
        </w:rPr>
        <w:t xml:space="preserve">также </w:t>
      </w:r>
      <w:r>
        <w:rPr>
          <w:rFonts w:ascii="Times New Roman" w:hAnsi="Times New Roman" w:cs="Times New Roman"/>
          <w:sz w:val="20"/>
          <w:szCs w:val="20"/>
        </w:rPr>
        <w:t>привлекать</w:t>
      </w:r>
      <w:r w:rsidRPr="009C7E5A">
        <w:rPr>
          <w:rFonts w:ascii="Times New Roman" w:hAnsi="Times New Roman" w:cs="Times New Roman"/>
          <w:sz w:val="20"/>
          <w:szCs w:val="20"/>
        </w:rPr>
        <w:t xml:space="preserve"> экспертов, экспертны</w:t>
      </w:r>
      <w:r>
        <w:rPr>
          <w:rFonts w:ascii="Times New Roman" w:hAnsi="Times New Roman" w:cs="Times New Roman"/>
          <w:sz w:val="20"/>
          <w:szCs w:val="20"/>
        </w:rPr>
        <w:t>е организации</w:t>
      </w:r>
      <w:r w:rsidRPr="009C7E5A">
        <w:rPr>
          <w:rFonts w:ascii="Times New Roman" w:hAnsi="Times New Roman" w:cs="Times New Roman"/>
          <w:sz w:val="20"/>
          <w:szCs w:val="20"/>
        </w:rPr>
        <w:t>.</w:t>
      </w:r>
    </w:p>
    <w:p w:rsidR="008C3C91" w:rsidRPr="00C80F98" w:rsidRDefault="008C3C91"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p>
    <w:p w:rsidR="00C80F98" w:rsidRPr="00C80F98" w:rsidRDefault="00C80F98" w:rsidP="00C80F98">
      <w:pPr>
        <w:widowControl w:val="0"/>
        <w:tabs>
          <w:tab w:val="left" w:pos="1843"/>
        </w:tabs>
        <w:autoSpaceDE w:val="0"/>
        <w:autoSpaceDN w:val="0"/>
        <w:adjustRightInd w:val="0"/>
        <w:spacing w:after="0" w:line="240" w:lineRule="auto"/>
        <w:rPr>
          <w:rFonts w:ascii="Times New Roman" w:hAnsi="Times New Roman" w:cs="Times New Roman"/>
          <w:b/>
          <w:sz w:val="20"/>
          <w:szCs w:val="20"/>
        </w:rPr>
      </w:pPr>
    </w:p>
    <w:p w:rsidR="00C80F98" w:rsidRPr="00C80F98" w:rsidRDefault="005B4AB8" w:rsidP="00C80F98">
      <w:pPr>
        <w:widowControl w:val="0"/>
        <w:autoSpaceDE w:val="0"/>
        <w:autoSpaceDN w:val="0"/>
        <w:adjustRightInd w:val="0"/>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 xml:space="preserve">3. </w:t>
      </w:r>
      <w:r w:rsidR="00C80F98" w:rsidRPr="00C80F98">
        <w:rPr>
          <w:rFonts w:ascii="Times New Roman" w:hAnsi="Times New Roman" w:cs="Times New Roman"/>
          <w:b/>
          <w:sz w:val="20"/>
          <w:szCs w:val="20"/>
        </w:rPr>
        <w:t xml:space="preserve">КАЧЕСТВО </w:t>
      </w:r>
    </w:p>
    <w:p w:rsidR="00C80F98" w:rsidRPr="00C80F98" w:rsidRDefault="00C80F98" w:rsidP="00C80F98">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C80F98" w:rsidRPr="00C80F98" w:rsidRDefault="00C80F98" w:rsidP="00C80F98">
      <w:pPr>
        <w:widowControl w:val="0"/>
        <w:autoSpaceDE w:val="0"/>
        <w:autoSpaceDN w:val="0"/>
        <w:adjustRightInd w:val="0"/>
        <w:spacing w:after="0" w:line="240" w:lineRule="auto"/>
        <w:jc w:val="both"/>
        <w:outlineLvl w:val="0"/>
        <w:rPr>
          <w:rFonts w:ascii="Times New Roman" w:hAnsi="Times New Roman" w:cs="Times New Roman"/>
          <w:sz w:val="20"/>
          <w:szCs w:val="20"/>
        </w:rPr>
      </w:pPr>
      <w:r w:rsidRPr="00C80F98">
        <w:rPr>
          <w:rFonts w:ascii="Times New Roman" w:hAnsi="Times New Roman" w:cs="Times New Roman"/>
          <w:sz w:val="20"/>
          <w:szCs w:val="20"/>
        </w:rPr>
        <w:t>3.1. Поставщик гарантирует соответствие качества поставляемого ГСМ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C80F98" w:rsidRPr="00C80F98" w:rsidRDefault="00C80F98" w:rsidP="00C80F98">
      <w:pPr>
        <w:keepNext/>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 xml:space="preserve">3.2. Качество ГМС, поставляемых по настоящему договору, должно соответствовать требованиям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ГОСТ Р 51105-97 – Регуляр – 92; ГОСТ Р 51866-2002 (ЕН 228-2004); ГОСТ 305-2013 – Дизельное топливо;  ГОСТ Р 55475-2013 – Топливо дизельное зимнее и арктическое депарафинированное. </w:t>
      </w:r>
    </w:p>
    <w:p w:rsidR="00C80F98" w:rsidRPr="00C80F98" w:rsidRDefault="00C80F98" w:rsidP="00C80F98">
      <w:pPr>
        <w:keepNext/>
        <w:tabs>
          <w:tab w:val="left" w:pos="709"/>
        </w:tabs>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3.3. Соответствие ГСМ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C80F98" w:rsidRPr="00C80F98" w:rsidRDefault="00C80F98" w:rsidP="00C80F98">
      <w:pPr>
        <w:keepNext/>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3.4. В случае поставки некачественных ГСМ Поставщик по требованию Заказчика производит замену некачественных ГСМ в течение 24-х часов с момента, когда Поставщику стало известно о поставке некачественных ГСМ.</w:t>
      </w:r>
    </w:p>
    <w:p w:rsidR="00C80F98" w:rsidRPr="00C80F98" w:rsidRDefault="00C80F98" w:rsidP="00C80F98">
      <w:pPr>
        <w:widowControl w:val="0"/>
        <w:tabs>
          <w:tab w:val="left" w:pos="1560"/>
        </w:tabs>
        <w:autoSpaceDE w:val="0"/>
        <w:autoSpaceDN w:val="0"/>
        <w:adjustRightInd w:val="0"/>
        <w:spacing w:after="0" w:line="240" w:lineRule="auto"/>
        <w:jc w:val="both"/>
        <w:rPr>
          <w:rFonts w:ascii="Times New Roman" w:hAnsi="Times New Roman" w:cs="Times New Roman"/>
          <w:sz w:val="20"/>
          <w:szCs w:val="20"/>
        </w:rPr>
      </w:pPr>
    </w:p>
    <w:p w:rsidR="00C80F98" w:rsidRPr="00C80F98" w:rsidRDefault="00C80F98" w:rsidP="00C80F98">
      <w:pPr>
        <w:spacing w:after="0" w:line="240" w:lineRule="auto"/>
        <w:jc w:val="center"/>
        <w:rPr>
          <w:rFonts w:ascii="Times New Roman" w:hAnsi="Times New Roman" w:cs="Times New Roman"/>
          <w:b/>
          <w:caps/>
          <w:sz w:val="20"/>
          <w:szCs w:val="20"/>
        </w:rPr>
      </w:pPr>
      <w:r w:rsidRPr="00C80F98">
        <w:rPr>
          <w:rFonts w:ascii="Times New Roman" w:hAnsi="Times New Roman" w:cs="Times New Roman"/>
          <w:b/>
          <w:caps/>
          <w:sz w:val="20"/>
          <w:szCs w:val="20"/>
        </w:rPr>
        <w:t>4. Порядок приемки-сдачи ГСМ</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F457CF">
      <w:pPr>
        <w:widowControl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4.1. Условия поставки: ежедневная фактическая заправка в пределах суточного лимита, определяемого заказчиком при подаче заявки; ежемесячное предоставление отчета по заправкам ГСМ. Поставка ГСМ должна осуществляться по раздаточным ведомостям выдачи топлива с автозаправочных станций расположенных на территории населённого пункта – г. Дмитров Московской области.</w:t>
      </w:r>
    </w:p>
    <w:p w:rsidR="00C80F98" w:rsidRPr="00C80F98" w:rsidRDefault="00C80F98" w:rsidP="00F457CF">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4.2. Для осуществления заправки ГСМ автотранспорта, Заказчик производит отметку в путевом листе автомашины о разрешении заправки, марке и количестве топлива.</w:t>
      </w:r>
    </w:p>
    <w:p w:rsidR="00C80F98" w:rsidRPr="00C80F98" w:rsidRDefault="00C80F98" w:rsidP="00F457CF">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4.3. Поставщик на АЗС ведет раздаточные ведомости выдачи топлива для отметки заправившегося автотранспорта. Подтверждением заправки является подпись водителя.</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4.4. По окончании текущего месяца Стороны подписывают накладную, суммирующую полученный ГСМ по всем ведомостям учета выдачи топлива. Накладная подписывается уполномоченными представителями сторон, на основании доверенностей.</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4.5. Накладная, подписанная сторонами, является подтверждением получения ГСМ Заказчиком.</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4.6. Накладная, предъявленная Заказчику к подписанию, должна быть подписана Заказчиком или должен быть направлен мотивированный отказ от подписи в течение 10-ти рабочих дней со дня предъявления. После указанного времени  претензии по качеству, количеству и номенклатуре полученного ГСМ не принимаются. ГСМ считается принятым согласно накладной.</w:t>
      </w:r>
    </w:p>
    <w:p w:rsidR="00C80F98" w:rsidRPr="00C80F98" w:rsidRDefault="00C80F98" w:rsidP="00F457CF">
      <w:pPr>
        <w:widowControl w:val="0"/>
        <w:tabs>
          <w:tab w:val="left" w:pos="1134"/>
        </w:tabs>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4.7. Право собственности на ГСМ переходит от Поставщика Заказчику в момент окончания заправки автотранспортного средства и определяется по дате и времени выдачи на основании раздаточной ведомости учета топлива и путевого листа. </w:t>
      </w:r>
    </w:p>
    <w:p w:rsidR="00C80F98" w:rsidRPr="00C80F98" w:rsidRDefault="00C80F98" w:rsidP="00F457CF">
      <w:pPr>
        <w:widowControl w:val="0"/>
        <w:tabs>
          <w:tab w:val="left" w:pos="1134"/>
        </w:tabs>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4.8. По факту исполнения или частичного исполнения договора, составляется общий акт сверки оказываемых услуг, являющийся закрывающим документом по данному договору.</w:t>
      </w:r>
    </w:p>
    <w:p w:rsidR="00CB42E4" w:rsidRPr="00F30971" w:rsidRDefault="00CB42E4" w:rsidP="00CB42E4">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lastRenderedPageBreak/>
        <w:t>5. СТОИМОСТЬ ДОГОВОРА И ПОРЯДОК РАСЧЕТОВ</w:t>
      </w:r>
    </w:p>
    <w:p w:rsidR="00CB42E4" w:rsidRPr="00F30971" w:rsidRDefault="00CB42E4" w:rsidP="00CB42E4">
      <w:pPr>
        <w:spacing w:after="0" w:line="240" w:lineRule="auto"/>
        <w:rPr>
          <w:rFonts w:ascii="Times New Roman" w:hAnsi="Times New Roman" w:cs="Times New Roman"/>
          <w:sz w:val="20"/>
          <w:szCs w:val="20"/>
          <w:lang w:eastAsia="uk-UA"/>
        </w:rPr>
      </w:pPr>
    </w:p>
    <w:p w:rsidR="00CB42E4" w:rsidRPr="00F30971" w:rsidRDefault="00CB42E4" w:rsidP="00CB42E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CB42E4" w:rsidRPr="00F30971" w:rsidRDefault="00CB42E4" w:rsidP="00CB42E4">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C87D7D">
        <w:rPr>
          <w:rFonts w:ascii="Times New Roman" w:hAnsi="Times New Roman" w:cs="Times New Roman"/>
          <w:sz w:val="20"/>
          <w:szCs w:val="20"/>
          <w:lang w:eastAsia="uk-UA"/>
        </w:rPr>
        <w:t>ый счет Поставщика, в течение 15 (Пятнадцати</w:t>
      </w:r>
      <w:r w:rsidRPr="00F30971">
        <w:rPr>
          <w:rFonts w:ascii="Times New Roman" w:hAnsi="Times New Roman" w:cs="Times New Roman"/>
          <w:sz w:val="20"/>
          <w:szCs w:val="20"/>
          <w:lang w:eastAsia="uk-UA"/>
        </w:rPr>
        <w:t xml:space="preserve">) </w:t>
      </w:r>
      <w:r w:rsidR="00C87D7D">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CB42E4" w:rsidRPr="00F30971" w:rsidRDefault="00CB42E4" w:rsidP="00CB42E4">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CB42E4" w:rsidRPr="00F30971" w:rsidRDefault="00CB42E4" w:rsidP="00CB42E4">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B42E4" w:rsidRPr="00785217" w:rsidRDefault="00CB42E4" w:rsidP="00CB42E4">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B42E4" w:rsidRPr="00785217" w:rsidRDefault="00CB42E4" w:rsidP="00CB42E4">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CB42E4" w:rsidRDefault="00CB42E4" w:rsidP="00CB42E4">
      <w:pPr>
        <w:spacing w:after="0" w:line="240" w:lineRule="auto"/>
        <w:jc w:val="both"/>
        <w:rPr>
          <w:rFonts w:ascii="Times New Roman" w:hAnsi="Times New Roman" w:cs="Times New Roman"/>
          <w:sz w:val="20"/>
          <w:szCs w:val="20"/>
        </w:rPr>
      </w:pPr>
    </w:p>
    <w:p w:rsidR="00CB42E4" w:rsidRPr="00F30971" w:rsidRDefault="00CB42E4" w:rsidP="00FB09C7">
      <w:pPr>
        <w:ind w:left="720"/>
        <w:jc w:val="center"/>
        <w:rPr>
          <w:rFonts w:ascii="Times New Roman" w:hAnsi="Times New Roman" w:cs="Times New Roman"/>
          <w:b/>
          <w:sz w:val="20"/>
          <w:szCs w:val="20"/>
          <w:lang w:eastAsia="uk-UA"/>
        </w:rPr>
      </w:pPr>
      <w:r w:rsidRPr="009C7E5A">
        <w:rPr>
          <w:rFonts w:ascii="Times New Roman" w:hAnsi="Times New Roman" w:cs="Times New Roman"/>
          <w:b/>
          <w:caps/>
          <w:sz w:val="20"/>
          <w:szCs w:val="20"/>
        </w:rPr>
        <w:t>6</w:t>
      </w:r>
      <w:r>
        <w:rPr>
          <w:rFonts w:ascii="Times New Roman" w:hAnsi="Times New Roman" w:cs="Times New Roman"/>
          <w:b/>
          <w:caps/>
          <w:sz w:val="20"/>
          <w:szCs w:val="20"/>
        </w:rPr>
        <w:t xml:space="preserve">. </w:t>
      </w:r>
      <w:r w:rsidRPr="00F30971">
        <w:rPr>
          <w:rFonts w:ascii="Times New Roman" w:hAnsi="Times New Roman" w:cs="Times New Roman"/>
          <w:b/>
          <w:sz w:val="20"/>
          <w:szCs w:val="20"/>
          <w:lang w:eastAsia="uk-UA"/>
        </w:rPr>
        <w:t>ОТВЕТСТВЕННОСТЬ СТОРОН</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00CB42E4" w:rsidRPr="00AF4875">
        <w:rPr>
          <w:rFonts w:ascii="Times New Roman" w:eastAsia="Times New Roman" w:hAnsi="Times New Roman" w:cs="Times New Roman"/>
          <w:sz w:val="20"/>
          <w:szCs w:val="20"/>
        </w:rPr>
        <w:tab/>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 xml:space="preserve">.1.1.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2" w:history="1">
        <w:r w:rsidR="00CB42E4" w:rsidRPr="00AF4875">
          <w:rPr>
            <w:rFonts w:ascii="Times New Roman" w:hAnsi="Times New Roman" w:cs="Times New Roman"/>
            <w:sz w:val="20"/>
            <w:szCs w:val="20"/>
            <w:u w:val="single"/>
          </w:rPr>
          <w:t xml:space="preserve">ставки </w:t>
        </w:r>
      </w:hyperlink>
      <w:r w:rsidR="00CB42E4"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00CB42E4" w:rsidRPr="00AF4875">
        <w:rPr>
          <w:rFonts w:ascii="Times New Roman" w:eastAsia="Times New Roman" w:hAnsi="Times New Roman" w:cs="Times New Roman"/>
          <w:sz w:val="20"/>
          <w:szCs w:val="20"/>
        </w:rPr>
        <w:tab/>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CB42E4" w:rsidRPr="00AF4875" w:rsidRDefault="00CB42E4" w:rsidP="00CB42E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CB42E4" w:rsidRPr="00AF4875" w:rsidRDefault="00CB42E4" w:rsidP="00CB42E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CB42E4" w:rsidRPr="00F30971" w:rsidRDefault="008C3C91" w:rsidP="00CB42E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7</w:t>
      </w:r>
      <w:r w:rsidR="00CB42E4" w:rsidRPr="00F30971">
        <w:rPr>
          <w:rFonts w:ascii="Times New Roman" w:hAnsi="Times New Roman" w:cs="Times New Roman"/>
          <w:b/>
          <w:sz w:val="20"/>
          <w:szCs w:val="20"/>
          <w:lang w:eastAsia="uk-UA"/>
        </w:rPr>
        <w:t>. ОБСТОЯТЕЛЬСТВА НЕПРЕОДОЛИМОЙ СИЛЫ</w:t>
      </w:r>
    </w:p>
    <w:p w:rsidR="00CB42E4" w:rsidRPr="00F30971" w:rsidRDefault="00CB42E4" w:rsidP="00CB42E4">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CB42E4" w:rsidRPr="00F30971" w:rsidRDefault="008C3C91" w:rsidP="00CB42E4">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7</w:t>
      </w:r>
      <w:r w:rsidR="00CB42E4"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00CB42E4" w:rsidRPr="00F30971">
        <w:rPr>
          <w:rFonts w:ascii="Times New Roman" w:hAnsi="Times New Roman" w:cs="Times New Roman"/>
          <w:sz w:val="20"/>
          <w:szCs w:val="20"/>
          <w:lang w:eastAsia="ru-RU"/>
        </w:rPr>
        <w:t>договора</w:t>
      </w:r>
      <w:r w:rsidR="00CB42E4"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lastRenderedPageBreak/>
        <w:t>7</w:t>
      </w:r>
      <w:r w:rsidR="00CB42E4"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CB42E4"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CB42E4"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CB42E4" w:rsidRPr="00F30971" w:rsidRDefault="00CB42E4" w:rsidP="00CB42E4">
      <w:pPr>
        <w:autoSpaceDE w:val="0"/>
        <w:autoSpaceDN w:val="0"/>
        <w:adjustRightInd w:val="0"/>
        <w:spacing w:after="0" w:line="240" w:lineRule="auto"/>
        <w:ind w:left="1080"/>
        <w:jc w:val="center"/>
        <w:rPr>
          <w:rFonts w:ascii="Times New Roman" w:hAnsi="Times New Roman" w:cs="Times New Roman"/>
          <w:b/>
          <w:spacing w:val="-4"/>
          <w:sz w:val="20"/>
          <w:szCs w:val="20"/>
        </w:rPr>
      </w:pPr>
    </w:p>
    <w:p w:rsidR="00CB42E4" w:rsidRPr="00F30971" w:rsidRDefault="008C3C91" w:rsidP="00CB42E4">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t>8</w:t>
      </w:r>
      <w:r w:rsidR="00CB42E4" w:rsidRPr="00F30971">
        <w:rPr>
          <w:rFonts w:ascii="Times New Roman" w:hAnsi="Times New Roman" w:cs="Times New Roman"/>
          <w:b/>
          <w:spacing w:val="-4"/>
          <w:sz w:val="20"/>
          <w:szCs w:val="20"/>
        </w:rPr>
        <w:t>. ИЗМЕНЕНИЕ И РАСТОРЖЕНИЕ ДОГОВОРА</w:t>
      </w:r>
    </w:p>
    <w:p w:rsidR="00CB42E4" w:rsidRPr="00F30971" w:rsidRDefault="00CB42E4" w:rsidP="00CB42E4">
      <w:pPr>
        <w:autoSpaceDE w:val="0"/>
        <w:autoSpaceDN w:val="0"/>
        <w:adjustRightInd w:val="0"/>
        <w:spacing w:after="0" w:line="240" w:lineRule="auto"/>
        <w:ind w:left="1080"/>
        <w:jc w:val="center"/>
        <w:rPr>
          <w:rFonts w:ascii="Times New Roman" w:hAnsi="Times New Roman" w:cs="Times New Roman"/>
          <w:spacing w:val="-4"/>
          <w:sz w:val="20"/>
          <w:szCs w:val="20"/>
        </w:rPr>
      </w:pP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CB42E4" w:rsidRPr="00F30971" w:rsidRDefault="008C3C91" w:rsidP="00CB42E4">
      <w:pPr>
        <w:pStyle w:val="ConsPlusNormal"/>
        <w:jc w:val="both"/>
        <w:rPr>
          <w:rFonts w:ascii="Times New Roman" w:hAnsi="Times New Roman" w:cs="Times New Roman"/>
          <w:spacing w:val="-4"/>
          <w:sz w:val="20"/>
        </w:rPr>
      </w:pPr>
      <w:r>
        <w:rPr>
          <w:rFonts w:ascii="Times New Roman" w:hAnsi="Times New Roman" w:cs="Times New Roman"/>
          <w:spacing w:val="-4"/>
          <w:sz w:val="20"/>
        </w:rPr>
        <w:t>8</w:t>
      </w:r>
      <w:r w:rsidR="00CB42E4"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CB42E4" w:rsidRPr="00F30971"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CB42E4" w:rsidRPr="00785217" w:rsidRDefault="00CB42E4" w:rsidP="00CB42E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B42E4" w:rsidRPr="00785217" w:rsidRDefault="00CB42E4" w:rsidP="00CB42E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CB42E4" w:rsidRPr="00F30971" w:rsidRDefault="008C3C91" w:rsidP="00CB42E4">
      <w:pPr>
        <w:pStyle w:val="ConsPlusNormal"/>
        <w:jc w:val="both"/>
        <w:rPr>
          <w:rFonts w:ascii="Times New Roman" w:hAnsi="Times New Roman" w:cs="Times New Roman"/>
          <w:spacing w:val="-4"/>
          <w:sz w:val="20"/>
        </w:rPr>
      </w:pPr>
      <w:r>
        <w:rPr>
          <w:rFonts w:ascii="Times New Roman" w:hAnsi="Times New Roman" w:cs="Times New Roman"/>
          <w:spacing w:val="-4"/>
          <w:sz w:val="20"/>
        </w:rPr>
        <w:t>8</w:t>
      </w:r>
      <w:r w:rsidR="00CB42E4"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CB42E4" w:rsidRPr="00F30971" w:rsidRDefault="00CB42E4" w:rsidP="00CB42E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CB42E4" w:rsidRPr="00F30971" w:rsidRDefault="00CB42E4" w:rsidP="00CB42E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B42E4" w:rsidRPr="00F30971" w:rsidRDefault="008C3C91" w:rsidP="00CB42E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CB42E4"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CB42E4" w:rsidRPr="00DA3F96" w:rsidRDefault="00CB42E4" w:rsidP="00CB42E4">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CB42E4" w:rsidRPr="00F30971"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CB42E4" w:rsidRPr="00F30971" w:rsidRDefault="008C3C91" w:rsidP="00CB42E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 Настоящий Договор, может быть, расторгнут по соглашению Сторон.</w:t>
      </w:r>
    </w:p>
    <w:p w:rsidR="00CB42E4" w:rsidRPr="00F30971" w:rsidRDefault="008C3C91" w:rsidP="00CB42E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CB42E4" w:rsidRPr="00F30971" w:rsidRDefault="008C3C91" w:rsidP="00CB42E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CB42E4" w:rsidRDefault="008C3C91" w:rsidP="00F457CF">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w:t>
      </w:r>
      <w:r w:rsidR="00F457CF">
        <w:rPr>
          <w:rFonts w:ascii="Times New Roman" w:hAnsi="Times New Roman" w:cs="Times New Roman"/>
          <w:spacing w:val="-4"/>
          <w:sz w:val="20"/>
          <w:szCs w:val="20"/>
        </w:rPr>
        <w:t>х Поставщиком.</w:t>
      </w:r>
    </w:p>
    <w:p w:rsidR="008C3C91" w:rsidRPr="00F30971" w:rsidRDefault="008C3C91" w:rsidP="00F457CF">
      <w:pPr>
        <w:spacing w:after="0" w:line="240" w:lineRule="auto"/>
        <w:jc w:val="both"/>
        <w:rPr>
          <w:rFonts w:ascii="Times New Roman" w:hAnsi="Times New Roman" w:cs="Times New Roman"/>
          <w:spacing w:val="-4"/>
          <w:sz w:val="20"/>
          <w:szCs w:val="20"/>
        </w:rPr>
      </w:pPr>
    </w:p>
    <w:p w:rsidR="00CB42E4" w:rsidRPr="00F30971" w:rsidRDefault="008C3C91"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lastRenderedPageBreak/>
        <w:t>9</w:t>
      </w:r>
      <w:r w:rsidR="00CB42E4" w:rsidRPr="00F30971">
        <w:rPr>
          <w:rFonts w:ascii="Times New Roman" w:hAnsi="Times New Roman" w:cs="Times New Roman"/>
          <w:b/>
          <w:caps/>
          <w:spacing w:val="-4"/>
          <w:sz w:val="20"/>
          <w:szCs w:val="20"/>
        </w:rPr>
        <w:t>. Порядок разрешения споров</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484C47">
        <w:rPr>
          <w:rFonts w:ascii="Times New Roman" w:hAnsi="Times New Roman" w:cs="Times New Roman"/>
          <w:spacing w:val="-4"/>
          <w:sz w:val="20"/>
          <w:szCs w:val="20"/>
        </w:rPr>
        <w:t>.1.</w:t>
      </w:r>
      <w:r w:rsidR="00FB09C7">
        <w:rPr>
          <w:rFonts w:ascii="Times New Roman" w:hAnsi="Times New Roman" w:cs="Times New Roman"/>
          <w:spacing w:val="-4"/>
          <w:sz w:val="20"/>
          <w:szCs w:val="20"/>
        </w:rPr>
        <w:t xml:space="preserve"> </w:t>
      </w:r>
      <w:r w:rsidR="00CB42E4" w:rsidRPr="00F30971">
        <w:rPr>
          <w:rFonts w:ascii="Times New Roman" w:hAnsi="Times New Roman" w:cs="Times New Roman"/>
          <w:spacing w:val="-4"/>
          <w:sz w:val="20"/>
          <w:szCs w:val="20"/>
        </w:rPr>
        <w:t>Все споры и разногласия, которые могут возникнуть из настоящего Договора</w:t>
      </w:r>
      <w:r w:rsidR="00CB42E4" w:rsidRPr="00F30971">
        <w:rPr>
          <w:rFonts w:ascii="Times New Roman" w:hAnsi="Times New Roman" w:cs="Times New Roman"/>
          <w:spacing w:val="-4"/>
          <w:sz w:val="20"/>
          <w:szCs w:val="20"/>
        </w:rPr>
        <w:br/>
        <w:t>должны быть решены путем переговоров.</w:t>
      </w: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CB42E4"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CB42E4"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CB42E4"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bookmarkEnd w:id="5"/>
    </w:p>
    <w:p w:rsidR="00CB42E4" w:rsidRPr="005E42A9" w:rsidRDefault="00CB42E4"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E42A9" w:rsidRPr="005E42A9" w:rsidRDefault="005E42A9" w:rsidP="005E42A9">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t>10</w:t>
      </w:r>
      <w:r w:rsidRPr="005E42A9">
        <w:rPr>
          <w:rFonts w:ascii="Times New Roman" w:hAnsi="Times New Roman" w:cs="Times New Roman"/>
          <w:b/>
          <w:sz w:val="20"/>
          <w:szCs w:val="20"/>
        </w:rPr>
        <w:t>. ОСОБЫЕ УСЛОВИЯ</w:t>
      </w:r>
    </w:p>
    <w:p w:rsidR="005E42A9" w:rsidRPr="005E42A9" w:rsidRDefault="0088400C" w:rsidP="0088400C">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.1. Стороны при исполнении Договора:</w:t>
      </w:r>
    </w:p>
    <w:p w:rsidR="005E42A9" w:rsidRPr="005E42A9" w:rsidRDefault="005E42A9" w:rsidP="0088400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484C47" w:rsidRPr="00484C47" w:rsidRDefault="005E42A9" w:rsidP="005E42A9">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484C47">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5E42A9" w:rsidRPr="005E42A9" w:rsidRDefault="0088400C" w:rsidP="005E42A9">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.2. Для работы в ПИК ЕАСУЗ Стороны договора: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E42A9" w:rsidRPr="005E42A9" w:rsidRDefault="0088400C" w:rsidP="005E42A9">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E42A9" w:rsidRPr="005E42A9" w:rsidRDefault="005E42A9" w:rsidP="005E42A9">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w:t>
      </w:r>
      <w:r w:rsidRPr="005E42A9">
        <w:rPr>
          <w:rFonts w:ascii="Times New Roman" w:hAnsi="Times New Roman" w:cs="Times New Roman"/>
          <w:sz w:val="20"/>
          <w:szCs w:val="20"/>
        </w:rPr>
        <w:lastRenderedPageBreak/>
        <w:t>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sidR="00484C47">
        <w:rPr>
          <w:rFonts w:ascii="Times New Roman" w:hAnsi="Times New Roman" w:cs="Times New Roman"/>
          <w:sz w:val="20"/>
          <w:szCs w:val="20"/>
        </w:rPr>
        <w:t>АСУЗ, содержится в приложении №4</w:t>
      </w:r>
      <w:r w:rsidR="005E42A9" w:rsidRPr="005E42A9">
        <w:rPr>
          <w:rFonts w:ascii="Times New Roman" w:hAnsi="Times New Roman" w:cs="Times New Roman"/>
          <w:sz w:val="20"/>
          <w:szCs w:val="20"/>
        </w:rPr>
        <w:t xml:space="preserve"> к Договору.</w:t>
      </w:r>
    </w:p>
    <w:p w:rsidR="005E42A9" w:rsidRPr="0088400C" w:rsidRDefault="005E42A9" w:rsidP="00484C47">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sidR="0088400C">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E42A9" w:rsidRPr="00F30971" w:rsidRDefault="005E42A9"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CB42E4" w:rsidRPr="00F30971">
        <w:rPr>
          <w:rFonts w:ascii="Times New Roman" w:hAnsi="Times New Roman" w:cs="Times New Roman"/>
          <w:b/>
          <w:spacing w:val="-4"/>
          <w:sz w:val="20"/>
          <w:szCs w:val="20"/>
        </w:rPr>
        <w:t>. ЗАКЛЮЧИТЕЛЬНЫЕ ПОЛОЖЕНИЯ</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CB42E4" w:rsidRPr="00F30971">
        <w:rPr>
          <w:rFonts w:ascii="Times New Roman" w:hAnsi="Times New Roman" w:cs="Times New Roman"/>
          <w:spacing w:val="-4"/>
          <w:sz w:val="20"/>
          <w:szCs w:val="20"/>
        </w:rPr>
        <w:t xml:space="preserve">.1. Настоящий договор вступает в силу </w:t>
      </w:r>
      <w:r w:rsidR="00CB42E4">
        <w:rPr>
          <w:rFonts w:ascii="Times New Roman" w:hAnsi="Times New Roman" w:cs="Times New Roman"/>
          <w:spacing w:val="-4"/>
          <w:sz w:val="20"/>
          <w:szCs w:val="20"/>
        </w:rPr>
        <w:t>с даты заключения договора</w:t>
      </w:r>
      <w:r w:rsidR="00FB09C7">
        <w:rPr>
          <w:rFonts w:ascii="Times New Roman" w:hAnsi="Times New Roman" w:cs="Times New Roman"/>
          <w:spacing w:val="-4"/>
          <w:sz w:val="20"/>
          <w:szCs w:val="20"/>
        </w:rPr>
        <w:t xml:space="preserve"> и действует по 30 июня 2021</w:t>
      </w:r>
      <w:r w:rsidR="00CB42E4"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CB42E4"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CB42E4" w:rsidRPr="00F30971" w:rsidRDefault="00CB42E4"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88400C">
        <w:rPr>
          <w:rFonts w:ascii="Times New Roman" w:hAnsi="Times New Roman" w:cs="Times New Roman"/>
          <w:spacing w:val="-4"/>
          <w:sz w:val="20"/>
          <w:szCs w:val="20"/>
        </w:rPr>
        <w:t>1</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E42A9" w:rsidRPr="00F30971" w:rsidRDefault="0088400C" w:rsidP="00CB42E4">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CB42E4" w:rsidRPr="00F30971">
        <w:rPr>
          <w:rFonts w:ascii="Times New Roman" w:hAnsi="Times New Roman" w:cs="Times New Roman"/>
          <w:spacing w:val="-4"/>
          <w:sz w:val="20"/>
          <w:szCs w:val="20"/>
          <w:lang w:eastAsia="ar-SA"/>
        </w:rPr>
        <w:t>.4</w:t>
      </w:r>
      <w:r w:rsidR="00CB42E4"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88400C">
        <w:rPr>
          <w:rFonts w:ascii="Times New Roman" w:hAnsi="Times New Roman" w:cs="Times New Roman"/>
          <w:b/>
          <w:spacing w:val="-4"/>
          <w:sz w:val="20"/>
          <w:szCs w:val="20"/>
        </w:rPr>
        <w:t>2</w:t>
      </w:r>
      <w:r w:rsidRPr="00F30971">
        <w:rPr>
          <w:rFonts w:ascii="Times New Roman" w:hAnsi="Times New Roman" w:cs="Times New Roman"/>
          <w:b/>
          <w:spacing w:val="-4"/>
          <w:sz w:val="20"/>
          <w:szCs w:val="20"/>
        </w:rPr>
        <w:t>. ПЕРЕЧЕНЬ ПРИЛОЖЕНИЙ</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CB42E4" w:rsidRPr="00F30971" w:rsidRDefault="00CB42E4" w:rsidP="00CB42E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w:t>
      </w:r>
      <w:r w:rsidR="0088400C">
        <w:rPr>
          <w:rFonts w:ascii="Times New Roman" w:hAnsi="Times New Roman" w:cs="Times New Roman"/>
          <w:spacing w:val="-4"/>
          <w:sz w:val="20"/>
          <w:szCs w:val="20"/>
        </w:rPr>
        <w:t>2</w:t>
      </w:r>
      <w:r w:rsidR="008C3C91">
        <w:rPr>
          <w:rFonts w:ascii="Times New Roman" w:hAnsi="Times New Roman" w:cs="Times New Roman"/>
          <w:spacing w:val="-4"/>
          <w:sz w:val="20"/>
          <w:szCs w:val="20"/>
        </w:rPr>
        <w:t>.</w:t>
      </w:r>
      <w:r w:rsidR="00FB09C7">
        <w:rPr>
          <w:rFonts w:ascii="Times New Roman" w:hAnsi="Times New Roman" w:cs="Times New Roman"/>
          <w:spacing w:val="-4"/>
          <w:sz w:val="20"/>
          <w:szCs w:val="20"/>
        </w:rPr>
        <w:t>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CB42E4" w:rsidRDefault="00CB42E4" w:rsidP="00CB42E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w:t>
      </w:r>
      <w:r w:rsidR="00FB09C7">
        <w:rPr>
          <w:rFonts w:ascii="Times New Roman" w:hAnsi="Times New Roman" w:cs="Times New Roman"/>
          <w:spacing w:val="-4"/>
          <w:sz w:val="20"/>
          <w:szCs w:val="20"/>
        </w:rPr>
        <w:t>жение № 1 – Спецификация товара;</w:t>
      </w:r>
    </w:p>
    <w:p w:rsidR="00CB42E4" w:rsidRDefault="00CB42E4" w:rsidP="00CB42E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 – Разд</w:t>
      </w:r>
      <w:r w:rsidR="00FB09C7">
        <w:rPr>
          <w:rFonts w:ascii="Times New Roman" w:hAnsi="Times New Roman" w:cs="Times New Roman"/>
          <w:spacing w:val="-4"/>
          <w:sz w:val="20"/>
          <w:szCs w:val="20"/>
        </w:rPr>
        <w:t>аточная ведомость на выдачу ГСМ;</w:t>
      </w:r>
    </w:p>
    <w:p w:rsidR="00FB09C7" w:rsidRDefault="0088400C" w:rsidP="00FB09C7">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 </w:t>
      </w:r>
      <w:r w:rsidRPr="0088400C">
        <w:rPr>
          <w:rFonts w:ascii="Times New Roman" w:hAnsi="Times New Roman" w:cs="Times New Roman"/>
          <w:spacing w:val="-4"/>
          <w:sz w:val="20"/>
          <w:szCs w:val="20"/>
        </w:rPr>
        <w:t>3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FB09C7">
        <w:rPr>
          <w:rFonts w:ascii="Times New Roman" w:hAnsi="Times New Roman" w:cs="Times New Roman"/>
          <w:spacing w:val="-4"/>
          <w:sz w:val="20"/>
          <w:szCs w:val="20"/>
        </w:rPr>
        <w:t>;</w:t>
      </w:r>
    </w:p>
    <w:p w:rsidR="00FB09C7" w:rsidRPr="0088400C" w:rsidRDefault="00FB09C7" w:rsidP="00CB42E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4</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4682CAFC8CD1486C869EA0D5165F17E5"/>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CB42E4" w:rsidRPr="00F30971" w:rsidRDefault="00CB42E4" w:rsidP="00CB42E4">
      <w:pPr>
        <w:widowControl w:val="0"/>
        <w:spacing w:after="0" w:line="240" w:lineRule="auto"/>
        <w:jc w:val="both"/>
        <w:rPr>
          <w:rFonts w:ascii="Times New Roman" w:hAnsi="Times New Roman" w:cs="Times New Roman"/>
          <w:spacing w:val="-4"/>
          <w:sz w:val="20"/>
          <w:szCs w:val="20"/>
        </w:rPr>
      </w:pP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8C3C91">
        <w:rPr>
          <w:rFonts w:ascii="Times New Roman" w:hAnsi="Times New Roman" w:cs="Times New Roman"/>
          <w:b/>
          <w:caps/>
          <w:spacing w:val="-4"/>
          <w:sz w:val="20"/>
          <w:szCs w:val="20"/>
        </w:rPr>
        <w:t>2</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CB42E4" w:rsidRPr="00F30971" w:rsidRDefault="00CB42E4" w:rsidP="00CB42E4">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CB42E4" w:rsidRPr="00F30971" w:rsidTr="00CB42E4">
        <w:tc>
          <w:tcPr>
            <w:tcW w:w="4928" w:type="dxa"/>
            <w:shd w:val="clear" w:color="auto" w:fill="auto"/>
          </w:tcPr>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CB42E4" w:rsidRPr="00F30971" w:rsidRDefault="00CB42E4" w:rsidP="00CB42E4">
            <w:pPr>
              <w:spacing w:after="0" w:line="240" w:lineRule="auto"/>
              <w:rPr>
                <w:rFonts w:ascii="Times New Roman" w:hAnsi="Times New Roman" w:cs="Times New Roman"/>
                <w:b/>
                <w:color w:val="000000"/>
                <w:sz w:val="20"/>
                <w:szCs w:val="20"/>
              </w:rPr>
            </w:pP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CB42E4" w:rsidRDefault="00CB42E4" w:rsidP="00CB42E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CB42E4" w:rsidRPr="00F30971" w:rsidRDefault="00CB42E4" w:rsidP="00CB42E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CB42E4" w:rsidRPr="009529E6" w:rsidRDefault="00CB42E4" w:rsidP="00CB42E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CB42E4"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CB42E4" w:rsidRPr="00F30971" w:rsidRDefault="00CB42E4" w:rsidP="00CB42E4">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CB42E4" w:rsidRPr="00F30971" w:rsidRDefault="00CB42E4" w:rsidP="00CB42E4">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CB42E4" w:rsidRPr="00F30971" w:rsidRDefault="00CB42E4" w:rsidP="00CB42E4">
            <w:pPr>
              <w:widowControl w:val="0"/>
              <w:tabs>
                <w:tab w:val="left" w:pos="709"/>
              </w:tabs>
              <w:autoSpaceDE w:val="0"/>
              <w:spacing w:after="0" w:line="240" w:lineRule="auto"/>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 xml:space="preserve">Р/с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Pr="00F30971">
              <w:rPr>
                <w:rFonts w:ascii="Times New Roman" w:hAnsi="Times New Roman" w:cs="Times New Roman"/>
                <w:sz w:val="20"/>
                <w:szCs w:val="20"/>
                <w:lang w:eastAsia="uk-UA"/>
              </w:rPr>
              <w:t>30831215640</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ГАУ СО МО «Дмитровский КЦСОН»)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r w:rsidRPr="00F30971">
              <w:rPr>
                <w:rFonts w:ascii="Times New Roman" w:hAnsi="Times New Roman" w:cs="Times New Roman"/>
                <w:sz w:val="20"/>
                <w:szCs w:val="20"/>
              </w:rPr>
              <w:t xml:space="preserve"> </w:t>
            </w:r>
            <w:hyperlink r:id="rId23" w:history="1">
              <w:r w:rsidRPr="00F30971">
                <w:rPr>
                  <w:rStyle w:val="a5"/>
                  <w:rFonts w:ascii="Times New Roman" w:hAnsi="Times New Roman" w:cs="Times New Roman"/>
                  <w:sz w:val="20"/>
                  <w:szCs w:val="20"/>
                  <w:lang w:val="en-US"/>
                </w:rPr>
                <w:t>domdobroti</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mail</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ru</w:t>
              </w:r>
            </w:hyperlink>
          </w:p>
          <w:p w:rsidR="00CB42E4" w:rsidRPr="00F30971" w:rsidRDefault="00CB42E4" w:rsidP="00CB42E4">
            <w:pPr>
              <w:spacing w:after="0" w:line="240" w:lineRule="auto"/>
              <w:jc w:val="both"/>
              <w:rPr>
                <w:rFonts w:ascii="Times New Roman" w:hAnsi="Times New Roman" w:cs="Times New Roman"/>
                <w:sz w:val="20"/>
                <w:szCs w:val="20"/>
              </w:rPr>
            </w:pPr>
          </w:p>
          <w:p w:rsidR="00CB42E4" w:rsidRPr="00F30971" w:rsidRDefault="00CB42E4" w:rsidP="00CB42E4">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CB42E4" w:rsidRPr="00F30971" w:rsidRDefault="00CB42E4" w:rsidP="00CB42E4">
            <w:pPr>
              <w:spacing w:after="0" w:line="240" w:lineRule="auto"/>
              <w:contextualSpacing/>
              <w:jc w:val="both"/>
              <w:rPr>
                <w:rFonts w:ascii="Times New Roman" w:hAnsi="Times New Roman" w:cs="Times New Roman"/>
                <w:b/>
                <w:sz w:val="20"/>
                <w:szCs w:val="20"/>
                <w:lang w:eastAsia="ru-RU"/>
              </w:rPr>
            </w:pPr>
          </w:p>
          <w:p w:rsidR="00CB42E4" w:rsidRPr="00F30971" w:rsidRDefault="00CB42E4" w:rsidP="00CB42E4">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CB42E4" w:rsidRPr="00F457CF" w:rsidRDefault="00CB42E4" w:rsidP="00CB42E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CB42E4" w:rsidRPr="002A47BF" w:rsidRDefault="00CB42E4" w:rsidP="00CB42E4">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CB42E4" w:rsidRPr="002A47BF" w:rsidRDefault="00CB42E4" w:rsidP="00CB42E4">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CB42E4" w:rsidRDefault="00CB42E4" w:rsidP="00CB42E4">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w:t>
            </w:r>
            <w:r w:rsidR="00484C47">
              <w:rPr>
                <w:rFonts w:ascii="Times New Roman" w:hAnsi="Times New Roman" w:cs="Times New Roman"/>
                <w:color w:val="000000"/>
                <w:sz w:val="16"/>
                <w:szCs w:val="16"/>
              </w:rPr>
              <w:t>сульт _____________М.Ю. 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CB42E4" w:rsidRPr="00F30971" w:rsidRDefault="00CB42E4" w:rsidP="00CB42E4">
            <w:pPr>
              <w:spacing w:after="0" w:line="240" w:lineRule="auto"/>
              <w:rPr>
                <w:rFonts w:ascii="Times New Roman" w:hAnsi="Times New Roman" w:cs="Times New Roman"/>
                <w:b/>
                <w:color w:val="000000"/>
                <w:sz w:val="20"/>
                <w:szCs w:val="20"/>
              </w:rPr>
            </w:pPr>
          </w:p>
        </w:tc>
      </w:tr>
    </w:tbl>
    <w:p w:rsidR="00484C47" w:rsidRDefault="00484C47" w:rsidP="008623F5">
      <w:pPr>
        <w:spacing w:after="0" w:line="240" w:lineRule="auto"/>
        <w:ind w:left="5670"/>
        <w:jc w:val="right"/>
        <w:rPr>
          <w:rFonts w:ascii="Times New Roman" w:hAnsi="Times New Roman" w:cs="Times New Roman"/>
          <w:color w:val="000000"/>
          <w:sz w:val="16"/>
          <w:szCs w:val="16"/>
        </w:rPr>
      </w:pPr>
    </w:p>
    <w:p w:rsidR="008623F5" w:rsidRPr="008A38B8" w:rsidRDefault="008623F5" w:rsidP="008623F5">
      <w:pPr>
        <w:spacing w:after="0" w:line="240" w:lineRule="auto"/>
        <w:ind w:left="5670"/>
        <w:jc w:val="right"/>
        <w:rPr>
          <w:rFonts w:ascii="Times New Roman" w:hAnsi="Times New Roman" w:cs="Times New Roman"/>
          <w:color w:val="000000"/>
          <w:sz w:val="16"/>
          <w:szCs w:val="16"/>
        </w:rPr>
      </w:pPr>
      <w:r w:rsidRPr="008A38B8">
        <w:rPr>
          <w:rFonts w:ascii="Times New Roman" w:hAnsi="Times New Roman" w:cs="Times New Roman"/>
          <w:color w:val="000000"/>
          <w:sz w:val="16"/>
          <w:szCs w:val="16"/>
        </w:rPr>
        <w:lastRenderedPageBreak/>
        <w:t>Приложение № 1</w:t>
      </w:r>
    </w:p>
    <w:p w:rsidR="008623F5" w:rsidRPr="008A38B8" w:rsidRDefault="0088400C" w:rsidP="008623F5">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008623F5" w:rsidRPr="008A38B8">
        <w:rPr>
          <w:rFonts w:ascii="Times New Roman" w:hAnsi="Times New Roman" w:cs="Times New Roman"/>
          <w:color w:val="000000"/>
          <w:sz w:val="16"/>
          <w:szCs w:val="16"/>
          <w:lang w:eastAsia="ru-RU"/>
        </w:rPr>
        <w:t xml:space="preserve"> №______</w:t>
      </w:r>
    </w:p>
    <w:p w:rsidR="008623F5" w:rsidRPr="008A38B8" w:rsidRDefault="008623F5" w:rsidP="008623F5">
      <w:pPr>
        <w:spacing w:after="0" w:line="240" w:lineRule="auto"/>
        <w:ind w:left="5670"/>
        <w:jc w:val="right"/>
        <w:rPr>
          <w:rFonts w:ascii="Times New Roman" w:hAnsi="Times New Roman" w:cs="Times New Roman"/>
          <w:color w:val="000000"/>
          <w:sz w:val="16"/>
          <w:szCs w:val="16"/>
          <w:lang w:eastAsia="ru-RU"/>
        </w:rPr>
      </w:pPr>
      <w:r w:rsidRPr="008A38B8">
        <w:rPr>
          <w:rFonts w:ascii="Times New Roman" w:hAnsi="Times New Roman" w:cs="Times New Roman"/>
          <w:color w:val="000000"/>
          <w:sz w:val="16"/>
          <w:szCs w:val="16"/>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110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4"/>
        <w:gridCol w:w="4550"/>
        <w:gridCol w:w="839"/>
        <w:gridCol w:w="1134"/>
        <w:gridCol w:w="2126"/>
        <w:gridCol w:w="1843"/>
      </w:tblGrid>
      <w:tr w:rsidR="00414962" w:rsidRPr="00414962" w:rsidTr="001F12F3">
        <w:trPr>
          <w:trHeight w:val="876"/>
        </w:trPr>
        <w:tc>
          <w:tcPr>
            <w:tcW w:w="554" w:type="dxa"/>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 п/п</w:t>
            </w:r>
          </w:p>
        </w:tc>
        <w:tc>
          <w:tcPr>
            <w:tcW w:w="4550" w:type="dxa"/>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Наименование, технические, функциональные (потребительские свойства) характеристики поставляемых товаров</w:t>
            </w:r>
          </w:p>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p>
        </w:tc>
        <w:tc>
          <w:tcPr>
            <w:tcW w:w="839" w:type="dxa"/>
            <w:tcBorders>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Ед. изм.</w:t>
            </w:r>
          </w:p>
        </w:tc>
        <w:tc>
          <w:tcPr>
            <w:tcW w:w="1134"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Кол-во</w:t>
            </w:r>
          </w:p>
        </w:tc>
        <w:tc>
          <w:tcPr>
            <w:tcW w:w="2126"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Цена за ед. изм, руб.</w:t>
            </w:r>
          </w:p>
        </w:tc>
        <w:tc>
          <w:tcPr>
            <w:tcW w:w="1843"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Стоимость,</w:t>
            </w:r>
          </w:p>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в руб.</w:t>
            </w: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1.</w:t>
            </w:r>
          </w:p>
        </w:tc>
        <w:tc>
          <w:tcPr>
            <w:tcW w:w="4550" w:type="dxa"/>
          </w:tcPr>
          <w:p w:rsidR="00414962" w:rsidRPr="00414962" w:rsidRDefault="00414962" w:rsidP="007339DB">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Бензин АИ-92 (ГОСТ Р</w:t>
            </w:r>
            <w:r w:rsidR="007339DB">
              <w:rPr>
                <w:rFonts w:ascii="Times New Roman" w:hAnsi="Times New Roman" w:cs="Times New Roman"/>
                <w:sz w:val="20"/>
                <w:szCs w:val="20"/>
                <w:lang w:eastAsia="uk-UA"/>
              </w:rPr>
              <w:t>32513-2013</w:t>
            </w:r>
            <w:r w:rsidRPr="00414962">
              <w:rPr>
                <w:rFonts w:ascii="Times New Roman" w:hAnsi="Times New Roman" w:cs="Times New Roman"/>
                <w:sz w:val="20"/>
                <w:szCs w:val="20"/>
                <w:lang w:eastAsia="uk-UA"/>
              </w:rPr>
              <w:t>)</w:t>
            </w:r>
            <w:r w:rsidRPr="00414962">
              <w:rPr>
                <w:rFonts w:ascii="Times New Roman" w:hAnsi="Times New Roman" w:cs="Times New Roman"/>
                <w:sz w:val="20"/>
                <w:szCs w:val="20"/>
                <w:lang w:eastAsia="uk-UA"/>
              </w:rPr>
              <w:b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C87D7D" w:rsidP="00414962">
            <w:pPr>
              <w:widowControl w:val="0"/>
              <w:tabs>
                <w:tab w:val="left" w:pos="709"/>
              </w:tabs>
              <w:autoSpaceDE w:val="0"/>
              <w:spacing w:after="0" w:line="240" w:lineRule="auto"/>
              <w:jc w:val="center"/>
              <w:rPr>
                <w:rFonts w:ascii="Times New Roman" w:hAnsi="Times New Roman" w:cs="Times New Roman"/>
                <w:lang w:eastAsia="uk-UA"/>
              </w:rPr>
            </w:pPr>
            <w:r w:rsidRPr="00C87D7D">
              <w:rPr>
                <w:rFonts w:ascii="Times New Roman" w:eastAsia="Times New Roman" w:hAnsi="Times New Roman" w:cs="Times New Roman"/>
                <w:lang w:eastAsia="ru-RU"/>
              </w:rPr>
              <w:t>1340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2.</w:t>
            </w:r>
          </w:p>
        </w:tc>
        <w:tc>
          <w:tcPr>
            <w:tcW w:w="4550"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 xml:space="preserve">Бензин АИ-95 (ГОСТ </w:t>
            </w:r>
            <w:r w:rsidR="007339DB" w:rsidRPr="00414962">
              <w:rPr>
                <w:rFonts w:ascii="Times New Roman" w:hAnsi="Times New Roman" w:cs="Times New Roman"/>
                <w:sz w:val="20"/>
                <w:szCs w:val="20"/>
                <w:lang w:eastAsia="uk-UA"/>
              </w:rPr>
              <w:t>Р</w:t>
            </w:r>
            <w:r w:rsidR="007339DB">
              <w:rPr>
                <w:rFonts w:ascii="Times New Roman" w:hAnsi="Times New Roman" w:cs="Times New Roman"/>
                <w:sz w:val="20"/>
                <w:szCs w:val="20"/>
                <w:lang w:eastAsia="uk-UA"/>
              </w:rPr>
              <w:t>32513-2013</w:t>
            </w:r>
            <w:r w:rsidRPr="00414962">
              <w:rPr>
                <w:rFonts w:ascii="Times New Roman" w:hAnsi="Times New Roman" w:cs="Times New Roman"/>
                <w:sz w:val="20"/>
                <w:szCs w:val="20"/>
                <w:lang w:eastAsia="uk-UA"/>
              </w:rPr>
              <w:t>)</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C87D7D" w:rsidP="00414962">
            <w:pPr>
              <w:widowControl w:val="0"/>
              <w:tabs>
                <w:tab w:val="left" w:pos="709"/>
              </w:tabs>
              <w:autoSpaceDE w:val="0"/>
              <w:spacing w:after="0" w:line="240" w:lineRule="auto"/>
              <w:jc w:val="center"/>
              <w:rPr>
                <w:rFonts w:ascii="Times New Roman" w:hAnsi="Times New Roman" w:cs="Times New Roman"/>
                <w:lang w:eastAsia="uk-UA"/>
              </w:rPr>
            </w:pPr>
            <w:r w:rsidRPr="00C87D7D">
              <w:rPr>
                <w:rFonts w:ascii="Times New Roman" w:hAnsi="Times New Roman" w:cs="Times New Roman"/>
                <w:lang w:eastAsia="uk-UA"/>
              </w:rPr>
              <w:t>2380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3.</w:t>
            </w:r>
          </w:p>
        </w:tc>
        <w:tc>
          <w:tcPr>
            <w:tcW w:w="4550" w:type="dxa"/>
          </w:tcPr>
          <w:p w:rsidR="007339DB"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 xml:space="preserve">Дизельное топливо (летнее/зимнее) </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(ГОСТ Р</w:t>
            </w:r>
            <w:r w:rsidR="007339DB">
              <w:rPr>
                <w:rFonts w:ascii="Times New Roman" w:hAnsi="Times New Roman" w:cs="Times New Roman"/>
                <w:sz w:val="20"/>
                <w:szCs w:val="20"/>
                <w:lang w:eastAsia="uk-UA"/>
              </w:rPr>
              <w:t>32511-2013</w:t>
            </w:r>
            <w:r w:rsidRPr="00414962">
              <w:rPr>
                <w:rFonts w:ascii="Times New Roman" w:hAnsi="Times New Roman" w:cs="Times New Roman"/>
                <w:sz w:val="20"/>
                <w:szCs w:val="20"/>
                <w:lang w:eastAsia="uk-UA"/>
              </w:rPr>
              <w:t>)</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Дизельное топливо применяется в качестве топлива для дизельных двигателей</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C87D7D" w:rsidP="00414962">
            <w:pPr>
              <w:widowControl w:val="0"/>
              <w:tabs>
                <w:tab w:val="left" w:pos="709"/>
              </w:tabs>
              <w:autoSpaceDE w:val="0"/>
              <w:spacing w:after="0" w:line="240" w:lineRule="auto"/>
              <w:jc w:val="center"/>
              <w:rPr>
                <w:rFonts w:ascii="Times New Roman" w:hAnsi="Times New Roman" w:cs="Times New Roman"/>
                <w:lang w:eastAsia="uk-UA"/>
              </w:rPr>
            </w:pPr>
            <w:r w:rsidRPr="00C87D7D">
              <w:rPr>
                <w:rFonts w:ascii="Times New Roman" w:hAnsi="Times New Roman" w:cs="Times New Roman"/>
                <w:lang w:eastAsia="uk-UA"/>
              </w:rPr>
              <w:t>4205</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448"/>
        </w:trPr>
        <w:tc>
          <w:tcPr>
            <w:tcW w:w="9203" w:type="dxa"/>
            <w:gridSpan w:val="5"/>
            <w:tcBorders>
              <w:right w:val="single" w:sz="4" w:space="0" w:color="auto"/>
            </w:tcBorders>
          </w:tcPr>
          <w:p w:rsidR="00414962" w:rsidRPr="00414962" w:rsidRDefault="00414962" w:rsidP="00414962">
            <w:pPr>
              <w:widowControl w:val="0"/>
              <w:tabs>
                <w:tab w:val="left" w:pos="709"/>
              </w:tabs>
              <w:autoSpaceDE w:val="0"/>
              <w:spacing w:after="0" w:line="240" w:lineRule="auto"/>
              <w:jc w:val="right"/>
              <w:rPr>
                <w:rFonts w:ascii="Times New Roman" w:hAnsi="Times New Roman" w:cs="Times New Roman"/>
                <w:sz w:val="20"/>
                <w:szCs w:val="20"/>
                <w:lang w:eastAsia="uk-UA"/>
              </w:rPr>
            </w:pPr>
            <w:r w:rsidRPr="00414962">
              <w:rPr>
                <w:rFonts w:ascii="Times New Roman" w:hAnsi="Times New Roman" w:cs="Times New Roman"/>
                <w:sz w:val="20"/>
                <w:szCs w:val="20"/>
                <w:lang w:eastAsia="uk-UA"/>
              </w:rPr>
              <w:t>ИТОГО:</w:t>
            </w: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p>
        </w:tc>
      </w:tr>
      <w:tr w:rsidR="00414962" w:rsidRPr="00A115B3" w:rsidTr="001F12F3">
        <w:trPr>
          <w:trHeight w:val="412"/>
        </w:trPr>
        <w:tc>
          <w:tcPr>
            <w:tcW w:w="11046" w:type="dxa"/>
            <w:gridSpan w:val="6"/>
            <w:tcBorders>
              <w:right w:val="single" w:sz="4" w:space="0" w:color="auto"/>
            </w:tcBorders>
          </w:tcPr>
          <w:p w:rsidR="00414962" w:rsidRPr="00A115B3" w:rsidRDefault="00414962" w:rsidP="001F12F3">
            <w:pPr>
              <w:spacing w:after="0" w:line="240" w:lineRule="auto"/>
              <w:jc w:val="center"/>
              <w:rPr>
                <w:rFonts w:ascii="Times New Roman" w:hAnsi="Times New Roman" w:cs="Times New Roman"/>
              </w:rPr>
            </w:pPr>
          </w:p>
        </w:tc>
      </w:tr>
    </w:tbl>
    <w:p w:rsidR="008623F5" w:rsidRDefault="008623F5" w:rsidP="008623F5">
      <w:pPr>
        <w:widowControl w:val="0"/>
        <w:spacing w:after="0" w:line="240" w:lineRule="auto"/>
        <w:rPr>
          <w:rFonts w:ascii="Times New Roman" w:hAnsi="Times New Roman" w:cs="Times New Roman"/>
          <w:b/>
          <w:bCs/>
          <w:color w:val="000000"/>
          <w:sz w:val="20"/>
          <w:szCs w:val="20"/>
          <w:lang w:eastAsia="ru-RU"/>
        </w:rPr>
      </w:pPr>
    </w:p>
    <w:p w:rsidR="00EE5D48" w:rsidRDefault="00EE5D48" w:rsidP="008623F5">
      <w:pPr>
        <w:widowControl w:val="0"/>
        <w:spacing w:after="0" w:line="240" w:lineRule="auto"/>
        <w:rPr>
          <w:rFonts w:ascii="Times New Roman" w:hAnsi="Times New Roman" w:cs="Times New Roman"/>
          <w:b/>
          <w:bCs/>
          <w:color w:val="000000"/>
          <w:sz w:val="20"/>
          <w:szCs w:val="20"/>
          <w:lang w:eastAsia="ru-RU"/>
        </w:rPr>
      </w:pPr>
    </w:p>
    <w:p w:rsidR="00EE5D48" w:rsidRDefault="00EE5D48" w:rsidP="008623F5">
      <w:pPr>
        <w:widowControl w:val="0"/>
        <w:spacing w:after="0" w:line="240" w:lineRule="auto"/>
        <w:rPr>
          <w:rFonts w:ascii="Times New Roman" w:hAnsi="Times New Roman" w:cs="Times New Roman"/>
          <w:b/>
          <w:bCs/>
          <w:color w:val="000000"/>
          <w:sz w:val="20"/>
          <w:szCs w:val="20"/>
          <w:lang w:eastAsia="ru-RU"/>
        </w:rPr>
      </w:pPr>
    </w:p>
    <w:p w:rsidR="00EE5D48" w:rsidRPr="00F30971" w:rsidRDefault="00EE5D48"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tblPr>
      <w:tblGrid>
        <w:gridCol w:w="5076"/>
        <w:gridCol w:w="380"/>
        <w:gridCol w:w="520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414962" w:rsidRPr="004F205B" w:rsidRDefault="00414962" w:rsidP="00414962">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lastRenderedPageBreak/>
        <w:t>Приложение № 2</w:t>
      </w:r>
    </w:p>
    <w:p w:rsidR="00414962" w:rsidRPr="004F205B" w:rsidRDefault="0088400C" w:rsidP="00414962">
      <w:pPr>
        <w:tabs>
          <w:tab w:val="left" w:pos="8833"/>
        </w:tabs>
        <w:spacing w:after="0" w:line="240" w:lineRule="auto"/>
        <w:ind w:left="5670"/>
        <w:jc w:val="right"/>
        <w:rPr>
          <w:rFonts w:ascii="Times New Roman" w:hAnsi="Times New Roman" w:cs="Times New Roman"/>
          <w:sz w:val="16"/>
          <w:szCs w:val="16"/>
        </w:rPr>
      </w:pPr>
      <w:r>
        <w:rPr>
          <w:rFonts w:ascii="Times New Roman" w:hAnsi="Times New Roman" w:cs="Times New Roman"/>
          <w:sz w:val="16"/>
          <w:szCs w:val="16"/>
        </w:rPr>
        <w:t>к  проекту договора</w:t>
      </w:r>
      <w:r w:rsidR="00414962" w:rsidRPr="004F205B">
        <w:rPr>
          <w:rFonts w:ascii="Times New Roman" w:hAnsi="Times New Roman" w:cs="Times New Roman"/>
          <w:sz w:val="16"/>
          <w:szCs w:val="16"/>
        </w:rPr>
        <w:t xml:space="preserve"> №_________</w:t>
      </w:r>
    </w:p>
    <w:p w:rsidR="00414962" w:rsidRPr="004F205B" w:rsidRDefault="00414962" w:rsidP="00414962">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414962" w:rsidRPr="00A115B3" w:rsidRDefault="00414962" w:rsidP="00414962">
      <w:pPr>
        <w:spacing w:after="0" w:line="240" w:lineRule="auto"/>
        <w:jc w:val="right"/>
        <w:rPr>
          <w:rFonts w:ascii="Times New Roman" w:hAnsi="Times New Roman" w:cs="Times New Roman"/>
        </w:rPr>
      </w:pPr>
    </w:p>
    <w:p w:rsidR="00414962" w:rsidRPr="00A115B3" w:rsidRDefault="00414962" w:rsidP="00414962">
      <w:pPr>
        <w:spacing w:after="0" w:line="240" w:lineRule="auto"/>
        <w:rPr>
          <w:rFonts w:ascii="Times New Roman" w:hAnsi="Times New Roman" w:cs="Times New Roman"/>
        </w:rPr>
      </w:pP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РАЗДАТОЧНАЯ  ВЕДОМОСТЬ</w:t>
      </w: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НА ВЫДАЧУ ГСМ</w:t>
      </w:r>
    </w:p>
    <w:p w:rsidR="00414962" w:rsidRPr="00A115B3" w:rsidRDefault="0088400C" w:rsidP="00414962">
      <w:pPr>
        <w:spacing w:after="0" w:line="240" w:lineRule="auto"/>
        <w:jc w:val="center"/>
        <w:rPr>
          <w:rFonts w:ascii="Times New Roman" w:hAnsi="Times New Roman" w:cs="Times New Roman"/>
          <w:b/>
        </w:rPr>
      </w:pPr>
      <w:r>
        <w:rPr>
          <w:rFonts w:ascii="Times New Roman" w:hAnsi="Times New Roman" w:cs="Times New Roman"/>
          <w:b/>
        </w:rPr>
        <w:t>за _______ 2021 год</w:t>
      </w: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Выдачу производит заправщик ________________________________________________________</w:t>
      </w:r>
    </w:p>
    <w:p w:rsidR="00414962" w:rsidRPr="00C5748D" w:rsidRDefault="007339DB" w:rsidP="00414962">
      <w:pPr>
        <w:spacing w:after="0" w:line="240" w:lineRule="auto"/>
        <w:ind w:firstLine="708"/>
        <w:jc w:val="center"/>
        <w:rPr>
          <w:rFonts w:ascii="Times New Roman" w:hAnsi="Times New Roman" w:cs="Times New Roman"/>
          <w:b/>
          <w:sz w:val="16"/>
          <w:szCs w:val="16"/>
        </w:rPr>
      </w:pPr>
      <w:r>
        <w:rPr>
          <w:rFonts w:ascii="Times New Roman" w:hAnsi="Times New Roman" w:cs="Times New Roman"/>
          <w:b/>
          <w:sz w:val="16"/>
          <w:szCs w:val="16"/>
        </w:rPr>
        <w:t xml:space="preserve">                                 </w:t>
      </w:r>
      <w:r w:rsidR="00414962" w:rsidRPr="00C5748D">
        <w:rPr>
          <w:rFonts w:ascii="Times New Roman" w:hAnsi="Times New Roman" w:cs="Times New Roman"/>
          <w:b/>
          <w:sz w:val="16"/>
          <w:szCs w:val="16"/>
        </w:rPr>
        <w:t>(ФИО)</w:t>
      </w:r>
      <w:r w:rsidR="00414962" w:rsidRPr="00C5748D">
        <w:rPr>
          <w:rFonts w:ascii="Times New Roman" w:hAnsi="Times New Roman" w:cs="Times New Roman"/>
          <w:b/>
          <w:sz w:val="16"/>
          <w:szCs w:val="16"/>
        </w:rPr>
        <w:tab/>
      </w:r>
      <w:r w:rsidR="00414962" w:rsidRPr="00C5748D">
        <w:rPr>
          <w:rFonts w:ascii="Times New Roman" w:hAnsi="Times New Roman" w:cs="Times New Roman"/>
          <w:b/>
          <w:sz w:val="16"/>
          <w:szCs w:val="16"/>
        </w:rPr>
        <w:tab/>
      </w:r>
      <w:r w:rsidR="00414962">
        <w:rPr>
          <w:rFonts w:ascii="Times New Roman" w:hAnsi="Times New Roman" w:cs="Times New Roman"/>
          <w:b/>
          <w:sz w:val="16"/>
          <w:szCs w:val="16"/>
        </w:rPr>
        <w:t xml:space="preserve">                              </w:t>
      </w:r>
      <w:r w:rsidR="00414962" w:rsidRPr="00C5748D">
        <w:rPr>
          <w:rFonts w:ascii="Times New Roman" w:hAnsi="Times New Roman" w:cs="Times New Roman"/>
          <w:b/>
          <w:sz w:val="16"/>
          <w:szCs w:val="16"/>
        </w:rPr>
        <w:t xml:space="preserve">             (Подпись)</w:t>
      </w:r>
    </w:p>
    <w:p w:rsidR="00414962" w:rsidRPr="00A115B3" w:rsidRDefault="00414962" w:rsidP="00414962">
      <w:pPr>
        <w:spacing w:after="0" w:line="240" w:lineRule="auto"/>
        <w:ind w:left="2124" w:firstLine="708"/>
        <w:jc w:val="center"/>
        <w:rPr>
          <w:rFonts w:ascii="Times New Roman" w:hAnsi="Times New Roman" w:cs="Times New Roman"/>
          <w:b/>
        </w:rPr>
      </w:pPr>
    </w:p>
    <w:tbl>
      <w:tblPr>
        <w:tblW w:w="102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1519"/>
        <w:gridCol w:w="1417"/>
        <w:gridCol w:w="1135"/>
        <w:gridCol w:w="964"/>
        <w:gridCol w:w="992"/>
        <w:gridCol w:w="993"/>
        <w:gridCol w:w="1418"/>
        <w:gridCol w:w="1276"/>
      </w:tblGrid>
      <w:tr w:rsidR="00414962" w:rsidRPr="00A115B3" w:rsidTr="00414962">
        <w:tc>
          <w:tcPr>
            <w:tcW w:w="546"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 п/п</w:t>
            </w:r>
          </w:p>
        </w:tc>
        <w:tc>
          <w:tcPr>
            <w:tcW w:w="1519"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ФИО водителя</w:t>
            </w:r>
          </w:p>
        </w:tc>
        <w:tc>
          <w:tcPr>
            <w:tcW w:w="1417"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Гос. № а/машины</w:t>
            </w:r>
          </w:p>
        </w:tc>
        <w:tc>
          <w:tcPr>
            <w:tcW w:w="1135"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 путев. листа</w:t>
            </w:r>
          </w:p>
        </w:tc>
        <w:tc>
          <w:tcPr>
            <w:tcW w:w="4367" w:type="dxa"/>
            <w:gridSpan w:val="4"/>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Выдано бензина, л.</w:t>
            </w:r>
          </w:p>
        </w:tc>
        <w:tc>
          <w:tcPr>
            <w:tcW w:w="1276"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Подпись водителя</w:t>
            </w:r>
          </w:p>
        </w:tc>
      </w:tr>
      <w:tr w:rsidR="00414962" w:rsidRPr="00A115B3" w:rsidTr="00414962">
        <w:tc>
          <w:tcPr>
            <w:tcW w:w="546" w:type="dxa"/>
            <w:vMerge/>
          </w:tcPr>
          <w:p w:rsidR="00414962" w:rsidRPr="00A115B3" w:rsidRDefault="00414962" w:rsidP="001F12F3">
            <w:pPr>
              <w:spacing w:after="0" w:line="240" w:lineRule="auto"/>
              <w:rPr>
                <w:rFonts w:ascii="Times New Roman" w:hAnsi="Times New Roman" w:cs="Times New Roman"/>
              </w:rPr>
            </w:pPr>
          </w:p>
        </w:tc>
        <w:tc>
          <w:tcPr>
            <w:tcW w:w="1519" w:type="dxa"/>
            <w:vMerge/>
          </w:tcPr>
          <w:p w:rsidR="00414962" w:rsidRPr="00A115B3" w:rsidRDefault="00414962" w:rsidP="001F12F3">
            <w:pPr>
              <w:spacing w:after="0" w:line="240" w:lineRule="auto"/>
              <w:rPr>
                <w:rFonts w:ascii="Times New Roman" w:hAnsi="Times New Roman" w:cs="Times New Roman"/>
              </w:rPr>
            </w:pPr>
          </w:p>
        </w:tc>
        <w:tc>
          <w:tcPr>
            <w:tcW w:w="1417" w:type="dxa"/>
            <w:vMerge/>
          </w:tcPr>
          <w:p w:rsidR="00414962" w:rsidRPr="00A115B3" w:rsidRDefault="00414962" w:rsidP="001F12F3">
            <w:pPr>
              <w:spacing w:after="0" w:line="240" w:lineRule="auto"/>
              <w:rPr>
                <w:rFonts w:ascii="Times New Roman" w:hAnsi="Times New Roman" w:cs="Times New Roman"/>
              </w:rPr>
            </w:pPr>
          </w:p>
        </w:tc>
        <w:tc>
          <w:tcPr>
            <w:tcW w:w="1135" w:type="dxa"/>
            <w:vMerge/>
          </w:tcPr>
          <w:p w:rsidR="00414962" w:rsidRPr="00A115B3" w:rsidRDefault="00414962" w:rsidP="001F12F3">
            <w:pPr>
              <w:spacing w:after="0" w:line="240" w:lineRule="auto"/>
              <w:rPr>
                <w:rFonts w:ascii="Times New Roman" w:hAnsi="Times New Roman" w:cs="Times New Roman"/>
              </w:rPr>
            </w:pPr>
          </w:p>
        </w:tc>
        <w:tc>
          <w:tcPr>
            <w:tcW w:w="2949" w:type="dxa"/>
            <w:gridSpan w:val="3"/>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Марка бензина</w:t>
            </w:r>
          </w:p>
        </w:tc>
        <w:tc>
          <w:tcPr>
            <w:tcW w:w="1418" w:type="dxa"/>
            <w:vMerge w:val="restart"/>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прописью</w:t>
            </w:r>
          </w:p>
        </w:tc>
        <w:tc>
          <w:tcPr>
            <w:tcW w:w="1276" w:type="dxa"/>
            <w:vMerge/>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06"/>
        </w:trPr>
        <w:tc>
          <w:tcPr>
            <w:tcW w:w="546" w:type="dxa"/>
            <w:vMerge/>
          </w:tcPr>
          <w:p w:rsidR="00414962" w:rsidRPr="00A115B3" w:rsidRDefault="00414962" w:rsidP="001F12F3">
            <w:pPr>
              <w:spacing w:after="0" w:line="240" w:lineRule="auto"/>
              <w:rPr>
                <w:rFonts w:ascii="Times New Roman" w:hAnsi="Times New Roman" w:cs="Times New Roman"/>
              </w:rPr>
            </w:pPr>
          </w:p>
        </w:tc>
        <w:tc>
          <w:tcPr>
            <w:tcW w:w="1519" w:type="dxa"/>
            <w:vMerge/>
          </w:tcPr>
          <w:p w:rsidR="00414962" w:rsidRPr="00A115B3" w:rsidRDefault="00414962" w:rsidP="001F12F3">
            <w:pPr>
              <w:spacing w:after="0" w:line="240" w:lineRule="auto"/>
              <w:rPr>
                <w:rFonts w:ascii="Times New Roman" w:hAnsi="Times New Roman" w:cs="Times New Roman"/>
              </w:rPr>
            </w:pPr>
          </w:p>
        </w:tc>
        <w:tc>
          <w:tcPr>
            <w:tcW w:w="1417" w:type="dxa"/>
            <w:vMerge/>
          </w:tcPr>
          <w:p w:rsidR="00414962" w:rsidRPr="00A115B3" w:rsidRDefault="00414962" w:rsidP="001F12F3">
            <w:pPr>
              <w:spacing w:after="0" w:line="240" w:lineRule="auto"/>
              <w:rPr>
                <w:rFonts w:ascii="Times New Roman" w:hAnsi="Times New Roman" w:cs="Times New Roman"/>
              </w:rPr>
            </w:pPr>
          </w:p>
        </w:tc>
        <w:tc>
          <w:tcPr>
            <w:tcW w:w="1135" w:type="dxa"/>
            <w:vMerge/>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АИ-92</w:t>
            </w:r>
          </w:p>
        </w:tc>
        <w:tc>
          <w:tcPr>
            <w:tcW w:w="992"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АИ-95</w:t>
            </w:r>
          </w:p>
        </w:tc>
        <w:tc>
          <w:tcPr>
            <w:tcW w:w="993"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ДТ</w:t>
            </w:r>
          </w:p>
        </w:tc>
        <w:tc>
          <w:tcPr>
            <w:tcW w:w="1418" w:type="dxa"/>
            <w:vMerge/>
          </w:tcPr>
          <w:p w:rsidR="00414962" w:rsidRPr="00A115B3" w:rsidRDefault="00414962" w:rsidP="001F12F3">
            <w:pPr>
              <w:spacing w:after="0" w:line="240" w:lineRule="auto"/>
              <w:rPr>
                <w:rFonts w:ascii="Times New Roman" w:hAnsi="Times New Roman" w:cs="Times New Roman"/>
              </w:rPr>
            </w:pPr>
          </w:p>
        </w:tc>
        <w:tc>
          <w:tcPr>
            <w:tcW w:w="1276" w:type="dxa"/>
            <w:vMerge/>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355"/>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1</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03"/>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2</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24"/>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3</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533"/>
        </w:trPr>
        <w:tc>
          <w:tcPr>
            <w:tcW w:w="4617" w:type="dxa"/>
            <w:gridSpan w:val="4"/>
          </w:tcPr>
          <w:p w:rsidR="00414962" w:rsidRPr="00A115B3" w:rsidRDefault="00414962" w:rsidP="001F12F3">
            <w:pPr>
              <w:spacing w:after="0" w:line="240" w:lineRule="auto"/>
              <w:jc w:val="right"/>
              <w:rPr>
                <w:rFonts w:ascii="Times New Roman" w:hAnsi="Times New Roman" w:cs="Times New Roman"/>
                <w:b/>
              </w:rPr>
            </w:pPr>
            <w:r w:rsidRPr="00A115B3">
              <w:rPr>
                <w:rFonts w:ascii="Times New Roman" w:hAnsi="Times New Roman" w:cs="Times New Roman"/>
                <w:b/>
              </w:rPr>
              <w:t>ИТОГО:</w:t>
            </w: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bl>
    <w:p w:rsidR="00414962" w:rsidRPr="00A115B3" w:rsidRDefault="00414962" w:rsidP="00414962">
      <w:pPr>
        <w:spacing w:after="0" w:line="240" w:lineRule="auto"/>
        <w:rPr>
          <w:rFonts w:ascii="Times New Roman" w:hAnsi="Times New Roman" w:cs="Times New Roman"/>
        </w:rPr>
      </w:pPr>
    </w:p>
    <w:p w:rsidR="00414962" w:rsidRDefault="00414962" w:rsidP="00414962">
      <w:pPr>
        <w:spacing w:after="0" w:line="240" w:lineRule="auto"/>
        <w:ind w:firstLine="567"/>
        <w:jc w:val="both"/>
        <w:rPr>
          <w:rFonts w:ascii="Times New Roman" w:hAnsi="Times New Roman" w:cs="Times New Roman"/>
        </w:rPr>
      </w:pPr>
      <w:r w:rsidRPr="00A115B3">
        <w:rPr>
          <w:rFonts w:ascii="Times New Roman" w:hAnsi="Times New Roman" w:cs="Times New Roman"/>
        </w:rPr>
        <w:t>Поставка осуществляется с АЗС Поставщика, расположенной по адресу:</w:t>
      </w:r>
      <w:r>
        <w:rPr>
          <w:rFonts w:ascii="Times New Roman" w:hAnsi="Times New Roman" w:cs="Times New Roman"/>
        </w:rPr>
        <w:t xml:space="preserve"> _____________________________________________________</w:t>
      </w:r>
    </w:p>
    <w:p w:rsidR="00414962" w:rsidRDefault="00414962" w:rsidP="00414962">
      <w:pPr>
        <w:spacing w:after="0" w:line="240" w:lineRule="auto"/>
        <w:ind w:firstLine="567"/>
        <w:jc w:val="both"/>
        <w:rPr>
          <w:rFonts w:ascii="Times New Roman" w:hAnsi="Times New Roman" w:cs="Times New Roman"/>
        </w:rPr>
      </w:pPr>
    </w:p>
    <w:p w:rsidR="00414962" w:rsidRPr="00A115B3" w:rsidRDefault="00414962" w:rsidP="00414962">
      <w:pPr>
        <w:spacing w:after="0" w:line="240" w:lineRule="auto"/>
        <w:ind w:firstLine="567"/>
        <w:jc w:val="both"/>
        <w:rPr>
          <w:rFonts w:ascii="Times New Roman" w:hAnsi="Times New Roman" w:cs="Times New Roman"/>
          <w:color w:val="000000"/>
        </w:rPr>
      </w:pPr>
    </w:p>
    <w:p w:rsidR="00414962" w:rsidRPr="00A115B3" w:rsidRDefault="00414962" w:rsidP="00414962">
      <w:pPr>
        <w:spacing w:after="0" w:line="240" w:lineRule="auto"/>
        <w:ind w:firstLine="567"/>
        <w:jc w:val="both"/>
        <w:rPr>
          <w:rFonts w:ascii="Times New Roman" w:hAnsi="Times New Roman" w:cs="Times New Roman"/>
          <w:color w:val="000000"/>
        </w:rPr>
      </w:pPr>
    </w:p>
    <w:tbl>
      <w:tblPr>
        <w:tblW w:w="10490" w:type="dxa"/>
        <w:tblInd w:w="-34" w:type="dxa"/>
        <w:tblLook w:val="01E0"/>
      </w:tblPr>
      <w:tblGrid>
        <w:gridCol w:w="5388"/>
        <w:gridCol w:w="566"/>
        <w:gridCol w:w="4536"/>
      </w:tblGrid>
      <w:tr w:rsidR="00414962" w:rsidRPr="00A115B3" w:rsidTr="00414962">
        <w:tc>
          <w:tcPr>
            <w:tcW w:w="5388" w:type="dxa"/>
          </w:tcPr>
          <w:p w:rsidR="00414962" w:rsidRPr="00A115B3" w:rsidRDefault="00414962" w:rsidP="001F12F3">
            <w:pPr>
              <w:spacing w:after="0" w:line="240" w:lineRule="auto"/>
              <w:contextualSpacing/>
              <w:jc w:val="both"/>
              <w:rPr>
                <w:rFonts w:ascii="Times New Roman" w:hAnsi="Times New Roman" w:cs="Times New Roman"/>
              </w:rPr>
            </w:pPr>
            <w:r w:rsidRPr="00A115B3">
              <w:rPr>
                <w:rFonts w:ascii="Times New Roman" w:hAnsi="Times New Roman" w:cs="Times New Roman"/>
              </w:rPr>
              <w:t>ЗАКАЗЧИК:</w:t>
            </w:r>
          </w:p>
          <w:p w:rsidR="00414962" w:rsidRPr="00A115B3" w:rsidRDefault="00414962" w:rsidP="001F12F3">
            <w:pPr>
              <w:spacing w:after="0" w:line="240" w:lineRule="auto"/>
              <w:contextualSpacing/>
              <w:jc w:val="both"/>
              <w:rPr>
                <w:rFonts w:ascii="Times New Roman" w:hAnsi="Times New Roman" w:cs="Times New Roman"/>
              </w:rPr>
            </w:pPr>
            <w:r w:rsidRPr="00A115B3">
              <w:rPr>
                <w:rFonts w:ascii="Times New Roman" w:hAnsi="Times New Roman" w:cs="Times New Roman"/>
              </w:rPr>
              <w:t>Директор</w:t>
            </w:r>
          </w:p>
          <w:p w:rsidR="00414962" w:rsidRPr="00A115B3" w:rsidRDefault="00414962" w:rsidP="001F12F3">
            <w:pPr>
              <w:spacing w:after="0" w:line="240" w:lineRule="auto"/>
              <w:rPr>
                <w:rFonts w:ascii="Times New Roman" w:hAnsi="Times New Roman" w:cs="Times New Roman"/>
                <w:color w:val="000000"/>
              </w:rPr>
            </w:pPr>
            <w:r w:rsidRPr="00A115B3">
              <w:rPr>
                <w:rFonts w:ascii="Times New Roman" w:hAnsi="Times New Roman" w:cs="Times New Roman"/>
                <w:color w:val="000000"/>
              </w:rPr>
              <w:t>ГАУ СО МО «Дмитровский КЦСОН»</w:t>
            </w:r>
          </w:p>
          <w:p w:rsidR="00414962" w:rsidRPr="00A115B3" w:rsidRDefault="00414962" w:rsidP="001F12F3">
            <w:pPr>
              <w:spacing w:after="0" w:line="240" w:lineRule="auto"/>
              <w:rPr>
                <w:rFonts w:ascii="Times New Roman" w:hAnsi="Times New Roman" w:cs="Times New Roman"/>
                <w:color w:val="000000"/>
              </w:rPr>
            </w:pPr>
          </w:p>
          <w:p w:rsidR="00414962" w:rsidRPr="00A115B3" w:rsidRDefault="00414962" w:rsidP="001F12F3">
            <w:pPr>
              <w:spacing w:after="0" w:line="240" w:lineRule="auto"/>
              <w:rPr>
                <w:rFonts w:ascii="Times New Roman" w:hAnsi="Times New Roman" w:cs="Times New Roman"/>
                <w:b/>
                <w:color w:val="000000"/>
              </w:rPr>
            </w:pPr>
            <w:r w:rsidRPr="00A115B3">
              <w:rPr>
                <w:rFonts w:ascii="Times New Roman" w:hAnsi="Times New Roman" w:cs="Times New Roman"/>
              </w:rPr>
              <w:t>_____________________</w:t>
            </w:r>
            <w:r w:rsidRPr="00A115B3">
              <w:rPr>
                <w:rFonts w:ascii="Times New Roman" w:hAnsi="Times New Roman" w:cs="Times New Roman"/>
                <w:b/>
              </w:rPr>
              <w:t xml:space="preserve"> /</w:t>
            </w:r>
            <w:r w:rsidRPr="00A115B3">
              <w:rPr>
                <w:rFonts w:ascii="Times New Roman" w:hAnsi="Times New Roman" w:cs="Times New Roman"/>
              </w:rPr>
              <w:t>Е.А. Гаврилова/</w:t>
            </w:r>
          </w:p>
          <w:p w:rsidR="00414962" w:rsidRPr="009F055F" w:rsidRDefault="00414962" w:rsidP="001F12F3">
            <w:pPr>
              <w:spacing w:after="0" w:line="240" w:lineRule="auto"/>
              <w:ind w:left="-108" w:right="-108"/>
              <w:jc w:val="both"/>
              <w:rPr>
                <w:rFonts w:ascii="Times New Roman" w:hAnsi="Times New Roman" w:cs="Times New Roman"/>
                <w:b/>
                <w:color w:val="000000"/>
                <w:sz w:val="16"/>
                <w:szCs w:val="16"/>
              </w:rPr>
            </w:pPr>
            <w:r w:rsidRPr="009F055F">
              <w:rPr>
                <w:rFonts w:ascii="Times New Roman" w:hAnsi="Times New Roman" w:cs="Times New Roman"/>
                <w:sz w:val="16"/>
                <w:szCs w:val="16"/>
                <w:lang w:eastAsia="uk-UA"/>
              </w:rPr>
              <w:t>Подписывается ЭЦП</w:t>
            </w:r>
          </w:p>
          <w:p w:rsidR="00414962" w:rsidRPr="00A115B3" w:rsidRDefault="00414962" w:rsidP="001F12F3">
            <w:pPr>
              <w:widowControl w:val="0"/>
              <w:autoSpaceDE w:val="0"/>
              <w:autoSpaceDN w:val="0"/>
              <w:adjustRightInd w:val="0"/>
              <w:spacing w:after="0" w:line="240" w:lineRule="auto"/>
              <w:rPr>
                <w:rFonts w:ascii="Times New Roman" w:hAnsi="Times New Roman" w:cs="Times New Roman"/>
                <w:b/>
                <w:color w:val="000000"/>
              </w:rPr>
            </w:pPr>
          </w:p>
        </w:tc>
        <w:tc>
          <w:tcPr>
            <w:tcW w:w="566" w:type="dxa"/>
          </w:tcPr>
          <w:p w:rsidR="00414962" w:rsidRPr="00A115B3" w:rsidRDefault="00414962" w:rsidP="001F12F3">
            <w:pPr>
              <w:spacing w:after="0" w:line="240" w:lineRule="auto"/>
              <w:ind w:left="-108" w:right="-108"/>
              <w:jc w:val="both"/>
              <w:rPr>
                <w:rFonts w:ascii="Times New Roman" w:hAnsi="Times New Roman" w:cs="Times New Roman"/>
                <w:color w:val="000000"/>
              </w:rPr>
            </w:pPr>
          </w:p>
        </w:tc>
        <w:tc>
          <w:tcPr>
            <w:tcW w:w="4536" w:type="dxa"/>
          </w:tcPr>
          <w:p w:rsidR="00414962" w:rsidRPr="00A115B3" w:rsidRDefault="00414962" w:rsidP="001F12F3">
            <w:pPr>
              <w:spacing w:after="0" w:line="240" w:lineRule="auto"/>
              <w:ind w:left="-108" w:right="-108"/>
              <w:jc w:val="both"/>
              <w:rPr>
                <w:rFonts w:ascii="Times New Roman" w:hAnsi="Times New Roman" w:cs="Times New Roman"/>
                <w:color w:val="000000"/>
              </w:rPr>
            </w:pPr>
            <w:r>
              <w:rPr>
                <w:rFonts w:ascii="Times New Roman" w:hAnsi="Times New Roman" w:cs="Times New Roman"/>
                <w:color w:val="000000"/>
              </w:rPr>
              <w:t>ПОСТ</w:t>
            </w:r>
            <w:r w:rsidRPr="00A115B3">
              <w:rPr>
                <w:rFonts w:ascii="Times New Roman" w:hAnsi="Times New Roman" w:cs="Times New Roman"/>
                <w:color w:val="000000"/>
              </w:rPr>
              <w:t>АВЩИК:</w:t>
            </w:r>
          </w:p>
          <w:p w:rsidR="00414962" w:rsidRDefault="00414962" w:rsidP="001F12F3">
            <w:pPr>
              <w:spacing w:after="0" w:line="240" w:lineRule="auto"/>
              <w:ind w:left="-108" w:right="-108"/>
              <w:jc w:val="both"/>
              <w:rPr>
                <w:rFonts w:ascii="Times New Roman" w:hAnsi="Times New Roman" w:cs="Times New Roman"/>
                <w:color w:val="000000"/>
              </w:rPr>
            </w:pPr>
            <w:r w:rsidRPr="00A115B3">
              <w:rPr>
                <w:rFonts w:ascii="Times New Roman" w:hAnsi="Times New Roman" w:cs="Times New Roman"/>
                <w:color w:val="000000"/>
              </w:rPr>
              <w:t>Должность</w:t>
            </w:r>
          </w:p>
          <w:p w:rsidR="00414962" w:rsidRPr="00A115B3" w:rsidRDefault="00414962" w:rsidP="001F12F3">
            <w:pPr>
              <w:spacing w:after="0" w:line="240" w:lineRule="auto"/>
              <w:ind w:left="-108" w:right="-108"/>
              <w:jc w:val="both"/>
              <w:rPr>
                <w:rFonts w:ascii="Times New Roman" w:hAnsi="Times New Roman" w:cs="Times New Roman"/>
                <w:color w:val="000000"/>
              </w:rPr>
            </w:pPr>
          </w:p>
          <w:p w:rsidR="00414962" w:rsidRPr="00A115B3" w:rsidRDefault="00414962" w:rsidP="001F12F3">
            <w:pPr>
              <w:spacing w:after="0" w:line="240" w:lineRule="auto"/>
              <w:ind w:left="-108" w:right="-108"/>
              <w:jc w:val="both"/>
              <w:rPr>
                <w:rFonts w:ascii="Times New Roman" w:hAnsi="Times New Roman" w:cs="Times New Roman"/>
                <w:b/>
                <w:color w:val="000000"/>
              </w:rPr>
            </w:pPr>
            <w:r w:rsidRPr="00A115B3">
              <w:rPr>
                <w:rFonts w:ascii="Times New Roman" w:hAnsi="Times New Roman" w:cs="Times New Roman"/>
                <w:color w:val="000000"/>
              </w:rPr>
              <w:t>__________________ /И.О. Фамилия/</w:t>
            </w:r>
          </w:p>
          <w:p w:rsidR="00414962" w:rsidRPr="009F055F" w:rsidRDefault="00414962" w:rsidP="001F12F3">
            <w:pPr>
              <w:spacing w:after="0" w:line="240" w:lineRule="auto"/>
              <w:ind w:left="-108" w:right="-108"/>
              <w:jc w:val="both"/>
              <w:rPr>
                <w:rFonts w:ascii="Times New Roman" w:hAnsi="Times New Roman" w:cs="Times New Roman"/>
                <w:b/>
                <w:color w:val="000000"/>
                <w:sz w:val="16"/>
                <w:szCs w:val="16"/>
              </w:rPr>
            </w:pPr>
            <w:r w:rsidRPr="009F055F">
              <w:rPr>
                <w:rFonts w:ascii="Times New Roman" w:hAnsi="Times New Roman" w:cs="Times New Roman"/>
                <w:sz w:val="16"/>
                <w:szCs w:val="16"/>
                <w:lang w:eastAsia="uk-UA"/>
              </w:rPr>
              <w:t>Подписывается ЭЦП</w:t>
            </w:r>
          </w:p>
          <w:p w:rsidR="00414962" w:rsidRPr="00A115B3" w:rsidRDefault="00414962" w:rsidP="001F12F3">
            <w:pPr>
              <w:spacing w:after="0" w:line="240" w:lineRule="auto"/>
              <w:ind w:left="-108" w:right="-108"/>
              <w:jc w:val="both"/>
              <w:rPr>
                <w:rFonts w:ascii="Times New Roman" w:hAnsi="Times New Roman" w:cs="Times New Roman"/>
                <w:color w:val="000000"/>
              </w:rPr>
            </w:pPr>
          </w:p>
        </w:tc>
      </w:tr>
    </w:tbl>
    <w:p w:rsidR="00414962" w:rsidRDefault="00414962"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rFonts w:ascii="Times New Roman" w:hAnsi="Times New Roman" w:cs="Times New Roman"/>
          <w:color w:val="000000"/>
          <w:sz w:val="20"/>
          <w:szCs w:val="20"/>
        </w:rPr>
      </w:pPr>
    </w:p>
    <w:p w:rsidR="00484C47" w:rsidRPr="0088400C" w:rsidRDefault="00484C47" w:rsidP="00414962">
      <w:pPr>
        <w:pStyle w:val="ab"/>
        <w:autoSpaceDE w:val="0"/>
        <w:ind w:left="5670"/>
        <w:rPr>
          <w:rFonts w:ascii="Times New Roman" w:hAnsi="Times New Roman" w:cs="Times New Roman"/>
          <w:color w:val="000000"/>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4F205B" w:rsidRDefault="0088400C" w:rsidP="0088400C">
      <w:pPr>
        <w:tabs>
          <w:tab w:val="left" w:pos="8833"/>
        </w:tabs>
        <w:spacing w:after="0" w:line="240" w:lineRule="auto"/>
        <w:ind w:left="5670"/>
        <w:jc w:val="right"/>
        <w:rPr>
          <w:rFonts w:ascii="Times New Roman" w:hAnsi="Times New Roman" w:cs="Times New Roman"/>
          <w:sz w:val="16"/>
          <w:szCs w:val="16"/>
        </w:rPr>
      </w:pPr>
      <w:r w:rsidRPr="0088400C">
        <w:rPr>
          <w:rFonts w:ascii="Times New Roman" w:hAnsi="Times New Roman" w:cs="Times New Roman"/>
          <w:sz w:val="20"/>
          <w:szCs w:val="20"/>
        </w:rPr>
        <w:lastRenderedPageBreak/>
        <w:t>Приложение № 3</w:t>
      </w:r>
      <w:r w:rsidRPr="0088400C">
        <w:rPr>
          <w:rFonts w:ascii="Times New Roman" w:hAnsi="Times New Roman" w:cs="Times New Roman"/>
          <w:sz w:val="20"/>
          <w:szCs w:val="20"/>
        </w:rPr>
        <w:br/>
      </w:r>
      <w:r>
        <w:rPr>
          <w:rFonts w:ascii="Times New Roman" w:hAnsi="Times New Roman" w:cs="Times New Roman"/>
          <w:sz w:val="16"/>
          <w:szCs w:val="16"/>
        </w:rPr>
        <w:t>к  проекту договора</w:t>
      </w:r>
      <w:r w:rsidRPr="004F205B">
        <w:rPr>
          <w:rFonts w:ascii="Times New Roman" w:hAnsi="Times New Roman" w:cs="Times New Roman"/>
          <w:sz w:val="16"/>
          <w:szCs w:val="16"/>
        </w:rPr>
        <w:t xml:space="preserve"> №_________</w:t>
      </w:r>
    </w:p>
    <w:p w:rsidR="0088400C" w:rsidRPr="004F205B" w:rsidRDefault="0088400C" w:rsidP="0088400C">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88400C" w:rsidRPr="0088400C" w:rsidRDefault="0088400C" w:rsidP="0088400C">
      <w:pPr>
        <w:tabs>
          <w:tab w:val="left" w:pos="284"/>
        </w:tabs>
        <w:autoSpaceDE w:val="0"/>
        <w:autoSpaceDN w:val="0"/>
        <w:adjustRightInd w:val="0"/>
        <w:spacing w:after="0" w:line="180" w:lineRule="atLeast"/>
        <w:ind w:left="5812"/>
        <w:jc w:val="right"/>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Регламент электронного документооборота</w:t>
      </w:r>
    </w:p>
    <w:p w:rsidR="0088400C" w:rsidRPr="0088400C" w:rsidRDefault="0088400C" w:rsidP="0088400C">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Портала исполнения Контрактов Единой автоматизированной системы управления закупками Московской области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1.1.</w:t>
      </w:r>
      <w:r w:rsidRPr="0088400C">
        <w:rPr>
          <w:rFonts w:ascii="Times New Roman" w:hAnsi="Times New Roman" w:cs="Times New Roman"/>
          <w:sz w:val="20"/>
          <w:szCs w:val="20"/>
        </w:rP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1.2.</w:t>
      </w:r>
      <w:r w:rsidRPr="0088400C">
        <w:rPr>
          <w:rFonts w:ascii="Times New Roman" w:hAnsi="Times New Roman" w:cs="Times New Roman"/>
          <w:sz w:val="20"/>
          <w:szCs w:val="20"/>
        </w:rPr>
        <w:tab/>
        <w:t>Настоящий Регламент является приложением к государственному Договору (гражданско-правовому договору), заключенному в соответствии с требованиями законодательства Российской Федерации о Договорной системе в сфере закупок товаров, работ, услуг для обеспечения государственных и муниципальных нужд (далее – Договор).</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1.3.</w:t>
      </w:r>
      <w:r w:rsidRPr="0088400C">
        <w:rPr>
          <w:rFonts w:ascii="Times New Roman" w:hAnsi="Times New Roman" w:cs="Times New Roman"/>
          <w:sz w:val="20"/>
          <w:szCs w:val="20"/>
        </w:rPr>
        <w:tab/>
        <w:t>В настоящем Регламенте используются следующие понятия и термины:</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1.4.</w:t>
      </w:r>
      <w:r w:rsidRPr="0088400C">
        <w:rPr>
          <w:rFonts w:ascii="Times New Roman" w:hAnsi="Times New Roman" w:cs="Times New Roman"/>
          <w:sz w:val="20"/>
          <w:szCs w:val="20"/>
        </w:rP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1.5.</w:t>
      </w:r>
      <w:r w:rsidRPr="0088400C">
        <w:rPr>
          <w:rFonts w:ascii="Times New Roman" w:hAnsi="Times New Roman" w:cs="Times New Roman"/>
          <w:sz w:val="20"/>
          <w:szCs w:val="20"/>
        </w:rP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1.6.</w:t>
      </w:r>
      <w:r w:rsidRPr="0088400C">
        <w:rPr>
          <w:rFonts w:ascii="Times New Roman" w:hAnsi="Times New Roman" w:cs="Times New Roman"/>
          <w:sz w:val="20"/>
          <w:szCs w:val="20"/>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1.7.</w:t>
      </w:r>
      <w:r w:rsidRPr="0088400C">
        <w:rPr>
          <w:rFonts w:ascii="Times New Roman" w:hAnsi="Times New Roman" w:cs="Times New Roman"/>
          <w:sz w:val="20"/>
          <w:szCs w:val="20"/>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2. Обязательными требованиями к Сторонам Договора для осуществления работы с электронным документооборотом в ПИК ЕАСУЗ являются: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автоматизированного рабочего места (АРМ);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 При осуществлении электронного документооборота в ПИК ЕАСУЗ каждая из Сторон Договора несёт следующие обязанности: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3.1.</w:t>
      </w:r>
      <w:r w:rsidRPr="0088400C">
        <w:rPr>
          <w:rFonts w:ascii="Times New Roman" w:hAnsi="Times New Roman" w:cs="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ab/>
        <w:t>3.2.</w:t>
      </w:r>
      <w:r w:rsidRPr="0088400C">
        <w:rPr>
          <w:rFonts w:ascii="Times New Roman" w:hAnsi="Times New Roman" w:cs="Times New Roman"/>
          <w:sz w:val="20"/>
          <w:szCs w:val="20"/>
        </w:rPr>
        <w:tab/>
        <w:t>Направлять при осуществлении электронного документооборота документы и сведения, предусмотренные условиями Договора (договора).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3.3.</w:t>
      </w:r>
      <w:r w:rsidRPr="0088400C">
        <w:rPr>
          <w:rFonts w:ascii="Times New Roman" w:hAnsi="Times New Roman" w:cs="Times New Roman"/>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3.4.</w:t>
      </w:r>
      <w:r w:rsidRPr="0088400C">
        <w:rPr>
          <w:rFonts w:ascii="Times New Roman" w:hAnsi="Times New Roman" w:cs="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 Основными правилами организации электронного документооборота в ПИК ЕАСУЗ являются: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4.1.</w:t>
      </w:r>
      <w:r w:rsidRPr="0088400C">
        <w:rPr>
          <w:rFonts w:ascii="Times New Roman" w:hAnsi="Times New Roman" w:cs="Times New Roman"/>
          <w:sz w:val="20"/>
          <w:szCs w:val="20"/>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4.2.</w:t>
      </w:r>
      <w:r w:rsidRPr="0088400C">
        <w:rPr>
          <w:rFonts w:ascii="Times New Roman" w:hAnsi="Times New Roman" w:cs="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4.3.</w:t>
      </w:r>
      <w:r w:rsidRPr="0088400C">
        <w:rPr>
          <w:rFonts w:ascii="Times New Roman" w:hAnsi="Times New Roman" w:cs="Times New Roman"/>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4.4.</w:t>
      </w:r>
      <w:r w:rsidRPr="0088400C">
        <w:rPr>
          <w:rFonts w:ascii="Times New Roman" w:hAnsi="Times New Roman" w:cs="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w:t>
      </w:r>
      <w:r w:rsidRPr="0088400C">
        <w:rPr>
          <w:rFonts w:ascii="Times New Roman" w:hAnsi="Times New Roman" w:cs="Times New Roman"/>
          <w:sz w:val="20"/>
          <w:szCs w:val="20"/>
        </w:rPr>
        <w:tab/>
        <w:t xml:space="preserve">Через систему ЭДО ПИК ЕАСУЗ передаются следующие типы электронных документов: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4.5.1.Структурированные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4.5.3.Электронные документы, требования к форматам которых определены Федеральной налоговой службой.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w:t>
      </w:r>
      <w:r w:rsidRPr="0088400C">
        <w:rPr>
          <w:rFonts w:ascii="Times New Roman" w:hAnsi="Times New Roman" w:cs="Times New Roman"/>
          <w:sz w:val="20"/>
          <w:szCs w:val="20"/>
        </w:rPr>
        <w:tab/>
        <w:t>Правила формирования для подписания структурированных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4.6.1.Структурированный электронный документ формируется Стороной Договора в ПИК ЕАСУЗ посредством: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w:t>
      </w:r>
      <w:r w:rsidRPr="0088400C">
        <w:rPr>
          <w:rFonts w:ascii="Times New Roman" w:hAnsi="Times New Roman" w:cs="Times New Roman"/>
          <w:sz w:val="20"/>
          <w:szCs w:val="20"/>
        </w:rPr>
        <w:tab/>
        <w:t>Правила формирования для подписания неструктурированных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 Правила передачи файлов: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4.8.1. В случае передачи неструктурированного файла Сторона Договора самостоятельно несет ответственность за содержание такого документа.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4.8.3.Направляемые файлы между Сторонами Договора должны быть подписаны КЭП с помощью интерфейса ЭДО ПИК ЭАСУЗ.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4.9.Правила передачи электронных документов, требования к форматам которых определены Федеральной налоговой службой: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а) сбой в работе возник в период с 07 00 до 21 00 московского времени в рабочие дни;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Контрактов, либо портала Оператора ЭДО, содержащего сведения о характере сбоя;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Перечень сбоев в работе ПИК ЕАСУЗ и (или) ЭДО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п/п</w:t>
      </w:r>
      <w:r w:rsidRPr="0088400C">
        <w:rPr>
          <w:rFonts w:ascii="Times New Roman" w:hAnsi="Times New Roman" w:cs="Times New Roman"/>
          <w:sz w:val="20"/>
          <w:szCs w:val="20"/>
        </w:rPr>
        <w:tab/>
        <w:t>Описание ситуации/проблемы</w:t>
      </w:r>
      <w:r w:rsidRPr="0088400C">
        <w:rPr>
          <w:rFonts w:ascii="Times New Roman" w:hAnsi="Times New Roman" w:cs="Times New Roman"/>
          <w:sz w:val="20"/>
          <w:szCs w:val="20"/>
        </w:rPr>
        <w:tab/>
        <w:t>Продолжительность</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1</w:t>
      </w:r>
      <w:r w:rsidRPr="0088400C">
        <w:rPr>
          <w:rFonts w:ascii="Times New Roman" w:hAnsi="Times New Roman" w:cs="Times New Roman"/>
          <w:sz w:val="20"/>
          <w:szCs w:val="20"/>
        </w:rPr>
        <w:tab/>
        <w:t>Недоступность Системы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2</w:t>
      </w:r>
      <w:r w:rsidRPr="0088400C">
        <w:rPr>
          <w:rFonts w:ascii="Times New Roman" w:hAnsi="Times New Roman" w:cs="Times New Roman"/>
          <w:sz w:val="20"/>
          <w:szCs w:val="20"/>
        </w:rPr>
        <w:tab/>
        <w:t>Недоступность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3</w:t>
      </w:r>
      <w:r w:rsidRPr="0088400C">
        <w:rPr>
          <w:rFonts w:ascii="Times New Roman" w:hAnsi="Times New Roman" w:cs="Times New Roman"/>
          <w:sz w:val="20"/>
          <w:szCs w:val="20"/>
        </w:rPr>
        <w:tab/>
        <w:t>Невозможность выполнения процедуры входа в личный кабинет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4</w:t>
      </w:r>
      <w:r w:rsidRPr="0088400C">
        <w:rPr>
          <w:rFonts w:ascii="Times New Roman" w:hAnsi="Times New Roman" w:cs="Times New Roman"/>
          <w:sz w:val="20"/>
          <w:szCs w:val="20"/>
        </w:rPr>
        <w:tab/>
        <w:t>Невозможность формирования электронного документа, либо прикрепления электронного документа (файла)</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5</w:t>
      </w:r>
      <w:r w:rsidRPr="0088400C">
        <w:rPr>
          <w:rFonts w:ascii="Times New Roman" w:hAnsi="Times New Roman" w:cs="Times New Roman"/>
          <w:sz w:val="20"/>
          <w:szCs w:val="20"/>
        </w:rPr>
        <w:tab/>
        <w:t>Невозможность передачи электронного документа для подписания в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6</w:t>
      </w:r>
      <w:r w:rsidRPr="0088400C">
        <w:rPr>
          <w:rFonts w:ascii="Times New Roman" w:hAnsi="Times New Roman" w:cs="Times New Roman"/>
          <w:sz w:val="20"/>
          <w:szCs w:val="20"/>
        </w:rPr>
        <w:tab/>
        <w:t>Невозможность подписания электронного документа в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7</w:t>
      </w:r>
      <w:r w:rsidRPr="0088400C">
        <w:rPr>
          <w:rFonts w:ascii="Times New Roman" w:hAnsi="Times New Roman" w:cs="Times New Roman"/>
          <w:sz w:val="20"/>
          <w:szCs w:val="20"/>
        </w:rPr>
        <w:tab/>
        <w:t>Невозможность передачи сведений из ЕИС в ПИК ЕАСУЗ о заключении контракта (договора) либо об изменении статуса контракта (договора)</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Pr="002E78EB" w:rsidRDefault="0088400C" w:rsidP="0088400C">
      <w:pPr>
        <w:tabs>
          <w:tab w:val="left" w:pos="284"/>
        </w:tabs>
        <w:autoSpaceDE w:val="0"/>
        <w:autoSpaceDN w:val="0"/>
        <w:adjustRightInd w:val="0"/>
        <w:spacing w:after="0" w:line="180" w:lineRule="atLeast"/>
        <w:jc w:val="both"/>
        <w:rPr>
          <w:sz w:val="20"/>
          <w:szCs w:val="20"/>
        </w:rPr>
      </w:pPr>
    </w:p>
    <w:tbl>
      <w:tblPr>
        <w:tblW w:w="5048" w:type="pct"/>
        <w:tblInd w:w="-176" w:type="dxa"/>
        <w:tblLook w:val="01E0"/>
      </w:tblPr>
      <w:tblGrid>
        <w:gridCol w:w="5076"/>
        <w:gridCol w:w="380"/>
        <w:gridCol w:w="5209"/>
      </w:tblGrid>
      <w:tr w:rsidR="0088400C" w:rsidRPr="00F30971" w:rsidTr="00BF4937">
        <w:tc>
          <w:tcPr>
            <w:tcW w:w="2380" w:type="pct"/>
          </w:tcPr>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bCs/>
                <w:sz w:val="20"/>
                <w:szCs w:val="20"/>
              </w:rPr>
            </w:pP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8400C" w:rsidRPr="009529E6" w:rsidRDefault="0088400C" w:rsidP="00BF493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tc>
        <w:tc>
          <w:tcPr>
            <w:tcW w:w="2442" w:type="pct"/>
          </w:tcPr>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8400C" w:rsidRPr="00F30971" w:rsidRDefault="0088400C" w:rsidP="00BF4937">
            <w:pPr>
              <w:spacing w:after="0" w:line="240" w:lineRule="auto"/>
              <w:rPr>
                <w:rFonts w:ascii="Times New Roman" w:hAnsi="Times New Roman" w:cs="Times New Roman"/>
                <w:color w:val="000000"/>
                <w:sz w:val="20"/>
                <w:szCs w:val="20"/>
              </w:rPr>
            </w:pPr>
          </w:p>
          <w:p w:rsidR="0088400C" w:rsidRPr="00F30971" w:rsidRDefault="0088400C" w:rsidP="00BF4937">
            <w:pPr>
              <w:spacing w:after="0" w:line="240" w:lineRule="auto"/>
              <w:rPr>
                <w:rFonts w:ascii="Times New Roman" w:hAnsi="Times New Roman" w:cs="Times New Roman"/>
                <w:color w:val="000000"/>
                <w:sz w:val="20"/>
                <w:szCs w:val="20"/>
              </w:rPr>
            </w:pPr>
          </w:p>
          <w:p w:rsidR="0088400C" w:rsidRPr="00F30971" w:rsidRDefault="0088400C" w:rsidP="00BF493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8400C" w:rsidRPr="009529E6" w:rsidRDefault="0088400C" w:rsidP="00BF493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8400C" w:rsidRPr="00F30971" w:rsidRDefault="0088400C" w:rsidP="00BF4937">
            <w:pPr>
              <w:spacing w:after="0" w:line="240" w:lineRule="auto"/>
              <w:ind w:left="-108" w:right="-108"/>
              <w:jc w:val="both"/>
              <w:rPr>
                <w:rFonts w:ascii="Times New Roman" w:hAnsi="Times New Roman" w:cs="Times New Roman"/>
                <w:b/>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tc>
      </w:tr>
    </w:tbl>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414962" w:rsidRDefault="00414962" w:rsidP="008623F5">
      <w:pPr>
        <w:rPr>
          <w:color w:val="000000"/>
        </w:rPr>
      </w:pPr>
    </w:p>
    <w:p w:rsidR="0088400C" w:rsidRDefault="0088400C" w:rsidP="008623F5">
      <w:pPr>
        <w:rPr>
          <w:sz w:val="27"/>
          <w:szCs w:val="27"/>
          <w:lang w:eastAsia="ru-RU"/>
        </w:rPr>
      </w:pPr>
    </w:p>
    <w:p w:rsidR="00F457CF" w:rsidRDefault="00F457CF"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Pr="004F205B" w:rsidRDefault="00484C47" w:rsidP="00484C47">
      <w:pPr>
        <w:tabs>
          <w:tab w:val="left" w:pos="8833"/>
        </w:tabs>
        <w:spacing w:after="0" w:line="240" w:lineRule="auto"/>
        <w:ind w:left="5670"/>
        <w:jc w:val="right"/>
        <w:rPr>
          <w:rFonts w:ascii="Times New Roman" w:hAnsi="Times New Roman" w:cs="Times New Roman"/>
          <w:sz w:val="16"/>
          <w:szCs w:val="16"/>
        </w:rPr>
      </w:pPr>
      <w:r>
        <w:rPr>
          <w:rFonts w:ascii="Times New Roman" w:hAnsi="Times New Roman" w:cs="Times New Roman"/>
          <w:sz w:val="20"/>
          <w:szCs w:val="20"/>
        </w:rPr>
        <w:lastRenderedPageBreak/>
        <w:t>Приложение № 4</w:t>
      </w:r>
      <w:r w:rsidRPr="0088400C">
        <w:rPr>
          <w:rFonts w:ascii="Times New Roman" w:hAnsi="Times New Roman" w:cs="Times New Roman"/>
          <w:sz w:val="20"/>
          <w:szCs w:val="20"/>
        </w:rPr>
        <w:br/>
      </w:r>
      <w:r>
        <w:rPr>
          <w:rFonts w:ascii="Times New Roman" w:hAnsi="Times New Roman" w:cs="Times New Roman"/>
          <w:sz w:val="16"/>
          <w:szCs w:val="16"/>
        </w:rPr>
        <w:t>к  проекту договора</w:t>
      </w:r>
      <w:r w:rsidRPr="004F205B">
        <w:rPr>
          <w:rFonts w:ascii="Times New Roman" w:hAnsi="Times New Roman" w:cs="Times New Roman"/>
          <w:sz w:val="16"/>
          <w:szCs w:val="16"/>
        </w:rPr>
        <w:t xml:space="preserve"> №_________</w:t>
      </w:r>
    </w:p>
    <w:p w:rsidR="00484C47" w:rsidRPr="004F205B" w:rsidRDefault="00484C47" w:rsidP="00484C47">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484C47" w:rsidRPr="00484C47" w:rsidRDefault="00484C47" w:rsidP="00484C47">
      <w:pPr>
        <w:spacing w:before="180"/>
        <w:ind w:firstLine="562"/>
        <w:jc w:val="right"/>
        <w:rPr>
          <w:rFonts w:ascii="Times New Roman" w:hAnsi="Times New Roman" w:cs="Times New Roman"/>
          <w:sz w:val="20"/>
          <w:szCs w:val="20"/>
        </w:rPr>
      </w:pPr>
    </w:p>
    <w:p w:rsidR="00484C47" w:rsidRPr="00484C47" w:rsidRDefault="00484C47" w:rsidP="00484C47">
      <w:pPr>
        <w:jc w:val="right"/>
        <w:rPr>
          <w:rFonts w:ascii="Times New Roman" w:hAnsi="Times New Roman" w:cs="Times New Roman"/>
          <w:sz w:val="20"/>
          <w:szCs w:val="20"/>
        </w:rPr>
      </w:pPr>
    </w:p>
    <w:p w:rsidR="00484C47" w:rsidRPr="00484C47" w:rsidRDefault="00484C47" w:rsidP="00484C47">
      <w:pPr>
        <w:pStyle w:val="1"/>
        <w:jc w:val="center"/>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69948425"/>
          <w:placeholder>
            <w:docPart w:val="4F00F990876A482B9C19C0465EC470FD"/>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p>
    <w:p w:rsidR="00484C47" w:rsidRPr="00484C47" w:rsidRDefault="00484C47" w:rsidP="00484C47">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1EC1B99F2CC84F9C9D14E50C724586FB"/>
        </w:placeholder>
        <w:docPartList>
          <w:docPartGallery w:val="AutoText"/>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CEA622894E6C4381BBB62B3161FA3472"/>
            </w:placeholder>
            <w:docPartList>
              <w:docPartGallery w:val="AutoText"/>
            </w:docPartList>
          </w:sdtPr>
          <w:sdtContent>
            <w:p w:rsidR="00484C47" w:rsidRPr="00484C47" w:rsidRDefault="00484C47" w:rsidP="00484C47">
              <w:pPr>
                <w:pStyle w:val="afc"/>
                <w:rPr>
                  <w:i/>
                  <w:sz w:val="20"/>
                  <w:szCs w:val="20"/>
                </w:rPr>
              </w:pPr>
              <w:r w:rsidRPr="00484C47">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0"/>
                <w:gridCol w:w="2334"/>
                <w:gridCol w:w="2530"/>
                <w:gridCol w:w="1941"/>
                <w:gridCol w:w="2039"/>
              </w:tblGrid>
              <w:tr w:rsidR="00484C47" w:rsidRPr="00484C47" w:rsidTr="00BF493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484C47" w:rsidRDefault="00484C47" w:rsidP="00BF4937">
                    <w:pPr>
                      <w:pStyle w:val="13"/>
                      <w:rPr>
                        <w:sz w:val="20"/>
                        <w:szCs w:val="20"/>
                      </w:rPr>
                    </w:pPr>
                    <w:r w:rsidRPr="00484C47">
                      <w:rPr>
                        <w:sz w:val="20"/>
                        <w:szCs w:val="20"/>
                      </w:rPr>
                      <w:t>Обязательство</w:t>
                    </w:r>
                  </w:p>
                  <w:p w:rsidR="00484C47" w:rsidRPr="00484C47" w:rsidRDefault="00484C47" w:rsidP="00BF4937">
                    <w:pPr>
                      <w:pStyle w:val="13"/>
                      <w:rPr>
                        <w:sz w:val="20"/>
                        <w:szCs w:val="20"/>
                      </w:rPr>
                    </w:pPr>
                    <w:r w:rsidRPr="00484C47">
                      <w:rPr>
                        <w:sz w:val="20"/>
                        <w:szCs w:val="20"/>
                      </w:rPr>
                      <w:t xml:space="preserve">по </w:t>
                    </w:r>
                    <w:sdt>
                      <w:sdtPr>
                        <w:rPr>
                          <w:sz w:val="20"/>
                          <w:szCs w:val="20"/>
                        </w:rPr>
                        <w:alias w:val="!isContractOrAgreement"/>
                        <w:tag w:val="If"/>
                        <w:id w:val="1562060820"/>
                        <w:placeholder>
                          <w:docPart w:val="2141AC08B93A4FABB46925C0DAC186CF"/>
                        </w:placeholder>
                        <w:showingPlcHdr/>
                        <w:docPartList>
                          <w:docPartGallery w:val="AutoText"/>
                        </w:docPartList>
                      </w:sdtPr>
                      <w:sdtContent>
                        <w:r w:rsidRPr="00484C47">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Ответственная сторона</w:t>
                    </w:r>
                  </w:p>
                </w:tc>
              </w:tr>
              <w:tr w:rsidR="00484C47" w:rsidRPr="00484C47" w:rsidTr="00BF493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Заказчик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firstObligation"/>
                        <w:tag w:val="If"/>
                        <w:id w:val="-873543055"/>
                        <w:placeholder>
                          <w:docPart w:val="4CA42AEBFA3D4C12B73FC5D92DB01D33"/>
                        </w:placeholder>
                        <w:docPartList>
                          <w:docPartGallery w:val="AutoText"/>
                        </w:docPartList>
                      </w:sdtPr>
                      <w:sdtContent>
                        <w:sdt>
                          <w:sdtPr>
                            <w:rPr>
                              <w:sz w:val="20"/>
                              <w:szCs w:val="20"/>
                            </w:rPr>
                            <w:alias w:val="Simple"/>
                            <w:tag w:val="Simple"/>
                            <w:id w:val="-1450784304"/>
                            <w:placeholder>
                              <w:docPart w:val="73804F29CB7548CBA2815E21CC67FCC3"/>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Заказчик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F15E39" w:rsidP="00BF4937">
                    <w:pPr>
                      <w:pStyle w:val="afa"/>
                      <w:rPr>
                        <w:sz w:val="20"/>
                        <w:szCs w:val="20"/>
                      </w:rPr>
                    </w:pPr>
                    <w:sdt>
                      <w:sdtPr>
                        <w:rPr>
                          <w:sz w:val="20"/>
                          <w:szCs w:val="20"/>
                        </w:rPr>
                        <w:alias w:val=".first"/>
                        <w:tag w:val="If"/>
                        <w:id w:val="-694459025"/>
                        <w:placeholder>
                          <w:docPart w:val="CB7EAEB6E7CC44CEAE50E54CC59545BB"/>
                        </w:placeholder>
                        <w:docPartList>
                          <w:docPartGallery w:val="AutoText"/>
                        </w:docPartList>
                      </w:sdtPr>
                      <w:sdtContent>
                        <w:sdt>
                          <w:sdtPr>
                            <w:rPr>
                              <w:sz w:val="20"/>
                              <w:szCs w:val="20"/>
                            </w:rPr>
                            <w:alias w:val="Simple"/>
                            <w:tag w:val="Simple"/>
                            <w:id w:val="-1706635352"/>
                            <w:placeholder>
                              <w:docPart w:val="9E7B8A8DADAC4FC1B676467E42F0201F"/>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130988532"/>
                        <w:placeholder>
                          <w:docPart w:val="3F769BF6E9CF46179BDAF95ED4CE4415"/>
                        </w:placeholder>
                        <w:text/>
                      </w:sdtPr>
                      <w:sdtContent>
                        <w:r w:rsidR="00484C47" w:rsidRPr="00484C47">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524058749"/>
                        <w:placeholder>
                          <w:docPart w:val="C54C4D61D2B14761AF80C26C0746D2AE"/>
                        </w:placeholder>
                        <w:text/>
                      </w:sdtPr>
                      <w:sdtContent>
                        <w:r w:rsidR="00484C47" w:rsidRPr="00484C47">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1489090559"/>
                        <w:placeholder>
                          <w:docPart w:val="724591618D9C4B67864180BFC8CC1314"/>
                        </w:placeholder>
                        <w:text/>
                      </w:sdtPr>
                      <w:sdtContent>
                        <w:r w:rsidR="00484C47" w:rsidRPr="00484C47">
                          <w:rPr>
                            <w:sz w:val="20"/>
                            <w:szCs w:val="20"/>
                          </w:rPr>
                          <w:t>Заказчик</w:t>
                        </w:r>
                      </w:sdtContent>
                    </w:sdt>
                  </w:p>
                </w:tc>
              </w:tr>
            </w:tbl>
            <w:p w:rsidR="00484C47" w:rsidRPr="00484C47" w:rsidRDefault="00F15E39" w:rsidP="00484C47">
              <w:pPr>
                <w:rPr>
                  <w:rFonts w:ascii="Times New Roman" w:hAnsi="Times New Roman" w:cs="Times New Roman"/>
                  <w:sz w:val="20"/>
                  <w:szCs w:val="20"/>
                  <w:lang w:val="en-US"/>
                </w:rPr>
              </w:pPr>
            </w:p>
          </w:sdtContent>
        </w:sdt>
      </w:sdtContent>
    </w:sdt>
    <w:p w:rsidR="00484C47" w:rsidRPr="00484C47" w:rsidRDefault="00484C47" w:rsidP="00484C47">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424EE6CAE67940FA818155B629E47E49"/>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85EFFCE746B244ACBB0DF412CF9C9702"/>
            </w:placeholder>
            <w:docPartList>
              <w:docPartGallery w:val="AutoText"/>
            </w:docPartList>
          </w:sdtPr>
          <w:sdtContent>
            <w:p w:rsidR="00484C47" w:rsidRPr="00484C47" w:rsidRDefault="00484C47" w:rsidP="00484C47">
              <w:pPr>
                <w:pStyle w:val="afc"/>
                <w:rPr>
                  <w:sz w:val="20"/>
                  <w:szCs w:val="20"/>
                </w:rPr>
              </w:pPr>
              <w:r w:rsidRPr="00484C47">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3"/>
                <w:gridCol w:w="1980"/>
                <w:gridCol w:w="1718"/>
                <w:gridCol w:w="1895"/>
                <w:gridCol w:w="1764"/>
                <w:gridCol w:w="1764"/>
              </w:tblGrid>
              <w:tr w:rsidR="00484C47" w:rsidRPr="00484C47" w:rsidTr="00BF493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Ответственная сторона</w:t>
                    </w:r>
                  </w:p>
                </w:tc>
              </w:tr>
              <w:tr w:rsidR="00484C47" w:rsidRPr="00484C47" w:rsidTr="00BF493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firstObligation"/>
                        <w:tag w:val="If"/>
                        <w:id w:val="-1655838111"/>
                        <w:placeholder>
                          <w:docPart w:val="65463DECD0E7409EB9ED907AD9497B38"/>
                        </w:placeholder>
                        <w:docPartList>
                          <w:docPartGallery w:val="AutoText"/>
                        </w:docPartList>
                      </w:sdtPr>
                      <w:sdtContent>
                        <w:sdt>
                          <w:sdtPr>
                            <w:rPr>
                              <w:sz w:val="20"/>
                              <w:szCs w:val="20"/>
                            </w:rPr>
                            <w:alias w:val="Simple"/>
                            <w:tag w:val="Simple"/>
                            <w:id w:val="-268693159"/>
                            <w:placeholder>
                              <w:docPart w:val="0B2B4624298A462A96CC956BC52D627A"/>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484C47" w:rsidRPr="00484C47" w:rsidRDefault="00F15E39" w:rsidP="00BF4937">
                    <w:pPr>
                      <w:pStyle w:val="afa"/>
                      <w:rPr>
                        <w:sz w:val="20"/>
                        <w:szCs w:val="20"/>
                      </w:rPr>
                    </w:pPr>
                    <w:sdt>
                      <w:sdtPr>
                        <w:rPr>
                          <w:sz w:val="20"/>
                          <w:szCs w:val="20"/>
                        </w:rPr>
                        <w:alias w:val=".first"/>
                        <w:tag w:val="If"/>
                        <w:id w:val="-882249200"/>
                        <w:placeholder>
                          <w:docPart w:val="79E9A7BBF6344E7DAB901DB0F64E76C1"/>
                        </w:placeholder>
                        <w:docPartList>
                          <w:docPartGallery w:val="AutoText"/>
                        </w:docPartList>
                      </w:sdtPr>
                      <w:sdtContent>
                        <w:sdt>
                          <w:sdtPr>
                            <w:rPr>
                              <w:sz w:val="20"/>
                              <w:szCs w:val="20"/>
                            </w:rPr>
                            <w:alias w:val="Simple"/>
                            <w:tag w:val="Simple"/>
                            <w:id w:val="-1220975428"/>
                            <w:placeholder>
                              <w:docPart w:val="C686B09969674FC5848DA24CC6479ED2"/>
                            </w:placeholder>
                            <w:text/>
                          </w:sdtPr>
                          <w:sdtContent>
                            <w:r w:rsidR="00484C47" w:rsidRPr="00484C47">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first"/>
                        <w:tag w:val="If"/>
                        <w:id w:val="-541055426"/>
                        <w:placeholder>
                          <w:docPart w:val="8369D61A3D074025BBEBCA23EA421F4C"/>
                        </w:placeholder>
                        <w:docPartList>
                          <w:docPartGallery w:val="AutoText"/>
                        </w:docPartList>
                      </w:sdtPr>
                      <w:sdtContent>
                        <w:sdt>
                          <w:sdtPr>
                            <w:rPr>
                              <w:sz w:val="20"/>
                              <w:szCs w:val="20"/>
                            </w:rPr>
                            <w:alias w:val="Simple"/>
                            <w:tag w:val="Simple"/>
                            <w:id w:val="1782762962"/>
                            <w:placeholder>
                              <w:docPart w:val="A06D91EA1FE947B9B2F658B9F87C2138"/>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683" w:type="pct"/>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1351447839"/>
                        <w:placeholder>
                          <w:docPart w:val="FE782648F268406F920CE8304058188F"/>
                        </w:placeholder>
                        <w:text/>
                      </w:sdtPr>
                      <w:sdtContent>
                        <w:r w:rsidR="00484C47" w:rsidRPr="00484C47">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F15E39" w:rsidP="00BF4937">
                    <w:pPr>
                      <w:pStyle w:val="afa"/>
                      <w:rPr>
                        <w:sz w:val="20"/>
                        <w:szCs w:val="20"/>
                      </w:rPr>
                    </w:pPr>
                    <w:sdt>
                      <w:sdtPr>
                        <w:rPr>
                          <w:sz w:val="20"/>
                          <w:szCs w:val="20"/>
                        </w:rPr>
                        <w:alias w:val="Simple"/>
                        <w:tag w:val="Simple"/>
                        <w:id w:val="-1124919768"/>
                        <w:placeholder>
                          <w:docPart w:val="6A4E5E6811334F6C8865A45994E64720"/>
                        </w:placeholder>
                        <w:text/>
                      </w:sdtPr>
                      <w:sdtContent>
                        <w:r w:rsidR="00484C47" w:rsidRPr="00484C47">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1807848746"/>
                        <w:placeholder>
                          <w:docPart w:val="AF082AD382EA4713822F627E08F6CB72"/>
                        </w:placeholder>
                        <w:text/>
                      </w:sdtPr>
                      <w:sdtContent>
                        <w:r w:rsidR="00484C47" w:rsidRPr="00484C47">
                          <w:rPr>
                            <w:sz w:val="20"/>
                            <w:szCs w:val="20"/>
                          </w:rPr>
                          <w:t>Заказчик</w:t>
                        </w:r>
                      </w:sdtContent>
                    </w:sdt>
                  </w:p>
                </w:tc>
              </w:tr>
            </w:tbl>
            <w:p w:rsidR="00484C47" w:rsidRPr="00484C47" w:rsidRDefault="00F15E39" w:rsidP="00484C47">
              <w:pPr>
                <w:rPr>
                  <w:rFonts w:ascii="Times New Roman" w:hAnsi="Times New Roman" w:cs="Times New Roman"/>
                  <w:sz w:val="20"/>
                  <w:szCs w:val="20"/>
                  <w:lang w:val="en-US"/>
                </w:rPr>
              </w:pPr>
            </w:p>
          </w:sdtContent>
        </w:sdt>
      </w:sdtContent>
    </w:sdt>
    <w:p w:rsidR="00484C47" w:rsidRPr="00484C47" w:rsidRDefault="00484C47" w:rsidP="00484C47">
      <w:pPr>
        <w:rPr>
          <w:rFonts w:ascii="Times New Roman" w:hAnsi="Times New Roman" w:cs="Times New Roman"/>
          <w:sz w:val="20"/>
          <w:szCs w:val="20"/>
          <w:lang w:val="en-US"/>
        </w:rPr>
      </w:pPr>
    </w:p>
    <w:p w:rsidR="00484C47" w:rsidRPr="00484C47" w:rsidRDefault="00484C47" w:rsidP="00484C47">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1AA4C47A25C548EFB92B38B9E66CBD7A"/>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29A9861E96EC4DE7B12CEE092D546136"/>
            </w:placeholder>
            <w:docPartList>
              <w:docPartGallery w:val="AutoText"/>
            </w:docPartList>
          </w:sdtPr>
          <w:sdtContent>
            <w:p w:rsidR="00484C47" w:rsidRPr="00484C47" w:rsidRDefault="00484C47" w:rsidP="00484C47">
              <w:pPr>
                <w:pStyle w:val="afc"/>
                <w:rPr>
                  <w:sz w:val="20"/>
                  <w:szCs w:val="20"/>
                </w:rPr>
              </w:pPr>
              <w:r w:rsidRPr="00484C47">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187"/>
                <w:gridCol w:w="3021"/>
                <w:gridCol w:w="2964"/>
              </w:tblGrid>
              <w:tr w:rsidR="00484C47" w:rsidRPr="00484C47" w:rsidTr="00BF493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проведения экспертизы и оформления результатов</w:t>
                    </w:r>
                  </w:p>
                </w:tc>
              </w:tr>
              <w:tr w:rsidR="00484C47" w:rsidRPr="00484C47" w:rsidTr="00BF4937">
                <w:trPr>
                  <w:cantSplit/>
                </w:trPr>
                <w:tc>
                  <w:tcPr>
                    <w:tcW w:w="1132" w:type="pc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333145362"/>
                        <w:placeholder>
                          <w:docPart w:val="D62A9C0E89B94AC98A9D494F0105147C"/>
                        </w:placeholder>
                        <w:text/>
                      </w:sdtPr>
                      <w:sdtContent>
                        <w:r w:rsidR="00484C47" w:rsidRPr="00484C47">
                          <w:rPr>
                            <w:sz w:val="20"/>
                            <w:szCs w:val="20"/>
                          </w:rPr>
                          <w:t>Поставка нефтепродуктов на условиях заправки автотранспорта</w:t>
                        </w:r>
                      </w:sdtContent>
                    </w:sdt>
                  </w:p>
                </w:tc>
                <w:tc>
                  <w:tcPr>
                    <w:tcW w:w="1035" w:type="pct"/>
                    <w:tcBorders>
                      <w:top w:val="single" w:sz="4" w:space="0" w:color="auto"/>
                      <w:left w:val="single" w:sz="4" w:space="0" w:color="auto"/>
                      <w:bottom w:val="single" w:sz="4" w:space="0" w:color="auto"/>
                      <w:right w:val="single" w:sz="4" w:space="0" w:color="auto"/>
                    </w:tcBorders>
                  </w:tcPr>
                  <w:p w:rsidR="00484C47" w:rsidRPr="00484C47" w:rsidRDefault="00F15E39" w:rsidP="00BF4937">
                    <w:pPr>
                      <w:pStyle w:val="afa"/>
                      <w:rPr>
                        <w:sz w:val="20"/>
                        <w:szCs w:val="20"/>
                      </w:rPr>
                    </w:pPr>
                    <w:sdt>
                      <w:sdtPr>
                        <w:rPr>
                          <w:sz w:val="20"/>
                          <w:szCs w:val="20"/>
                        </w:rPr>
                        <w:alias w:val="Simple"/>
                        <w:tag w:val="Simple"/>
                        <w:id w:val="-305623910"/>
                        <w:placeholder>
                          <w:docPart w:val="95AC33657C324CCDA4F8667DEB0A736D"/>
                        </w:placeholder>
                        <w:text/>
                      </w:sdtPr>
                      <w:sdtContent>
                        <w:r w:rsidR="00484C47" w:rsidRPr="00484C47">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Simple"/>
                        <w:tag w:val="Simple"/>
                        <w:id w:val="-1531871551"/>
                        <w:placeholder>
                          <w:docPart w:val="8E3D4E5D920A448F8E4C11AB45593434"/>
                        </w:placeholder>
                        <w:text/>
                      </w:sdtPr>
                      <w:sdtContent>
                        <w:r w:rsidR="00484C47" w:rsidRPr="00484C47">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484C47" w:rsidRPr="00484C47" w:rsidRDefault="00F15E39" w:rsidP="00BF4937">
                    <w:pPr>
                      <w:pStyle w:val="afa"/>
                      <w:rPr>
                        <w:sz w:val="20"/>
                        <w:szCs w:val="20"/>
                      </w:rPr>
                    </w:pPr>
                    <w:sdt>
                      <w:sdtPr>
                        <w:rPr>
                          <w:sz w:val="20"/>
                          <w:szCs w:val="20"/>
                        </w:rPr>
                        <w:alias w:val=".expertizeDocument"/>
                        <w:tag w:val="If"/>
                        <w:id w:val="-1592855523"/>
                        <w:placeholder>
                          <w:docPart w:val="DD67931DBA3E44C19D60B1BF97529D5B"/>
                        </w:placeholder>
                        <w:docPartList>
                          <w:docPartGallery w:val="AutoText"/>
                        </w:docPartList>
                      </w:sdtPr>
                      <w:sdtContent>
                        <w:sdt>
                          <w:sdtPr>
                            <w:rPr>
                              <w:sz w:val="20"/>
                              <w:szCs w:val="20"/>
                            </w:rPr>
                            <w:alias w:val="Simple"/>
                            <w:tag w:val="Simple"/>
                            <w:id w:val="1640604576"/>
                            <w:placeholder>
                              <w:docPart w:val="47FACCA4D1154F1495086B0B10B7EE91"/>
                            </w:placeholder>
                            <w:text/>
                          </w:sdtPr>
                          <w:sdtContent>
                            <w:r w:rsidR="00484C47" w:rsidRPr="00484C47">
                              <w:rPr>
                                <w:sz w:val="20"/>
                                <w:szCs w:val="20"/>
                              </w:rPr>
                              <w:t>Соответствует срокам приёмки</w:t>
                            </w:r>
                          </w:sdtContent>
                        </w:sdt>
                      </w:sdtContent>
                    </w:sdt>
                  </w:p>
                  <w:p w:rsidR="00484C47" w:rsidRPr="00484C47" w:rsidRDefault="00484C47" w:rsidP="00BF4937">
                    <w:pPr>
                      <w:pStyle w:val="afa"/>
                      <w:rPr>
                        <w:sz w:val="20"/>
                        <w:szCs w:val="20"/>
                        <w:lang w:val="en-US"/>
                      </w:rPr>
                    </w:pPr>
                  </w:p>
                </w:tc>
              </w:tr>
            </w:tbl>
            <w:p w:rsidR="00484C47" w:rsidRPr="00484C47" w:rsidRDefault="00F15E39" w:rsidP="00484C47">
              <w:pPr>
                <w:rPr>
                  <w:rFonts w:ascii="Times New Roman" w:hAnsi="Times New Roman" w:cs="Times New Roman"/>
                  <w:sz w:val="20"/>
                  <w:szCs w:val="20"/>
                  <w:lang w:val="en-US"/>
                </w:rPr>
              </w:pPr>
            </w:p>
          </w:sdtContent>
        </w:sdt>
      </w:sdtContent>
    </w:sdt>
    <w:p w:rsidR="00484C47" w:rsidRPr="00484C47" w:rsidRDefault="00484C47" w:rsidP="00484C47">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14A4EC12DA3D4E998F7778F9344B3FD0"/>
        </w:placeholder>
        <w:docPartList>
          <w:docPartGallery w:val="AutoText"/>
        </w:docPartList>
      </w:sdtPr>
      <w:sdtEndPr>
        <w:rPr>
          <w:rFonts w:eastAsia="MS Mincho"/>
          <w:lang w:val="en-US"/>
        </w:rPr>
      </w:sdtEndPr>
      <w:sdtContent>
        <w:p w:rsidR="00484C47" w:rsidRPr="00484C47" w:rsidRDefault="00484C47" w:rsidP="00484C47">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Сведения о документах, подтверждающих факт передачи товара</w:t>
          </w:r>
        </w:p>
        <w:p w:rsidR="00484C47" w:rsidRPr="00484C47" w:rsidRDefault="00484C47" w:rsidP="00484C47">
          <w:pPr>
            <w:rPr>
              <w:rFonts w:ascii="Times New Roman" w:hAnsi="Times New Roman" w:cs="Times New Roman"/>
              <w:sz w:val="20"/>
              <w:szCs w:val="20"/>
            </w:rPr>
          </w:pPr>
        </w:p>
        <w:sdt>
          <w:sdtPr>
            <w:rPr>
              <w:rFonts w:asciiTheme="minorHAnsi" w:eastAsia="MS Mincho" w:hAnsiTheme="minorHAnsi" w:cstheme="minorBidi"/>
              <w:iCs w:val="0"/>
              <w:sz w:val="20"/>
              <w:szCs w:val="20"/>
              <w:lang w:val="en-US" w:eastAsia="en-US"/>
            </w:rPr>
            <w:alias w:val="!confirmTransferEvents.isEmpty()"/>
            <w:tag w:val="If"/>
            <w:id w:val="1456057816"/>
            <w:placeholder>
              <w:docPart w:val="3EF1701EE716462799CF1CE338E74C9F"/>
            </w:placeholder>
            <w:docPartList>
              <w:docPartGallery w:val="AutoText"/>
            </w:docPartList>
          </w:sdtPr>
          <w:sdtContent>
            <w:sdt>
              <w:sdtPr>
                <w:rPr>
                  <w:rFonts w:asciiTheme="minorHAnsi" w:eastAsia="MS Mincho" w:hAnsiTheme="minorHAnsi" w:cstheme="minorBidi"/>
                  <w:iCs w:val="0"/>
                  <w:sz w:val="20"/>
                  <w:szCs w:val="20"/>
                  <w:lang w:eastAsia="en-US"/>
                </w:rPr>
                <w:alias w:val="confirmTransferEvents"/>
                <w:tag w:val="Table"/>
                <w:id w:val="-1850857258"/>
                <w:placeholder>
                  <w:docPart w:val="EF1845570EEB4584B785359909B9E00C"/>
                </w:placeholder>
                <w:docPartList>
                  <w:docPartGallery w:val="AutoText"/>
                </w:docPartList>
              </w:sdtPr>
              <w:sdtContent>
                <w:p w:rsidR="00484C47" w:rsidRPr="00484C47" w:rsidRDefault="00484C47" w:rsidP="00484C47">
                  <w:pPr>
                    <w:pStyle w:val="afc"/>
                    <w:rPr>
                      <w:sz w:val="20"/>
                      <w:szCs w:val="20"/>
                      <w:lang w:val="en-US"/>
                    </w:rPr>
                  </w:pPr>
                  <w:r w:rsidRPr="00484C47">
                    <w:rPr>
                      <w:sz w:val="20"/>
                      <w:szCs w:val="20"/>
                    </w:rPr>
                    <w:t>Таблица 3.</w:t>
                  </w:r>
                  <w:r w:rsidRPr="00484C47">
                    <w:rPr>
                      <w:sz w:val="20"/>
                      <w:szCs w:val="20"/>
                      <w:lang w:val="en-US"/>
                    </w:rPr>
                    <w:t>4</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5573"/>
                  </w:tblGrid>
                  <w:tr w:rsidR="00484C47" w:rsidRPr="00484C47" w:rsidTr="00484C47">
                    <w:trPr>
                      <w:cantSplit/>
                      <w:trHeight w:val="479"/>
                      <w:tblHeader/>
                    </w:trPr>
                    <w:tc>
                      <w:tcPr>
                        <w:tcW w:w="2385" w:type="pct"/>
                        <w:tcBorders>
                          <w:top w:val="single" w:sz="4" w:space="0" w:color="auto"/>
                          <w:left w:val="single" w:sz="4" w:space="0" w:color="auto"/>
                          <w:bottom w:val="nil"/>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Наименование документа</w:t>
                        </w:r>
                      </w:p>
                    </w:tc>
                  </w:tr>
                  <w:tr w:rsidR="00484C47" w:rsidRPr="00484C47" w:rsidTr="00484C47">
                    <w:trPr>
                      <w:cantSplit/>
                      <w:trHeight w:val="1438"/>
                    </w:trPr>
                    <w:tc>
                      <w:tcPr>
                        <w:tcW w:w="2385" w:type="pct"/>
                        <w:vMerge w:val="restart"/>
                        <w:tcBorders>
                          <w:top w:val="nil"/>
                          <w:left w:val="nil"/>
                          <w:bottom w:val="single" w:sz="4" w:space="0" w:color="auto"/>
                          <w:right w:val="nil"/>
                        </w:tcBorders>
                        <w:hideMark/>
                      </w:tcPr>
                      <w:p w:rsidR="00484C47" w:rsidRPr="00484C47" w:rsidRDefault="00F15E39" w:rsidP="00BF4937">
                        <w:pPr>
                          <w:pStyle w:val="afa"/>
                          <w:rPr>
                            <w:sz w:val="20"/>
                            <w:szCs w:val="20"/>
                          </w:rPr>
                        </w:pPr>
                        <w:sdt>
                          <w:sdtPr>
                            <w:rPr>
                              <w:sz w:val="20"/>
                              <w:szCs w:val="20"/>
                            </w:rPr>
                            <w:alias w:val=".firstObligation"/>
                            <w:tag w:val="If"/>
                            <w:id w:val="830416918"/>
                            <w:placeholder>
                              <w:docPart w:val="14A4EC12DA3D4E998F7778F9344B3FD0"/>
                            </w:placeholder>
                            <w:docPartList>
                              <w:docPartGallery w:val="AutoText"/>
                            </w:docPartList>
                          </w:sdtPr>
                          <w:sdtContent>
                            <w:sdt>
                              <w:sdtPr>
                                <w:rPr>
                                  <w:sz w:val="20"/>
                                  <w:szCs w:val="20"/>
                                </w:rPr>
                                <w:alias w:val="Simple"/>
                                <w:tag w:val="Simple"/>
                                <w:id w:val="-581452724"/>
                                <w:placeholder>
                                  <w:docPart w:val="80E5657A74824E70B17057E81DAA2613"/>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2615" w:type="pct"/>
                        <w:tcBorders>
                          <w:top w:val="single" w:sz="4" w:space="0" w:color="auto"/>
                          <w:left w:val="nil"/>
                          <w:bottom w:val="single" w:sz="4" w:space="0" w:color="auto"/>
                          <w:right w:val="single" w:sz="4" w:space="0" w:color="auto"/>
                        </w:tcBorders>
                      </w:tcPr>
                      <w:p w:rsidR="00484C47" w:rsidRPr="00484C47" w:rsidRDefault="00F15E39" w:rsidP="00BF4937">
                        <w:pPr>
                          <w:pStyle w:val="afa"/>
                          <w:rPr>
                            <w:sz w:val="20"/>
                            <w:szCs w:val="20"/>
                          </w:rPr>
                        </w:pPr>
                        <w:sdt>
                          <w:sdtPr>
                            <w:rPr>
                              <w:sz w:val="20"/>
                              <w:szCs w:val="20"/>
                            </w:rPr>
                            <w:alias w:val="Simple"/>
                            <w:tag w:val="Simple"/>
                            <w:id w:val="1065531351"/>
                            <w:placeholder>
                              <w:docPart w:val="71D2A8A0B06A4196A6465896CB78181D"/>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p>
                    </w:tc>
                  </w:tr>
                </w:tbl>
                <w:p w:rsidR="00484C47" w:rsidRPr="00484C47" w:rsidRDefault="00F15E39" w:rsidP="00484C47">
                  <w:pPr>
                    <w:rPr>
                      <w:rFonts w:ascii="Times New Roman" w:hAnsi="Times New Roman" w:cs="Times New Roman"/>
                      <w:sz w:val="20"/>
                      <w:szCs w:val="20"/>
                      <w:lang w:val="en-US"/>
                    </w:rPr>
                  </w:pPr>
                </w:p>
              </w:sdtContent>
            </w:sdt>
          </w:sdtContent>
        </w:sdt>
      </w:sdtContent>
    </w:sdt>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tbl>
      <w:tblPr>
        <w:tblW w:w="5048" w:type="pct"/>
        <w:tblInd w:w="-176" w:type="dxa"/>
        <w:tblLook w:val="01E0"/>
      </w:tblPr>
      <w:tblGrid>
        <w:gridCol w:w="5076"/>
        <w:gridCol w:w="380"/>
        <w:gridCol w:w="5209"/>
      </w:tblGrid>
      <w:tr w:rsidR="00484C47" w:rsidRPr="00F30971" w:rsidTr="00BF4937">
        <w:tc>
          <w:tcPr>
            <w:tcW w:w="2380" w:type="pct"/>
          </w:tcPr>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bCs/>
                <w:sz w:val="20"/>
                <w:szCs w:val="20"/>
              </w:rPr>
            </w:pP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484C47" w:rsidRPr="009529E6" w:rsidRDefault="00484C47" w:rsidP="00BF493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tc>
        <w:tc>
          <w:tcPr>
            <w:tcW w:w="2442" w:type="pct"/>
          </w:tcPr>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484C47" w:rsidRPr="00F30971" w:rsidRDefault="00484C47" w:rsidP="00BF4937">
            <w:pPr>
              <w:spacing w:after="0" w:line="240" w:lineRule="auto"/>
              <w:rPr>
                <w:rFonts w:ascii="Times New Roman" w:hAnsi="Times New Roman" w:cs="Times New Roman"/>
                <w:color w:val="000000"/>
                <w:sz w:val="20"/>
                <w:szCs w:val="20"/>
              </w:rPr>
            </w:pPr>
          </w:p>
          <w:p w:rsidR="00484C47" w:rsidRPr="00F30971" w:rsidRDefault="00484C47" w:rsidP="00BF4937">
            <w:pPr>
              <w:spacing w:after="0" w:line="240" w:lineRule="auto"/>
              <w:rPr>
                <w:rFonts w:ascii="Times New Roman" w:hAnsi="Times New Roman" w:cs="Times New Roman"/>
                <w:color w:val="000000"/>
                <w:sz w:val="20"/>
                <w:szCs w:val="20"/>
              </w:rPr>
            </w:pPr>
          </w:p>
          <w:p w:rsidR="00484C47" w:rsidRPr="00F30971" w:rsidRDefault="00484C47" w:rsidP="00BF493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484C47" w:rsidRPr="009529E6" w:rsidRDefault="00484C47" w:rsidP="00BF493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484C47" w:rsidRPr="00F30971" w:rsidRDefault="00484C47" w:rsidP="00BF4937">
            <w:pPr>
              <w:spacing w:after="0" w:line="240" w:lineRule="auto"/>
              <w:ind w:left="-108" w:right="-108"/>
              <w:jc w:val="both"/>
              <w:rPr>
                <w:rFonts w:ascii="Times New Roman" w:hAnsi="Times New Roman" w:cs="Times New Roman"/>
                <w:b/>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tc>
      </w:tr>
    </w:tbl>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484C47">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484C47" w:rsidRDefault="00484C47" w:rsidP="00484C47">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484C47" w:rsidRDefault="00484C47" w:rsidP="00484C47">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CB42E4" w:rsidRPr="007409B9" w:rsidRDefault="00F457CF"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Pr>
          <w:rFonts w:ascii="Times New Roman" w:eastAsia="Times New Roman" w:hAnsi="Times New Roman"/>
          <w:b/>
          <w:color w:val="984806" w:themeColor="accent6" w:themeShade="80"/>
          <w:u w:val="single"/>
          <w:lang w:eastAsia="ru-RU"/>
        </w:rPr>
        <w:lastRenderedPageBreak/>
        <w:t>О</w:t>
      </w:r>
      <w:r w:rsidR="00CB42E4" w:rsidRPr="007409B9">
        <w:rPr>
          <w:rFonts w:ascii="Times New Roman" w:eastAsia="Times New Roman" w:hAnsi="Times New Roman"/>
          <w:b/>
          <w:color w:val="984806" w:themeColor="accent6" w:themeShade="80"/>
          <w:u w:val="single"/>
          <w:lang w:eastAsia="ru-RU"/>
        </w:rPr>
        <w:t xml:space="preserve">БРАТИТЕ ВНИМАНИЕ!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6" w:name="П14ИНФОРМАЦИОННОЙКАРТЫ"/>
      <w:bookmarkEnd w:id="6"/>
      <w:r w:rsidRPr="007409B9">
        <w:rPr>
          <w:rFonts w:ascii="Times New Roman" w:eastAsia="Times New Roman" w:hAnsi="Times New Roman"/>
          <w:b/>
          <w:caps/>
          <w:color w:val="984806" w:themeColor="accent6" w:themeShade="80"/>
          <w:u w:val="single"/>
          <w:lang w:eastAsia="ru-RU"/>
        </w:rPr>
        <w:t>П.14 ИНФОРМАЦИОННОЙ КАРТЫ</w:t>
      </w:r>
      <w:r>
        <w:rPr>
          <w:rFonts w:ascii="Times New Roman" w:eastAsia="Times New Roman" w:hAnsi="Times New Roman"/>
          <w:b/>
          <w:caps/>
          <w:color w:val="984806" w:themeColor="accent6" w:themeShade="80"/>
          <w:u w:val="single"/>
          <w:lang w:eastAsia="ru-RU"/>
        </w:rPr>
        <w:t>!</w:t>
      </w:r>
    </w:p>
    <w:p w:rsidR="00CB42E4" w:rsidRDefault="00CB42E4" w:rsidP="00CB42E4">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CB42E4" w:rsidRPr="0035743B" w:rsidRDefault="00CB42E4" w:rsidP="00CB42E4">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bookmarkStart w:id="7" w:name="Раздел5"/>
      <w:bookmarkEnd w:id="7"/>
      <w:r w:rsidRPr="0035743B">
        <w:rPr>
          <w:rFonts w:ascii="Times New Roman" w:eastAsia="Times New Roman" w:hAnsi="Times New Roman" w:cs="Times New Roman"/>
          <w:b/>
          <w:sz w:val="24"/>
          <w:szCs w:val="24"/>
          <w:lang w:eastAsia="ru-RU"/>
        </w:rPr>
        <w:t xml:space="preserve">5. ФОРМА ЗАЯВКИ НА УЧАСТИЕ </w:t>
      </w:r>
    </w:p>
    <w:p w:rsidR="00CB42E4" w:rsidRPr="00506529" w:rsidRDefault="00CB42E4" w:rsidP="00CB42E4">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CB42E4" w:rsidRDefault="00CB42E4" w:rsidP="00CB42E4">
      <w:pPr>
        <w:spacing w:after="0" w:line="240" w:lineRule="auto"/>
        <w:rPr>
          <w:rFonts w:ascii="Times New Roman" w:eastAsia="Times New Roman" w:hAnsi="Times New Roman" w:cs="Times New Roman"/>
          <w:i/>
          <w:color w:val="000000"/>
          <w:sz w:val="24"/>
          <w:szCs w:val="24"/>
          <w:lang w:eastAsia="ar-SA"/>
        </w:rPr>
      </w:pPr>
    </w:p>
    <w:p w:rsidR="00CB42E4" w:rsidRPr="0079037A" w:rsidRDefault="00CB42E4" w:rsidP="00CB42E4">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CB42E4" w:rsidRPr="0038675D" w:rsidRDefault="00CB42E4" w:rsidP="00CB42E4">
      <w:pPr>
        <w:pStyle w:val="Web"/>
        <w:ind w:firstLine="0"/>
        <w:rPr>
          <w:color w:val="000000"/>
          <w:sz w:val="24"/>
          <w:szCs w:val="24"/>
        </w:rPr>
      </w:pPr>
      <w:r w:rsidRPr="0038675D">
        <w:rPr>
          <w:color w:val="000000"/>
          <w:sz w:val="24"/>
          <w:szCs w:val="24"/>
        </w:rPr>
        <w:t>«______»_____________ 20___г.</w:t>
      </w:r>
    </w:p>
    <w:p w:rsidR="00CB42E4" w:rsidRPr="00482B35" w:rsidRDefault="00CB42E4" w:rsidP="00CB42E4">
      <w:pPr>
        <w:pStyle w:val="Web"/>
        <w:ind w:firstLine="0"/>
        <w:rPr>
          <w:color w:val="000000"/>
          <w:sz w:val="24"/>
          <w:szCs w:val="24"/>
        </w:rPr>
      </w:pPr>
      <w:r w:rsidRPr="0038675D">
        <w:rPr>
          <w:color w:val="000000"/>
          <w:sz w:val="24"/>
          <w:szCs w:val="24"/>
        </w:rPr>
        <w:t>Исх. № ________</w:t>
      </w:r>
    </w:p>
    <w:p w:rsidR="00CB42E4" w:rsidRPr="00482B35" w:rsidRDefault="00CB42E4" w:rsidP="00CB42E4">
      <w:pPr>
        <w:spacing w:after="0" w:line="240" w:lineRule="auto"/>
        <w:jc w:val="center"/>
        <w:rPr>
          <w:rFonts w:ascii="Times New Roman" w:eastAsia="Times New Roman" w:hAnsi="Times New Roman" w:cs="Times New Roman"/>
          <w:b/>
          <w:color w:val="000000"/>
          <w:sz w:val="24"/>
          <w:szCs w:val="24"/>
          <w:lang w:eastAsia="ar-SA"/>
        </w:rPr>
      </w:pPr>
    </w:p>
    <w:p w:rsidR="00CB42E4" w:rsidRPr="00482B35" w:rsidRDefault="00CB42E4" w:rsidP="00CB42E4">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CB42E4" w:rsidRPr="00482B35" w:rsidRDefault="00CB42E4" w:rsidP="00CB42E4">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CB42E4" w:rsidRPr="0038675D" w:rsidRDefault="00CB42E4" w:rsidP="00CB42E4">
      <w:pPr>
        <w:pStyle w:val="Web"/>
        <w:ind w:firstLine="0"/>
        <w:jc w:val="center"/>
        <w:rPr>
          <w:color w:val="000000"/>
          <w:sz w:val="24"/>
          <w:szCs w:val="24"/>
        </w:rPr>
      </w:pPr>
      <w:r w:rsidRPr="0038675D">
        <w:rPr>
          <w:color w:val="000000"/>
          <w:sz w:val="24"/>
          <w:szCs w:val="24"/>
        </w:rPr>
        <w:t>от «____»___________20___ г. №______________</w:t>
      </w:r>
    </w:p>
    <w:p w:rsidR="00CB42E4" w:rsidRPr="00482B35" w:rsidRDefault="00CB42E4" w:rsidP="00CB42E4">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CB42E4" w:rsidRPr="00482B35" w:rsidRDefault="00CB42E4" w:rsidP="00CB42E4">
      <w:pPr>
        <w:pStyle w:val="Web"/>
        <w:ind w:firstLine="488"/>
        <w:rPr>
          <w:color w:val="000000"/>
          <w:sz w:val="16"/>
          <w:szCs w:val="16"/>
        </w:rPr>
      </w:pPr>
    </w:p>
    <w:p w:rsidR="00CB42E4" w:rsidRPr="00482B35" w:rsidRDefault="00CB42E4" w:rsidP="00CB42E4">
      <w:pPr>
        <w:pStyle w:val="Web"/>
        <w:ind w:firstLine="0"/>
        <w:jc w:val="center"/>
        <w:rPr>
          <w:color w:val="000000"/>
          <w:sz w:val="24"/>
          <w:szCs w:val="24"/>
        </w:rPr>
      </w:pPr>
    </w:p>
    <w:p w:rsidR="00CB42E4" w:rsidRPr="00482B35" w:rsidRDefault="00CB42E4" w:rsidP="00CB42E4">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rPr>
          <w:trHeight w:val="245"/>
        </w:trPr>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CB42E4"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bl>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CB42E4" w:rsidRPr="00BD7D13" w:rsidRDefault="00CB42E4" w:rsidP="00CB42E4">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CB42E4"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CB42E4" w:rsidRPr="002B27D9" w:rsidRDefault="00CB42E4" w:rsidP="00CB42E4">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CB42E4" w:rsidRDefault="00CB42E4" w:rsidP="00CB42E4">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CB42E4" w:rsidRPr="00BD7D13" w:rsidRDefault="00CB42E4" w:rsidP="00CB42E4">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CB42E4" w:rsidRPr="003C49C8" w:rsidTr="00CB42E4">
        <w:tc>
          <w:tcPr>
            <w:tcW w:w="426"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CB42E4"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CB42E4" w:rsidRDefault="00CB42E4" w:rsidP="00CB42E4">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CB42E4" w:rsidRPr="009529E6" w:rsidTr="00CB42E4">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CB42E4" w:rsidRPr="00482B35" w:rsidTr="00CB42E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B42E4" w:rsidRPr="00FE0FCB" w:rsidRDefault="00CB42E4" w:rsidP="00CB42E4">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CB42E4" w:rsidRPr="007816EC" w:rsidRDefault="00CB42E4" w:rsidP="00CB42E4">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CB42E4" w:rsidRPr="007816EC" w:rsidRDefault="00CB42E4" w:rsidP="00CB42E4">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CB42E4" w:rsidRPr="007816EC" w:rsidRDefault="00CB42E4" w:rsidP="00CB42E4">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r>
      <w:tr w:rsidR="00CB42E4" w:rsidRPr="00482B35" w:rsidTr="00CB42E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B42E4" w:rsidRPr="00FE0FCB" w:rsidRDefault="00CB42E4" w:rsidP="00CB42E4">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r>
      <w:tr w:rsidR="00CB42E4" w:rsidRPr="00482B35" w:rsidTr="00CB42E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B42E4" w:rsidRPr="00FE0FCB" w:rsidRDefault="00CB42E4" w:rsidP="00CB42E4">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r>
    </w:tbl>
    <w:p w:rsidR="00CB42E4" w:rsidRPr="00482B35" w:rsidRDefault="00CB42E4" w:rsidP="00CB42E4">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CB42E4" w:rsidRPr="002B27D9" w:rsidRDefault="00CB42E4" w:rsidP="00CB42E4">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CB42E4" w:rsidRPr="00BD7D13" w:rsidRDefault="00CB42E4" w:rsidP="00CB42E4">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Pr="00C610E1">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с требованиями</w:t>
      </w:r>
    </w:p>
    <w:p w:rsidR="00CB42E4" w:rsidRPr="00BD7D13" w:rsidRDefault="00CB42E4" w:rsidP="00CB42E4">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CB42E4" w:rsidRDefault="00CB42E4" w:rsidP="00CB42E4">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CB42E4" w:rsidRDefault="00CB42E4" w:rsidP="00CB42E4">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CB42E4" w:rsidRPr="002B27D9" w:rsidRDefault="00CB42E4" w:rsidP="00CB42E4">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sectPr w:rsidR="00CB42E4" w:rsidSect="008C3C91">
          <w:pgSz w:w="11906" w:h="16838"/>
          <w:pgMar w:top="1134" w:right="707" w:bottom="1134" w:left="851" w:header="709" w:footer="709" w:gutter="0"/>
          <w:cols w:space="708"/>
          <w:docGrid w:linePitch="360"/>
        </w:sectPr>
      </w:pPr>
    </w:p>
    <w:p w:rsidR="00CB42E4" w:rsidRPr="00CA6205" w:rsidRDefault="00CB42E4" w:rsidP="00CB42E4">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CB42E4" w:rsidRPr="00CA6205" w:rsidRDefault="00CB42E4" w:rsidP="00CB42E4">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CB42E4" w:rsidRPr="00CA6205" w:rsidRDefault="00CB42E4" w:rsidP="00CB42E4">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CB42E4" w:rsidRPr="00CA6205" w:rsidRDefault="00CB42E4" w:rsidP="00CB42E4">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CB42E4" w:rsidRPr="00CA6205" w:rsidRDefault="00CB42E4" w:rsidP="00CB42E4">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CB42E4" w:rsidRPr="00CA6205" w:rsidRDefault="00CB42E4" w:rsidP="00CB42E4">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CB42E4" w:rsidRPr="00CA6205" w:rsidRDefault="00CB42E4" w:rsidP="00CB42E4">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Pr="00CA6205">
        <w:rPr>
          <w:rFonts w:ascii="Times New Roman" w:hAnsi="Times New Roman"/>
          <w:bCs/>
          <w:sz w:val="20"/>
          <w:szCs w:val="20"/>
        </w:rPr>
        <w:t>;</w:t>
      </w:r>
    </w:p>
    <w:p w:rsidR="00CB42E4" w:rsidRPr="00CA6205" w:rsidRDefault="00CB42E4" w:rsidP="00CB42E4">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CB42E4"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CB42E4" w:rsidRPr="00CA6205" w:rsidRDefault="00CB42E4" w:rsidP="00CB42E4">
      <w:pPr>
        <w:pStyle w:val="ab"/>
        <w:spacing w:after="0" w:line="240" w:lineRule="auto"/>
        <w:jc w:val="both"/>
        <w:rPr>
          <w:rFonts w:ascii="Times New Roman" w:hAnsi="Times New Roman"/>
          <w:bCs/>
          <w:sz w:val="20"/>
          <w:szCs w:val="20"/>
        </w:rPr>
      </w:pP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CB42E4" w:rsidRPr="00CA6205" w:rsidRDefault="00CB42E4" w:rsidP="00CB42E4">
      <w:pPr>
        <w:pStyle w:val="ab"/>
        <w:spacing w:after="0" w:line="240" w:lineRule="auto"/>
        <w:jc w:val="both"/>
        <w:rPr>
          <w:rFonts w:ascii="Times New Roman" w:hAnsi="Times New Roman"/>
          <w:bCs/>
          <w:sz w:val="20"/>
          <w:szCs w:val="20"/>
        </w:rPr>
      </w:pP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CB42E4"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4"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CB42E4" w:rsidRDefault="00CB42E4" w:rsidP="00CB42E4">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CB42E4" w:rsidRPr="00E42FB9" w:rsidRDefault="00CB42E4" w:rsidP="00CB42E4">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CB42E4" w:rsidRPr="0079037A" w:rsidRDefault="00CB42E4" w:rsidP="00CB42E4">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CB42E4" w:rsidRPr="0038675D" w:rsidRDefault="00CB42E4" w:rsidP="00CB42E4">
      <w:pPr>
        <w:pStyle w:val="Web"/>
        <w:ind w:firstLine="0"/>
        <w:rPr>
          <w:color w:val="000000"/>
          <w:sz w:val="24"/>
          <w:szCs w:val="24"/>
        </w:rPr>
      </w:pPr>
      <w:r w:rsidRPr="0038675D">
        <w:rPr>
          <w:color w:val="000000"/>
          <w:sz w:val="24"/>
          <w:szCs w:val="24"/>
        </w:rPr>
        <w:t>«______»_____________ 20___г.</w:t>
      </w:r>
    </w:p>
    <w:p w:rsidR="00CB42E4" w:rsidRPr="00482B35" w:rsidRDefault="00CB42E4" w:rsidP="00CB42E4">
      <w:pPr>
        <w:pStyle w:val="Web"/>
        <w:ind w:firstLine="0"/>
        <w:rPr>
          <w:color w:val="000000"/>
          <w:sz w:val="24"/>
          <w:szCs w:val="24"/>
        </w:rPr>
      </w:pPr>
      <w:r w:rsidRPr="0038675D">
        <w:rPr>
          <w:color w:val="000000"/>
          <w:sz w:val="24"/>
          <w:szCs w:val="24"/>
        </w:rPr>
        <w:t>Исх. № ________</w:t>
      </w:r>
    </w:p>
    <w:p w:rsidR="00CB42E4" w:rsidRPr="0079037A" w:rsidRDefault="00CB42E4" w:rsidP="00CB42E4">
      <w:pPr>
        <w:spacing w:after="0" w:line="240" w:lineRule="auto"/>
        <w:rPr>
          <w:rFonts w:ascii="Times New Roman" w:eastAsia="Times New Roman" w:hAnsi="Times New Roman" w:cs="Times New Roman"/>
          <w:i/>
          <w:color w:val="000000"/>
          <w:sz w:val="24"/>
          <w:szCs w:val="24"/>
          <w:lang w:eastAsia="ar-SA"/>
        </w:rPr>
      </w:pPr>
    </w:p>
    <w:p w:rsidR="00CB42E4" w:rsidRPr="002B27D9"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CB42E4" w:rsidRDefault="00CB42E4" w:rsidP="00CB42E4">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CB42E4" w:rsidRPr="00506529" w:rsidRDefault="00CB42E4" w:rsidP="00CB42E4">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CB42E4" w:rsidRPr="00482B35" w:rsidRDefault="00CB42E4" w:rsidP="00CB42E4">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CB42E4" w:rsidRPr="004D3164" w:rsidRDefault="00CB42E4" w:rsidP="00CB42E4">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CB42E4" w:rsidRPr="004D3164" w:rsidTr="00CB42E4">
        <w:trPr>
          <w:trHeight w:val="3363"/>
        </w:trPr>
        <w:tc>
          <w:tcPr>
            <w:tcW w:w="587" w:type="dxa"/>
            <w:shd w:val="clear" w:color="auto" w:fill="auto"/>
          </w:tcPr>
          <w:p w:rsidR="00CB42E4" w:rsidRPr="00715B5A" w:rsidRDefault="00CB42E4" w:rsidP="00CB42E4">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CB42E4" w:rsidRPr="00AA1A5D" w:rsidRDefault="00CB42E4" w:rsidP="00CB42E4">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CB42E4" w:rsidRDefault="00CB42E4" w:rsidP="00CB42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CB42E4" w:rsidRPr="00715B5A" w:rsidRDefault="00CB42E4" w:rsidP="00CB42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CB42E4" w:rsidRPr="004D3164" w:rsidTr="00CB42E4">
        <w:trPr>
          <w:trHeight w:val="365"/>
        </w:trPr>
        <w:tc>
          <w:tcPr>
            <w:tcW w:w="587" w:type="dxa"/>
            <w:shd w:val="clear" w:color="auto" w:fill="auto"/>
          </w:tcPr>
          <w:p w:rsidR="00CB42E4" w:rsidRPr="00680D8F" w:rsidRDefault="00CB42E4" w:rsidP="00CB42E4">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1135"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p>
        </w:tc>
      </w:tr>
      <w:tr w:rsidR="00CB42E4" w:rsidRPr="004D3164" w:rsidTr="00CB42E4">
        <w:trPr>
          <w:trHeight w:val="365"/>
        </w:trPr>
        <w:tc>
          <w:tcPr>
            <w:tcW w:w="587" w:type="dxa"/>
            <w:shd w:val="clear" w:color="auto" w:fill="auto"/>
          </w:tcPr>
          <w:p w:rsidR="00CB42E4" w:rsidRPr="00680D8F" w:rsidRDefault="00CB42E4" w:rsidP="00CB42E4">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1135"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p>
        </w:tc>
      </w:tr>
      <w:tr w:rsidR="00CB42E4" w:rsidRPr="004D3164" w:rsidTr="00CB42E4">
        <w:trPr>
          <w:trHeight w:val="365"/>
        </w:trPr>
        <w:tc>
          <w:tcPr>
            <w:tcW w:w="587" w:type="dxa"/>
            <w:shd w:val="clear" w:color="auto" w:fill="auto"/>
          </w:tcPr>
          <w:p w:rsidR="00CB42E4" w:rsidRPr="00680D8F" w:rsidRDefault="00CB42E4" w:rsidP="00CB42E4">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1135"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p>
        </w:tc>
      </w:tr>
      <w:tr w:rsidR="00CB42E4" w:rsidRPr="00FB251A" w:rsidTr="00CB42E4">
        <w:trPr>
          <w:trHeight w:val="429"/>
        </w:trPr>
        <w:tc>
          <w:tcPr>
            <w:tcW w:w="8932" w:type="dxa"/>
            <w:gridSpan w:val="6"/>
          </w:tcPr>
          <w:p w:rsidR="00CB42E4" w:rsidRPr="00FB251A" w:rsidRDefault="00CB42E4" w:rsidP="00CB42E4">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CB42E4" w:rsidRPr="00FB251A" w:rsidRDefault="00CB42E4" w:rsidP="00CB42E4">
            <w:pPr>
              <w:pStyle w:val="af7"/>
              <w:ind w:left="-73" w:firstLine="0"/>
              <w:jc w:val="left"/>
              <w:rPr>
                <w:rFonts w:eastAsia="Calibri"/>
                <w:sz w:val="24"/>
                <w:szCs w:val="24"/>
                <w:lang w:eastAsia="en-US"/>
              </w:rPr>
            </w:pPr>
          </w:p>
        </w:tc>
      </w:tr>
    </w:tbl>
    <w:p w:rsidR="00CB42E4" w:rsidRDefault="00CB42E4" w:rsidP="00CB42E4">
      <w:pPr>
        <w:pStyle w:val="ab"/>
        <w:spacing w:after="0" w:line="240" w:lineRule="auto"/>
        <w:rPr>
          <w:rFonts w:ascii="Times New Roman" w:hAnsi="Times New Roman"/>
          <w:sz w:val="24"/>
          <w:szCs w:val="24"/>
        </w:rPr>
      </w:pPr>
    </w:p>
    <w:p w:rsidR="00CB42E4" w:rsidRPr="00CB731B" w:rsidRDefault="00CB42E4" w:rsidP="00CB42E4">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CB42E4" w:rsidRPr="00CB731B" w:rsidRDefault="00CB42E4" w:rsidP="00CB42E4">
      <w:pPr>
        <w:pStyle w:val="ab"/>
        <w:spacing w:after="0" w:line="240" w:lineRule="auto"/>
        <w:rPr>
          <w:rFonts w:ascii="Times New Roman" w:hAnsi="Times New Roman"/>
          <w:bCs/>
          <w:sz w:val="24"/>
          <w:szCs w:val="24"/>
        </w:rPr>
      </w:pPr>
    </w:p>
    <w:p w:rsidR="00CB42E4" w:rsidRPr="00CB731B" w:rsidRDefault="00CB42E4" w:rsidP="00CB42E4">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CB42E4" w:rsidRPr="00752FDA" w:rsidRDefault="00CB42E4" w:rsidP="00CB42E4">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B42E4" w:rsidRDefault="00CB42E4" w:rsidP="00CB42E4">
      <w:pPr>
        <w:pStyle w:val="ab"/>
        <w:spacing w:after="0" w:line="240" w:lineRule="auto"/>
        <w:rPr>
          <w:rFonts w:ascii="Times New Roman" w:hAnsi="Times New Roman"/>
          <w:sz w:val="24"/>
          <w:szCs w:val="24"/>
        </w:rPr>
      </w:pPr>
    </w:p>
    <w:p w:rsidR="00CB42E4" w:rsidRDefault="00CB42E4" w:rsidP="00CB42E4">
      <w:pPr>
        <w:pStyle w:val="ab"/>
        <w:autoSpaceDE w:val="0"/>
        <w:spacing w:after="0" w:line="240" w:lineRule="auto"/>
        <w:ind w:left="-142"/>
        <w:rPr>
          <w:rFonts w:ascii="Times New Roman" w:hAnsi="Times New Roman"/>
          <w:bCs/>
          <w:sz w:val="24"/>
          <w:szCs w:val="24"/>
        </w:rPr>
      </w:pPr>
    </w:p>
    <w:p w:rsidR="00CB42E4" w:rsidRDefault="00CB42E4" w:rsidP="00CB42E4">
      <w:pPr>
        <w:pStyle w:val="1"/>
        <w:spacing w:before="0" w:line="240" w:lineRule="auto"/>
        <w:rPr>
          <w:rFonts w:ascii="Times New Roman" w:eastAsia="Times New Roman" w:hAnsi="Times New Roman" w:cs="Times New Roman"/>
          <w:b/>
          <w:bCs/>
          <w:color w:val="000000" w:themeColor="text1"/>
          <w:sz w:val="28"/>
          <w:szCs w:val="28"/>
          <w:lang w:eastAsia="ru-RU"/>
        </w:rPr>
        <w:sectPr w:rsidR="00CB42E4" w:rsidSect="00CB42E4">
          <w:pgSz w:w="11906" w:h="16838" w:code="9"/>
          <w:pgMar w:top="1134" w:right="851" w:bottom="1134" w:left="851" w:header="0" w:footer="0" w:gutter="0"/>
          <w:cols w:space="708"/>
          <w:docGrid w:linePitch="360"/>
        </w:sectPr>
      </w:pPr>
    </w:p>
    <w:p w:rsidR="00CB42E4" w:rsidRPr="00FB0181"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CB42E4" w:rsidRPr="004F2048" w:rsidRDefault="00CB42E4" w:rsidP="00CB42E4">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CB42E4" w:rsidRPr="004F2048" w:rsidRDefault="00CB42E4" w:rsidP="00CB42E4">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CB42E4" w:rsidRPr="004F2048" w:rsidRDefault="00CB42E4" w:rsidP="00CB42E4">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CB42E4" w:rsidRPr="004F2048" w:rsidRDefault="00CB42E4" w:rsidP="00CB42E4">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CB42E4"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CB42E4" w:rsidRDefault="00CB42E4" w:rsidP="00CB42E4">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CB42E4"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CB42E4"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CB42E4" w:rsidRPr="004709C2"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CB42E4" w:rsidRDefault="00CB42E4" w:rsidP="00CB42E4">
      <w:pPr>
        <w:widowControl w:val="0"/>
        <w:autoSpaceDE w:val="0"/>
        <w:autoSpaceDN w:val="0"/>
        <w:adjustRightInd w:val="0"/>
        <w:spacing w:line="240" w:lineRule="auto"/>
        <w:ind w:firstLine="6096"/>
        <w:rPr>
          <w:rFonts w:ascii="Times New Roman" w:hAnsi="Times New Roman"/>
          <w:szCs w:val="24"/>
        </w:rPr>
      </w:pPr>
    </w:p>
    <w:p w:rsidR="00CB42E4" w:rsidRDefault="00CB42E4" w:rsidP="00CB42E4">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CB42E4" w:rsidRPr="002211E5" w:rsidRDefault="00CB42E4" w:rsidP="00CB42E4">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CB42E4" w:rsidRPr="00466135" w:rsidRDefault="00CB42E4" w:rsidP="00CB42E4">
      <w:pPr>
        <w:pStyle w:val="ConsPlusNonformat"/>
        <w:jc w:val="right"/>
        <w:rPr>
          <w:rFonts w:ascii="Times New Roman" w:hAnsi="Times New Roman" w:cs="Times New Roman"/>
          <w:sz w:val="22"/>
          <w:szCs w:val="24"/>
        </w:rPr>
      </w:pPr>
    </w:p>
    <w:p w:rsidR="00CB42E4" w:rsidRPr="00466135" w:rsidRDefault="00CB42E4" w:rsidP="00CB42E4">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CB42E4" w:rsidRDefault="00CB42E4" w:rsidP="00CB42E4">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CB42E4" w:rsidRPr="00466135" w:rsidRDefault="00CB42E4" w:rsidP="00CB42E4">
      <w:pPr>
        <w:widowControl w:val="0"/>
        <w:autoSpaceDE w:val="0"/>
        <w:autoSpaceDN w:val="0"/>
        <w:adjustRightInd w:val="0"/>
        <w:spacing w:after="0" w:line="240" w:lineRule="auto"/>
        <w:jc w:val="center"/>
        <w:rPr>
          <w:rFonts w:ascii="Times New Roman" w:hAnsi="Times New Roman"/>
          <w:szCs w:val="24"/>
        </w:rPr>
      </w:pPr>
    </w:p>
    <w:p w:rsidR="00CB42E4" w:rsidRPr="00466135" w:rsidRDefault="00CB42E4" w:rsidP="00CB42E4">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CB42E4" w:rsidRPr="00466135" w:rsidRDefault="00CB42E4" w:rsidP="00CB42E4">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5"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6" w:history="1">
        <w:r w:rsidRPr="004D3A45">
          <w:rPr>
            <w:rStyle w:val="a5"/>
            <w:rFonts w:ascii="Times New Roman" w:hAnsi="Times New Roman"/>
            <w:szCs w:val="24"/>
          </w:rPr>
          <w:t>www.zakupki.gov.ru</w:t>
        </w:r>
      </w:hyperlink>
      <w:r>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1" w:name="_GoBack"/>
      <w:bookmarkEnd w:id="11"/>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27"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CB42E4"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p>
    <w:p w:rsidR="00CB42E4" w:rsidRPr="00935F45" w:rsidRDefault="00CB42E4" w:rsidP="00CB42E4">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CB42E4" w:rsidRPr="00FB0181" w:rsidRDefault="00CB42E4" w:rsidP="00CB42E4">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p w:rsidR="00414962" w:rsidRDefault="00414962" w:rsidP="008623F5">
      <w:pPr>
        <w:rPr>
          <w:sz w:val="27"/>
          <w:szCs w:val="27"/>
          <w:lang w:eastAsia="ru-RU"/>
        </w:rPr>
      </w:pPr>
    </w:p>
    <w:sectPr w:rsidR="00414962" w:rsidSect="00CB42E4">
      <w:pgSz w:w="11909" w:h="16838"/>
      <w:pgMar w:top="567" w:right="569" w:bottom="1134" w:left="85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C1E" w:rsidRDefault="00805C1E" w:rsidP="00FB0181">
      <w:pPr>
        <w:spacing w:after="0" w:line="240" w:lineRule="auto"/>
      </w:pPr>
      <w:r>
        <w:separator/>
      </w:r>
    </w:p>
  </w:endnote>
  <w:endnote w:type="continuationSeparator" w:id="1">
    <w:p w:rsidR="00805C1E" w:rsidRDefault="00805C1E"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7311"/>
      <w:docPartObj>
        <w:docPartGallery w:val="Page Numbers (Bottom of Page)"/>
        <w:docPartUnique/>
      </w:docPartObj>
    </w:sdtPr>
    <w:sdtContent>
      <w:p w:rsidR="00FF3F73" w:rsidRDefault="00F15E39">
        <w:pPr>
          <w:pStyle w:val="af1"/>
          <w:jc w:val="right"/>
        </w:pPr>
        <w:r w:rsidRPr="00517BE6">
          <w:rPr>
            <w:rFonts w:ascii="Times New Roman" w:hAnsi="Times New Roman" w:cs="Times New Roman"/>
            <w:i/>
            <w:sz w:val="16"/>
            <w:szCs w:val="16"/>
          </w:rPr>
          <w:fldChar w:fldCharType="begin"/>
        </w:r>
        <w:r w:rsidR="00FF3F73" w:rsidRPr="00517BE6">
          <w:rPr>
            <w:rFonts w:ascii="Times New Roman" w:hAnsi="Times New Roman" w:cs="Times New Roman"/>
            <w:i/>
            <w:sz w:val="16"/>
            <w:szCs w:val="16"/>
          </w:rPr>
          <w:instrText xml:space="preserve"> PAGE   \* MERGEFORMAT </w:instrText>
        </w:r>
        <w:r w:rsidRPr="00517BE6">
          <w:rPr>
            <w:rFonts w:ascii="Times New Roman" w:hAnsi="Times New Roman" w:cs="Times New Roman"/>
            <w:i/>
            <w:sz w:val="16"/>
            <w:szCs w:val="16"/>
          </w:rPr>
          <w:fldChar w:fldCharType="separate"/>
        </w:r>
        <w:r w:rsidR="007325E4">
          <w:rPr>
            <w:rFonts w:ascii="Times New Roman" w:hAnsi="Times New Roman" w:cs="Times New Roman"/>
            <w:i/>
            <w:noProof/>
            <w:sz w:val="16"/>
            <w:szCs w:val="16"/>
          </w:rPr>
          <w:t>33</w:t>
        </w:r>
        <w:r w:rsidRPr="00517BE6">
          <w:rPr>
            <w:rFonts w:ascii="Times New Roman" w:hAnsi="Times New Roman" w:cs="Times New Roman"/>
            <w:i/>
            <w:sz w:val="16"/>
            <w:szCs w:val="16"/>
          </w:rPr>
          <w:fldChar w:fldCharType="end"/>
        </w:r>
      </w:p>
    </w:sdtContent>
  </w:sdt>
  <w:p w:rsidR="00FF3F73" w:rsidRDefault="00FF3F7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C1E" w:rsidRDefault="00805C1E" w:rsidP="00FB0181">
      <w:pPr>
        <w:spacing w:after="0" w:line="240" w:lineRule="auto"/>
      </w:pPr>
      <w:r>
        <w:separator/>
      </w:r>
    </w:p>
  </w:footnote>
  <w:footnote w:type="continuationSeparator" w:id="1">
    <w:p w:rsidR="00805C1E" w:rsidRDefault="00805C1E"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182861F3"/>
    <w:multiLevelType w:val="hybridMultilevel"/>
    <w:tmpl w:val="05282660"/>
    <w:lvl w:ilvl="0" w:tplc="B194FCF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07C51"/>
    <w:multiLevelType w:val="hybridMultilevel"/>
    <w:tmpl w:val="F9CEED9C"/>
    <w:lvl w:ilvl="0" w:tplc="7A4665F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F360769"/>
    <w:multiLevelType w:val="hybridMultilevel"/>
    <w:tmpl w:val="CBBEB728"/>
    <w:lvl w:ilvl="0" w:tplc="0419000F">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3337098"/>
    <w:multiLevelType w:val="hybridMultilevel"/>
    <w:tmpl w:val="A54E3616"/>
    <w:lvl w:ilvl="0" w:tplc="26C6F92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D95E61"/>
    <w:multiLevelType w:val="hybridMultilevel"/>
    <w:tmpl w:val="DAA22F4C"/>
    <w:lvl w:ilvl="0" w:tplc="04A80CAE">
      <w:start w:val="1"/>
      <w:numFmt w:val="decimal"/>
      <w:lvlText w:val="%1."/>
      <w:lvlJc w:val="center"/>
      <w:pPr>
        <w:ind w:left="644" w:hanging="360"/>
      </w:pPr>
      <w:rPr>
        <w:rFonts w:hint="default"/>
      </w:rPr>
    </w:lvl>
    <w:lvl w:ilvl="1" w:tplc="04190003" w:tentative="1">
      <w:start w:val="1"/>
      <w:numFmt w:val="lowerLetter"/>
      <w:lvlText w:val="%2."/>
      <w:lvlJc w:val="left"/>
      <w:pPr>
        <w:ind w:left="1724" w:hanging="360"/>
      </w:pPr>
    </w:lvl>
    <w:lvl w:ilvl="2" w:tplc="04190005" w:tentative="1">
      <w:start w:val="1"/>
      <w:numFmt w:val="lowerRoman"/>
      <w:lvlText w:val="%3."/>
      <w:lvlJc w:val="right"/>
      <w:pPr>
        <w:ind w:left="2444" w:hanging="180"/>
      </w:pPr>
    </w:lvl>
    <w:lvl w:ilvl="3" w:tplc="04190001" w:tentative="1">
      <w:start w:val="1"/>
      <w:numFmt w:val="decimal"/>
      <w:lvlText w:val="%4."/>
      <w:lvlJc w:val="left"/>
      <w:pPr>
        <w:ind w:left="3164" w:hanging="360"/>
      </w:pPr>
    </w:lvl>
    <w:lvl w:ilvl="4" w:tplc="04190003" w:tentative="1">
      <w:start w:val="1"/>
      <w:numFmt w:val="lowerLetter"/>
      <w:lvlText w:val="%5."/>
      <w:lvlJc w:val="left"/>
      <w:pPr>
        <w:ind w:left="3884" w:hanging="360"/>
      </w:pPr>
    </w:lvl>
    <w:lvl w:ilvl="5" w:tplc="04190005" w:tentative="1">
      <w:start w:val="1"/>
      <w:numFmt w:val="lowerRoman"/>
      <w:lvlText w:val="%6."/>
      <w:lvlJc w:val="right"/>
      <w:pPr>
        <w:ind w:left="4604" w:hanging="180"/>
      </w:pPr>
    </w:lvl>
    <w:lvl w:ilvl="6" w:tplc="04190001" w:tentative="1">
      <w:start w:val="1"/>
      <w:numFmt w:val="decimal"/>
      <w:lvlText w:val="%7."/>
      <w:lvlJc w:val="left"/>
      <w:pPr>
        <w:ind w:left="5324" w:hanging="360"/>
      </w:pPr>
    </w:lvl>
    <w:lvl w:ilvl="7" w:tplc="04190003" w:tentative="1">
      <w:start w:val="1"/>
      <w:numFmt w:val="lowerLetter"/>
      <w:lvlText w:val="%8."/>
      <w:lvlJc w:val="left"/>
      <w:pPr>
        <w:ind w:left="6044" w:hanging="360"/>
      </w:pPr>
    </w:lvl>
    <w:lvl w:ilvl="8" w:tplc="04190005" w:tentative="1">
      <w:start w:val="1"/>
      <w:numFmt w:val="lowerRoman"/>
      <w:lvlText w:val="%9."/>
      <w:lvlJc w:val="right"/>
      <w:pPr>
        <w:ind w:left="6764" w:hanging="180"/>
      </w:pPr>
    </w:lvl>
  </w:abstractNum>
  <w:abstractNum w:abstractNumId="9">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0"/>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B0181"/>
    <w:rsid w:val="0001270D"/>
    <w:rsid w:val="00023175"/>
    <w:rsid w:val="000332AF"/>
    <w:rsid w:val="0004198B"/>
    <w:rsid w:val="00042DE7"/>
    <w:rsid w:val="00045FE5"/>
    <w:rsid w:val="00074785"/>
    <w:rsid w:val="000A21D2"/>
    <w:rsid w:val="000A60E3"/>
    <w:rsid w:val="000C08F4"/>
    <w:rsid w:val="000D24E0"/>
    <w:rsid w:val="000E5F54"/>
    <w:rsid w:val="000F4B4B"/>
    <w:rsid w:val="00104092"/>
    <w:rsid w:val="00122CDF"/>
    <w:rsid w:val="001313DE"/>
    <w:rsid w:val="00144F53"/>
    <w:rsid w:val="0019476C"/>
    <w:rsid w:val="00197900"/>
    <w:rsid w:val="001B2BDE"/>
    <w:rsid w:val="001B4361"/>
    <w:rsid w:val="001D3DAF"/>
    <w:rsid w:val="001E4E83"/>
    <w:rsid w:val="001F12F3"/>
    <w:rsid w:val="002014AB"/>
    <w:rsid w:val="002019D6"/>
    <w:rsid w:val="00206E32"/>
    <w:rsid w:val="00210744"/>
    <w:rsid w:val="002211E5"/>
    <w:rsid w:val="00240B98"/>
    <w:rsid w:val="00242C6A"/>
    <w:rsid w:val="00255EB1"/>
    <w:rsid w:val="00263800"/>
    <w:rsid w:val="002A0C7F"/>
    <w:rsid w:val="002A23FC"/>
    <w:rsid w:val="002A63F0"/>
    <w:rsid w:val="002B27D9"/>
    <w:rsid w:val="002C0430"/>
    <w:rsid w:val="002C224C"/>
    <w:rsid w:val="002E0F46"/>
    <w:rsid w:val="002E1D98"/>
    <w:rsid w:val="0030035D"/>
    <w:rsid w:val="0030506A"/>
    <w:rsid w:val="00317D9D"/>
    <w:rsid w:val="0033507A"/>
    <w:rsid w:val="00335A27"/>
    <w:rsid w:val="00341F59"/>
    <w:rsid w:val="00355654"/>
    <w:rsid w:val="0036331B"/>
    <w:rsid w:val="003743A5"/>
    <w:rsid w:val="00391865"/>
    <w:rsid w:val="003A6CE6"/>
    <w:rsid w:val="003C0429"/>
    <w:rsid w:val="003C438F"/>
    <w:rsid w:val="003F0F18"/>
    <w:rsid w:val="00405487"/>
    <w:rsid w:val="0040569F"/>
    <w:rsid w:val="00412843"/>
    <w:rsid w:val="00414962"/>
    <w:rsid w:val="004207FF"/>
    <w:rsid w:val="00422829"/>
    <w:rsid w:val="0042482C"/>
    <w:rsid w:val="004262DD"/>
    <w:rsid w:val="00431135"/>
    <w:rsid w:val="00431458"/>
    <w:rsid w:val="00436075"/>
    <w:rsid w:val="00437FC5"/>
    <w:rsid w:val="004426AD"/>
    <w:rsid w:val="00444ACB"/>
    <w:rsid w:val="00450539"/>
    <w:rsid w:val="00460E7B"/>
    <w:rsid w:val="004821D8"/>
    <w:rsid w:val="00484C47"/>
    <w:rsid w:val="00487E86"/>
    <w:rsid w:val="004B7A9B"/>
    <w:rsid w:val="004C3119"/>
    <w:rsid w:val="004C3CA7"/>
    <w:rsid w:val="004D4CE3"/>
    <w:rsid w:val="004E54CB"/>
    <w:rsid w:val="00506529"/>
    <w:rsid w:val="00511B20"/>
    <w:rsid w:val="00517BE6"/>
    <w:rsid w:val="00527980"/>
    <w:rsid w:val="005328FF"/>
    <w:rsid w:val="005348C4"/>
    <w:rsid w:val="005367A3"/>
    <w:rsid w:val="00536E16"/>
    <w:rsid w:val="0054335B"/>
    <w:rsid w:val="00565F7F"/>
    <w:rsid w:val="00576346"/>
    <w:rsid w:val="005B4224"/>
    <w:rsid w:val="005B4AB8"/>
    <w:rsid w:val="005B610F"/>
    <w:rsid w:val="005C7C16"/>
    <w:rsid w:val="005E42A9"/>
    <w:rsid w:val="00612A7F"/>
    <w:rsid w:val="00621CCF"/>
    <w:rsid w:val="00636D3A"/>
    <w:rsid w:val="00637AFE"/>
    <w:rsid w:val="00680D8F"/>
    <w:rsid w:val="00686147"/>
    <w:rsid w:val="00686923"/>
    <w:rsid w:val="006909CF"/>
    <w:rsid w:val="00693576"/>
    <w:rsid w:val="006B76DD"/>
    <w:rsid w:val="006C3C78"/>
    <w:rsid w:val="006D51CC"/>
    <w:rsid w:val="006D60CB"/>
    <w:rsid w:val="006E66E2"/>
    <w:rsid w:val="007314B4"/>
    <w:rsid w:val="007325E4"/>
    <w:rsid w:val="007339DB"/>
    <w:rsid w:val="00742C0A"/>
    <w:rsid w:val="00752FDA"/>
    <w:rsid w:val="00763D1D"/>
    <w:rsid w:val="0079037A"/>
    <w:rsid w:val="00790609"/>
    <w:rsid w:val="007908CB"/>
    <w:rsid w:val="007B399C"/>
    <w:rsid w:val="007D5723"/>
    <w:rsid w:val="00805C1E"/>
    <w:rsid w:val="0081265E"/>
    <w:rsid w:val="00816F49"/>
    <w:rsid w:val="008238E7"/>
    <w:rsid w:val="00827E11"/>
    <w:rsid w:val="00830CAA"/>
    <w:rsid w:val="00833BC6"/>
    <w:rsid w:val="00850F3A"/>
    <w:rsid w:val="00853731"/>
    <w:rsid w:val="00860369"/>
    <w:rsid w:val="00861D98"/>
    <w:rsid w:val="008623F5"/>
    <w:rsid w:val="008774AA"/>
    <w:rsid w:val="0088400C"/>
    <w:rsid w:val="00894B9D"/>
    <w:rsid w:val="008A04A6"/>
    <w:rsid w:val="008A38B8"/>
    <w:rsid w:val="008B210B"/>
    <w:rsid w:val="008B3C03"/>
    <w:rsid w:val="008C3C91"/>
    <w:rsid w:val="008D4BAA"/>
    <w:rsid w:val="008D4DCA"/>
    <w:rsid w:val="008E3433"/>
    <w:rsid w:val="00902540"/>
    <w:rsid w:val="00915E3E"/>
    <w:rsid w:val="009271D6"/>
    <w:rsid w:val="009539CA"/>
    <w:rsid w:val="00965101"/>
    <w:rsid w:val="00971C2C"/>
    <w:rsid w:val="00977DCD"/>
    <w:rsid w:val="0098587F"/>
    <w:rsid w:val="009A5886"/>
    <w:rsid w:val="009B4472"/>
    <w:rsid w:val="009C0392"/>
    <w:rsid w:val="009C710B"/>
    <w:rsid w:val="009D1438"/>
    <w:rsid w:val="00A12D71"/>
    <w:rsid w:val="00A13FFB"/>
    <w:rsid w:val="00A254EF"/>
    <w:rsid w:val="00A64D83"/>
    <w:rsid w:val="00A810A7"/>
    <w:rsid w:val="00A85FB5"/>
    <w:rsid w:val="00A901F1"/>
    <w:rsid w:val="00A96F7D"/>
    <w:rsid w:val="00A972A6"/>
    <w:rsid w:val="00AB2FFC"/>
    <w:rsid w:val="00AB5EEC"/>
    <w:rsid w:val="00AE2C79"/>
    <w:rsid w:val="00AE4250"/>
    <w:rsid w:val="00AE77AF"/>
    <w:rsid w:val="00AF50FF"/>
    <w:rsid w:val="00B13C5C"/>
    <w:rsid w:val="00B176AE"/>
    <w:rsid w:val="00B20408"/>
    <w:rsid w:val="00B31E15"/>
    <w:rsid w:val="00B530F7"/>
    <w:rsid w:val="00B62602"/>
    <w:rsid w:val="00B66194"/>
    <w:rsid w:val="00BA50D2"/>
    <w:rsid w:val="00BE6AB5"/>
    <w:rsid w:val="00BE7DDA"/>
    <w:rsid w:val="00BF4937"/>
    <w:rsid w:val="00BF5199"/>
    <w:rsid w:val="00C0504D"/>
    <w:rsid w:val="00C066EE"/>
    <w:rsid w:val="00C107A0"/>
    <w:rsid w:val="00C12B3D"/>
    <w:rsid w:val="00C1652B"/>
    <w:rsid w:val="00C25099"/>
    <w:rsid w:val="00C31396"/>
    <w:rsid w:val="00C3617D"/>
    <w:rsid w:val="00C4297E"/>
    <w:rsid w:val="00C4363D"/>
    <w:rsid w:val="00C64351"/>
    <w:rsid w:val="00C80F98"/>
    <w:rsid w:val="00C86CC9"/>
    <w:rsid w:val="00C87D7D"/>
    <w:rsid w:val="00CA6205"/>
    <w:rsid w:val="00CB10DD"/>
    <w:rsid w:val="00CB2B7E"/>
    <w:rsid w:val="00CB3918"/>
    <w:rsid w:val="00CB42E4"/>
    <w:rsid w:val="00CD02D6"/>
    <w:rsid w:val="00CE2344"/>
    <w:rsid w:val="00D168AF"/>
    <w:rsid w:val="00D349AE"/>
    <w:rsid w:val="00D37F95"/>
    <w:rsid w:val="00D62FE9"/>
    <w:rsid w:val="00D76188"/>
    <w:rsid w:val="00D764B9"/>
    <w:rsid w:val="00D93DF7"/>
    <w:rsid w:val="00D9560B"/>
    <w:rsid w:val="00DA71BC"/>
    <w:rsid w:val="00DD6912"/>
    <w:rsid w:val="00DE1B51"/>
    <w:rsid w:val="00DE4602"/>
    <w:rsid w:val="00E15E0D"/>
    <w:rsid w:val="00E54834"/>
    <w:rsid w:val="00E75377"/>
    <w:rsid w:val="00E77AE5"/>
    <w:rsid w:val="00E85F11"/>
    <w:rsid w:val="00E9519E"/>
    <w:rsid w:val="00EA3CA6"/>
    <w:rsid w:val="00EB7A1F"/>
    <w:rsid w:val="00EC0CD5"/>
    <w:rsid w:val="00EC61B6"/>
    <w:rsid w:val="00ED4B38"/>
    <w:rsid w:val="00EE2B8C"/>
    <w:rsid w:val="00EE5D48"/>
    <w:rsid w:val="00F0773E"/>
    <w:rsid w:val="00F15E39"/>
    <w:rsid w:val="00F443BF"/>
    <w:rsid w:val="00F457CF"/>
    <w:rsid w:val="00F47E9F"/>
    <w:rsid w:val="00F56C21"/>
    <w:rsid w:val="00F97679"/>
    <w:rsid w:val="00FB0181"/>
    <w:rsid w:val="00FB09C7"/>
    <w:rsid w:val="00FD7151"/>
    <w:rsid w:val="00FE3593"/>
    <w:rsid w:val="00FF16DF"/>
    <w:rsid w:val="00FF3F73"/>
    <w:rsid w:val="00FF7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47"/>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313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link w:val="af6"/>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0">
    <w:name w:val="Заголовок 2 Знак"/>
    <w:basedOn w:val="a0"/>
    <w:link w:val="2"/>
    <w:uiPriority w:val="9"/>
    <w:semiHidden/>
    <w:rsid w:val="00C31396"/>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1F12F3"/>
    <w:rPr>
      <w:color w:val="800080" w:themeColor="followedHyperlink"/>
      <w:u w:val="single"/>
    </w:rPr>
  </w:style>
  <w:style w:type="paragraph" w:customStyle="1" w:styleId="13">
    <w:name w:val="Заголовок таблицы1"/>
    <w:basedOn w:val="a"/>
    <w:link w:val="14"/>
    <w:qFormat/>
    <w:rsid w:val="00484C47"/>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484C47"/>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484C47"/>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484C47"/>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484C47"/>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484C47"/>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484C47"/>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439650">
      <w:bodyDiv w:val="1"/>
      <w:marLeft w:val="0"/>
      <w:marRight w:val="0"/>
      <w:marTop w:val="0"/>
      <w:marBottom w:val="0"/>
      <w:divBdr>
        <w:top w:val="none" w:sz="0" w:space="0" w:color="auto"/>
        <w:left w:val="none" w:sz="0" w:space="0" w:color="auto"/>
        <w:bottom w:val="none" w:sz="0" w:space="0" w:color="auto"/>
        <w:right w:val="none" w:sz="0" w:space="0" w:color="auto"/>
      </w:divBdr>
    </w:div>
    <w:div w:id="28454454">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dobroti@mail.ru" TargetMode="External"/><Relationship Id="rId13" Type="http://schemas.openxmlformats.org/officeDocument/2006/relationships/hyperlink" Target="http://www.estp.ru/" TargetMode="External"/><Relationship Id="rId18" Type="http://schemas.openxmlformats.org/officeDocument/2006/relationships/image" Target="media/image3.wmf"/><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consultantplus://offline/ref=C36B03DBA536EA525D662381ACE9C394D57A9223D42F5DE9B445103EA5DDE2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2.wmf"/><Relationship Id="rId25"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C36B03DBA536EA525D662381ACE9C394D57D9026D42F5DE9B445103EA5DDE2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omdobroti@mail.ru" TargetMode="External"/><Relationship Id="rId28" Type="http://schemas.openxmlformats.org/officeDocument/2006/relationships/fontTable" Target="fontTable.xml"/><Relationship Id="rId10" Type="http://schemas.openxmlformats.org/officeDocument/2006/relationships/hyperlink" Target="http://www.estp.ru/"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estp.ru"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2" Type="http://schemas.openxmlformats.org/officeDocument/2006/relationships/hyperlink" Target="garantF1://10080094.0" TargetMode="External"/><Relationship Id="rId27" Type="http://schemas.openxmlformats.org/officeDocument/2006/relationships/hyperlink" Target="consultantplus://offline/ref=007BBE690EC9F0BA475DFB9A9111A52F3A091C4075EC659EFC8D690EA00ECC05EFB0FC663B2C23FCJAWAC"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00F990876A482B9C19C0465EC470FD"/>
        <w:category>
          <w:name w:val="Общие"/>
          <w:gallery w:val="placeholder"/>
        </w:category>
        <w:types>
          <w:type w:val="bbPlcHdr"/>
        </w:types>
        <w:behaviors>
          <w:behavior w:val="content"/>
        </w:behaviors>
        <w:guid w:val="{3AFFE039-8DAC-45E3-B8D6-5F4D7D0E976C}"/>
      </w:docPartPr>
      <w:docPartBody>
        <w:p w:rsidR="00FE0DC1" w:rsidRDefault="00325675" w:rsidP="00325675">
          <w:pPr>
            <w:pStyle w:val="4F00F990876A482B9C19C0465EC470FD"/>
          </w:pPr>
          <w:r w:rsidRPr="00972C52">
            <w:t>договора</w:t>
          </w:r>
        </w:p>
      </w:docPartBody>
    </w:docPart>
    <w:docPart>
      <w:docPartPr>
        <w:name w:val="1EC1B99F2CC84F9C9D14E50C724586FB"/>
        <w:category>
          <w:name w:val="Общие"/>
          <w:gallery w:val="placeholder"/>
        </w:category>
        <w:types>
          <w:type w:val="bbPlcHdr"/>
        </w:types>
        <w:behaviors>
          <w:behavior w:val="content"/>
        </w:behaviors>
        <w:guid w:val="{E831D3AF-D360-4723-92B5-065036F22747}"/>
      </w:docPartPr>
      <w:docPartBody>
        <w:p w:rsidR="00FE0DC1" w:rsidRDefault="00325675" w:rsidP="00325675">
          <w:pPr>
            <w:pStyle w:val="1EC1B99F2CC84F9C9D14E50C724586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622894E6C4381BBB62B3161FA3472"/>
        <w:category>
          <w:name w:val="Общие"/>
          <w:gallery w:val="placeholder"/>
        </w:category>
        <w:types>
          <w:type w:val="bbPlcHdr"/>
        </w:types>
        <w:behaviors>
          <w:behavior w:val="content"/>
        </w:behaviors>
        <w:guid w:val="{3D590C56-26F8-40E4-81CD-922657CD37C3}"/>
      </w:docPartPr>
      <w:docPartBody>
        <w:p w:rsidR="00FE0DC1" w:rsidRDefault="00325675" w:rsidP="00325675">
          <w:pPr>
            <w:pStyle w:val="CEA622894E6C4381BBB62B3161FA34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1AC08B93A4FABB46925C0DAC186CF"/>
        <w:category>
          <w:name w:val="Общие"/>
          <w:gallery w:val="placeholder"/>
        </w:category>
        <w:types>
          <w:type w:val="bbPlcHdr"/>
        </w:types>
        <w:behaviors>
          <w:behavior w:val="content"/>
        </w:behaviors>
        <w:guid w:val="{5D5785AF-E4AB-4C03-8054-54D567D93858}"/>
      </w:docPartPr>
      <w:docPartBody>
        <w:p w:rsidR="00FE0DC1" w:rsidRDefault="00325675" w:rsidP="00325675">
          <w:pPr>
            <w:pStyle w:val="2141AC08B93A4FABB46925C0DAC186CF"/>
          </w:pPr>
          <w:r w:rsidRPr="00972C52">
            <w:t>договор</w:t>
          </w:r>
          <w:r>
            <w:t>у</w:t>
          </w:r>
        </w:p>
      </w:docPartBody>
    </w:docPart>
    <w:docPart>
      <w:docPartPr>
        <w:name w:val="4CA42AEBFA3D4C12B73FC5D92DB01D33"/>
        <w:category>
          <w:name w:val="Общие"/>
          <w:gallery w:val="placeholder"/>
        </w:category>
        <w:types>
          <w:type w:val="bbPlcHdr"/>
        </w:types>
        <w:behaviors>
          <w:behavior w:val="content"/>
        </w:behaviors>
        <w:guid w:val="{C16D9047-53F5-499D-8BD2-9B9F1C3D415C}"/>
      </w:docPartPr>
      <w:docPartBody>
        <w:p w:rsidR="00FE0DC1" w:rsidRDefault="00325675" w:rsidP="00325675">
          <w:pPr>
            <w:pStyle w:val="4CA42AEBFA3D4C12B73FC5D92DB01D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804F29CB7548CBA2815E21CC67FCC3"/>
        <w:category>
          <w:name w:val="Общие"/>
          <w:gallery w:val="placeholder"/>
        </w:category>
        <w:types>
          <w:type w:val="bbPlcHdr"/>
        </w:types>
        <w:behaviors>
          <w:behavior w:val="content"/>
        </w:behaviors>
        <w:guid w:val="{B9620972-A447-47F5-9EAF-C993E02B12E8}"/>
      </w:docPartPr>
      <w:docPartBody>
        <w:p w:rsidR="00FE0DC1" w:rsidRDefault="00325675" w:rsidP="00325675">
          <w:pPr>
            <w:pStyle w:val="73804F29CB7548CBA2815E21CC67FCC3"/>
          </w:pPr>
          <w:r>
            <w:rPr>
              <w:rStyle w:val="a3"/>
              <w:rFonts w:ascii="SimSun" w:eastAsia="SimSun" w:hAnsi="SimSun" w:cs="SimSun" w:hint="eastAsia"/>
            </w:rPr>
            <w:t>䀄㠄㰄㔄</w:t>
          </w:r>
        </w:p>
      </w:docPartBody>
    </w:docPart>
    <w:docPart>
      <w:docPartPr>
        <w:name w:val="CB7EAEB6E7CC44CEAE50E54CC59545BB"/>
        <w:category>
          <w:name w:val="Общие"/>
          <w:gallery w:val="placeholder"/>
        </w:category>
        <w:types>
          <w:type w:val="bbPlcHdr"/>
        </w:types>
        <w:behaviors>
          <w:behavior w:val="content"/>
        </w:behaviors>
        <w:guid w:val="{5C6456D5-5DC4-4522-AFE4-A2C88B87643E}"/>
      </w:docPartPr>
      <w:docPartBody>
        <w:p w:rsidR="00FE0DC1" w:rsidRDefault="00325675" w:rsidP="00325675">
          <w:pPr>
            <w:pStyle w:val="CB7EAEB6E7CC44CEAE50E54CC59545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B8A8DADAC4FC1B676467E42F0201F"/>
        <w:category>
          <w:name w:val="Общие"/>
          <w:gallery w:val="placeholder"/>
        </w:category>
        <w:types>
          <w:type w:val="bbPlcHdr"/>
        </w:types>
        <w:behaviors>
          <w:behavior w:val="content"/>
        </w:behaviors>
        <w:guid w:val="{5A40DC24-EBDC-4388-8701-C863FC946BC0}"/>
      </w:docPartPr>
      <w:docPartBody>
        <w:p w:rsidR="00FE0DC1" w:rsidRDefault="00325675" w:rsidP="00325675">
          <w:pPr>
            <w:pStyle w:val="9E7B8A8DADAC4FC1B676467E42F0201F"/>
          </w:pPr>
          <w:r>
            <w:rPr>
              <w:rStyle w:val="a3"/>
              <w:rFonts w:ascii="SimSun" w:eastAsia="SimSun" w:hAnsi="SimSun" w:cs="SimSun" w:hint="eastAsia"/>
            </w:rPr>
            <w:t>䀄㠄㰄㔄</w:t>
          </w:r>
        </w:p>
      </w:docPartBody>
    </w:docPart>
    <w:docPart>
      <w:docPartPr>
        <w:name w:val="3F769BF6E9CF46179BDAF95ED4CE4415"/>
        <w:category>
          <w:name w:val="Общие"/>
          <w:gallery w:val="placeholder"/>
        </w:category>
        <w:types>
          <w:type w:val="bbPlcHdr"/>
        </w:types>
        <w:behaviors>
          <w:behavior w:val="content"/>
        </w:behaviors>
        <w:guid w:val="{EA922852-62CD-4C96-9ECD-E42DC50046EA}"/>
      </w:docPartPr>
      <w:docPartBody>
        <w:p w:rsidR="00FE0DC1" w:rsidRDefault="00325675" w:rsidP="00325675">
          <w:pPr>
            <w:pStyle w:val="3F769BF6E9CF46179BDAF95ED4CE4415"/>
          </w:pPr>
          <w:r>
            <w:rPr>
              <w:rStyle w:val="a3"/>
              <w:rFonts w:ascii="SimSun" w:eastAsia="SimSun" w:hAnsi="SimSun" w:cs="SimSun" w:hint="eastAsia"/>
            </w:rPr>
            <w:t>䀄㠄㰄㔄</w:t>
          </w:r>
        </w:p>
      </w:docPartBody>
    </w:docPart>
    <w:docPart>
      <w:docPartPr>
        <w:name w:val="C54C4D61D2B14761AF80C26C0746D2AE"/>
        <w:category>
          <w:name w:val="Общие"/>
          <w:gallery w:val="placeholder"/>
        </w:category>
        <w:types>
          <w:type w:val="bbPlcHdr"/>
        </w:types>
        <w:behaviors>
          <w:behavior w:val="content"/>
        </w:behaviors>
        <w:guid w:val="{2B060859-CC27-4341-87B2-7DA2857B5AAE}"/>
      </w:docPartPr>
      <w:docPartBody>
        <w:p w:rsidR="00FE0DC1" w:rsidRDefault="00325675" w:rsidP="00325675">
          <w:pPr>
            <w:pStyle w:val="C54C4D61D2B14761AF80C26C0746D2AE"/>
          </w:pPr>
          <w:r>
            <w:rPr>
              <w:rStyle w:val="a3"/>
              <w:rFonts w:ascii="SimSun" w:eastAsia="SimSun" w:hAnsi="SimSun" w:cs="SimSun" w:hint="eastAsia"/>
            </w:rPr>
            <w:t>䀄㠄㰄㔄</w:t>
          </w:r>
        </w:p>
      </w:docPartBody>
    </w:docPart>
    <w:docPart>
      <w:docPartPr>
        <w:name w:val="724591618D9C4B67864180BFC8CC1314"/>
        <w:category>
          <w:name w:val="Общие"/>
          <w:gallery w:val="placeholder"/>
        </w:category>
        <w:types>
          <w:type w:val="bbPlcHdr"/>
        </w:types>
        <w:behaviors>
          <w:behavior w:val="content"/>
        </w:behaviors>
        <w:guid w:val="{4B5A7C58-07DC-45E5-8275-A02FFEDA3FF8}"/>
      </w:docPartPr>
      <w:docPartBody>
        <w:p w:rsidR="00FE0DC1" w:rsidRDefault="00325675" w:rsidP="00325675">
          <w:pPr>
            <w:pStyle w:val="724591618D9C4B67864180BFC8CC1314"/>
          </w:pPr>
          <w:r>
            <w:rPr>
              <w:rStyle w:val="a3"/>
              <w:rFonts w:ascii="SimSun" w:eastAsia="SimSun" w:hAnsi="SimSun" w:cs="SimSun" w:hint="eastAsia"/>
            </w:rPr>
            <w:t>䀄㠄㰄㔄</w:t>
          </w:r>
        </w:p>
      </w:docPartBody>
    </w:docPart>
    <w:docPart>
      <w:docPartPr>
        <w:name w:val="424EE6CAE67940FA818155B629E47E49"/>
        <w:category>
          <w:name w:val="Общие"/>
          <w:gallery w:val="placeholder"/>
        </w:category>
        <w:types>
          <w:type w:val="bbPlcHdr"/>
        </w:types>
        <w:behaviors>
          <w:behavior w:val="content"/>
        </w:behaviors>
        <w:guid w:val="{8130A542-13D8-4B40-BB19-0630C2860175}"/>
      </w:docPartPr>
      <w:docPartBody>
        <w:p w:rsidR="00FE0DC1" w:rsidRDefault="00325675" w:rsidP="00325675">
          <w:pPr>
            <w:pStyle w:val="424EE6CAE67940FA818155B629E47E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FFCE746B244ACBB0DF412CF9C9702"/>
        <w:category>
          <w:name w:val="Общие"/>
          <w:gallery w:val="placeholder"/>
        </w:category>
        <w:types>
          <w:type w:val="bbPlcHdr"/>
        </w:types>
        <w:behaviors>
          <w:behavior w:val="content"/>
        </w:behaviors>
        <w:guid w:val="{5127B947-4E17-49BC-866E-ADF6AE5DAD1C}"/>
      </w:docPartPr>
      <w:docPartBody>
        <w:p w:rsidR="00FE0DC1" w:rsidRDefault="00325675" w:rsidP="00325675">
          <w:pPr>
            <w:pStyle w:val="85EFFCE746B244ACBB0DF412CF9C97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63DECD0E7409EB9ED907AD9497B38"/>
        <w:category>
          <w:name w:val="Общие"/>
          <w:gallery w:val="placeholder"/>
        </w:category>
        <w:types>
          <w:type w:val="bbPlcHdr"/>
        </w:types>
        <w:behaviors>
          <w:behavior w:val="content"/>
        </w:behaviors>
        <w:guid w:val="{D8982ABB-29A1-443F-BB5C-8F60A77693FC}"/>
      </w:docPartPr>
      <w:docPartBody>
        <w:p w:rsidR="00FE0DC1" w:rsidRDefault="00325675" w:rsidP="00325675">
          <w:pPr>
            <w:pStyle w:val="65463DECD0E7409EB9ED907AD9497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B4624298A462A96CC956BC52D627A"/>
        <w:category>
          <w:name w:val="Общие"/>
          <w:gallery w:val="placeholder"/>
        </w:category>
        <w:types>
          <w:type w:val="bbPlcHdr"/>
        </w:types>
        <w:behaviors>
          <w:behavior w:val="content"/>
        </w:behaviors>
        <w:guid w:val="{BCA73054-CBA9-4738-B547-10256F0BA4C0}"/>
      </w:docPartPr>
      <w:docPartBody>
        <w:p w:rsidR="00FE0DC1" w:rsidRDefault="00325675" w:rsidP="00325675">
          <w:pPr>
            <w:pStyle w:val="0B2B4624298A462A96CC956BC52D627A"/>
          </w:pPr>
          <w:r>
            <w:rPr>
              <w:rStyle w:val="a3"/>
              <w:rFonts w:ascii="SimSun" w:eastAsia="SimSun" w:hAnsi="SimSun" w:cs="SimSun" w:hint="eastAsia"/>
            </w:rPr>
            <w:t>䀄㠄㰄㔄</w:t>
          </w:r>
        </w:p>
      </w:docPartBody>
    </w:docPart>
    <w:docPart>
      <w:docPartPr>
        <w:name w:val="79E9A7BBF6344E7DAB901DB0F64E76C1"/>
        <w:category>
          <w:name w:val="Общие"/>
          <w:gallery w:val="placeholder"/>
        </w:category>
        <w:types>
          <w:type w:val="bbPlcHdr"/>
        </w:types>
        <w:behaviors>
          <w:behavior w:val="content"/>
        </w:behaviors>
        <w:guid w:val="{9D381711-4907-4C53-81C1-EF700F852575}"/>
      </w:docPartPr>
      <w:docPartBody>
        <w:p w:rsidR="00FE0DC1" w:rsidRDefault="00325675" w:rsidP="00325675">
          <w:pPr>
            <w:pStyle w:val="79E9A7BBF6344E7DAB901DB0F64E76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6B09969674FC5848DA24CC6479ED2"/>
        <w:category>
          <w:name w:val="Общие"/>
          <w:gallery w:val="placeholder"/>
        </w:category>
        <w:types>
          <w:type w:val="bbPlcHdr"/>
        </w:types>
        <w:behaviors>
          <w:behavior w:val="content"/>
        </w:behaviors>
        <w:guid w:val="{BFDB964F-1A25-4BC8-974F-D69AE45A2BAE}"/>
      </w:docPartPr>
      <w:docPartBody>
        <w:p w:rsidR="00FE0DC1" w:rsidRDefault="00325675" w:rsidP="00325675">
          <w:pPr>
            <w:pStyle w:val="C686B09969674FC5848DA24CC6479ED2"/>
          </w:pPr>
          <w:r>
            <w:rPr>
              <w:rStyle w:val="a3"/>
              <w:rFonts w:ascii="SimSun" w:eastAsia="SimSun" w:hAnsi="SimSun" w:cs="SimSun" w:hint="eastAsia"/>
            </w:rPr>
            <w:t>䀄㠄㰄㔄</w:t>
          </w:r>
        </w:p>
      </w:docPartBody>
    </w:docPart>
    <w:docPart>
      <w:docPartPr>
        <w:name w:val="8369D61A3D074025BBEBCA23EA421F4C"/>
        <w:category>
          <w:name w:val="Общие"/>
          <w:gallery w:val="placeholder"/>
        </w:category>
        <w:types>
          <w:type w:val="bbPlcHdr"/>
        </w:types>
        <w:behaviors>
          <w:behavior w:val="content"/>
        </w:behaviors>
        <w:guid w:val="{3E191959-84D0-4A6A-890D-606D02CDE78E}"/>
      </w:docPartPr>
      <w:docPartBody>
        <w:p w:rsidR="00FE0DC1" w:rsidRDefault="00325675" w:rsidP="00325675">
          <w:pPr>
            <w:pStyle w:val="8369D61A3D074025BBEBCA23EA421F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D91EA1FE947B9B2F658B9F87C2138"/>
        <w:category>
          <w:name w:val="Общие"/>
          <w:gallery w:val="placeholder"/>
        </w:category>
        <w:types>
          <w:type w:val="bbPlcHdr"/>
        </w:types>
        <w:behaviors>
          <w:behavior w:val="content"/>
        </w:behaviors>
        <w:guid w:val="{6D1C16AB-3513-4387-991A-6276DC885FB4}"/>
      </w:docPartPr>
      <w:docPartBody>
        <w:p w:rsidR="00FE0DC1" w:rsidRDefault="00325675" w:rsidP="00325675">
          <w:pPr>
            <w:pStyle w:val="A06D91EA1FE947B9B2F658B9F87C2138"/>
          </w:pPr>
          <w:r>
            <w:rPr>
              <w:rStyle w:val="a3"/>
              <w:rFonts w:ascii="SimSun" w:eastAsia="SimSun" w:hAnsi="SimSun" w:cs="SimSun" w:hint="eastAsia"/>
            </w:rPr>
            <w:t>䀄㠄㰄㔄</w:t>
          </w:r>
        </w:p>
      </w:docPartBody>
    </w:docPart>
    <w:docPart>
      <w:docPartPr>
        <w:name w:val="FE782648F268406F920CE8304058188F"/>
        <w:category>
          <w:name w:val="Общие"/>
          <w:gallery w:val="placeholder"/>
        </w:category>
        <w:types>
          <w:type w:val="bbPlcHdr"/>
        </w:types>
        <w:behaviors>
          <w:behavior w:val="content"/>
        </w:behaviors>
        <w:guid w:val="{06107C0B-BB46-4FC2-B45D-F1C013E89EB2}"/>
      </w:docPartPr>
      <w:docPartBody>
        <w:p w:rsidR="00FE0DC1" w:rsidRDefault="00325675" w:rsidP="00325675">
          <w:pPr>
            <w:pStyle w:val="FE782648F268406F920CE8304058188F"/>
          </w:pPr>
          <w:r>
            <w:rPr>
              <w:rStyle w:val="a3"/>
              <w:rFonts w:ascii="SimSun" w:eastAsia="SimSun" w:hAnsi="SimSun" w:cs="SimSun" w:hint="eastAsia"/>
            </w:rPr>
            <w:t>䀄㠄㰄㔄</w:t>
          </w:r>
        </w:p>
      </w:docPartBody>
    </w:docPart>
    <w:docPart>
      <w:docPartPr>
        <w:name w:val="6A4E5E6811334F6C8865A45994E64720"/>
        <w:category>
          <w:name w:val="Общие"/>
          <w:gallery w:val="placeholder"/>
        </w:category>
        <w:types>
          <w:type w:val="bbPlcHdr"/>
        </w:types>
        <w:behaviors>
          <w:behavior w:val="content"/>
        </w:behaviors>
        <w:guid w:val="{9D0AE2C9-910B-46BE-BF02-69872BC2FD94}"/>
      </w:docPartPr>
      <w:docPartBody>
        <w:p w:rsidR="00FE0DC1" w:rsidRDefault="00325675" w:rsidP="00325675">
          <w:pPr>
            <w:pStyle w:val="6A4E5E6811334F6C8865A45994E64720"/>
          </w:pPr>
          <w:r>
            <w:rPr>
              <w:rStyle w:val="a3"/>
              <w:rFonts w:ascii="SimSun" w:eastAsia="SimSun" w:hAnsi="SimSun" w:cs="SimSun" w:hint="eastAsia"/>
            </w:rPr>
            <w:t>䀄㠄㰄㔄</w:t>
          </w:r>
        </w:p>
      </w:docPartBody>
    </w:docPart>
    <w:docPart>
      <w:docPartPr>
        <w:name w:val="AF082AD382EA4713822F627E08F6CB72"/>
        <w:category>
          <w:name w:val="Общие"/>
          <w:gallery w:val="placeholder"/>
        </w:category>
        <w:types>
          <w:type w:val="bbPlcHdr"/>
        </w:types>
        <w:behaviors>
          <w:behavior w:val="content"/>
        </w:behaviors>
        <w:guid w:val="{3BFD2441-D559-4BE9-9DCF-5F33F345B707}"/>
      </w:docPartPr>
      <w:docPartBody>
        <w:p w:rsidR="00FE0DC1" w:rsidRDefault="00325675" w:rsidP="00325675">
          <w:pPr>
            <w:pStyle w:val="AF082AD382EA4713822F627E08F6CB72"/>
          </w:pPr>
          <w:r>
            <w:rPr>
              <w:rStyle w:val="a3"/>
              <w:rFonts w:ascii="SimSun" w:eastAsia="SimSun" w:hAnsi="SimSun" w:cs="SimSun" w:hint="eastAsia"/>
            </w:rPr>
            <w:t>䀄㠄㰄㔄</w:t>
          </w:r>
        </w:p>
      </w:docPartBody>
    </w:docPart>
    <w:docPart>
      <w:docPartPr>
        <w:name w:val="1AA4C47A25C548EFB92B38B9E66CBD7A"/>
        <w:category>
          <w:name w:val="Общие"/>
          <w:gallery w:val="placeholder"/>
        </w:category>
        <w:types>
          <w:type w:val="bbPlcHdr"/>
        </w:types>
        <w:behaviors>
          <w:behavior w:val="content"/>
        </w:behaviors>
        <w:guid w:val="{61F0ECD4-1A83-462C-8506-DEEC507ACF6C}"/>
      </w:docPartPr>
      <w:docPartBody>
        <w:p w:rsidR="00FE0DC1" w:rsidRDefault="00325675" w:rsidP="00325675">
          <w:pPr>
            <w:pStyle w:val="1AA4C47A25C548EFB92B38B9E66CBD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9861E96EC4DE7B12CEE092D546136"/>
        <w:category>
          <w:name w:val="Общие"/>
          <w:gallery w:val="placeholder"/>
        </w:category>
        <w:types>
          <w:type w:val="bbPlcHdr"/>
        </w:types>
        <w:behaviors>
          <w:behavior w:val="content"/>
        </w:behaviors>
        <w:guid w:val="{F8092302-C01E-4D25-A2AD-1B75DEB046CB}"/>
      </w:docPartPr>
      <w:docPartBody>
        <w:p w:rsidR="00FE0DC1" w:rsidRDefault="00325675" w:rsidP="00325675">
          <w:pPr>
            <w:pStyle w:val="29A9861E96EC4DE7B12CEE092D546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2A9C0E89B94AC98A9D494F0105147C"/>
        <w:category>
          <w:name w:val="Общие"/>
          <w:gallery w:val="placeholder"/>
        </w:category>
        <w:types>
          <w:type w:val="bbPlcHdr"/>
        </w:types>
        <w:behaviors>
          <w:behavior w:val="content"/>
        </w:behaviors>
        <w:guid w:val="{E9FBBCE6-02E1-4379-9AB6-5CD530AB2823}"/>
      </w:docPartPr>
      <w:docPartBody>
        <w:p w:rsidR="00FE0DC1" w:rsidRDefault="00325675" w:rsidP="00325675">
          <w:pPr>
            <w:pStyle w:val="D62A9C0E89B94AC98A9D494F0105147C"/>
          </w:pPr>
          <w:r>
            <w:rPr>
              <w:rStyle w:val="a3"/>
              <w:rFonts w:ascii="SimSun" w:eastAsia="SimSun" w:hAnsi="SimSun" w:cs="SimSun" w:hint="eastAsia"/>
            </w:rPr>
            <w:t>䀄㠄㰄㔄</w:t>
          </w:r>
        </w:p>
      </w:docPartBody>
    </w:docPart>
    <w:docPart>
      <w:docPartPr>
        <w:name w:val="95AC33657C324CCDA4F8667DEB0A736D"/>
        <w:category>
          <w:name w:val="Общие"/>
          <w:gallery w:val="placeholder"/>
        </w:category>
        <w:types>
          <w:type w:val="bbPlcHdr"/>
        </w:types>
        <w:behaviors>
          <w:behavior w:val="content"/>
        </w:behaviors>
        <w:guid w:val="{1892CAC5-7816-44A0-A271-BD308DA2D08D}"/>
      </w:docPartPr>
      <w:docPartBody>
        <w:p w:rsidR="00FE0DC1" w:rsidRDefault="00325675" w:rsidP="00325675">
          <w:pPr>
            <w:pStyle w:val="95AC33657C324CCDA4F8667DEB0A736D"/>
          </w:pPr>
          <w:r>
            <w:rPr>
              <w:rStyle w:val="a3"/>
              <w:rFonts w:ascii="SimSun" w:eastAsia="SimSun" w:hAnsi="SimSun" w:cs="SimSun" w:hint="eastAsia"/>
            </w:rPr>
            <w:t>䀄㠄㰄㔄</w:t>
          </w:r>
        </w:p>
      </w:docPartBody>
    </w:docPart>
    <w:docPart>
      <w:docPartPr>
        <w:name w:val="8E3D4E5D920A448F8E4C11AB45593434"/>
        <w:category>
          <w:name w:val="Общие"/>
          <w:gallery w:val="placeholder"/>
        </w:category>
        <w:types>
          <w:type w:val="bbPlcHdr"/>
        </w:types>
        <w:behaviors>
          <w:behavior w:val="content"/>
        </w:behaviors>
        <w:guid w:val="{8BFA193A-CF15-486A-A397-ED1E4AF8003B}"/>
      </w:docPartPr>
      <w:docPartBody>
        <w:p w:rsidR="00FE0DC1" w:rsidRDefault="00325675" w:rsidP="00325675">
          <w:pPr>
            <w:pStyle w:val="8E3D4E5D920A448F8E4C11AB45593434"/>
          </w:pPr>
          <w:r>
            <w:rPr>
              <w:rStyle w:val="a3"/>
              <w:rFonts w:ascii="SimSun" w:eastAsia="SimSun" w:hAnsi="SimSun" w:cs="SimSun" w:hint="eastAsia"/>
            </w:rPr>
            <w:t>䀄㠄㰄㔄</w:t>
          </w:r>
        </w:p>
      </w:docPartBody>
    </w:docPart>
    <w:docPart>
      <w:docPartPr>
        <w:name w:val="DD67931DBA3E44C19D60B1BF97529D5B"/>
        <w:category>
          <w:name w:val="Общие"/>
          <w:gallery w:val="placeholder"/>
        </w:category>
        <w:types>
          <w:type w:val="bbPlcHdr"/>
        </w:types>
        <w:behaviors>
          <w:behavior w:val="content"/>
        </w:behaviors>
        <w:guid w:val="{14897548-085C-45E8-ADFA-28A73CF3BAAD}"/>
      </w:docPartPr>
      <w:docPartBody>
        <w:p w:rsidR="00FE0DC1" w:rsidRDefault="00325675" w:rsidP="00325675">
          <w:pPr>
            <w:pStyle w:val="DD67931DBA3E44C19D60B1BF97529D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CCA4D1154F1495086B0B10B7EE91"/>
        <w:category>
          <w:name w:val="Общие"/>
          <w:gallery w:val="placeholder"/>
        </w:category>
        <w:types>
          <w:type w:val="bbPlcHdr"/>
        </w:types>
        <w:behaviors>
          <w:behavior w:val="content"/>
        </w:behaviors>
        <w:guid w:val="{80DDED01-FE7D-42F5-9574-702CD36761CB}"/>
      </w:docPartPr>
      <w:docPartBody>
        <w:p w:rsidR="00FE0DC1" w:rsidRDefault="00325675" w:rsidP="00325675">
          <w:pPr>
            <w:pStyle w:val="47FACCA4D1154F1495086B0B10B7EE91"/>
          </w:pPr>
          <w:r>
            <w:rPr>
              <w:rStyle w:val="a3"/>
              <w:rFonts w:ascii="SimSun" w:eastAsia="SimSun" w:hAnsi="SimSun" w:cs="SimSun" w:hint="eastAsia"/>
            </w:rPr>
            <w:t>䀄㠄㰄㔄</w:t>
          </w:r>
        </w:p>
      </w:docPartBody>
    </w:docPart>
    <w:docPart>
      <w:docPartPr>
        <w:name w:val="14A4EC12DA3D4E998F7778F9344B3FD0"/>
        <w:category>
          <w:name w:val="Общие"/>
          <w:gallery w:val="placeholder"/>
        </w:category>
        <w:types>
          <w:type w:val="bbPlcHdr"/>
        </w:types>
        <w:behaviors>
          <w:behavior w:val="content"/>
        </w:behaviors>
        <w:guid w:val="{397979BA-84BC-4BA2-A057-CA6EB4D921AB}"/>
      </w:docPartPr>
      <w:docPartBody>
        <w:p w:rsidR="00FE0DC1" w:rsidRDefault="00325675" w:rsidP="00325675">
          <w:pPr>
            <w:pStyle w:val="14A4EC12DA3D4E998F7778F9344B3FD0"/>
          </w:pPr>
          <w:r w:rsidRPr="00414208">
            <w:rPr>
              <w:rStyle w:val="a3"/>
            </w:rPr>
            <w:t>Choose a building block.</w:t>
          </w:r>
        </w:p>
      </w:docPartBody>
    </w:docPart>
    <w:docPart>
      <w:docPartPr>
        <w:name w:val="3EF1701EE716462799CF1CE338E74C9F"/>
        <w:category>
          <w:name w:val="Общие"/>
          <w:gallery w:val="placeholder"/>
        </w:category>
        <w:types>
          <w:type w:val="bbPlcHdr"/>
        </w:types>
        <w:behaviors>
          <w:behavior w:val="content"/>
        </w:behaviors>
        <w:guid w:val="{59CD682B-3809-45CE-924A-DF61017CCCB8}"/>
      </w:docPartPr>
      <w:docPartBody>
        <w:p w:rsidR="00FE0DC1" w:rsidRDefault="00325675" w:rsidP="00325675">
          <w:pPr>
            <w:pStyle w:val="3EF1701EE716462799CF1CE338E74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845570EEB4584B785359909B9E00C"/>
        <w:category>
          <w:name w:val="Общие"/>
          <w:gallery w:val="placeholder"/>
        </w:category>
        <w:types>
          <w:type w:val="bbPlcHdr"/>
        </w:types>
        <w:behaviors>
          <w:behavior w:val="content"/>
        </w:behaviors>
        <w:guid w:val="{18452545-CEA4-4493-875F-E834BC35441D}"/>
      </w:docPartPr>
      <w:docPartBody>
        <w:p w:rsidR="00FE0DC1" w:rsidRDefault="00325675" w:rsidP="00325675">
          <w:pPr>
            <w:pStyle w:val="EF1845570EEB4584B785359909B9E0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5657A74824E70B17057E81DAA2613"/>
        <w:category>
          <w:name w:val="Общие"/>
          <w:gallery w:val="placeholder"/>
        </w:category>
        <w:types>
          <w:type w:val="bbPlcHdr"/>
        </w:types>
        <w:behaviors>
          <w:behavior w:val="content"/>
        </w:behaviors>
        <w:guid w:val="{537A6668-10C2-47C6-860A-A3688052CC02}"/>
      </w:docPartPr>
      <w:docPartBody>
        <w:p w:rsidR="00FE0DC1" w:rsidRDefault="00325675" w:rsidP="00325675">
          <w:pPr>
            <w:pStyle w:val="80E5657A74824E70B17057E81DAA2613"/>
          </w:pPr>
          <w:r>
            <w:rPr>
              <w:rStyle w:val="a3"/>
              <w:rFonts w:ascii="SimSun" w:eastAsia="SimSun" w:hAnsi="SimSun" w:cs="SimSun" w:hint="eastAsia"/>
            </w:rPr>
            <w:t>䀄㠄㰄㔄</w:t>
          </w:r>
        </w:p>
      </w:docPartBody>
    </w:docPart>
    <w:docPart>
      <w:docPartPr>
        <w:name w:val="71D2A8A0B06A4196A6465896CB78181D"/>
        <w:category>
          <w:name w:val="Общие"/>
          <w:gallery w:val="placeholder"/>
        </w:category>
        <w:types>
          <w:type w:val="bbPlcHdr"/>
        </w:types>
        <w:behaviors>
          <w:behavior w:val="content"/>
        </w:behaviors>
        <w:guid w:val="{9676595B-52B3-4169-A38D-00732B4E3799}"/>
      </w:docPartPr>
      <w:docPartBody>
        <w:p w:rsidR="00FE0DC1" w:rsidRDefault="00325675" w:rsidP="00325675">
          <w:pPr>
            <w:pStyle w:val="71D2A8A0B06A4196A6465896CB78181D"/>
          </w:pPr>
          <w:r>
            <w:rPr>
              <w:rStyle w:val="a3"/>
              <w:rFonts w:ascii="SimSun" w:eastAsia="SimSun" w:hAnsi="SimSun" w:cs="SimSun" w:hint="eastAsia"/>
            </w:rPr>
            <w:t>䀄㠄㰄㔄</w:t>
          </w:r>
        </w:p>
      </w:docPartBody>
    </w:docPart>
    <w:docPart>
      <w:docPartPr>
        <w:name w:val="4682CAFC8CD1486C869EA0D5165F17E5"/>
        <w:category>
          <w:name w:val="Общие"/>
          <w:gallery w:val="placeholder"/>
        </w:category>
        <w:types>
          <w:type w:val="bbPlcHdr"/>
        </w:types>
        <w:behaviors>
          <w:behavior w:val="content"/>
        </w:behaviors>
        <w:guid w:val="{5AAA7522-5E13-453E-AEEE-8541FD08F799}"/>
      </w:docPartPr>
      <w:docPartBody>
        <w:p w:rsidR="00FE0DC1" w:rsidRDefault="00325675" w:rsidP="00325675">
          <w:pPr>
            <w:pStyle w:val="4682CAFC8CD1486C869EA0D5165F17E5"/>
          </w:pPr>
          <w:r w:rsidRPr="00972C52">
            <w:t>договора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25675"/>
    <w:rsid w:val="00325675"/>
    <w:rsid w:val="00332656"/>
    <w:rsid w:val="008B67E0"/>
    <w:rsid w:val="0093522E"/>
    <w:rsid w:val="00E15722"/>
    <w:rsid w:val="00FE0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675"/>
    <w:rPr>
      <w:color w:val="808080"/>
    </w:rPr>
  </w:style>
  <w:style w:type="paragraph" w:customStyle="1" w:styleId="EF4FFBAC39FB46388C43CDE2D3255A72">
    <w:name w:val="EF4FFBAC39FB46388C43CDE2D3255A72"/>
    <w:rsid w:val="00325675"/>
  </w:style>
  <w:style w:type="paragraph" w:customStyle="1" w:styleId="A68C361452A740CFB05D091A803D01B2">
    <w:name w:val="A68C361452A740CFB05D091A803D01B2"/>
    <w:rsid w:val="00325675"/>
  </w:style>
  <w:style w:type="paragraph" w:customStyle="1" w:styleId="074F4CDFAB944031BCBD8DB1F5014B04">
    <w:name w:val="074F4CDFAB944031BCBD8DB1F5014B04"/>
    <w:rsid w:val="00325675"/>
  </w:style>
  <w:style w:type="paragraph" w:customStyle="1" w:styleId="4F00F990876A482B9C19C0465EC470FD">
    <w:name w:val="4F00F990876A482B9C19C0465EC470FD"/>
    <w:rsid w:val="00325675"/>
  </w:style>
  <w:style w:type="paragraph" w:customStyle="1" w:styleId="1EC1B99F2CC84F9C9D14E50C724586FB">
    <w:name w:val="1EC1B99F2CC84F9C9D14E50C724586FB"/>
    <w:rsid w:val="00325675"/>
  </w:style>
  <w:style w:type="paragraph" w:customStyle="1" w:styleId="CEA622894E6C4381BBB62B3161FA3472">
    <w:name w:val="CEA622894E6C4381BBB62B3161FA3472"/>
    <w:rsid w:val="00325675"/>
  </w:style>
  <w:style w:type="paragraph" w:customStyle="1" w:styleId="2141AC08B93A4FABB46925C0DAC186CF">
    <w:name w:val="2141AC08B93A4FABB46925C0DAC186CF"/>
    <w:rsid w:val="00325675"/>
  </w:style>
  <w:style w:type="paragraph" w:customStyle="1" w:styleId="4CA42AEBFA3D4C12B73FC5D92DB01D33">
    <w:name w:val="4CA42AEBFA3D4C12B73FC5D92DB01D33"/>
    <w:rsid w:val="00325675"/>
  </w:style>
  <w:style w:type="paragraph" w:customStyle="1" w:styleId="73804F29CB7548CBA2815E21CC67FCC3">
    <w:name w:val="73804F29CB7548CBA2815E21CC67FCC3"/>
    <w:rsid w:val="00325675"/>
  </w:style>
  <w:style w:type="paragraph" w:customStyle="1" w:styleId="CB7EAEB6E7CC44CEAE50E54CC59545BB">
    <w:name w:val="CB7EAEB6E7CC44CEAE50E54CC59545BB"/>
    <w:rsid w:val="00325675"/>
  </w:style>
  <w:style w:type="paragraph" w:customStyle="1" w:styleId="9E7B8A8DADAC4FC1B676467E42F0201F">
    <w:name w:val="9E7B8A8DADAC4FC1B676467E42F0201F"/>
    <w:rsid w:val="00325675"/>
  </w:style>
  <w:style w:type="paragraph" w:customStyle="1" w:styleId="3F769BF6E9CF46179BDAF95ED4CE4415">
    <w:name w:val="3F769BF6E9CF46179BDAF95ED4CE4415"/>
    <w:rsid w:val="00325675"/>
  </w:style>
  <w:style w:type="paragraph" w:customStyle="1" w:styleId="C54C4D61D2B14761AF80C26C0746D2AE">
    <w:name w:val="C54C4D61D2B14761AF80C26C0746D2AE"/>
    <w:rsid w:val="00325675"/>
  </w:style>
  <w:style w:type="paragraph" w:customStyle="1" w:styleId="724591618D9C4B67864180BFC8CC1314">
    <w:name w:val="724591618D9C4B67864180BFC8CC1314"/>
    <w:rsid w:val="00325675"/>
  </w:style>
  <w:style w:type="paragraph" w:customStyle="1" w:styleId="424EE6CAE67940FA818155B629E47E49">
    <w:name w:val="424EE6CAE67940FA818155B629E47E49"/>
    <w:rsid w:val="00325675"/>
  </w:style>
  <w:style w:type="paragraph" w:customStyle="1" w:styleId="85EFFCE746B244ACBB0DF412CF9C9702">
    <w:name w:val="85EFFCE746B244ACBB0DF412CF9C9702"/>
    <w:rsid w:val="00325675"/>
  </w:style>
  <w:style w:type="paragraph" w:customStyle="1" w:styleId="65463DECD0E7409EB9ED907AD9497B38">
    <w:name w:val="65463DECD0E7409EB9ED907AD9497B38"/>
    <w:rsid w:val="00325675"/>
  </w:style>
  <w:style w:type="paragraph" w:customStyle="1" w:styleId="0B2B4624298A462A96CC956BC52D627A">
    <w:name w:val="0B2B4624298A462A96CC956BC52D627A"/>
    <w:rsid w:val="00325675"/>
  </w:style>
  <w:style w:type="paragraph" w:customStyle="1" w:styleId="79E9A7BBF6344E7DAB901DB0F64E76C1">
    <w:name w:val="79E9A7BBF6344E7DAB901DB0F64E76C1"/>
    <w:rsid w:val="00325675"/>
  </w:style>
  <w:style w:type="paragraph" w:customStyle="1" w:styleId="C686B09969674FC5848DA24CC6479ED2">
    <w:name w:val="C686B09969674FC5848DA24CC6479ED2"/>
    <w:rsid w:val="00325675"/>
  </w:style>
  <w:style w:type="paragraph" w:customStyle="1" w:styleId="8369D61A3D074025BBEBCA23EA421F4C">
    <w:name w:val="8369D61A3D074025BBEBCA23EA421F4C"/>
    <w:rsid w:val="00325675"/>
  </w:style>
  <w:style w:type="paragraph" w:customStyle="1" w:styleId="A06D91EA1FE947B9B2F658B9F87C2138">
    <w:name w:val="A06D91EA1FE947B9B2F658B9F87C2138"/>
    <w:rsid w:val="00325675"/>
  </w:style>
  <w:style w:type="paragraph" w:customStyle="1" w:styleId="FE782648F268406F920CE8304058188F">
    <w:name w:val="FE782648F268406F920CE8304058188F"/>
    <w:rsid w:val="00325675"/>
  </w:style>
  <w:style w:type="paragraph" w:customStyle="1" w:styleId="6A4E5E6811334F6C8865A45994E64720">
    <w:name w:val="6A4E5E6811334F6C8865A45994E64720"/>
    <w:rsid w:val="00325675"/>
  </w:style>
  <w:style w:type="paragraph" w:customStyle="1" w:styleId="AF082AD382EA4713822F627E08F6CB72">
    <w:name w:val="AF082AD382EA4713822F627E08F6CB72"/>
    <w:rsid w:val="00325675"/>
  </w:style>
  <w:style w:type="paragraph" w:customStyle="1" w:styleId="1AA4C47A25C548EFB92B38B9E66CBD7A">
    <w:name w:val="1AA4C47A25C548EFB92B38B9E66CBD7A"/>
    <w:rsid w:val="00325675"/>
  </w:style>
  <w:style w:type="paragraph" w:customStyle="1" w:styleId="29A9861E96EC4DE7B12CEE092D546136">
    <w:name w:val="29A9861E96EC4DE7B12CEE092D546136"/>
    <w:rsid w:val="00325675"/>
  </w:style>
  <w:style w:type="paragraph" w:customStyle="1" w:styleId="D62A9C0E89B94AC98A9D494F0105147C">
    <w:name w:val="D62A9C0E89B94AC98A9D494F0105147C"/>
    <w:rsid w:val="00325675"/>
  </w:style>
  <w:style w:type="paragraph" w:customStyle="1" w:styleId="95AC33657C324CCDA4F8667DEB0A736D">
    <w:name w:val="95AC33657C324CCDA4F8667DEB0A736D"/>
    <w:rsid w:val="00325675"/>
  </w:style>
  <w:style w:type="paragraph" w:customStyle="1" w:styleId="8E3D4E5D920A448F8E4C11AB45593434">
    <w:name w:val="8E3D4E5D920A448F8E4C11AB45593434"/>
    <w:rsid w:val="00325675"/>
  </w:style>
  <w:style w:type="paragraph" w:customStyle="1" w:styleId="DD67931DBA3E44C19D60B1BF97529D5B">
    <w:name w:val="DD67931DBA3E44C19D60B1BF97529D5B"/>
    <w:rsid w:val="00325675"/>
  </w:style>
  <w:style w:type="paragraph" w:customStyle="1" w:styleId="47FACCA4D1154F1495086B0B10B7EE91">
    <w:name w:val="47FACCA4D1154F1495086B0B10B7EE91"/>
    <w:rsid w:val="00325675"/>
  </w:style>
  <w:style w:type="paragraph" w:customStyle="1" w:styleId="14A4EC12DA3D4E998F7778F9344B3FD0">
    <w:name w:val="14A4EC12DA3D4E998F7778F9344B3FD0"/>
    <w:rsid w:val="00325675"/>
  </w:style>
  <w:style w:type="paragraph" w:customStyle="1" w:styleId="3EF1701EE716462799CF1CE338E74C9F">
    <w:name w:val="3EF1701EE716462799CF1CE338E74C9F"/>
    <w:rsid w:val="00325675"/>
  </w:style>
  <w:style w:type="paragraph" w:customStyle="1" w:styleId="EF1845570EEB4584B785359909B9E00C">
    <w:name w:val="EF1845570EEB4584B785359909B9E00C"/>
    <w:rsid w:val="00325675"/>
  </w:style>
  <w:style w:type="paragraph" w:customStyle="1" w:styleId="80E5657A74824E70B17057E81DAA2613">
    <w:name w:val="80E5657A74824E70B17057E81DAA2613"/>
    <w:rsid w:val="00325675"/>
  </w:style>
  <w:style w:type="paragraph" w:customStyle="1" w:styleId="71D2A8A0B06A4196A6465896CB78181D">
    <w:name w:val="71D2A8A0B06A4196A6465896CB78181D"/>
    <w:rsid w:val="00325675"/>
  </w:style>
  <w:style w:type="paragraph" w:customStyle="1" w:styleId="8BF99C79D7F04572A27DCACC4EBE1FCB">
    <w:name w:val="8BF99C79D7F04572A27DCACC4EBE1FCB"/>
    <w:rsid w:val="00325675"/>
  </w:style>
  <w:style w:type="paragraph" w:customStyle="1" w:styleId="92D75AA3AEE64FC9A7A77BDEEAC77762">
    <w:name w:val="92D75AA3AEE64FC9A7A77BDEEAC77762"/>
    <w:rsid w:val="00325675"/>
  </w:style>
  <w:style w:type="paragraph" w:customStyle="1" w:styleId="DC7ACFE9291042E29E99E6A2AAAB12C1">
    <w:name w:val="DC7ACFE9291042E29E99E6A2AAAB12C1"/>
    <w:rsid w:val="00325675"/>
  </w:style>
  <w:style w:type="paragraph" w:customStyle="1" w:styleId="61EDCC6FC63149DA99096C035BAC6198">
    <w:name w:val="61EDCC6FC63149DA99096C035BAC6198"/>
    <w:rsid w:val="00325675"/>
  </w:style>
  <w:style w:type="paragraph" w:customStyle="1" w:styleId="9E5E8EB5519E4A7BA217D15F6A38AAB6">
    <w:name w:val="9E5E8EB5519E4A7BA217D15F6A38AAB6"/>
    <w:rsid w:val="00325675"/>
  </w:style>
  <w:style w:type="paragraph" w:customStyle="1" w:styleId="99084A403E6E495E9303ED4C63C3E808">
    <w:name w:val="99084A403E6E495E9303ED4C63C3E808"/>
    <w:rsid w:val="00325675"/>
  </w:style>
  <w:style w:type="paragraph" w:customStyle="1" w:styleId="4B803A617D564929B173FD9E81AD5434">
    <w:name w:val="4B803A617D564929B173FD9E81AD5434"/>
    <w:rsid w:val="00325675"/>
  </w:style>
  <w:style w:type="paragraph" w:customStyle="1" w:styleId="F3FCB37A50784FE3A6C21C182F173D33">
    <w:name w:val="F3FCB37A50784FE3A6C21C182F173D33"/>
    <w:rsid w:val="00325675"/>
  </w:style>
  <w:style w:type="paragraph" w:customStyle="1" w:styleId="4682CAFC8CD1486C869EA0D5165F17E5">
    <w:name w:val="4682CAFC8CD1486C869EA0D5165F17E5"/>
    <w:rsid w:val="003256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9295-105B-4B13-BBA6-4D753057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37</Pages>
  <Words>16800</Words>
  <Characters>95761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86</cp:revision>
  <cp:lastPrinted>2020-11-09T11:31:00Z</cp:lastPrinted>
  <dcterms:created xsi:type="dcterms:W3CDTF">2019-04-09T06:53:00Z</dcterms:created>
  <dcterms:modified xsi:type="dcterms:W3CDTF">2020-11-09T11:33:00Z</dcterms:modified>
</cp:coreProperties>
</file>