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54A" w:rsidRPr="00447B94" w:rsidRDefault="0057054A" w:rsidP="00CA6E87">
      <w:pPr>
        <w:tabs>
          <w:tab w:val="left" w:pos="1736"/>
        </w:tabs>
        <w:spacing w:before="240"/>
        <w:ind w:left="709"/>
        <w:jc w:val="center"/>
        <w:rPr>
          <w:rFonts w:ascii="Times New Roman" w:hAnsi="Times New Roman"/>
          <w:b/>
          <w:sz w:val="24"/>
          <w:szCs w:val="24"/>
        </w:rPr>
      </w:pPr>
      <w:bookmarkStart w:id="0" w:name="_Hlk17813836"/>
      <w:r w:rsidRPr="00447B94">
        <w:rPr>
          <w:rFonts w:ascii="Times New Roman" w:hAnsi="Times New Roman"/>
          <w:b/>
          <w:sz w:val="24"/>
          <w:szCs w:val="24"/>
        </w:rPr>
        <w:t xml:space="preserve">Раздел № </w:t>
      </w:r>
      <w:r w:rsidR="00C96E9A" w:rsidRPr="00447B94">
        <w:rPr>
          <w:rFonts w:ascii="Times New Roman" w:hAnsi="Times New Roman"/>
          <w:b/>
          <w:sz w:val="24"/>
          <w:szCs w:val="24"/>
        </w:rPr>
        <w:t>5</w:t>
      </w:r>
    </w:p>
    <w:bookmarkEnd w:id="0"/>
    <w:p w:rsidR="009767AD" w:rsidRPr="00447B94" w:rsidRDefault="009767AD" w:rsidP="009767AD">
      <w:pPr>
        <w:widowControl w:val="0"/>
        <w:autoSpaceDE w:val="0"/>
        <w:autoSpaceDN w:val="0"/>
        <w:adjustRightInd w:val="0"/>
        <w:spacing w:line="235" w:lineRule="auto"/>
        <w:jc w:val="center"/>
        <w:rPr>
          <w:rFonts w:ascii="Times New Roman" w:hAnsi="Times New Roman"/>
          <w:sz w:val="24"/>
          <w:szCs w:val="24"/>
        </w:rPr>
      </w:pPr>
      <w:r w:rsidRPr="00447B94">
        <w:rPr>
          <w:rFonts w:ascii="Times New Roman" w:hAnsi="Times New Roman"/>
          <w:caps/>
          <w:sz w:val="24"/>
          <w:szCs w:val="24"/>
        </w:rPr>
        <w:t>договор  №</w:t>
      </w:r>
      <w:r w:rsidRPr="00447B94">
        <w:rPr>
          <w:rFonts w:ascii="Times New Roman" w:hAnsi="Times New Roman"/>
          <w:sz w:val="24"/>
          <w:szCs w:val="24"/>
        </w:rPr>
        <w:t xml:space="preserve"> _________________</w:t>
      </w:r>
    </w:p>
    <w:p w:rsidR="00997D1F" w:rsidRPr="00447B94" w:rsidRDefault="00D00AB9" w:rsidP="00997D1F">
      <w:pPr>
        <w:widowControl w:val="0"/>
        <w:suppressAutoHyphens/>
        <w:autoSpaceDE w:val="0"/>
        <w:spacing w:after="0" w:line="240" w:lineRule="auto"/>
        <w:ind w:firstLine="540"/>
        <w:jc w:val="center"/>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 xml:space="preserve">Выполнение работ по </w:t>
      </w:r>
      <w:r w:rsidR="007A28B6">
        <w:rPr>
          <w:rFonts w:ascii="Times New Roman" w:eastAsia="Times New Roman" w:hAnsi="Times New Roman"/>
          <w:sz w:val="24"/>
          <w:szCs w:val="24"/>
          <w:lang w:eastAsia="ar-SA"/>
        </w:rPr>
        <w:t>ремонту отдельно стоящего здания на территории ДОЛ «Лесная поляна» в рамках капитального ремонта для нужд ГАУСО МО «Ступинский КЦСОН»</w:t>
      </w:r>
    </w:p>
    <w:p w:rsidR="00997D1F" w:rsidRPr="00447B94" w:rsidRDefault="00997D1F" w:rsidP="00997D1F">
      <w:pPr>
        <w:widowControl w:val="0"/>
        <w:suppressAutoHyphens/>
        <w:autoSpaceDE w:val="0"/>
        <w:spacing w:after="0" w:line="240" w:lineRule="auto"/>
        <w:ind w:firstLine="540"/>
        <w:jc w:val="center"/>
        <w:rPr>
          <w:rFonts w:ascii="Times New Roman" w:eastAsia="Times New Roman" w:hAnsi="Times New Roman"/>
          <w:sz w:val="24"/>
          <w:szCs w:val="24"/>
          <w:lang w:eastAsia="ar-SA"/>
        </w:rPr>
      </w:pPr>
    </w:p>
    <w:p w:rsidR="00997D1F" w:rsidRPr="00447B94" w:rsidRDefault="00997D1F" w:rsidP="00997D1F">
      <w:pPr>
        <w:widowControl w:val="0"/>
        <w:suppressAutoHyphens/>
        <w:autoSpaceDE w:val="0"/>
        <w:spacing w:after="0" w:line="240" w:lineRule="auto"/>
        <w:ind w:firstLine="540"/>
        <w:jc w:val="center"/>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 xml:space="preserve">г. </w:t>
      </w:r>
      <w:r w:rsidR="00E81297">
        <w:rPr>
          <w:rFonts w:ascii="Times New Roman" w:eastAsia="Times New Roman" w:hAnsi="Times New Roman"/>
          <w:sz w:val="24"/>
          <w:szCs w:val="24"/>
          <w:lang w:eastAsia="ar-SA"/>
        </w:rPr>
        <w:t>Ступино</w:t>
      </w:r>
      <w:r w:rsidRPr="00447B94">
        <w:rPr>
          <w:rFonts w:ascii="Times New Roman" w:eastAsia="Times New Roman" w:hAnsi="Times New Roman"/>
          <w:sz w:val="24"/>
          <w:szCs w:val="24"/>
          <w:lang w:eastAsia="ar-SA"/>
        </w:rPr>
        <w:t xml:space="preserve"> </w:t>
      </w:r>
      <w:r w:rsidR="00255C20" w:rsidRPr="00447B94">
        <w:rPr>
          <w:rFonts w:ascii="Times New Roman" w:eastAsia="Times New Roman" w:hAnsi="Times New Roman"/>
          <w:sz w:val="24"/>
          <w:szCs w:val="24"/>
          <w:lang w:eastAsia="ar-SA"/>
        </w:rPr>
        <w:t xml:space="preserve">  </w:t>
      </w:r>
      <w:r w:rsidR="00E81297">
        <w:rPr>
          <w:rFonts w:ascii="Times New Roman" w:eastAsia="Times New Roman" w:hAnsi="Times New Roman"/>
          <w:sz w:val="24"/>
          <w:szCs w:val="24"/>
          <w:lang w:eastAsia="ar-SA"/>
        </w:rPr>
        <w:t xml:space="preserve">            </w:t>
      </w:r>
      <w:r w:rsidR="00255C20" w:rsidRPr="00447B94">
        <w:rPr>
          <w:rFonts w:ascii="Times New Roman" w:eastAsia="Times New Roman" w:hAnsi="Times New Roman"/>
          <w:sz w:val="24"/>
          <w:szCs w:val="24"/>
          <w:lang w:eastAsia="ar-SA"/>
        </w:rPr>
        <w:t xml:space="preserve">                             </w:t>
      </w:r>
      <w:r w:rsidR="00235C99" w:rsidRPr="00447B94">
        <w:rPr>
          <w:rFonts w:ascii="Times New Roman" w:eastAsia="Times New Roman" w:hAnsi="Times New Roman"/>
          <w:sz w:val="24"/>
          <w:szCs w:val="24"/>
          <w:lang w:eastAsia="ar-SA"/>
        </w:rPr>
        <w:t xml:space="preserve">       </w:t>
      </w:r>
      <w:r w:rsidR="00A57F59" w:rsidRPr="00447B94">
        <w:rPr>
          <w:rFonts w:ascii="Times New Roman" w:eastAsia="Times New Roman" w:hAnsi="Times New Roman"/>
          <w:sz w:val="24"/>
          <w:szCs w:val="24"/>
          <w:lang w:eastAsia="ar-SA"/>
        </w:rPr>
        <w:t xml:space="preserve">   </w:t>
      </w:r>
      <w:r w:rsidR="00423030">
        <w:rPr>
          <w:rFonts w:ascii="Times New Roman" w:eastAsia="Times New Roman" w:hAnsi="Times New Roman"/>
          <w:sz w:val="24"/>
          <w:szCs w:val="24"/>
          <w:lang w:eastAsia="ar-SA"/>
        </w:rPr>
        <w:t xml:space="preserve">                         </w:t>
      </w:r>
      <w:r w:rsidR="00A57F59" w:rsidRPr="00447B94">
        <w:rPr>
          <w:rFonts w:ascii="Times New Roman" w:eastAsia="Times New Roman" w:hAnsi="Times New Roman"/>
          <w:sz w:val="24"/>
          <w:szCs w:val="24"/>
          <w:lang w:eastAsia="ar-SA"/>
        </w:rPr>
        <w:t xml:space="preserve">  </w:t>
      </w:r>
      <w:r w:rsidR="00235C99" w:rsidRPr="00447B94">
        <w:rPr>
          <w:rFonts w:ascii="Times New Roman" w:eastAsia="Times New Roman" w:hAnsi="Times New Roman"/>
          <w:sz w:val="24"/>
          <w:szCs w:val="24"/>
          <w:lang w:eastAsia="ar-SA"/>
        </w:rPr>
        <w:t xml:space="preserve"> </w:t>
      </w:r>
      <w:r w:rsidRPr="00447B94">
        <w:rPr>
          <w:rFonts w:ascii="Times New Roman" w:eastAsia="Times New Roman" w:hAnsi="Times New Roman"/>
          <w:sz w:val="24"/>
          <w:szCs w:val="24"/>
          <w:lang w:eastAsia="ar-SA"/>
        </w:rPr>
        <w:t>« ____» _____________ 20</w:t>
      </w:r>
      <w:r w:rsidR="00C20180">
        <w:rPr>
          <w:rFonts w:ascii="Times New Roman" w:eastAsia="Times New Roman" w:hAnsi="Times New Roman"/>
          <w:sz w:val="24"/>
          <w:szCs w:val="24"/>
          <w:lang w:eastAsia="ar-SA"/>
        </w:rPr>
        <w:t>__</w:t>
      </w:r>
      <w:r w:rsidRPr="00447B94">
        <w:rPr>
          <w:rFonts w:ascii="Times New Roman" w:eastAsia="Times New Roman" w:hAnsi="Times New Roman"/>
          <w:sz w:val="24"/>
          <w:szCs w:val="24"/>
          <w:lang w:eastAsia="ar-SA"/>
        </w:rPr>
        <w:t xml:space="preserve"> г.</w:t>
      </w:r>
    </w:p>
    <w:p w:rsidR="00997D1F" w:rsidRPr="00447B94" w:rsidRDefault="00997D1F" w:rsidP="00997D1F">
      <w:pPr>
        <w:widowControl w:val="0"/>
        <w:suppressAutoHyphens/>
        <w:autoSpaceDE w:val="0"/>
        <w:spacing w:after="0" w:line="240" w:lineRule="auto"/>
        <w:ind w:firstLine="540"/>
        <w:jc w:val="both"/>
        <w:rPr>
          <w:rFonts w:ascii="Times New Roman" w:eastAsia="Times New Roman" w:hAnsi="Times New Roman"/>
          <w:sz w:val="24"/>
          <w:szCs w:val="24"/>
          <w:lang w:eastAsia="ar-SA"/>
        </w:rPr>
      </w:pPr>
    </w:p>
    <w:p w:rsidR="00997D1F" w:rsidRPr="00447B94" w:rsidRDefault="00997D1F" w:rsidP="00997D1F">
      <w:pPr>
        <w:widowControl w:val="0"/>
        <w:suppressAutoHyphens/>
        <w:autoSpaceDE w:val="0"/>
        <w:spacing w:after="0" w:line="240" w:lineRule="auto"/>
        <w:ind w:firstLine="54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Государственное автономное учреждение социального обслуживания Московской области «</w:t>
      </w:r>
      <w:r w:rsidR="00E81297">
        <w:rPr>
          <w:rFonts w:ascii="Times New Roman" w:eastAsia="Times New Roman" w:hAnsi="Times New Roman"/>
          <w:sz w:val="24"/>
          <w:szCs w:val="24"/>
          <w:lang w:eastAsia="ar-SA"/>
        </w:rPr>
        <w:t>Ступинский комплексный центр социального обслуживания населения</w:t>
      </w:r>
      <w:r w:rsidRPr="00447B94">
        <w:rPr>
          <w:rFonts w:ascii="Times New Roman" w:eastAsia="Times New Roman" w:hAnsi="Times New Roman"/>
          <w:sz w:val="24"/>
          <w:szCs w:val="24"/>
          <w:lang w:eastAsia="ar-SA"/>
        </w:rPr>
        <w:t>»</w:t>
      </w:r>
      <w:r w:rsidR="00C20180">
        <w:rPr>
          <w:rFonts w:ascii="Times New Roman" w:eastAsia="Times New Roman" w:hAnsi="Times New Roman"/>
          <w:sz w:val="24"/>
          <w:szCs w:val="24"/>
          <w:lang w:eastAsia="ar-SA"/>
        </w:rPr>
        <w:t xml:space="preserve"> (сокращённое наименование ГАУСО МО «</w:t>
      </w:r>
      <w:r w:rsidR="00E81297">
        <w:rPr>
          <w:rFonts w:ascii="Times New Roman" w:eastAsia="Times New Roman" w:hAnsi="Times New Roman"/>
          <w:sz w:val="24"/>
          <w:szCs w:val="24"/>
          <w:lang w:eastAsia="ar-SA"/>
        </w:rPr>
        <w:t>Ступинский КЦСОН</w:t>
      </w:r>
      <w:r w:rsidR="00C20180">
        <w:rPr>
          <w:rFonts w:ascii="Times New Roman" w:eastAsia="Times New Roman" w:hAnsi="Times New Roman"/>
          <w:sz w:val="24"/>
          <w:szCs w:val="24"/>
          <w:lang w:eastAsia="ar-SA"/>
        </w:rPr>
        <w:t>»)</w:t>
      </w:r>
      <w:r w:rsidRPr="00447B94">
        <w:rPr>
          <w:rFonts w:ascii="Times New Roman" w:eastAsia="Times New Roman" w:hAnsi="Times New Roman"/>
          <w:sz w:val="24"/>
          <w:szCs w:val="24"/>
          <w:lang w:eastAsia="ar-SA"/>
        </w:rPr>
        <w:t xml:space="preserve">, именуемое в дальнейшем «Заказчик», в лице директора </w:t>
      </w:r>
      <w:r w:rsidR="00E81297">
        <w:rPr>
          <w:rFonts w:ascii="Times New Roman" w:eastAsia="Times New Roman" w:hAnsi="Times New Roman"/>
          <w:sz w:val="24"/>
          <w:szCs w:val="24"/>
          <w:lang w:eastAsia="ar-SA"/>
        </w:rPr>
        <w:t>Альбертова Сергея Георгиевича</w:t>
      </w:r>
      <w:r w:rsidRPr="00447B94">
        <w:rPr>
          <w:rFonts w:ascii="Times New Roman" w:eastAsia="Times New Roman" w:hAnsi="Times New Roman"/>
          <w:sz w:val="24"/>
          <w:szCs w:val="24"/>
          <w:lang w:eastAsia="ar-SA"/>
        </w:rPr>
        <w:t>, действующего на основании Устава, с одной стороны, и________________________, именуемое в дальнейшем «Подрядчик», в лице __________________________________, действующего на основании ________________ с другой стороны, с соблюдением требований Гражданского кодекса Российской Федерации, Федерального закона от 18 июля 2011 г.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на основании решения Закупочной комиссии по размещению заказа для нужд ГАУСО МО «</w:t>
      </w:r>
      <w:r w:rsidR="00E81297">
        <w:rPr>
          <w:rFonts w:ascii="Times New Roman" w:eastAsia="Times New Roman" w:hAnsi="Times New Roman"/>
          <w:sz w:val="24"/>
          <w:szCs w:val="24"/>
          <w:lang w:eastAsia="ar-SA"/>
        </w:rPr>
        <w:t>Ступинский КЦСОН»</w:t>
      </w:r>
      <w:r w:rsidRPr="00447B94">
        <w:rPr>
          <w:rFonts w:ascii="Times New Roman" w:eastAsia="Times New Roman" w:hAnsi="Times New Roman"/>
          <w:sz w:val="24"/>
          <w:szCs w:val="24"/>
          <w:lang w:eastAsia="ar-SA"/>
        </w:rPr>
        <w:t>» (протокол № ___ от «___» ________ 20</w:t>
      </w:r>
      <w:r w:rsidR="00C20180">
        <w:rPr>
          <w:rFonts w:ascii="Times New Roman" w:eastAsia="Times New Roman" w:hAnsi="Times New Roman"/>
          <w:sz w:val="24"/>
          <w:szCs w:val="24"/>
          <w:lang w:eastAsia="ar-SA"/>
        </w:rPr>
        <w:t>__</w:t>
      </w:r>
      <w:r w:rsidRPr="00447B94">
        <w:rPr>
          <w:rFonts w:ascii="Times New Roman" w:eastAsia="Times New Roman" w:hAnsi="Times New Roman"/>
          <w:sz w:val="24"/>
          <w:szCs w:val="24"/>
          <w:lang w:eastAsia="ar-SA"/>
        </w:rPr>
        <w:t xml:space="preserve"> года) по результатам размещения заказа путем проведения аукциона в электронной форме, заключили настоящий договор (далее «Договор») о нижеследующем:</w:t>
      </w:r>
    </w:p>
    <w:p w:rsidR="00851B2B" w:rsidRPr="00447B94" w:rsidRDefault="00851B2B" w:rsidP="00997D1F">
      <w:pPr>
        <w:widowControl w:val="0"/>
        <w:suppressAutoHyphens/>
        <w:autoSpaceDE w:val="0"/>
        <w:spacing w:after="0" w:line="240" w:lineRule="auto"/>
        <w:ind w:firstLine="540"/>
        <w:jc w:val="both"/>
        <w:rPr>
          <w:rFonts w:ascii="Times New Roman" w:eastAsia="Times New Roman" w:hAnsi="Times New Roman"/>
          <w:sz w:val="24"/>
          <w:szCs w:val="24"/>
          <w:lang w:eastAsia="ar-SA"/>
        </w:rPr>
      </w:pPr>
    </w:p>
    <w:p w:rsidR="00997D1F" w:rsidRPr="00447B94" w:rsidRDefault="00997D1F" w:rsidP="00997D1F">
      <w:pPr>
        <w:widowControl w:val="0"/>
        <w:suppressAutoHyphens/>
        <w:autoSpaceDE w:val="0"/>
        <w:spacing w:after="0" w:line="240" w:lineRule="auto"/>
        <w:jc w:val="center"/>
        <w:rPr>
          <w:rFonts w:ascii="Times New Roman" w:eastAsia="Times New Roman" w:hAnsi="Times New Roman"/>
          <w:b/>
          <w:sz w:val="24"/>
          <w:szCs w:val="24"/>
          <w:lang w:eastAsia="ar-SA"/>
        </w:rPr>
      </w:pPr>
      <w:bookmarkStart w:id="1" w:name="Par688"/>
      <w:bookmarkEnd w:id="1"/>
      <w:r w:rsidRPr="00447B94">
        <w:rPr>
          <w:rFonts w:ascii="Times New Roman" w:eastAsia="Times New Roman" w:hAnsi="Times New Roman"/>
          <w:b/>
          <w:sz w:val="24"/>
          <w:szCs w:val="24"/>
          <w:lang w:eastAsia="ar-SA"/>
        </w:rPr>
        <w:t>1.</w:t>
      </w:r>
      <w:r w:rsidRPr="00447B94">
        <w:rPr>
          <w:rFonts w:ascii="Times New Roman" w:eastAsia="Times New Roman" w:hAnsi="Times New Roman"/>
          <w:b/>
          <w:sz w:val="24"/>
          <w:szCs w:val="24"/>
          <w:lang w:eastAsia="ar-SA"/>
        </w:rPr>
        <w:tab/>
        <w:t>Предмет Договора</w:t>
      </w:r>
      <w:bookmarkStart w:id="2" w:name="Par690"/>
      <w:bookmarkEnd w:id="2"/>
    </w:p>
    <w:p w:rsidR="00997D1F" w:rsidRPr="00447B94" w:rsidRDefault="00997D1F" w:rsidP="00997D1F">
      <w:pPr>
        <w:widowControl w:val="0"/>
        <w:suppressAutoHyphens/>
        <w:autoSpaceDE w:val="0"/>
        <w:spacing w:after="0" w:line="240" w:lineRule="auto"/>
        <w:jc w:val="center"/>
        <w:rPr>
          <w:rFonts w:ascii="Times New Roman" w:eastAsia="Times New Roman" w:hAnsi="Times New Roman"/>
          <w:b/>
          <w:sz w:val="24"/>
          <w:szCs w:val="24"/>
          <w:lang w:eastAsia="ar-SA"/>
        </w:rPr>
      </w:pPr>
    </w:p>
    <w:p w:rsidR="00997D1F" w:rsidRPr="00447B94" w:rsidRDefault="00997D1F" w:rsidP="00997D1F">
      <w:pPr>
        <w:widowControl w:val="0"/>
        <w:suppressAutoHyphens/>
        <w:autoSpaceDE w:val="0"/>
        <w:spacing w:after="0" w:line="240" w:lineRule="auto"/>
        <w:ind w:firstLine="567"/>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1.1.</w:t>
      </w:r>
      <w:r w:rsidRPr="00447B94">
        <w:rPr>
          <w:rFonts w:ascii="Times New Roman" w:eastAsia="Times New Roman" w:hAnsi="Times New Roman"/>
          <w:sz w:val="24"/>
          <w:szCs w:val="24"/>
          <w:lang w:eastAsia="ar-SA"/>
        </w:rPr>
        <w:tab/>
        <w:t xml:space="preserve">Подрядчик обязуется выполнить </w:t>
      </w:r>
      <w:r w:rsidRPr="00447B94">
        <w:rPr>
          <w:rFonts w:ascii="Times New Roman" w:eastAsia="Arial Unicode MS" w:hAnsi="Times New Roman"/>
          <w:color w:val="000000"/>
          <w:sz w:val="24"/>
          <w:szCs w:val="24"/>
          <w:lang w:eastAsia="ru-RU"/>
        </w:rPr>
        <w:t xml:space="preserve">работы по </w:t>
      </w:r>
      <w:r w:rsidR="00681356">
        <w:rPr>
          <w:rFonts w:ascii="Times New Roman" w:eastAsia="Arial Unicode MS" w:hAnsi="Times New Roman"/>
          <w:color w:val="000000"/>
          <w:sz w:val="24"/>
          <w:szCs w:val="24"/>
          <w:lang w:eastAsia="ru-RU"/>
        </w:rPr>
        <w:t>_____________________</w:t>
      </w:r>
      <w:r w:rsidRPr="00447B94">
        <w:rPr>
          <w:rFonts w:ascii="Times New Roman" w:eastAsia="Arial Unicode MS" w:hAnsi="Times New Roman"/>
          <w:color w:val="000000"/>
          <w:sz w:val="24"/>
          <w:szCs w:val="24"/>
          <w:lang w:eastAsia="ru-RU"/>
        </w:rPr>
        <w:t xml:space="preserve"> (далее - Объект)</w:t>
      </w:r>
      <w:r w:rsidRPr="00447B94">
        <w:rPr>
          <w:rFonts w:ascii="Times New Roman" w:eastAsia="Times New Roman" w:hAnsi="Times New Roman"/>
          <w:color w:val="000000"/>
          <w:sz w:val="24"/>
          <w:szCs w:val="24"/>
          <w:lang w:eastAsia="ar-SA"/>
        </w:rPr>
        <w:t xml:space="preserve"> </w:t>
      </w:r>
      <w:r w:rsidRPr="00447B94">
        <w:rPr>
          <w:rFonts w:ascii="Times New Roman" w:eastAsia="Times New Roman" w:hAnsi="Times New Roman"/>
          <w:sz w:val="24"/>
          <w:szCs w:val="24"/>
          <w:lang w:eastAsia="ar-SA"/>
        </w:rPr>
        <w:t xml:space="preserve">в соответствии с Техническим заданием (Приложение 1 к Договору) в объеме, установленном в Сметной </w:t>
      </w:r>
      <w:hyperlink r:id="rId8" w:anchor="Par992" w:history="1">
        <w:r w:rsidRPr="00447B94">
          <w:rPr>
            <w:rFonts w:ascii="Times New Roman" w:eastAsia="Arial Unicode MS" w:hAnsi="Times New Roman"/>
            <w:color w:val="000000"/>
            <w:sz w:val="24"/>
            <w:szCs w:val="24"/>
            <w:u w:val="single"/>
            <w:lang w:eastAsia="ar-SA"/>
          </w:rPr>
          <w:t>документации</w:t>
        </w:r>
      </w:hyperlink>
      <w:r w:rsidRPr="00447B94">
        <w:rPr>
          <w:rFonts w:ascii="Times New Roman" w:eastAsia="Times New Roman" w:hAnsi="Times New Roman"/>
          <w:sz w:val="24"/>
          <w:szCs w:val="24"/>
          <w:lang w:eastAsia="ar-SA"/>
        </w:rPr>
        <w:t xml:space="preserve"> (Приложение 2 к </w:t>
      </w:r>
      <w:r w:rsidR="00AC7381" w:rsidRPr="00447B94">
        <w:rPr>
          <w:rFonts w:ascii="Times New Roman" w:eastAsia="Times New Roman" w:hAnsi="Times New Roman"/>
          <w:sz w:val="24"/>
          <w:szCs w:val="24"/>
          <w:lang w:eastAsia="ar-SA"/>
        </w:rPr>
        <w:t>Договору</w:t>
      </w:r>
      <w:r w:rsidRPr="00447B94">
        <w:rPr>
          <w:rFonts w:ascii="Times New Roman" w:eastAsia="Times New Roman" w:hAnsi="Times New Roman"/>
          <w:sz w:val="24"/>
          <w:szCs w:val="24"/>
          <w:lang w:eastAsia="ar-SA"/>
        </w:rPr>
        <w:t>) (далее – Сметная документация) (далее – работы), а Заказчик обязуется принять результат работ и оплатить его в порядке и на условиях, предусмотренных настоящим Договором.</w:t>
      </w:r>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b/>
          <w:sz w:val="24"/>
          <w:szCs w:val="24"/>
          <w:lang w:eastAsia="ar-SA"/>
        </w:rPr>
      </w:pPr>
      <w:bookmarkStart w:id="3" w:name="Par692"/>
      <w:bookmarkEnd w:id="3"/>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sz w:val="24"/>
          <w:szCs w:val="24"/>
          <w:lang w:eastAsia="ar-SA"/>
        </w:rPr>
      </w:pPr>
      <w:r w:rsidRPr="00447B94">
        <w:rPr>
          <w:rFonts w:ascii="Times New Roman" w:eastAsia="Times New Roman" w:hAnsi="Times New Roman"/>
          <w:b/>
          <w:sz w:val="24"/>
          <w:szCs w:val="24"/>
          <w:lang w:eastAsia="ar-SA"/>
        </w:rPr>
        <w:t>2.</w:t>
      </w:r>
      <w:r w:rsidRPr="00447B94">
        <w:rPr>
          <w:rFonts w:ascii="Times New Roman" w:eastAsia="Times New Roman" w:hAnsi="Times New Roman"/>
          <w:b/>
          <w:sz w:val="24"/>
          <w:szCs w:val="24"/>
          <w:lang w:eastAsia="ar-SA"/>
        </w:rPr>
        <w:tab/>
        <w:t>Цена Договора и порядок расчетов</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p>
    <w:p w:rsidR="00997D1F" w:rsidRPr="00447B94" w:rsidRDefault="00997D1F" w:rsidP="00997D1F">
      <w:pPr>
        <w:widowControl w:val="0"/>
        <w:suppressAutoHyphens/>
        <w:spacing w:after="0" w:line="240" w:lineRule="auto"/>
        <w:ind w:firstLine="709"/>
        <w:jc w:val="both"/>
        <w:rPr>
          <w:rFonts w:ascii="Times New Roman" w:hAnsi="Times New Roman"/>
          <w:kern w:val="2"/>
          <w:sz w:val="24"/>
          <w:szCs w:val="24"/>
          <w:lang w:eastAsia="ar-SA"/>
        </w:rPr>
      </w:pPr>
      <w:bookmarkStart w:id="4" w:name="Par694"/>
      <w:bookmarkEnd w:id="4"/>
      <w:r w:rsidRPr="00447B94">
        <w:rPr>
          <w:rFonts w:ascii="Times New Roman" w:eastAsia="Times New Roman" w:hAnsi="Times New Roman"/>
          <w:color w:val="00000A"/>
          <w:kern w:val="2"/>
          <w:sz w:val="24"/>
          <w:szCs w:val="24"/>
          <w:lang w:eastAsia="ar-SA"/>
        </w:rPr>
        <w:t>2.1. Цена Договора составляет __________________ (__________________)  , в том числе НДС - __________________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997D1F" w:rsidRPr="00987B1E" w:rsidRDefault="00997D1F" w:rsidP="00997D1F">
      <w:pPr>
        <w:widowControl w:val="0"/>
        <w:suppressAutoHyphens/>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987B1E">
        <w:rPr>
          <w:rFonts w:ascii="Times New Roman" w:eastAsia="Times New Roman" w:hAnsi="Times New Roman"/>
          <w:sz w:val="24"/>
          <w:szCs w:val="24"/>
          <w:lang w:eastAsia="ar-SA"/>
        </w:rPr>
        <w:t>2.2. Оплата по Договору осуществляется в рублях Российской Федерации путем безналичного перечисления денежных средств на расчетный счет Подрядчика, реквизиты которого указаны в разделе 1</w:t>
      </w:r>
      <w:r w:rsidR="00987B1E" w:rsidRPr="00987B1E">
        <w:rPr>
          <w:rFonts w:ascii="Times New Roman" w:eastAsia="Times New Roman" w:hAnsi="Times New Roman"/>
          <w:sz w:val="24"/>
          <w:szCs w:val="24"/>
          <w:lang w:eastAsia="ar-SA"/>
        </w:rPr>
        <w:t>6</w:t>
      </w:r>
      <w:r w:rsidRPr="00987B1E">
        <w:rPr>
          <w:rFonts w:ascii="Times New Roman" w:eastAsia="Times New Roman" w:hAnsi="Times New Roman"/>
          <w:sz w:val="24"/>
          <w:szCs w:val="24"/>
          <w:lang w:eastAsia="ar-SA"/>
        </w:rPr>
        <w:t xml:space="preserve"> Договора</w:t>
      </w:r>
      <w:r w:rsidR="00A97B50" w:rsidRPr="00987B1E">
        <w:rPr>
          <w:rFonts w:ascii="Times New Roman" w:eastAsia="Times New Roman" w:hAnsi="Times New Roman"/>
          <w:sz w:val="24"/>
          <w:szCs w:val="24"/>
          <w:lang w:eastAsia="ar-SA"/>
        </w:rPr>
        <w:t>.</w:t>
      </w:r>
    </w:p>
    <w:p w:rsidR="00997D1F" w:rsidRPr="00447B94" w:rsidRDefault="00997D1F" w:rsidP="00997D1F">
      <w:pPr>
        <w:widowControl w:val="0"/>
        <w:suppressAutoHyphens/>
        <w:autoSpaceDE w:val="0"/>
        <w:spacing w:after="0" w:line="240" w:lineRule="auto"/>
        <w:ind w:firstLine="567"/>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2.3. Цена Договора указана с учетом всех расходов Подрядчика,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 за исключением затрат на услуги технического заказчика, проектные и изыскательские работы, авторский надзор, затрат на экспертизу проектной документации, стоимости немонтируемого оборудования, мебели и инвентаря.</w:t>
      </w:r>
    </w:p>
    <w:p w:rsidR="00997D1F" w:rsidRPr="00DB363A" w:rsidRDefault="00997D1F" w:rsidP="00997D1F">
      <w:pPr>
        <w:widowControl w:val="0"/>
        <w:suppressAutoHyphens/>
        <w:autoSpaceDE w:val="0"/>
        <w:spacing w:after="0" w:line="240" w:lineRule="auto"/>
        <w:ind w:firstLine="540"/>
        <w:jc w:val="both"/>
        <w:rPr>
          <w:rFonts w:ascii="Times New Roman" w:eastAsia="Times New Roman" w:hAnsi="Times New Roman"/>
          <w:sz w:val="24"/>
          <w:szCs w:val="24"/>
          <w:lang w:eastAsia="ar-SA"/>
        </w:rPr>
      </w:pPr>
      <w:bookmarkStart w:id="5" w:name="Par697"/>
      <w:bookmarkEnd w:id="5"/>
      <w:r w:rsidRPr="00447B94">
        <w:rPr>
          <w:rFonts w:ascii="Times New Roman" w:eastAsia="Times New Roman" w:hAnsi="Times New Roman"/>
          <w:sz w:val="24"/>
          <w:szCs w:val="24"/>
          <w:lang w:eastAsia="ar-SA"/>
        </w:rPr>
        <w:t xml:space="preserve">2.4. Цена Договора может быть снижена по соглашению Сторон без изменения предусмотренных </w:t>
      </w:r>
      <w:r w:rsidRPr="00DB363A">
        <w:rPr>
          <w:rFonts w:ascii="Times New Roman" w:eastAsia="Times New Roman" w:hAnsi="Times New Roman"/>
          <w:sz w:val="24"/>
          <w:szCs w:val="24"/>
          <w:lang w:eastAsia="ar-SA"/>
        </w:rPr>
        <w:t>Договором объема и качества выполняемой работы, и иных условий Договора.</w:t>
      </w:r>
      <w:bookmarkStart w:id="6" w:name="Par699"/>
      <w:bookmarkEnd w:id="6"/>
    </w:p>
    <w:p w:rsidR="008717E1" w:rsidRPr="00DB363A" w:rsidRDefault="00997D1F" w:rsidP="008717E1">
      <w:pPr>
        <w:widowControl w:val="0"/>
        <w:suppressAutoHyphens/>
        <w:autoSpaceDE w:val="0"/>
        <w:autoSpaceDN w:val="0"/>
        <w:adjustRightInd w:val="0"/>
        <w:spacing w:after="0" w:line="240" w:lineRule="auto"/>
        <w:ind w:firstLine="540"/>
        <w:jc w:val="both"/>
        <w:rPr>
          <w:rFonts w:ascii="Times New Roman" w:hAnsi="Times New Roman"/>
          <w:sz w:val="24"/>
          <w:szCs w:val="24"/>
        </w:rPr>
      </w:pPr>
      <w:r w:rsidRPr="00DB363A">
        <w:rPr>
          <w:rFonts w:ascii="Times New Roman" w:eastAsia="Times New Roman" w:hAnsi="Times New Roman"/>
          <w:sz w:val="24"/>
          <w:szCs w:val="24"/>
          <w:lang w:eastAsia="ar-SA"/>
        </w:rPr>
        <w:t xml:space="preserve">2.5. </w:t>
      </w:r>
      <w:r w:rsidR="008717E1" w:rsidRPr="00DB363A">
        <w:rPr>
          <w:rFonts w:ascii="Times New Roman" w:hAnsi="Times New Roman"/>
          <w:sz w:val="24"/>
          <w:szCs w:val="24"/>
        </w:rPr>
        <w:t xml:space="preserve">Расчеты за фактически выполненные и подтвержденные оформленными </w:t>
      </w:r>
      <w:r w:rsidR="008A0397" w:rsidRPr="00DB363A">
        <w:rPr>
          <w:rFonts w:ascii="Times New Roman" w:hAnsi="Times New Roman"/>
          <w:sz w:val="24"/>
          <w:szCs w:val="24"/>
        </w:rPr>
        <w:t xml:space="preserve">и подписанными обеими Сторонами </w:t>
      </w:r>
      <w:r w:rsidR="00A74ACC" w:rsidRPr="00DB363A">
        <w:rPr>
          <w:rFonts w:ascii="Times New Roman" w:hAnsi="Times New Roman"/>
          <w:sz w:val="24"/>
          <w:szCs w:val="24"/>
        </w:rPr>
        <w:t>документами</w:t>
      </w:r>
      <w:r w:rsidR="007D364E" w:rsidRPr="00DB363A">
        <w:rPr>
          <w:rFonts w:ascii="Times New Roman" w:hAnsi="Times New Roman"/>
          <w:sz w:val="24"/>
          <w:szCs w:val="24"/>
        </w:rPr>
        <w:t xml:space="preserve"> в системе ПИК ЕАСУЗ</w:t>
      </w:r>
      <w:r w:rsidR="00A74ACC" w:rsidRPr="00DB363A">
        <w:rPr>
          <w:rFonts w:ascii="Times New Roman" w:hAnsi="Times New Roman"/>
          <w:sz w:val="24"/>
          <w:szCs w:val="24"/>
        </w:rPr>
        <w:t>, согласно приложения № 3 к договору</w:t>
      </w:r>
      <w:r w:rsidR="007D364E" w:rsidRPr="00DB363A">
        <w:rPr>
          <w:rFonts w:ascii="Times New Roman" w:hAnsi="Times New Roman"/>
          <w:sz w:val="24"/>
          <w:szCs w:val="24"/>
        </w:rPr>
        <w:t>,</w:t>
      </w:r>
      <w:r w:rsidR="008717E1" w:rsidRPr="00DB363A">
        <w:rPr>
          <w:rFonts w:ascii="Times New Roman" w:hAnsi="Times New Roman"/>
          <w:sz w:val="24"/>
          <w:szCs w:val="24"/>
        </w:rPr>
        <w:t xml:space="preserve"> осуществляются ежемесячно.</w:t>
      </w:r>
    </w:p>
    <w:p w:rsidR="008717E1" w:rsidRPr="00987B1E" w:rsidRDefault="008717E1" w:rsidP="008717E1">
      <w:pPr>
        <w:widowControl w:val="0"/>
        <w:suppressAutoHyphens/>
        <w:autoSpaceDE w:val="0"/>
        <w:autoSpaceDN w:val="0"/>
        <w:adjustRightInd w:val="0"/>
        <w:spacing w:after="0" w:line="240" w:lineRule="auto"/>
        <w:ind w:firstLine="540"/>
        <w:jc w:val="both"/>
        <w:rPr>
          <w:rFonts w:ascii="Times New Roman" w:hAnsi="Times New Roman"/>
          <w:sz w:val="24"/>
          <w:szCs w:val="24"/>
        </w:rPr>
      </w:pPr>
      <w:r w:rsidRPr="00FA5F09">
        <w:rPr>
          <w:rFonts w:ascii="Times New Roman" w:hAnsi="Times New Roman"/>
          <w:sz w:val="24"/>
          <w:szCs w:val="24"/>
        </w:rPr>
        <w:t>Окончательный расчет за выполнение полного комплекса работ по Договору производится Заказчиком на основании надлежаще оформленн</w:t>
      </w:r>
      <w:r w:rsidR="007D364E" w:rsidRPr="00FA5F09">
        <w:rPr>
          <w:rFonts w:ascii="Times New Roman" w:hAnsi="Times New Roman"/>
          <w:sz w:val="24"/>
          <w:szCs w:val="24"/>
        </w:rPr>
        <w:t>ых</w:t>
      </w:r>
      <w:r w:rsidRPr="00FA5F09">
        <w:rPr>
          <w:rFonts w:ascii="Times New Roman" w:hAnsi="Times New Roman"/>
          <w:sz w:val="24"/>
          <w:szCs w:val="24"/>
        </w:rPr>
        <w:t xml:space="preserve"> и подписанн</w:t>
      </w:r>
      <w:r w:rsidR="007D364E" w:rsidRPr="00FA5F09">
        <w:rPr>
          <w:rFonts w:ascii="Times New Roman" w:hAnsi="Times New Roman"/>
          <w:sz w:val="24"/>
          <w:szCs w:val="24"/>
        </w:rPr>
        <w:t>ых</w:t>
      </w:r>
      <w:r w:rsidR="00A51419" w:rsidRPr="00FA5F09">
        <w:rPr>
          <w:rFonts w:ascii="Times New Roman" w:hAnsi="Times New Roman"/>
          <w:sz w:val="24"/>
          <w:szCs w:val="24"/>
        </w:rPr>
        <w:t xml:space="preserve"> </w:t>
      </w:r>
      <w:r w:rsidRPr="00FA5F09">
        <w:rPr>
          <w:rFonts w:ascii="Times New Roman" w:hAnsi="Times New Roman"/>
          <w:sz w:val="24"/>
          <w:szCs w:val="24"/>
        </w:rPr>
        <w:t xml:space="preserve">обеими Сторонами </w:t>
      </w:r>
      <w:r w:rsidR="007D364E" w:rsidRPr="00FA5F09">
        <w:rPr>
          <w:rFonts w:ascii="Times New Roman" w:hAnsi="Times New Roman"/>
          <w:sz w:val="24"/>
          <w:szCs w:val="24"/>
        </w:rPr>
        <w:t xml:space="preserve">документов, указанных в приложении № 3 к договору; </w:t>
      </w:r>
      <w:r w:rsidRPr="00FA5F09">
        <w:rPr>
          <w:rFonts w:ascii="Times New Roman" w:hAnsi="Times New Roman"/>
          <w:sz w:val="24"/>
          <w:szCs w:val="24"/>
        </w:rPr>
        <w:t xml:space="preserve">Акта сдачи-приемки работ (по форме </w:t>
      </w:r>
      <w:r w:rsidRPr="00987B1E">
        <w:rPr>
          <w:rFonts w:ascii="Times New Roman" w:hAnsi="Times New Roman"/>
          <w:sz w:val="24"/>
          <w:szCs w:val="24"/>
        </w:rPr>
        <w:t xml:space="preserve">приложения № </w:t>
      </w:r>
      <w:r w:rsidR="00A71F9A">
        <w:rPr>
          <w:rFonts w:ascii="Times New Roman" w:hAnsi="Times New Roman"/>
          <w:sz w:val="24"/>
          <w:szCs w:val="24"/>
        </w:rPr>
        <w:t>7</w:t>
      </w:r>
      <w:r w:rsidRPr="00987B1E">
        <w:rPr>
          <w:rFonts w:ascii="Times New Roman" w:hAnsi="Times New Roman"/>
          <w:sz w:val="24"/>
          <w:szCs w:val="24"/>
        </w:rPr>
        <w:t xml:space="preserve"> к </w:t>
      </w:r>
      <w:r w:rsidRPr="00987B1E">
        <w:rPr>
          <w:rFonts w:ascii="Times New Roman" w:hAnsi="Times New Roman"/>
          <w:sz w:val="24"/>
          <w:szCs w:val="24"/>
        </w:rPr>
        <w:lastRenderedPageBreak/>
        <w:t xml:space="preserve">Договору), </w:t>
      </w:r>
      <w:r w:rsidR="000273A9" w:rsidRPr="00987B1E">
        <w:rPr>
          <w:rFonts w:ascii="Times New Roman" w:hAnsi="Times New Roman"/>
          <w:sz w:val="24"/>
          <w:szCs w:val="24"/>
        </w:rPr>
        <w:t>в течение 15 (пятнадцати) банковских дней.</w:t>
      </w:r>
    </w:p>
    <w:p w:rsidR="00997D1F" w:rsidRPr="00447B94" w:rsidRDefault="00997D1F" w:rsidP="008717E1">
      <w:pPr>
        <w:widowControl w:val="0"/>
        <w:suppressAutoHyphens/>
        <w:autoSpaceDE w:val="0"/>
        <w:autoSpaceDN w:val="0"/>
        <w:adjustRightInd w:val="0"/>
        <w:spacing w:after="0" w:line="240" w:lineRule="auto"/>
        <w:ind w:firstLine="540"/>
        <w:jc w:val="both"/>
        <w:rPr>
          <w:rFonts w:ascii="Times New Roman" w:eastAsia="Times New Roman" w:hAnsi="Times New Roman"/>
          <w:color w:val="00000A"/>
          <w:kern w:val="3"/>
          <w:sz w:val="24"/>
          <w:szCs w:val="24"/>
          <w:lang w:eastAsia="ar-SA"/>
        </w:rPr>
      </w:pPr>
      <w:r w:rsidRPr="00447B94">
        <w:rPr>
          <w:rFonts w:ascii="Times New Roman" w:eastAsia="Times New Roman" w:hAnsi="Times New Roman"/>
          <w:spacing w:val="-4"/>
          <w:sz w:val="24"/>
          <w:szCs w:val="24"/>
          <w:lang w:eastAsia="ar-SA"/>
        </w:rPr>
        <w:t xml:space="preserve">2.6. </w:t>
      </w:r>
      <w:r w:rsidRPr="00447B94">
        <w:rPr>
          <w:rFonts w:ascii="Times New Roman" w:eastAsia="Times New Roman" w:hAnsi="Times New Roman"/>
          <w:color w:val="00000A"/>
          <w:kern w:val="3"/>
          <w:sz w:val="24"/>
          <w:szCs w:val="24"/>
          <w:lang w:eastAsia="ar-SA"/>
        </w:rPr>
        <w:t>Обязательства Заказчика по оплате выполненных работ считаются исполненными</w:t>
      </w:r>
      <w:r w:rsidRPr="00447B94">
        <w:rPr>
          <w:rFonts w:ascii="Times New Roman" w:eastAsia="Times New Roman" w:hAnsi="Times New Roman"/>
          <w:color w:val="00000A"/>
          <w:sz w:val="24"/>
          <w:szCs w:val="24"/>
          <w:lang w:eastAsia="ar-SA"/>
        </w:rPr>
        <w:t xml:space="preserve"> с момента списания денежных средств со счета Заказчика.</w:t>
      </w:r>
    </w:p>
    <w:p w:rsidR="00997D1F" w:rsidRPr="00447B94" w:rsidRDefault="00997D1F" w:rsidP="00997D1F">
      <w:pPr>
        <w:widowControl w:val="0"/>
        <w:suppressAutoHyphens/>
        <w:spacing w:after="0" w:line="240" w:lineRule="auto"/>
        <w:ind w:firstLine="567"/>
        <w:jc w:val="both"/>
        <w:rPr>
          <w:rFonts w:ascii="Times New Roman" w:hAnsi="Times New Roman"/>
          <w:color w:val="00000A"/>
          <w:kern w:val="3"/>
          <w:sz w:val="24"/>
          <w:szCs w:val="24"/>
          <w:lang w:eastAsia="ar-SA"/>
        </w:rPr>
      </w:pPr>
      <w:r w:rsidRPr="00447B94">
        <w:rPr>
          <w:rFonts w:ascii="Times New Roman" w:hAnsi="Times New Roman"/>
          <w:color w:val="00000A"/>
          <w:kern w:val="3"/>
          <w:sz w:val="24"/>
          <w:szCs w:val="24"/>
          <w:lang w:eastAsia="ar-SA"/>
        </w:rPr>
        <w:t>2.7.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Подрядчика, обязанность Заказчика по оплате выполненных работ будет считаться исполненной надлежащим образом.</w:t>
      </w:r>
    </w:p>
    <w:p w:rsidR="00997D1F" w:rsidRPr="00447B94" w:rsidRDefault="00997D1F" w:rsidP="00997D1F">
      <w:pPr>
        <w:widowControl w:val="0"/>
        <w:suppressAutoHyphens/>
        <w:autoSpaceDE w:val="0"/>
        <w:spacing w:after="0" w:line="240" w:lineRule="auto"/>
        <w:jc w:val="both"/>
        <w:rPr>
          <w:rFonts w:ascii="Times New Roman" w:eastAsia="Times New Roman" w:hAnsi="Times New Roman"/>
          <w:b/>
          <w:sz w:val="24"/>
          <w:szCs w:val="24"/>
          <w:lang w:eastAsia="ar-SA"/>
        </w:rPr>
      </w:pPr>
      <w:r w:rsidRPr="00447B94">
        <w:rPr>
          <w:rFonts w:ascii="Times New Roman" w:eastAsia="Times New Roman" w:hAnsi="Times New Roman"/>
          <w:i/>
          <w:iCs/>
          <w:color w:val="00000A"/>
          <w:kern w:val="2"/>
          <w:sz w:val="24"/>
          <w:szCs w:val="24"/>
          <w:lang w:eastAsia="ar-SA"/>
        </w:rPr>
        <w:t xml:space="preserve">       </w:t>
      </w:r>
      <w:bookmarkStart w:id="7" w:name="Par706"/>
      <w:bookmarkEnd w:id="7"/>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sz w:val="24"/>
          <w:szCs w:val="24"/>
          <w:lang w:eastAsia="ar-SA"/>
        </w:rPr>
      </w:pPr>
      <w:r w:rsidRPr="00447B94">
        <w:rPr>
          <w:rFonts w:ascii="Times New Roman" w:eastAsia="Times New Roman" w:hAnsi="Times New Roman"/>
          <w:b/>
          <w:sz w:val="24"/>
          <w:szCs w:val="24"/>
          <w:lang w:eastAsia="ar-SA"/>
        </w:rPr>
        <w:t>3.</w:t>
      </w:r>
      <w:r w:rsidRPr="00447B94">
        <w:rPr>
          <w:rFonts w:ascii="Times New Roman" w:eastAsia="Times New Roman" w:hAnsi="Times New Roman"/>
          <w:b/>
          <w:sz w:val="24"/>
          <w:szCs w:val="24"/>
          <w:lang w:eastAsia="ar-SA"/>
        </w:rPr>
        <w:tab/>
        <w:t xml:space="preserve">Место и сроки выполнения работ </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3.1.</w:t>
      </w:r>
      <w:r w:rsidRPr="00447B94">
        <w:rPr>
          <w:rFonts w:ascii="Times New Roman" w:eastAsia="Times New Roman" w:hAnsi="Times New Roman"/>
          <w:sz w:val="24"/>
          <w:szCs w:val="24"/>
          <w:lang w:eastAsia="ar-SA"/>
        </w:rPr>
        <w:tab/>
        <w:t xml:space="preserve">Подрядчик производит выполнение работ в соответствии с Календарным </w:t>
      </w:r>
      <w:hyperlink r:id="rId9" w:anchor="Par1021" w:history="1">
        <w:r w:rsidRPr="00447B94">
          <w:rPr>
            <w:rFonts w:ascii="Times New Roman" w:eastAsia="Arial Unicode MS" w:hAnsi="Times New Roman"/>
            <w:color w:val="000000"/>
            <w:sz w:val="24"/>
            <w:szCs w:val="24"/>
            <w:u w:val="single"/>
            <w:lang w:eastAsia="ar-SA"/>
          </w:rPr>
          <w:t>планом</w:t>
        </w:r>
      </w:hyperlink>
      <w:r w:rsidRPr="00447B94">
        <w:rPr>
          <w:rFonts w:ascii="Times New Roman" w:eastAsia="Times New Roman" w:hAnsi="Times New Roman"/>
          <w:sz w:val="24"/>
          <w:szCs w:val="24"/>
          <w:lang w:eastAsia="ar-SA"/>
        </w:rPr>
        <w:t xml:space="preserve"> (Графиком выполнения работ (</w:t>
      </w:r>
      <w:r w:rsidR="0028066D" w:rsidRPr="00987B1E">
        <w:rPr>
          <w:rFonts w:ascii="Times New Roman" w:eastAsia="Times New Roman" w:hAnsi="Times New Roman"/>
          <w:sz w:val="24"/>
          <w:szCs w:val="24"/>
          <w:lang w:eastAsia="ar-SA"/>
        </w:rPr>
        <w:t>П</w:t>
      </w:r>
      <w:r w:rsidRPr="00987B1E">
        <w:rPr>
          <w:rFonts w:ascii="Times New Roman" w:eastAsia="Times New Roman" w:hAnsi="Times New Roman"/>
          <w:sz w:val="24"/>
          <w:szCs w:val="24"/>
          <w:lang w:eastAsia="ar-SA"/>
        </w:rPr>
        <w:t xml:space="preserve">риложение № </w:t>
      </w:r>
      <w:r w:rsidR="00DF4B5C" w:rsidRPr="00987B1E">
        <w:rPr>
          <w:rFonts w:ascii="Times New Roman" w:eastAsia="Times New Roman" w:hAnsi="Times New Roman"/>
          <w:sz w:val="24"/>
          <w:szCs w:val="24"/>
          <w:lang w:eastAsia="ar-SA"/>
        </w:rPr>
        <w:t>7</w:t>
      </w:r>
      <w:r w:rsidRPr="00987B1E">
        <w:rPr>
          <w:rFonts w:ascii="Times New Roman" w:eastAsia="Times New Roman" w:hAnsi="Times New Roman"/>
          <w:sz w:val="24"/>
          <w:szCs w:val="24"/>
          <w:lang w:eastAsia="ar-SA"/>
        </w:rPr>
        <w:t xml:space="preserve"> к Договору) (далее – Календарный </w:t>
      </w:r>
      <w:r w:rsidRPr="00447B94">
        <w:rPr>
          <w:rFonts w:ascii="Times New Roman" w:eastAsia="Times New Roman" w:hAnsi="Times New Roman"/>
          <w:sz w:val="24"/>
          <w:szCs w:val="24"/>
          <w:lang w:eastAsia="ar-SA"/>
        </w:rPr>
        <w:t>план)</w:t>
      </w:r>
    </w:p>
    <w:p w:rsidR="004F13B4"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bookmarkStart w:id="8" w:name="Par709"/>
      <w:bookmarkEnd w:id="8"/>
      <w:r w:rsidRPr="00447B94">
        <w:rPr>
          <w:rFonts w:ascii="Times New Roman" w:eastAsia="Times New Roman" w:hAnsi="Times New Roman"/>
          <w:sz w:val="24"/>
          <w:szCs w:val="24"/>
          <w:lang w:eastAsia="ar-SA"/>
        </w:rPr>
        <w:t>3.2.</w:t>
      </w:r>
      <w:r w:rsidRPr="00447B94">
        <w:rPr>
          <w:rFonts w:ascii="Times New Roman" w:eastAsia="Times New Roman" w:hAnsi="Times New Roman"/>
          <w:sz w:val="24"/>
          <w:szCs w:val="24"/>
          <w:lang w:eastAsia="ar-SA"/>
        </w:rPr>
        <w:tab/>
        <w:t xml:space="preserve">Срок </w:t>
      </w:r>
      <w:r w:rsidRPr="00447B94">
        <w:rPr>
          <w:rFonts w:ascii="Times New Roman" w:eastAsia="DejaVu Sans" w:hAnsi="Times New Roman"/>
          <w:sz w:val="24"/>
          <w:szCs w:val="24"/>
          <w:lang w:eastAsia="ar-SA"/>
        </w:rPr>
        <w:t xml:space="preserve">выполнения </w:t>
      </w:r>
      <w:r w:rsidRPr="00064B78">
        <w:rPr>
          <w:rFonts w:ascii="Times New Roman" w:eastAsia="DejaVu Sans" w:hAnsi="Times New Roman"/>
          <w:sz w:val="24"/>
          <w:szCs w:val="24"/>
          <w:lang w:eastAsia="ar-SA"/>
        </w:rPr>
        <w:t>работ</w:t>
      </w:r>
      <w:r w:rsidR="00DF4B5C" w:rsidRPr="00064B78">
        <w:rPr>
          <w:rFonts w:ascii="Times New Roman" w:eastAsia="DejaVu Sans" w:hAnsi="Times New Roman"/>
          <w:sz w:val="24"/>
          <w:szCs w:val="24"/>
          <w:lang w:eastAsia="ar-SA"/>
        </w:rPr>
        <w:t xml:space="preserve">: </w:t>
      </w:r>
      <w:r w:rsidRPr="00064B78">
        <w:rPr>
          <w:rFonts w:ascii="Times New Roman" w:eastAsia="Times New Roman" w:hAnsi="Times New Roman"/>
          <w:sz w:val="24"/>
          <w:szCs w:val="24"/>
          <w:lang w:eastAsia="ar-SA"/>
        </w:rPr>
        <w:t xml:space="preserve">с </w:t>
      </w:r>
      <w:r w:rsidR="00E81297">
        <w:rPr>
          <w:rFonts w:ascii="Times New Roman" w:eastAsia="Times New Roman" w:hAnsi="Times New Roman"/>
          <w:sz w:val="24"/>
          <w:szCs w:val="24"/>
          <w:lang w:eastAsia="ar-SA"/>
        </w:rPr>
        <w:t>даты заключения договора</w:t>
      </w:r>
      <w:r w:rsidRPr="00064B78">
        <w:rPr>
          <w:rFonts w:ascii="Times New Roman" w:eastAsia="Times New Roman" w:hAnsi="Times New Roman"/>
          <w:sz w:val="24"/>
          <w:szCs w:val="24"/>
          <w:lang w:eastAsia="ar-SA"/>
        </w:rPr>
        <w:t xml:space="preserve"> </w:t>
      </w:r>
      <w:r w:rsidR="00DF4B5C" w:rsidRPr="00064B78">
        <w:rPr>
          <w:rFonts w:ascii="Times New Roman" w:eastAsia="Times New Roman" w:hAnsi="Times New Roman"/>
          <w:sz w:val="24"/>
          <w:szCs w:val="24"/>
          <w:lang w:eastAsia="ar-SA"/>
        </w:rPr>
        <w:t xml:space="preserve">по </w:t>
      </w:r>
      <w:r w:rsidR="00E81297">
        <w:rPr>
          <w:rFonts w:ascii="Times New Roman" w:eastAsia="Times New Roman" w:hAnsi="Times New Roman"/>
          <w:sz w:val="24"/>
          <w:szCs w:val="24"/>
          <w:lang w:eastAsia="ar-SA"/>
        </w:rPr>
        <w:t>28</w:t>
      </w:r>
      <w:r w:rsidR="00166158" w:rsidRPr="00064B78">
        <w:rPr>
          <w:rFonts w:ascii="Times New Roman" w:eastAsia="Times New Roman" w:hAnsi="Times New Roman"/>
          <w:sz w:val="24"/>
          <w:szCs w:val="24"/>
          <w:lang w:eastAsia="ar-SA"/>
        </w:rPr>
        <w:t>.</w:t>
      </w:r>
      <w:r w:rsidR="00E81297">
        <w:rPr>
          <w:rFonts w:ascii="Times New Roman" w:eastAsia="Times New Roman" w:hAnsi="Times New Roman"/>
          <w:sz w:val="24"/>
          <w:szCs w:val="24"/>
          <w:lang w:eastAsia="ar-SA"/>
        </w:rPr>
        <w:t>02</w:t>
      </w:r>
      <w:r w:rsidR="00166158" w:rsidRPr="00064B78">
        <w:rPr>
          <w:rFonts w:ascii="Times New Roman" w:eastAsia="Times New Roman" w:hAnsi="Times New Roman"/>
          <w:sz w:val="24"/>
          <w:szCs w:val="24"/>
          <w:lang w:eastAsia="ar-SA"/>
        </w:rPr>
        <w:t>.2021 г.</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3.3.</w:t>
      </w:r>
      <w:r w:rsidRPr="00447B94">
        <w:rPr>
          <w:rFonts w:ascii="Times New Roman" w:eastAsia="Times New Roman" w:hAnsi="Times New Roman"/>
          <w:sz w:val="24"/>
          <w:szCs w:val="24"/>
          <w:lang w:eastAsia="ar-SA"/>
        </w:rPr>
        <w:tab/>
        <w:t>Подрядчик вправе досрочно выполнить работы и сдать Заказчику их результат в установленном настоящим Договором порядке.</w:t>
      </w:r>
    </w:p>
    <w:p w:rsidR="00997D1F" w:rsidRPr="00447B94" w:rsidRDefault="00997D1F" w:rsidP="00997D1F">
      <w:pPr>
        <w:widowControl w:val="0"/>
        <w:suppressAutoHyphens/>
        <w:autoSpaceDE w:val="0"/>
        <w:spacing w:after="0" w:line="240" w:lineRule="auto"/>
        <w:ind w:firstLine="709"/>
        <w:jc w:val="both"/>
        <w:rPr>
          <w:rFonts w:ascii="Times New Roman" w:eastAsia="DejaVu Sans" w:hAnsi="Times New Roman"/>
          <w:sz w:val="24"/>
          <w:szCs w:val="24"/>
          <w:lang w:eastAsia="ar-SA"/>
        </w:rPr>
      </w:pPr>
      <w:r w:rsidRPr="00447B94">
        <w:rPr>
          <w:rFonts w:ascii="Times New Roman" w:eastAsia="Times New Roman" w:hAnsi="Times New Roman"/>
          <w:sz w:val="24"/>
          <w:szCs w:val="24"/>
          <w:lang w:eastAsia="ar-SA"/>
        </w:rPr>
        <w:t xml:space="preserve">3.4. Окончание срока действия настоящего Договора не влечет прекращение неисполненных обязательств сторон, в том числе гарантийных обязательств Подрядчика. </w:t>
      </w:r>
    </w:p>
    <w:p w:rsidR="00452F52" w:rsidRPr="00452F52" w:rsidRDefault="00997D1F" w:rsidP="00452F52">
      <w:pPr>
        <w:widowControl w:val="0"/>
        <w:suppressAutoHyphens/>
        <w:autoSpaceDE w:val="0"/>
        <w:spacing w:after="0" w:line="240" w:lineRule="auto"/>
        <w:ind w:firstLine="709"/>
        <w:jc w:val="both"/>
        <w:rPr>
          <w:rFonts w:ascii="Times New Roman" w:eastAsia="MS Mincho" w:hAnsi="Times New Roman"/>
          <w:iCs/>
          <w:sz w:val="24"/>
          <w:szCs w:val="24"/>
          <w:lang w:eastAsia="ar-SA"/>
        </w:rPr>
      </w:pPr>
      <w:r w:rsidRPr="00447B94">
        <w:rPr>
          <w:rFonts w:ascii="Times New Roman" w:eastAsia="DejaVu Sans" w:hAnsi="Times New Roman"/>
          <w:sz w:val="24"/>
          <w:szCs w:val="24"/>
          <w:lang w:eastAsia="ar-SA"/>
        </w:rPr>
        <w:t xml:space="preserve">3.5. Место выполнения работ: </w:t>
      </w:r>
      <w:bookmarkStart w:id="9" w:name="Par712"/>
      <w:bookmarkEnd w:id="9"/>
      <w:r w:rsidR="00452F52" w:rsidRPr="00452F52">
        <w:rPr>
          <w:rFonts w:ascii="Times New Roman" w:eastAsia="MS Mincho" w:hAnsi="Times New Roman"/>
          <w:iCs/>
          <w:sz w:val="24"/>
          <w:szCs w:val="24"/>
          <w:lang w:eastAsia="ar-SA"/>
        </w:rPr>
        <w:t>Московская область, г.</w:t>
      </w:r>
      <w:r w:rsidR="005B426E">
        <w:rPr>
          <w:rFonts w:ascii="Times New Roman" w:eastAsia="MS Mincho" w:hAnsi="Times New Roman"/>
          <w:iCs/>
          <w:sz w:val="24"/>
          <w:szCs w:val="24"/>
          <w:lang w:eastAsia="ar-SA"/>
        </w:rPr>
        <w:t>о.</w:t>
      </w:r>
      <w:r w:rsidR="00452F52" w:rsidRPr="00452F52">
        <w:rPr>
          <w:rFonts w:ascii="Times New Roman" w:eastAsia="MS Mincho" w:hAnsi="Times New Roman"/>
          <w:iCs/>
          <w:sz w:val="24"/>
          <w:szCs w:val="24"/>
          <w:lang w:eastAsia="ar-SA"/>
        </w:rPr>
        <w:t xml:space="preserve"> </w:t>
      </w:r>
      <w:r w:rsidR="00E81297">
        <w:rPr>
          <w:rFonts w:ascii="Times New Roman" w:eastAsia="MS Mincho" w:hAnsi="Times New Roman"/>
          <w:iCs/>
          <w:sz w:val="24"/>
          <w:szCs w:val="24"/>
          <w:lang w:eastAsia="ar-SA"/>
        </w:rPr>
        <w:t>Озёры</w:t>
      </w:r>
      <w:r w:rsidR="00452F52" w:rsidRPr="00452F52">
        <w:rPr>
          <w:rFonts w:ascii="Times New Roman" w:eastAsia="MS Mincho" w:hAnsi="Times New Roman"/>
          <w:iCs/>
          <w:sz w:val="24"/>
          <w:szCs w:val="24"/>
          <w:lang w:eastAsia="ar-SA"/>
        </w:rPr>
        <w:t xml:space="preserve">, </w:t>
      </w:r>
      <w:r w:rsidR="00E81297">
        <w:rPr>
          <w:rFonts w:ascii="Times New Roman" w:eastAsia="MS Mincho" w:hAnsi="Times New Roman"/>
          <w:iCs/>
          <w:sz w:val="24"/>
          <w:szCs w:val="24"/>
          <w:lang w:eastAsia="ar-SA"/>
        </w:rPr>
        <w:t>д.Тарбушево</w:t>
      </w:r>
      <w:r w:rsidR="00452F52" w:rsidRPr="00452F52">
        <w:rPr>
          <w:rFonts w:ascii="Times New Roman" w:eastAsia="MS Mincho" w:hAnsi="Times New Roman"/>
          <w:iCs/>
          <w:sz w:val="24"/>
          <w:szCs w:val="24"/>
          <w:lang w:eastAsia="ar-SA"/>
        </w:rPr>
        <w:t xml:space="preserve">, </w:t>
      </w:r>
      <w:r w:rsidR="00E81297">
        <w:rPr>
          <w:rFonts w:ascii="Times New Roman" w:eastAsia="MS Mincho" w:hAnsi="Times New Roman"/>
          <w:iCs/>
          <w:sz w:val="24"/>
          <w:szCs w:val="24"/>
          <w:lang w:eastAsia="ar-SA"/>
        </w:rPr>
        <w:t>территория ДОЛ «Лесная поляна»</w:t>
      </w:r>
    </w:p>
    <w:p w:rsidR="00997D1F" w:rsidRPr="00447B94" w:rsidRDefault="00997D1F" w:rsidP="00997D1F">
      <w:pPr>
        <w:widowControl w:val="0"/>
        <w:suppressAutoHyphens/>
        <w:autoSpaceDE w:val="0"/>
        <w:spacing w:after="0" w:line="240" w:lineRule="auto"/>
        <w:ind w:firstLine="709"/>
        <w:jc w:val="both"/>
        <w:rPr>
          <w:rFonts w:ascii="Times New Roman" w:eastAsia="MS Mincho" w:hAnsi="Times New Roman"/>
          <w:iCs/>
          <w:sz w:val="24"/>
          <w:szCs w:val="24"/>
          <w:lang w:eastAsia="ar-SA"/>
        </w:rPr>
      </w:pPr>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b/>
          <w:color w:val="FF0000"/>
          <w:sz w:val="24"/>
          <w:szCs w:val="24"/>
          <w:lang w:eastAsia="ar-SA"/>
        </w:rPr>
      </w:pPr>
      <w:r w:rsidRPr="00447B94">
        <w:rPr>
          <w:rFonts w:ascii="Times New Roman" w:eastAsia="Times New Roman" w:hAnsi="Times New Roman"/>
          <w:b/>
          <w:sz w:val="24"/>
          <w:szCs w:val="24"/>
          <w:lang w:eastAsia="ar-SA"/>
        </w:rPr>
        <w:t>4. Порядок сдачи-приемки выполненных работ</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b/>
          <w:sz w:val="24"/>
          <w:szCs w:val="24"/>
          <w:lang w:eastAsia="ar-SA"/>
        </w:rPr>
      </w:pP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bookmarkStart w:id="10" w:name="Par714"/>
      <w:bookmarkEnd w:id="10"/>
      <w:r w:rsidRPr="00447B94">
        <w:rPr>
          <w:rFonts w:ascii="Times New Roman" w:eastAsia="Times New Roman" w:hAnsi="Times New Roman"/>
          <w:sz w:val="24"/>
          <w:szCs w:val="24"/>
          <w:lang w:eastAsia="ar-SA"/>
        </w:rPr>
        <w:t>4.1.</w:t>
      </w:r>
      <w:r w:rsidRPr="00447B94">
        <w:rPr>
          <w:rFonts w:ascii="Times New Roman" w:eastAsia="Times New Roman" w:hAnsi="Times New Roman"/>
          <w:sz w:val="24"/>
          <w:szCs w:val="24"/>
          <w:lang w:eastAsia="ar-SA"/>
        </w:rPr>
        <w:tab/>
        <w:t>В течение 5 (пяти) рабочих дней после завершения выполнения работ, предусмотренных Договором, Подрядчик представляет Заказчику</w:t>
      </w:r>
      <w:r w:rsidR="003E5719" w:rsidRPr="00447B94">
        <w:rPr>
          <w:rFonts w:ascii="Times New Roman" w:eastAsia="Times New Roman" w:hAnsi="Times New Roman"/>
          <w:sz w:val="24"/>
          <w:szCs w:val="24"/>
          <w:lang w:eastAsia="ar-SA"/>
        </w:rPr>
        <w:t>:</w:t>
      </w:r>
    </w:p>
    <w:p w:rsidR="00997D1F" w:rsidRPr="00447B94" w:rsidRDefault="00997D1F" w:rsidP="00997D1F">
      <w:pPr>
        <w:suppressAutoHyphens/>
        <w:spacing w:after="0" w:line="240" w:lineRule="auto"/>
        <w:ind w:firstLine="708"/>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 xml:space="preserve">- комплект отчетной документации и Акт сдачи-приемки работ, подписанный Подрядчиком, в 2 (двух) </w:t>
      </w:r>
      <w:r w:rsidRPr="00987B1E">
        <w:rPr>
          <w:rFonts w:ascii="Times New Roman" w:eastAsia="Times New Roman" w:hAnsi="Times New Roman"/>
          <w:sz w:val="24"/>
          <w:szCs w:val="24"/>
          <w:lang w:eastAsia="ar-SA"/>
        </w:rPr>
        <w:t>экземплярах, а так же Акт о приемке в эксплуатацию приемочной комиссией законченного ремонтом Объекта</w:t>
      </w:r>
      <w:r w:rsidR="00CD591C" w:rsidRPr="00987B1E">
        <w:rPr>
          <w:rFonts w:ascii="Times New Roman" w:eastAsia="Times New Roman" w:hAnsi="Times New Roman"/>
          <w:sz w:val="24"/>
          <w:szCs w:val="24"/>
          <w:lang w:eastAsia="ar-SA"/>
        </w:rPr>
        <w:t xml:space="preserve"> (Приложения № </w:t>
      </w:r>
      <w:r w:rsidR="009F04AF" w:rsidRPr="00987B1E">
        <w:rPr>
          <w:rFonts w:ascii="Times New Roman" w:eastAsia="Times New Roman" w:hAnsi="Times New Roman"/>
          <w:sz w:val="24"/>
          <w:szCs w:val="24"/>
          <w:lang w:eastAsia="ar-SA"/>
        </w:rPr>
        <w:t>8</w:t>
      </w:r>
      <w:r w:rsidR="00CD591C" w:rsidRPr="00987B1E">
        <w:rPr>
          <w:rFonts w:ascii="Times New Roman" w:eastAsia="Times New Roman" w:hAnsi="Times New Roman"/>
          <w:sz w:val="24"/>
          <w:szCs w:val="24"/>
          <w:lang w:eastAsia="ar-SA"/>
        </w:rPr>
        <w:t xml:space="preserve"> и </w:t>
      </w:r>
      <w:r w:rsidR="009F04AF" w:rsidRPr="00987B1E">
        <w:rPr>
          <w:rFonts w:ascii="Times New Roman" w:eastAsia="Times New Roman" w:hAnsi="Times New Roman"/>
          <w:sz w:val="24"/>
          <w:szCs w:val="24"/>
          <w:lang w:eastAsia="ar-SA"/>
        </w:rPr>
        <w:t>9</w:t>
      </w:r>
      <w:r w:rsidR="00CD591C" w:rsidRPr="00987B1E">
        <w:rPr>
          <w:rFonts w:ascii="Times New Roman" w:eastAsia="Times New Roman" w:hAnsi="Times New Roman"/>
          <w:sz w:val="24"/>
          <w:szCs w:val="24"/>
          <w:lang w:eastAsia="ar-SA"/>
        </w:rPr>
        <w:t xml:space="preserve"> к договору)</w:t>
      </w:r>
      <w:r w:rsidRPr="00987B1E">
        <w:rPr>
          <w:rFonts w:ascii="Times New Roman" w:eastAsia="Times New Roman" w:hAnsi="Times New Roman"/>
          <w:sz w:val="24"/>
          <w:szCs w:val="24"/>
          <w:lang w:eastAsia="ar-SA"/>
        </w:rPr>
        <w:t>;</w:t>
      </w:r>
    </w:p>
    <w:p w:rsidR="00CC5B8C" w:rsidRDefault="00997D1F" w:rsidP="00997D1F">
      <w:pPr>
        <w:suppressAutoHyphens/>
        <w:spacing w:after="0" w:line="240" w:lineRule="auto"/>
        <w:ind w:firstLine="708"/>
        <w:jc w:val="both"/>
        <w:rPr>
          <w:rFonts w:ascii="Times New Roman" w:eastAsia="Times New Roman" w:hAnsi="Times New Roman"/>
          <w:color w:val="FF0000"/>
          <w:sz w:val="24"/>
          <w:szCs w:val="24"/>
          <w:lang w:eastAsia="ar-SA"/>
        </w:rPr>
      </w:pPr>
      <w:r w:rsidRPr="00447B94">
        <w:rPr>
          <w:rFonts w:ascii="Times New Roman" w:eastAsia="Times New Roman" w:hAnsi="Times New Roman"/>
          <w:sz w:val="24"/>
          <w:szCs w:val="24"/>
          <w:lang w:eastAsia="ar-SA"/>
        </w:rPr>
        <w:t xml:space="preserve">- акты о приемке выполненных работ, оформленные по унифицированной форме № КС-2, утвержденной постановлением Государственного комитета Российской Федерации по статистике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 КС-2), и справку о стоимости выполненных работ и затрат, </w:t>
      </w:r>
      <w:r w:rsidRPr="00987B1E">
        <w:rPr>
          <w:rFonts w:ascii="Times New Roman" w:eastAsia="Times New Roman" w:hAnsi="Times New Roman"/>
          <w:sz w:val="24"/>
          <w:szCs w:val="24"/>
          <w:lang w:eastAsia="ar-SA"/>
        </w:rPr>
        <w:t xml:space="preserve">оформленную по унифицированной форме № КС-3, утвержденной указанным выше постановлением Госкомстата (далее - справка по форме № КС-3), </w:t>
      </w:r>
      <w:r w:rsidR="00CC5B8C" w:rsidRPr="00987B1E">
        <w:rPr>
          <w:rFonts w:ascii="Times New Roman" w:eastAsia="Times New Roman" w:hAnsi="Times New Roman"/>
          <w:sz w:val="24"/>
          <w:szCs w:val="24"/>
          <w:lang w:eastAsia="ar-SA"/>
        </w:rPr>
        <w:t>необходимые для оплаты</w:t>
      </w:r>
      <w:r w:rsidR="00CC5B8C" w:rsidRPr="00987B1E">
        <w:t xml:space="preserve"> </w:t>
      </w:r>
      <w:r w:rsidR="00CC5B8C" w:rsidRPr="00987B1E">
        <w:rPr>
          <w:rFonts w:ascii="Times New Roman" w:eastAsia="Times New Roman" w:hAnsi="Times New Roman"/>
          <w:sz w:val="24"/>
          <w:szCs w:val="24"/>
          <w:lang w:eastAsia="ar-SA"/>
        </w:rPr>
        <w:t>счета, счета-фактуры, в системе ПИК ЕАСУЗ согласно приложения № 3 к договору;</w:t>
      </w:r>
    </w:p>
    <w:p w:rsidR="00997D1F" w:rsidRPr="00447B94" w:rsidRDefault="00CC5B8C" w:rsidP="00997D1F">
      <w:pPr>
        <w:suppressAutoHyphens/>
        <w:spacing w:after="0" w:line="240" w:lineRule="auto"/>
        <w:ind w:firstLine="708"/>
        <w:jc w:val="both"/>
        <w:rPr>
          <w:rFonts w:ascii="Times New Roman" w:eastAsia="Times New Roman" w:hAnsi="Times New Roman"/>
          <w:sz w:val="24"/>
          <w:szCs w:val="24"/>
          <w:lang w:eastAsia="ar-SA"/>
        </w:rPr>
      </w:pPr>
      <w:r w:rsidRPr="00CC5B8C">
        <w:rPr>
          <w:rFonts w:ascii="Times New Roman" w:eastAsia="Times New Roman" w:hAnsi="Times New Roman"/>
          <w:sz w:val="24"/>
          <w:szCs w:val="24"/>
          <w:lang w:eastAsia="ar-SA"/>
        </w:rPr>
        <w:t xml:space="preserve">- </w:t>
      </w:r>
      <w:r w:rsidR="00997D1F" w:rsidRPr="00CC5B8C">
        <w:rPr>
          <w:rFonts w:ascii="Times New Roman" w:eastAsia="Times New Roman" w:hAnsi="Times New Roman"/>
          <w:sz w:val="24"/>
          <w:szCs w:val="24"/>
          <w:lang w:eastAsia="ar-SA"/>
        </w:rPr>
        <w:t xml:space="preserve">документы, подтверждающие фактическое выполнение (акты на скрытые работы, иную </w:t>
      </w:r>
      <w:r w:rsidR="00997D1F" w:rsidRPr="00447B94">
        <w:rPr>
          <w:rFonts w:ascii="Times New Roman" w:eastAsia="Times New Roman" w:hAnsi="Times New Roman"/>
          <w:sz w:val="24"/>
          <w:szCs w:val="24"/>
          <w:lang w:eastAsia="ar-SA"/>
        </w:rPr>
        <w:t>необходиму</w:t>
      </w:r>
      <w:r>
        <w:rPr>
          <w:rFonts w:ascii="Times New Roman" w:eastAsia="Times New Roman" w:hAnsi="Times New Roman"/>
          <w:sz w:val="24"/>
          <w:szCs w:val="24"/>
          <w:lang w:eastAsia="ar-SA"/>
        </w:rPr>
        <w:t>ю исполнительную документацию);</w:t>
      </w:r>
      <w:r w:rsidR="00997D1F" w:rsidRPr="00447B94">
        <w:rPr>
          <w:rFonts w:ascii="Times New Roman" w:eastAsia="Times New Roman" w:hAnsi="Times New Roman"/>
          <w:sz w:val="24"/>
          <w:szCs w:val="24"/>
          <w:lang w:eastAsia="ar-SA"/>
        </w:rPr>
        <w:t xml:space="preserve"> </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 xml:space="preserve">- документы, подтверждающие стоимость материалов и оборудования, используемых Подрядчиком по цене поставщика,  копии заверенные печатью и подписью (счета, счет - фактуры, платежные поручения); </w:t>
      </w:r>
    </w:p>
    <w:p w:rsidR="00997D1F" w:rsidRPr="00987B1E" w:rsidRDefault="00E81297"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bookmarkStart w:id="11" w:name="Par716"/>
      <w:bookmarkEnd w:id="11"/>
      <w:r>
        <w:rPr>
          <w:rFonts w:ascii="Times New Roman" w:eastAsia="Times New Roman" w:hAnsi="Times New Roman"/>
          <w:sz w:val="24"/>
          <w:szCs w:val="24"/>
          <w:lang w:eastAsia="ar-SA"/>
        </w:rPr>
        <w:t xml:space="preserve">  </w:t>
      </w:r>
      <w:r w:rsidR="00997D1F" w:rsidRPr="00447B94">
        <w:rPr>
          <w:rFonts w:ascii="Times New Roman" w:eastAsia="Times New Roman" w:hAnsi="Times New Roman"/>
          <w:sz w:val="24"/>
          <w:szCs w:val="24"/>
          <w:lang w:eastAsia="ar-SA"/>
        </w:rPr>
        <w:t>4.2. В течени</w:t>
      </w:r>
      <w:r w:rsidR="00D33E71" w:rsidRPr="00447B94">
        <w:rPr>
          <w:rFonts w:ascii="Times New Roman" w:eastAsia="Times New Roman" w:hAnsi="Times New Roman"/>
          <w:sz w:val="24"/>
          <w:szCs w:val="24"/>
          <w:lang w:eastAsia="ar-SA"/>
        </w:rPr>
        <w:t>е</w:t>
      </w:r>
      <w:r w:rsidR="00997D1F" w:rsidRPr="00447B94">
        <w:rPr>
          <w:rFonts w:ascii="Times New Roman" w:eastAsia="Times New Roman" w:hAnsi="Times New Roman"/>
          <w:sz w:val="24"/>
          <w:szCs w:val="24"/>
          <w:lang w:eastAsia="ar-SA"/>
        </w:rPr>
        <w:t xml:space="preserve"> 3 (трех) рабочих дней после </w:t>
      </w:r>
      <w:r w:rsidR="00997D1F" w:rsidRPr="00987B1E">
        <w:rPr>
          <w:rFonts w:ascii="Times New Roman" w:eastAsia="Times New Roman" w:hAnsi="Times New Roman"/>
          <w:sz w:val="24"/>
          <w:szCs w:val="24"/>
          <w:lang w:eastAsia="ar-SA"/>
        </w:rPr>
        <w:t xml:space="preserve">получения от Подрядчика документов, указанных в пункте 4.1 Договора, Заказчик, с особенностями, установленными Федеральным законом № 44-ФЗ, назначает экспертизу (приемочную комиссию) результатов произведённых работ, предусмотренных </w:t>
      </w:r>
      <w:r w:rsidR="00997D1F" w:rsidRPr="00447B94">
        <w:rPr>
          <w:rFonts w:ascii="Times New Roman" w:eastAsia="Times New Roman" w:hAnsi="Times New Roman"/>
          <w:sz w:val="24"/>
          <w:szCs w:val="24"/>
          <w:lang w:eastAsia="ar-SA"/>
        </w:rPr>
        <w:t xml:space="preserve">Договором, в части их соответствия условиям Договора, с оформлением экспертного заключения (Акта о приемке в эксплуатацию приемочной комиссией законченного </w:t>
      </w:r>
      <w:r w:rsidR="00997D1F" w:rsidRPr="00987B1E">
        <w:rPr>
          <w:rFonts w:ascii="Times New Roman" w:eastAsia="Times New Roman" w:hAnsi="Times New Roman"/>
          <w:sz w:val="24"/>
          <w:szCs w:val="24"/>
          <w:lang w:eastAsia="ar-SA"/>
        </w:rPr>
        <w:t xml:space="preserve">ремонтом объекта) (Приложение </w:t>
      </w:r>
      <w:r w:rsidR="009F04AF" w:rsidRPr="00987B1E">
        <w:rPr>
          <w:rFonts w:ascii="Times New Roman" w:eastAsia="Times New Roman" w:hAnsi="Times New Roman"/>
          <w:sz w:val="24"/>
          <w:szCs w:val="24"/>
          <w:lang w:eastAsia="ar-SA"/>
        </w:rPr>
        <w:t>8</w:t>
      </w:r>
      <w:r w:rsidR="00997D1F" w:rsidRPr="00987B1E">
        <w:rPr>
          <w:rFonts w:ascii="Times New Roman" w:eastAsia="Times New Roman" w:hAnsi="Times New Roman"/>
          <w:sz w:val="24"/>
          <w:szCs w:val="24"/>
          <w:lang w:eastAsia="ar-SA"/>
        </w:rPr>
        <w:t xml:space="preserve"> к Договору) (далее- Акта о приемке комиссией).</w:t>
      </w:r>
    </w:p>
    <w:p w:rsidR="00997D1F" w:rsidRPr="00447B94" w:rsidRDefault="00997D1F" w:rsidP="00997D1F">
      <w:pPr>
        <w:widowControl w:val="0"/>
        <w:suppressAutoHyphens/>
        <w:autoSpaceDE w:val="0"/>
        <w:spacing w:after="0" w:line="240" w:lineRule="auto"/>
        <w:ind w:firstLine="709"/>
        <w:jc w:val="both"/>
        <w:rPr>
          <w:rFonts w:ascii="Arial" w:eastAsia="Times New Roman" w:hAnsi="Arial" w:cs="Arial"/>
          <w:kern w:val="3"/>
          <w:sz w:val="24"/>
          <w:szCs w:val="24"/>
          <w:lang w:eastAsia="ru-RU"/>
        </w:rPr>
      </w:pPr>
      <w:r w:rsidRPr="00987B1E">
        <w:rPr>
          <w:rFonts w:ascii="Times New Roman" w:eastAsia="Times New Roman" w:hAnsi="Times New Roman"/>
          <w:kern w:val="3"/>
          <w:sz w:val="24"/>
          <w:szCs w:val="24"/>
          <w:lang w:eastAsia="ru-RU"/>
        </w:rPr>
        <w:t xml:space="preserve">Экспертиза (приемка </w:t>
      </w:r>
      <w:r w:rsidRPr="00987B1E">
        <w:rPr>
          <w:rFonts w:ascii="Times New Roman" w:eastAsia="Times New Roman" w:hAnsi="Times New Roman"/>
          <w:sz w:val="24"/>
          <w:szCs w:val="24"/>
          <w:lang w:eastAsia="ar-SA"/>
        </w:rPr>
        <w:t>в эксплуатацию приемочной комиссией законченного ремонтом объекта)</w:t>
      </w:r>
      <w:r w:rsidRPr="00987B1E">
        <w:rPr>
          <w:rFonts w:ascii="Times New Roman" w:eastAsia="Times New Roman" w:hAnsi="Times New Roman"/>
          <w:kern w:val="3"/>
          <w:sz w:val="24"/>
          <w:szCs w:val="24"/>
          <w:lang w:eastAsia="ru-RU"/>
        </w:rPr>
        <w:t xml:space="preserve"> проводиться Заказчиком своими силами или к ее проведению могут привлекаться эксперты</w:t>
      </w:r>
      <w:r w:rsidRPr="00447B94">
        <w:rPr>
          <w:rFonts w:ascii="Times New Roman" w:eastAsia="Times New Roman" w:hAnsi="Times New Roman"/>
          <w:color w:val="00000A"/>
          <w:kern w:val="3"/>
          <w:sz w:val="24"/>
          <w:szCs w:val="24"/>
          <w:lang w:eastAsia="ru-RU"/>
        </w:rPr>
        <w:t>, экспертные организации на основании Договоров, заключенных в соответствии с Федеральным законом № 44-ФЗ.</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color w:val="00000A"/>
          <w:sz w:val="24"/>
          <w:szCs w:val="24"/>
          <w:lang w:eastAsia="ar-SA"/>
        </w:rPr>
      </w:pPr>
      <w:r w:rsidRPr="00447B94">
        <w:rPr>
          <w:rFonts w:ascii="Times New Roman" w:eastAsia="Times New Roman" w:hAnsi="Times New Roman"/>
          <w:color w:val="00000A"/>
          <w:sz w:val="24"/>
          <w:szCs w:val="24"/>
          <w:lang w:eastAsia="ar-SA"/>
        </w:rPr>
        <w:t xml:space="preserve">Срок проведения экспертизы (приемки выполненных работ приемочной комиссией) результатов </w:t>
      </w:r>
      <w:r w:rsidRPr="00447B94">
        <w:rPr>
          <w:rFonts w:ascii="Times New Roman" w:eastAsia="Times New Roman" w:hAnsi="Times New Roman"/>
          <w:sz w:val="24"/>
          <w:szCs w:val="24"/>
          <w:lang w:eastAsia="ar-SA"/>
        </w:rPr>
        <w:t xml:space="preserve">произведённых работ </w:t>
      </w:r>
      <w:r w:rsidRPr="00447B94">
        <w:rPr>
          <w:rFonts w:ascii="Times New Roman" w:eastAsia="Times New Roman" w:hAnsi="Times New Roman"/>
          <w:color w:val="00000A"/>
          <w:sz w:val="24"/>
          <w:szCs w:val="24"/>
          <w:lang w:eastAsia="ar-SA"/>
        </w:rPr>
        <w:t xml:space="preserve">и оформления экспертного заключения (Акта </w:t>
      </w:r>
      <w:r w:rsidRPr="00447B94">
        <w:rPr>
          <w:rFonts w:ascii="Times New Roman" w:eastAsia="Times New Roman" w:hAnsi="Times New Roman"/>
          <w:sz w:val="24"/>
          <w:szCs w:val="24"/>
          <w:lang w:eastAsia="ar-SA"/>
        </w:rPr>
        <w:t>о приемке комиссией)</w:t>
      </w:r>
      <w:r w:rsidRPr="00447B94">
        <w:rPr>
          <w:rFonts w:ascii="Times New Roman" w:eastAsia="Times New Roman" w:hAnsi="Times New Roman"/>
          <w:color w:val="00000A"/>
          <w:sz w:val="24"/>
          <w:szCs w:val="24"/>
          <w:lang w:eastAsia="ar-SA"/>
        </w:rPr>
        <w:t xml:space="preserve"> составляет не более 15 (пятнадцати) рабочих дней.</w:t>
      </w:r>
    </w:p>
    <w:p w:rsidR="00997D1F" w:rsidRPr="00447B94" w:rsidRDefault="00997D1F" w:rsidP="00997D1F">
      <w:pPr>
        <w:widowControl w:val="0"/>
        <w:suppressAutoHyphens/>
        <w:autoSpaceDE w:val="0"/>
        <w:spacing w:after="0" w:line="240" w:lineRule="auto"/>
        <w:ind w:firstLine="54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 xml:space="preserve">4.3. Не позднее 3 (трех) рабочих дней после оформления заключения (Акта о приемке комиссией) итогам экспертизы (приемочной комиссией), Заказчик рассматривает результаты и осуществляет </w:t>
      </w:r>
      <w:r w:rsidRPr="00447B94">
        <w:rPr>
          <w:rFonts w:ascii="Times New Roman" w:eastAsia="Times New Roman" w:hAnsi="Times New Roman"/>
          <w:sz w:val="24"/>
          <w:szCs w:val="24"/>
          <w:lang w:eastAsia="ar-SA"/>
        </w:rPr>
        <w:lastRenderedPageBreak/>
        <w:t>приемку выполненных работ по настоящему Договору на предмет соответствия их объема и качества (явные недостатки) требованиям, изложенным в настоящем Договоре и Сметной документации.</w:t>
      </w:r>
    </w:p>
    <w:p w:rsidR="00997D1F" w:rsidRPr="00447B94" w:rsidRDefault="00997D1F" w:rsidP="00997D1F">
      <w:pPr>
        <w:widowControl w:val="0"/>
        <w:suppressAutoHyphens/>
        <w:spacing w:after="0" w:line="240" w:lineRule="auto"/>
        <w:ind w:firstLine="567"/>
        <w:jc w:val="both"/>
        <w:rPr>
          <w:rFonts w:ascii="Times New Roman" w:hAnsi="Times New Roman"/>
          <w:kern w:val="2"/>
          <w:sz w:val="24"/>
          <w:szCs w:val="24"/>
          <w:lang w:eastAsia="ar-SA"/>
        </w:rPr>
      </w:pPr>
      <w:r w:rsidRPr="00447B94">
        <w:rPr>
          <w:rFonts w:ascii="Times New Roman" w:hAnsi="Times New Roman"/>
          <w:kern w:val="2"/>
          <w:sz w:val="24"/>
          <w:szCs w:val="24"/>
          <w:lang w:eastAsia="ar-SA"/>
        </w:rPr>
        <w:t>4.4. По результатам такого рассмотрения Заказчик:</w:t>
      </w:r>
    </w:p>
    <w:p w:rsidR="00997D1F" w:rsidRPr="00447B94" w:rsidRDefault="00997D1F" w:rsidP="00997D1F">
      <w:pPr>
        <w:widowControl w:val="0"/>
        <w:suppressAutoHyphens/>
        <w:spacing w:after="0" w:line="240" w:lineRule="auto"/>
        <w:ind w:firstLine="284"/>
        <w:jc w:val="both"/>
        <w:rPr>
          <w:rFonts w:ascii="Times New Roman" w:hAnsi="Times New Roman"/>
          <w:kern w:val="2"/>
          <w:sz w:val="24"/>
          <w:szCs w:val="24"/>
          <w:lang w:eastAsia="ar-SA"/>
        </w:rPr>
      </w:pPr>
      <w:r w:rsidRPr="00447B94">
        <w:rPr>
          <w:rFonts w:ascii="Times New Roman" w:hAnsi="Times New Roman"/>
          <w:kern w:val="2"/>
          <w:sz w:val="24"/>
          <w:szCs w:val="24"/>
          <w:lang w:eastAsia="ar-SA"/>
        </w:rPr>
        <w:t>- подпис</w:t>
      </w:r>
      <w:r w:rsidR="00271058">
        <w:rPr>
          <w:rFonts w:ascii="Times New Roman" w:hAnsi="Times New Roman"/>
          <w:kern w:val="2"/>
          <w:sz w:val="24"/>
          <w:szCs w:val="24"/>
          <w:lang w:eastAsia="ar-SA"/>
        </w:rPr>
        <w:t>ывает</w:t>
      </w:r>
      <w:r w:rsidRPr="00447B94">
        <w:rPr>
          <w:rFonts w:ascii="Times New Roman" w:hAnsi="Times New Roman"/>
          <w:kern w:val="2"/>
          <w:sz w:val="24"/>
          <w:szCs w:val="24"/>
          <w:lang w:eastAsia="ar-SA"/>
        </w:rPr>
        <w:t xml:space="preserve"> Акта сдачи-приемки выполненных работ, либо</w:t>
      </w:r>
    </w:p>
    <w:p w:rsidR="00997D1F" w:rsidRPr="00447B94" w:rsidRDefault="00997D1F" w:rsidP="00997D1F">
      <w:pPr>
        <w:widowControl w:val="0"/>
        <w:suppressAutoHyphens/>
        <w:spacing w:after="0" w:line="240" w:lineRule="auto"/>
        <w:ind w:firstLine="284"/>
        <w:jc w:val="both"/>
        <w:rPr>
          <w:rFonts w:ascii="Times New Roman" w:hAnsi="Times New Roman"/>
          <w:kern w:val="2"/>
          <w:sz w:val="24"/>
          <w:szCs w:val="24"/>
          <w:lang w:eastAsia="ar-SA"/>
        </w:rPr>
      </w:pPr>
      <w:r w:rsidRPr="00447B94">
        <w:rPr>
          <w:rFonts w:ascii="Times New Roman" w:hAnsi="Times New Roman"/>
          <w:kern w:val="2"/>
          <w:sz w:val="24"/>
          <w:szCs w:val="24"/>
          <w:lang w:eastAsia="ar-SA"/>
        </w:rPr>
        <w:t xml:space="preserve">- </w:t>
      </w:r>
      <w:r w:rsidR="00271058">
        <w:rPr>
          <w:rFonts w:ascii="Times New Roman" w:hAnsi="Times New Roman"/>
          <w:kern w:val="2"/>
          <w:sz w:val="24"/>
          <w:szCs w:val="24"/>
          <w:lang w:eastAsia="ar-SA"/>
        </w:rPr>
        <w:t xml:space="preserve">направляет </w:t>
      </w:r>
      <w:r w:rsidRPr="00447B94">
        <w:rPr>
          <w:rFonts w:ascii="Times New Roman" w:hAnsi="Times New Roman"/>
          <w:kern w:val="2"/>
          <w:sz w:val="24"/>
          <w:szCs w:val="24"/>
          <w:lang w:eastAsia="ar-SA"/>
        </w:rPr>
        <w:t>запрос о предоставлении разъяснений относительно выполненной работы, либо</w:t>
      </w:r>
    </w:p>
    <w:p w:rsidR="00997D1F" w:rsidRPr="00447B94" w:rsidRDefault="00997D1F" w:rsidP="00997D1F">
      <w:pPr>
        <w:widowControl w:val="0"/>
        <w:suppressAutoHyphens/>
        <w:spacing w:after="0" w:line="240" w:lineRule="auto"/>
        <w:ind w:firstLine="284"/>
        <w:jc w:val="both"/>
        <w:rPr>
          <w:rFonts w:ascii="Times New Roman" w:hAnsi="Times New Roman"/>
          <w:kern w:val="2"/>
          <w:sz w:val="24"/>
          <w:szCs w:val="24"/>
          <w:lang w:eastAsia="ar-SA"/>
        </w:rPr>
      </w:pPr>
      <w:r w:rsidRPr="00447B94">
        <w:rPr>
          <w:rFonts w:ascii="Times New Roman" w:hAnsi="Times New Roman"/>
          <w:kern w:val="2"/>
          <w:sz w:val="24"/>
          <w:szCs w:val="24"/>
          <w:lang w:eastAsia="ar-SA"/>
        </w:rPr>
        <w:t xml:space="preserve">- </w:t>
      </w:r>
      <w:r w:rsidR="00271058">
        <w:rPr>
          <w:rFonts w:ascii="Times New Roman" w:hAnsi="Times New Roman"/>
          <w:kern w:val="2"/>
          <w:sz w:val="24"/>
          <w:szCs w:val="24"/>
          <w:lang w:eastAsia="ar-SA"/>
        </w:rPr>
        <w:t xml:space="preserve">даёт </w:t>
      </w:r>
      <w:r w:rsidRPr="00447B94">
        <w:rPr>
          <w:rFonts w:ascii="Times New Roman" w:hAnsi="Times New Roman"/>
          <w:kern w:val="2"/>
          <w:sz w:val="24"/>
          <w:szCs w:val="24"/>
          <w:lang w:eastAsia="ar-SA"/>
        </w:rPr>
        <w:t>мотивированный отказ от принятия выполненной работы, содержащий перечень выявленных недостатков и разумные сроки их устранения.</w:t>
      </w:r>
    </w:p>
    <w:p w:rsidR="00997D1F" w:rsidRPr="00447B94" w:rsidRDefault="00997D1F" w:rsidP="00997D1F">
      <w:pPr>
        <w:widowControl w:val="0"/>
        <w:suppressAutoHyphens/>
        <w:autoSpaceDE w:val="0"/>
        <w:spacing w:after="0" w:line="240" w:lineRule="auto"/>
        <w:ind w:firstLine="54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4.5. В случае получения от Заказчика запроса о предоставлении разъяснений относительно результатов работ, относящиеся к условиям исполнения Договора и (или) отдельным этапам исполнения Договора Подрядчик в течение 3 (трех) рабочих дней обязан предоставить Заказчику запрашиваемые разъяснения в отношении выполненных работ.</w:t>
      </w:r>
    </w:p>
    <w:p w:rsidR="00997D1F" w:rsidRPr="00447B94" w:rsidRDefault="00997D1F" w:rsidP="00997D1F">
      <w:pPr>
        <w:widowControl w:val="0"/>
        <w:suppressAutoHyphens/>
        <w:autoSpaceDE w:val="0"/>
        <w:spacing w:after="0" w:line="240" w:lineRule="auto"/>
        <w:ind w:firstLine="54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4.6. В случае отказа Заказчика от принятия результатов выполненных работ на основании экспертного заключения (Акта о приемке комиссией)  в связи с необходимостью устранения недостатков результатов работ, Подрядчик обязан в срок, установленный в мотивированном отказе Заказчиком, устранить указанные недостатки (произвести доработки) за свой счет  и передать Заказчику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подписанный Подрядчиком Акт сдачи-приемки работ в 2 (двух) экземплярах для принятия Заказчиком выполненных работ. Со дня направления Заказчиком мотивированного отказа (п. 4.4 Договора) и по день принятия Заказчиком работ (п. 4.7 Договора) начисляется пеня за просрочку исполнения Подрядчиком своих обязательств (п. 7 Договора).</w:t>
      </w:r>
    </w:p>
    <w:p w:rsidR="00997D1F" w:rsidRPr="00447B94" w:rsidRDefault="00997D1F" w:rsidP="00997D1F">
      <w:pPr>
        <w:widowControl w:val="0"/>
        <w:suppressAutoHyphens/>
        <w:autoSpaceDE w:val="0"/>
        <w:spacing w:after="0" w:line="240" w:lineRule="auto"/>
        <w:ind w:firstLine="54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4.7.</w:t>
      </w:r>
      <w:r w:rsidRPr="00447B94">
        <w:rPr>
          <w:rFonts w:ascii="Times New Roman" w:eastAsia="Times New Roman" w:hAnsi="Times New Roman"/>
          <w:sz w:val="24"/>
          <w:szCs w:val="24"/>
          <w:lang w:eastAsia="ar-SA"/>
        </w:rPr>
        <w:tab/>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 (выполнении доработок) в надлежащем порядке и в установленные сроки, Заказчик принимает выполненные работы и подписывает 2 (два) экземпляра Акта сдачи-приемки работ, один из которых направляет Подрядчику в порядке, предусмотренном в пункте 4.4 Договора.</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4.8.</w:t>
      </w:r>
      <w:r w:rsidRPr="00447B94">
        <w:rPr>
          <w:rFonts w:ascii="Times New Roman" w:eastAsia="Times New Roman" w:hAnsi="Times New Roman"/>
          <w:sz w:val="24"/>
          <w:szCs w:val="24"/>
          <w:lang w:eastAsia="ar-SA"/>
        </w:rPr>
        <w:tab/>
        <w:t>Подписанный Заказчиком и Подрядчиком Акт сдачи-приемки работ и предъявленный Подрядчиком Заказчику счет на оплату являются основанием для оплаты Подрядчику выполненных работ.</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sz w:val="24"/>
          <w:szCs w:val="24"/>
          <w:lang w:eastAsia="ar-SA"/>
        </w:rPr>
      </w:pPr>
      <w:r w:rsidRPr="00447B94">
        <w:rPr>
          <w:rFonts w:ascii="Times New Roman" w:eastAsia="Times New Roman" w:hAnsi="Times New Roman"/>
          <w:b/>
          <w:sz w:val="24"/>
          <w:szCs w:val="24"/>
          <w:lang w:eastAsia="ar-SA"/>
        </w:rPr>
        <w:t>5.</w:t>
      </w:r>
      <w:r w:rsidRPr="00447B94">
        <w:rPr>
          <w:rFonts w:ascii="Times New Roman" w:eastAsia="Times New Roman" w:hAnsi="Times New Roman"/>
          <w:b/>
          <w:sz w:val="24"/>
          <w:szCs w:val="24"/>
          <w:lang w:eastAsia="ar-SA"/>
        </w:rPr>
        <w:tab/>
        <w:t>Права и обязанности Сторон</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5.1.</w:t>
      </w:r>
      <w:r w:rsidRPr="00447B94">
        <w:rPr>
          <w:rFonts w:ascii="Times New Roman" w:eastAsia="Times New Roman" w:hAnsi="Times New Roman"/>
          <w:sz w:val="24"/>
          <w:szCs w:val="24"/>
          <w:lang w:eastAsia="ar-SA"/>
        </w:rPr>
        <w:tab/>
        <w:t>Заказчик вправе:</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5.1.1.</w:t>
      </w:r>
      <w:r w:rsidRPr="00447B94">
        <w:rPr>
          <w:rFonts w:ascii="Times New Roman" w:eastAsia="Times New Roman" w:hAnsi="Times New Roman"/>
          <w:sz w:val="24"/>
          <w:szCs w:val="24"/>
          <w:lang w:eastAsia="ar-SA"/>
        </w:rPr>
        <w:tab/>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5.1.2.</w:t>
      </w:r>
      <w:r w:rsidRPr="00447B94">
        <w:rPr>
          <w:rFonts w:ascii="Times New Roman" w:eastAsia="Times New Roman" w:hAnsi="Times New Roman"/>
          <w:sz w:val="24"/>
          <w:szCs w:val="24"/>
          <w:lang w:eastAsia="ar-SA"/>
        </w:rPr>
        <w:tab/>
        <w:t>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5.1.3.</w:t>
      </w:r>
      <w:r w:rsidRPr="00447B94">
        <w:rPr>
          <w:rFonts w:ascii="Times New Roman" w:eastAsia="Times New Roman" w:hAnsi="Times New Roman"/>
          <w:sz w:val="24"/>
          <w:szCs w:val="24"/>
          <w:lang w:eastAsia="ar-SA"/>
        </w:rPr>
        <w:tab/>
        <w:t>Запрашивать у Подрядчика информацию о ходе выполняемых работ.</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5.1.4. Осуществлять контроль за объемом и сроками выполнения работ.</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5.1.5. Ссылаться на недостатки работ, в том числе в части объема и стоимости этих работ.</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i/>
          <w:color w:val="000000"/>
          <w:sz w:val="24"/>
          <w:szCs w:val="24"/>
          <w:lang w:eastAsia="ar-SA"/>
        </w:rPr>
      </w:pPr>
      <w:r w:rsidRPr="00447B94">
        <w:rPr>
          <w:rFonts w:ascii="Times New Roman" w:eastAsia="Times New Roman" w:hAnsi="Times New Roman"/>
          <w:color w:val="00000A"/>
          <w:sz w:val="24"/>
          <w:szCs w:val="24"/>
          <w:lang w:eastAsia="ar-SA"/>
        </w:rPr>
        <w:t xml:space="preserve">5.1.6. </w:t>
      </w:r>
      <w:r w:rsidRPr="00447B94">
        <w:rPr>
          <w:rFonts w:ascii="Times New Roman" w:eastAsia="Times New Roman" w:hAnsi="Times New Roman"/>
          <w:iCs/>
          <w:color w:val="000000"/>
          <w:sz w:val="24"/>
          <w:szCs w:val="24"/>
          <w:lang w:eastAsia="ar-SA"/>
        </w:rPr>
        <w:t>Осуществить оплату по настоящему Договору только после предоставления Подрядчиком документов об уплате пени и (или) штрафов.</w:t>
      </w:r>
    </w:p>
    <w:p w:rsidR="00997D1F" w:rsidRPr="00447B94" w:rsidRDefault="00997D1F" w:rsidP="00997D1F">
      <w:pPr>
        <w:widowControl w:val="0"/>
        <w:tabs>
          <w:tab w:val="left" w:pos="709"/>
          <w:tab w:val="left" w:pos="1843"/>
        </w:tabs>
        <w:suppressAutoHyphens/>
        <w:autoSpaceDN w:val="0"/>
        <w:spacing w:after="0" w:line="240" w:lineRule="auto"/>
        <w:jc w:val="both"/>
        <w:textAlignment w:val="baseline"/>
        <w:rPr>
          <w:rFonts w:ascii="Times New Roman" w:hAnsi="Times New Roman"/>
          <w:kern w:val="3"/>
          <w:sz w:val="24"/>
          <w:szCs w:val="24"/>
          <w:lang w:eastAsia="ar-SA"/>
        </w:rPr>
      </w:pPr>
      <w:r w:rsidRPr="00447B94">
        <w:rPr>
          <w:rFonts w:ascii="Times New Roman" w:eastAsia="Times New Roman" w:hAnsi="Times New Roman"/>
          <w:color w:val="00000A"/>
          <w:kern w:val="3"/>
          <w:sz w:val="24"/>
          <w:szCs w:val="24"/>
          <w:lang w:eastAsia="ar-SA"/>
        </w:rPr>
        <w:tab/>
        <w:t>5.1.7. В</w:t>
      </w:r>
      <w:r w:rsidRPr="00447B94">
        <w:rPr>
          <w:rFonts w:ascii="Times New Roman" w:hAnsi="Times New Roman"/>
          <w:kern w:val="3"/>
          <w:sz w:val="24"/>
          <w:szCs w:val="24"/>
          <w:lang w:eastAsia="ar-SA"/>
        </w:rPr>
        <w:t xml:space="preserve"> одностороннем порядке отказаться от исполнения настоящего Договора в случаях, предусмотренных разделом </w:t>
      </w:r>
      <w:r w:rsidR="00711E12">
        <w:rPr>
          <w:rFonts w:ascii="Times New Roman" w:hAnsi="Times New Roman"/>
          <w:kern w:val="3"/>
          <w:sz w:val="24"/>
          <w:szCs w:val="24"/>
          <w:lang w:eastAsia="ar-SA"/>
        </w:rPr>
        <w:t>9</w:t>
      </w:r>
      <w:r w:rsidRPr="00447B94">
        <w:rPr>
          <w:rFonts w:ascii="Times New Roman" w:hAnsi="Times New Roman"/>
          <w:kern w:val="3"/>
          <w:sz w:val="24"/>
          <w:szCs w:val="24"/>
          <w:lang w:eastAsia="ar-SA"/>
        </w:rPr>
        <w:t xml:space="preserve"> настоящего Договора.</w:t>
      </w:r>
    </w:p>
    <w:p w:rsidR="00997D1F" w:rsidRPr="00447B94" w:rsidRDefault="00997D1F" w:rsidP="00997D1F">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olor w:val="00000A"/>
          <w:sz w:val="24"/>
          <w:szCs w:val="24"/>
          <w:lang w:eastAsia="ar-SA"/>
        </w:rPr>
      </w:pPr>
      <w:r w:rsidRPr="00447B94">
        <w:rPr>
          <w:rFonts w:ascii="Times New Roman" w:eastAsia="Times New Roman" w:hAnsi="Times New Roman"/>
          <w:color w:val="00000A"/>
          <w:sz w:val="24"/>
          <w:szCs w:val="24"/>
          <w:lang w:eastAsia="ar-SA"/>
        </w:rPr>
        <w:t>5.1.8. Для проверки соответствия качества выполняемых работ привлекать независимых экспертов.</w:t>
      </w:r>
    </w:p>
    <w:p w:rsidR="00997D1F" w:rsidRPr="00447B94" w:rsidRDefault="00997D1F" w:rsidP="00997D1F">
      <w:pPr>
        <w:spacing w:after="0" w:line="240" w:lineRule="auto"/>
        <w:ind w:firstLine="720"/>
        <w:contextualSpacing/>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5.1.9. Заказчик в порядке осуществления строительного контроля вправе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РФ, пожарные сертификаты и прочее) в течение не более 10 рабочих дней со следующего дня после получения от Подрядчика этих образцов.</w:t>
      </w:r>
    </w:p>
    <w:p w:rsidR="00997D1F" w:rsidRPr="00447B94" w:rsidRDefault="00997D1F" w:rsidP="00997D1F">
      <w:pPr>
        <w:spacing w:after="0" w:line="240" w:lineRule="auto"/>
        <w:ind w:firstLine="720"/>
        <w:contextualSpacing/>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lastRenderedPageBreak/>
        <w:t xml:space="preserve">5.1.10.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а при необходимости, установленной требованиями к организации работ Технической части (Приложение к Договору) входной лабораторный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 </w:t>
      </w:r>
    </w:p>
    <w:p w:rsidR="00997D1F" w:rsidRPr="00447B94" w:rsidRDefault="00997D1F" w:rsidP="00997D1F">
      <w:pPr>
        <w:spacing w:after="0" w:line="240" w:lineRule="auto"/>
        <w:ind w:firstLine="720"/>
        <w:contextualSpacing/>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 xml:space="preserve">5.1.11. Заказчик, представители заказчика вправе давать Подрядчику письменное предписание: </w:t>
      </w:r>
    </w:p>
    <w:p w:rsidR="00997D1F" w:rsidRPr="00447B94" w:rsidRDefault="00997D1F" w:rsidP="00997D1F">
      <w:pPr>
        <w:suppressAutoHyphens/>
        <w:spacing w:after="0" w:line="240" w:lineRule="auto"/>
        <w:ind w:firstLine="72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а) об удалении со строительной площадки/объекта в установленные сроки материалов, конструкций, изделий и оборудования, не соответствующих требованием Проекта и условиям Договора и приостановлении работ с использованием таких материалов;</w:t>
      </w:r>
    </w:p>
    <w:p w:rsidR="00997D1F" w:rsidRPr="00447B94" w:rsidRDefault="00997D1F" w:rsidP="00997D1F">
      <w:pPr>
        <w:suppressAutoHyphens/>
        <w:spacing w:after="0" w:line="240" w:lineRule="auto"/>
        <w:ind w:firstLine="72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 xml:space="preserve">б) о замене их на новые материалы, конструкции, изделия и оборудование, удовлетворяющее требованиям Договора; </w:t>
      </w:r>
    </w:p>
    <w:p w:rsidR="00997D1F" w:rsidRPr="00447B94" w:rsidRDefault="00997D1F" w:rsidP="00997D1F">
      <w:pPr>
        <w:suppressAutoHyphens/>
        <w:spacing w:after="0" w:line="240" w:lineRule="auto"/>
        <w:ind w:firstLine="72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 xml:space="preserve">5.1.12. Заказчик, представители заказчика, вправе давать предписание о приостановлении Подрядчиком работ, в следующих случаях: </w:t>
      </w:r>
    </w:p>
    <w:p w:rsidR="00997D1F" w:rsidRPr="00447B94" w:rsidRDefault="00997D1F" w:rsidP="00997D1F">
      <w:pPr>
        <w:suppressAutoHyphens/>
        <w:spacing w:after="0" w:line="240" w:lineRule="auto"/>
        <w:ind w:firstLine="72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 xml:space="preserve">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 </w:t>
      </w:r>
    </w:p>
    <w:p w:rsidR="00997D1F" w:rsidRPr="00447B94" w:rsidRDefault="00997D1F" w:rsidP="00997D1F">
      <w:pPr>
        <w:suppressAutoHyphens/>
        <w:spacing w:after="0" w:line="240" w:lineRule="auto"/>
        <w:ind w:firstLine="708"/>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5.2.</w:t>
      </w:r>
      <w:r w:rsidRPr="00447B94">
        <w:rPr>
          <w:rFonts w:ascii="Times New Roman" w:eastAsia="Times New Roman" w:hAnsi="Times New Roman"/>
          <w:sz w:val="24"/>
          <w:szCs w:val="24"/>
          <w:lang w:eastAsia="ar-SA"/>
        </w:rPr>
        <w:tab/>
        <w:t>Заказчик обязан:</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5.2.1.</w:t>
      </w:r>
      <w:r w:rsidRPr="00447B94">
        <w:rPr>
          <w:rFonts w:ascii="Times New Roman" w:eastAsia="Times New Roman" w:hAnsi="Times New Roman"/>
          <w:sz w:val="24"/>
          <w:szCs w:val="24"/>
          <w:lang w:eastAsia="ar-SA"/>
        </w:rPr>
        <w:tab/>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997D1F" w:rsidRPr="00447B94" w:rsidRDefault="00997D1F" w:rsidP="00997D1F">
      <w:pPr>
        <w:widowControl w:val="0"/>
        <w:tabs>
          <w:tab w:val="left" w:pos="1843"/>
        </w:tabs>
        <w:suppressAutoHyphens/>
        <w:spacing w:after="0" w:line="240" w:lineRule="auto"/>
        <w:ind w:firstLine="720"/>
        <w:jc w:val="both"/>
        <w:rPr>
          <w:rFonts w:ascii="Times New Roman" w:hAnsi="Times New Roman"/>
          <w:kern w:val="3"/>
          <w:sz w:val="24"/>
          <w:szCs w:val="24"/>
          <w:lang w:eastAsia="ar-SA"/>
        </w:rPr>
      </w:pPr>
      <w:r w:rsidRPr="00447B94">
        <w:rPr>
          <w:rFonts w:ascii="Times New Roman" w:hAnsi="Times New Roman"/>
          <w:kern w:val="2"/>
          <w:sz w:val="24"/>
          <w:szCs w:val="24"/>
          <w:lang w:eastAsia="ar-SA"/>
        </w:rPr>
        <w:t xml:space="preserve">5.2.2. Своевременно принять и оплатить надлежащим образом выполненные работы в соответствии с настоящим Договором. </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5.2.3.</w:t>
      </w:r>
      <w:r w:rsidRPr="00447B94">
        <w:rPr>
          <w:rFonts w:ascii="Times New Roman" w:eastAsia="Times New Roman" w:hAnsi="Times New Roman"/>
          <w:sz w:val="24"/>
          <w:szCs w:val="24"/>
          <w:lang w:eastAsia="ar-SA"/>
        </w:rPr>
        <w:tab/>
        <w:t xml:space="preserve">При обнаружении несоответствия качества, объема и стоимости выполненных Подрядчиком работ условиям Договора </w:t>
      </w:r>
      <w:r w:rsidRPr="00447B94">
        <w:rPr>
          <w:rFonts w:ascii="Times New Roman" w:eastAsia="Times New Roman" w:hAnsi="Times New Roman"/>
          <w:color w:val="00000A"/>
          <w:sz w:val="24"/>
          <w:szCs w:val="24"/>
          <w:lang w:eastAsia="ar-SA"/>
        </w:rPr>
        <w:t>требовать устранения замечаний.</w:t>
      </w:r>
    </w:p>
    <w:p w:rsidR="00997D1F" w:rsidRPr="00447B94" w:rsidRDefault="00997D1F" w:rsidP="00997D1F">
      <w:pPr>
        <w:widowControl w:val="0"/>
        <w:tabs>
          <w:tab w:val="left" w:pos="1560"/>
        </w:tabs>
        <w:suppressAutoHyphens/>
        <w:autoSpaceDE w:val="0"/>
        <w:spacing w:after="0" w:line="240" w:lineRule="auto"/>
        <w:ind w:firstLine="72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5.2.4.</w:t>
      </w:r>
      <w:r w:rsidRPr="00447B94">
        <w:rPr>
          <w:rFonts w:ascii="Times New Roman" w:eastAsia="Times New Roman" w:hAnsi="Times New Roman"/>
          <w:sz w:val="24"/>
          <w:szCs w:val="24"/>
          <w:lang w:eastAsia="ar-SA"/>
        </w:rPr>
        <w:tab/>
        <w:t>Требовать оплаты неустойки (штрафа, пени) в соответствии с условиями настоящего Договора.</w:t>
      </w:r>
    </w:p>
    <w:p w:rsidR="00997D1F" w:rsidRPr="00447B94" w:rsidRDefault="00997D1F" w:rsidP="00997D1F">
      <w:pPr>
        <w:widowControl w:val="0"/>
        <w:tabs>
          <w:tab w:val="left" w:pos="1843"/>
        </w:tabs>
        <w:suppressAutoHyphens/>
        <w:autoSpaceDN w:val="0"/>
        <w:spacing w:after="0" w:line="240" w:lineRule="auto"/>
        <w:ind w:firstLine="720"/>
        <w:jc w:val="both"/>
        <w:textAlignment w:val="baseline"/>
        <w:rPr>
          <w:rFonts w:ascii="Arial" w:hAnsi="Arial" w:cs="Arial"/>
          <w:kern w:val="3"/>
          <w:sz w:val="24"/>
          <w:szCs w:val="24"/>
          <w:lang w:eastAsia="ar-SA"/>
        </w:rPr>
      </w:pPr>
      <w:r w:rsidRPr="00447B94">
        <w:rPr>
          <w:rFonts w:ascii="Times New Roman" w:eastAsia="Times New Roman" w:hAnsi="Times New Roman"/>
          <w:color w:val="00000A"/>
          <w:kern w:val="3"/>
          <w:sz w:val="24"/>
          <w:szCs w:val="24"/>
          <w:lang w:eastAsia="ar-SA"/>
        </w:rPr>
        <w:t xml:space="preserve">5.2.5. Принять решение об одностороннем отказе от исполнения Договора в случаях, предусмотренных пунктом </w:t>
      </w:r>
      <w:r w:rsidR="00925B54">
        <w:rPr>
          <w:rFonts w:ascii="Times New Roman" w:eastAsia="Times New Roman" w:hAnsi="Times New Roman"/>
          <w:color w:val="00000A"/>
          <w:kern w:val="3"/>
          <w:sz w:val="24"/>
          <w:szCs w:val="24"/>
          <w:lang w:eastAsia="ar-SA"/>
        </w:rPr>
        <w:t>9</w:t>
      </w:r>
      <w:r w:rsidRPr="00447B94">
        <w:rPr>
          <w:rFonts w:ascii="Times New Roman" w:eastAsia="Times New Roman" w:hAnsi="Times New Roman"/>
          <w:color w:val="00000A"/>
          <w:kern w:val="3"/>
          <w:sz w:val="24"/>
          <w:szCs w:val="24"/>
          <w:lang w:eastAsia="ar-SA"/>
        </w:rPr>
        <w:t>.3 Договора.</w:t>
      </w:r>
    </w:p>
    <w:p w:rsidR="00997D1F" w:rsidRPr="00447B94" w:rsidRDefault="00997D1F" w:rsidP="00997D1F">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447B94">
        <w:rPr>
          <w:rFonts w:ascii="Times New Roman" w:eastAsia="Times New Roman" w:hAnsi="Times New Roman"/>
          <w:color w:val="00000A"/>
          <w:kern w:val="3"/>
          <w:sz w:val="24"/>
          <w:szCs w:val="24"/>
          <w:lang w:eastAsia="ar-SA"/>
        </w:rPr>
        <w:t xml:space="preserve">5.2.6. Представлять Подрядчику сведения об изменении своего адреса в срок не позднее 5 (пяти) 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rsidR="00997D1F" w:rsidRPr="00447B94" w:rsidRDefault="00997D1F" w:rsidP="00997D1F">
      <w:pPr>
        <w:widowControl w:val="0"/>
        <w:tabs>
          <w:tab w:val="left" w:pos="1843"/>
        </w:tabs>
        <w:suppressAutoHyphens/>
        <w:autoSpaceDN w:val="0"/>
        <w:spacing w:after="0" w:line="240" w:lineRule="auto"/>
        <w:ind w:firstLine="720"/>
        <w:jc w:val="both"/>
        <w:textAlignment w:val="baseline"/>
        <w:rPr>
          <w:rFonts w:ascii="Arial" w:hAnsi="Arial" w:cs="Arial"/>
          <w:kern w:val="3"/>
          <w:sz w:val="24"/>
          <w:szCs w:val="24"/>
          <w:lang w:eastAsia="ar-SA"/>
        </w:rPr>
      </w:pPr>
      <w:r w:rsidRPr="00447B94">
        <w:rPr>
          <w:rFonts w:ascii="Times New Roman" w:eastAsia="Times New Roman" w:hAnsi="Times New Roman"/>
          <w:color w:val="00000A"/>
          <w:sz w:val="24"/>
          <w:szCs w:val="24"/>
          <w:lang w:eastAsia="ar-SA"/>
        </w:rPr>
        <w:t>5.2.7. При обнаружении уполномоченными контролирующими органами несоответствия объема и стоимости выполненных Подрядчиком работ Сметной документации и Акту сдачи-приемки работ вызвать полномочных представителей Подрядчика для проведения разъяснений в отношении выполненных работ.</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5.3.</w:t>
      </w:r>
      <w:r w:rsidRPr="00447B94">
        <w:rPr>
          <w:rFonts w:ascii="Times New Roman" w:eastAsia="Times New Roman" w:hAnsi="Times New Roman"/>
          <w:sz w:val="24"/>
          <w:szCs w:val="24"/>
          <w:lang w:eastAsia="ar-SA"/>
        </w:rPr>
        <w:tab/>
        <w:t>Подрядчик вправе:</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5.3.1.</w:t>
      </w:r>
      <w:r w:rsidRPr="00447B94">
        <w:rPr>
          <w:rFonts w:ascii="Times New Roman" w:eastAsia="Times New Roman" w:hAnsi="Times New Roman"/>
          <w:sz w:val="24"/>
          <w:szCs w:val="24"/>
          <w:lang w:eastAsia="ar-SA"/>
        </w:rPr>
        <w:tab/>
        <w:t>Требовать своевременного подписания Заказчиком Акта сдачи-приемки работ в установленном Договором порядке.</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5.3.2.</w:t>
      </w:r>
      <w:r w:rsidRPr="00447B94">
        <w:rPr>
          <w:rFonts w:ascii="Times New Roman" w:eastAsia="Times New Roman" w:hAnsi="Times New Roman"/>
          <w:sz w:val="24"/>
          <w:szCs w:val="24"/>
          <w:lang w:eastAsia="ar-SA"/>
        </w:rPr>
        <w:tab/>
        <w:t>Требовать своевременной оплаты выполненных работ в соответствии с условиями Договора.</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5.3.3.</w:t>
      </w:r>
      <w:r w:rsidRPr="00447B94">
        <w:rPr>
          <w:rFonts w:ascii="Times New Roman" w:eastAsia="Times New Roman" w:hAnsi="Times New Roman"/>
          <w:sz w:val="24"/>
          <w:szCs w:val="24"/>
          <w:lang w:eastAsia="ar-SA"/>
        </w:rPr>
        <w:tab/>
        <w:t xml:space="preserve">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работ, предусмотренных в Сметной документации. При этом Подрядчик </w:t>
      </w:r>
      <w:r w:rsidRPr="00447B94">
        <w:rPr>
          <w:rFonts w:ascii="Times New Roman" w:eastAsia="Times New Roman" w:hAnsi="Times New Roman"/>
          <w:sz w:val="24"/>
          <w:szCs w:val="24"/>
          <w:lang w:eastAsia="ar-SA"/>
        </w:rPr>
        <w:lastRenderedPageBreak/>
        <w:t>несет ответственность перед Заказчиком за неисполнение или ненадлежащее исполнение обязательств субподрядчиками.</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Привлечение субподрядчиков не влечет изменение Цены Договора и (или) объемов работ по настоящему Договору. Перечень работ, выполненных субподрядчиками, и их стоимость Подрядчик указывает в Акте сдачи-приемки работ, представляемом Заказчику по результатам выполнения работ в порядке, установленном настоящим Договором.</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5.3.4.</w:t>
      </w:r>
      <w:r w:rsidRPr="00447B94">
        <w:rPr>
          <w:rFonts w:ascii="Times New Roman" w:eastAsia="Times New Roman" w:hAnsi="Times New Roman"/>
          <w:sz w:val="24"/>
          <w:szCs w:val="24"/>
          <w:lang w:eastAsia="ar-SA"/>
        </w:rPr>
        <w:tab/>
        <w:t>Запрашивать у Заказчика разъяснения и уточнения относительно проведения работ в рамках настоящего Договора.</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5.3.5.</w:t>
      </w:r>
      <w:r w:rsidRPr="00447B94">
        <w:rPr>
          <w:rFonts w:ascii="Times New Roman" w:eastAsia="Times New Roman" w:hAnsi="Times New Roman"/>
          <w:sz w:val="24"/>
          <w:szCs w:val="24"/>
          <w:lang w:eastAsia="ar-SA"/>
        </w:rPr>
        <w:tab/>
        <w:t>Получать от Заказчика содействие при выполнении работ в соответствии с условиями настоящего Договора.</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5.3.6.</w:t>
      </w:r>
      <w:r w:rsidRPr="00447B94">
        <w:rPr>
          <w:rFonts w:ascii="Times New Roman" w:eastAsia="Times New Roman" w:hAnsi="Times New Roman"/>
          <w:sz w:val="24"/>
          <w:szCs w:val="24"/>
          <w:lang w:eastAsia="ar-SA"/>
        </w:rPr>
        <w:tab/>
        <w:t>Досрочно исполнить обязательства по настоящему Договору.</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5.4.</w:t>
      </w:r>
      <w:r w:rsidRPr="00447B94">
        <w:rPr>
          <w:rFonts w:ascii="Times New Roman" w:eastAsia="Times New Roman" w:hAnsi="Times New Roman"/>
          <w:sz w:val="24"/>
          <w:szCs w:val="24"/>
          <w:lang w:eastAsia="ar-SA"/>
        </w:rPr>
        <w:tab/>
        <w:t>Подрядчик обязан:</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5.4.1.</w:t>
      </w:r>
      <w:r w:rsidRPr="00447B94">
        <w:rPr>
          <w:rFonts w:ascii="Times New Roman" w:eastAsia="Times New Roman" w:hAnsi="Times New Roman"/>
          <w:sz w:val="24"/>
          <w:szCs w:val="24"/>
          <w:lang w:eastAsia="ar-SA"/>
        </w:rPr>
        <w:tab/>
        <w:t>Своевременно и надлежащим образом выполнить работы, предусмотренные настоящим Договором и представить Заказчику отчетную документацию по итогам исполнения настоящего Договора.</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bookmarkStart w:id="12" w:name="Par756"/>
      <w:bookmarkEnd w:id="12"/>
      <w:r w:rsidRPr="00447B94">
        <w:rPr>
          <w:rFonts w:ascii="Times New Roman" w:eastAsia="Times New Roman" w:hAnsi="Times New Roman"/>
          <w:sz w:val="24"/>
          <w:szCs w:val="24"/>
          <w:lang w:eastAsia="ar-SA"/>
        </w:rPr>
        <w:t>5.4.2.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5.4.3.</w:t>
      </w:r>
      <w:r w:rsidRPr="00447B94">
        <w:rPr>
          <w:rFonts w:ascii="Times New Roman" w:eastAsia="Times New Roman" w:hAnsi="Times New Roman"/>
          <w:sz w:val="24"/>
          <w:szCs w:val="24"/>
          <w:lang w:eastAsia="ar-SA"/>
        </w:rPr>
        <w:tab/>
        <w:t>Обеспечить устранение недостатков и дефектов, выявленных при сдаче-приемке работ и в течение гарантийного срока, за свой счет.</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bookmarkStart w:id="13" w:name="Par758"/>
      <w:bookmarkEnd w:id="13"/>
      <w:r w:rsidRPr="00447B94">
        <w:rPr>
          <w:rFonts w:ascii="Times New Roman" w:eastAsia="Times New Roman" w:hAnsi="Times New Roman"/>
          <w:sz w:val="24"/>
          <w:szCs w:val="24"/>
          <w:lang w:eastAsia="ar-SA"/>
        </w:rPr>
        <w:t>5.4.4.</w:t>
      </w:r>
      <w:r w:rsidRPr="00447B94">
        <w:rPr>
          <w:rFonts w:ascii="Times New Roman" w:eastAsia="Times New Roman" w:hAnsi="Times New Roman"/>
          <w:sz w:val="24"/>
          <w:szCs w:val="24"/>
          <w:lang w:eastAsia="ar-SA"/>
        </w:rPr>
        <w:tab/>
        <w:t>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5.4.5.</w:t>
      </w:r>
      <w:r w:rsidRPr="00447B94">
        <w:rPr>
          <w:rFonts w:ascii="Times New Roman" w:eastAsia="Times New Roman" w:hAnsi="Times New Roman"/>
          <w:sz w:val="24"/>
          <w:szCs w:val="24"/>
          <w:lang w:eastAsia="ar-SA"/>
        </w:rPr>
        <w:tab/>
        <w:t>Своевременно выставлять счёт на оплату выполненных работ.</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5.4.6.</w:t>
      </w:r>
      <w:r w:rsidRPr="00447B94">
        <w:rPr>
          <w:rFonts w:ascii="Times New Roman" w:eastAsia="Times New Roman" w:hAnsi="Times New Roman"/>
          <w:sz w:val="24"/>
          <w:szCs w:val="24"/>
          <w:lang w:eastAsia="ar-SA"/>
        </w:rPr>
        <w:tab/>
        <w:t>Разработать проект производства работ; согласовывать проекты производства работ субподрядчиков; контролировать сроки выполнения субподрядчиками своих обязательств.</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5.4.7.</w:t>
      </w:r>
      <w:r w:rsidRPr="00447B94">
        <w:rPr>
          <w:rFonts w:ascii="Times New Roman" w:eastAsia="Times New Roman" w:hAnsi="Times New Roman"/>
          <w:sz w:val="24"/>
          <w:szCs w:val="24"/>
          <w:lang w:eastAsia="ar-SA"/>
        </w:rPr>
        <w:tab/>
        <w:t>В случае повреждения действующих инженерных коммуникаций при проведении работ восстановить поврежденную сеть за свой счет.</w:t>
      </w:r>
    </w:p>
    <w:p w:rsidR="00997D1F" w:rsidRPr="00447B94" w:rsidRDefault="00997D1F" w:rsidP="00997D1F">
      <w:pPr>
        <w:widowControl w:val="0"/>
        <w:tabs>
          <w:tab w:val="left" w:pos="1843"/>
        </w:tabs>
        <w:suppressAutoHyphens/>
        <w:autoSpaceDN w:val="0"/>
        <w:spacing w:after="0" w:line="240" w:lineRule="auto"/>
        <w:ind w:firstLine="720"/>
        <w:jc w:val="both"/>
        <w:textAlignment w:val="baseline"/>
        <w:rPr>
          <w:rFonts w:ascii="Arial" w:hAnsi="Arial" w:cs="Arial"/>
          <w:kern w:val="3"/>
          <w:sz w:val="24"/>
          <w:szCs w:val="24"/>
          <w:lang w:eastAsia="ar-SA"/>
        </w:rPr>
      </w:pPr>
      <w:r w:rsidRPr="00447B94">
        <w:rPr>
          <w:rFonts w:ascii="Times New Roman" w:eastAsia="Times New Roman" w:hAnsi="Times New Roman"/>
          <w:color w:val="00000A"/>
          <w:kern w:val="3"/>
          <w:sz w:val="24"/>
          <w:szCs w:val="24"/>
          <w:lang w:eastAsia="ar-SA"/>
        </w:rPr>
        <w:t>5.4.8.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Подрядчика будут считаться адрес и реквизиты, указанные в Договоре.</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color w:val="00000A"/>
          <w:sz w:val="24"/>
          <w:szCs w:val="24"/>
          <w:lang w:eastAsia="ar-SA"/>
        </w:rPr>
        <w:t>5.4.9.</w:t>
      </w:r>
      <w:r w:rsidRPr="00447B94">
        <w:rPr>
          <w:rFonts w:ascii="Times New Roman" w:eastAsia="Times New Roman" w:hAnsi="Times New Roman"/>
          <w:i/>
          <w:color w:val="00000A"/>
          <w:sz w:val="24"/>
          <w:szCs w:val="24"/>
          <w:lang w:eastAsia="ar-SA"/>
        </w:rPr>
        <w:t xml:space="preserve">  </w:t>
      </w:r>
      <w:r w:rsidRPr="00447B94">
        <w:rPr>
          <w:rFonts w:ascii="Times New Roman" w:eastAsia="Times New Roman" w:hAnsi="Times New Roman"/>
          <w:color w:val="00000A"/>
          <w:sz w:val="24"/>
          <w:szCs w:val="24"/>
          <w:lang w:eastAsia="ar-SA"/>
        </w:rPr>
        <w:t>Исполнять иные обязательства, предусмотренные законодательством Российской Федерации и Договором.</w:t>
      </w:r>
    </w:p>
    <w:p w:rsidR="00997D1F" w:rsidRPr="00447B94" w:rsidRDefault="00997D1F" w:rsidP="00997D1F">
      <w:pPr>
        <w:suppressAutoHyphens/>
        <w:spacing w:after="0" w:line="240" w:lineRule="auto"/>
        <w:ind w:firstLine="708"/>
        <w:jc w:val="both"/>
        <w:rPr>
          <w:rFonts w:ascii="Times New Roman" w:eastAsia="Times New Roman" w:hAnsi="Times New Roman"/>
          <w:color w:val="00000A"/>
          <w:sz w:val="24"/>
          <w:szCs w:val="24"/>
          <w:lang w:eastAsia="ar-SA"/>
        </w:rPr>
      </w:pPr>
      <w:r w:rsidRPr="00447B94">
        <w:rPr>
          <w:rFonts w:ascii="Times New Roman" w:eastAsia="Times New Roman" w:hAnsi="Times New Roman"/>
          <w:color w:val="00000A"/>
          <w:sz w:val="24"/>
          <w:szCs w:val="24"/>
          <w:lang w:eastAsia="ar-SA"/>
        </w:rPr>
        <w:t>5.4.1</w:t>
      </w:r>
      <w:r w:rsidR="00E81297">
        <w:rPr>
          <w:rFonts w:ascii="Times New Roman" w:eastAsia="Times New Roman" w:hAnsi="Times New Roman"/>
          <w:color w:val="00000A"/>
          <w:sz w:val="24"/>
          <w:szCs w:val="24"/>
          <w:lang w:eastAsia="ar-SA"/>
        </w:rPr>
        <w:t>0</w:t>
      </w:r>
      <w:r w:rsidRPr="00447B94">
        <w:rPr>
          <w:rFonts w:ascii="Times New Roman" w:eastAsia="Times New Roman" w:hAnsi="Times New Roman"/>
          <w:color w:val="00000A"/>
          <w:sz w:val="24"/>
          <w:szCs w:val="24"/>
          <w:lang w:eastAsia="ar-SA"/>
        </w:rPr>
        <w:t>. Подрядчик обязан известить заказчика не менее чем за 2 (два) рабочих дня до начала приемки о готовности ответственных конструкций и скрытых работ при наличии таких конструкций и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(когда он не были информирован об этом или информирован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 При этом заказчик не несет ответственности за нарушение сроков выполнения работ.</w:t>
      </w:r>
    </w:p>
    <w:p w:rsidR="00997D1F" w:rsidRPr="00447B94" w:rsidRDefault="00997D1F" w:rsidP="00997D1F">
      <w:pPr>
        <w:suppressAutoHyphens/>
        <w:spacing w:after="0" w:line="240" w:lineRule="auto"/>
        <w:ind w:firstLine="708"/>
        <w:jc w:val="both"/>
        <w:rPr>
          <w:rFonts w:ascii="Times New Roman" w:eastAsia="Times New Roman" w:hAnsi="Times New Roman"/>
          <w:color w:val="00000A"/>
          <w:sz w:val="24"/>
          <w:szCs w:val="24"/>
          <w:lang w:eastAsia="ar-SA"/>
        </w:rPr>
      </w:pPr>
      <w:r w:rsidRPr="00447B94">
        <w:rPr>
          <w:rFonts w:ascii="Times New Roman" w:eastAsia="Times New Roman" w:hAnsi="Times New Roman"/>
          <w:color w:val="00000A"/>
          <w:sz w:val="24"/>
          <w:szCs w:val="24"/>
          <w:lang w:eastAsia="ar-SA"/>
        </w:rPr>
        <w:t>5.4.1</w:t>
      </w:r>
      <w:r w:rsidR="00E81297">
        <w:rPr>
          <w:rFonts w:ascii="Times New Roman" w:eastAsia="Times New Roman" w:hAnsi="Times New Roman"/>
          <w:color w:val="00000A"/>
          <w:sz w:val="24"/>
          <w:szCs w:val="24"/>
          <w:lang w:eastAsia="ar-SA"/>
        </w:rPr>
        <w:t>1</w:t>
      </w:r>
      <w:r w:rsidRPr="00447B94">
        <w:rPr>
          <w:rFonts w:ascii="Times New Roman" w:eastAsia="Times New Roman" w:hAnsi="Times New Roman"/>
          <w:color w:val="00000A"/>
          <w:sz w:val="24"/>
          <w:szCs w:val="24"/>
          <w:lang w:eastAsia="ar-SA"/>
        </w:rPr>
        <w:t>. Подрядчик обязан в установленном порядке и форме вести документацию по безопасности работ, учёт выполненных работ, отчетную документацию и представлять ее Заказчику.</w:t>
      </w:r>
    </w:p>
    <w:p w:rsidR="00997D1F" w:rsidRPr="00447B94" w:rsidRDefault="00997D1F" w:rsidP="00997D1F">
      <w:pPr>
        <w:suppressAutoHyphens/>
        <w:spacing w:after="0" w:line="240" w:lineRule="auto"/>
        <w:ind w:firstLine="708"/>
        <w:jc w:val="both"/>
        <w:rPr>
          <w:rFonts w:ascii="Times New Roman" w:eastAsia="Times New Roman" w:hAnsi="Times New Roman"/>
          <w:color w:val="00000A"/>
          <w:sz w:val="24"/>
          <w:szCs w:val="24"/>
          <w:lang w:eastAsia="ar-SA"/>
        </w:rPr>
      </w:pPr>
      <w:r w:rsidRPr="00447B94">
        <w:rPr>
          <w:rFonts w:ascii="Times New Roman" w:eastAsia="Times New Roman" w:hAnsi="Times New Roman"/>
          <w:color w:val="00000A"/>
          <w:sz w:val="24"/>
          <w:szCs w:val="24"/>
          <w:lang w:eastAsia="ar-SA"/>
        </w:rPr>
        <w:t>5.4.1</w:t>
      </w:r>
      <w:r w:rsidR="00E81297">
        <w:rPr>
          <w:rFonts w:ascii="Times New Roman" w:eastAsia="Times New Roman" w:hAnsi="Times New Roman"/>
          <w:color w:val="00000A"/>
          <w:sz w:val="24"/>
          <w:szCs w:val="24"/>
          <w:lang w:eastAsia="ar-SA"/>
        </w:rPr>
        <w:t>2</w:t>
      </w:r>
      <w:r w:rsidRPr="00447B94">
        <w:rPr>
          <w:rFonts w:ascii="Times New Roman" w:eastAsia="Times New Roman" w:hAnsi="Times New Roman"/>
          <w:color w:val="00000A"/>
          <w:sz w:val="24"/>
          <w:szCs w:val="24"/>
          <w:lang w:eastAsia="ar-SA"/>
        </w:rPr>
        <w:t>. Подрядчик обязан представить заказчику приказ о назначении представителя подрядчика, ответственного за производство работ на объекте с указанием предоставляемых ему полномочий, которые должны включать право подписания и согласования журналов производства работ и актов выполненных работ.</w:t>
      </w:r>
    </w:p>
    <w:p w:rsidR="00997D1F" w:rsidRPr="00447B94" w:rsidRDefault="00997D1F" w:rsidP="00997D1F">
      <w:pPr>
        <w:widowControl w:val="0"/>
        <w:tabs>
          <w:tab w:val="left" w:pos="1560"/>
        </w:tabs>
        <w:suppressAutoHyphens/>
        <w:autoSpaceDE w:val="0"/>
        <w:spacing w:after="0" w:line="240" w:lineRule="auto"/>
        <w:ind w:firstLine="709"/>
        <w:jc w:val="both"/>
        <w:rPr>
          <w:rFonts w:ascii="Times New Roman" w:eastAsia="Times New Roman" w:hAnsi="Times New Roman"/>
          <w:color w:val="00000A"/>
          <w:sz w:val="24"/>
          <w:szCs w:val="24"/>
          <w:lang w:eastAsia="ar-SA"/>
        </w:rPr>
      </w:pPr>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b/>
          <w:sz w:val="24"/>
          <w:szCs w:val="24"/>
          <w:lang w:eastAsia="ar-SA"/>
        </w:rPr>
      </w:pPr>
      <w:bookmarkStart w:id="14" w:name="Par770"/>
      <w:bookmarkEnd w:id="14"/>
      <w:r w:rsidRPr="00447B94">
        <w:rPr>
          <w:rFonts w:ascii="Times New Roman" w:eastAsia="Times New Roman" w:hAnsi="Times New Roman"/>
          <w:b/>
          <w:sz w:val="24"/>
          <w:szCs w:val="24"/>
          <w:lang w:eastAsia="ar-SA"/>
        </w:rPr>
        <w:t>6.</w:t>
      </w:r>
      <w:r w:rsidRPr="00447B94">
        <w:rPr>
          <w:rFonts w:ascii="Times New Roman" w:eastAsia="Times New Roman" w:hAnsi="Times New Roman"/>
          <w:b/>
          <w:sz w:val="24"/>
          <w:szCs w:val="24"/>
          <w:lang w:eastAsia="ar-SA"/>
        </w:rPr>
        <w:tab/>
        <w:t>Гарантии</w:t>
      </w:r>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b/>
          <w:sz w:val="24"/>
          <w:szCs w:val="24"/>
          <w:lang w:eastAsia="ar-SA"/>
        </w:rPr>
      </w:pP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6.1.</w:t>
      </w:r>
      <w:r w:rsidRPr="00447B94">
        <w:rPr>
          <w:rFonts w:ascii="Times New Roman" w:eastAsia="Times New Roman" w:hAnsi="Times New Roman"/>
          <w:sz w:val="24"/>
          <w:szCs w:val="24"/>
          <w:lang w:eastAsia="ar-SA"/>
        </w:rPr>
        <w:tab/>
        <w:t xml:space="preserve">Подрядчик гарантирует качество выполнения работ в соответствии с требованиями, указанными </w:t>
      </w:r>
      <w:r w:rsidRPr="00447B94">
        <w:rPr>
          <w:rFonts w:ascii="Times New Roman" w:eastAsia="Times New Roman" w:hAnsi="Times New Roman"/>
          <w:color w:val="000000"/>
          <w:sz w:val="24"/>
          <w:szCs w:val="24"/>
          <w:lang w:eastAsia="ar-SA"/>
        </w:rPr>
        <w:t>в пункте 5.4.2</w:t>
      </w:r>
      <w:r w:rsidRPr="00447B94">
        <w:rPr>
          <w:rFonts w:ascii="Times New Roman" w:eastAsia="Times New Roman" w:hAnsi="Times New Roman"/>
          <w:sz w:val="24"/>
          <w:szCs w:val="24"/>
          <w:lang w:eastAsia="ar-SA"/>
        </w:rPr>
        <w:t xml:space="preserve"> Договора.</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bookmarkStart w:id="15" w:name="Par773"/>
      <w:bookmarkEnd w:id="15"/>
      <w:r w:rsidRPr="00447B94">
        <w:rPr>
          <w:rFonts w:ascii="Times New Roman" w:eastAsia="Times New Roman" w:hAnsi="Times New Roman"/>
          <w:sz w:val="24"/>
          <w:szCs w:val="24"/>
          <w:lang w:eastAsia="ar-SA"/>
        </w:rPr>
        <w:t>6.2.</w:t>
      </w:r>
      <w:r w:rsidRPr="00447B94">
        <w:rPr>
          <w:rFonts w:ascii="Times New Roman" w:eastAsia="Times New Roman" w:hAnsi="Times New Roman"/>
          <w:sz w:val="24"/>
          <w:szCs w:val="24"/>
          <w:lang w:eastAsia="ar-SA"/>
        </w:rPr>
        <w:tab/>
        <w:t>Гарантийный срок на выполняемые по настоящему Договору работы составляет 24 (двадцать четыре) месяца с даты подписания Сторонами Акта сдачи-приемки работ.</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6.3.</w:t>
      </w:r>
      <w:r w:rsidRPr="00447B94">
        <w:rPr>
          <w:rFonts w:ascii="Times New Roman" w:eastAsia="Times New Roman" w:hAnsi="Times New Roman"/>
          <w:sz w:val="24"/>
          <w:szCs w:val="24"/>
          <w:lang w:eastAsia="ar-SA"/>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sz w:val="24"/>
          <w:szCs w:val="24"/>
          <w:lang w:eastAsia="ar-SA"/>
        </w:rPr>
      </w:pPr>
      <w:bookmarkStart w:id="16" w:name="Par776"/>
      <w:bookmarkEnd w:id="16"/>
      <w:r w:rsidRPr="00447B94">
        <w:rPr>
          <w:rFonts w:ascii="Times New Roman" w:eastAsia="Times New Roman" w:hAnsi="Times New Roman"/>
          <w:b/>
          <w:sz w:val="24"/>
          <w:szCs w:val="24"/>
          <w:lang w:eastAsia="ar-SA"/>
        </w:rPr>
        <w:t>7.</w:t>
      </w:r>
      <w:r w:rsidRPr="00447B94">
        <w:rPr>
          <w:rFonts w:ascii="Times New Roman" w:eastAsia="Times New Roman" w:hAnsi="Times New Roman"/>
          <w:b/>
          <w:sz w:val="24"/>
          <w:szCs w:val="24"/>
          <w:lang w:eastAsia="ar-SA"/>
        </w:rPr>
        <w:tab/>
        <w:t>Ответственность Сторон</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p>
    <w:p w:rsidR="005E6F42" w:rsidRPr="000A7471" w:rsidRDefault="00807340" w:rsidP="005E6F42">
      <w:pPr>
        <w:spacing w:after="0" w:line="240" w:lineRule="auto"/>
        <w:ind w:firstLine="360"/>
        <w:jc w:val="both"/>
        <w:rPr>
          <w:rFonts w:ascii="Times New Roman" w:hAnsi="Times New Roman"/>
          <w:sz w:val="24"/>
          <w:szCs w:val="24"/>
        </w:rPr>
      </w:pPr>
      <w:bookmarkStart w:id="17" w:name="Par805"/>
      <w:bookmarkEnd w:id="17"/>
      <w:r>
        <w:rPr>
          <w:rFonts w:ascii="Times New Roman" w:hAnsi="Times New Roman"/>
          <w:sz w:val="24"/>
          <w:szCs w:val="24"/>
        </w:rPr>
        <w:t>7</w:t>
      </w:r>
      <w:r w:rsidR="005E6F42" w:rsidRPr="000A7471">
        <w:rPr>
          <w:rFonts w:ascii="Times New Roman" w:hAnsi="Times New Roman"/>
          <w:sz w:val="24"/>
          <w:szCs w:val="24"/>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E6F42" w:rsidRPr="000A7471"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0A7471">
        <w:rPr>
          <w:rFonts w:ascii="Times New Roman" w:hAnsi="Times New Roman"/>
          <w:sz w:val="24"/>
          <w:szCs w:val="24"/>
        </w:rPr>
        <w:t>.2.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5E6F42"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0A7471">
        <w:rPr>
          <w:rFonts w:ascii="Times New Roman" w:hAnsi="Times New Roman"/>
          <w:sz w:val="24"/>
          <w:szCs w:val="24"/>
        </w:rPr>
        <w:t>.2.1. Пеня начисляется за каждый день просрочки исполнения обязательства по оплате,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E6F42" w:rsidRPr="00221D41"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221D41">
        <w:rPr>
          <w:rFonts w:ascii="Times New Roman" w:hAnsi="Times New Roman"/>
          <w:sz w:val="24"/>
          <w:szCs w:val="24"/>
        </w:rPr>
        <w:t>.2.</w:t>
      </w:r>
      <w:r w:rsidR="005E6F42">
        <w:rPr>
          <w:rFonts w:ascii="Times New Roman" w:hAnsi="Times New Roman"/>
          <w:sz w:val="24"/>
          <w:szCs w:val="24"/>
        </w:rPr>
        <w:t>2</w:t>
      </w:r>
      <w:r w:rsidR="005E6F42" w:rsidRPr="00221D41">
        <w:rPr>
          <w:rFonts w:ascii="Times New Roman" w:hAnsi="Times New Roman"/>
          <w:sz w:val="24"/>
          <w:szCs w:val="24"/>
        </w:rPr>
        <w:t>.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5E6F42" w:rsidRDefault="005E6F42" w:rsidP="005E6F42">
      <w:pPr>
        <w:spacing w:after="0" w:line="240" w:lineRule="auto"/>
        <w:ind w:firstLine="360"/>
        <w:jc w:val="both"/>
        <w:rPr>
          <w:rFonts w:ascii="Times New Roman" w:hAnsi="Times New Roman"/>
          <w:sz w:val="24"/>
          <w:szCs w:val="24"/>
        </w:rPr>
      </w:pPr>
      <w:r w:rsidRPr="00221D41">
        <w:rPr>
          <w:rFonts w:ascii="Times New Roman" w:hAnsi="Times New Roman"/>
          <w:sz w:val="24"/>
          <w:szCs w:val="24"/>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w:t>
      </w:r>
      <w:r>
        <w:rPr>
          <w:rFonts w:ascii="Times New Roman" w:hAnsi="Times New Roman"/>
          <w:sz w:val="24"/>
          <w:szCs w:val="24"/>
        </w:rPr>
        <w:t>устанавливается в размере:</w:t>
      </w:r>
    </w:p>
    <w:p w:rsidR="005E6F42" w:rsidRPr="00221D41" w:rsidRDefault="005E6F42" w:rsidP="005E6F42">
      <w:pPr>
        <w:spacing w:after="0" w:line="240" w:lineRule="auto"/>
        <w:ind w:firstLine="360"/>
        <w:jc w:val="both"/>
        <w:rPr>
          <w:rFonts w:ascii="Times New Roman" w:hAnsi="Times New Roman"/>
          <w:sz w:val="24"/>
          <w:szCs w:val="24"/>
        </w:rPr>
      </w:pPr>
      <w:r w:rsidRPr="00221D41">
        <w:rPr>
          <w:rFonts w:ascii="Times New Roman" w:hAnsi="Times New Roman"/>
          <w:sz w:val="24"/>
          <w:szCs w:val="24"/>
        </w:rPr>
        <w:t>а) 1000 рублей, если цена Договора не превышает 3 млн. рублей (включительно);</w:t>
      </w:r>
    </w:p>
    <w:p w:rsidR="005E6F42" w:rsidRPr="00221D41" w:rsidRDefault="005E6F42" w:rsidP="005E6F42">
      <w:pPr>
        <w:spacing w:after="0" w:line="240" w:lineRule="auto"/>
        <w:ind w:firstLine="360"/>
        <w:jc w:val="both"/>
        <w:rPr>
          <w:rFonts w:ascii="Times New Roman" w:hAnsi="Times New Roman"/>
          <w:sz w:val="24"/>
          <w:szCs w:val="24"/>
        </w:rPr>
      </w:pPr>
      <w:r w:rsidRPr="00221D41">
        <w:rPr>
          <w:rFonts w:ascii="Times New Roman" w:hAnsi="Times New Roman"/>
          <w:sz w:val="24"/>
          <w:szCs w:val="24"/>
        </w:rPr>
        <w:t>б) 5000 рублей, если цена Договора составляет от 3 млн. рублей д</w:t>
      </w:r>
      <w:r>
        <w:rPr>
          <w:rFonts w:ascii="Times New Roman" w:hAnsi="Times New Roman"/>
          <w:sz w:val="24"/>
          <w:szCs w:val="24"/>
        </w:rPr>
        <w:t>о 50 млн. рублей (включительно).</w:t>
      </w:r>
    </w:p>
    <w:p w:rsidR="005E6F42" w:rsidRPr="000A7471"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0A7471">
        <w:rPr>
          <w:rFonts w:ascii="Times New Roman" w:hAnsi="Times New Roman"/>
          <w:sz w:val="24"/>
          <w:szCs w:val="24"/>
        </w:rPr>
        <w:t>.2.</w:t>
      </w:r>
      <w:r w:rsidR="005E6F42">
        <w:rPr>
          <w:rFonts w:ascii="Times New Roman" w:hAnsi="Times New Roman"/>
          <w:sz w:val="24"/>
          <w:szCs w:val="24"/>
        </w:rPr>
        <w:t>3</w:t>
      </w:r>
      <w:r w:rsidR="005E6F42" w:rsidRPr="000A7471">
        <w:rPr>
          <w:rFonts w:ascii="Times New Roman" w:hAnsi="Times New Roman"/>
          <w:sz w:val="24"/>
          <w:szCs w:val="24"/>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E6F42" w:rsidRPr="000A7471"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0A7471">
        <w:rPr>
          <w:rFonts w:ascii="Times New Roman" w:hAnsi="Times New Roman"/>
          <w:sz w:val="24"/>
          <w:szCs w:val="24"/>
        </w:rPr>
        <w:t>.3.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E6F42" w:rsidRPr="000A7471"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0A7471">
        <w:rPr>
          <w:rFonts w:ascii="Times New Roman" w:hAnsi="Times New Roman"/>
          <w:sz w:val="24"/>
          <w:szCs w:val="24"/>
        </w:rPr>
        <w:t>.3.1.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E6F42" w:rsidRPr="000A7471"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0A7471">
        <w:rPr>
          <w:rFonts w:ascii="Times New Roman" w:hAnsi="Times New Roman"/>
          <w:sz w:val="24"/>
          <w:szCs w:val="24"/>
        </w:rPr>
        <w:t>.3.2.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5E6F42" w:rsidRPr="000A7471" w:rsidRDefault="005E6F42" w:rsidP="005E6F42">
      <w:pPr>
        <w:spacing w:after="0" w:line="240" w:lineRule="auto"/>
        <w:ind w:firstLine="360"/>
        <w:jc w:val="both"/>
        <w:rPr>
          <w:rFonts w:ascii="Times New Roman" w:hAnsi="Times New Roman"/>
          <w:sz w:val="24"/>
          <w:szCs w:val="24"/>
        </w:rPr>
      </w:pPr>
      <w:r w:rsidRPr="000A7471">
        <w:rPr>
          <w:rFonts w:ascii="Times New Roman" w:hAnsi="Times New Roman"/>
          <w:sz w:val="24"/>
          <w:szCs w:val="24"/>
        </w:rPr>
        <w:t>а) 10 процентов цены договора в случае, если цена договора не превышает 3 млн. рублей;</w:t>
      </w:r>
    </w:p>
    <w:p w:rsidR="005E6F42" w:rsidRPr="000A7471" w:rsidRDefault="005E6F42" w:rsidP="005E6F42">
      <w:pPr>
        <w:spacing w:after="0" w:line="240" w:lineRule="auto"/>
        <w:ind w:firstLine="360"/>
        <w:jc w:val="both"/>
        <w:rPr>
          <w:rFonts w:ascii="Times New Roman" w:hAnsi="Times New Roman"/>
          <w:sz w:val="24"/>
          <w:szCs w:val="24"/>
        </w:rPr>
      </w:pPr>
      <w:r w:rsidRPr="000A7471">
        <w:rPr>
          <w:rFonts w:ascii="Times New Roman" w:hAnsi="Times New Roman"/>
          <w:sz w:val="24"/>
          <w:szCs w:val="24"/>
        </w:rPr>
        <w:t>б) 5 процентов цены договора в случае, если цена договора составляет от 3 млн. рублей до 50 млн. рублей (включительно).</w:t>
      </w:r>
    </w:p>
    <w:p w:rsidR="005E6F42" w:rsidRPr="000A7471"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0A7471">
        <w:rPr>
          <w:rFonts w:ascii="Times New Roman" w:hAnsi="Times New Roman"/>
          <w:sz w:val="24"/>
          <w:szCs w:val="24"/>
        </w:rPr>
        <w:t xml:space="preserve">.3.3.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w:t>
      </w:r>
      <w:r w:rsidR="005E6F42" w:rsidRPr="000A7471">
        <w:rPr>
          <w:rFonts w:ascii="Times New Roman" w:hAnsi="Times New Roman"/>
          <w:sz w:val="24"/>
          <w:szCs w:val="24"/>
        </w:rPr>
        <w:lastRenderedPageBreak/>
        <w:t>выражения, размер штрафа начисляется за каждый документ, не предоставленный в срок и устанавливается в следующем порядке:</w:t>
      </w:r>
    </w:p>
    <w:p w:rsidR="005E6F42" w:rsidRPr="000A7471" w:rsidRDefault="005E6F42" w:rsidP="005E6F42">
      <w:pPr>
        <w:spacing w:after="0" w:line="240" w:lineRule="auto"/>
        <w:ind w:firstLine="360"/>
        <w:jc w:val="both"/>
        <w:rPr>
          <w:rFonts w:ascii="Times New Roman" w:hAnsi="Times New Roman"/>
          <w:sz w:val="24"/>
          <w:szCs w:val="24"/>
        </w:rPr>
      </w:pPr>
      <w:r w:rsidRPr="000A7471">
        <w:rPr>
          <w:rFonts w:ascii="Times New Roman" w:hAnsi="Times New Roman"/>
          <w:sz w:val="24"/>
          <w:szCs w:val="24"/>
        </w:rPr>
        <w:t>а) 1000 рублей в случае, если цена договора не превышает 3 млн. рублей;</w:t>
      </w:r>
    </w:p>
    <w:p w:rsidR="005E6F42" w:rsidRPr="000A7471" w:rsidRDefault="005E6F42" w:rsidP="005E6F42">
      <w:pPr>
        <w:spacing w:after="0" w:line="240" w:lineRule="auto"/>
        <w:ind w:firstLine="360"/>
        <w:jc w:val="both"/>
        <w:rPr>
          <w:rFonts w:ascii="Times New Roman" w:hAnsi="Times New Roman"/>
          <w:sz w:val="24"/>
          <w:szCs w:val="24"/>
        </w:rPr>
      </w:pPr>
      <w:r w:rsidRPr="000A7471">
        <w:rPr>
          <w:rFonts w:ascii="Times New Roman" w:hAnsi="Times New Roman"/>
          <w:sz w:val="24"/>
          <w:szCs w:val="24"/>
        </w:rPr>
        <w:t>б) 5 000 рублей в случае, если цена договора составляет от 3 млн. рублей до 50 млн. рублей (включительно).</w:t>
      </w:r>
    </w:p>
    <w:p w:rsidR="005E6F42" w:rsidRPr="000A7471"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0A7471">
        <w:rPr>
          <w:rFonts w:ascii="Times New Roman" w:hAnsi="Times New Roman"/>
          <w:sz w:val="24"/>
          <w:szCs w:val="24"/>
        </w:rPr>
        <w:t>.3.</w:t>
      </w:r>
      <w:r w:rsidR="005E6F42">
        <w:rPr>
          <w:rFonts w:ascii="Times New Roman" w:hAnsi="Times New Roman"/>
          <w:sz w:val="24"/>
          <w:szCs w:val="24"/>
        </w:rPr>
        <w:t>4</w:t>
      </w:r>
      <w:r w:rsidR="005E6F42" w:rsidRPr="000A7471">
        <w:rPr>
          <w:rFonts w:ascii="Times New Roman" w:hAnsi="Times New Roman"/>
          <w:sz w:val="24"/>
          <w:szCs w:val="24"/>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E6F42" w:rsidRPr="000A7471"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0A7471">
        <w:rPr>
          <w:rFonts w:ascii="Times New Roman" w:hAnsi="Times New Roman"/>
          <w:sz w:val="24"/>
          <w:szCs w:val="24"/>
        </w:rPr>
        <w:t>.4. В случае просрочки исполнения,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5E6F42" w:rsidRPr="000A7471"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0A7471">
        <w:rPr>
          <w:rFonts w:ascii="Times New Roman" w:hAnsi="Times New Roman"/>
          <w:sz w:val="24"/>
          <w:szCs w:val="24"/>
        </w:rPr>
        <w:t>.5. Уплата неустойки (штрафа, пени) не освобождает нарушившую условия договора Сторону от исполнения взятых на себя обязательств.</w:t>
      </w:r>
    </w:p>
    <w:p w:rsidR="005E6F42" w:rsidRPr="008F1413" w:rsidRDefault="00807340" w:rsidP="005E6F42">
      <w:pPr>
        <w:spacing w:after="0" w:line="240" w:lineRule="auto"/>
        <w:ind w:firstLine="360"/>
        <w:jc w:val="both"/>
        <w:rPr>
          <w:rFonts w:ascii="Times New Roman" w:hAnsi="Times New Roman"/>
          <w:sz w:val="24"/>
          <w:szCs w:val="24"/>
        </w:rPr>
      </w:pPr>
      <w:r>
        <w:rPr>
          <w:rFonts w:ascii="Times New Roman" w:hAnsi="Times New Roman"/>
          <w:sz w:val="24"/>
          <w:szCs w:val="24"/>
        </w:rPr>
        <w:t>7</w:t>
      </w:r>
      <w:r w:rsidR="005E6F42" w:rsidRPr="000A7471">
        <w:rPr>
          <w:rFonts w:ascii="Times New Roman" w:hAnsi="Times New Roman"/>
          <w:sz w:val="24"/>
          <w:szCs w:val="24"/>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97D1F" w:rsidRDefault="00997D1F" w:rsidP="00997D1F">
      <w:pPr>
        <w:widowControl w:val="0"/>
        <w:suppressAutoHyphens/>
        <w:autoSpaceDE w:val="0"/>
        <w:spacing w:after="0" w:line="240" w:lineRule="auto"/>
        <w:ind w:firstLine="709"/>
        <w:jc w:val="both"/>
        <w:rPr>
          <w:rFonts w:ascii="Times New Roman" w:eastAsia="Times New Roman" w:hAnsi="Times New Roman"/>
          <w:b/>
          <w:sz w:val="24"/>
          <w:szCs w:val="24"/>
          <w:lang w:eastAsia="ar-SA"/>
        </w:rPr>
      </w:pPr>
    </w:p>
    <w:p w:rsidR="00164332" w:rsidRPr="00164332" w:rsidRDefault="00383977" w:rsidP="00164332">
      <w:pPr>
        <w:widowControl w:val="0"/>
        <w:tabs>
          <w:tab w:val="left" w:pos="1560"/>
        </w:tabs>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t>8</w:t>
      </w:r>
      <w:r w:rsidR="00164332" w:rsidRPr="00164332">
        <w:rPr>
          <w:rFonts w:ascii="Times New Roman" w:hAnsi="Times New Roman"/>
          <w:b/>
          <w:sz w:val="24"/>
          <w:szCs w:val="24"/>
        </w:rPr>
        <w:t>. Особые условия</w:t>
      </w:r>
    </w:p>
    <w:p w:rsidR="00164332" w:rsidRPr="00140276" w:rsidRDefault="00383977"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8</w:t>
      </w:r>
      <w:r w:rsidR="00164332" w:rsidRPr="00140276">
        <w:rPr>
          <w:rFonts w:ascii="Times New Roman" w:hAnsi="Times New Roman"/>
          <w:sz w:val="24"/>
          <w:szCs w:val="24"/>
        </w:rPr>
        <w:t>.1. Стороны при исполнении Договора:</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результаты такой приемки;</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мотивированный отказ от подписания документа о приемке;</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оплата поставленного товара, а также отдельных этапов исполнения Договора;</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заключение дополнительных соглашений;</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направление требования об уплате неустоек (штрафов, пеней);</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направление решения об одностороннем отказе от исполнения Договора;</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64332" w:rsidRPr="00140276" w:rsidRDefault="00383977"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8</w:t>
      </w:r>
      <w:r w:rsidR="00164332" w:rsidRPr="00140276">
        <w:rPr>
          <w:rFonts w:ascii="Times New Roman" w:hAnsi="Times New Roman"/>
          <w:sz w:val="24"/>
          <w:szCs w:val="24"/>
        </w:rPr>
        <w:t>.2. Для работы в ПИК ЕАСУЗ Стороны Договора:</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 обеспечивают необходимые условия для осуществления электронного документооборота в ПИК ЕАСУЗ и в ЭДО ПИК ЕАСУЗ;</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164332" w:rsidRPr="00140276" w:rsidRDefault="00383977"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8</w:t>
      </w:r>
      <w:r w:rsidR="00164332" w:rsidRPr="00140276">
        <w:rPr>
          <w:rFonts w:ascii="Times New Roman" w:hAnsi="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64332" w:rsidRPr="00140276" w:rsidRDefault="00383977"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8</w:t>
      </w:r>
      <w:r w:rsidR="00164332" w:rsidRPr="00140276">
        <w:rPr>
          <w:rFonts w:ascii="Times New Roman" w:hAnsi="Times New Roman"/>
          <w:sz w:val="24"/>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64332" w:rsidRPr="00140276" w:rsidRDefault="00383977"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8</w:t>
      </w:r>
      <w:r w:rsidR="00164332" w:rsidRPr="00140276">
        <w:rPr>
          <w:rFonts w:ascii="Times New Roman" w:hAnsi="Times New Roman"/>
          <w:sz w:val="24"/>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64332" w:rsidRPr="00140276" w:rsidRDefault="00164332"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sidRPr="00140276">
        <w:rPr>
          <w:rFonts w:ascii="Times New Roman" w:hAnsi="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64332" w:rsidRPr="00140276" w:rsidRDefault="00383977"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8</w:t>
      </w:r>
      <w:r w:rsidR="00164332" w:rsidRPr="00140276">
        <w:rPr>
          <w:rFonts w:ascii="Times New Roman" w:hAnsi="Times New Roman"/>
          <w:sz w:val="24"/>
          <w:szCs w:val="24"/>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64332" w:rsidRDefault="00383977" w:rsidP="00164332">
      <w:pPr>
        <w:widowControl w:val="0"/>
        <w:tabs>
          <w:tab w:val="left" w:pos="15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8</w:t>
      </w:r>
      <w:r w:rsidR="00164332" w:rsidRPr="00140276">
        <w:rPr>
          <w:rFonts w:ascii="Times New Roman" w:hAnsi="Times New Roman"/>
          <w:sz w:val="24"/>
          <w:szCs w:val="24"/>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64332" w:rsidRPr="00447B94" w:rsidRDefault="00164332" w:rsidP="00997D1F">
      <w:pPr>
        <w:widowControl w:val="0"/>
        <w:suppressAutoHyphens/>
        <w:autoSpaceDE w:val="0"/>
        <w:spacing w:after="0" w:line="240" w:lineRule="auto"/>
        <w:ind w:firstLine="709"/>
        <w:jc w:val="both"/>
        <w:rPr>
          <w:rFonts w:ascii="Times New Roman" w:eastAsia="Times New Roman" w:hAnsi="Times New Roman"/>
          <w:b/>
          <w:sz w:val="24"/>
          <w:szCs w:val="24"/>
          <w:lang w:eastAsia="ar-SA"/>
        </w:rPr>
      </w:pPr>
    </w:p>
    <w:p w:rsidR="00997D1F" w:rsidRPr="00447B94" w:rsidRDefault="00383977" w:rsidP="00997D1F">
      <w:pPr>
        <w:widowControl w:val="0"/>
        <w:suppressAutoHyphens/>
        <w:autoSpaceDE w:val="0"/>
        <w:spacing w:after="0" w:line="240" w:lineRule="auto"/>
        <w:ind w:firstLine="709"/>
        <w:jc w:val="center"/>
        <w:rPr>
          <w:rFonts w:ascii="Times New Roman" w:eastAsia="Times New Roman" w:hAnsi="Times New Roman"/>
          <w:sz w:val="24"/>
          <w:szCs w:val="24"/>
          <w:lang w:eastAsia="ar-SA"/>
        </w:rPr>
      </w:pPr>
      <w:r>
        <w:rPr>
          <w:rFonts w:ascii="Times New Roman" w:eastAsia="Times New Roman" w:hAnsi="Times New Roman"/>
          <w:b/>
          <w:sz w:val="24"/>
          <w:szCs w:val="24"/>
          <w:lang w:eastAsia="ar-SA"/>
        </w:rPr>
        <w:t>9</w:t>
      </w:r>
      <w:r w:rsidR="00997D1F" w:rsidRPr="00447B94">
        <w:rPr>
          <w:rFonts w:ascii="Times New Roman" w:eastAsia="Times New Roman" w:hAnsi="Times New Roman"/>
          <w:b/>
          <w:sz w:val="24"/>
          <w:szCs w:val="24"/>
          <w:lang w:eastAsia="ar-SA"/>
        </w:rPr>
        <w:t>.</w:t>
      </w:r>
      <w:r w:rsidR="00997D1F" w:rsidRPr="00447B94">
        <w:rPr>
          <w:rFonts w:ascii="Times New Roman" w:eastAsia="Times New Roman" w:hAnsi="Times New Roman"/>
          <w:b/>
          <w:sz w:val="24"/>
          <w:szCs w:val="24"/>
          <w:lang w:eastAsia="ar-SA"/>
        </w:rPr>
        <w:tab/>
        <w:t>Порядок расторжения Договора</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p>
    <w:p w:rsidR="00997D1F" w:rsidRPr="00447B94" w:rsidRDefault="00383977" w:rsidP="00997D1F">
      <w:pPr>
        <w:shd w:val="clear" w:color="auto" w:fill="FFFFFF"/>
        <w:tabs>
          <w:tab w:val="left" w:pos="709"/>
        </w:tabs>
        <w:suppressAutoHyphens/>
        <w:spacing w:after="0" w:line="240" w:lineRule="atLeast"/>
        <w:ind w:firstLine="567"/>
        <w:jc w:val="both"/>
        <w:rPr>
          <w:rFonts w:ascii="Times New Roman" w:eastAsia="Times New Roman" w:hAnsi="Times New Roman"/>
          <w:sz w:val="24"/>
          <w:szCs w:val="24"/>
          <w:lang w:eastAsia="ar-SA"/>
        </w:rPr>
      </w:pPr>
      <w:r>
        <w:rPr>
          <w:rFonts w:ascii="Times New Roman" w:eastAsia="Times New Roman" w:hAnsi="Times New Roman"/>
          <w:color w:val="000000"/>
          <w:sz w:val="24"/>
          <w:szCs w:val="24"/>
          <w:lang w:eastAsia="ar-SA"/>
        </w:rPr>
        <w:t>9</w:t>
      </w:r>
      <w:r w:rsidR="00997D1F" w:rsidRPr="00447B94">
        <w:rPr>
          <w:rFonts w:ascii="Times New Roman" w:eastAsia="Times New Roman" w:hAnsi="Times New Roman"/>
          <w:color w:val="000000"/>
          <w:sz w:val="24"/>
          <w:szCs w:val="24"/>
          <w:lang w:eastAsia="ar-SA"/>
        </w:rPr>
        <w:t>.1.</w:t>
      </w:r>
      <w:r w:rsidR="00997D1F" w:rsidRPr="00447B94">
        <w:rPr>
          <w:rFonts w:ascii="Times New Roman" w:eastAsia="Times New Roman" w:hAnsi="Times New Roman"/>
          <w:b/>
          <w:bCs/>
          <w:color w:val="000000"/>
          <w:sz w:val="24"/>
          <w:szCs w:val="24"/>
          <w:lang w:eastAsia="ar-SA"/>
        </w:rPr>
        <w:t xml:space="preserve"> </w:t>
      </w:r>
      <w:r w:rsidR="00997D1F" w:rsidRPr="00447B94">
        <w:rPr>
          <w:rFonts w:ascii="Times New Roman" w:eastAsia="Times New Roman" w:hAnsi="Times New Roman"/>
          <w:sz w:val="24"/>
          <w:szCs w:val="24"/>
          <w:lang w:eastAsia="ar-SA"/>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997D1F" w:rsidRPr="00447B94" w:rsidRDefault="00383977" w:rsidP="00997D1F">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00997D1F" w:rsidRPr="00447B94">
        <w:rPr>
          <w:rFonts w:ascii="Times New Roman" w:eastAsia="Times New Roman" w:hAnsi="Times New Roman"/>
          <w:sz w:val="24"/>
          <w:szCs w:val="24"/>
          <w:lang w:eastAsia="ar-SA"/>
        </w:rPr>
        <w:t>.2. Заказчик вправе в одностороннем порядке отказаться от исполнения настоящего Договора в случае, если:</w:t>
      </w:r>
    </w:p>
    <w:p w:rsidR="00997D1F" w:rsidRPr="00447B94" w:rsidRDefault="00383977" w:rsidP="00997D1F">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00997D1F" w:rsidRPr="00447B94">
        <w:rPr>
          <w:rFonts w:ascii="Times New Roman" w:eastAsia="Times New Roman" w:hAnsi="Times New Roman"/>
          <w:sz w:val="24"/>
          <w:szCs w:val="24"/>
          <w:lang w:eastAsia="ar-SA"/>
        </w:rPr>
        <w:t xml:space="preserve">.2.1. </w:t>
      </w:r>
      <w:r w:rsidR="00997D1F" w:rsidRPr="00447B94">
        <w:rPr>
          <w:rFonts w:ascii="Times New Roman" w:eastAsia="Times New Roman" w:hAnsi="Times New Roman"/>
          <w:color w:val="00000A"/>
          <w:sz w:val="24"/>
          <w:szCs w:val="24"/>
          <w:lang w:eastAsia="ar-SA"/>
        </w:rPr>
        <w:t xml:space="preserve">Подрядчик </w:t>
      </w:r>
      <w:r w:rsidR="00997D1F" w:rsidRPr="00447B94">
        <w:rPr>
          <w:rFonts w:ascii="Times New Roman" w:eastAsia="Times New Roman" w:hAnsi="Times New Roman"/>
          <w:sz w:val="24"/>
          <w:szCs w:val="24"/>
          <w:lang w:eastAsia="ar-SA"/>
        </w:rPr>
        <w:t>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997D1F" w:rsidRPr="00447B94" w:rsidRDefault="00383977" w:rsidP="00997D1F">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00997D1F" w:rsidRPr="00447B94">
        <w:rPr>
          <w:rFonts w:ascii="Times New Roman" w:eastAsia="Times New Roman" w:hAnsi="Times New Roman"/>
          <w:sz w:val="24"/>
          <w:szCs w:val="24"/>
          <w:lang w:eastAsia="ar-SA"/>
        </w:rPr>
        <w:t xml:space="preserve">.2.2. </w:t>
      </w:r>
      <w:r w:rsidR="00997D1F" w:rsidRPr="00447B94">
        <w:rPr>
          <w:rFonts w:ascii="Times New Roman" w:eastAsia="Times New Roman" w:hAnsi="Times New Roman"/>
          <w:color w:val="00000A"/>
          <w:sz w:val="24"/>
          <w:szCs w:val="24"/>
          <w:lang w:eastAsia="ar-SA"/>
        </w:rPr>
        <w:t xml:space="preserve">Подрядчик </w:t>
      </w:r>
      <w:r w:rsidR="00997D1F" w:rsidRPr="00447B94">
        <w:rPr>
          <w:rFonts w:ascii="Times New Roman" w:eastAsia="Times New Roman" w:hAnsi="Times New Roman"/>
          <w:sz w:val="24"/>
          <w:szCs w:val="24"/>
          <w:lang w:eastAsia="ar-SA"/>
        </w:rPr>
        <w:t>неоднократно нарушил сроки выполнения работ, предусмотренные настоящим Договором;</w:t>
      </w:r>
    </w:p>
    <w:p w:rsidR="00997D1F" w:rsidRPr="00447B94" w:rsidRDefault="00383977" w:rsidP="00997D1F">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00997D1F" w:rsidRPr="00447B94">
        <w:rPr>
          <w:rFonts w:ascii="Times New Roman" w:eastAsia="Times New Roman" w:hAnsi="Times New Roman"/>
          <w:sz w:val="24"/>
          <w:szCs w:val="24"/>
          <w:lang w:eastAsia="ar-SA"/>
        </w:rPr>
        <w:t xml:space="preserve">.2.3. </w:t>
      </w:r>
      <w:r w:rsidR="00997D1F" w:rsidRPr="00447B94">
        <w:rPr>
          <w:rFonts w:ascii="Times New Roman" w:eastAsia="Times New Roman" w:hAnsi="Times New Roman"/>
          <w:color w:val="00000A"/>
          <w:sz w:val="24"/>
          <w:szCs w:val="24"/>
          <w:lang w:eastAsia="ar-SA"/>
        </w:rPr>
        <w:t xml:space="preserve">Подрядчик </w:t>
      </w:r>
      <w:r w:rsidR="00997D1F" w:rsidRPr="00447B94">
        <w:rPr>
          <w:rFonts w:ascii="Times New Roman" w:eastAsia="Times New Roman" w:hAnsi="Times New Roman"/>
          <w:sz w:val="24"/>
          <w:szCs w:val="24"/>
          <w:lang w:eastAsia="ar-SA"/>
        </w:rPr>
        <w:t>не приступает к исполнению настоящего Договора в срок, установленный настоящим Договором, либо в ходе исполнения Подрядчиком условий Договора стало очевидно, что работы не будут выполнены надлежащим образом в установленный настоящим Договором срок.</w:t>
      </w:r>
    </w:p>
    <w:p w:rsidR="00997D1F" w:rsidRPr="00447B94" w:rsidRDefault="00383977" w:rsidP="00997D1F">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00997D1F" w:rsidRPr="00447B94">
        <w:rPr>
          <w:rFonts w:ascii="Times New Roman" w:eastAsia="Times New Roman" w:hAnsi="Times New Roman"/>
          <w:sz w:val="24"/>
          <w:szCs w:val="24"/>
          <w:lang w:eastAsia="ar-SA"/>
        </w:rPr>
        <w:t>.3.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997D1F" w:rsidRPr="00447B94" w:rsidRDefault="00383977" w:rsidP="00997D1F">
      <w:pPr>
        <w:suppressAutoHyphens/>
        <w:autoSpaceDE w:val="0"/>
        <w:spacing w:after="0" w:line="240" w:lineRule="auto"/>
        <w:ind w:firstLine="540"/>
        <w:jc w:val="both"/>
        <w:rPr>
          <w:rFonts w:ascii="Times New Roman" w:eastAsia="Arial Unicode MS" w:hAnsi="Times New Roman"/>
          <w:kern w:val="3"/>
          <w:sz w:val="24"/>
          <w:szCs w:val="24"/>
          <w:lang w:eastAsia="ru-RU"/>
        </w:rPr>
      </w:pPr>
      <w:r>
        <w:rPr>
          <w:rFonts w:ascii="Times New Roman" w:eastAsia="Times New Roman" w:hAnsi="Times New Roman"/>
          <w:sz w:val="24"/>
          <w:szCs w:val="24"/>
          <w:lang w:eastAsia="ar-SA"/>
        </w:rPr>
        <w:t>9</w:t>
      </w:r>
      <w:r w:rsidR="00997D1F" w:rsidRPr="00447B94">
        <w:rPr>
          <w:rFonts w:ascii="Times New Roman" w:eastAsia="Times New Roman" w:hAnsi="Times New Roman"/>
          <w:sz w:val="24"/>
          <w:szCs w:val="24"/>
          <w:lang w:eastAsia="ar-SA"/>
        </w:rPr>
        <w:t xml:space="preserve">.4. </w:t>
      </w:r>
      <w:r w:rsidR="00997D1F" w:rsidRPr="00447B94">
        <w:rPr>
          <w:rFonts w:ascii="Times New Roman" w:eastAsia="Arial Unicode MS" w:hAnsi="Times New Roman"/>
          <w:color w:val="000000"/>
          <w:kern w:val="3"/>
          <w:sz w:val="24"/>
          <w:szCs w:val="24"/>
          <w:shd w:val="clear" w:color="auto" w:fill="FFFFFF"/>
          <w:lang w:eastAsia="ru-RU"/>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Подрядчику,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указанных действий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997D1F" w:rsidRPr="00447B94" w:rsidRDefault="00383977" w:rsidP="00997D1F">
      <w:pPr>
        <w:widowControl w:val="0"/>
        <w:shd w:val="clear" w:color="auto" w:fill="FFFFFF"/>
        <w:autoSpaceDN w:val="0"/>
        <w:spacing w:after="0" w:line="290" w:lineRule="atLeast"/>
        <w:ind w:firstLine="547"/>
        <w:jc w:val="both"/>
        <w:textAlignment w:val="baseline"/>
        <w:rPr>
          <w:rFonts w:ascii="Times New Roman" w:eastAsia="Times New Roman" w:hAnsi="Times New Roman"/>
          <w:color w:val="000000"/>
          <w:sz w:val="24"/>
          <w:szCs w:val="24"/>
          <w:lang w:eastAsia="ru-RU"/>
        </w:rPr>
      </w:pPr>
      <w:r>
        <w:rPr>
          <w:rFonts w:ascii="Times New Roman" w:eastAsia="Arial Unicode MS" w:hAnsi="Times New Roman"/>
          <w:kern w:val="3"/>
          <w:sz w:val="24"/>
          <w:szCs w:val="24"/>
          <w:lang w:eastAsia="ru-RU"/>
        </w:rPr>
        <w:t>9</w:t>
      </w:r>
      <w:r w:rsidR="00997D1F" w:rsidRPr="00447B94">
        <w:rPr>
          <w:rFonts w:ascii="Times New Roman" w:eastAsia="Arial Unicode MS" w:hAnsi="Times New Roman"/>
          <w:kern w:val="3"/>
          <w:sz w:val="24"/>
          <w:szCs w:val="24"/>
          <w:lang w:eastAsia="ru-RU"/>
        </w:rPr>
        <w:t xml:space="preserve">.5. </w:t>
      </w:r>
      <w:r w:rsidR="00997D1F" w:rsidRPr="00447B94">
        <w:rPr>
          <w:rFonts w:ascii="Times New Roman" w:eastAsia="Times New Roman" w:hAnsi="Times New Roman"/>
          <w:color w:val="000000"/>
          <w:sz w:val="24"/>
          <w:szCs w:val="24"/>
          <w:lang w:eastAsia="ru-RU"/>
        </w:rPr>
        <w:t xml:space="preserve">Решение Заказчика об одностороннем отказе от исполнения Договора вступает в силу и </w:t>
      </w:r>
      <w:r w:rsidR="00997D1F" w:rsidRPr="00447B94">
        <w:rPr>
          <w:rFonts w:ascii="Times New Roman" w:eastAsia="Times New Roman" w:hAnsi="Times New Roman"/>
          <w:color w:val="000000"/>
          <w:sz w:val="24"/>
          <w:szCs w:val="24"/>
          <w:lang w:eastAsia="ru-RU"/>
        </w:rPr>
        <w:lastRenderedPageBreak/>
        <w:t>Договор считается расторгнутым через 10 (десять) дней с даты надлежащего уведомления Заказчиком Подрядчика об одностороннем отказе от исполнения Договора.</w:t>
      </w:r>
    </w:p>
    <w:p w:rsidR="00997D1F" w:rsidRPr="00447B94" w:rsidRDefault="00383977" w:rsidP="00997D1F">
      <w:pPr>
        <w:shd w:val="clear" w:color="auto" w:fill="FFFFFF"/>
        <w:spacing w:after="0" w:line="290" w:lineRule="atLeast"/>
        <w:ind w:firstLine="547"/>
        <w:jc w:val="both"/>
        <w:rPr>
          <w:rFonts w:ascii="Times New Roman" w:eastAsia="Times New Roman" w:hAnsi="Times New Roman"/>
          <w:color w:val="000000"/>
          <w:sz w:val="24"/>
          <w:szCs w:val="24"/>
          <w:lang w:eastAsia="ru-RU"/>
        </w:rPr>
      </w:pPr>
      <w:bookmarkStart w:id="18" w:name="dst101331"/>
      <w:bookmarkEnd w:id="18"/>
      <w:r>
        <w:rPr>
          <w:rFonts w:ascii="Times New Roman" w:eastAsia="Times New Roman" w:hAnsi="Times New Roman"/>
          <w:color w:val="000000"/>
          <w:sz w:val="24"/>
          <w:szCs w:val="24"/>
          <w:lang w:eastAsia="ru-RU"/>
        </w:rPr>
        <w:t>9</w:t>
      </w:r>
      <w:r w:rsidR="00997D1F" w:rsidRPr="00447B94">
        <w:rPr>
          <w:rFonts w:ascii="Times New Roman" w:eastAsia="Times New Roman" w:hAnsi="Times New Roman"/>
          <w:color w:val="000000"/>
          <w:sz w:val="24"/>
          <w:szCs w:val="24"/>
          <w:lang w:eastAsia="ru-RU"/>
        </w:rPr>
        <w:t>.6.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Подрядчика о принятом решении об одностороннем отказе от исполнения Договора Подрядчиком выполнены следующие действия:</w:t>
      </w:r>
    </w:p>
    <w:p w:rsidR="00997D1F" w:rsidRPr="00447B94" w:rsidRDefault="00997D1F" w:rsidP="00997D1F">
      <w:pPr>
        <w:shd w:val="clear" w:color="auto" w:fill="FFFFFF"/>
        <w:spacing w:after="0" w:line="290" w:lineRule="atLeast"/>
        <w:ind w:firstLine="547"/>
        <w:jc w:val="both"/>
        <w:rPr>
          <w:rFonts w:ascii="Times New Roman" w:eastAsia="Times New Roman" w:hAnsi="Times New Roman"/>
          <w:color w:val="000000"/>
          <w:sz w:val="24"/>
          <w:szCs w:val="24"/>
          <w:lang w:eastAsia="ru-RU"/>
        </w:rPr>
      </w:pPr>
      <w:r w:rsidRPr="00447B94">
        <w:rPr>
          <w:rFonts w:ascii="Times New Roman" w:eastAsia="Times New Roman" w:hAnsi="Times New Roman"/>
          <w:color w:val="000000"/>
          <w:sz w:val="24"/>
          <w:szCs w:val="24"/>
          <w:lang w:eastAsia="ru-RU"/>
        </w:rPr>
        <w:t>- устранено нарушение условий Договора, послужившее основанием для принятия указанного решения;</w:t>
      </w:r>
    </w:p>
    <w:p w:rsidR="00997D1F" w:rsidRPr="00447B94" w:rsidRDefault="00997D1F" w:rsidP="00997D1F">
      <w:pPr>
        <w:shd w:val="clear" w:color="auto" w:fill="FFFFFF"/>
        <w:spacing w:after="0" w:line="290" w:lineRule="atLeast"/>
        <w:ind w:firstLine="547"/>
        <w:jc w:val="both"/>
        <w:rPr>
          <w:rFonts w:ascii="Times New Roman" w:eastAsia="Times New Roman" w:hAnsi="Times New Roman"/>
          <w:color w:val="000000"/>
          <w:sz w:val="24"/>
          <w:szCs w:val="24"/>
          <w:lang w:eastAsia="ru-RU"/>
        </w:rPr>
      </w:pPr>
      <w:r w:rsidRPr="00447B94">
        <w:rPr>
          <w:rFonts w:ascii="Times New Roman" w:eastAsia="Times New Roman" w:hAnsi="Times New Roman"/>
          <w:color w:val="000000"/>
          <w:sz w:val="24"/>
          <w:szCs w:val="24"/>
          <w:lang w:eastAsia="ru-RU"/>
        </w:rPr>
        <w:t xml:space="preserve">- Заказчику компенсированы затраты на проведение экспертизы выполненных работ с </w:t>
      </w:r>
      <w:r w:rsidRPr="00447B94">
        <w:rPr>
          <w:rFonts w:ascii="Times New Roman" w:eastAsia="Arial Unicode MS" w:hAnsi="Times New Roman"/>
          <w:color w:val="000000"/>
          <w:kern w:val="3"/>
          <w:sz w:val="24"/>
          <w:szCs w:val="24"/>
          <w:shd w:val="clear" w:color="auto" w:fill="FFFFFF"/>
          <w:lang w:eastAsia="ru-RU"/>
        </w:rPr>
        <w:t>привлечением экспертов, экспертных организаций</w:t>
      </w:r>
      <w:r w:rsidRPr="00447B94">
        <w:rPr>
          <w:rFonts w:ascii="Times New Roman" w:eastAsia="Times New Roman" w:hAnsi="Times New Roman"/>
          <w:color w:val="000000"/>
          <w:sz w:val="24"/>
          <w:szCs w:val="24"/>
          <w:lang w:eastAsia="ru-RU"/>
        </w:rPr>
        <w:t xml:space="preserve">. </w:t>
      </w:r>
    </w:p>
    <w:p w:rsidR="00997D1F" w:rsidRPr="00447B94" w:rsidRDefault="00997D1F" w:rsidP="00997D1F">
      <w:pPr>
        <w:widowControl w:val="0"/>
        <w:suppressAutoHyphens/>
        <w:autoSpaceDE w:val="0"/>
        <w:spacing w:after="0" w:line="240" w:lineRule="auto"/>
        <w:ind w:firstLine="540"/>
        <w:jc w:val="both"/>
        <w:rPr>
          <w:rFonts w:ascii="Times New Roman" w:eastAsia="SimSun" w:hAnsi="Times New Roman"/>
          <w:sz w:val="24"/>
          <w:szCs w:val="24"/>
          <w:lang w:eastAsia="hi-IN" w:bidi="hi-IN"/>
        </w:rPr>
      </w:pPr>
      <w:r w:rsidRPr="00447B94">
        <w:rPr>
          <w:rFonts w:ascii="Times New Roman" w:eastAsia="Times New Roman" w:hAnsi="Times New Roman"/>
          <w:color w:val="000000"/>
          <w:sz w:val="24"/>
          <w:szCs w:val="24"/>
          <w:lang w:eastAsia="ru-RU"/>
        </w:rPr>
        <w:t>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97D1F" w:rsidRPr="00447B94" w:rsidRDefault="00383977" w:rsidP="00997D1F">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00997D1F" w:rsidRPr="00447B94">
        <w:rPr>
          <w:rFonts w:ascii="Times New Roman" w:eastAsia="Times New Roman" w:hAnsi="Times New Roman"/>
          <w:sz w:val="24"/>
          <w:szCs w:val="24"/>
          <w:lang w:eastAsia="ar-SA"/>
        </w:rPr>
        <w:t xml:space="preserve">.7. </w:t>
      </w:r>
      <w:r w:rsidR="00997D1F" w:rsidRPr="00447B94">
        <w:rPr>
          <w:rFonts w:ascii="Times New Roman" w:eastAsia="Times New Roman" w:hAnsi="Times New Roman"/>
          <w:color w:val="00000A"/>
          <w:sz w:val="24"/>
          <w:szCs w:val="24"/>
          <w:lang w:eastAsia="ar-SA"/>
        </w:rPr>
        <w:t xml:space="preserve">Подрядчик </w:t>
      </w:r>
      <w:r w:rsidR="00997D1F" w:rsidRPr="00447B94">
        <w:rPr>
          <w:rFonts w:ascii="Times New Roman" w:eastAsia="Times New Roman" w:hAnsi="Times New Roman"/>
          <w:sz w:val="24"/>
          <w:szCs w:val="24"/>
          <w:lang w:eastAsia="ar-SA"/>
        </w:rPr>
        <w:t>вправе в одностороннем порядке отказаться от исполнения настоящего Договора в случае, если:</w:t>
      </w:r>
    </w:p>
    <w:p w:rsidR="00997D1F" w:rsidRPr="00447B94" w:rsidRDefault="00383977" w:rsidP="00997D1F">
      <w:pPr>
        <w:widowControl w:val="0"/>
        <w:suppressAutoHyphens/>
        <w:autoSpaceDE w:val="0"/>
        <w:spacing w:after="0" w:line="240" w:lineRule="auto"/>
        <w:ind w:firstLine="54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w:t>
      </w:r>
      <w:r w:rsidR="00997D1F" w:rsidRPr="00447B94">
        <w:rPr>
          <w:rFonts w:ascii="Times New Roman" w:eastAsia="Times New Roman" w:hAnsi="Times New Roman"/>
          <w:bCs/>
          <w:sz w:val="24"/>
          <w:szCs w:val="24"/>
          <w:lang w:eastAsia="ru-RU"/>
        </w:rPr>
        <w:t xml:space="preserve">.7.1. Заказчик, несмотря на своевременное и обоснованное предупреждение со стороны Подрядчика о </w:t>
      </w:r>
      <w:r w:rsidR="00997D1F" w:rsidRPr="00447B94">
        <w:rPr>
          <w:rFonts w:ascii="Times New Roman" w:eastAsia="Times New Roman" w:hAnsi="Times New Roman"/>
          <w:sz w:val="24"/>
          <w:szCs w:val="24"/>
          <w:lang w:eastAsia="ru-RU"/>
        </w:rPr>
        <w:t>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r w:rsidR="00997D1F" w:rsidRPr="00447B94">
        <w:rPr>
          <w:rFonts w:ascii="Times New Roman" w:eastAsia="Times New Roman" w:hAnsi="Times New Roman"/>
          <w:bCs/>
          <w:sz w:val="24"/>
          <w:szCs w:val="24"/>
          <w:lang w:eastAsia="ru-RU"/>
        </w:rPr>
        <w:t>, в разумный срок не примет необходимых мер для устранения указанных обстоятельств;</w:t>
      </w:r>
    </w:p>
    <w:p w:rsidR="00997D1F" w:rsidRPr="00447B94" w:rsidRDefault="00383977" w:rsidP="00997D1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997D1F" w:rsidRPr="00447B94">
        <w:rPr>
          <w:rFonts w:ascii="Times New Roman" w:eastAsia="Times New Roman" w:hAnsi="Times New Roman"/>
          <w:sz w:val="24"/>
          <w:szCs w:val="24"/>
          <w:lang w:eastAsia="ru-RU"/>
        </w:rPr>
        <w:t>.7.2. Заказчиком нарушены обязанности по Договору, и это препятствует исполнению Контакта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997D1F" w:rsidRPr="00447B94" w:rsidRDefault="00383977" w:rsidP="00997D1F">
      <w:pPr>
        <w:widowControl w:val="0"/>
        <w:suppressAutoHyphens/>
        <w:autoSpaceDE w:val="0"/>
        <w:spacing w:after="0" w:line="240" w:lineRule="auto"/>
        <w:ind w:firstLine="540"/>
        <w:jc w:val="both"/>
        <w:rPr>
          <w:rFonts w:ascii="Times New Roman" w:eastAsia="SimSun" w:hAnsi="Times New Roman"/>
          <w:sz w:val="24"/>
          <w:szCs w:val="24"/>
          <w:lang w:eastAsia="hi-IN" w:bidi="hi-IN"/>
        </w:rPr>
      </w:pPr>
      <w:r>
        <w:rPr>
          <w:rFonts w:ascii="Times New Roman" w:eastAsia="SimSun" w:hAnsi="Times New Roman"/>
          <w:sz w:val="24"/>
          <w:szCs w:val="24"/>
          <w:lang w:eastAsia="hi-IN" w:bidi="hi-IN"/>
        </w:rPr>
        <w:t>9</w:t>
      </w:r>
      <w:r w:rsidR="00997D1F" w:rsidRPr="00447B94">
        <w:rPr>
          <w:rFonts w:ascii="Times New Roman" w:eastAsia="SimSun" w:hAnsi="Times New Roman"/>
          <w:sz w:val="24"/>
          <w:szCs w:val="24"/>
          <w:lang w:eastAsia="hi-IN" w:bidi="hi-IN"/>
        </w:rPr>
        <w:t xml:space="preserve">.8. В отношении порядка и сроков расторжения Договора </w:t>
      </w:r>
      <w:r w:rsidR="00997D1F" w:rsidRPr="00447B94">
        <w:rPr>
          <w:rFonts w:ascii="Times New Roman" w:eastAsia="Times New Roman" w:hAnsi="Times New Roman"/>
          <w:color w:val="00000A"/>
          <w:sz w:val="24"/>
          <w:szCs w:val="24"/>
          <w:lang w:eastAsia="hi-IN" w:bidi="hi-IN"/>
        </w:rPr>
        <w:t xml:space="preserve">Подрядчиком </w:t>
      </w:r>
      <w:r w:rsidR="00997D1F" w:rsidRPr="00447B94">
        <w:rPr>
          <w:rFonts w:ascii="Times New Roman" w:eastAsia="SimSun" w:hAnsi="Times New Roman"/>
          <w:sz w:val="24"/>
          <w:szCs w:val="24"/>
          <w:lang w:eastAsia="hi-IN" w:bidi="hi-IN"/>
        </w:rPr>
        <w:t xml:space="preserve">в одностороннем порядке применяются пункты </w:t>
      </w:r>
      <w:r w:rsidR="00925B54">
        <w:rPr>
          <w:rFonts w:ascii="Times New Roman" w:eastAsia="SimSun" w:hAnsi="Times New Roman"/>
          <w:sz w:val="24"/>
          <w:szCs w:val="24"/>
          <w:lang w:eastAsia="hi-IN" w:bidi="hi-IN"/>
        </w:rPr>
        <w:t>9</w:t>
      </w:r>
      <w:r w:rsidR="00997D1F" w:rsidRPr="00447B94">
        <w:rPr>
          <w:rFonts w:ascii="Times New Roman" w:eastAsia="SimSun" w:hAnsi="Times New Roman"/>
          <w:sz w:val="24"/>
          <w:szCs w:val="24"/>
          <w:lang w:eastAsia="hi-IN" w:bidi="hi-IN"/>
        </w:rPr>
        <w:t>.4-</w:t>
      </w:r>
      <w:r w:rsidR="00925B54">
        <w:rPr>
          <w:rFonts w:ascii="Times New Roman" w:eastAsia="SimSun" w:hAnsi="Times New Roman"/>
          <w:sz w:val="24"/>
          <w:szCs w:val="24"/>
          <w:lang w:eastAsia="hi-IN" w:bidi="hi-IN"/>
        </w:rPr>
        <w:t>9</w:t>
      </w:r>
      <w:r w:rsidR="00997D1F" w:rsidRPr="00447B94">
        <w:rPr>
          <w:rFonts w:ascii="Times New Roman" w:eastAsia="SimSun" w:hAnsi="Times New Roman"/>
          <w:sz w:val="24"/>
          <w:szCs w:val="24"/>
          <w:lang w:eastAsia="hi-IN" w:bidi="hi-IN"/>
        </w:rPr>
        <w:t xml:space="preserve">.5 настоящего раздела, за исключением положения о размещении решения </w:t>
      </w:r>
      <w:r w:rsidR="00997D1F" w:rsidRPr="00447B94">
        <w:rPr>
          <w:rFonts w:ascii="Times New Roman" w:eastAsia="SimSun" w:hAnsi="Times New Roman"/>
          <w:color w:val="000000"/>
          <w:sz w:val="24"/>
          <w:szCs w:val="24"/>
          <w:shd w:val="clear" w:color="auto" w:fill="FFFFFF"/>
          <w:lang w:eastAsia="hi-IN" w:bidi="hi-IN"/>
        </w:rPr>
        <w:t>в единой информационной системе</w:t>
      </w:r>
      <w:r w:rsidR="00997D1F" w:rsidRPr="00447B94">
        <w:rPr>
          <w:rFonts w:ascii="Times New Roman" w:eastAsia="SimSun" w:hAnsi="Times New Roman"/>
          <w:sz w:val="24"/>
          <w:szCs w:val="24"/>
          <w:lang w:eastAsia="hi-IN" w:bidi="hi-IN"/>
        </w:rPr>
        <w:t>.</w:t>
      </w:r>
    </w:p>
    <w:p w:rsidR="00997D1F" w:rsidRPr="00447B94" w:rsidRDefault="00383977" w:rsidP="00997D1F">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00997D1F" w:rsidRPr="00447B94">
        <w:rPr>
          <w:rFonts w:ascii="Times New Roman" w:eastAsia="Times New Roman" w:hAnsi="Times New Roman"/>
          <w:sz w:val="24"/>
          <w:szCs w:val="24"/>
          <w:lang w:eastAsia="ar-SA"/>
        </w:rPr>
        <w:t>.9. Расторжение настоящего Договора по соглашению сторон производится путем подписания Сторонами соответствующего соглашения о расторжении.</w:t>
      </w:r>
    </w:p>
    <w:p w:rsidR="00997D1F" w:rsidRPr="00447B94" w:rsidRDefault="00383977" w:rsidP="00997D1F">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00997D1F" w:rsidRPr="00447B94">
        <w:rPr>
          <w:rFonts w:ascii="Times New Roman" w:eastAsia="Times New Roman" w:hAnsi="Times New Roman"/>
          <w:sz w:val="24"/>
          <w:szCs w:val="24"/>
          <w:lang w:eastAsia="ar-SA"/>
        </w:rPr>
        <w:t>.10.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997D1F" w:rsidRPr="00447B94" w:rsidRDefault="00383977" w:rsidP="00997D1F">
      <w:pPr>
        <w:widowControl w:val="0"/>
        <w:tabs>
          <w:tab w:val="left" w:pos="1418"/>
          <w:tab w:val="left" w:pos="1474"/>
          <w:tab w:val="left" w:pos="1560"/>
        </w:tabs>
        <w:suppressAutoHyphens/>
        <w:autoSpaceDE w:val="0"/>
        <w:spacing w:after="0" w:line="240" w:lineRule="auto"/>
        <w:ind w:firstLine="567"/>
        <w:jc w:val="both"/>
        <w:rPr>
          <w:rFonts w:ascii="Times New Roman" w:eastAsia="Times New Roman" w:hAnsi="Times New Roman"/>
          <w:kern w:val="3"/>
          <w:sz w:val="24"/>
          <w:szCs w:val="24"/>
          <w:lang w:eastAsia="ar-SA"/>
        </w:rPr>
      </w:pPr>
      <w:r>
        <w:rPr>
          <w:rFonts w:ascii="Times New Roman" w:eastAsia="Times New Roman" w:hAnsi="Times New Roman"/>
          <w:sz w:val="24"/>
          <w:szCs w:val="24"/>
          <w:lang w:eastAsia="ar-SA"/>
        </w:rPr>
        <w:t>9</w:t>
      </w:r>
      <w:r w:rsidR="00997D1F" w:rsidRPr="00447B94">
        <w:rPr>
          <w:rFonts w:ascii="Times New Roman" w:eastAsia="Times New Roman" w:hAnsi="Times New Roman"/>
          <w:sz w:val="24"/>
          <w:szCs w:val="24"/>
          <w:lang w:eastAsia="ar-SA"/>
        </w:rPr>
        <w:t>.11. В случае расторжения настоящего Договора Стороны производят сверку расчетов, которой подтверждается объем выполненных работ</w:t>
      </w:r>
      <w:r w:rsidR="00997D1F" w:rsidRPr="00447B94">
        <w:rPr>
          <w:rFonts w:ascii="Times New Roman" w:eastAsia="Times New Roman" w:hAnsi="Times New Roman"/>
          <w:kern w:val="3"/>
          <w:sz w:val="24"/>
          <w:szCs w:val="24"/>
          <w:lang w:eastAsia="ar-SA"/>
        </w:rPr>
        <w:t>, а также размер суммы, перечисленной Заказчиком Подрядчику за выполненные работы.</w:t>
      </w:r>
    </w:p>
    <w:p w:rsidR="00997D1F" w:rsidRPr="00447B94" w:rsidRDefault="00997D1F" w:rsidP="00997D1F">
      <w:pPr>
        <w:widowControl w:val="0"/>
        <w:tabs>
          <w:tab w:val="left" w:pos="1418"/>
          <w:tab w:val="left" w:pos="1474"/>
          <w:tab w:val="left" w:pos="1560"/>
        </w:tabs>
        <w:suppressAutoHyphens/>
        <w:autoSpaceDE w:val="0"/>
        <w:spacing w:after="0" w:line="240" w:lineRule="auto"/>
        <w:ind w:firstLine="567"/>
        <w:jc w:val="both"/>
        <w:rPr>
          <w:rFonts w:ascii="Times New Roman" w:eastAsia="Times New Roman" w:hAnsi="Times New Roman"/>
          <w:sz w:val="24"/>
          <w:szCs w:val="24"/>
          <w:lang w:eastAsia="ar-SA"/>
        </w:rPr>
      </w:pPr>
    </w:p>
    <w:p w:rsidR="00997D1F" w:rsidRPr="00447B94" w:rsidRDefault="00383977" w:rsidP="00997D1F">
      <w:pPr>
        <w:widowControl w:val="0"/>
        <w:suppressAutoHyphens/>
        <w:autoSpaceDE w:val="0"/>
        <w:spacing w:after="0" w:line="240" w:lineRule="auto"/>
        <w:ind w:firstLine="709"/>
        <w:jc w:val="center"/>
        <w:rPr>
          <w:rFonts w:ascii="Times New Roman" w:eastAsia="Times New Roman" w:hAnsi="Times New Roman"/>
          <w:sz w:val="24"/>
          <w:szCs w:val="24"/>
          <w:lang w:eastAsia="ar-SA"/>
        </w:rPr>
      </w:pPr>
      <w:bookmarkStart w:id="19" w:name="Par825"/>
      <w:bookmarkEnd w:id="19"/>
      <w:r>
        <w:rPr>
          <w:rFonts w:ascii="Times New Roman" w:eastAsia="Times New Roman" w:hAnsi="Times New Roman"/>
          <w:b/>
          <w:sz w:val="24"/>
          <w:szCs w:val="24"/>
          <w:lang w:eastAsia="ar-SA"/>
        </w:rPr>
        <w:t>10</w:t>
      </w:r>
      <w:r w:rsidR="00997D1F" w:rsidRPr="00447B94">
        <w:rPr>
          <w:rFonts w:ascii="Times New Roman" w:eastAsia="Times New Roman" w:hAnsi="Times New Roman"/>
          <w:b/>
          <w:sz w:val="24"/>
          <w:szCs w:val="24"/>
          <w:lang w:eastAsia="ar-SA"/>
        </w:rPr>
        <w:t>.</w:t>
      </w:r>
      <w:r w:rsidR="00997D1F" w:rsidRPr="00447B94">
        <w:rPr>
          <w:rFonts w:ascii="Times New Roman" w:eastAsia="Times New Roman" w:hAnsi="Times New Roman"/>
          <w:b/>
          <w:sz w:val="24"/>
          <w:szCs w:val="24"/>
          <w:lang w:eastAsia="ar-SA"/>
        </w:rPr>
        <w:tab/>
        <w:t>Обеспечение исполнения Договора</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p>
    <w:p w:rsidR="00997D1F" w:rsidRPr="00447B94" w:rsidRDefault="00383977" w:rsidP="00997D1F">
      <w:pPr>
        <w:spacing w:after="100" w:afterAutospacing="1"/>
        <w:ind w:firstLine="709"/>
        <w:contextualSpacing/>
        <w:jc w:val="both"/>
        <w:rPr>
          <w:rFonts w:ascii="Times New Roman" w:eastAsia="Times New Roman" w:hAnsi="Times New Roman"/>
          <w:color w:val="000000"/>
          <w:sz w:val="24"/>
          <w:szCs w:val="24"/>
          <w:lang w:eastAsia="ru-RU"/>
        </w:rPr>
      </w:pPr>
      <w:bookmarkStart w:id="20" w:name="Par827"/>
      <w:bookmarkEnd w:id="20"/>
      <w:r>
        <w:rPr>
          <w:rFonts w:ascii="Times New Roman" w:eastAsia="Times New Roman" w:hAnsi="Times New Roman"/>
          <w:color w:val="000000"/>
          <w:sz w:val="24"/>
          <w:szCs w:val="24"/>
          <w:lang w:eastAsia="ru-RU"/>
        </w:rPr>
        <w:t>10</w:t>
      </w:r>
      <w:r w:rsidR="00997D1F" w:rsidRPr="00447B94">
        <w:rPr>
          <w:rFonts w:ascii="Times New Roman" w:eastAsia="Times New Roman" w:hAnsi="Times New Roman"/>
          <w:color w:val="000000"/>
          <w:sz w:val="24"/>
          <w:szCs w:val="24"/>
          <w:lang w:eastAsia="ru-RU"/>
        </w:rPr>
        <w:t xml:space="preserve">.1. Обеспечение исполнения Договора предоставляется Подрядчиком в виде </w:t>
      </w:r>
      <w:r w:rsidR="004F13B4" w:rsidRPr="00447B94">
        <w:rPr>
          <w:rFonts w:ascii="Times New Roman" w:eastAsia="Times New Roman" w:hAnsi="Times New Roman"/>
          <w:color w:val="000000"/>
          <w:sz w:val="24"/>
          <w:szCs w:val="24"/>
          <w:lang w:eastAsia="ru-RU"/>
        </w:rPr>
        <w:t xml:space="preserve">безотзывной банковской гарантии или в виде внесения денежных средств на банковский счет Заказчика, </w:t>
      </w:r>
      <w:r w:rsidR="00997D1F" w:rsidRPr="00447B94">
        <w:rPr>
          <w:rFonts w:ascii="Times New Roman" w:eastAsia="Times New Roman" w:hAnsi="Times New Roman"/>
          <w:color w:val="000000"/>
          <w:sz w:val="24"/>
          <w:szCs w:val="24"/>
          <w:lang w:eastAsia="ru-RU"/>
        </w:rPr>
        <w:t xml:space="preserve"> на сумму __________ руб. </w:t>
      </w:r>
      <w:r w:rsidR="00997D1F" w:rsidRPr="00AF22CE">
        <w:rPr>
          <w:rFonts w:ascii="Times New Roman" w:eastAsia="Times New Roman" w:hAnsi="Times New Roman"/>
          <w:sz w:val="24"/>
          <w:szCs w:val="24"/>
          <w:lang w:eastAsia="ru-RU"/>
        </w:rPr>
        <w:t xml:space="preserve">(____________________________________), что составляет </w:t>
      </w:r>
      <w:r w:rsidR="00F93D85" w:rsidRPr="00AF22CE">
        <w:rPr>
          <w:rFonts w:ascii="Times New Roman" w:eastAsia="Times New Roman" w:hAnsi="Times New Roman"/>
          <w:sz w:val="24"/>
          <w:szCs w:val="24"/>
          <w:lang w:eastAsia="ru-RU"/>
        </w:rPr>
        <w:t>3</w:t>
      </w:r>
      <w:r w:rsidR="00997D1F" w:rsidRPr="00AF22CE">
        <w:rPr>
          <w:rFonts w:ascii="Times New Roman" w:eastAsia="Times New Roman" w:hAnsi="Times New Roman"/>
          <w:sz w:val="24"/>
          <w:szCs w:val="24"/>
          <w:lang w:eastAsia="ru-RU"/>
        </w:rPr>
        <w:t xml:space="preserve">0% от </w:t>
      </w:r>
      <w:r w:rsidR="00997D1F" w:rsidRPr="00447B94">
        <w:rPr>
          <w:rFonts w:ascii="Times New Roman" w:eastAsia="Times New Roman" w:hAnsi="Times New Roman"/>
          <w:color w:val="000000"/>
          <w:sz w:val="24"/>
          <w:szCs w:val="24"/>
          <w:lang w:eastAsia="ru-RU"/>
        </w:rPr>
        <w:t>начальной максимальной цены договора.</w:t>
      </w:r>
    </w:p>
    <w:p w:rsidR="00997D1F" w:rsidRPr="00447B94" w:rsidRDefault="00383977" w:rsidP="00997D1F">
      <w:pPr>
        <w:spacing w:after="100" w:afterAutospacing="1"/>
        <w:ind w:firstLine="709"/>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r w:rsidR="00997D1F" w:rsidRPr="00447B94">
        <w:rPr>
          <w:rFonts w:ascii="Times New Roman" w:eastAsia="Times New Roman" w:hAnsi="Times New Roman"/>
          <w:color w:val="000000"/>
          <w:sz w:val="24"/>
          <w:szCs w:val="24"/>
          <w:lang w:eastAsia="ru-RU"/>
        </w:rPr>
        <w:t>.2. В случае, если Подрядчиком предоставляется безотзывная банковская гарантия, то срок такой гарантии должен составлять весь срок действия договора, плюс 30 календарных дней.</w:t>
      </w:r>
    </w:p>
    <w:p w:rsidR="00997D1F" w:rsidRPr="00447B94" w:rsidRDefault="00383977" w:rsidP="00997D1F">
      <w:pPr>
        <w:spacing w:after="100" w:afterAutospacing="1"/>
        <w:ind w:firstLine="709"/>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r w:rsidR="00997D1F" w:rsidRPr="00447B94">
        <w:rPr>
          <w:rFonts w:ascii="Times New Roman" w:eastAsia="Times New Roman" w:hAnsi="Times New Roman"/>
          <w:color w:val="000000"/>
          <w:sz w:val="24"/>
          <w:szCs w:val="24"/>
          <w:lang w:eastAsia="ru-RU"/>
        </w:rPr>
        <w:t>.3.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97D1F" w:rsidRPr="00447B94" w:rsidRDefault="00383977" w:rsidP="00997D1F">
      <w:pPr>
        <w:spacing w:after="100" w:afterAutospacing="1"/>
        <w:ind w:firstLine="709"/>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r w:rsidR="00997D1F" w:rsidRPr="00447B94">
        <w:rPr>
          <w:rFonts w:ascii="Times New Roman" w:eastAsia="Times New Roman" w:hAnsi="Times New Roman"/>
          <w:color w:val="000000"/>
          <w:sz w:val="24"/>
          <w:szCs w:val="24"/>
          <w:lang w:eastAsia="ru-RU"/>
        </w:rPr>
        <w:t>.4. Обеспечение исполнения договора, предоставленного Подрядчиком в виде внесения денежных средств на банковский счет Заказчика, возвращается Подрядчику при условии надлежащего исполнения им всех своих обязательств по настоящему договору</w:t>
      </w:r>
      <w:r w:rsidR="007F134B">
        <w:rPr>
          <w:rFonts w:ascii="Times New Roman" w:eastAsia="Times New Roman" w:hAnsi="Times New Roman"/>
          <w:color w:val="000000"/>
          <w:sz w:val="24"/>
          <w:szCs w:val="24"/>
          <w:lang w:eastAsia="ru-RU"/>
        </w:rPr>
        <w:t>, а так же акту сверки расчетов,</w:t>
      </w:r>
      <w:r w:rsidR="00997D1F" w:rsidRPr="00447B94">
        <w:rPr>
          <w:rFonts w:ascii="Times New Roman" w:eastAsia="Times New Roman" w:hAnsi="Times New Roman"/>
          <w:color w:val="000000"/>
          <w:sz w:val="24"/>
          <w:szCs w:val="24"/>
          <w:lang w:eastAsia="ru-RU"/>
        </w:rPr>
        <w:t xml:space="preserve"> в течение 10 банковских дней со дня получения Заказчиком соответствующего письменного требования Подрядчика, и отсутствия у Заказчика претензионных требований.</w:t>
      </w:r>
    </w:p>
    <w:p w:rsidR="00997D1F" w:rsidRPr="00447B94" w:rsidRDefault="00997D1F" w:rsidP="00997D1F">
      <w:pPr>
        <w:suppressAutoHyphens/>
        <w:spacing w:after="0" w:line="240" w:lineRule="auto"/>
        <w:ind w:firstLine="540"/>
        <w:jc w:val="both"/>
        <w:rPr>
          <w:rFonts w:ascii="Times New Roman" w:eastAsia="Times New Roman" w:hAnsi="Times New Roman"/>
          <w:b/>
          <w:sz w:val="24"/>
          <w:szCs w:val="24"/>
          <w:shd w:val="clear" w:color="auto" w:fill="FFFFFF"/>
          <w:lang w:eastAsia="ar-SA"/>
        </w:rPr>
      </w:pPr>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sz w:val="24"/>
          <w:szCs w:val="24"/>
          <w:lang w:eastAsia="ar-SA"/>
        </w:rPr>
      </w:pPr>
      <w:r w:rsidRPr="00447B94">
        <w:rPr>
          <w:rFonts w:ascii="Times New Roman" w:eastAsia="Times New Roman" w:hAnsi="Times New Roman"/>
          <w:b/>
          <w:sz w:val="24"/>
          <w:szCs w:val="24"/>
          <w:lang w:eastAsia="ar-SA"/>
        </w:rPr>
        <w:lastRenderedPageBreak/>
        <w:t>1</w:t>
      </w:r>
      <w:r w:rsidR="00383977">
        <w:rPr>
          <w:rFonts w:ascii="Times New Roman" w:eastAsia="Times New Roman" w:hAnsi="Times New Roman"/>
          <w:b/>
          <w:sz w:val="24"/>
          <w:szCs w:val="24"/>
          <w:lang w:eastAsia="ar-SA"/>
        </w:rPr>
        <w:t>1</w:t>
      </w:r>
      <w:r w:rsidRPr="00447B94">
        <w:rPr>
          <w:rFonts w:ascii="Times New Roman" w:eastAsia="Times New Roman" w:hAnsi="Times New Roman"/>
          <w:b/>
          <w:sz w:val="24"/>
          <w:szCs w:val="24"/>
          <w:lang w:eastAsia="ar-SA"/>
        </w:rPr>
        <w:t>.</w:t>
      </w:r>
      <w:r w:rsidRPr="00447B94">
        <w:rPr>
          <w:rFonts w:ascii="Times New Roman" w:eastAsia="Times New Roman" w:hAnsi="Times New Roman"/>
          <w:b/>
          <w:sz w:val="24"/>
          <w:szCs w:val="24"/>
          <w:lang w:eastAsia="ar-SA"/>
        </w:rPr>
        <w:tab/>
        <w:t>Обстоятельства непреодолимой силы</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p>
    <w:p w:rsidR="00997D1F" w:rsidRPr="00447B94" w:rsidRDefault="00997D1F" w:rsidP="00997D1F">
      <w:pPr>
        <w:widowControl w:val="0"/>
        <w:tabs>
          <w:tab w:val="left" w:pos="1560"/>
        </w:tabs>
        <w:suppressAutoHyphens/>
        <w:autoSpaceDE w:val="0"/>
        <w:spacing w:after="0" w:line="240" w:lineRule="auto"/>
        <w:ind w:firstLine="720"/>
        <w:jc w:val="both"/>
        <w:rPr>
          <w:rFonts w:ascii="Times New Roman" w:eastAsia="Times New Roman" w:hAnsi="Times New Roman"/>
          <w:sz w:val="24"/>
          <w:szCs w:val="24"/>
          <w:lang w:eastAsia="ar-SA"/>
        </w:rPr>
      </w:pPr>
      <w:bookmarkStart w:id="21" w:name="Par837"/>
      <w:bookmarkEnd w:id="21"/>
      <w:r w:rsidRPr="00447B94">
        <w:rPr>
          <w:rFonts w:ascii="Times New Roman" w:eastAsia="Times New Roman" w:hAnsi="Times New Roman"/>
          <w:sz w:val="24"/>
          <w:szCs w:val="24"/>
          <w:lang w:eastAsia="ar-SA"/>
        </w:rPr>
        <w:t>1</w:t>
      </w:r>
      <w:r w:rsidR="00383977">
        <w:rPr>
          <w:rFonts w:ascii="Times New Roman" w:eastAsia="Times New Roman" w:hAnsi="Times New Roman"/>
          <w:sz w:val="24"/>
          <w:szCs w:val="24"/>
          <w:lang w:eastAsia="ar-SA"/>
        </w:rPr>
        <w:t>1</w:t>
      </w:r>
      <w:r w:rsidRPr="00447B94">
        <w:rPr>
          <w:rFonts w:ascii="Times New Roman" w:eastAsia="Times New Roman" w:hAnsi="Times New Roman"/>
          <w:sz w:val="24"/>
          <w:szCs w:val="24"/>
          <w:lang w:eastAsia="ar-SA"/>
        </w:rPr>
        <w:t>.1.</w:t>
      </w:r>
      <w:r w:rsidRPr="00447B94">
        <w:rPr>
          <w:rFonts w:ascii="Times New Roman" w:eastAsia="Times New Roman" w:hAnsi="Times New Roman"/>
          <w:sz w:val="24"/>
          <w:szCs w:val="24"/>
          <w:lang w:eastAsia="ar-SA"/>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97D1F" w:rsidRPr="00447B94" w:rsidRDefault="00997D1F" w:rsidP="00997D1F">
      <w:pPr>
        <w:widowControl w:val="0"/>
        <w:tabs>
          <w:tab w:val="left" w:pos="1560"/>
        </w:tabs>
        <w:suppressAutoHyphens/>
        <w:autoSpaceDE w:val="0"/>
        <w:spacing w:after="0" w:line="240" w:lineRule="auto"/>
        <w:ind w:firstLine="72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1</w:t>
      </w:r>
      <w:r w:rsidR="00383977">
        <w:rPr>
          <w:rFonts w:ascii="Times New Roman" w:eastAsia="Times New Roman" w:hAnsi="Times New Roman"/>
          <w:sz w:val="24"/>
          <w:szCs w:val="24"/>
          <w:lang w:eastAsia="ar-SA"/>
        </w:rPr>
        <w:t>1</w:t>
      </w:r>
      <w:r w:rsidRPr="00447B94">
        <w:rPr>
          <w:rFonts w:ascii="Times New Roman" w:eastAsia="Times New Roman" w:hAnsi="Times New Roman"/>
          <w:sz w:val="24"/>
          <w:szCs w:val="24"/>
          <w:lang w:eastAsia="ar-SA"/>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97D1F" w:rsidRPr="00447B94" w:rsidRDefault="00997D1F" w:rsidP="00997D1F">
      <w:pPr>
        <w:widowControl w:val="0"/>
        <w:tabs>
          <w:tab w:val="left" w:pos="1560"/>
        </w:tabs>
        <w:suppressAutoHyphens/>
        <w:autoSpaceDE w:val="0"/>
        <w:spacing w:after="0" w:line="240" w:lineRule="auto"/>
        <w:ind w:firstLine="720"/>
        <w:jc w:val="both"/>
        <w:rPr>
          <w:rFonts w:ascii="Times New Roman" w:eastAsia="Times New Roman" w:hAnsi="Times New Roman"/>
          <w:sz w:val="24"/>
          <w:szCs w:val="24"/>
          <w:lang w:eastAsia="ar-SA"/>
        </w:rPr>
      </w:pPr>
      <w:r w:rsidRPr="00447B94">
        <w:rPr>
          <w:rFonts w:ascii="Times New Roman" w:eastAsia="Times New Roman" w:hAnsi="Times New Roman"/>
          <w:sz w:val="24"/>
          <w:szCs w:val="24"/>
          <w:lang w:eastAsia="ar-SA"/>
        </w:rPr>
        <w:t>1</w:t>
      </w:r>
      <w:r w:rsidR="00383977">
        <w:rPr>
          <w:rFonts w:ascii="Times New Roman" w:eastAsia="Times New Roman" w:hAnsi="Times New Roman"/>
          <w:sz w:val="24"/>
          <w:szCs w:val="24"/>
          <w:lang w:eastAsia="ar-SA"/>
        </w:rPr>
        <w:t>1</w:t>
      </w:r>
      <w:r w:rsidRPr="00447B94">
        <w:rPr>
          <w:rFonts w:ascii="Times New Roman" w:eastAsia="Times New Roman" w:hAnsi="Times New Roman"/>
          <w:sz w:val="24"/>
          <w:szCs w:val="24"/>
          <w:lang w:eastAsia="ar-SA"/>
        </w:rPr>
        <w:t>.3.</w:t>
      </w:r>
      <w:r w:rsidRPr="00447B94">
        <w:rPr>
          <w:rFonts w:ascii="Times New Roman" w:eastAsia="Times New Roman" w:hAnsi="Times New Roman"/>
          <w:sz w:val="24"/>
          <w:szCs w:val="24"/>
          <w:lang w:eastAsia="ar-SA"/>
        </w:rPr>
        <w:tab/>
        <w:t>Если обстоятельства, указанные в пункте 1</w:t>
      </w:r>
      <w:r w:rsidR="00E12090">
        <w:rPr>
          <w:rFonts w:ascii="Times New Roman" w:eastAsia="Times New Roman" w:hAnsi="Times New Roman"/>
          <w:sz w:val="24"/>
          <w:szCs w:val="24"/>
          <w:lang w:eastAsia="ar-SA"/>
        </w:rPr>
        <w:t>1</w:t>
      </w:r>
      <w:r w:rsidRPr="00447B94">
        <w:rPr>
          <w:rFonts w:ascii="Times New Roman" w:eastAsia="Times New Roman" w:hAnsi="Times New Roman"/>
          <w:sz w:val="24"/>
          <w:szCs w:val="24"/>
          <w:lang w:eastAsia="ar-SA"/>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b/>
          <w:sz w:val="24"/>
          <w:szCs w:val="24"/>
          <w:lang w:eastAsia="ar-SA"/>
        </w:rPr>
      </w:pPr>
      <w:r w:rsidRPr="00447B94">
        <w:rPr>
          <w:rFonts w:ascii="Times New Roman" w:eastAsia="Times New Roman" w:hAnsi="Times New Roman"/>
          <w:b/>
          <w:sz w:val="24"/>
          <w:szCs w:val="24"/>
          <w:lang w:eastAsia="ar-SA"/>
        </w:rPr>
        <w:t>1</w:t>
      </w:r>
      <w:r w:rsidR="00383977">
        <w:rPr>
          <w:rFonts w:ascii="Times New Roman" w:eastAsia="Times New Roman" w:hAnsi="Times New Roman"/>
          <w:b/>
          <w:sz w:val="24"/>
          <w:szCs w:val="24"/>
          <w:lang w:eastAsia="ar-SA"/>
        </w:rPr>
        <w:t>2</w:t>
      </w:r>
      <w:r w:rsidRPr="00447B94">
        <w:rPr>
          <w:rFonts w:ascii="Times New Roman" w:eastAsia="Times New Roman" w:hAnsi="Times New Roman"/>
          <w:b/>
          <w:sz w:val="24"/>
          <w:szCs w:val="24"/>
          <w:lang w:eastAsia="ar-SA"/>
        </w:rPr>
        <w:t>.</w:t>
      </w:r>
      <w:r w:rsidRPr="00447B94">
        <w:rPr>
          <w:rFonts w:ascii="Times New Roman" w:eastAsia="Times New Roman" w:hAnsi="Times New Roman"/>
          <w:b/>
          <w:sz w:val="24"/>
          <w:szCs w:val="24"/>
          <w:lang w:eastAsia="ar-SA"/>
        </w:rPr>
        <w:tab/>
        <w:t>Порядок урегулирования споров</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b/>
          <w:sz w:val="24"/>
          <w:szCs w:val="24"/>
          <w:lang w:eastAsia="ar-SA"/>
        </w:rPr>
      </w:pPr>
    </w:p>
    <w:p w:rsidR="00997D1F" w:rsidRPr="00447B94" w:rsidRDefault="00997D1F" w:rsidP="00997D1F">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447B94">
        <w:rPr>
          <w:rFonts w:ascii="Times New Roman" w:eastAsia="Times New Roman" w:hAnsi="Times New Roman"/>
          <w:color w:val="00000A"/>
          <w:kern w:val="3"/>
          <w:sz w:val="24"/>
          <w:szCs w:val="24"/>
          <w:lang w:eastAsia="ar-SA"/>
        </w:rPr>
        <w:t>1</w:t>
      </w:r>
      <w:r w:rsidR="00383977">
        <w:rPr>
          <w:rFonts w:ascii="Times New Roman" w:eastAsia="Times New Roman" w:hAnsi="Times New Roman"/>
          <w:color w:val="00000A"/>
          <w:kern w:val="3"/>
          <w:sz w:val="24"/>
          <w:szCs w:val="24"/>
          <w:lang w:eastAsia="ar-SA"/>
        </w:rPr>
        <w:t>2</w:t>
      </w:r>
      <w:r w:rsidRPr="00447B94">
        <w:rPr>
          <w:rFonts w:ascii="Times New Roman" w:eastAsia="Times New Roman" w:hAnsi="Times New Roman"/>
          <w:color w:val="00000A"/>
          <w:kern w:val="3"/>
          <w:sz w:val="24"/>
          <w:szCs w:val="24"/>
          <w:lang w:eastAsia="ar-SA"/>
        </w:rPr>
        <w:t>.1. До передачи спора на разрешение арбитражного суда Стороны принимают меры к его урегулированию в претензионном порядке.</w:t>
      </w:r>
    </w:p>
    <w:p w:rsidR="00997D1F" w:rsidRPr="00447B94" w:rsidRDefault="00997D1F" w:rsidP="00997D1F">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447B94">
        <w:rPr>
          <w:rFonts w:ascii="Times New Roman" w:eastAsia="Times New Roman" w:hAnsi="Times New Roman"/>
          <w:color w:val="00000A"/>
          <w:kern w:val="3"/>
          <w:sz w:val="24"/>
          <w:szCs w:val="24"/>
          <w:lang w:eastAsia="ar-SA"/>
        </w:rPr>
        <w:t>1</w:t>
      </w:r>
      <w:r w:rsidR="00383977">
        <w:rPr>
          <w:rFonts w:ascii="Times New Roman" w:eastAsia="Times New Roman" w:hAnsi="Times New Roman"/>
          <w:color w:val="00000A"/>
          <w:kern w:val="3"/>
          <w:sz w:val="24"/>
          <w:szCs w:val="24"/>
          <w:lang w:eastAsia="ar-SA"/>
        </w:rPr>
        <w:t>2</w:t>
      </w:r>
      <w:r w:rsidRPr="00447B94">
        <w:rPr>
          <w:rFonts w:ascii="Times New Roman" w:eastAsia="Times New Roman" w:hAnsi="Times New Roman"/>
          <w:color w:val="00000A"/>
          <w:kern w:val="3"/>
          <w:sz w:val="24"/>
          <w:szCs w:val="24"/>
          <w:lang w:eastAsia="ar-SA"/>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997D1F" w:rsidRPr="00447B94" w:rsidRDefault="00997D1F" w:rsidP="00997D1F">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447B94">
        <w:rPr>
          <w:rFonts w:ascii="Times New Roman" w:eastAsia="Times New Roman" w:hAnsi="Times New Roman"/>
          <w:color w:val="00000A"/>
          <w:kern w:val="3"/>
          <w:sz w:val="24"/>
          <w:szCs w:val="24"/>
          <w:lang w:eastAsia="ar-SA"/>
        </w:rPr>
        <w:t>1</w:t>
      </w:r>
      <w:r w:rsidR="00383977">
        <w:rPr>
          <w:rFonts w:ascii="Times New Roman" w:eastAsia="Times New Roman" w:hAnsi="Times New Roman"/>
          <w:color w:val="00000A"/>
          <w:kern w:val="3"/>
          <w:sz w:val="24"/>
          <w:szCs w:val="24"/>
          <w:lang w:eastAsia="ar-SA"/>
        </w:rPr>
        <w:t>2</w:t>
      </w:r>
      <w:r w:rsidRPr="00447B94">
        <w:rPr>
          <w:rFonts w:ascii="Times New Roman" w:eastAsia="Times New Roman" w:hAnsi="Times New Roman"/>
          <w:color w:val="00000A"/>
          <w:kern w:val="3"/>
          <w:sz w:val="24"/>
          <w:szCs w:val="24"/>
          <w:lang w:eastAsia="ar-SA"/>
        </w:rPr>
        <w:t>.3. Если претензионные требования подлежат денежной оценке, в претензии указывается истребуемая сумма и ее полный и обоснованный расчет.</w:t>
      </w:r>
    </w:p>
    <w:p w:rsidR="00997D1F" w:rsidRPr="00447B94" w:rsidRDefault="00997D1F" w:rsidP="00997D1F">
      <w:pPr>
        <w:widowControl w:val="0"/>
        <w:tabs>
          <w:tab w:val="left" w:pos="1560"/>
        </w:tabs>
        <w:suppressAutoHyphens/>
        <w:autoSpaceDN w:val="0"/>
        <w:spacing w:after="0" w:line="240" w:lineRule="auto"/>
        <w:ind w:firstLine="720"/>
        <w:jc w:val="both"/>
        <w:textAlignment w:val="baseline"/>
        <w:rPr>
          <w:rFonts w:ascii="Arial" w:hAnsi="Arial" w:cs="Arial"/>
          <w:kern w:val="3"/>
          <w:sz w:val="24"/>
          <w:szCs w:val="24"/>
          <w:lang w:eastAsia="ar-SA"/>
        </w:rPr>
      </w:pPr>
      <w:r w:rsidRPr="00447B94">
        <w:rPr>
          <w:rFonts w:ascii="Times New Roman" w:eastAsia="Times New Roman" w:hAnsi="Times New Roman"/>
          <w:color w:val="00000A"/>
          <w:kern w:val="3"/>
          <w:sz w:val="24"/>
          <w:szCs w:val="24"/>
          <w:lang w:eastAsia="ar-SA"/>
        </w:rPr>
        <w:t>1</w:t>
      </w:r>
      <w:r w:rsidR="00383977">
        <w:rPr>
          <w:rFonts w:ascii="Times New Roman" w:eastAsia="Times New Roman" w:hAnsi="Times New Roman"/>
          <w:color w:val="00000A"/>
          <w:kern w:val="3"/>
          <w:sz w:val="24"/>
          <w:szCs w:val="24"/>
          <w:lang w:eastAsia="ar-SA"/>
        </w:rPr>
        <w:t>2</w:t>
      </w:r>
      <w:r w:rsidRPr="00447B94">
        <w:rPr>
          <w:rFonts w:ascii="Times New Roman" w:eastAsia="Times New Roman" w:hAnsi="Times New Roman"/>
          <w:color w:val="00000A"/>
          <w:kern w:val="3"/>
          <w:sz w:val="24"/>
          <w:szCs w:val="24"/>
          <w:lang w:eastAsia="ar-SA"/>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97D1F" w:rsidRPr="00447B94" w:rsidRDefault="00997D1F" w:rsidP="00997D1F">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447B94">
        <w:rPr>
          <w:rFonts w:ascii="Times New Roman" w:eastAsia="Times New Roman" w:hAnsi="Times New Roman"/>
          <w:color w:val="00000A"/>
          <w:kern w:val="3"/>
          <w:sz w:val="24"/>
          <w:szCs w:val="24"/>
          <w:lang w:eastAsia="ar-SA"/>
        </w:rPr>
        <w:t>1</w:t>
      </w:r>
      <w:r w:rsidR="00383977">
        <w:rPr>
          <w:rFonts w:ascii="Times New Roman" w:eastAsia="Times New Roman" w:hAnsi="Times New Roman"/>
          <w:color w:val="00000A"/>
          <w:kern w:val="3"/>
          <w:sz w:val="24"/>
          <w:szCs w:val="24"/>
          <w:lang w:eastAsia="ar-SA"/>
        </w:rPr>
        <w:t>2</w:t>
      </w:r>
      <w:r w:rsidRPr="00447B94">
        <w:rPr>
          <w:rFonts w:ascii="Times New Roman" w:eastAsia="Times New Roman" w:hAnsi="Times New Roman"/>
          <w:color w:val="00000A"/>
          <w:kern w:val="3"/>
          <w:sz w:val="24"/>
          <w:szCs w:val="24"/>
          <w:lang w:eastAsia="ar-SA"/>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sz w:val="24"/>
          <w:szCs w:val="24"/>
          <w:lang w:eastAsia="ar-SA"/>
        </w:rPr>
      </w:pPr>
    </w:p>
    <w:p w:rsidR="00997D1F" w:rsidRPr="00447B94" w:rsidRDefault="00997D1F" w:rsidP="00997D1F">
      <w:pPr>
        <w:spacing w:before="100" w:beforeAutospacing="1" w:after="100" w:afterAutospacing="1"/>
        <w:contextualSpacing/>
        <w:jc w:val="center"/>
        <w:rPr>
          <w:rFonts w:ascii="Times New Roman" w:eastAsia="Times New Roman" w:hAnsi="Times New Roman"/>
          <w:b/>
          <w:color w:val="000000"/>
          <w:sz w:val="24"/>
          <w:szCs w:val="24"/>
          <w:lang w:eastAsia="ru-RU"/>
        </w:rPr>
      </w:pPr>
      <w:r w:rsidRPr="00447B94">
        <w:rPr>
          <w:rFonts w:ascii="Times New Roman" w:eastAsia="Times New Roman" w:hAnsi="Times New Roman"/>
          <w:b/>
          <w:color w:val="000000"/>
          <w:sz w:val="24"/>
          <w:szCs w:val="24"/>
          <w:lang w:eastAsia="ru-RU"/>
        </w:rPr>
        <w:t>1</w:t>
      </w:r>
      <w:r w:rsidR="00383977">
        <w:rPr>
          <w:rFonts w:ascii="Times New Roman" w:eastAsia="Times New Roman" w:hAnsi="Times New Roman"/>
          <w:b/>
          <w:color w:val="000000"/>
          <w:sz w:val="24"/>
          <w:szCs w:val="24"/>
          <w:lang w:eastAsia="ru-RU"/>
        </w:rPr>
        <w:t>3</w:t>
      </w:r>
      <w:r w:rsidRPr="00447B94">
        <w:rPr>
          <w:rFonts w:ascii="Times New Roman" w:eastAsia="Times New Roman" w:hAnsi="Times New Roman"/>
          <w:b/>
          <w:color w:val="000000"/>
          <w:sz w:val="24"/>
          <w:szCs w:val="24"/>
          <w:lang w:eastAsia="ru-RU"/>
        </w:rPr>
        <w:t>. Антикоррупционная оговорка</w:t>
      </w:r>
    </w:p>
    <w:p w:rsidR="00997D1F" w:rsidRPr="00447B94" w:rsidRDefault="00997D1F" w:rsidP="00B84117">
      <w:pPr>
        <w:spacing w:before="100" w:beforeAutospacing="1" w:after="100" w:afterAutospacing="1"/>
        <w:ind w:firstLine="709"/>
        <w:contextualSpacing/>
        <w:jc w:val="both"/>
        <w:rPr>
          <w:rFonts w:ascii="Times New Roman" w:eastAsia="Times New Roman" w:hAnsi="Times New Roman"/>
          <w:color w:val="000000"/>
          <w:sz w:val="24"/>
          <w:szCs w:val="24"/>
          <w:lang w:eastAsia="ru-RU"/>
        </w:rPr>
      </w:pPr>
      <w:r w:rsidRPr="00447B94">
        <w:rPr>
          <w:rFonts w:ascii="Times New Roman" w:eastAsia="Times New Roman" w:hAnsi="Times New Roman"/>
          <w:color w:val="000000"/>
          <w:sz w:val="24"/>
          <w:szCs w:val="24"/>
          <w:lang w:eastAsia="ru-RU"/>
        </w:rPr>
        <w:t>1</w:t>
      </w:r>
      <w:r w:rsidR="00383977">
        <w:rPr>
          <w:rFonts w:ascii="Times New Roman" w:eastAsia="Times New Roman" w:hAnsi="Times New Roman"/>
          <w:color w:val="000000"/>
          <w:sz w:val="24"/>
          <w:szCs w:val="24"/>
          <w:lang w:eastAsia="ru-RU"/>
        </w:rPr>
        <w:t>3</w:t>
      </w:r>
      <w:r w:rsidRPr="00447B94">
        <w:rPr>
          <w:rFonts w:ascii="Times New Roman" w:eastAsia="Times New Roman" w:hAnsi="Times New Roman"/>
          <w:color w:val="000000"/>
          <w:sz w:val="24"/>
          <w:szCs w:val="24"/>
          <w:lang w:eastAsia="ru-RU"/>
        </w:rPr>
        <w:t>.1. При исполнении Договора Стороны, их аффилированные лица или посредники не выплачивают, не предлагают выплачивать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Договора Стороны не осуществляют действия, квалифицируемые законодательством, как дача (получение) взятки, коммерческий подкуп и др.</w:t>
      </w:r>
    </w:p>
    <w:p w:rsidR="00997D1F" w:rsidRPr="00447B94" w:rsidRDefault="00997D1F" w:rsidP="00B84117">
      <w:pPr>
        <w:spacing w:before="100" w:beforeAutospacing="1" w:after="100" w:afterAutospacing="1"/>
        <w:ind w:firstLine="709"/>
        <w:contextualSpacing/>
        <w:jc w:val="both"/>
        <w:rPr>
          <w:rFonts w:ascii="Times New Roman" w:eastAsia="Times New Roman" w:hAnsi="Times New Roman"/>
          <w:color w:val="000000"/>
          <w:sz w:val="24"/>
          <w:szCs w:val="24"/>
          <w:lang w:eastAsia="ru-RU"/>
        </w:rPr>
      </w:pPr>
      <w:r w:rsidRPr="00447B94">
        <w:rPr>
          <w:rFonts w:ascii="Times New Roman" w:eastAsia="Times New Roman" w:hAnsi="Times New Roman"/>
          <w:color w:val="000000"/>
          <w:sz w:val="24"/>
          <w:szCs w:val="24"/>
          <w:lang w:eastAsia="ru-RU"/>
        </w:rPr>
        <w:t>1</w:t>
      </w:r>
      <w:r w:rsidR="00383977">
        <w:rPr>
          <w:rFonts w:ascii="Times New Roman" w:eastAsia="Times New Roman" w:hAnsi="Times New Roman"/>
          <w:color w:val="000000"/>
          <w:sz w:val="24"/>
          <w:szCs w:val="24"/>
          <w:lang w:eastAsia="ru-RU"/>
        </w:rPr>
        <w:t>3</w:t>
      </w:r>
      <w:r w:rsidRPr="00447B94">
        <w:rPr>
          <w:rFonts w:ascii="Times New Roman" w:eastAsia="Times New Roman" w:hAnsi="Times New Roman"/>
          <w:color w:val="000000"/>
          <w:sz w:val="24"/>
          <w:szCs w:val="24"/>
          <w:lang w:eastAsia="ru-RU"/>
        </w:rPr>
        <w:t>.2. В случае возникновения у Стороны подозрений, что произошло или может произойти нарушение каких-либо положений данной статьи, соответствующая Сторона обязуется уведомить другую Сторону в письменной форме, с указанием на достоверный и подтвержденный факт нарушения антикоррупционного законодательства. После письменного уведомления Сторона вправе в течение 10 дней приостановить исполнение обязательств по договору до получения подтверждения, что коррупционное правонарушение не произошло или не произойдет.</w:t>
      </w:r>
    </w:p>
    <w:p w:rsidR="00997D1F" w:rsidRPr="00447B94" w:rsidRDefault="00997D1F" w:rsidP="00D91C65">
      <w:pPr>
        <w:spacing w:before="100" w:beforeAutospacing="1" w:after="100" w:afterAutospacing="1"/>
        <w:ind w:firstLine="709"/>
        <w:contextualSpacing/>
        <w:jc w:val="both"/>
        <w:rPr>
          <w:rFonts w:ascii="Times New Roman" w:eastAsia="Times New Roman" w:hAnsi="Times New Roman"/>
          <w:color w:val="000000"/>
          <w:sz w:val="24"/>
          <w:szCs w:val="24"/>
          <w:lang w:eastAsia="ru-RU"/>
        </w:rPr>
      </w:pPr>
      <w:r w:rsidRPr="00447B94">
        <w:rPr>
          <w:rFonts w:ascii="Times New Roman" w:eastAsia="Times New Roman" w:hAnsi="Times New Roman"/>
          <w:color w:val="000000"/>
          <w:sz w:val="24"/>
          <w:szCs w:val="24"/>
          <w:lang w:eastAsia="ru-RU"/>
        </w:rPr>
        <w:t>1</w:t>
      </w:r>
      <w:r w:rsidR="00383977">
        <w:rPr>
          <w:rFonts w:ascii="Times New Roman" w:eastAsia="Times New Roman" w:hAnsi="Times New Roman"/>
          <w:color w:val="000000"/>
          <w:sz w:val="24"/>
          <w:szCs w:val="24"/>
          <w:lang w:eastAsia="ru-RU"/>
        </w:rPr>
        <w:t>3</w:t>
      </w:r>
      <w:r w:rsidRPr="00447B94">
        <w:rPr>
          <w:rFonts w:ascii="Times New Roman" w:eastAsia="Times New Roman" w:hAnsi="Times New Roman"/>
          <w:color w:val="000000"/>
          <w:sz w:val="24"/>
          <w:szCs w:val="24"/>
          <w:lang w:eastAsia="ru-RU"/>
        </w:rPr>
        <w:t xml:space="preserve">.3. В случае нарушения Стороной обязательств воздержаться от запрещенных в данной статье действий и неполучения другой Стороной подтверждения, что нарушение не произошло или не произойдет, другая Сторона имеет право расторгнуть Договор в одностороннем порядке полностью или </w:t>
      </w:r>
      <w:r w:rsidRPr="00447B94">
        <w:rPr>
          <w:rFonts w:ascii="Times New Roman" w:eastAsia="Times New Roman" w:hAnsi="Times New Roman"/>
          <w:color w:val="000000"/>
          <w:sz w:val="24"/>
          <w:szCs w:val="24"/>
          <w:lang w:eastAsia="ru-RU"/>
        </w:rPr>
        <w:lastRenderedPageBreak/>
        <w:t>в части, направив другой Стороне уведомления о расторжении. Сторона, по чьей инициативе был расторгнут Договор, вправе потребовать возмещения реального ущерба, возникшего в результате расторжения Договора</w:t>
      </w:r>
    </w:p>
    <w:p w:rsidR="00997D1F" w:rsidRPr="00447B94" w:rsidRDefault="00997D1F" w:rsidP="00997D1F">
      <w:pPr>
        <w:spacing w:before="100" w:beforeAutospacing="1" w:after="100" w:afterAutospacing="1"/>
        <w:contextualSpacing/>
        <w:jc w:val="center"/>
        <w:rPr>
          <w:rFonts w:ascii="Times New Roman" w:eastAsia="Times New Roman" w:hAnsi="Times New Roman"/>
          <w:b/>
          <w:bCs/>
          <w:color w:val="000000"/>
          <w:sz w:val="24"/>
          <w:szCs w:val="24"/>
          <w:lang w:eastAsia="ru-RU"/>
        </w:rPr>
      </w:pPr>
      <w:r w:rsidRPr="00447B94">
        <w:rPr>
          <w:rFonts w:ascii="Times New Roman" w:eastAsia="Times New Roman" w:hAnsi="Times New Roman"/>
          <w:b/>
          <w:bCs/>
          <w:color w:val="000000"/>
          <w:sz w:val="24"/>
          <w:szCs w:val="24"/>
          <w:lang w:eastAsia="ru-RU"/>
        </w:rPr>
        <w:t>1</w:t>
      </w:r>
      <w:r w:rsidR="00383977">
        <w:rPr>
          <w:rFonts w:ascii="Times New Roman" w:eastAsia="Times New Roman" w:hAnsi="Times New Roman"/>
          <w:b/>
          <w:bCs/>
          <w:color w:val="000000"/>
          <w:sz w:val="24"/>
          <w:szCs w:val="24"/>
          <w:lang w:eastAsia="ru-RU"/>
        </w:rPr>
        <w:t>4</w:t>
      </w:r>
      <w:r w:rsidRPr="00447B94">
        <w:rPr>
          <w:rFonts w:ascii="Times New Roman" w:eastAsia="Times New Roman" w:hAnsi="Times New Roman"/>
          <w:b/>
          <w:bCs/>
          <w:color w:val="000000"/>
          <w:sz w:val="24"/>
          <w:szCs w:val="24"/>
          <w:lang w:eastAsia="ru-RU"/>
        </w:rPr>
        <w:t>. Порядок разрешения споров.</w:t>
      </w:r>
    </w:p>
    <w:p w:rsidR="00997D1F" w:rsidRPr="00447B94" w:rsidRDefault="00997D1F" w:rsidP="00D91C65">
      <w:pPr>
        <w:spacing w:before="100" w:beforeAutospacing="1" w:after="100" w:afterAutospacing="1"/>
        <w:ind w:firstLine="709"/>
        <w:contextualSpacing/>
        <w:jc w:val="both"/>
        <w:rPr>
          <w:rFonts w:ascii="Times New Roman" w:eastAsia="Times New Roman" w:hAnsi="Times New Roman"/>
          <w:color w:val="000000"/>
          <w:sz w:val="24"/>
          <w:szCs w:val="24"/>
          <w:lang w:eastAsia="ru-RU"/>
        </w:rPr>
      </w:pPr>
      <w:r w:rsidRPr="00447B94">
        <w:rPr>
          <w:rFonts w:ascii="Times New Roman" w:eastAsia="Times New Roman" w:hAnsi="Times New Roman"/>
          <w:color w:val="000000"/>
          <w:sz w:val="24"/>
          <w:szCs w:val="24"/>
          <w:lang w:eastAsia="ru-RU"/>
        </w:rPr>
        <w:t>1</w:t>
      </w:r>
      <w:r w:rsidR="00383977">
        <w:rPr>
          <w:rFonts w:ascii="Times New Roman" w:eastAsia="Times New Roman" w:hAnsi="Times New Roman"/>
          <w:color w:val="000000"/>
          <w:sz w:val="24"/>
          <w:szCs w:val="24"/>
          <w:lang w:eastAsia="ru-RU"/>
        </w:rPr>
        <w:t>4</w:t>
      </w:r>
      <w:r w:rsidRPr="00447B94">
        <w:rPr>
          <w:rFonts w:ascii="Times New Roman" w:eastAsia="Times New Roman" w:hAnsi="Times New Roman"/>
          <w:color w:val="000000"/>
          <w:sz w:val="24"/>
          <w:szCs w:val="24"/>
          <w:lang w:eastAsia="ru-RU"/>
        </w:rPr>
        <w:t>.1.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Стороны будут стремиться разрешить путем переговоров с применением претензионного порядка. При этом претензии рассматриваются, и ответ на них направляется в течение 10-ти календарных дней, следующих за датой их поступления.</w:t>
      </w:r>
    </w:p>
    <w:p w:rsidR="00997D1F" w:rsidRPr="00447B94" w:rsidRDefault="00997D1F" w:rsidP="00D91C65">
      <w:pPr>
        <w:spacing w:before="100" w:beforeAutospacing="1" w:after="100" w:afterAutospacing="1"/>
        <w:ind w:firstLine="709"/>
        <w:contextualSpacing/>
        <w:jc w:val="both"/>
        <w:rPr>
          <w:rFonts w:ascii="Times New Roman" w:eastAsia="Times New Roman" w:hAnsi="Times New Roman"/>
          <w:color w:val="000000"/>
          <w:sz w:val="24"/>
          <w:szCs w:val="24"/>
          <w:lang w:eastAsia="ru-RU"/>
        </w:rPr>
      </w:pPr>
      <w:r w:rsidRPr="00447B94">
        <w:rPr>
          <w:rFonts w:ascii="Times New Roman" w:eastAsia="Times New Roman" w:hAnsi="Times New Roman"/>
          <w:color w:val="000000"/>
          <w:sz w:val="24"/>
          <w:szCs w:val="24"/>
          <w:lang w:eastAsia="ru-RU"/>
        </w:rPr>
        <w:t>1</w:t>
      </w:r>
      <w:r w:rsidR="00383977">
        <w:rPr>
          <w:rFonts w:ascii="Times New Roman" w:eastAsia="Times New Roman" w:hAnsi="Times New Roman"/>
          <w:color w:val="000000"/>
          <w:sz w:val="24"/>
          <w:szCs w:val="24"/>
          <w:lang w:eastAsia="ru-RU"/>
        </w:rPr>
        <w:t>4</w:t>
      </w:r>
      <w:r w:rsidRPr="00447B94">
        <w:rPr>
          <w:rFonts w:ascii="Times New Roman" w:eastAsia="Times New Roman" w:hAnsi="Times New Roman"/>
          <w:color w:val="000000"/>
          <w:sz w:val="24"/>
          <w:szCs w:val="24"/>
          <w:lang w:eastAsia="ru-RU"/>
        </w:rPr>
        <w:t>.2.</w:t>
      </w:r>
      <w:r w:rsidRPr="00447B94">
        <w:rPr>
          <w:rFonts w:ascii="Times New Roman" w:eastAsia="Times New Roman" w:hAnsi="Times New Roman"/>
          <w:color w:val="00000A"/>
          <w:sz w:val="24"/>
          <w:szCs w:val="24"/>
          <w:lang w:eastAsia="ru-RU"/>
        </w:rPr>
        <w:t>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9C04AC">
        <w:rPr>
          <w:rFonts w:ascii="Times New Roman" w:eastAsia="Times New Roman" w:hAnsi="Times New Roman"/>
          <w:color w:val="00000A"/>
          <w:sz w:val="24"/>
          <w:szCs w:val="24"/>
          <w:lang w:eastAsia="ru-RU"/>
        </w:rPr>
        <w:t>6</w:t>
      </w:r>
      <w:r w:rsidRPr="00447B94">
        <w:rPr>
          <w:rFonts w:ascii="Times New Roman" w:eastAsia="Times New Roman" w:hAnsi="Times New Roman"/>
          <w:color w:val="00000A"/>
          <w:sz w:val="24"/>
          <w:szCs w:val="24"/>
          <w:lang w:eastAsia="ru-RU"/>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97D1F" w:rsidRPr="00447B94" w:rsidRDefault="00997D1F" w:rsidP="00D91C65">
      <w:pPr>
        <w:spacing w:before="100" w:beforeAutospacing="1" w:after="100" w:afterAutospacing="1"/>
        <w:ind w:firstLine="709"/>
        <w:contextualSpacing/>
        <w:jc w:val="both"/>
        <w:rPr>
          <w:rFonts w:ascii="Times New Roman" w:eastAsia="Times New Roman" w:hAnsi="Times New Roman"/>
          <w:color w:val="000000"/>
          <w:sz w:val="24"/>
          <w:szCs w:val="24"/>
          <w:lang w:eastAsia="ru-RU"/>
        </w:rPr>
      </w:pPr>
      <w:r w:rsidRPr="00447B94">
        <w:rPr>
          <w:rFonts w:ascii="Times New Roman" w:eastAsia="Times New Roman" w:hAnsi="Times New Roman"/>
          <w:color w:val="000000"/>
          <w:sz w:val="24"/>
          <w:szCs w:val="24"/>
          <w:lang w:eastAsia="ru-RU"/>
        </w:rPr>
        <w:t>1</w:t>
      </w:r>
      <w:r w:rsidR="00383977">
        <w:rPr>
          <w:rFonts w:ascii="Times New Roman" w:eastAsia="Times New Roman" w:hAnsi="Times New Roman"/>
          <w:color w:val="000000"/>
          <w:sz w:val="24"/>
          <w:szCs w:val="24"/>
          <w:lang w:eastAsia="ru-RU"/>
        </w:rPr>
        <w:t>4</w:t>
      </w:r>
      <w:r w:rsidRPr="00447B94">
        <w:rPr>
          <w:rFonts w:ascii="Times New Roman" w:eastAsia="Times New Roman" w:hAnsi="Times New Roman"/>
          <w:color w:val="000000"/>
          <w:sz w:val="24"/>
          <w:szCs w:val="24"/>
          <w:lang w:eastAsia="ru-RU"/>
        </w:rPr>
        <w:t>.</w:t>
      </w:r>
      <w:r w:rsidR="00383977">
        <w:rPr>
          <w:rFonts w:ascii="Times New Roman" w:eastAsia="Times New Roman" w:hAnsi="Times New Roman"/>
          <w:color w:val="000000"/>
          <w:sz w:val="24"/>
          <w:szCs w:val="24"/>
          <w:lang w:eastAsia="ru-RU"/>
        </w:rPr>
        <w:t>3</w:t>
      </w:r>
      <w:r w:rsidRPr="00447B94">
        <w:rPr>
          <w:rFonts w:ascii="Times New Roman" w:eastAsia="Times New Roman" w:hAnsi="Times New Roman"/>
          <w:color w:val="000000"/>
          <w:sz w:val="24"/>
          <w:szCs w:val="24"/>
          <w:lang w:eastAsia="ru-RU"/>
        </w:rPr>
        <w:t>. При невозможности разрешения споров, разногласий или требований, возникающих из настоящего Договора или в связи с ним такой спор, разногласие или требование подлежит окончательному разрешению в Арбитражном суде Московской области в порядке, предусмотренном действующим законодательством РФ.</w:t>
      </w:r>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b/>
          <w:sz w:val="24"/>
          <w:szCs w:val="24"/>
          <w:lang w:eastAsia="ar-SA"/>
        </w:rPr>
      </w:pPr>
    </w:p>
    <w:p w:rsidR="00997D1F" w:rsidRPr="00447B94" w:rsidRDefault="00997D1F" w:rsidP="00997D1F">
      <w:pPr>
        <w:widowControl w:val="0"/>
        <w:suppressAutoHyphens/>
        <w:autoSpaceDE w:val="0"/>
        <w:spacing w:after="0" w:line="240" w:lineRule="auto"/>
        <w:ind w:firstLine="709"/>
        <w:jc w:val="center"/>
        <w:rPr>
          <w:rFonts w:ascii="Times New Roman" w:eastAsia="Times New Roman" w:hAnsi="Times New Roman"/>
          <w:b/>
          <w:sz w:val="24"/>
          <w:szCs w:val="24"/>
          <w:lang w:eastAsia="ar-SA"/>
        </w:rPr>
      </w:pPr>
      <w:r w:rsidRPr="00447B94">
        <w:rPr>
          <w:rFonts w:ascii="Times New Roman" w:eastAsia="Times New Roman" w:hAnsi="Times New Roman"/>
          <w:b/>
          <w:sz w:val="24"/>
          <w:szCs w:val="24"/>
          <w:lang w:eastAsia="ar-SA"/>
        </w:rPr>
        <w:t>1</w:t>
      </w:r>
      <w:r w:rsidR="00383977">
        <w:rPr>
          <w:rFonts w:ascii="Times New Roman" w:eastAsia="Times New Roman" w:hAnsi="Times New Roman"/>
          <w:b/>
          <w:sz w:val="24"/>
          <w:szCs w:val="24"/>
          <w:lang w:eastAsia="ar-SA"/>
        </w:rPr>
        <w:t>5</w:t>
      </w:r>
      <w:r w:rsidRPr="00447B94">
        <w:rPr>
          <w:rFonts w:ascii="Times New Roman" w:eastAsia="Times New Roman" w:hAnsi="Times New Roman"/>
          <w:b/>
          <w:sz w:val="24"/>
          <w:szCs w:val="24"/>
          <w:lang w:eastAsia="ar-SA"/>
        </w:rPr>
        <w:t>.</w:t>
      </w:r>
      <w:r w:rsidRPr="00447B94">
        <w:rPr>
          <w:rFonts w:ascii="Times New Roman" w:eastAsia="Times New Roman" w:hAnsi="Times New Roman"/>
          <w:b/>
          <w:sz w:val="24"/>
          <w:szCs w:val="24"/>
          <w:lang w:eastAsia="ar-SA"/>
        </w:rPr>
        <w:tab/>
        <w:t>Срок действия, изменение и дополнение Договора</w:t>
      </w:r>
    </w:p>
    <w:p w:rsidR="00997D1F" w:rsidRPr="00447B94" w:rsidRDefault="00997D1F" w:rsidP="00997D1F">
      <w:pPr>
        <w:widowControl w:val="0"/>
        <w:suppressAutoHyphens/>
        <w:autoSpaceDE w:val="0"/>
        <w:spacing w:after="0" w:line="240" w:lineRule="auto"/>
        <w:ind w:firstLine="709"/>
        <w:jc w:val="both"/>
        <w:rPr>
          <w:rFonts w:ascii="Times New Roman" w:eastAsia="Times New Roman" w:hAnsi="Times New Roman"/>
          <w:b/>
          <w:sz w:val="24"/>
          <w:szCs w:val="24"/>
          <w:lang w:eastAsia="ar-SA"/>
        </w:rPr>
      </w:pPr>
    </w:p>
    <w:p w:rsidR="00997D1F" w:rsidRPr="00447B94" w:rsidRDefault="00997D1F" w:rsidP="00997D1F">
      <w:pPr>
        <w:widowControl w:val="0"/>
        <w:tabs>
          <w:tab w:val="left" w:pos="1560"/>
        </w:tabs>
        <w:suppressAutoHyphens/>
        <w:autoSpaceDN w:val="0"/>
        <w:spacing w:after="0" w:line="240" w:lineRule="auto"/>
        <w:ind w:firstLine="720"/>
        <w:jc w:val="both"/>
        <w:textAlignment w:val="baseline"/>
        <w:rPr>
          <w:rFonts w:ascii="Arial" w:hAnsi="Arial" w:cs="Arial"/>
          <w:kern w:val="3"/>
          <w:sz w:val="24"/>
          <w:szCs w:val="24"/>
          <w:lang w:eastAsia="ar-SA"/>
        </w:rPr>
      </w:pPr>
      <w:r w:rsidRPr="00447B94">
        <w:rPr>
          <w:rFonts w:ascii="Times New Roman" w:eastAsia="Times New Roman" w:hAnsi="Times New Roman"/>
          <w:color w:val="00000A"/>
          <w:kern w:val="3"/>
          <w:sz w:val="24"/>
          <w:szCs w:val="24"/>
          <w:lang w:eastAsia="ar-SA"/>
        </w:rPr>
        <w:t>1</w:t>
      </w:r>
      <w:r w:rsidR="00383977">
        <w:rPr>
          <w:rFonts w:ascii="Times New Roman" w:eastAsia="Times New Roman" w:hAnsi="Times New Roman"/>
          <w:color w:val="00000A"/>
          <w:kern w:val="3"/>
          <w:sz w:val="24"/>
          <w:szCs w:val="24"/>
          <w:lang w:eastAsia="ar-SA"/>
        </w:rPr>
        <w:t>5</w:t>
      </w:r>
      <w:r w:rsidRPr="00447B94">
        <w:rPr>
          <w:rFonts w:ascii="Times New Roman" w:eastAsia="Times New Roman" w:hAnsi="Times New Roman"/>
          <w:color w:val="00000A"/>
          <w:kern w:val="3"/>
          <w:sz w:val="24"/>
          <w:szCs w:val="24"/>
          <w:lang w:eastAsia="ar-SA"/>
        </w:rPr>
        <w:t xml:space="preserve">.1.  </w:t>
      </w:r>
      <w:r w:rsidRPr="00447B94">
        <w:rPr>
          <w:rFonts w:ascii="Times New Roman" w:eastAsia="Times New Roman" w:hAnsi="Times New Roman"/>
          <w:iCs/>
          <w:color w:val="00000A"/>
          <w:kern w:val="3"/>
          <w:sz w:val="24"/>
          <w:szCs w:val="24"/>
          <w:lang w:eastAsia="ar-SA"/>
        </w:rPr>
        <w:t>Договор вступает в силу со дня его подписания Сторонами и действует по «</w:t>
      </w:r>
      <w:r w:rsidR="00E81297">
        <w:rPr>
          <w:rFonts w:ascii="Times New Roman" w:eastAsia="Times New Roman" w:hAnsi="Times New Roman"/>
          <w:iCs/>
          <w:color w:val="00000A"/>
          <w:kern w:val="3"/>
          <w:sz w:val="24"/>
          <w:szCs w:val="24"/>
          <w:lang w:eastAsia="ar-SA"/>
        </w:rPr>
        <w:t>31</w:t>
      </w:r>
      <w:r w:rsidRPr="00447B94">
        <w:rPr>
          <w:rFonts w:ascii="Times New Roman" w:eastAsia="Times New Roman" w:hAnsi="Times New Roman"/>
          <w:iCs/>
          <w:color w:val="00000A"/>
          <w:kern w:val="3"/>
          <w:sz w:val="24"/>
          <w:szCs w:val="24"/>
          <w:lang w:eastAsia="ar-SA"/>
        </w:rPr>
        <w:t xml:space="preserve">» </w:t>
      </w:r>
      <w:r w:rsidR="00E81297">
        <w:rPr>
          <w:rFonts w:ascii="Times New Roman" w:eastAsia="Times New Roman" w:hAnsi="Times New Roman"/>
          <w:iCs/>
          <w:color w:val="00000A"/>
          <w:kern w:val="3"/>
          <w:sz w:val="24"/>
          <w:szCs w:val="24"/>
          <w:lang w:eastAsia="ar-SA"/>
        </w:rPr>
        <w:t xml:space="preserve">марта </w:t>
      </w:r>
      <w:r w:rsidRPr="00447B94">
        <w:rPr>
          <w:rFonts w:ascii="Times New Roman" w:eastAsia="Times New Roman" w:hAnsi="Times New Roman"/>
          <w:iCs/>
          <w:color w:val="00000A"/>
          <w:kern w:val="3"/>
          <w:sz w:val="24"/>
          <w:szCs w:val="24"/>
          <w:lang w:eastAsia="ar-SA"/>
        </w:rPr>
        <w:t>20</w:t>
      </w:r>
      <w:r w:rsidR="004F13B4" w:rsidRPr="00447B94">
        <w:rPr>
          <w:rFonts w:ascii="Times New Roman" w:eastAsia="Times New Roman" w:hAnsi="Times New Roman"/>
          <w:iCs/>
          <w:color w:val="00000A"/>
          <w:kern w:val="3"/>
          <w:sz w:val="24"/>
          <w:szCs w:val="24"/>
          <w:lang w:eastAsia="ar-SA"/>
        </w:rPr>
        <w:t>2</w:t>
      </w:r>
      <w:r w:rsidR="000C69C9">
        <w:rPr>
          <w:rFonts w:ascii="Times New Roman" w:eastAsia="Times New Roman" w:hAnsi="Times New Roman"/>
          <w:iCs/>
          <w:color w:val="00000A"/>
          <w:kern w:val="3"/>
          <w:sz w:val="24"/>
          <w:szCs w:val="24"/>
          <w:lang w:eastAsia="ar-SA"/>
        </w:rPr>
        <w:t>1</w:t>
      </w:r>
      <w:r w:rsidRPr="00447B94">
        <w:rPr>
          <w:rFonts w:ascii="Times New Roman" w:eastAsia="Times New Roman" w:hAnsi="Times New Roman"/>
          <w:iCs/>
          <w:color w:val="00000A"/>
          <w:kern w:val="3"/>
          <w:sz w:val="24"/>
          <w:szCs w:val="24"/>
          <w:lang w:eastAsia="ar-SA"/>
        </w:rPr>
        <w:t xml:space="preserve"> г. включительно, </w:t>
      </w:r>
      <w:r w:rsidR="00447B94" w:rsidRPr="00447B94">
        <w:rPr>
          <w:rFonts w:ascii="Times New Roman" w:eastAsia="Times New Roman" w:hAnsi="Times New Roman"/>
          <w:iCs/>
          <w:color w:val="00000A"/>
          <w:kern w:val="3"/>
          <w:sz w:val="24"/>
          <w:szCs w:val="24"/>
          <w:lang w:eastAsia="ar-SA"/>
        </w:rPr>
        <w:t xml:space="preserve"> в части гарантийных обязательств, до окончания срока гарантии. </w:t>
      </w:r>
      <w:r w:rsidR="00BB6760" w:rsidRPr="00447B94">
        <w:rPr>
          <w:rFonts w:ascii="Times New Roman" w:eastAsia="Times New Roman" w:hAnsi="Times New Roman"/>
          <w:color w:val="00000A"/>
          <w:kern w:val="3"/>
          <w:sz w:val="24"/>
          <w:szCs w:val="24"/>
          <w:lang w:eastAsia="ar-SA"/>
        </w:rPr>
        <w:t>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997D1F" w:rsidRPr="009907D5" w:rsidRDefault="00997D1F" w:rsidP="00D91C65">
      <w:pPr>
        <w:spacing w:before="100" w:beforeAutospacing="1" w:after="100" w:afterAutospacing="1"/>
        <w:ind w:firstLine="709"/>
        <w:contextualSpacing/>
        <w:jc w:val="both"/>
        <w:rPr>
          <w:rFonts w:ascii="Times New Roman" w:eastAsia="Times New Roman" w:hAnsi="Times New Roman"/>
          <w:color w:val="000000"/>
          <w:sz w:val="24"/>
          <w:szCs w:val="24"/>
          <w:lang w:eastAsia="ru-RU"/>
        </w:rPr>
      </w:pPr>
      <w:r w:rsidRPr="009907D5">
        <w:rPr>
          <w:rFonts w:ascii="Times New Roman" w:eastAsia="Times New Roman" w:hAnsi="Times New Roman"/>
          <w:color w:val="000000"/>
          <w:sz w:val="24"/>
          <w:szCs w:val="24"/>
          <w:lang w:eastAsia="ru-RU"/>
        </w:rPr>
        <w:t>1</w:t>
      </w:r>
      <w:r w:rsidR="00383977">
        <w:rPr>
          <w:rFonts w:ascii="Times New Roman" w:eastAsia="Times New Roman" w:hAnsi="Times New Roman"/>
          <w:color w:val="000000"/>
          <w:sz w:val="24"/>
          <w:szCs w:val="24"/>
          <w:lang w:eastAsia="ru-RU"/>
        </w:rPr>
        <w:t>5</w:t>
      </w:r>
      <w:r w:rsidRPr="009907D5">
        <w:rPr>
          <w:rFonts w:ascii="Times New Roman" w:eastAsia="Times New Roman" w:hAnsi="Times New Roman"/>
          <w:color w:val="000000"/>
          <w:sz w:val="24"/>
          <w:szCs w:val="24"/>
          <w:lang w:eastAsia="ru-RU"/>
        </w:rPr>
        <w:t>.2 Все изменения и дополнения к настоящему Договору выполняются в письменном виде и оформляются дополнительными соглашениями, подписанными обеими Сторонами.</w:t>
      </w:r>
    </w:p>
    <w:p w:rsidR="00997D1F" w:rsidRPr="009907D5" w:rsidRDefault="00997D1F" w:rsidP="00997D1F">
      <w:pPr>
        <w:spacing w:before="100" w:beforeAutospacing="1" w:after="100" w:afterAutospacing="1"/>
        <w:ind w:firstLine="709"/>
        <w:contextualSpacing/>
        <w:rPr>
          <w:rFonts w:ascii="Times New Roman" w:eastAsia="Times New Roman" w:hAnsi="Times New Roman"/>
          <w:color w:val="000000"/>
          <w:sz w:val="24"/>
          <w:szCs w:val="24"/>
          <w:lang w:eastAsia="ru-RU"/>
        </w:rPr>
      </w:pPr>
      <w:r w:rsidRPr="009907D5">
        <w:rPr>
          <w:rFonts w:ascii="Times New Roman" w:eastAsia="Times New Roman" w:hAnsi="Times New Roman"/>
          <w:color w:val="000000"/>
          <w:sz w:val="24"/>
          <w:szCs w:val="24"/>
          <w:lang w:eastAsia="ru-RU"/>
        </w:rPr>
        <w:t>1</w:t>
      </w:r>
      <w:r w:rsidR="00383977">
        <w:rPr>
          <w:rFonts w:ascii="Times New Roman" w:eastAsia="Times New Roman" w:hAnsi="Times New Roman"/>
          <w:color w:val="000000"/>
          <w:sz w:val="24"/>
          <w:szCs w:val="24"/>
          <w:lang w:eastAsia="ru-RU"/>
        </w:rPr>
        <w:t>5</w:t>
      </w:r>
      <w:r w:rsidRPr="009907D5">
        <w:rPr>
          <w:rFonts w:ascii="Times New Roman" w:eastAsia="Times New Roman" w:hAnsi="Times New Roman"/>
          <w:color w:val="000000"/>
          <w:sz w:val="24"/>
          <w:szCs w:val="24"/>
          <w:lang w:eastAsia="ru-RU"/>
        </w:rPr>
        <w:t>.3. При невыполнении условий договора одной из Сторон Заказчик или Подрядчик оставляют за собой право досрочного расторжения Договора.</w:t>
      </w:r>
    </w:p>
    <w:p w:rsidR="00997D1F" w:rsidRPr="009907D5" w:rsidRDefault="00997D1F" w:rsidP="00D91C65">
      <w:pPr>
        <w:spacing w:before="100" w:beforeAutospacing="1" w:after="100" w:afterAutospacing="1"/>
        <w:ind w:firstLine="709"/>
        <w:contextualSpacing/>
        <w:jc w:val="both"/>
        <w:rPr>
          <w:rFonts w:ascii="Times New Roman" w:eastAsia="Times New Roman" w:hAnsi="Times New Roman"/>
          <w:color w:val="000000"/>
          <w:sz w:val="24"/>
          <w:szCs w:val="24"/>
          <w:lang w:eastAsia="ru-RU"/>
        </w:rPr>
      </w:pPr>
      <w:r w:rsidRPr="009907D5">
        <w:rPr>
          <w:rFonts w:ascii="Times New Roman" w:eastAsia="Times New Roman" w:hAnsi="Times New Roman"/>
          <w:color w:val="000000"/>
          <w:sz w:val="24"/>
          <w:szCs w:val="24"/>
          <w:lang w:eastAsia="ru-RU"/>
        </w:rPr>
        <w:t>1</w:t>
      </w:r>
      <w:r w:rsidR="00383977">
        <w:rPr>
          <w:rFonts w:ascii="Times New Roman" w:eastAsia="Times New Roman" w:hAnsi="Times New Roman"/>
          <w:color w:val="000000"/>
          <w:sz w:val="24"/>
          <w:szCs w:val="24"/>
          <w:lang w:eastAsia="ru-RU"/>
        </w:rPr>
        <w:t>5</w:t>
      </w:r>
      <w:r w:rsidRPr="009907D5">
        <w:rPr>
          <w:rFonts w:ascii="Times New Roman" w:eastAsia="Times New Roman" w:hAnsi="Times New Roman"/>
          <w:color w:val="000000"/>
          <w:sz w:val="24"/>
          <w:szCs w:val="24"/>
          <w:lang w:eastAsia="ru-RU"/>
        </w:rPr>
        <w:t>.4. О намерении расторгнуть настоящий Договор каждая из Сторон обязуется уведомить другую Сторону в письменной форме не позднее, чем за 10 (десять) календарных дней до расторжения.</w:t>
      </w:r>
    </w:p>
    <w:p w:rsidR="00997D1F" w:rsidRPr="009907D5" w:rsidRDefault="00997D1F" w:rsidP="00D91C65">
      <w:pPr>
        <w:spacing w:before="100" w:beforeAutospacing="1" w:after="100" w:afterAutospacing="1"/>
        <w:ind w:firstLine="709"/>
        <w:contextualSpacing/>
        <w:jc w:val="both"/>
        <w:rPr>
          <w:rFonts w:ascii="Times New Roman" w:eastAsia="Times New Roman" w:hAnsi="Times New Roman"/>
          <w:color w:val="000000"/>
          <w:sz w:val="24"/>
          <w:szCs w:val="24"/>
          <w:lang w:eastAsia="ru-RU"/>
        </w:rPr>
      </w:pPr>
      <w:r w:rsidRPr="009907D5">
        <w:rPr>
          <w:rFonts w:ascii="Times New Roman" w:eastAsia="Times New Roman" w:hAnsi="Times New Roman"/>
          <w:color w:val="000000"/>
          <w:sz w:val="24"/>
          <w:szCs w:val="24"/>
          <w:lang w:eastAsia="ru-RU"/>
        </w:rPr>
        <w:t>1</w:t>
      </w:r>
      <w:r w:rsidR="00383977">
        <w:rPr>
          <w:rFonts w:ascii="Times New Roman" w:eastAsia="Times New Roman" w:hAnsi="Times New Roman"/>
          <w:color w:val="000000"/>
          <w:sz w:val="24"/>
          <w:szCs w:val="24"/>
          <w:lang w:eastAsia="ru-RU"/>
        </w:rPr>
        <w:t>5</w:t>
      </w:r>
      <w:r w:rsidRPr="009907D5">
        <w:rPr>
          <w:rFonts w:ascii="Times New Roman" w:eastAsia="Times New Roman" w:hAnsi="Times New Roman"/>
          <w:color w:val="000000"/>
          <w:sz w:val="24"/>
          <w:szCs w:val="24"/>
          <w:lang w:eastAsia="ru-RU"/>
        </w:rPr>
        <w:t>.5. При расторжении Договора Стороны обязуются урегулировать свои финансовые отношения в течение 15 (пятнадцати) рабочих дней, с момента расторжения. При расторжении Договора в соответствии с настоящим разделом Договора, в том числе и по соглашению Сторон, незавершенные работы передаются Подрядчиком Заказчику, который оплачивает Исполнителю стоимость работ и услуг, выполненных и принятых Заказчиком на момент прекращения договорных отношений, включая затраты на приобретенные материалы для будущих работ Исполнителя, запланированных по настоящему договору.</w:t>
      </w:r>
    </w:p>
    <w:p w:rsidR="00997D1F" w:rsidRPr="009907D5" w:rsidRDefault="00997D1F" w:rsidP="00D91C65">
      <w:pPr>
        <w:spacing w:before="100" w:beforeAutospacing="1" w:after="100" w:afterAutospacing="1"/>
        <w:ind w:firstLine="709"/>
        <w:contextualSpacing/>
        <w:jc w:val="both"/>
        <w:rPr>
          <w:rFonts w:ascii="Times New Roman" w:eastAsia="Times New Roman" w:hAnsi="Times New Roman"/>
          <w:color w:val="000000"/>
          <w:sz w:val="24"/>
          <w:szCs w:val="24"/>
          <w:lang w:eastAsia="ru-RU"/>
        </w:rPr>
      </w:pPr>
      <w:r w:rsidRPr="009907D5">
        <w:rPr>
          <w:rFonts w:ascii="Times New Roman" w:eastAsia="Times New Roman" w:hAnsi="Times New Roman"/>
          <w:color w:val="000000"/>
          <w:sz w:val="24"/>
          <w:szCs w:val="24"/>
          <w:lang w:eastAsia="ru-RU"/>
        </w:rPr>
        <w:t>1</w:t>
      </w:r>
      <w:r w:rsidR="00383977">
        <w:rPr>
          <w:rFonts w:ascii="Times New Roman" w:eastAsia="Times New Roman" w:hAnsi="Times New Roman"/>
          <w:color w:val="000000"/>
          <w:sz w:val="24"/>
          <w:szCs w:val="24"/>
          <w:lang w:eastAsia="ru-RU"/>
        </w:rPr>
        <w:t>5</w:t>
      </w:r>
      <w:r w:rsidRPr="009907D5">
        <w:rPr>
          <w:rFonts w:ascii="Times New Roman" w:eastAsia="Times New Roman" w:hAnsi="Times New Roman"/>
          <w:color w:val="000000"/>
          <w:sz w:val="24"/>
          <w:szCs w:val="24"/>
          <w:lang w:eastAsia="ru-RU"/>
        </w:rPr>
        <w:t>.6. Во всем остальном, что не предусмотрено настоящим Договором, Стороны руководствуются действующим законодательством Российской Федерации.</w:t>
      </w:r>
    </w:p>
    <w:p w:rsidR="00383977" w:rsidRPr="00140276" w:rsidRDefault="00997D1F" w:rsidP="00383977">
      <w:pPr>
        <w:tabs>
          <w:tab w:val="left" w:pos="851"/>
        </w:tabs>
        <w:spacing w:after="0" w:line="240" w:lineRule="auto"/>
        <w:ind w:left="709" w:hanging="66"/>
        <w:jc w:val="both"/>
        <w:rPr>
          <w:rFonts w:ascii="Times New Roman" w:hAnsi="Times New Roman"/>
          <w:sz w:val="24"/>
          <w:szCs w:val="24"/>
        </w:rPr>
      </w:pPr>
      <w:r w:rsidRPr="009907D5">
        <w:rPr>
          <w:rFonts w:ascii="Times New Roman" w:eastAsia="Times New Roman" w:hAnsi="Times New Roman"/>
          <w:color w:val="00000A"/>
          <w:kern w:val="3"/>
          <w:sz w:val="24"/>
          <w:szCs w:val="24"/>
          <w:lang w:eastAsia="ru-RU"/>
        </w:rPr>
        <w:t xml:space="preserve"> </w:t>
      </w:r>
      <w:r w:rsidR="00383977">
        <w:rPr>
          <w:rFonts w:ascii="Times New Roman" w:hAnsi="Times New Roman"/>
          <w:sz w:val="24"/>
          <w:szCs w:val="24"/>
        </w:rPr>
        <w:t>15</w:t>
      </w:r>
      <w:r w:rsidR="00383977" w:rsidRPr="00140276">
        <w:rPr>
          <w:rFonts w:ascii="Times New Roman" w:hAnsi="Times New Roman"/>
          <w:sz w:val="24"/>
          <w:szCs w:val="24"/>
        </w:rPr>
        <w:t>.</w:t>
      </w:r>
      <w:r w:rsidR="00383977">
        <w:rPr>
          <w:rFonts w:ascii="Times New Roman" w:hAnsi="Times New Roman"/>
          <w:sz w:val="24"/>
          <w:szCs w:val="24"/>
        </w:rPr>
        <w:t>7</w:t>
      </w:r>
      <w:r w:rsidR="00383977" w:rsidRPr="00140276">
        <w:rPr>
          <w:rFonts w:ascii="Times New Roman" w:hAnsi="Times New Roman"/>
          <w:sz w:val="24"/>
          <w:szCs w:val="24"/>
        </w:rPr>
        <w:t>.</w:t>
      </w:r>
      <w:r w:rsidR="00383977" w:rsidRPr="00140276">
        <w:rPr>
          <w:rFonts w:ascii="Times New Roman" w:hAnsi="Times New Roman"/>
          <w:sz w:val="24"/>
          <w:szCs w:val="24"/>
        </w:rPr>
        <w:tab/>
        <w:t xml:space="preserve">Неотъемлемыми частями договора являются: </w:t>
      </w:r>
    </w:p>
    <w:p w:rsidR="00383977" w:rsidRPr="00140276" w:rsidRDefault="00383977" w:rsidP="00383977">
      <w:pPr>
        <w:spacing w:after="0" w:line="240" w:lineRule="auto"/>
        <w:ind w:firstLine="360"/>
        <w:jc w:val="both"/>
        <w:rPr>
          <w:rFonts w:ascii="Times New Roman" w:hAnsi="Times New Roman"/>
          <w:sz w:val="24"/>
          <w:szCs w:val="24"/>
        </w:rPr>
      </w:pPr>
      <w:r w:rsidRPr="00140276">
        <w:rPr>
          <w:rFonts w:ascii="Times New Roman" w:hAnsi="Times New Roman"/>
          <w:sz w:val="24"/>
          <w:szCs w:val="24"/>
        </w:rPr>
        <w:t xml:space="preserve">Приложение № 1 «Сведения об объектах закупки», </w:t>
      </w:r>
    </w:p>
    <w:p w:rsidR="00383977" w:rsidRPr="00140276" w:rsidRDefault="00383977" w:rsidP="00383977">
      <w:pPr>
        <w:spacing w:after="0" w:line="240" w:lineRule="auto"/>
        <w:ind w:firstLine="360"/>
        <w:jc w:val="both"/>
        <w:rPr>
          <w:rFonts w:ascii="Times New Roman" w:hAnsi="Times New Roman"/>
          <w:sz w:val="24"/>
          <w:szCs w:val="24"/>
        </w:rPr>
      </w:pPr>
      <w:r w:rsidRPr="00140276">
        <w:rPr>
          <w:rFonts w:ascii="Times New Roman" w:hAnsi="Times New Roman"/>
          <w:sz w:val="24"/>
          <w:szCs w:val="24"/>
        </w:rPr>
        <w:t xml:space="preserve">Приложение № 2 «Сведения об обязательствах сторон и порядке оплаты», </w:t>
      </w:r>
    </w:p>
    <w:p w:rsidR="00383977" w:rsidRPr="00140276" w:rsidRDefault="00383977" w:rsidP="00383977">
      <w:pPr>
        <w:spacing w:after="0" w:line="240" w:lineRule="auto"/>
        <w:ind w:firstLine="360"/>
        <w:jc w:val="both"/>
        <w:rPr>
          <w:rFonts w:ascii="Times New Roman" w:hAnsi="Times New Roman"/>
          <w:sz w:val="24"/>
          <w:szCs w:val="24"/>
        </w:rPr>
      </w:pPr>
      <w:r w:rsidRPr="00140276">
        <w:rPr>
          <w:rFonts w:ascii="Times New Roman" w:hAnsi="Times New Roman"/>
          <w:sz w:val="24"/>
          <w:szCs w:val="24"/>
        </w:rPr>
        <w:t xml:space="preserve">Приложение № 3 «Перечень электронных документов, которыми обмениваются стороны при исполнении договора», </w:t>
      </w:r>
    </w:p>
    <w:p w:rsidR="00383977" w:rsidRPr="00140276" w:rsidRDefault="00383977" w:rsidP="00383977">
      <w:pPr>
        <w:spacing w:after="0" w:line="240" w:lineRule="auto"/>
        <w:ind w:firstLine="360"/>
        <w:jc w:val="both"/>
        <w:rPr>
          <w:rFonts w:ascii="Times New Roman" w:hAnsi="Times New Roman"/>
          <w:sz w:val="24"/>
          <w:szCs w:val="24"/>
        </w:rPr>
      </w:pPr>
      <w:r w:rsidRPr="00140276">
        <w:rPr>
          <w:rFonts w:ascii="Times New Roman" w:hAnsi="Times New Roman"/>
          <w:sz w:val="24"/>
          <w:szCs w:val="24"/>
        </w:rPr>
        <w:t>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83977" w:rsidRPr="008F1413" w:rsidRDefault="00383977" w:rsidP="00383977">
      <w:pPr>
        <w:spacing w:after="0" w:line="240" w:lineRule="auto"/>
        <w:ind w:firstLine="360"/>
        <w:jc w:val="both"/>
        <w:rPr>
          <w:rFonts w:ascii="Times New Roman" w:hAnsi="Times New Roman"/>
          <w:sz w:val="24"/>
          <w:szCs w:val="24"/>
        </w:rPr>
      </w:pPr>
      <w:r w:rsidRPr="00140276">
        <w:rPr>
          <w:rFonts w:ascii="Times New Roman" w:hAnsi="Times New Roman"/>
          <w:sz w:val="24"/>
          <w:szCs w:val="24"/>
        </w:rPr>
        <w:lastRenderedPageBreak/>
        <w:t>Приложение № 5 «Техническое задание»</w:t>
      </w:r>
    </w:p>
    <w:p w:rsidR="003C42D4" w:rsidRPr="008F1413" w:rsidRDefault="003C42D4" w:rsidP="003C42D4">
      <w:pPr>
        <w:spacing w:after="0" w:line="240" w:lineRule="auto"/>
        <w:ind w:firstLine="360"/>
        <w:jc w:val="both"/>
        <w:rPr>
          <w:rFonts w:ascii="Times New Roman" w:hAnsi="Times New Roman"/>
          <w:sz w:val="24"/>
          <w:szCs w:val="24"/>
        </w:rPr>
      </w:pPr>
      <w:r w:rsidRPr="00140276">
        <w:rPr>
          <w:rFonts w:ascii="Times New Roman" w:hAnsi="Times New Roman"/>
          <w:sz w:val="24"/>
          <w:szCs w:val="24"/>
        </w:rPr>
        <w:t xml:space="preserve">Приложение № </w:t>
      </w:r>
      <w:r>
        <w:rPr>
          <w:rFonts w:ascii="Times New Roman" w:hAnsi="Times New Roman"/>
          <w:sz w:val="24"/>
          <w:szCs w:val="24"/>
        </w:rPr>
        <w:t>6</w:t>
      </w:r>
      <w:r w:rsidRPr="00140276">
        <w:rPr>
          <w:rFonts w:ascii="Times New Roman" w:hAnsi="Times New Roman"/>
          <w:sz w:val="24"/>
          <w:szCs w:val="24"/>
        </w:rPr>
        <w:t xml:space="preserve"> «</w:t>
      </w:r>
      <w:r w:rsidRPr="003C42D4">
        <w:rPr>
          <w:rFonts w:ascii="Times New Roman" w:hAnsi="Times New Roman"/>
          <w:sz w:val="24"/>
          <w:szCs w:val="24"/>
        </w:rPr>
        <w:t>Локальный сметный расчет</w:t>
      </w:r>
      <w:r w:rsidRPr="00140276">
        <w:rPr>
          <w:rFonts w:ascii="Times New Roman" w:hAnsi="Times New Roman"/>
          <w:sz w:val="24"/>
          <w:szCs w:val="24"/>
        </w:rPr>
        <w:t>»</w:t>
      </w:r>
    </w:p>
    <w:p w:rsidR="00997D1F" w:rsidRDefault="00984D93" w:rsidP="00984D93">
      <w:pPr>
        <w:widowControl w:val="0"/>
        <w:suppressAutoHyphens/>
        <w:autoSpaceDE w:val="0"/>
        <w:spacing w:after="0" w:line="240" w:lineRule="auto"/>
        <w:ind w:firstLine="284"/>
        <w:jc w:val="both"/>
        <w:rPr>
          <w:rFonts w:ascii="Times New Roman" w:hAnsi="Times New Roman"/>
          <w:sz w:val="24"/>
          <w:szCs w:val="24"/>
        </w:rPr>
      </w:pPr>
      <w:r w:rsidRPr="00140276">
        <w:rPr>
          <w:rFonts w:ascii="Times New Roman" w:hAnsi="Times New Roman"/>
          <w:sz w:val="24"/>
          <w:szCs w:val="24"/>
        </w:rPr>
        <w:t xml:space="preserve">Приложение № </w:t>
      </w:r>
      <w:r w:rsidR="00A71F9A">
        <w:rPr>
          <w:rFonts w:ascii="Times New Roman" w:hAnsi="Times New Roman"/>
          <w:sz w:val="24"/>
          <w:szCs w:val="24"/>
        </w:rPr>
        <w:t>7</w:t>
      </w:r>
      <w:r w:rsidRPr="00140276">
        <w:rPr>
          <w:rFonts w:ascii="Times New Roman" w:hAnsi="Times New Roman"/>
          <w:sz w:val="24"/>
          <w:szCs w:val="24"/>
        </w:rPr>
        <w:t xml:space="preserve"> «</w:t>
      </w:r>
      <w:r>
        <w:rPr>
          <w:rFonts w:ascii="Times New Roman" w:hAnsi="Times New Roman"/>
          <w:sz w:val="24"/>
          <w:szCs w:val="24"/>
        </w:rPr>
        <w:t xml:space="preserve">Акт </w:t>
      </w:r>
      <w:r w:rsidRPr="00984D93">
        <w:rPr>
          <w:rFonts w:ascii="Times New Roman" w:hAnsi="Times New Roman"/>
          <w:sz w:val="24"/>
          <w:szCs w:val="24"/>
        </w:rPr>
        <w:t>сдачи-приемки работ</w:t>
      </w:r>
      <w:r w:rsidRPr="00140276">
        <w:rPr>
          <w:rFonts w:ascii="Times New Roman" w:hAnsi="Times New Roman"/>
          <w:sz w:val="24"/>
          <w:szCs w:val="24"/>
        </w:rPr>
        <w:t>»</w:t>
      </w:r>
    </w:p>
    <w:p w:rsidR="00984D93" w:rsidRPr="00984D93" w:rsidRDefault="00984D93" w:rsidP="00A50936">
      <w:pPr>
        <w:widowControl w:val="0"/>
        <w:suppressAutoHyphens/>
        <w:autoSpaceDE w:val="0"/>
        <w:spacing w:after="0" w:line="240" w:lineRule="auto"/>
        <w:ind w:firstLine="284"/>
        <w:jc w:val="both"/>
        <w:rPr>
          <w:rFonts w:ascii="Times New Roman" w:hAnsi="Times New Roman"/>
          <w:sz w:val="24"/>
          <w:szCs w:val="24"/>
        </w:rPr>
      </w:pPr>
    </w:p>
    <w:p w:rsidR="00997D1F" w:rsidRPr="009907D5" w:rsidRDefault="00997D1F" w:rsidP="00997D1F">
      <w:pPr>
        <w:widowControl w:val="0"/>
        <w:suppressAutoHyphens/>
        <w:autoSpaceDE w:val="0"/>
        <w:spacing w:after="0" w:line="240" w:lineRule="auto"/>
        <w:ind w:firstLine="709"/>
        <w:jc w:val="both"/>
        <w:rPr>
          <w:rFonts w:ascii="Times New Roman" w:eastAsia="Times New Roman" w:hAnsi="Times New Roman"/>
          <w:sz w:val="24"/>
          <w:szCs w:val="24"/>
          <w:lang w:eastAsia="ar-SA"/>
        </w:rPr>
      </w:pPr>
    </w:p>
    <w:p w:rsidR="00997D1F" w:rsidRPr="009907D5" w:rsidRDefault="00997D1F" w:rsidP="00997D1F">
      <w:pPr>
        <w:widowControl w:val="0"/>
        <w:suppressAutoHyphens/>
        <w:autoSpaceDE w:val="0"/>
        <w:spacing w:after="0" w:line="240" w:lineRule="auto"/>
        <w:jc w:val="center"/>
        <w:rPr>
          <w:rFonts w:ascii="Times New Roman" w:eastAsia="Times New Roman" w:hAnsi="Times New Roman"/>
          <w:b/>
          <w:sz w:val="24"/>
          <w:szCs w:val="24"/>
          <w:lang w:eastAsia="ar-SA"/>
        </w:rPr>
      </w:pPr>
      <w:bookmarkStart w:id="22" w:name="Par869"/>
      <w:bookmarkEnd w:id="22"/>
      <w:r w:rsidRPr="009907D5">
        <w:rPr>
          <w:rFonts w:ascii="Times New Roman" w:eastAsia="Times New Roman" w:hAnsi="Times New Roman"/>
          <w:b/>
          <w:sz w:val="24"/>
          <w:szCs w:val="24"/>
          <w:lang w:eastAsia="ar-SA"/>
        </w:rPr>
        <w:t>1</w:t>
      </w:r>
      <w:r w:rsidR="00624934">
        <w:rPr>
          <w:rFonts w:ascii="Times New Roman" w:eastAsia="Times New Roman" w:hAnsi="Times New Roman"/>
          <w:b/>
          <w:sz w:val="24"/>
          <w:szCs w:val="24"/>
          <w:lang w:eastAsia="ar-SA"/>
        </w:rPr>
        <w:t>6</w:t>
      </w:r>
      <w:r w:rsidRPr="009907D5">
        <w:rPr>
          <w:rFonts w:ascii="Times New Roman" w:eastAsia="Times New Roman" w:hAnsi="Times New Roman"/>
          <w:b/>
          <w:sz w:val="24"/>
          <w:szCs w:val="24"/>
          <w:lang w:eastAsia="ar-SA"/>
        </w:rPr>
        <w:t>.</w:t>
      </w:r>
      <w:r w:rsidRPr="009907D5">
        <w:rPr>
          <w:rFonts w:ascii="Times New Roman" w:eastAsia="Times New Roman" w:hAnsi="Times New Roman"/>
          <w:b/>
          <w:sz w:val="24"/>
          <w:szCs w:val="24"/>
          <w:lang w:eastAsia="ar-SA"/>
        </w:rPr>
        <w:tab/>
        <w:t>Адреса, реквизиты и подписи Сторон</w:t>
      </w:r>
    </w:p>
    <w:p w:rsidR="00997D1F" w:rsidRPr="009907D5" w:rsidRDefault="00997D1F" w:rsidP="00997D1F">
      <w:pPr>
        <w:widowControl w:val="0"/>
        <w:suppressAutoHyphens/>
        <w:autoSpaceDE w:val="0"/>
        <w:spacing w:after="0" w:line="240" w:lineRule="auto"/>
        <w:ind w:firstLine="540"/>
        <w:jc w:val="both"/>
        <w:rPr>
          <w:rFonts w:ascii="Times New Roman" w:eastAsia="Times New Roman" w:hAnsi="Times New Roman"/>
          <w:b/>
          <w:sz w:val="24"/>
          <w:szCs w:val="24"/>
          <w:lang w:eastAsia="ar-SA"/>
        </w:rPr>
      </w:pPr>
    </w:p>
    <w:tbl>
      <w:tblPr>
        <w:tblW w:w="0" w:type="auto"/>
        <w:tblLayout w:type="fixed"/>
        <w:tblLook w:val="04A0" w:firstRow="1" w:lastRow="0" w:firstColumn="1" w:lastColumn="0" w:noHBand="0" w:noVBand="1"/>
      </w:tblPr>
      <w:tblGrid>
        <w:gridCol w:w="5040"/>
        <w:gridCol w:w="4599"/>
      </w:tblGrid>
      <w:tr w:rsidR="00997D1F" w:rsidRPr="009907D5" w:rsidTr="00997D1F">
        <w:tc>
          <w:tcPr>
            <w:tcW w:w="5040" w:type="dxa"/>
            <w:hideMark/>
          </w:tcPr>
          <w:p w:rsidR="00997D1F" w:rsidRPr="002871FD" w:rsidRDefault="00997D1F" w:rsidP="00997D1F">
            <w:pPr>
              <w:suppressAutoHyphens/>
              <w:spacing w:after="0" w:line="240" w:lineRule="auto"/>
              <w:rPr>
                <w:rFonts w:ascii="Times New Roman" w:eastAsia="Times New Roman" w:hAnsi="Times New Roman"/>
                <w:b/>
                <w:bCs/>
                <w:sz w:val="24"/>
                <w:szCs w:val="24"/>
                <w:lang w:eastAsia="ar-SA"/>
              </w:rPr>
            </w:pPr>
            <w:r w:rsidRPr="002871FD">
              <w:rPr>
                <w:rFonts w:ascii="Times New Roman" w:eastAsia="Times New Roman" w:hAnsi="Times New Roman"/>
                <w:b/>
                <w:bCs/>
                <w:sz w:val="24"/>
                <w:szCs w:val="24"/>
                <w:lang w:eastAsia="ar-SA"/>
              </w:rPr>
              <w:t xml:space="preserve">ЗАКАЗЧИК: </w:t>
            </w:r>
          </w:p>
        </w:tc>
        <w:tc>
          <w:tcPr>
            <w:tcW w:w="4599" w:type="dxa"/>
            <w:hideMark/>
          </w:tcPr>
          <w:p w:rsidR="00997D1F" w:rsidRPr="009907D5" w:rsidRDefault="00997D1F" w:rsidP="00997D1F">
            <w:pPr>
              <w:suppressAutoHyphens/>
              <w:spacing w:after="0" w:line="240" w:lineRule="auto"/>
              <w:rPr>
                <w:rFonts w:ascii="Times New Roman" w:eastAsia="Times New Roman" w:hAnsi="Times New Roman"/>
                <w:b/>
                <w:sz w:val="24"/>
                <w:szCs w:val="24"/>
                <w:lang w:eastAsia="ar-SA"/>
              </w:rPr>
            </w:pPr>
            <w:r w:rsidRPr="009907D5">
              <w:rPr>
                <w:rFonts w:ascii="Times New Roman" w:eastAsia="Times New Roman" w:hAnsi="Times New Roman"/>
                <w:b/>
                <w:bCs/>
                <w:sz w:val="24"/>
                <w:szCs w:val="24"/>
                <w:lang w:eastAsia="ar-SA"/>
              </w:rPr>
              <w:t>ПОДРЯДЧИК:</w:t>
            </w:r>
          </w:p>
        </w:tc>
      </w:tr>
      <w:tr w:rsidR="00997D1F" w:rsidRPr="009907D5" w:rsidTr="00997D1F">
        <w:tc>
          <w:tcPr>
            <w:tcW w:w="5040" w:type="dxa"/>
          </w:tcPr>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 xml:space="preserve">Государственное автономное учреждение социального обслуживания Московской области «Ступинский комплексный центр социального обслуживания населения» </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142800, Московская область, г.Ступино, ул.Комсомольская д.15</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ИНН 5045026865</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КПП 504501001</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ОГРН 1025005926329</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 xml:space="preserve">Банковские реквизиты: </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Банк: ГУ Банка России по ЦФО//УФК по Московской области г.Москва</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БИК 004525987</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р/с 40102810845370000004</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к/с 03224643460000004800</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л/с  3</w:t>
            </w:r>
            <w:r w:rsidR="002C67F1">
              <w:rPr>
                <w:rFonts w:ascii="Times New Roman" w:eastAsia="Times New Roman" w:hAnsi="Times New Roman"/>
                <w:iCs/>
                <w:sz w:val="24"/>
                <w:szCs w:val="24"/>
                <w:lang w:eastAsia="ar-SA"/>
              </w:rPr>
              <w:t>1</w:t>
            </w:r>
            <w:bookmarkStart w:id="23" w:name="_GoBack"/>
            <w:bookmarkEnd w:id="23"/>
            <w:r w:rsidRPr="002871FD">
              <w:rPr>
                <w:rFonts w:ascii="Times New Roman" w:eastAsia="Times New Roman" w:hAnsi="Times New Roman"/>
                <w:iCs/>
                <w:sz w:val="24"/>
                <w:szCs w:val="24"/>
                <w:lang w:eastAsia="ar-SA"/>
              </w:rPr>
              <w:t>831215690 в МЭФ по Московской области</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 xml:space="preserve"> Телефон: +7 496 644-20-39 </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адрес эл.почты: kcso_142800@mail.ru</w:t>
            </w: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p>
          <w:p w:rsidR="002871FD" w:rsidRPr="002871FD" w:rsidRDefault="002871FD" w:rsidP="002871FD">
            <w:pPr>
              <w:suppressAutoHyphens/>
              <w:spacing w:after="0" w:line="240" w:lineRule="auto"/>
              <w:jc w:val="both"/>
              <w:rPr>
                <w:rFonts w:ascii="Times New Roman" w:eastAsia="Times New Roman" w:hAnsi="Times New Roman"/>
                <w:iCs/>
                <w:sz w:val="24"/>
                <w:szCs w:val="24"/>
                <w:lang w:eastAsia="ar-SA"/>
              </w:rPr>
            </w:pPr>
            <w:r w:rsidRPr="002871FD">
              <w:rPr>
                <w:rFonts w:ascii="Times New Roman" w:eastAsia="Times New Roman" w:hAnsi="Times New Roman"/>
                <w:iCs/>
                <w:sz w:val="24"/>
                <w:szCs w:val="24"/>
                <w:lang w:eastAsia="ar-SA"/>
              </w:rPr>
              <w:t>_____________________  (С.Г. Альбертов)</w:t>
            </w:r>
          </w:p>
          <w:p w:rsidR="00997D1F" w:rsidRPr="002871FD" w:rsidRDefault="00997D1F" w:rsidP="00997D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iCs/>
                <w:sz w:val="24"/>
                <w:szCs w:val="24"/>
                <w:lang w:eastAsia="ar-SA"/>
              </w:rPr>
            </w:pPr>
          </w:p>
        </w:tc>
        <w:tc>
          <w:tcPr>
            <w:tcW w:w="4599" w:type="dxa"/>
          </w:tcPr>
          <w:p w:rsidR="00997D1F" w:rsidRPr="009907D5" w:rsidRDefault="00997D1F" w:rsidP="00997D1F">
            <w:pPr>
              <w:suppressAutoHyphens/>
              <w:spacing w:after="0" w:line="240" w:lineRule="auto"/>
              <w:jc w:val="both"/>
              <w:rPr>
                <w:rFonts w:ascii="Times New Roman" w:eastAsia="Times New Roman" w:hAnsi="Times New Roman"/>
                <w:iCs/>
                <w:sz w:val="24"/>
                <w:szCs w:val="24"/>
                <w:lang w:eastAsia="ar-SA"/>
              </w:rPr>
            </w:pPr>
            <w:r w:rsidRPr="009907D5">
              <w:rPr>
                <w:rFonts w:ascii="Times New Roman" w:eastAsia="Times New Roman" w:hAnsi="Times New Roman"/>
                <w:iCs/>
                <w:sz w:val="24"/>
                <w:szCs w:val="24"/>
                <w:lang w:eastAsia="ar-SA"/>
              </w:rPr>
              <w:t xml:space="preserve"> </w:t>
            </w:r>
          </w:p>
          <w:p w:rsidR="00997D1F" w:rsidRPr="009907D5" w:rsidRDefault="00997D1F" w:rsidP="00997D1F">
            <w:pPr>
              <w:suppressAutoHyphens/>
              <w:spacing w:after="0" w:line="240" w:lineRule="auto"/>
              <w:jc w:val="both"/>
              <w:rPr>
                <w:rFonts w:ascii="Times New Roman" w:eastAsia="Times New Roman" w:hAnsi="Times New Roman"/>
                <w:iCs/>
                <w:sz w:val="24"/>
                <w:szCs w:val="24"/>
                <w:lang w:eastAsia="ar-SA"/>
              </w:rPr>
            </w:pPr>
            <w:r w:rsidRPr="009907D5">
              <w:rPr>
                <w:rFonts w:ascii="Times New Roman" w:eastAsia="Times New Roman" w:hAnsi="Times New Roman"/>
                <w:iCs/>
                <w:sz w:val="24"/>
                <w:szCs w:val="24"/>
                <w:lang w:eastAsia="ar-SA"/>
              </w:rPr>
              <w:t xml:space="preserve"> </w:t>
            </w:r>
          </w:p>
          <w:p w:rsidR="00997D1F" w:rsidRPr="009907D5" w:rsidRDefault="00997D1F" w:rsidP="00997D1F">
            <w:pPr>
              <w:suppressAutoHyphens/>
              <w:spacing w:after="0" w:line="240" w:lineRule="auto"/>
              <w:jc w:val="both"/>
              <w:rPr>
                <w:rFonts w:ascii="Times New Roman" w:eastAsia="Times New Roman" w:hAnsi="Times New Roman"/>
                <w:iCs/>
                <w:sz w:val="24"/>
                <w:szCs w:val="24"/>
                <w:lang w:eastAsia="ar-SA"/>
              </w:rPr>
            </w:pPr>
          </w:p>
          <w:p w:rsidR="00997D1F" w:rsidRPr="009907D5" w:rsidRDefault="00997D1F" w:rsidP="00997D1F">
            <w:pPr>
              <w:suppressAutoHyphens/>
              <w:spacing w:after="0" w:line="240" w:lineRule="auto"/>
              <w:jc w:val="both"/>
              <w:rPr>
                <w:rFonts w:ascii="Times New Roman" w:eastAsia="Times New Roman" w:hAnsi="Times New Roman"/>
                <w:iCs/>
                <w:sz w:val="24"/>
                <w:szCs w:val="24"/>
                <w:lang w:eastAsia="ar-SA"/>
              </w:rPr>
            </w:pPr>
          </w:p>
          <w:p w:rsidR="00997D1F" w:rsidRPr="009907D5" w:rsidRDefault="00997D1F" w:rsidP="00997D1F">
            <w:pPr>
              <w:suppressAutoHyphens/>
              <w:spacing w:after="0" w:line="240" w:lineRule="auto"/>
              <w:jc w:val="both"/>
              <w:rPr>
                <w:rFonts w:ascii="Times New Roman" w:eastAsia="Times New Roman" w:hAnsi="Times New Roman"/>
                <w:iCs/>
                <w:sz w:val="24"/>
                <w:szCs w:val="24"/>
                <w:lang w:eastAsia="ar-SA"/>
              </w:rPr>
            </w:pPr>
          </w:p>
          <w:p w:rsidR="00997D1F" w:rsidRPr="009907D5" w:rsidRDefault="00997D1F" w:rsidP="00997D1F">
            <w:pPr>
              <w:suppressAutoHyphens/>
              <w:spacing w:after="0" w:line="240" w:lineRule="auto"/>
              <w:jc w:val="both"/>
              <w:rPr>
                <w:rFonts w:ascii="Times New Roman" w:eastAsia="Times New Roman" w:hAnsi="Times New Roman"/>
                <w:iCs/>
                <w:sz w:val="24"/>
                <w:szCs w:val="24"/>
                <w:lang w:eastAsia="ar-SA"/>
              </w:rPr>
            </w:pPr>
          </w:p>
          <w:p w:rsidR="00997D1F" w:rsidRPr="009907D5" w:rsidRDefault="00997D1F" w:rsidP="00997D1F">
            <w:pPr>
              <w:suppressAutoHyphens/>
              <w:spacing w:after="0" w:line="240" w:lineRule="auto"/>
              <w:jc w:val="both"/>
              <w:rPr>
                <w:rFonts w:ascii="Times New Roman" w:eastAsia="Times New Roman" w:hAnsi="Times New Roman"/>
                <w:iCs/>
                <w:sz w:val="24"/>
                <w:szCs w:val="24"/>
                <w:lang w:eastAsia="ar-SA"/>
              </w:rPr>
            </w:pPr>
          </w:p>
          <w:p w:rsidR="00997D1F" w:rsidRPr="009907D5" w:rsidRDefault="00997D1F" w:rsidP="00997D1F">
            <w:pPr>
              <w:suppressAutoHyphens/>
              <w:spacing w:after="0" w:line="240" w:lineRule="auto"/>
              <w:jc w:val="both"/>
              <w:rPr>
                <w:rFonts w:ascii="Times New Roman" w:eastAsia="Times New Roman" w:hAnsi="Times New Roman"/>
                <w:iCs/>
                <w:sz w:val="24"/>
                <w:szCs w:val="24"/>
                <w:lang w:eastAsia="ar-SA"/>
              </w:rPr>
            </w:pPr>
          </w:p>
          <w:p w:rsidR="00997D1F" w:rsidRPr="009907D5" w:rsidRDefault="00997D1F" w:rsidP="00997D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 xml:space="preserve"> </w:t>
            </w:r>
          </w:p>
          <w:p w:rsidR="005A1A20" w:rsidRPr="009907D5" w:rsidRDefault="005A1A20" w:rsidP="00997D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sz w:val="24"/>
                <w:szCs w:val="24"/>
                <w:lang w:eastAsia="ar-SA"/>
              </w:rPr>
            </w:pPr>
          </w:p>
          <w:p w:rsidR="005A1A20" w:rsidRPr="009907D5" w:rsidRDefault="005A1A20" w:rsidP="00997D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sz w:val="24"/>
                <w:szCs w:val="24"/>
                <w:lang w:eastAsia="ar-SA"/>
              </w:rPr>
            </w:pPr>
          </w:p>
          <w:p w:rsidR="005A1A20" w:rsidRPr="009907D5" w:rsidRDefault="005A1A20" w:rsidP="00997D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sz w:val="24"/>
                <w:szCs w:val="24"/>
                <w:lang w:eastAsia="ar-SA"/>
              </w:rPr>
            </w:pPr>
          </w:p>
          <w:p w:rsidR="005A1A20" w:rsidRPr="009907D5" w:rsidRDefault="005A1A20" w:rsidP="00997D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sz w:val="24"/>
                <w:szCs w:val="24"/>
                <w:lang w:eastAsia="ar-SA"/>
              </w:rPr>
            </w:pPr>
          </w:p>
          <w:p w:rsidR="005A1A20" w:rsidRPr="009907D5" w:rsidRDefault="005A1A20" w:rsidP="00997D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sz w:val="24"/>
                <w:szCs w:val="24"/>
                <w:lang w:eastAsia="ar-SA"/>
              </w:rPr>
            </w:pPr>
          </w:p>
          <w:p w:rsidR="005A1A20" w:rsidRPr="009907D5" w:rsidRDefault="005A1A20" w:rsidP="00997D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sz w:val="24"/>
                <w:szCs w:val="24"/>
                <w:lang w:eastAsia="ar-SA"/>
              </w:rPr>
            </w:pPr>
          </w:p>
          <w:p w:rsidR="005A1A20" w:rsidRPr="009907D5" w:rsidRDefault="005A1A20" w:rsidP="00997D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sz w:val="24"/>
                <w:szCs w:val="24"/>
                <w:lang w:eastAsia="ar-SA"/>
              </w:rPr>
            </w:pPr>
          </w:p>
          <w:p w:rsidR="005A1A20" w:rsidRPr="009907D5" w:rsidRDefault="005A1A20" w:rsidP="00997D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sz w:val="24"/>
                <w:szCs w:val="24"/>
                <w:lang w:eastAsia="ar-SA"/>
              </w:rPr>
            </w:pPr>
          </w:p>
          <w:p w:rsidR="002871FD" w:rsidRDefault="002871FD" w:rsidP="005A1A20">
            <w:pPr>
              <w:suppressAutoHyphens/>
              <w:spacing w:after="0" w:line="240" w:lineRule="auto"/>
              <w:jc w:val="both"/>
              <w:rPr>
                <w:rFonts w:ascii="Times New Roman" w:eastAsia="Times New Roman" w:hAnsi="Times New Roman"/>
                <w:iCs/>
                <w:sz w:val="24"/>
                <w:szCs w:val="24"/>
                <w:lang w:eastAsia="ar-SA"/>
              </w:rPr>
            </w:pPr>
          </w:p>
          <w:p w:rsidR="002871FD" w:rsidRDefault="002871FD" w:rsidP="005A1A20">
            <w:pPr>
              <w:suppressAutoHyphens/>
              <w:spacing w:after="0" w:line="240" w:lineRule="auto"/>
              <w:jc w:val="both"/>
              <w:rPr>
                <w:rFonts w:ascii="Times New Roman" w:eastAsia="Times New Roman" w:hAnsi="Times New Roman"/>
                <w:iCs/>
                <w:sz w:val="24"/>
                <w:szCs w:val="24"/>
                <w:lang w:eastAsia="ar-SA"/>
              </w:rPr>
            </w:pPr>
          </w:p>
          <w:p w:rsidR="005A1A20" w:rsidRPr="009907D5" w:rsidRDefault="005A1A20" w:rsidP="005A1A20">
            <w:pPr>
              <w:suppressAutoHyphens/>
              <w:spacing w:after="0" w:line="240" w:lineRule="auto"/>
              <w:jc w:val="both"/>
              <w:rPr>
                <w:rFonts w:ascii="Times New Roman" w:eastAsia="Times New Roman" w:hAnsi="Times New Roman"/>
                <w:color w:val="000000"/>
                <w:sz w:val="24"/>
                <w:szCs w:val="24"/>
                <w:lang w:eastAsia="ar-SA"/>
              </w:rPr>
            </w:pPr>
            <w:r w:rsidRPr="009907D5">
              <w:rPr>
                <w:rFonts w:ascii="Times New Roman" w:eastAsia="Times New Roman" w:hAnsi="Times New Roman"/>
                <w:iCs/>
                <w:sz w:val="24"/>
                <w:szCs w:val="24"/>
                <w:lang w:eastAsia="ar-SA"/>
              </w:rPr>
              <w:t>Подрядчик:</w:t>
            </w:r>
          </w:p>
          <w:p w:rsidR="005A1A20" w:rsidRPr="009907D5" w:rsidRDefault="005A1A20" w:rsidP="005A1A2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olor w:val="000000"/>
                <w:sz w:val="24"/>
                <w:szCs w:val="24"/>
                <w:lang w:eastAsia="ar-SA"/>
              </w:rPr>
            </w:pPr>
          </w:p>
          <w:p w:rsidR="005A1A20" w:rsidRPr="009907D5" w:rsidRDefault="005A1A20" w:rsidP="005A1A2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olor w:val="000000"/>
                <w:sz w:val="24"/>
                <w:szCs w:val="24"/>
                <w:lang w:eastAsia="ar-SA"/>
              </w:rPr>
            </w:pPr>
            <w:r w:rsidRPr="009907D5">
              <w:rPr>
                <w:rFonts w:ascii="Times New Roman" w:eastAsia="Times New Roman" w:hAnsi="Times New Roman"/>
                <w:color w:val="000000"/>
                <w:sz w:val="24"/>
                <w:szCs w:val="24"/>
                <w:lang w:eastAsia="ar-SA"/>
              </w:rPr>
              <w:t xml:space="preserve">______________  </w:t>
            </w:r>
          </w:p>
          <w:p w:rsidR="005A1A20" w:rsidRPr="009907D5" w:rsidRDefault="005A1A20" w:rsidP="005A1A2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olor w:val="000000"/>
                <w:sz w:val="24"/>
                <w:szCs w:val="24"/>
                <w:lang w:eastAsia="ar-SA"/>
              </w:rPr>
            </w:pPr>
          </w:p>
          <w:p w:rsidR="005A1A20" w:rsidRPr="009907D5" w:rsidRDefault="005A1A20" w:rsidP="005A1A2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sz w:val="24"/>
                <w:szCs w:val="24"/>
                <w:lang w:eastAsia="ar-SA"/>
              </w:rPr>
            </w:pPr>
            <w:r w:rsidRPr="009907D5">
              <w:rPr>
                <w:rFonts w:ascii="Times New Roman" w:eastAsia="Times New Roman" w:hAnsi="Times New Roman"/>
                <w:color w:val="000000"/>
                <w:sz w:val="24"/>
                <w:szCs w:val="24"/>
                <w:lang w:eastAsia="ar-SA"/>
              </w:rPr>
              <w:t>М.П.</w:t>
            </w:r>
          </w:p>
        </w:tc>
      </w:tr>
    </w:tbl>
    <w:p w:rsidR="00997D1F" w:rsidRPr="009907D5" w:rsidRDefault="00997D1F" w:rsidP="00997D1F">
      <w:pPr>
        <w:spacing w:after="0" w:line="240" w:lineRule="auto"/>
        <w:rPr>
          <w:rFonts w:ascii="Times New Roman" w:eastAsia="Times New Roman" w:hAnsi="Times New Roman"/>
          <w:color w:val="000000"/>
          <w:sz w:val="24"/>
          <w:szCs w:val="24"/>
          <w:lang w:eastAsia="ru-RU"/>
        </w:rPr>
      </w:pPr>
    </w:p>
    <w:p w:rsidR="00F74C6F" w:rsidRPr="009907D5" w:rsidRDefault="00F74C6F" w:rsidP="00997D1F">
      <w:pPr>
        <w:spacing w:after="0" w:line="240" w:lineRule="auto"/>
        <w:rPr>
          <w:rFonts w:ascii="Times New Roman" w:eastAsia="Times New Roman" w:hAnsi="Times New Roman"/>
          <w:color w:val="000000"/>
          <w:sz w:val="24"/>
          <w:szCs w:val="24"/>
          <w:lang w:eastAsia="ru-RU"/>
        </w:rPr>
      </w:pPr>
    </w:p>
    <w:p w:rsidR="00F74C6F" w:rsidRDefault="00F74C6F" w:rsidP="00997D1F">
      <w:pPr>
        <w:spacing w:after="0" w:line="240" w:lineRule="auto"/>
        <w:rPr>
          <w:rFonts w:ascii="Times New Roman" w:eastAsia="Times New Roman" w:hAnsi="Times New Roman"/>
          <w:color w:val="000000"/>
          <w:sz w:val="24"/>
          <w:szCs w:val="24"/>
          <w:lang w:eastAsia="ru-RU"/>
        </w:rPr>
      </w:pPr>
    </w:p>
    <w:p w:rsidR="009A4615" w:rsidRDefault="009A4615" w:rsidP="00997D1F">
      <w:pPr>
        <w:spacing w:after="0" w:line="240" w:lineRule="auto"/>
        <w:rPr>
          <w:rFonts w:ascii="Times New Roman" w:eastAsia="Times New Roman" w:hAnsi="Times New Roman"/>
          <w:color w:val="000000"/>
          <w:sz w:val="24"/>
          <w:szCs w:val="24"/>
          <w:lang w:eastAsia="ru-RU"/>
        </w:rPr>
      </w:pPr>
    </w:p>
    <w:p w:rsidR="009A4615" w:rsidRDefault="009A4615" w:rsidP="00997D1F">
      <w:pPr>
        <w:spacing w:after="0" w:line="240" w:lineRule="auto"/>
        <w:rPr>
          <w:rFonts w:ascii="Times New Roman" w:eastAsia="Times New Roman" w:hAnsi="Times New Roman"/>
          <w:color w:val="000000"/>
          <w:sz w:val="24"/>
          <w:szCs w:val="24"/>
          <w:lang w:eastAsia="ru-RU"/>
        </w:rPr>
      </w:pPr>
    </w:p>
    <w:p w:rsidR="009A4615" w:rsidRDefault="009A4615" w:rsidP="00997D1F">
      <w:pPr>
        <w:spacing w:after="0" w:line="240" w:lineRule="auto"/>
        <w:rPr>
          <w:rFonts w:ascii="Times New Roman" w:eastAsia="Times New Roman" w:hAnsi="Times New Roman"/>
          <w:color w:val="000000"/>
          <w:sz w:val="24"/>
          <w:szCs w:val="24"/>
          <w:lang w:eastAsia="ru-RU"/>
        </w:rPr>
      </w:pPr>
    </w:p>
    <w:p w:rsidR="00F750D8" w:rsidRDefault="00F750D8" w:rsidP="00997D1F">
      <w:pPr>
        <w:spacing w:after="0" w:line="240" w:lineRule="auto"/>
        <w:rPr>
          <w:rFonts w:ascii="Times New Roman" w:eastAsia="Times New Roman" w:hAnsi="Times New Roman"/>
          <w:color w:val="000000"/>
          <w:sz w:val="24"/>
          <w:szCs w:val="24"/>
          <w:lang w:eastAsia="ru-RU"/>
        </w:rPr>
      </w:pPr>
    </w:p>
    <w:p w:rsidR="00F750D8" w:rsidRDefault="00F750D8" w:rsidP="00997D1F">
      <w:pPr>
        <w:spacing w:after="0" w:line="240" w:lineRule="auto"/>
        <w:rPr>
          <w:rFonts w:ascii="Times New Roman" w:eastAsia="Times New Roman" w:hAnsi="Times New Roman"/>
          <w:color w:val="000000"/>
          <w:sz w:val="24"/>
          <w:szCs w:val="24"/>
          <w:lang w:eastAsia="ru-RU"/>
        </w:rPr>
      </w:pPr>
    </w:p>
    <w:p w:rsidR="00F750D8" w:rsidRDefault="00F750D8" w:rsidP="00997D1F">
      <w:pPr>
        <w:spacing w:after="0" w:line="240" w:lineRule="auto"/>
        <w:rPr>
          <w:rFonts w:ascii="Times New Roman" w:eastAsia="Times New Roman" w:hAnsi="Times New Roman"/>
          <w:color w:val="000000"/>
          <w:sz w:val="24"/>
          <w:szCs w:val="24"/>
          <w:lang w:eastAsia="ru-RU"/>
        </w:rPr>
      </w:pPr>
    </w:p>
    <w:p w:rsidR="00F750D8" w:rsidRDefault="00F750D8" w:rsidP="00997D1F">
      <w:pPr>
        <w:spacing w:after="0" w:line="240" w:lineRule="auto"/>
        <w:rPr>
          <w:rFonts w:ascii="Times New Roman" w:eastAsia="Times New Roman" w:hAnsi="Times New Roman"/>
          <w:color w:val="000000"/>
          <w:sz w:val="24"/>
          <w:szCs w:val="24"/>
          <w:lang w:eastAsia="ru-RU"/>
        </w:rPr>
      </w:pPr>
    </w:p>
    <w:p w:rsidR="00F750D8" w:rsidRDefault="00F750D8"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A71F9A" w:rsidRDefault="00A71F9A" w:rsidP="00997D1F">
      <w:pPr>
        <w:spacing w:after="0" w:line="240" w:lineRule="auto"/>
        <w:rPr>
          <w:rFonts w:ascii="Times New Roman" w:eastAsia="Times New Roman" w:hAnsi="Times New Roman"/>
          <w:color w:val="000000"/>
          <w:sz w:val="24"/>
          <w:szCs w:val="24"/>
          <w:lang w:eastAsia="ru-RU"/>
        </w:rPr>
      </w:pPr>
    </w:p>
    <w:p w:rsidR="00A71F9A" w:rsidRDefault="00A71F9A" w:rsidP="00997D1F">
      <w:pPr>
        <w:spacing w:after="0" w:line="240" w:lineRule="auto"/>
        <w:rPr>
          <w:rFonts w:ascii="Times New Roman" w:eastAsia="Times New Roman" w:hAnsi="Times New Roman"/>
          <w:color w:val="000000"/>
          <w:sz w:val="24"/>
          <w:szCs w:val="24"/>
          <w:lang w:eastAsia="ru-RU"/>
        </w:rPr>
      </w:pPr>
    </w:p>
    <w:p w:rsidR="00A71F9A" w:rsidRDefault="00A71F9A" w:rsidP="00997D1F">
      <w:pPr>
        <w:spacing w:after="0" w:line="240" w:lineRule="auto"/>
        <w:rPr>
          <w:rFonts w:ascii="Times New Roman" w:eastAsia="Times New Roman" w:hAnsi="Times New Roman"/>
          <w:color w:val="000000"/>
          <w:sz w:val="24"/>
          <w:szCs w:val="24"/>
          <w:lang w:eastAsia="ru-RU"/>
        </w:rPr>
      </w:pPr>
    </w:p>
    <w:p w:rsidR="009D2645" w:rsidRDefault="009D2645" w:rsidP="00997D1F">
      <w:pPr>
        <w:spacing w:after="0" w:line="240" w:lineRule="auto"/>
        <w:rPr>
          <w:rFonts w:ascii="Times New Roman" w:eastAsia="Times New Roman" w:hAnsi="Times New Roman"/>
          <w:color w:val="000000"/>
          <w:sz w:val="24"/>
          <w:szCs w:val="24"/>
          <w:lang w:eastAsia="ru-RU"/>
        </w:rPr>
      </w:pPr>
    </w:p>
    <w:p w:rsidR="009D2645" w:rsidRDefault="009D2645" w:rsidP="00997D1F">
      <w:pPr>
        <w:spacing w:after="0" w:line="240" w:lineRule="auto"/>
        <w:rPr>
          <w:rFonts w:ascii="Times New Roman" w:eastAsia="Times New Roman" w:hAnsi="Times New Roman"/>
          <w:color w:val="000000"/>
          <w:sz w:val="24"/>
          <w:szCs w:val="24"/>
          <w:lang w:eastAsia="ru-RU"/>
        </w:rPr>
      </w:pPr>
    </w:p>
    <w:p w:rsidR="00A71F9A" w:rsidRDefault="00A71F9A"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F750D8" w:rsidRDefault="00F750D8" w:rsidP="00997D1F">
      <w:pPr>
        <w:spacing w:after="0" w:line="240" w:lineRule="auto"/>
        <w:rPr>
          <w:rFonts w:ascii="Times New Roman" w:eastAsia="Times New Roman" w:hAnsi="Times New Roman"/>
          <w:color w:val="000000"/>
          <w:sz w:val="24"/>
          <w:szCs w:val="24"/>
          <w:lang w:eastAsia="ru-RU"/>
        </w:rPr>
      </w:pPr>
    </w:p>
    <w:p w:rsidR="00D91C65" w:rsidRPr="009907D5" w:rsidRDefault="00D91C65" w:rsidP="00997D1F">
      <w:pPr>
        <w:spacing w:after="0" w:line="240" w:lineRule="auto"/>
        <w:rPr>
          <w:rFonts w:ascii="Times New Roman" w:eastAsia="Times New Roman" w:hAnsi="Times New Roman"/>
          <w:color w:val="000000"/>
          <w:sz w:val="24"/>
          <w:szCs w:val="24"/>
          <w:lang w:eastAsia="ru-RU"/>
        </w:rPr>
      </w:pPr>
    </w:p>
    <w:p w:rsidR="00F74C6F" w:rsidRPr="009907D5" w:rsidRDefault="00F74C6F" w:rsidP="00096D9E">
      <w:pPr>
        <w:widowControl w:val="0"/>
        <w:suppressAutoHyphens/>
        <w:autoSpaceDE w:val="0"/>
        <w:spacing w:after="0" w:line="240" w:lineRule="auto"/>
        <w:ind w:left="5387"/>
        <w:jc w:val="right"/>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 xml:space="preserve">Приложение № </w:t>
      </w:r>
      <w:r w:rsidR="003D18AD">
        <w:rPr>
          <w:rFonts w:ascii="Times New Roman" w:eastAsia="Times New Roman" w:hAnsi="Times New Roman"/>
          <w:sz w:val="24"/>
          <w:szCs w:val="24"/>
          <w:lang w:eastAsia="ar-SA"/>
        </w:rPr>
        <w:t>5</w:t>
      </w:r>
      <w:r w:rsidRPr="009907D5">
        <w:rPr>
          <w:rFonts w:ascii="Times New Roman" w:eastAsia="Times New Roman" w:hAnsi="Times New Roman"/>
          <w:sz w:val="24"/>
          <w:szCs w:val="24"/>
          <w:lang w:eastAsia="ar-SA"/>
        </w:rPr>
        <w:t xml:space="preserve"> к Договору</w:t>
      </w:r>
    </w:p>
    <w:p w:rsidR="00F74C6F" w:rsidRPr="009907D5" w:rsidRDefault="00F74C6F" w:rsidP="00096D9E">
      <w:pPr>
        <w:widowControl w:val="0"/>
        <w:suppressAutoHyphens/>
        <w:autoSpaceDE w:val="0"/>
        <w:spacing w:after="0" w:line="240" w:lineRule="auto"/>
        <w:ind w:left="5387"/>
        <w:jc w:val="right"/>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________от «     »_________ 20</w:t>
      </w:r>
      <w:r w:rsidR="004F13B4" w:rsidRPr="009907D5">
        <w:rPr>
          <w:rFonts w:ascii="Times New Roman" w:eastAsia="Times New Roman" w:hAnsi="Times New Roman"/>
          <w:sz w:val="24"/>
          <w:szCs w:val="24"/>
          <w:lang w:eastAsia="ar-SA"/>
        </w:rPr>
        <w:t>2</w:t>
      </w:r>
      <w:r w:rsidR="00E81297">
        <w:rPr>
          <w:rFonts w:ascii="Times New Roman" w:eastAsia="Times New Roman" w:hAnsi="Times New Roman"/>
          <w:sz w:val="24"/>
          <w:szCs w:val="24"/>
          <w:lang w:eastAsia="ar-SA"/>
        </w:rPr>
        <w:t>__</w:t>
      </w:r>
      <w:r w:rsidRPr="009907D5">
        <w:rPr>
          <w:rFonts w:ascii="Times New Roman" w:eastAsia="Times New Roman" w:hAnsi="Times New Roman"/>
          <w:sz w:val="24"/>
          <w:szCs w:val="24"/>
          <w:lang w:eastAsia="ar-SA"/>
        </w:rPr>
        <w:t xml:space="preserve"> г.</w:t>
      </w:r>
    </w:p>
    <w:p w:rsidR="00F74C6F" w:rsidRPr="009907D5" w:rsidRDefault="00F74C6F" w:rsidP="00096D9E">
      <w:pPr>
        <w:spacing w:after="0" w:line="240" w:lineRule="auto"/>
        <w:jc w:val="right"/>
        <w:rPr>
          <w:rFonts w:ascii="Times New Roman" w:eastAsia="Times New Roman" w:hAnsi="Times New Roman"/>
          <w:color w:val="000000"/>
          <w:sz w:val="24"/>
          <w:szCs w:val="24"/>
          <w:lang w:eastAsia="ru-RU"/>
        </w:rPr>
      </w:pPr>
    </w:p>
    <w:p w:rsidR="00F74C6F" w:rsidRPr="009907D5" w:rsidRDefault="00F74C6F" w:rsidP="00997D1F">
      <w:pPr>
        <w:spacing w:after="0" w:line="240" w:lineRule="auto"/>
        <w:rPr>
          <w:rFonts w:ascii="Times New Roman" w:eastAsia="Times New Roman" w:hAnsi="Times New Roman"/>
          <w:color w:val="000000"/>
          <w:sz w:val="24"/>
          <w:szCs w:val="24"/>
          <w:lang w:eastAsia="ru-RU"/>
        </w:rPr>
      </w:pPr>
    </w:p>
    <w:p w:rsidR="00F74C6F" w:rsidRPr="009907D5" w:rsidRDefault="00F74C6F" w:rsidP="00997D1F">
      <w:pPr>
        <w:spacing w:after="0" w:line="240" w:lineRule="auto"/>
        <w:rPr>
          <w:rFonts w:ascii="Times New Roman" w:eastAsia="Times New Roman" w:hAnsi="Times New Roman"/>
          <w:color w:val="000000"/>
          <w:sz w:val="24"/>
          <w:szCs w:val="24"/>
          <w:lang w:eastAsia="ru-RU"/>
        </w:rPr>
      </w:pPr>
    </w:p>
    <w:p w:rsidR="00096D9E" w:rsidRPr="009907D5" w:rsidRDefault="00096D9E" w:rsidP="00096D9E">
      <w:pPr>
        <w:spacing w:after="0" w:line="240" w:lineRule="auto"/>
        <w:jc w:val="center"/>
        <w:rPr>
          <w:rFonts w:ascii="Times New Roman" w:eastAsia="Times New Roman" w:hAnsi="Times New Roman"/>
          <w:color w:val="000000"/>
          <w:sz w:val="24"/>
          <w:szCs w:val="24"/>
          <w:lang w:eastAsia="ru-RU"/>
        </w:rPr>
      </w:pPr>
      <w:r w:rsidRPr="009907D5">
        <w:rPr>
          <w:rFonts w:ascii="Times New Roman" w:eastAsia="Times New Roman" w:hAnsi="Times New Roman"/>
          <w:color w:val="000000"/>
          <w:sz w:val="24"/>
          <w:szCs w:val="24"/>
          <w:lang w:eastAsia="ru-RU"/>
        </w:rPr>
        <w:t>Техническое задание</w:t>
      </w:r>
      <w:r w:rsidR="00A71F9A">
        <w:rPr>
          <w:rFonts w:ascii="Times New Roman" w:eastAsia="Times New Roman" w:hAnsi="Times New Roman"/>
          <w:color w:val="000000"/>
          <w:sz w:val="24"/>
          <w:szCs w:val="24"/>
          <w:lang w:eastAsia="ru-RU"/>
        </w:rPr>
        <w:t xml:space="preserve"> (прилагается отдельным файлом)</w:t>
      </w:r>
    </w:p>
    <w:p w:rsidR="00096D9E" w:rsidRPr="009907D5" w:rsidRDefault="00096D9E" w:rsidP="00997D1F">
      <w:pPr>
        <w:spacing w:after="0" w:line="240" w:lineRule="auto"/>
        <w:rPr>
          <w:rFonts w:ascii="Times New Roman" w:eastAsia="Times New Roman" w:hAnsi="Times New Roman"/>
          <w:color w:val="000000"/>
          <w:sz w:val="24"/>
          <w:szCs w:val="24"/>
          <w:lang w:eastAsia="ru-RU"/>
        </w:rPr>
      </w:pPr>
    </w:p>
    <w:p w:rsidR="00096D9E" w:rsidRPr="009907D5" w:rsidRDefault="00096D9E" w:rsidP="00997D1F">
      <w:pPr>
        <w:spacing w:after="0" w:line="240" w:lineRule="auto"/>
        <w:rPr>
          <w:rFonts w:ascii="Times New Roman" w:eastAsia="Times New Roman" w:hAnsi="Times New Roman"/>
          <w:color w:val="000000"/>
          <w:sz w:val="24"/>
          <w:szCs w:val="24"/>
          <w:lang w:eastAsia="ru-RU"/>
        </w:rPr>
      </w:pPr>
    </w:p>
    <w:p w:rsidR="00096D9E" w:rsidRPr="009907D5" w:rsidRDefault="00096D9E" w:rsidP="00997D1F">
      <w:pPr>
        <w:spacing w:after="0" w:line="240" w:lineRule="auto"/>
        <w:rPr>
          <w:rFonts w:ascii="Times New Roman" w:eastAsia="Times New Roman" w:hAnsi="Times New Roman"/>
          <w:color w:val="000000"/>
          <w:sz w:val="24"/>
          <w:szCs w:val="24"/>
          <w:lang w:eastAsia="ru-RU"/>
        </w:rPr>
      </w:pPr>
    </w:p>
    <w:p w:rsidR="00096D9E" w:rsidRPr="009907D5" w:rsidRDefault="00096D9E" w:rsidP="00997D1F">
      <w:pPr>
        <w:spacing w:after="0" w:line="240" w:lineRule="auto"/>
        <w:rPr>
          <w:rFonts w:ascii="Times New Roman" w:eastAsia="Times New Roman" w:hAnsi="Times New Roman"/>
          <w:color w:val="000000"/>
          <w:sz w:val="24"/>
          <w:szCs w:val="24"/>
          <w:lang w:eastAsia="ru-RU"/>
        </w:rPr>
      </w:pPr>
    </w:p>
    <w:p w:rsidR="00096D9E" w:rsidRPr="009907D5" w:rsidRDefault="00096D9E" w:rsidP="00997D1F">
      <w:pPr>
        <w:spacing w:after="0" w:line="240" w:lineRule="auto"/>
        <w:rPr>
          <w:rFonts w:ascii="Times New Roman" w:eastAsia="Times New Roman" w:hAnsi="Times New Roman"/>
          <w:color w:val="000000"/>
          <w:sz w:val="24"/>
          <w:szCs w:val="24"/>
          <w:lang w:eastAsia="ru-RU"/>
        </w:rPr>
      </w:pPr>
    </w:p>
    <w:p w:rsidR="00096D9E" w:rsidRDefault="00096D9E"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Default="00E81297" w:rsidP="00997D1F">
      <w:pPr>
        <w:spacing w:after="0" w:line="240" w:lineRule="auto"/>
        <w:rPr>
          <w:rFonts w:ascii="Times New Roman" w:eastAsia="Times New Roman" w:hAnsi="Times New Roman"/>
          <w:color w:val="000000"/>
          <w:sz w:val="24"/>
          <w:szCs w:val="24"/>
          <w:lang w:eastAsia="ru-RU"/>
        </w:rPr>
      </w:pPr>
    </w:p>
    <w:p w:rsidR="00E81297" w:rsidRPr="009907D5" w:rsidRDefault="00E81297" w:rsidP="00997D1F">
      <w:pPr>
        <w:spacing w:after="0" w:line="240" w:lineRule="auto"/>
        <w:rPr>
          <w:rFonts w:ascii="Times New Roman" w:eastAsia="Times New Roman" w:hAnsi="Times New Roman"/>
          <w:color w:val="000000"/>
          <w:sz w:val="24"/>
          <w:szCs w:val="24"/>
          <w:lang w:eastAsia="ru-RU"/>
        </w:rPr>
      </w:pPr>
    </w:p>
    <w:p w:rsidR="00096D9E" w:rsidRPr="009907D5" w:rsidRDefault="00096D9E" w:rsidP="00997D1F">
      <w:pPr>
        <w:spacing w:after="0" w:line="240" w:lineRule="auto"/>
        <w:rPr>
          <w:rFonts w:ascii="Times New Roman" w:eastAsia="Times New Roman" w:hAnsi="Times New Roman"/>
          <w:color w:val="000000"/>
          <w:sz w:val="24"/>
          <w:szCs w:val="24"/>
          <w:lang w:eastAsia="ru-RU"/>
        </w:rPr>
      </w:pPr>
    </w:p>
    <w:p w:rsidR="004B4675" w:rsidRPr="009907D5" w:rsidRDefault="004B4675" w:rsidP="00997D1F">
      <w:pPr>
        <w:spacing w:after="0" w:line="240" w:lineRule="auto"/>
        <w:rPr>
          <w:rFonts w:ascii="Times New Roman" w:eastAsia="Times New Roman" w:hAnsi="Times New Roman"/>
          <w:color w:val="000000"/>
          <w:sz w:val="24"/>
          <w:szCs w:val="24"/>
          <w:lang w:eastAsia="ru-RU"/>
        </w:rPr>
      </w:pPr>
    </w:p>
    <w:p w:rsidR="00096D9E" w:rsidRPr="009907D5" w:rsidRDefault="00096D9E" w:rsidP="00096D9E">
      <w:pPr>
        <w:widowControl w:val="0"/>
        <w:suppressAutoHyphens/>
        <w:autoSpaceDE w:val="0"/>
        <w:spacing w:after="0" w:line="240" w:lineRule="auto"/>
        <w:ind w:left="5387"/>
        <w:jc w:val="right"/>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 xml:space="preserve">Приложение № </w:t>
      </w:r>
      <w:r w:rsidR="003D18AD">
        <w:rPr>
          <w:rFonts w:ascii="Times New Roman" w:eastAsia="Times New Roman" w:hAnsi="Times New Roman"/>
          <w:sz w:val="24"/>
          <w:szCs w:val="24"/>
          <w:lang w:eastAsia="ar-SA"/>
        </w:rPr>
        <w:t>6</w:t>
      </w:r>
      <w:r w:rsidRPr="009907D5">
        <w:rPr>
          <w:rFonts w:ascii="Times New Roman" w:eastAsia="Times New Roman" w:hAnsi="Times New Roman"/>
          <w:sz w:val="24"/>
          <w:szCs w:val="24"/>
          <w:lang w:eastAsia="ar-SA"/>
        </w:rPr>
        <w:t xml:space="preserve"> к Договору</w:t>
      </w:r>
    </w:p>
    <w:p w:rsidR="00096D9E" w:rsidRPr="009907D5" w:rsidRDefault="00096D9E" w:rsidP="00096D9E">
      <w:pPr>
        <w:widowControl w:val="0"/>
        <w:suppressAutoHyphens/>
        <w:autoSpaceDE w:val="0"/>
        <w:spacing w:after="0" w:line="240" w:lineRule="auto"/>
        <w:ind w:left="5387"/>
        <w:jc w:val="right"/>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________от «     »_________ 20</w:t>
      </w:r>
      <w:r w:rsidR="004F13B4" w:rsidRPr="009907D5">
        <w:rPr>
          <w:rFonts w:ascii="Times New Roman" w:eastAsia="Times New Roman" w:hAnsi="Times New Roman"/>
          <w:sz w:val="24"/>
          <w:szCs w:val="24"/>
          <w:lang w:eastAsia="ar-SA"/>
        </w:rPr>
        <w:t>2</w:t>
      </w:r>
      <w:r w:rsidR="00E81297">
        <w:rPr>
          <w:rFonts w:ascii="Times New Roman" w:eastAsia="Times New Roman" w:hAnsi="Times New Roman"/>
          <w:sz w:val="24"/>
          <w:szCs w:val="24"/>
          <w:lang w:eastAsia="ar-SA"/>
        </w:rPr>
        <w:t>___</w:t>
      </w:r>
      <w:r w:rsidRPr="009907D5">
        <w:rPr>
          <w:rFonts w:ascii="Times New Roman" w:eastAsia="Times New Roman" w:hAnsi="Times New Roman"/>
          <w:sz w:val="24"/>
          <w:szCs w:val="24"/>
          <w:lang w:eastAsia="ar-SA"/>
        </w:rPr>
        <w:t xml:space="preserve"> г.</w:t>
      </w:r>
    </w:p>
    <w:p w:rsidR="00096D9E" w:rsidRPr="009907D5" w:rsidRDefault="00096D9E" w:rsidP="00096D9E">
      <w:pPr>
        <w:spacing w:after="0" w:line="240" w:lineRule="auto"/>
        <w:jc w:val="right"/>
        <w:rPr>
          <w:rFonts w:ascii="Times New Roman" w:eastAsia="Times New Roman" w:hAnsi="Times New Roman"/>
          <w:color w:val="000000"/>
          <w:sz w:val="24"/>
          <w:szCs w:val="24"/>
          <w:lang w:eastAsia="ru-RU"/>
        </w:rPr>
      </w:pPr>
    </w:p>
    <w:p w:rsidR="00096D9E" w:rsidRPr="009907D5" w:rsidRDefault="00096D9E" w:rsidP="00997D1F">
      <w:pPr>
        <w:spacing w:after="0" w:line="240" w:lineRule="auto"/>
        <w:rPr>
          <w:rFonts w:ascii="Times New Roman" w:eastAsia="Times New Roman" w:hAnsi="Times New Roman"/>
          <w:color w:val="000000"/>
          <w:sz w:val="24"/>
          <w:szCs w:val="24"/>
          <w:lang w:eastAsia="ru-RU"/>
        </w:rPr>
      </w:pPr>
    </w:p>
    <w:p w:rsidR="00096D9E" w:rsidRPr="009907D5" w:rsidRDefault="00096D9E" w:rsidP="00997D1F">
      <w:pPr>
        <w:spacing w:after="0" w:line="240" w:lineRule="auto"/>
        <w:rPr>
          <w:rFonts w:ascii="Times New Roman" w:eastAsia="Times New Roman" w:hAnsi="Times New Roman"/>
          <w:color w:val="000000"/>
          <w:sz w:val="24"/>
          <w:szCs w:val="24"/>
          <w:lang w:eastAsia="ru-RU"/>
        </w:rPr>
      </w:pPr>
    </w:p>
    <w:p w:rsidR="00A71F9A" w:rsidRPr="009907D5" w:rsidRDefault="00096D9E" w:rsidP="00A71F9A">
      <w:pPr>
        <w:spacing w:after="0" w:line="240" w:lineRule="auto"/>
        <w:jc w:val="center"/>
        <w:rPr>
          <w:rFonts w:ascii="Times New Roman" w:eastAsia="Times New Roman" w:hAnsi="Times New Roman"/>
          <w:color w:val="000000"/>
          <w:sz w:val="24"/>
          <w:szCs w:val="24"/>
          <w:lang w:eastAsia="ru-RU"/>
        </w:rPr>
      </w:pPr>
      <w:r w:rsidRPr="009907D5">
        <w:rPr>
          <w:rFonts w:ascii="Times New Roman" w:eastAsia="Times New Roman" w:hAnsi="Times New Roman"/>
          <w:color w:val="000000"/>
          <w:sz w:val="24"/>
          <w:szCs w:val="24"/>
          <w:lang w:eastAsia="ru-RU"/>
        </w:rPr>
        <w:t>Локальный сметный расчет</w:t>
      </w:r>
      <w:r w:rsidR="00A71F9A">
        <w:rPr>
          <w:rFonts w:ascii="Times New Roman" w:eastAsia="Times New Roman" w:hAnsi="Times New Roman"/>
          <w:color w:val="000000"/>
          <w:sz w:val="24"/>
          <w:szCs w:val="24"/>
          <w:lang w:eastAsia="ru-RU"/>
        </w:rPr>
        <w:t xml:space="preserve">  (прилагается отдельным файлом)</w:t>
      </w:r>
    </w:p>
    <w:p w:rsidR="00A71F9A" w:rsidRPr="009907D5" w:rsidRDefault="00A71F9A" w:rsidP="00A71F9A">
      <w:pPr>
        <w:spacing w:after="0" w:line="240" w:lineRule="auto"/>
        <w:rPr>
          <w:rFonts w:ascii="Times New Roman" w:eastAsia="Times New Roman" w:hAnsi="Times New Roman"/>
          <w:color w:val="000000"/>
          <w:sz w:val="24"/>
          <w:szCs w:val="24"/>
          <w:lang w:eastAsia="ru-RU"/>
        </w:rPr>
      </w:pPr>
    </w:p>
    <w:p w:rsidR="00096D9E" w:rsidRPr="009907D5" w:rsidRDefault="00096D9E" w:rsidP="00096D9E">
      <w:pPr>
        <w:spacing w:after="0" w:line="240" w:lineRule="auto"/>
        <w:jc w:val="center"/>
        <w:rPr>
          <w:rFonts w:ascii="Times New Roman" w:eastAsia="Times New Roman" w:hAnsi="Times New Roman"/>
          <w:color w:val="000000"/>
          <w:sz w:val="24"/>
          <w:szCs w:val="24"/>
          <w:lang w:eastAsia="ru-RU"/>
        </w:rPr>
      </w:pPr>
    </w:p>
    <w:p w:rsidR="00096D9E" w:rsidRPr="009907D5" w:rsidRDefault="00096D9E" w:rsidP="00096D9E">
      <w:pPr>
        <w:spacing w:after="0" w:line="240" w:lineRule="auto"/>
        <w:jc w:val="center"/>
        <w:rPr>
          <w:rFonts w:ascii="Times New Roman" w:eastAsia="Times New Roman" w:hAnsi="Times New Roman"/>
          <w:color w:val="000000"/>
          <w:sz w:val="24"/>
          <w:szCs w:val="24"/>
          <w:lang w:eastAsia="ru-RU"/>
        </w:rPr>
      </w:pPr>
    </w:p>
    <w:p w:rsidR="00096D9E" w:rsidRPr="009907D5" w:rsidRDefault="00096D9E" w:rsidP="00096D9E">
      <w:pPr>
        <w:spacing w:after="0" w:line="240" w:lineRule="auto"/>
        <w:jc w:val="center"/>
        <w:rPr>
          <w:rFonts w:ascii="Times New Roman" w:eastAsia="Times New Roman" w:hAnsi="Times New Roman"/>
          <w:color w:val="000000"/>
          <w:sz w:val="24"/>
          <w:szCs w:val="24"/>
          <w:lang w:eastAsia="ru-RU"/>
        </w:rPr>
      </w:pPr>
    </w:p>
    <w:p w:rsidR="00096D9E" w:rsidRPr="009907D5" w:rsidRDefault="00096D9E" w:rsidP="00096D9E">
      <w:pPr>
        <w:spacing w:after="0" w:line="240" w:lineRule="auto"/>
        <w:jc w:val="center"/>
        <w:rPr>
          <w:rFonts w:ascii="Times New Roman" w:eastAsia="Times New Roman" w:hAnsi="Times New Roman"/>
          <w:color w:val="000000"/>
          <w:sz w:val="24"/>
          <w:szCs w:val="24"/>
          <w:lang w:eastAsia="ru-RU"/>
        </w:rPr>
      </w:pPr>
    </w:p>
    <w:p w:rsidR="00096D9E" w:rsidRPr="009907D5" w:rsidRDefault="00096D9E" w:rsidP="00096D9E">
      <w:pPr>
        <w:spacing w:after="0" w:line="240" w:lineRule="auto"/>
        <w:jc w:val="center"/>
        <w:rPr>
          <w:rFonts w:ascii="Times New Roman" w:eastAsia="Times New Roman" w:hAnsi="Times New Roman"/>
          <w:color w:val="000000"/>
          <w:sz w:val="24"/>
          <w:szCs w:val="24"/>
          <w:lang w:eastAsia="ru-RU"/>
        </w:rPr>
      </w:pPr>
    </w:p>
    <w:p w:rsidR="00096D9E" w:rsidRDefault="00096D9E"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Default="00E81297" w:rsidP="00096D9E">
      <w:pPr>
        <w:spacing w:after="0" w:line="240" w:lineRule="auto"/>
        <w:jc w:val="center"/>
        <w:rPr>
          <w:rFonts w:ascii="Times New Roman" w:eastAsia="Times New Roman" w:hAnsi="Times New Roman"/>
          <w:color w:val="000000"/>
          <w:sz w:val="24"/>
          <w:szCs w:val="24"/>
          <w:lang w:eastAsia="ru-RU"/>
        </w:rPr>
      </w:pPr>
    </w:p>
    <w:p w:rsidR="00E81297" w:rsidRPr="009907D5" w:rsidRDefault="00E81297" w:rsidP="00096D9E">
      <w:pPr>
        <w:spacing w:after="0" w:line="240" w:lineRule="auto"/>
        <w:jc w:val="center"/>
        <w:rPr>
          <w:rFonts w:ascii="Times New Roman" w:eastAsia="Times New Roman" w:hAnsi="Times New Roman"/>
          <w:color w:val="000000"/>
          <w:sz w:val="24"/>
          <w:szCs w:val="24"/>
          <w:lang w:eastAsia="ru-RU"/>
        </w:rPr>
      </w:pPr>
    </w:p>
    <w:p w:rsidR="00096D9E" w:rsidRPr="009907D5" w:rsidRDefault="00096D9E" w:rsidP="00096D9E">
      <w:pPr>
        <w:spacing w:after="0" w:line="240" w:lineRule="auto"/>
        <w:jc w:val="center"/>
        <w:rPr>
          <w:rFonts w:ascii="Times New Roman" w:eastAsia="Times New Roman" w:hAnsi="Times New Roman"/>
          <w:color w:val="000000"/>
          <w:sz w:val="24"/>
          <w:szCs w:val="24"/>
          <w:lang w:eastAsia="ru-RU"/>
        </w:rPr>
      </w:pPr>
    </w:p>
    <w:p w:rsidR="00096D9E" w:rsidRPr="009907D5" w:rsidRDefault="00096D9E" w:rsidP="00096D9E">
      <w:pPr>
        <w:spacing w:after="0" w:line="240" w:lineRule="auto"/>
        <w:jc w:val="center"/>
        <w:rPr>
          <w:rFonts w:ascii="Times New Roman" w:eastAsia="Times New Roman" w:hAnsi="Times New Roman"/>
          <w:color w:val="000000"/>
          <w:sz w:val="24"/>
          <w:szCs w:val="24"/>
          <w:lang w:eastAsia="ru-RU"/>
        </w:rPr>
      </w:pPr>
    </w:p>
    <w:p w:rsidR="00096D9E" w:rsidRPr="009907D5" w:rsidRDefault="00096D9E" w:rsidP="00997D1F">
      <w:pPr>
        <w:spacing w:after="0" w:line="240" w:lineRule="auto"/>
        <w:rPr>
          <w:rFonts w:ascii="Times New Roman" w:eastAsia="Times New Roman" w:hAnsi="Times New Roman"/>
          <w:color w:val="000000"/>
          <w:sz w:val="24"/>
          <w:szCs w:val="24"/>
          <w:lang w:eastAsia="ru-RU"/>
        </w:rPr>
      </w:pPr>
    </w:p>
    <w:p w:rsidR="009A4615" w:rsidRDefault="009A4615" w:rsidP="00096D9E">
      <w:pPr>
        <w:widowControl w:val="0"/>
        <w:suppressAutoHyphens/>
        <w:autoSpaceDE w:val="0"/>
        <w:spacing w:after="0" w:line="240" w:lineRule="auto"/>
        <w:ind w:left="5387"/>
        <w:jc w:val="right"/>
        <w:rPr>
          <w:rFonts w:ascii="Times New Roman" w:eastAsia="Times New Roman" w:hAnsi="Times New Roman"/>
          <w:sz w:val="24"/>
          <w:szCs w:val="24"/>
          <w:lang w:eastAsia="ar-SA"/>
        </w:rPr>
      </w:pPr>
      <w:bookmarkStart w:id="24" w:name="Par992"/>
      <w:bookmarkEnd w:id="24"/>
    </w:p>
    <w:p w:rsidR="00997D1F" w:rsidRPr="009907D5" w:rsidRDefault="00997D1F" w:rsidP="00096D9E">
      <w:pPr>
        <w:widowControl w:val="0"/>
        <w:suppressAutoHyphens/>
        <w:autoSpaceDE w:val="0"/>
        <w:spacing w:after="0" w:line="240" w:lineRule="auto"/>
        <w:ind w:left="5387"/>
        <w:jc w:val="right"/>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 xml:space="preserve">Приложение № </w:t>
      </w:r>
      <w:r w:rsidR="00A71F9A">
        <w:rPr>
          <w:rFonts w:ascii="Times New Roman" w:eastAsia="Times New Roman" w:hAnsi="Times New Roman"/>
          <w:sz w:val="24"/>
          <w:szCs w:val="24"/>
          <w:lang w:eastAsia="ar-SA"/>
        </w:rPr>
        <w:t>7</w:t>
      </w:r>
      <w:r w:rsidRPr="009907D5">
        <w:rPr>
          <w:rFonts w:ascii="Times New Roman" w:eastAsia="Times New Roman" w:hAnsi="Times New Roman"/>
          <w:sz w:val="24"/>
          <w:szCs w:val="24"/>
          <w:lang w:eastAsia="ar-SA"/>
        </w:rPr>
        <w:t xml:space="preserve"> к Договору</w:t>
      </w:r>
    </w:p>
    <w:p w:rsidR="00997D1F" w:rsidRPr="009907D5" w:rsidRDefault="00997D1F" w:rsidP="00096D9E">
      <w:pPr>
        <w:widowControl w:val="0"/>
        <w:suppressAutoHyphens/>
        <w:autoSpaceDE w:val="0"/>
        <w:spacing w:after="0" w:line="240" w:lineRule="auto"/>
        <w:ind w:left="5387"/>
        <w:jc w:val="right"/>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________от «     »_________ 20</w:t>
      </w:r>
      <w:r w:rsidR="004F13B4" w:rsidRPr="009907D5">
        <w:rPr>
          <w:rFonts w:ascii="Times New Roman" w:eastAsia="Times New Roman" w:hAnsi="Times New Roman"/>
          <w:sz w:val="24"/>
          <w:szCs w:val="24"/>
          <w:lang w:eastAsia="ar-SA"/>
        </w:rPr>
        <w:t>2</w:t>
      </w:r>
      <w:r w:rsidR="00A71F9A">
        <w:rPr>
          <w:rFonts w:ascii="Times New Roman" w:eastAsia="Times New Roman" w:hAnsi="Times New Roman"/>
          <w:sz w:val="24"/>
          <w:szCs w:val="24"/>
          <w:lang w:eastAsia="ar-SA"/>
        </w:rPr>
        <w:t>___</w:t>
      </w:r>
      <w:r w:rsidRPr="009907D5">
        <w:rPr>
          <w:rFonts w:ascii="Times New Roman" w:eastAsia="Times New Roman" w:hAnsi="Times New Roman"/>
          <w:sz w:val="24"/>
          <w:szCs w:val="24"/>
          <w:lang w:eastAsia="ar-SA"/>
        </w:rPr>
        <w:t xml:space="preserve"> г.</w:t>
      </w:r>
    </w:p>
    <w:p w:rsidR="00997D1F" w:rsidRPr="009907D5" w:rsidRDefault="00997D1F" w:rsidP="00B24D91">
      <w:pPr>
        <w:widowControl w:val="0"/>
        <w:suppressAutoHyphens/>
        <w:autoSpaceDE w:val="0"/>
        <w:spacing w:after="0" w:line="240" w:lineRule="auto"/>
        <w:rPr>
          <w:rFonts w:ascii="Times New Roman" w:eastAsia="Times New Roman" w:hAnsi="Times New Roman"/>
          <w:sz w:val="24"/>
          <w:szCs w:val="24"/>
          <w:lang w:eastAsia="ar-SA"/>
        </w:rPr>
      </w:pPr>
      <w:bookmarkStart w:id="25" w:name="Par1021"/>
      <w:bookmarkEnd w:id="25"/>
    </w:p>
    <w:p w:rsidR="00997D1F" w:rsidRPr="009907D5" w:rsidRDefault="00997D1F" w:rsidP="00997D1F">
      <w:pPr>
        <w:widowControl w:val="0"/>
        <w:suppressAutoHyphens/>
        <w:autoSpaceDE w:val="0"/>
        <w:spacing w:after="0" w:line="240" w:lineRule="auto"/>
        <w:jc w:val="right"/>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Форма</w:t>
      </w:r>
    </w:p>
    <w:p w:rsidR="00997D1F" w:rsidRPr="009907D5" w:rsidRDefault="00997D1F" w:rsidP="00997D1F">
      <w:pPr>
        <w:widowControl w:val="0"/>
        <w:suppressAutoHyphens/>
        <w:autoSpaceDE w:val="0"/>
        <w:spacing w:after="0" w:line="240" w:lineRule="auto"/>
        <w:jc w:val="right"/>
        <w:rPr>
          <w:rFonts w:ascii="Times New Roman" w:eastAsia="Times New Roman" w:hAnsi="Times New Roman"/>
          <w:sz w:val="24"/>
          <w:szCs w:val="24"/>
          <w:lang w:eastAsia="ar-SA"/>
        </w:rPr>
      </w:pPr>
    </w:p>
    <w:p w:rsidR="00997D1F" w:rsidRPr="009907D5" w:rsidRDefault="00997D1F" w:rsidP="00997D1F">
      <w:pPr>
        <w:autoSpaceDE w:val="0"/>
        <w:autoSpaceDN w:val="0"/>
        <w:adjustRightInd w:val="0"/>
        <w:spacing w:after="0" w:line="240" w:lineRule="auto"/>
        <w:jc w:val="center"/>
        <w:rPr>
          <w:rFonts w:ascii="Times New Roman" w:eastAsia="Times New Roman" w:hAnsi="Times New Roman"/>
          <w:sz w:val="24"/>
          <w:szCs w:val="24"/>
          <w:lang w:eastAsia="ru-RU"/>
        </w:rPr>
      </w:pPr>
      <w:bookmarkStart w:id="26" w:name="Par1049"/>
      <w:bookmarkEnd w:id="26"/>
      <w:r w:rsidRPr="009907D5">
        <w:rPr>
          <w:rFonts w:ascii="Times New Roman" w:eastAsia="Times New Roman" w:hAnsi="Times New Roman"/>
          <w:sz w:val="24"/>
          <w:szCs w:val="24"/>
          <w:lang w:eastAsia="ru-RU"/>
        </w:rPr>
        <w:t>АКТ</w:t>
      </w:r>
    </w:p>
    <w:p w:rsidR="00997D1F" w:rsidRPr="009907D5" w:rsidRDefault="00997D1F" w:rsidP="00997D1F">
      <w:pPr>
        <w:autoSpaceDE w:val="0"/>
        <w:autoSpaceDN w:val="0"/>
        <w:adjustRightInd w:val="0"/>
        <w:spacing w:after="0" w:line="240" w:lineRule="auto"/>
        <w:jc w:val="center"/>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СДАЧИ-ПРИЕМКИ РАБОТ</w:t>
      </w:r>
    </w:p>
    <w:p w:rsidR="00997D1F" w:rsidRPr="009907D5" w:rsidRDefault="00997D1F" w:rsidP="00997D1F">
      <w:pPr>
        <w:autoSpaceDE w:val="0"/>
        <w:autoSpaceDN w:val="0"/>
        <w:adjustRightInd w:val="0"/>
        <w:spacing w:after="0" w:line="240" w:lineRule="auto"/>
        <w:rPr>
          <w:rFonts w:ascii="Times New Roman" w:eastAsia="Times New Roman" w:hAnsi="Times New Roman"/>
          <w:sz w:val="24"/>
          <w:szCs w:val="24"/>
          <w:lang w:eastAsia="ru-RU"/>
        </w:rPr>
      </w:pPr>
    </w:p>
    <w:p w:rsidR="00997D1F" w:rsidRPr="009907D5" w:rsidRDefault="00997D1F" w:rsidP="00997D1F">
      <w:pPr>
        <w:autoSpaceDE w:val="0"/>
        <w:autoSpaceDN w:val="0"/>
        <w:adjustRightInd w:val="0"/>
        <w:spacing w:after="0" w:line="240" w:lineRule="auto"/>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г. _________________                                                      «____» __________ 20____ г.</w:t>
      </w:r>
    </w:p>
    <w:p w:rsidR="00997D1F" w:rsidRPr="009907D5" w:rsidRDefault="00997D1F" w:rsidP="00997D1F">
      <w:pPr>
        <w:autoSpaceDE w:val="0"/>
        <w:autoSpaceDN w:val="0"/>
        <w:adjustRightInd w:val="0"/>
        <w:spacing w:after="0" w:line="240" w:lineRule="auto"/>
        <w:jc w:val="both"/>
        <w:rPr>
          <w:rFonts w:ascii="Times New Roman" w:eastAsia="Times New Roman" w:hAnsi="Times New Roman"/>
          <w:sz w:val="24"/>
          <w:szCs w:val="24"/>
          <w:lang w:eastAsia="ru-RU"/>
        </w:rPr>
      </w:pPr>
    </w:p>
    <w:p w:rsidR="00997D1F" w:rsidRPr="009907D5" w:rsidRDefault="00997D1F" w:rsidP="00997D1F">
      <w:pPr>
        <w:autoSpaceDE w:val="0"/>
        <w:autoSpaceDN w:val="0"/>
        <w:adjustRightInd w:val="0"/>
        <w:spacing w:after="0" w:line="232" w:lineRule="auto"/>
        <w:ind w:firstLine="709"/>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________________________________, именуемое в дальнейшем «Заказчик»,</w:t>
      </w:r>
    </w:p>
    <w:p w:rsidR="00997D1F" w:rsidRPr="009907D5" w:rsidRDefault="00997D1F" w:rsidP="00997D1F">
      <w:pPr>
        <w:autoSpaceDE w:val="0"/>
        <w:autoSpaceDN w:val="0"/>
        <w:adjustRightInd w:val="0"/>
        <w:spacing w:after="0" w:line="232" w:lineRule="auto"/>
        <w:rPr>
          <w:rFonts w:ascii="Times New Roman" w:eastAsia="Times New Roman" w:hAnsi="Times New Roman"/>
          <w:i/>
          <w:sz w:val="24"/>
          <w:szCs w:val="24"/>
          <w:lang w:eastAsia="ru-RU"/>
        </w:rPr>
      </w:pPr>
      <w:r w:rsidRPr="009907D5">
        <w:rPr>
          <w:rFonts w:ascii="Times New Roman" w:eastAsia="Times New Roman" w:hAnsi="Times New Roman"/>
          <w:sz w:val="24"/>
          <w:szCs w:val="24"/>
          <w:lang w:eastAsia="ru-RU"/>
        </w:rPr>
        <w:t xml:space="preserve">                      </w:t>
      </w:r>
      <w:r w:rsidRPr="009907D5">
        <w:rPr>
          <w:rFonts w:ascii="Times New Roman" w:eastAsia="Times New Roman" w:hAnsi="Times New Roman"/>
          <w:i/>
          <w:sz w:val="24"/>
          <w:szCs w:val="24"/>
          <w:lang w:eastAsia="ru-RU"/>
        </w:rPr>
        <w:t>(наименование организации)</w:t>
      </w:r>
    </w:p>
    <w:p w:rsidR="00997D1F" w:rsidRPr="009907D5" w:rsidRDefault="00997D1F" w:rsidP="00997D1F">
      <w:pPr>
        <w:autoSpaceDE w:val="0"/>
        <w:autoSpaceDN w:val="0"/>
        <w:adjustRightInd w:val="0"/>
        <w:spacing w:after="0" w:line="232" w:lineRule="auto"/>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в лице ________________________________________________________________,</w:t>
      </w:r>
    </w:p>
    <w:p w:rsidR="00997D1F" w:rsidRPr="009907D5" w:rsidRDefault="00997D1F" w:rsidP="00997D1F">
      <w:pPr>
        <w:autoSpaceDE w:val="0"/>
        <w:autoSpaceDN w:val="0"/>
        <w:adjustRightInd w:val="0"/>
        <w:spacing w:after="0" w:line="232" w:lineRule="auto"/>
        <w:rPr>
          <w:rFonts w:ascii="Times New Roman" w:eastAsia="Times New Roman" w:hAnsi="Times New Roman"/>
          <w:i/>
          <w:sz w:val="24"/>
          <w:szCs w:val="24"/>
          <w:lang w:eastAsia="ru-RU"/>
        </w:rPr>
      </w:pPr>
      <w:r w:rsidRPr="009907D5">
        <w:rPr>
          <w:rFonts w:ascii="Times New Roman" w:eastAsia="Times New Roman" w:hAnsi="Times New Roman"/>
          <w:sz w:val="24"/>
          <w:szCs w:val="24"/>
          <w:lang w:eastAsia="ru-RU"/>
        </w:rPr>
        <w:t xml:space="preserve">                                                          </w:t>
      </w:r>
      <w:r w:rsidRPr="009907D5">
        <w:rPr>
          <w:rFonts w:ascii="Times New Roman" w:eastAsia="Times New Roman" w:hAnsi="Times New Roman"/>
          <w:i/>
          <w:sz w:val="24"/>
          <w:szCs w:val="24"/>
          <w:lang w:eastAsia="ru-RU"/>
        </w:rPr>
        <w:t>(должность, Ф.И.О.)</w:t>
      </w:r>
    </w:p>
    <w:p w:rsidR="00997D1F" w:rsidRPr="009907D5" w:rsidRDefault="00997D1F" w:rsidP="00997D1F">
      <w:pPr>
        <w:autoSpaceDE w:val="0"/>
        <w:autoSpaceDN w:val="0"/>
        <w:adjustRightInd w:val="0"/>
        <w:spacing w:after="0" w:line="232" w:lineRule="auto"/>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действующего на основании _____________________________________________,</w:t>
      </w:r>
    </w:p>
    <w:p w:rsidR="00997D1F" w:rsidRPr="009907D5" w:rsidRDefault="00997D1F" w:rsidP="00997D1F">
      <w:pPr>
        <w:autoSpaceDE w:val="0"/>
        <w:autoSpaceDN w:val="0"/>
        <w:adjustRightInd w:val="0"/>
        <w:spacing w:after="0" w:line="232" w:lineRule="auto"/>
        <w:rPr>
          <w:rFonts w:ascii="Times New Roman" w:eastAsia="Times New Roman" w:hAnsi="Times New Roman"/>
          <w:i/>
          <w:sz w:val="24"/>
          <w:szCs w:val="24"/>
          <w:lang w:eastAsia="ru-RU"/>
        </w:rPr>
      </w:pPr>
      <w:r w:rsidRPr="009907D5">
        <w:rPr>
          <w:rFonts w:ascii="Times New Roman" w:eastAsia="Times New Roman" w:hAnsi="Times New Roman"/>
          <w:i/>
          <w:sz w:val="24"/>
          <w:szCs w:val="24"/>
          <w:lang w:eastAsia="ru-RU"/>
        </w:rPr>
        <w:t xml:space="preserve">                                                                                 (Устава, Положения, Доверенности)</w:t>
      </w:r>
    </w:p>
    <w:p w:rsidR="00997D1F" w:rsidRPr="009907D5" w:rsidRDefault="00997D1F" w:rsidP="00997D1F">
      <w:pPr>
        <w:autoSpaceDE w:val="0"/>
        <w:autoSpaceDN w:val="0"/>
        <w:adjustRightInd w:val="0"/>
        <w:spacing w:after="0" w:line="232" w:lineRule="auto"/>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с одной стороны, и _____________________________________________________,</w:t>
      </w:r>
    </w:p>
    <w:p w:rsidR="00997D1F" w:rsidRPr="009907D5" w:rsidRDefault="00997D1F" w:rsidP="00997D1F">
      <w:pPr>
        <w:autoSpaceDE w:val="0"/>
        <w:autoSpaceDN w:val="0"/>
        <w:adjustRightInd w:val="0"/>
        <w:spacing w:after="0" w:line="232" w:lineRule="auto"/>
        <w:rPr>
          <w:rFonts w:ascii="Times New Roman" w:eastAsia="Times New Roman" w:hAnsi="Times New Roman"/>
          <w:i/>
          <w:sz w:val="24"/>
          <w:szCs w:val="24"/>
          <w:lang w:eastAsia="ru-RU"/>
        </w:rPr>
      </w:pPr>
      <w:r w:rsidRPr="009907D5">
        <w:rPr>
          <w:rFonts w:ascii="Times New Roman" w:eastAsia="Times New Roman" w:hAnsi="Times New Roman"/>
          <w:sz w:val="24"/>
          <w:szCs w:val="24"/>
          <w:lang w:eastAsia="ru-RU"/>
        </w:rPr>
        <w:t xml:space="preserve">                                                                    </w:t>
      </w:r>
      <w:r w:rsidRPr="009907D5">
        <w:rPr>
          <w:rFonts w:ascii="Times New Roman" w:eastAsia="Times New Roman" w:hAnsi="Times New Roman"/>
          <w:i/>
          <w:sz w:val="24"/>
          <w:szCs w:val="24"/>
          <w:lang w:eastAsia="ru-RU"/>
        </w:rPr>
        <w:t>(наименование организации)</w:t>
      </w:r>
    </w:p>
    <w:p w:rsidR="00997D1F" w:rsidRPr="009907D5" w:rsidRDefault="00997D1F" w:rsidP="00997D1F">
      <w:pPr>
        <w:autoSpaceDE w:val="0"/>
        <w:autoSpaceDN w:val="0"/>
        <w:adjustRightInd w:val="0"/>
        <w:spacing w:after="0" w:line="232" w:lineRule="auto"/>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именуемое в дальнейшем «Подрядчик», в лице ________________,</w:t>
      </w:r>
    </w:p>
    <w:p w:rsidR="00997D1F" w:rsidRPr="009907D5" w:rsidRDefault="00997D1F" w:rsidP="00997D1F">
      <w:pPr>
        <w:autoSpaceDE w:val="0"/>
        <w:autoSpaceDN w:val="0"/>
        <w:adjustRightInd w:val="0"/>
        <w:spacing w:after="0" w:line="232" w:lineRule="auto"/>
        <w:rPr>
          <w:rFonts w:ascii="Times New Roman" w:eastAsia="Times New Roman" w:hAnsi="Times New Roman"/>
          <w:i/>
          <w:sz w:val="24"/>
          <w:szCs w:val="24"/>
          <w:lang w:eastAsia="ru-RU"/>
        </w:rPr>
      </w:pPr>
      <w:r w:rsidRPr="009907D5">
        <w:rPr>
          <w:rFonts w:ascii="Times New Roman" w:eastAsia="Times New Roman" w:hAnsi="Times New Roman"/>
          <w:sz w:val="24"/>
          <w:szCs w:val="24"/>
          <w:lang w:eastAsia="ru-RU"/>
        </w:rPr>
        <w:t xml:space="preserve">                                                                                                           </w:t>
      </w:r>
      <w:r w:rsidRPr="009907D5">
        <w:rPr>
          <w:rFonts w:ascii="Times New Roman" w:eastAsia="Times New Roman" w:hAnsi="Times New Roman"/>
          <w:i/>
          <w:sz w:val="24"/>
          <w:szCs w:val="24"/>
          <w:lang w:eastAsia="ru-RU"/>
        </w:rPr>
        <w:t>(должность, Ф.И.О.)</w:t>
      </w:r>
    </w:p>
    <w:p w:rsidR="00997D1F" w:rsidRPr="009907D5" w:rsidRDefault="00997D1F" w:rsidP="00997D1F">
      <w:pPr>
        <w:autoSpaceDE w:val="0"/>
        <w:autoSpaceDN w:val="0"/>
        <w:adjustRightInd w:val="0"/>
        <w:spacing w:after="0" w:line="232" w:lineRule="auto"/>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действующего на основании _____________________________________________,</w:t>
      </w:r>
    </w:p>
    <w:p w:rsidR="00997D1F" w:rsidRPr="009907D5" w:rsidRDefault="00997D1F" w:rsidP="00997D1F">
      <w:pPr>
        <w:autoSpaceDE w:val="0"/>
        <w:autoSpaceDN w:val="0"/>
        <w:adjustRightInd w:val="0"/>
        <w:spacing w:after="0" w:line="232" w:lineRule="auto"/>
        <w:jc w:val="both"/>
        <w:rPr>
          <w:rFonts w:ascii="Times New Roman" w:eastAsia="Times New Roman" w:hAnsi="Times New Roman"/>
          <w:i/>
          <w:sz w:val="24"/>
          <w:szCs w:val="24"/>
          <w:lang w:eastAsia="ru-RU"/>
        </w:rPr>
      </w:pPr>
      <w:r w:rsidRPr="009907D5">
        <w:rPr>
          <w:rFonts w:ascii="Times New Roman" w:eastAsia="Times New Roman" w:hAnsi="Times New Roman"/>
          <w:i/>
          <w:sz w:val="24"/>
          <w:szCs w:val="24"/>
          <w:lang w:eastAsia="ru-RU"/>
        </w:rPr>
        <w:t xml:space="preserve">                                                                                  (Устава, Положения, Доверенности) </w:t>
      </w:r>
      <w:r w:rsidRPr="009907D5">
        <w:rPr>
          <w:rFonts w:ascii="Times New Roman" w:eastAsia="Times New Roman" w:hAnsi="Times New Roman"/>
          <w:sz w:val="24"/>
          <w:szCs w:val="24"/>
          <w:lang w:eastAsia="ru-RU"/>
        </w:rPr>
        <w:t>другой стороны, вместе именуемые «Стороны», составили настоящий Акт о нижеследующем:</w:t>
      </w:r>
    </w:p>
    <w:p w:rsidR="00997D1F" w:rsidRPr="009907D5" w:rsidRDefault="00997D1F" w:rsidP="00997D1F">
      <w:pPr>
        <w:tabs>
          <w:tab w:val="left" w:pos="1134"/>
        </w:tabs>
        <w:autoSpaceDE w:val="0"/>
        <w:autoSpaceDN w:val="0"/>
        <w:adjustRightInd w:val="0"/>
        <w:spacing w:after="0" w:line="232" w:lineRule="auto"/>
        <w:ind w:firstLine="709"/>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1. В соответствии с государственным Договором № ____ от «___» __________ 20__ г. (далее – Договор) Подрядчик выполнил обязательства по выполнению работ, а именно: _______________________________________________________________</w:t>
      </w:r>
    </w:p>
    <w:p w:rsidR="00997D1F" w:rsidRPr="009907D5" w:rsidRDefault="00997D1F" w:rsidP="00997D1F">
      <w:pPr>
        <w:autoSpaceDE w:val="0"/>
        <w:autoSpaceDN w:val="0"/>
        <w:adjustRightInd w:val="0"/>
        <w:spacing w:after="0" w:line="232" w:lineRule="auto"/>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______________________________________________________________________</w:t>
      </w:r>
    </w:p>
    <w:p w:rsidR="00997D1F" w:rsidRPr="009907D5" w:rsidRDefault="00997D1F" w:rsidP="00997D1F">
      <w:pPr>
        <w:autoSpaceDE w:val="0"/>
        <w:autoSpaceDN w:val="0"/>
        <w:adjustRightInd w:val="0"/>
        <w:spacing w:after="0" w:line="232" w:lineRule="auto"/>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______________________________________________________________________</w:t>
      </w:r>
    </w:p>
    <w:p w:rsidR="00997D1F" w:rsidRPr="009907D5" w:rsidRDefault="00997D1F" w:rsidP="00997D1F">
      <w:pPr>
        <w:tabs>
          <w:tab w:val="left" w:pos="1134"/>
        </w:tabs>
        <w:autoSpaceDE w:val="0"/>
        <w:autoSpaceDN w:val="0"/>
        <w:adjustRightInd w:val="0"/>
        <w:spacing w:after="0" w:line="232" w:lineRule="auto"/>
        <w:ind w:firstLine="709"/>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 xml:space="preserve">2. Фактическое качество выполненных работ соответствует </w:t>
      </w:r>
    </w:p>
    <w:p w:rsidR="00997D1F" w:rsidRPr="009907D5" w:rsidRDefault="00997D1F" w:rsidP="00997D1F">
      <w:pPr>
        <w:tabs>
          <w:tab w:val="left" w:pos="1134"/>
        </w:tabs>
        <w:autoSpaceDE w:val="0"/>
        <w:autoSpaceDN w:val="0"/>
        <w:adjustRightInd w:val="0"/>
        <w:spacing w:after="0" w:line="232" w:lineRule="auto"/>
        <w:ind w:firstLine="709"/>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(не соответствует) требованиям Договора:</w:t>
      </w:r>
    </w:p>
    <w:p w:rsidR="00997D1F" w:rsidRPr="009907D5" w:rsidRDefault="00997D1F" w:rsidP="00997D1F">
      <w:pPr>
        <w:autoSpaceDE w:val="0"/>
        <w:autoSpaceDN w:val="0"/>
        <w:adjustRightInd w:val="0"/>
        <w:spacing w:after="0" w:line="232" w:lineRule="auto"/>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______________________________________________________________________</w:t>
      </w:r>
    </w:p>
    <w:p w:rsidR="00997D1F" w:rsidRPr="009907D5" w:rsidRDefault="00997D1F" w:rsidP="00997D1F">
      <w:pPr>
        <w:autoSpaceDE w:val="0"/>
        <w:autoSpaceDN w:val="0"/>
        <w:adjustRightInd w:val="0"/>
        <w:spacing w:after="0" w:line="232" w:lineRule="auto"/>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______________________________________________________________________</w:t>
      </w:r>
    </w:p>
    <w:p w:rsidR="00997D1F" w:rsidRPr="009907D5" w:rsidRDefault="00997D1F" w:rsidP="00997D1F">
      <w:pPr>
        <w:autoSpaceDE w:val="0"/>
        <w:autoSpaceDN w:val="0"/>
        <w:adjustRightInd w:val="0"/>
        <w:spacing w:after="0" w:line="232" w:lineRule="auto"/>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______________________________________________________________________</w:t>
      </w:r>
    </w:p>
    <w:p w:rsidR="00997D1F" w:rsidRPr="009907D5" w:rsidRDefault="00997D1F" w:rsidP="00997D1F">
      <w:pPr>
        <w:tabs>
          <w:tab w:val="left" w:pos="1134"/>
          <w:tab w:val="left" w:pos="1276"/>
          <w:tab w:val="left" w:pos="1418"/>
        </w:tabs>
        <w:autoSpaceDE w:val="0"/>
        <w:autoSpaceDN w:val="0"/>
        <w:adjustRightInd w:val="0"/>
        <w:spacing w:after="0" w:line="232" w:lineRule="auto"/>
        <w:ind w:firstLine="709"/>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 xml:space="preserve">3. Вышеуказанные работы согласно Договору должны быть выполнены «___» __________ 20__ г., фактически выполнены «___» __________ 20__ г.     </w:t>
      </w:r>
    </w:p>
    <w:p w:rsidR="00997D1F" w:rsidRPr="009907D5" w:rsidRDefault="00997D1F" w:rsidP="00997D1F">
      <w:pPr>
        <w:tabs>
          <w:tab w:val="left" w:pos="1134"/>
        </w:tabs>
        <w:autoSpaceDE w:val="0"/>
        <w:autoSpaceDN w:val="0"/>
        <w:adjustRightInd w:val="0"/>
        <w:spacing w:after="0" w:line="232" w:lineRule="auto"/>
        <w:ind w:firstLine="709"/>
        <w:jc w:val="both"/>
        <w:rPr>
          <w:rFonts w:ascii="Times New Roman" w:eastAsia="Times New Roman" w:hAnsi="Times New Roman"/>
          <w:spacing w:val="-4"/>
          <w:sz w:val="24"/>
          <w:szCs w:val="24"/>
          <w:lang w:eastAsia="ru-RU"/>
        </w:rPr>
      </w:pPr>
      <w:r w:rsidRPr="009907D5">
        <w:rPr>
          <w:rFonts w:ascii="Times New Roman" w:eastAsia="Times New Roman" w:hAnsi="Times New Roman"/>
          <w:sz w:val="24"/>
          <w:szCs w:val="24"/>
          <w:lang w:eastAsia="ru-RU"/>
        </w:rPr>
        <w:t>4.</w:t>
      </w:r>
      <w:r w:rsidRPr="009907D5">
        <w:rPr>
          <w:rFonts w:ascii="Times New Roman" w:eastAsia="Times New Roman" w:hAnsi="Times New Roman"/>
          <w:sz w:val="24"/>
          <w:szCs w:val="24"/>
          <w:lang w:eastAsia="ru-RU"/>
        </w:rPr>
        <w:tab/>
      </w:r>
      <w:r w:rsidRPr="009907D5">
        <w:rPr>
          <w:rFonts w:ascii="Times New Roman" w:eastAsia="Times New Roman" w:hAnsi="Times New Roman"/>
          <w:spacing w:val="-4"/>
          <w:sz w:val="24"/>
          <w:szCs w:val="24"/>
          <w:lang w:eastAsia="ru-RU"/>
        </w:rPr>
        <w:t>Недостатки выполненных работ выявлены/не выявлены</w:t>
      </w:r>
    </w:p>
    <w:p w:rsidR="00997D1F" w:rsidRPr="009907D5" w:rsidRDefault="00997D1F" w:rsidP="00997D1F">
      <w:pPr>
        <w:autoSpaceDE w:val="0"/>
        <w:autoSpaceDN w:val="0"/>
        <w:adjustRightInd w:val="0"/>
        <w:spacing w:after="0" w:line="232" w:lineRule="auto"/>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______________________________________________________________________</w:t>
      </w:r>
    </w:p>
    <w:p w:rsidR="00997D1F" w:rsidRPr="009907D5" w:rsidRDefault="00997D1F" w:rsidP="00997D1F">
      <w:pPr>
        <w:autoSpaceDE w:val="0"/>
        <w:autoSpaceDN w:val="0"/>
        <w:adjustRightInd w:val="0"/>
        <w:spacing w:after="0" w:line="232" w:lineRule="auto"/>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______________________________________________________________________</w:t>
      </w:r>
    </w:p>
    <w:p w:rsidR="00997D1F" w:rsidRPr="009907D5" w:rsidRDefault="00997D1F" w:rsidP="00997D1F">
      <w:pPr>
        <w:autoSpaceDE w:val="0"/>
        <w:autoSpaceDN w:val="0"/>
        <w:adjustRightInd w:val="0"/>
        <w:spacing w:after="0" w:line="240" w:lineRule="auto"/>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______________________________________________________________________</w:t>
      </w:r>
    </w:p>
    <w:p w:rsidR="00997D1F" w:rsidRPr="009907D5" w:rsidRDefault="00997D1F" w:rsidP="00997D1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 xml:space="preserve">5. Сумма, подлежащая оплате Подрядчику в соответствии </w:t>
      </w:r>
      <w:r w:rsidRPr="009907D5">
        <w:rPr>
          <w:rFonts w:ascii="Times New Roman" w:eastAsia="Times New Roman" w:hAnsi="Times New Roman"/>
          <w:sz w:val="24"/>
          <w:szCs w:val="24"/>
          <w:lang w:eastAsia="ru-RU"/>
        </w:rPr>
        <w:br/>
        <w:t>с условиями Договора _________________________________________________.</w:t>
      </w:r>
    </w:p>
    <w:p w:rsidR="00997D1F" w:rsidRPr="009907D5" w:rsidRDefault="00997D1F" w:rsidP="00997D1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6. В соответствии с пунктом ______ Договора сумма штрафных санкций составляет _______________ (</w:t>
      </w:r>
      <w:r w:rsidRPr="009907D5">
        <w:rPr>
          <w:rFonts w:ascii="Times New Roman" w:eastAsia="Times New Roman" w:hAnsi="Times New Roman"/>
          <w:i/>
          <w:sz w:val="24"/>
          <w:szCs w:val="24"/>
          <w:lang w:eastAsia="ru-RU"/>
        </w:rPr>
        <w:t>указывается порядок расчета штрафных санкций</w:t>
      </w:r>
      <w:r w:rsidRPr="009907D5">
        <w:rPr>
          <w:rFonts w:ascii="Times New Roman" w:eastAsia="Times New Roman" w:hAnsi="Times New Roman"/>
          <w:sz w:val="24"/>
          <w:szCs w:val="24"/>
          <w:lang w:eastAsia="ru-RU"/>
        </w:rPr>
        <w:t>).</w:t>
      </w:r>
    </w:p>
    <w:p w:rsidR="00997D1F" w:rsidRPr="009907D5" w:rsidRDefault="00997D1F" w:rsidP="00997D1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Общая стоимость штрафных санкций составит: ________________.</w:t>
      </w:r>
    </w:p>
    <w:p w:rsidR="00997D1F" w:rsidRPr="009907D5" w:rsidRDefault="00997D1F" w:rsidP="00997D1F">
      <w:pPr>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7.</w:t>
      </w:r>
      <w:r w:rsidRPr="009907D5">
        <w:rPr>
          <w:rFonts w:ascii="Times New Roman" w:eastAsia="Times New Roman" w:hAnsi="Times New Roman"/>
          <w:sz w:val="24"/>
          <w:szCs w:val="24"/>
          <w:lang w:eastAsia="ru-RU"/>
        </w:rPr>
        <w:tab/>
      </w:r>
      <w:r w:rsidRPr="009907D5">
        <w:rPr>
          <w:rFonts w:ascii="Times New Roman" w:eastAsia="Times New Roman" w:hAnsi="Times New Roman"/>
          <w:i/>
          <w:sz w:val="24"/>
          <w:szCs w:val="24"/>
          <w:lang w:eastAsia="ru-RU"/>
        </w:rPr>
        <w:t xml:space="preserve">Итоговая сумма, подлежащая оплате Подрядчику </w:t>
      </w:r>
      <w:r w:rsidRPr="009907D5">
        <w:rPr>
          <w:rFonts w:ascii="Times New Roman" w:eastAsia="Times New Roman" w:hAnsi="Times New Roman"/>
          <w:i/>
          <w:sz w:val="24"/>
          <w:szCs w:val="24"/>
          <w:lang w:eastAsia="ru-RU"/>
        </w:rPr>
        <w:br/>
        <w:t xml:space="preserve">с учетом удержания штрафных санкций, составляет </w:t>
      </w:r>
      <w:r w:rsidRPr="009907D5">
        <w:rPr>
          <w:rFonts w:ascii="Times New Roman" w:eastAsia="Times New Roman" w:hAnsi="Times New Roman"/>
          <w:sz w:val="24"/>
          <w:szCs w:val="24"/>
          <w:lang w:eastAsia="ru-RU"/>
        </w:rPr>
        <w:t>_______________________.</w:t>
      </w:r>
    </w:p>
    <w:p w:rsidR="00997D1F" w:rsidRPr="009907D5" w:rsidRDefault="00997D1F" w:rsidP="00B24D91">
      <w:pPr>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07D5">
        <w:rPr>
          <w:rFonts w:ascii="Times New Roman" w:eastAsia="Times New Roman" w:hAnsi="Times New Roman"/>
          <w:sz w:val="24"/>
          <w:szCs w:val="24"/>
          <w:lang w:eastAsia="ru-RU"/>
        </w:rPr>
        <w:t>8.</w:t>
      </w:r>
      <w:r w:rsidRPr="009907D5">
        <w:rPr>
          <w:rFonts w:ascii="Times New Roman" w:eastAsia="Times New Roman" w:hAnsi="Times New Roman"/>
          <w:sz w:val="24"/>
          <w:szCs w:val="24"/>
          <w:lang w:eastAsia="ru-RU"/>
        </w:rPr>
        <w:tab/>
        <w:t>Результаты выполненных работ (оказанных услуг) по Договору:</w:t>
      </w:r>
    </w:p>
    <w:tbl>
      <w:tblPr>
        <w:tblpPr w:leftFromText="180" w:rightFromText="180" w:vertAnchor="text" w:horzAnchor="margin" w:tblpY="177"/>
        <w:tblW w:w="10335" w:type="dxa"/>
        <w:tblLayout w:type="fixed"/>
        <w:tblLook w:val="04A0" w:firstRow="1" w:lastRow="0" w:firstColumn="1" w:lastColumn="0" w:noHBand="0" w:noVBand="1"/>
      </w:tblPr>
      <w:tblGrid>
        <w:gridCol w:w="351"/>
        <w:gridCol w:w="4722"/>
        <w:gridCol w:w="350"/>
        <w:gridCol w:w="4788"/>
        <w:gridCol w:w="124"/>
      </w:tblGrid>
      <w:tr w:rsidR="00997D1F" w:rsidRPr="009907D5" w:rsidTr="00997D1F">
        <w:tc>
          <w:tcPr>
            <w:tcW w:w="5070" w:type="dxa"/>
            <w:gridSpan w:val="2"/>
          </w:tcPr>
          <w:p w:rsidR="00997D1F" w:rsidRPr="009907D5" w:rsidRDefault="00997D1F" w:rsidP="00997D1F">
            <w:pPr>
              <w:suppressAutoHyphens/>
              <w:spacing w:after="0" w:line="240" w:lineRule="auto"/>
              <w:jc w:val="both"/>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Сдал:</w:t>
            </w:r>
          </w:p>
          <w:p w:rsidR="00997D1F" w:rsidRPr="009907D5" w:rsidRDefault="00997D1F" w:rsidP="00997D1F">
            <w:pPr>
              <w:suppressAutoHyphens/>
              <w:spacing w:after="0" w:line="240" w:lineRule="auto"/>
              <w:jc w:val="both"/>
              <w:rPr>
                <w:rFonts w:ascii="Times New Roman" w:eastAsia="Times New Roman" w:hAnsi="Times New Roman"/>
                <w:sz w:val="24"/>
                <w:szCs w:val="24"/>
                <w:lang w:eastAsia="ar-SA"/>
              </w:rPr>
            </w:pPr>
          </w:p>
          <w:p w:rsidR="00997D1F" w:rsidRPr="009907D5" w:rsidRDefault="00997D1F" w:rsidP="00997D1F">
            <w:pPr>
              <w:suppressAutoHyphens/>
              <w:spacing w:after="0" w:line="240" w:lineRule="auto"/>
              <w:jc w:val="both"/>
              <w:rPr>
                <w:rFonts w:ascii="Times New Roman" w:eastAsia="Times New Roman" w:hAnsi="Times New Roman"/>
                <w:sz w:val="24"/>
                <w:szCs w:val="24"/>
                <w:lang w:eastAsia="ar-SA"/>
              </w:rPr>
            </w:pPr>
            <w:r w:rsidRPr="009907D5">
              <w:rPr>
                <w:rFonts w:ascii="Times New Roman" w:eastAsia="Times New Roman" w:hAnsi="Times New Roman"/>
                <w:caps/>
                <w:sz w:val="24"/>
                <w:szCs w:val="24"/>
                <w:lang w:eastAsia="ar-SA"/>
              </w:rPr>
              <w:t>ПОДРЯДЧИК:</w:t>
            </w:r>
          </w:p>
          <w:p w:rsidR="00997D1F" w:rsidRPr="009907D5" w:rsidRDefault="00997D1F" w:rsidP="00997D1F">
            <w:pPr>
              <w:keepNext/>
              <w:numPr>
                <w:ilvl w:val="2"/>
                <w:numId w:val="9"/>
              </w:numPr>
              <w:suppressAutoHyphens/>
              <w:spacing w:after="60" w:line="240" w:lineRule="auto"/>
              <w:jc w:val="both"/>
              <w:outlineLvl w:val="2"/>
              <w:rPr>
                <w:rFonts w:ascii="Times New Roman" w:eastAsia="Arial Unicode MS" w:hAnsi="Times New Roman"/>
                <w:bCs/>
                <w:sz w:val="24"/>
                <w:szCs w:val="24"/>
                <w:lang w:eastAsia="ar-SA"/>
              </w:rPr>
            </w:pPr>
          </w:p>
        </w:tc>
        <w:tc>
          <w:tcPr>
            <w:tcW w:w="5260" w:type="dxa"/>
            <w:gridSpan w:val="3"/>
          </w:tcPr>
          <w:p w:rsidR="00997D1F" w:rsidRPr="009907D5" w:rsidRDefault="00997D1F" w:rsidP="00997D1F">
            <w:pPr>
              <w:suppressAutoHyphens/>
              <w:spacing w:after="0" w:line="240" w:lineRule="auto"/>
              <w:jc w:val="both"/>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Принял:</w:t>
            </w:r>
          </w:p>
          <w:p w:rsidR="00997D1F" w:rsidRPr="009907D5" w:rsidRDefault="00997D1F" w:rsidP="00997D1F">
            <w:pPr>
              <w:suppressAutoHyphens/>
              <w:spacing w:after="0" w:line="240" w:lineRule="auto"/>
              <w:jc w:val="both"/>
              <w:rPr>
                <w:rFonts w:ascii="Times New Roman" w:eastAsia="Times New Roman" w:hAnsi="Times New Roman"/>
                <w:sz w:val="24"/>
                <w:szCs w:val="24"/>
                <w:lang w:eastAsia="ar-SA"/>
              </w:rPr>
            </w:pPr>
          </w:p>
          <w:p w:rsidR="00997D1F" w:rsidRPr="009907D5" w:rsidRDefault="00997D1F" w:rsidP="00997D1F">
            <w:pPr>
              <w:suppressAutoHyphens/>
              <w:spacing w:after="0" w:line="240" w:lineRule="auto"/>
              <w:jc w:val="both"/>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ЗАКАЗЧИК:</w:t>
            </w:r>
          </w:p>
        </w:tc>
      </w:tr>
      <w:tr w:rsidR="00997D1F" w:rsidRPr="009907D5" w:rsidTr="00997D1F">
        <w:tc>
          <w:tcPr>
            <w:tcW w:w="5070" w:type="dxa"/>
            <w:gridSpan w:val="2"/>
          </w:tcPr>
          <w:p w:rsidR="00997D1F" w:rsidRPr="009907D5" w:rsidRDefault="00997D1F" w:rsidP="00997D1F">
            <w:pPr>
              <w:suppressAutoHyphens/>
              <w:spacing w:after="0" w:line="240" w:lineRule="auto"/>
              <w:ind w:right="-111"/>
              <w:rPr>
                <w:rFonts w:ascii="Times New Roman" w:eastAsia="Times New Roman" w:hAnsi="Times New Roman"/>
                <w:bCs/>
                <w:sz w:val="24"/>
                <w:szCs w:val="24"/>
                <w:lang w:eastAsia="ar-SA"/>
              </w:rPr>
            </w:pPr>
            <w:r w:rsidRPr="009907D5">
              <w:rPr>
                <w:rFonts w:ascii="Times New Roman" w:eastAsia="Times New Roman" w:hAnsi="Times New Roman"/>
                <w:bCs/>
                <w:sz w:val="24"/>
                <w:szCs w:val="24"/>
                <w:lang w:eastAsia="ar-SA"/>
              </w:rPr>
              <w:lastRenderedPageBreak/>
              <w:t>______________ /______________/</w:t>
            </w:r>
          </w:p>
          <w:p w:rsidR="00997D1F" w:rsidRPr="009907D5" w:rsidRDefault="00997D1F" w:rsidP="00997D1F">
            <w:pPr>
              <w:suppressAutoHyphens/>
              <w:spacing w:after="0" w:line="240" w:lineRule="auto"/>
              <w:ind w:right="-111"/>
              <w:jc w:val="both"/>
              <w:rPr>
                <w:rFonts w:ascii="Times New Roman" w:eastAsia="Times New Roman" w:hAnsi="Times New Roman"/>
                <w:bCs/>
                <w:sz w:val="24"/>
                <w:szCs w:val="24"/>
                <w:lang w:eastAsia="ar-SA"/>
              </w:rPr>
            </w:pPr>
          </w:p>
          <w:p w:rsidR="00997D1F" w:rsidRPr="009907D5" w:rsidRDefault="00997D1F" w:rsidP="00997D1F">
            <w:pPr>
              <w:suppressAutoHyphens/>
              <w:spacing w:after="0" w:line="240" w:lineRule="auto"/>
              <w:ind w:right="-111"/>
              <w:jc w:val="both"/>
              <w:rPr>
                <w:rFonts w:ascii="Times New Roman" w:eastAsia="Times New Roman" w:hAnsi="Times New Roman"/>
                <w:sz w:val="24"/>
                <w:szCs w:val="24"/>
                <w:lang w:eastAsia="ar-SA"/>
              </w:rPr>
            </w:pPr>
            <w:r w:rsidRPr="009907D5">
              <w:rPr>
                <w:rFonts w:ascii="Times New Roman" w:eastAsia="Times New Roman" w:hAnsi="Times New Roman"/>
                <w:bCs/>
                <w:sz w:val="24"/>
                <w:szCs w:val="24"/>
                <w:lang w:eastAsia="ar-SA"/>
              </w:rPr>
              <w:t>М.П.</w:t>
            </w:r>
            <w:r w:rsidRPr="009907D5">
              <w:rPr>
                <w:rFonts w:ascii="Times New Roman" w:eastAsia="Times New Roman" w:hAnsi="Times New Roman"/>
                <w:bCs/>
                <w:i/>
                <w:color w:val="00000A"/>
                <w:sz w:val="24"/>
                <w:szCs w:val="24"/>
                <w:lang w:eastAsia="ar-SA"/>
              </w:rPr>
              <w:t xml:space="preserve"> (при наличии)</w:t>
            </w:r>
          </w:p>
        </w:tc>
        <w:tc>
          <w:tcPr>
            <w:tcW w:w="5260" w:type="dxa"/>
            <w:gridSpan w:val="3"/>
          </w:tcPr>
          <w:p w:rsidR="00997D1F" w:rsidRPr="009907D5" w:rsidRDefault="00997D1F" w:rsidP="00997D1F">
            <w:pPr>
              <w:shd w:val="clear" w:color="auto" w:fill="FFFFFF"/>
              <w:suppressAutoHyphens/>
              <w:spacing w:after="0" w:line="240" w:lineRule="auto"/>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_______________ /______________/</w:t>
            </w:r>
          </w:p>
          <w:p w:rsidR="00997D1F" w:rsidRPr="009907D5" w:rsidRDefault="00997D1F" w:rsidP="00997D1F">
            <w:pPr>
              <w:shd w:val="clear" w:color="auto" w:fill="FFFFFF"/>
              <w:suppressAutoHyphens/>
              <w:spacing w:after="0" w:line="240" w:lineRule="auto"/>
              <w:jc w:val="both"/>
              <w:rPr>
                <w:rFonts w:ascii="Times New Roman" w:eastAsia="Times New Roman" w:hAnsi="Times New Roman"/>
                <w:sz w:val="24"/>
                <w:szCs w:val="24"/>
                <w:lang w:eastAsia="ar-SA"/>
              </w:rPr>
            </w:pPr>
          </w:p>
          <w:p w:rsidR="00997D1F" w:rsidRPr="009907D5" w:rsidRDefault="00997D1F" w:rsidP="00997D1F">
            <w:pPr>
              <w:shd w:val="clear" w:color="auto" w:fill="FFFFFF"/>
              <w:suppressAutoHyphens/>
              <w:spacing w:after="0" w:line="240" w:lineRule="auto"/>
              <w:jc w:val="both"/>
              <w:rPr>
                <w:rFonts w:ascii="Times New Roman" w:eastAsia="Times New Roman" w:hAnsi="Times New Roman"/>
                <w:sz w:val="24"/>
                <w:szCs w:val="24"/>
                <w:lang w:eastAsia="ar-SA"/>
              </w:rPr>
            </w:pPr>
            <w:r w:rsidRPr="009907D5">
              <w:rPr>
                <w:rFonts w:ascii="Times New Roman" w:eastAsia="Times New Roman" w:hAnsi="Times New Roman"/>
                <w:sz w:val="24"/>
                <w:szCs w:val="24"/>
                <w:lang w:eastAsia="ar-SA"/>
              </w:rPr>
              <w:t>М.П.</w:t>
            </w:r>
            <w:r w:rsidRPr="009907D5">
              <w:rPr>
                <w:rFonts w:ascii="Times New Roman" w:eastAsia="Times New Roman" w:hAnsi="Times New Roman"/>
                <w:bCs/>
                <w:i/>
                <w:color w:val="00000A"/>
                <w:sz w:val="24"/>
                <w:szCs w:val="24"/>
                <w:lang w:eastAsia="ar-SA"/>
              </w:rPr>
              <w:t xml:space="preserve"> (при наличии)</w:t>
            </w:r>
          </w:p>
        </w:tc>
      </w:tr>
      <w:tr w:rsidR="00997D1F" w:rsidRPr="009907D5" w:rsidTr="00997D1F">
        <w:tc>
          <w:tcPr>
            <w:tcW w:w="350" w:type="dxa"/>
            <w:tcMar>
              <w:top w:w="0" w:type="dxa"/>
              <w:left w:w="0" w:type="dxa"/>
              <w:bottom w:w="0" w:type="dxa"/>
              <w:right w:w="0" w:type="dxa"/>
            </w:tcMar>
          </w:tcPr>
          <w:p w:rsidR="00997D1F" w:rsidRPr="009907D5" w:rsidRDefault="00997D1F" w:rsidP="00997D1F">
            <w:pPr>
              <w:suppressAutoHyphens/>
              <w:snapToGrid w:val="0"/>
              <w:spacing w:after="0" w:line="240" w:lineRule="auto"/>
              <w:rPr>
                <w:rFonts w:ascii="Times New Roman" w:eastAsia="Times New Roman" w:hAnsi="Times New Roman"/>
                <w:sz w:val="24"/>
                <w:szCs w:val="24"/>
                <w:lang w:eastAsia="ar-SA"/>
              </w:rPr>
            </w:pPr>
          </w:p>
        </w:tc>
        <w:tc>
          <w:tcPr>
            <w:tcW w:w="5070" w:type="dxa"/>
            <w:gridSpan w:val="2"/>
            <w:tcMar>
              <w:top w:w="0" w:type="dxa"/>
              <w:left w:w="0" w:type="dxa"/>
              <w:bottom w:w="0" w:type="dxa"/>
              <w:right w:w="0" w:type="dxa"/>
            </w:tcMar>
          </w:tcPr>
          <w:p w:rsidR="00997D1F" w:rsidRPr="009907D5" w:rsidRDefault="00997D1F" w:rsidP="00997D1F">
            <w:pPr>
              <w:suppressAutoHyphens/>
              <w:snapToGrid w:val="0"/>
              <w:spacing w:after="0" w:line="240" w:lineRule="auto"/>
              <w:jc w:val="both"/>
              <w:rPr>
                <w:rFonts w:ascii="Times New Roman" w:eastAsia="Times New Roman" w:hAnsi="Times New Roman"/>
                <w:sz w:val="24"/>
                <w:szCs w:val="24"/>
                <w:lang w:eastAsia="ar-SA"/>
              </w:rPr>
            </w:pPr>
          </w:p>
        </w:tc>
        <w:tc>
          <w:tcPr>
            <w:tcW w:w="4786" w:type="dxa"/>
            <w:tcMar>
              <w:top w:w="0" w:type="dxa"/>
              <w:left w:w="0" w:type="dxa"/>
              <w:bottom w:w="0" w:type="dxa"/>
              <w:right w:w="0" w:type="dxa"/>
            </w:tcMar>
          </w:tcPr>
          <w:p w:rsidR="00997D1F" w:rsidRPr="009907D5" w:rsidRDefault="00997D1F" w:rsidP="00997D1F">
            <w:pPr>
              <w:suppressAutoHyphens/>
              <w:snapToGrid w:val="0"/>
              <w:spacing w:after="0" w:line="240" w:lineRule="auto"/>
              <w:jc w:val="both"/>
              <w:rPr>
                <w:rFonts w:ascii="Times New Roman" w:eastAsia="Times New Roman" w:hAnsi="Times New Roman"/>
                <w:b/>
                <w:sz w:val="24"/>
                <w:szCs w:val="24"/>
                <w:lang w:eastAsia="ar-SA"/>
              </w:rPr>
            </w:pPr>
          </w:p>
        </w:tc>
        <w:tc>
          <w:tcPr>
            <w:tcW w:w="124" w:type="dxa"/>
            <w:tcMar>
              <w:top w:w="0" w:type="dxa"/>
              <w:left w:w="0" w:type="dxa"/>
              <w:bottom w:w="0" w:type="dxa"/>
              <w:right w:w="0" w:type="dxa"/>
            </w:tcMar>
          </w:tcPr>
          <w:p w:rsidR="00997D1F" w:rsidRPr="009907D5" w:rsidRDefault="00997D1F" w:rsidP="00997D1F">
            <w:pPr>
              <w:suppressAutoHyphens/>
              <w:snapToGrid w:val="0"/>
              <w:spacing w:after="0" w:line="240" w:lineRule="auto"/>
              <w:rPr>
                <w:rFonts w:ascii="Times New Roman" w:eastAsia="Times New Roman" w:hAnsi="Times New Roman"/>
                <w:sz w:val="24"/>
                <w:szCs w:val="24"/>
                <w:lang w:eastAsia="ar-SA"/>
              </w:rPr>
            </w:pPr>
          </w:p>
        </w:tc>
      </w:tr>
      <w:tr w:rsidR="00997D1F" w:rsidRPr="009907D5" w:rsidTr="00997D1F">
        <w:tc>
          <w:tcPr>
            <w:tcW w:w="350" w:type="dxa"/>
            <w:tcMar>
              <w:top w:w="0" w:type="dxa"/>
              <w:left w:w="0" w:type="dxa"/>
              <w:bottom w:w="0" w:type="dxa"/>
              <w:right w:w="0" w:type="dxa"/>
            </w:tcMar>
          </w:tcPr>
          <w:p w:rsidR="00997D1F" w:rsidRPr="009907D5" w:rsidRDefault="00997D1F" w:rsidP="00997D1F">
            <w:pPr>
              <w:suppressLineNumbers/>
              <w:suppressAutoHyphens/>
              <w:snapToGrid w:val="0"/>
              <w:spacing w:after="0" w:line="240" w:lineRule="auto"/>
              <w:rPr>
                <w:rFonts w:ascii="Times New Roman" w:eastAsia="Times New Roman" w:hAnsi="Times New Roman"/>
                <w:sz w:val="24"/>
                <w:szCs w:val="24"/>
                <w:lang w:eastAsia="ar-SA"/>
              </w:rPr>
            </w:pPr>
          </w:p>
        </w:tc>
        <w:tc>
          <w:tcPr>
            <w:tcW w:w="5070" w:type="dxa"/>
            <w:gridSpan w:val="2"/>
            <w:tcMar>
              <w:top w:w="0" w:type="dxa"/>
              <w:left w:w="0" w:type="dxa"/>
              <w:bottom w:w="0" w:type="dxa"/>
              <w:right w:w="0" w:type="dxa"/>
            </w:tcMar>
          </w:tcPr>
          <w:p w:rsidR="00997D1F" w:rsidRPr="009907D5" w:rsidRDefault="00997D1F" w:rsidP="00997D1F">
            <w:pPr>
              <w:suppressAutoHyphens/>
              <w:snapToGrid w:val="0"/>
              <w:spacing w:after="0" w:line="240" w:lineRule="auto"/>
              <w:ind w:right="-111"/>
              <w:jc w:val="both"/>
              <w:rPr>
                <w:rFonts w:ascii="Times New Roman" w:eastAsia="Times New Roman" w:hAnsi="Times New Roman"/>
                <w:b/>
                <w:bCs/>
                <w:sz w:val="24"/>
                <w:szCs w:val="24"/>
                <w:lang w:eastAsia="ar-SA"/>
              </w:rPr>
            </w:pPr>
          </w:p>
        </w:tc>
        <w:tc>
          <w:tcPr>
            <w:tcW w:w="4786" w:type="dxa"/>
            <w:tcMar>
              <w:top w:w="0" w:type="dxa"/>
              <w:left w:w="0" w:type="dxa"/>
              <w:bottom w:w="0" w:type="dxa"/>
              <w:right w:w="0" w:type="dxa"/>
            </w:tcMar>
          </w:tcPr>
          <w:p w:rsidR="00997D1F" w:rsidRPr="009907D5" w:rsidRDefault="00997D1F" w:rsidP="00997D1F">
            <w:pPr>
              <w:shd w:val="clear" w:color="auto" w:fill="FFFFFF"/>
              <w:suppressAutoHyphens/>
              <w:snapToGrid w:val="0"/>
              <w:spacing w:after="0" w:line="240" w:lineRule="auto"/>
              <w:jc w:val="both"/>
              <w:rPr>
                <w:rFonts w:ascii="Times New Roman" w:eastAsia="Times New Roman" w:hAnsi="Times New Roman"/>
                <w:sz w:val="24"/>
                <w:szCs w:val="24"/>
                <w:lang w:eastAsia="ar-SA"/>
              </w:rPr>
            </w:pPr>
          </w:p>
        </w:tc>
        <w:tc>
          <w:tcPr>
            <w:tcW w:w="124" w:type="dxa"/>
            <w:tcMar>
              <w:top w:w="0" w:type="dxa"/>
              <w:left w:w="0" w:type="dxa"/>
              <w:bottom w:w="0" w:type="dxa"/>
              <w:right w:w="0" w:type="dxa"/>
            </w:tcMar>
          </w:tcPr>
          <w:p w:rsidR="00997D1F" w:rsidRPr="009907D5" w:rsidRDefault="00997D1F" w:rsidP="00997D1F">
            <w:pPr>
              <w:suppressAutoHyphens/>
              <w:snapToGrid w:val="0"/>
              <w:spacing w:after="0" w:line="240" w:lineRule="auto"/>
              <w:rPr>
                <w:rFonts w:ascii="Times New Roman" w:eastAsia="Times New Roman" w:hAnsi="Times New Roman"/>
                <w:sz w:val="24"/>
                <w:szCs w:val="24"/>
                <w:lang w:eastAsia="ar-SA"/>
              </w:rPr>
            </w:pPr>
          </w:p>
        </w:tc>
      </w:tr>
    </w:tbl>
    <w:p w:rsidR="00D83921" w:rsidRPr="009907D5" w:rsidRDefault="00D83921" w:rsidP="00A71F9A">
      <w:pPr>
        <w:widowControl w:val="0"/>
        <w:suppressAutoHyphens/>
        <w:autoSpaceDE w:val="0"/>
        <w:spacing w:after="0" w:line="240" w:lineRule="auto"/>
        <w:ind w:left="5387"/>
        <w:jc w:val="right"/>
        <w:rPr>
          <w:rFonts w:ascii="Times New Roman" w:hAnsi="Times New Roman"/>
          <w:b/>
          <w:sz w:val="24"/>
          <w:szCs w:val="24"/>
          <w:lang w:eastAsia="ru-RU"/>
        </w:rPr>
      </w:pPr>
    </w:p>
    <w:sectPr w:rsidR="00D83921" w:rsidRPr="009907D5" w:rsidSect="0057054A">
      <w:pgSz w:w="11906" w:h="16838"/>
      <w:pgMar w:top="567" w:right="567" w:bottom="993"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891" w:rsidRDefault="009E5891" w:rsidP="00B121CB">
      <w:pPr>
        <w:spacing w:after="0" w:line="240" w:lineRule="auto"/>
      </w:pPr>
      <w:r>
        <w:separator/>
      </w:r>
    </w:p>
  </w:endnote>
  <w:endnote w:type="continuationSeparator" w:id="0">
    <w:p w:rsidR="009E5891" w:rsidRDefault="009E5891" w:rsidP="00B1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DejaVu Sans">
    <w:altName w:val="Times New Roman"/>
    <w:charset w:val="00"/>
    <w:family w:val="auto"/>
    <w:pitch w:val="variable"/>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891" w:rsidRDefault="009E5891" w:rsidP="00B121CB">
      <w:pPr>
        <w:spacing w:after="0" w:line="240" w:lineRule="auto"/>
      </w:pPr>
      <w:r>
        <w:separator/>
      </w:r>
    </w:p>
  </w:footnote>
  <w:footnote w:type="continuationSeparator" w:id="0">
    <w:p w:rsidR="009E5891" w:rsidRDefault="009E5891" w:rsidP="00B12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F8783C"/>
    <w:multiLevelType w:val="hybridMultilevel"/>
    <w:tmpl w:val="65F4DF3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0247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DD4FF8"/>
    <w:multiLevelType w:val="hybridMultilevel"/>
    <w:tmpl w:val="EBDE2862"/>
    <w:lvl w:ilvl="0" w:tplc="A48896DC">
      <w:start w:val="2"/>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4" w15:restartNumberingAfterBreak="0">
    <w:nsid w:val="35AA7603"/>
    <w:multiLevelType w:val="hybridMultilevel"/>
    <w:tmpl w:val="0A8C05B4"/>
    <w:lvl w:ilvl="0" w:tplc="32CC4032">
      <w:start w:val="1"/>
      <w:numFmt w:val="decimal"/>
      <w:lvlText w:val="%1."/>
      <w:lvlJc w:val="left"/>
      <w:pPr>
        <w:ind w:left="72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681AE7"/>
    <w:multiLevelType w:val="hybridMultilevel"/>
    <w:tmpl w:val="E31C34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8515E88"/>
    <w:multiLevelType w:val="hybridMultilevel"/>
    <w:tmpl w:val="62803BA4"/>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61357B04"/>
    <w:multiLevelType w:val="hybridMultilevel"/>
    <w:tmpl w:val="AE6A9E46"/>
    <w:lvl w:ilvl="0" w:tplc="49C69648">
      <w:start w:val="1"/>
      <w:numFmt w:val="decimal"/>
      <w:lvlText w:val="%1."/>
      <w:lvlJc w:val="left"/>
      <w:pPr>
        <w:ind w:left="928"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66B74C6F"/>
    <w:multiLevelType w:val="hybridMultilevel"/>
    <w:tmpl w:val="62803BA4"/>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15:restartNumberingAfterBreak="0">
    <w:nsid w:val="6B183A37"/>
    <w:multiLevelType w:val="hybridMultilevel"/>
    <w:tmpl w:val="5928B9DA"/>
    <w:lvl w:ilvl="0" w:tplc="5E28C022">
      <w:start w:val="7"/>
      <w:numFmt w:val="decimal"/>
      <w:lvlText w:val="%1."/>
      <w:lvlJc w:val="left"/>
      <w:pPr>
        <w:ind w:left="1353"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5"/>
  </w:num>
  <w:num w:numId="3">
    <w:abstractNumId w:val="8"/>
  </w:num>
  <w:num w:numId="4">
    <w:abstractNumId w:val="4"/>
  </w:num>
  <w:num w:numId="5">
    <w:abstractNumId w:val="6"/>
  </w:num>
  <w:num w:numId="6">
    <w:abstractNumId w:val="3"/>
  </w:num>
  <w:num w:numId="7">
    <w:abstractNumId w:val="1"/>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2DB2"/>
    <w:rsid w:val="00001D27"/>
    <w:rsid w:val="00002250"/>
    <w:rsid w:val="00004DDC"/>
    <w:rsid w:val="00005FBF"/>
    <w:rsid w:val="000114FC"/>
    <w:rsid w:val="000250A2"/>
    <w:rsid w:val="000251F1"/>
    <w:rsid w:val="000272AF"/>
    <w:rsid w:val="000273A9"/>
    <w:rsid w:val="00031E89"/>
    <w:rsid w:val="00033872"/>
    <w:rsid w:val="00036B4E"/>
    <w:rsid w:val="00045B0B"/>
    <w:rsid w:val="00050DAA"/>
    <w:rsid w:val="0005613A"/>
    <w:rsid w:val="000568DF"/>
    <w:rsid w:val="00060EDE"/>
    <w:rsid w:val="000647B0"/>
    <w:rsid w:val="00064B78"/>
    <w:rsid w:val="00070F36"/>
    <w:rsid w:val="0007430B"/>
    <w:rsid w:val="000914AE"/>
    <w:rsid w:val="00095231"/>
    <w:rsid w:val="00096D9E"/>
    <w:rsid w:val="00097E52"/>
    <w:rsid w:val="000A38B2"/>
    <w:rsid w:val="000A4118"/>
    <w:rsid w:val="000A6640"/>
    <w:rsid w:val="000A74F5"/>
    <w:rsid w:val="000B0BD0"/>
    <w:rsid w:val="000B7323"/>
    <w:rsid w:val="000B79C7"/>
    <w:rsid w:val="000C59EB"/>
    <w:rsid w:val="000C69C9"/>
    <w:rsid w:val="000C771E"/>
    <w:rsid w:val="000C77F1"/>
    <w:rsid w:val="000D054C"/>
    <w:rsid w:val="000F17C0"/>
    <w:rsid w:val="000F50CA"/>
    <w:rsid w:val="000F5A51"/>
    <w:rsid w:val="00105A8E"/>
    <w:rsid w:val="00106551"/>
    <w:rsid w:val="00106E1F"/>
    <w:rsid w:val="001114ED"/>
    <w:rsid w:val="001264D0"/>
    <w:rsid w:val="001276E4"/>
    <w:rsid w:val="001401F5"/>
    <w:rsid w:val="001408ED"/>
    <w:rsid w:val="0015152B"/>
    <w:rsid w:val="001606A8"/>
    <w:rsid w:val="00161F18"/>
    <w:rsid w:val="00164332"/>
    <w:rsid w:val="00166158"/>
    <w:rsid w:val="001718DE"/>
    <w:rsid w:val="00171BAD"/>
    <w:rsid w:val="00173310"/>
    <w:rsid w:val="00173902"/>
    <w:rsid w:val="00177820"/>
    <w:rsid w:val="0018763E"/>
    <w:rsid w:val="00187706"/>
    <w:rsid w:val="00190F5A"/>
    <w:rsid w:val="001924C1"/>
    <w:rsid w:val="00193A5F"/>
    <w:rsid w:val="00194CC9"/>
    <w:rsid w:val="00196133"/>
    <w:rsid w:val="001A3331"/>
    <w:rsid w:val="001B0E11"/>
    <w:rsid w:val="001B6DC6"/>
    <w:rsid w:val="001C3A79"/>
    <w:rsid w:val="001C7036"/>
    <w:rsid w:val="001D24B2"/>
    <w:rsid w:val="001D28D1"/>
    <w:rsid w:val="001D2C8B"/>
    <w:rsid w:val="001D7BB9"/>
    <w:rsid w:val="001F0B92"/>
    <w:rsid w:val="001F659C"/>
    <w:rsid w:val="0020274C"/>
    <w:rsid w:val="002069F7"/>
    <w:rsid w:val="002100EC"/>
    <w:rsid w:val="00235C99"/>
    <w:rsid w:val="00237EA0"/>
    <w:rsid w:val="00244B58"/>
    <w:rsid w:val="0025356B"/>
    <w:rsid w:val="00255C20"/>
    <w:rsid w:val="0025696E"/>
    <w:rsid w:val="002569F5"/>
    <w:rsid w:val="00256DFF"/>
    <w:rsid w:val="00264286"/>
    <w:rsid w:val="00264295"/>
    <w:rsid w:val="00265DA3"/>
    <w:rsid w:val="00270DCC"/>
    <w:rsid w:val="00271058"/>
    <w:rsid w:val="0027178E"/>
    <w:rsid w:val="00271B43"/>
    <w:rsid w:val="002727DD"/>
    <w:rsid w:val="002773A0"/>
    <w:rsid w:val="0028066D"/>
    <w:rsid w:val="00282CE3"/>
    <w:rsid w:val="00286337"/>
    <w:rsid w:val="002871FD"/>
    <w:rsid w:val="002A198D"/>
    <w:rsid w:val="002A4D66"/>
    <w:rsid w:val="002A7F68"/>
    <w:rsid w:val="002C2193"/>
    <w:rsid w:val="002C2E81"/>
    <w:rsid w:val="002C67F1"/>
    <w:rsid w:val="002D16F8"/>
    <w:rsid w:val="002D36AF"/>
    <w:rsid w:val="00301367"/>
    <w:rsid w:val="0030277A"/>
    <w:rsid w:val="00303673"/>
    <w:rsid w:val="00304E7B"/>
    <w:rsid w:val="00312FE4"/>
    <w:rsid w:val="003227B4"/>
    <w:rsid w:val="00324E6B"/>
    <w:rsid w:val="0034104F"/>
    <w:rsid w:val="0034190F"/>
    <w:rsid w:val="0034595B"/>
    <w:rsid w:val="00346A7B"/>
    <w:rsid w:val="0035609B"/>
    <w:rsid w:val="00367662"/>
    <w:rsid w:val="00383166"/>
    <w:rsid w:val="00383977"/>
    <w:rsid w:val="00391B5E"/>
    <w:rsid w:val="0039578D"/>
    <w:rsid w:val="003970DD"/>
    <w:rsid w:val="003A1415"/>
    <w:rsid w:val="003A2E50"/>
    <w:rsid w:val="003B2261"/>
    <w:rsid w:val="003B696D"/>
    <w:rsid w:val="003C42D4"/>
    <w:rsid w:val="003C6A42"/>
    <w:rsid w:val="003D18AD"/>
    <w:rsid w:val="003D6E0B"/>
    <w:rsid w:val="003D7E60"/>
    <w:rsid w:val="003E2CF4"/>
    <w:rsid w:val="003E5719"/>
    <w:rsid w:val="003E661B"/>
    <w:rsid w:val="003E6B7C"/>
    <w:rsid w:val="003F7E34"/>
    <w:rsid w:val="004069EC"/>
    <w:rsid w:val="00407BB9"/>
    <w:rsid w:val="004205ED"/>
    <w:rsid w:val="00420A92"/>
    <w:rsid w:val="00423030"/>
    <w:rsid w:val="00423C60"/>
    <w:rsid w:val="00424ADF"/>
    <w:rsid w:val="00427C06"/>
    <w:rsid w:val="00433844"/>
    <w:rsid w:val="004338DD"/>
    <w:rsid w:val="00447B94"/>
    <w:rsid w:val="00451B27"/>
    <w:rsid w:val="00452F52"/>
    <w:rsid w:val="00457395"/>
    <w:rsid w:val="004619EB"/>
    <w:rsid w:val="004622AE"/>
    <w:rsid w:val="00477DA0"/>
    <w:rsid w:val="00483BB3"/>
    <w:rsid w:val="0048736F"/>
    <w:rsid w:val="00492A6E"/>
    <w:rsid w:val="004931A6"/>
    <w:rsid w:val="00496BD9"/>
    <w:rsid w:val="004A6905"/>
    <w:rsid w:val="004B2BB6"/>
    <w:rsid w:val="004B4675"/>
    <w:rsid w:val="004B557E"/>
    <w:rsid w:val="004B7BCD"/>
    <w:rsid w:val="004C5C4B"/>
    <w:rsid w:val="004D7A42"/>
    <w:rsid w:val="004F13B4"/>
    <w:rsid w:val="004F171B"/>
    <w:rsid w:val="004F2DB2"/>
    <w:rsid w:val="004F6040"/>
    <w:rsid w:val="00502291"/>
    <w:rsid w:val="00504C60"/>
    <w:rsid w:val="00505C0F"/>
    <w:rsid w:val="005120DA"/>
    <w:rsid w:val="005166A3"/>
    <w:rsid w:val="005230DA"/>
    <w:rsid w:val="0052513F"/>
    <w:rsid w:val="0053133F"/>
    <w:rsid w:val="00542F72"/>
    <w:rsid w:val="00543275"/>
    <w:rsid w:val="00554CE1"/>
    <w:rsid w:val="005631EB"/>
    <w:rsid w:val="00567BD7"/>
    <w:rsid w:val="0057054A"/>
    <w:rsid w:val="00570775"/>
    <w:rsid w:val="0058274E"/>
    <w:rsid w:val="00585613"/>
    <w:rsid w:val="005859C2"/>
    <w:rsid w:val="005979DF"/>
    <w:rsid w:val="00597A86"/>
    <w:rsid w:val="005A1A20"/>
    <w:rsid w:val="005A468F"/>
    <w:rsid w:val="005A5F8D"/>
    <w:rsid w:val="005B0EFC"/>
    <w:rsid w:val="005B426E"/>
    <w:rsid w:val="005B7960"/>
    <w:rsid w:val="005C7800"/>
    <w:rsid w:val="005D1B00"/>
    <w:rsid w:val="005D646A"/>
    <w:rsid w:val="005D7C4F"/>
    <w:rsid w:val="005E2434"/>
    <w:rsid w:val="005E4885"/>
    <w:rsid w:val="005E6F42"/>
    <w:rsid w:val="005F08A3"/>
    <w:rsid w:val="005F21FF"/>
    <w:rsid w:val="005F60B8"/>
    <w:rsid w:val="00600769"/>
    <w:rsid w:val="0060402A"/>
    <w:rsid w:val="00604AF2"/>
    <w:rsid w:val="00610D5C"/>
    <w:rsid w:val="00617187"/>
    <w:rsid w:val="00621785"/>
    <w:rsid w:val="00624934"/>
    <w:rsid w:val="00626299"/>
    <w:rsid w:val="006268BC"/>
    <w:rsid w:val="00627F2D"/>
    <w:rsid w:val="00632488"/>
    <w:rsid w:val="00632AC8"/>
    <w:rsid w:val="0064451D"/>
    <w:rsid w:val="00644939"/>
    <w:rsid w:val="0064610B"/>
    <w:rsid w:val="00651095"/>
    <w:rsid w:val="006513AE"/>
    <w:rsid w:val="00651EE5"/>
    <w:rsid w:val="006573B0"/>
    <w:rsid w:val="006631A4"/>
    <w:rsid w:val="0066714A"/>
    <w:rsid w:val="00670752"/>
    <w:rsid w:val="00670B93"/>
    <w:rsid w:val="006765D9"/>
    <w:rsid w:val="00680FFC"/>
    <w:rsid w:val="00681356"/>
    <w:rsid w:val="00681E66"/>
    <w:rsid w:val="00686204"/>
    <w:rsid w:val="006900E3"/>
    <w:rsid w:val="00693972"/>
    <w:rsid w:val="0069611D"/>
    <w:rsid w:val="00696E53"/>
    <w:rsid w:val="006A1C22"/>
    <w:rsid w:val="006A5169"/>
    <w:rsid w:val="006C1222"/>
    <w:rsid w:val="006D1EDC"/>
    <w:rsid w:val="006E35B2"/>
    <w:rsid w:val="006E62EB"/>
    <w:rsid w:val="006F197E"/>
    <w:rsid w:val="007029AA"/>
    <w:rsid w:val="00711E12"/>
    <w:rsid w:val="00721272"/>
    <w:rsid w:val="00726AA7"/>
    <w:rsid w:val="00731CCB"/>
    <w:rsid w:val="00732985"/>
    <w:rsid w:val="00733720"/>
    <w:rsid w:val="00745584"/>
    <w:rsid w:val="007544BF"/>
    <w:rsid w:val="00760C52"/>
    <w:rsid w:val="007654D2"/>
    <w:rsid w:val="00766B37"/>
    <w:rsid w:val="007809BD"/>
    <w:rsid w:val="007839F0"/>
    <w:rsid w:val="007849DB"/>
    <w:rsid w:val="00792EAE"/>
    <w:rsid w:val="0079485C"/>
    <w:rsid w:val="007966D5"/>
    <w:rsid w:val="007A28B6"/>
    <w:rsid w:val="007A31B3"/>
    <w:rsid w:val="007B0807"/>
    <w:rsid w:val="007B7032"/>
    <w:rsid w:val="007B79DC"/>
    <w:rsid w:val="007C38B4"/>
    <w:rsid w:val="007D364E"/>
    <w:rsid w:val="007D5A28"/>
    <w:rsid w:val="007E6462"/>
    <w:rsid w:val="007F134B"/>
    <w:rsid w:val="00800739"/>
    <w:rsid w:val="00801CC8"/>
    <w:rsid w:val="008020A9"/>
    <w:rsid w:val="008049BA"/>
    <w:rsid w:val="00806C6E"/>
    <w:rsid w:val="008070AC"/>
    <w:rsid w:val="00807340"/>
    <w:rsid w:val="00807E51"/>
    <w:rsid w:val="008123D1"/>
    <w:rsid w:val="008157B0"/>
    <w:rsid w:val="00825908"/>
    <w:rsid w:val="00826A40"/>
    <w:rsid w:val="0083207F"/>
    <w:rsid w:val="00835113"/>
    <w:rsid w:val="00841E65"/>
    <w:rsid w:val="00842493"/>
    <w:rsid w:val="00851B2B"/>
    <w:rsid w:val="00856453"/>
    <w:rsid w:val="0085723F"/>
    <w:rsid w:val="00864315"/>
    <w:rsid w:val="00864D69"/>
    <w:rsid w:val="00871570"/>
    <w:rsid w:val="008717E1"/>
    <w:rsid w:val="00873BCA"/>
    <w:rsid w:val="00886A27"/>
    <w:rsid w:val="0089132F"/>
    <w:rsid w:val="00891CF8"/>
    <w:rsid w:val="00892B5B"/>
    <w:rsid w:val="008A0397"/>
    <w:rsid w:val="008A38C3"/>
    <w:rsid w:val="008A4301"/>
    <w:rsid w:val="008A50D8"/>
    <w:rsid w:val="008A54E4"/>
    <w:rsid w:val="008B081F"/>
    <w:rsid w:val="008C5551"/>
    <w:rsid w:val="008E0D22"/>
    <w:rsid w:val="008E296F"/>
    <w:rsid w:val="008E324D"/>
    <w:rsid w:val="008E3BFD"/>
    <w:rsid w:val="008F0D3B"/>
    <w:rsid w:val="008F39B5"/>
    <w:rsid w:val="008F5954"/>
    <w:rsid w:val="00901E81"/>
    <w:rsid w:val="00907479"/>
    <w:rsid w:val="0092531C"/>
    <w:rsid w:val="00925B54"/>
    <w:rsid w:val="00926CA3"/>
    <w:rsid w:val="00934A8F"/>
    <w:rsid w:val="00937B22"/>
    <w:rsid w:val="00955BE3"/>
    <w:rsid w:val="00957862"/>
    <w:rsid w:val="00964A24"/>
    <w:rsid w:val="00967008"/>
    <w:rsid w:val="00971E94"/>
    <w:rsid w:val="009744B5"/>
    <w:rsid w:val="009767AD"/>
    <w:rsid w:val="00977A83"/>
    <w:rsid w:val="009827C7"/>
    <w:rsid w:val="00984D93"/>
    <w:rsid w:val="00985447"/>
    <w:rsid w:val="00987B1E"/>
    <w:rsid w:val="009907D5"/>
    <w:rsid w:val="0099128D"/>
    <w:rsid w:val="0099156E"/>
    <w:rsid w:val="00991B8D"/>
    <w:rsid w:val="00997D1F"/>
    <w:rsid w:val="009A3D20"/>
    <w:rsid w:val="009A4615"/>
    <w:rsid w:val="009B1355"/>
    <w:rsid w:val="009B71DC"/>
    <w:rsid w:val="009B7571"/>
    <w:rsid w:val="009C04AC"/>
    <w:rsid w:val="009C097D"/>
    <w:rsid w:val="009C41D5"/>
    <w:rsid w:val="009D2645"/>
    <w:rsid w:val="009D5177"/>
    <w:rsid w:val="009E5891"/>
    <w:rsid w:val="009E6C67"/>
    <w:rsid w:val="009F04AF"/>
    <w:rsid w:val="009F2D6C"/>
    <w:rsid w:val="009F3D08"/>
    <w:rsid w:val="009F5C48"/>
    <w:rsid w:val="009F6E16"/>
    <w:rsid w:val="00A077B1"/>
    <w:rsid w:val="00A12E92"/>
    <w:rsid w:val="00A21C5B"/>
    <w:rsid w:val="00A22C4A"/>
    <w:rsid w:val="00A2498A"/>
    <w:rsid w:val="00A427F4"/>
    <w:rsid w:val="00A452EF"/>
    <w:rsid w:val="00A50936"/>
    <w:rsid w:val="00A51419"/>
    <w:rsid w:val="00A52356"/>
    <w:rsid w:val="00A57F59"/>
    <w:rsid w:val="00A61D27"/>
    <w:rsid w:val="00A6397F"/>
    <w:rsid w:val="00A67333"/>
    <w:rsid w:val="00A71F9A"/>
    <w:rsid w:val="00A74ACC"/>
    <w:rsid w:val="00A74EDB"/>
    <w:rsid w:val="00A767AA"/>
    <w:rsid w:val="00A8009C"/>
    <w:rsid w:val="00A84C65"/>
    <w:rsid w:val="00A91CBE"/>
    <w:rsid w:val="00A9524A"/>
    <w:rsid w:val="00A97B50"/>
    <w:rsid w:val="00AA2E11"/>
    <w:rsid w:val="00AA3562"/>
    <w:rsid w:val="00AA665A"/>
    <w:rsid w:val="00AB11A2"/>
    <w:rsid w:val="00AB1982"/>
    <w:rsid w:val="00AC11CE"/>
    <w:rsid w:val="00AC7381"/>
    <w:rsid w:val="00AD0C6F"/>
    <w:rsid w:val="00AD2273"/>
    <w:rsid w:val="00AD6385"/>
    <w:rsid w:val="00AD769C"/>
    <w:rsid w:val="00AE332A"/>
    <w:rsid w:val="00AF003A"/>
    <w:rsid w:val="00AF0D2B"/>
    <w:rsid w:val="00AF19E3"/>
    <w:rsid w:val="00AF22CE"/>
    <w:rsid w:val="00AF232B"/>
    <w:rsid w:val="00AF4CC0"/>
    <w:rsid w:val="00AF5DA0"/>
    <w:rsid w:val="00B121CB"/>
    <w:rsid w:val="00B12A74"/>
    <w:rsid w:val="00B13F59"/>
    <w:rsid w:val="00B146B9"/>
    <w:rsid w:val="00B154AD"/>
    <w:rsid w:val="00B207D5"/>
    <w:rsid w:val="00B23503"/>
    <w:rsid w:val="00B24D91"/>
    <w:rsid w:val="00B2519C"/>
    <w:rsid w:val="00B258E6"/>
    <w:rsid w:val="00B32741"/>
    <w:rsid w:val="00B35D9B"/>
    <w:rsid w:val="00B3761E"/>
    <w:rsid w:val="00B56861"/>
    <w:rsid w:val="00B57705"/>
    <w:rsid w:val="00B65E0D"/>
    <w:rsid w:val="00B74917"/>
    <w:rsid w:val="00B80F8B"/>
    <w:rsid w:val="00B8208D"/>
    <w:rsid w:val="00B84117"/>
    <w:rsid w:val="00B906A0"/>
    <w:rsid w:val="00B96247"/>
    <w:rsid w:val="00BA045E"/>
    <w:rsid w:val="00BA1B87"/>
    <w:rsid w:val="00BA31ED"/>
    <w:rsid w:val="00BB2B72"/>
    <w:rsid w:val="00BB6760"/>
    <w:rsid w:val="00BB68ED"/>
    <w:rsid w:val="00BD271C"/>
    <w:rsid w:val="00BE1A4B"/>
    <w:rsid w:val="00C13CC3"/>
    <w:rsid w:val="00C149C1"/>
    <w:rsid w:val="00C20180"/>
    <w:rsid w:val="00C35951"/>
    <w:rsid w:val="00C40D2E"/>
    <w:rsid w:val="00C41791"/>
    <w:rsid w:val="00C42735"/>
    <w:rsid w:val="00C702AD"/>
    <w:rsid w:val="00C80521"/>
    <w:rsid w:val="00C858D1"/>
    <w:rsid w:val="00C93020"/>
    <w:rsid w:val="00C93358"/>
    <w:rsid w:val="00C938B0"/>
    <w:rsid w:val="00C96E9A"/>
    <w:rsid w:val="00CA53B4"/>
    <w:rsid w:val="00CA6E87"/>
    <w:rsid w:val="00CB0555"/>
    <w:rsid w:val="00CC27D4"/>
    <w:rsid w:val="00CC5B8C"/>
    <w:rsid w:val="00CC6838"/>
    <w:rsid w:val="00CD01C8"/>
    <w:rsid w:val="00CD026D"/>
    <w:rsid w:val="00CD1A64"/>
    <w:rsid w:val="00CD209E"/>
    <w:rsid w:val="00CD3AA2"/>
    <w:rsid w:val="00CD591C"/>
    <w:rsid w:val="00CD7354"/>
    <w:rsid w:val="00CD7567"/>
    <w:rsid w:val="00CE085E"/>
    <w:rsid w:val="00CE3EA7"/>
    <w:rsid w:val="00CF0A46"/>
    <w:rsid w:val="00CF5704"/>
    <w:rsid w:val="00CF5B50"/>
    <w:rsid w:val="00CF5FB3"/>
    <w:rsid w:val="00D009AB"/>
    <w:rsid w:val="00D00AB9"/>
    <w:rsid w:val="00D156C6"/>
    <w:rsid w:val="00D17941"/>
    <w:rsid w:val="00D200F4"/>
    <w:rsid w:val="00D2166A"/>
    <w:rsid w:val="00D33E71"/>
    <w:rsid w:val="00D35AB4"/>
    <w:rsid w:val="00D36B13"/>
    <w:rsid w:val="00D37176"/>
    <w:rsid w:val="00D5251E"/>
    <w:rsid w:val="00D602DA"/>
    <w:rsid w:val="00D64DF4"/>
    <w:rsid w:val="00D655B3"/>
    <w:rsid w:val="00D6606C"/>
    <w:rsid w:val="00D72EFE"/>
    <w:rsid w:val="00D73112"/>
    <w:rsid w:val="00D8353E"/>
    <w:rsid w:val="00D83921"/>
    <w:rsid w:val="00D9062A"/>
    <w:rsid w:val="00D91C65"/>
    <w:rsid w:val="00D945FE"/>
    <w:rsid w:val="00DA17E6"/>
    <w:rsid w:val="00DA20A0"/>
    <w:rsid w:val="00DA4349"/>
    <w:rsid w:val="00DB296F"/>
    <w:rsid w:val="00DB2E7D"/>
    <w:rsid w:val="00DB363A"/>
    <w:rsid w:val="00DB3B32"/>
    <w:rsid w:val="00DB3C9F"/>
    <w:rsid w:val="00DB7F57"/>
    <w:rsid w:val="00DC1C7F"/>
    <w:rsid w:val="00DC5A03"/>
    <w:rsid w:val="00DC62C3"/>
    <w:rsid w:val="00DE09B5"/>
    <w:rsid w:val="00DE6390"/>
    <w:rsid w:val="00DF4B5C"/>
    <w:rsid w:val="00DF6A0A"/>
    <w:rsid w:val="00DF77BE"/>
    <w:rsid w:val="00E059BD"/>
    <w:rsid w:val="00E06939"/>
    <w:rsid w:val="00E10FE9"/>
    <w:rsid w:val="00E12090"/>
    <w:rsid w:val="00E169FC"/>
    <w:rsid w:val="00E20CFE"/>
    <w:rsid w:val="00E3188C"/>
    <w:rsid w:val="00E32F9F"/>
    <w:rsid w:val="00E35AE3"/>
    <w:rsid w:val="00E35B3E"/>
    <w:rsid w:val="00E37CB7"/>
    <w:rsid w:val="00E429F8"/>
    <w:rsid w:val="00E42F2D"/>
    <w:rsid w:val="00E44A9E"/>
    <w:rsid w:val="00E5044D"/>
    <w:rsid w:val="00E514B6"/>
    <w:rsid w:val="00E538CD"/>
    <w:rsid w:val="00E55070"/>
    <w:rsid w:val="00E57324"/>
    <w:rsid w:val="00E57F66"/>
    <w:rsid w:val="00E71948"/>
    <w:rsid w:val="00E74B20"/>
    <w:rsid w:val="00E762E6"/>
    <w:rsid w:val="00E81297"/>
    <w:rsid w:val="00E8231C"/>
    <w:rsid w:val="00E860A9"/>
    <w:rsid w:val="00E9390A"/>
    <w:rsid w:val="00E95193"/>
    <w:rsid w:val="00EA2F37"/>
    <w:rsid w:val="00EA5BA5"/>
    <w:rsid w:val="00EA74A5"/>
    <w:rsid w:val="00EB2D6F"/>
    <w:rsid w:val="00EB5BE4"/>
    <w:rsid w:val="00ED19B5"/>
    <w:rsid w:val="00ED421C"/>
    <w:rsid w:val="00EE190A"/>
    <w:rsid w:val="00EE5211"/>
    <w:rsid w:val="00EF3C57"/>
    <w:rsid w:val="00F01E1C"/>
    <w:rsid w:val="00F028F8"/>
    <w:rsid w:val="00F02AAE"/>
    <w:rsid w:val="00F04881"/>
    <w:rsid w:val="00F16AE1"/>
    <w:rsid w:val="00F1777B"/>
    <w:rsid w:val="00F3341B"/>
    <w:rsid w:val="00F35ACB"/>
    <w:rsid w:val="00F36EF4"/>
    <w:rsid w:val="00F45662"/>
    <w:rsid w:val="00F56254"/>
    <w:rsid w:val="00F5657D"/>
    <w:rsid w:val="00F6190C"/>
    <w:rsid w:val="00F6330B"/>
    <w:rsid w:val="00F6557D"/>
    <w:rsid w:val="00F7094B"/>
    <w:rsid w:val="00F70D66"/>
    <w:rsid w:val="00F7174B"/>
    <w:rsid w:val="00F71D26"/>
    <w:rsid w:val="00F74C6F"/>
    <w:rsid w:val="00F750D8"/>
    <w:rsid w:val="00F77953"/>
    <w:rsid w:val="00F92E7F"/>
    <w:rsid w:val="00F93D85"/>
    <w:rsid w:val="00F948B8"/>
    <w:rsid w:val="00FA0341"/>
    <w:rsid w:val="00FA0B3F"/>
    <w:rsid w:val="00FA5F09"/>
    <w:rsid w:val="00FA66BD"/>
    <w:rsid w:val="00FB4CA4"/>
    <w:rsid w:val="00FC0427"/>
    <w:rsid w:val="00FC1E28"/>
    <w:rsid w:val="00FC2EB8"/>
    <w:rsid w:val="00FD3683"/>
    <w:rsid w:val="00FD4E1F"/>
    <w:rsid w:val="00FE208A"/>
    <w:rsid w:val="00FE6346"/>
    <w:rsid w:val="00FE7C11"/>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44DA"/>
  <w15:docId w15:val="{037D8B58-FE46-4165-ACEE-7D325CEC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939"/>
    <w:pPr>
      <w:spacing w:after="200" w:line="276" w:lineRule="auto"/>
    </w:pPr>
    <w:rPr>
      <w:rFonts w:ascii="Calibri" w:eastAsia="Calibri" w:hAnsi="Calibri" w:cs="Times New Roman"/>
    </w:rPr>
  </w:style>
  <w:style w:type="paragraph" w:styleId="1">
    <w:name w:val="heading 1"/>
    <w:aliases w:val="H1,.,Название спецификации,h:1,h:1app,TF-Overskrift 1,H11,R1,Titre 0,Section,h1,L1,Глава,Заголов,Заголовок 1 Знак1,Заголовок 1 Знак Знак,app heading 1,ITT t1,II+,I,H12,H13,H14,H15,H16,H17,H18,H111,H121,H131,H141,H151,H161,H171,H19,H112,H122"/>
    <w:basedOn w:val="a"/>
    <w:next w:val="a"/>
    <w:link w:val="10"/>
    <w:uiPriority w:val="9"/>
    <w:qFormat/>
    <w:rsid w:val="00EA2F37"/>
    <w:pPr>
      <w:keepNext/>
      <w:spacing w:before="240" w:after="60"/>
      <w:outlineLvl w:val="0"/>
    </w:pPr>
    <w:rPr>
      <w:rFonts w:ascii="Cambria" w:eastAsia="Times New Roman" w:hAnsi="Cambria"/>
      <w:b/>
      <w:bCs/>
      <w:kern w:val="32"/>
      <w:sz w:val="32"/>
      <w:szCs w:val="32"/>
    </w:rPr>
  </w:style>
  <w:style w:type="paragraph" w:styleId="2">
    <w:name w:val="heading 2"/>
    <w:aliases w:val="contract,H2,h2,2,Numbered text 3,H21,H22,H23,H24,H211,H25,H212,H221,H231,H241,H2111,H26,H213,H222,H232,H242,H2112,H27,H214,H28,H29,H210,H215,H216,H217,H218,H219,H220,H2110,H223,H2113,H224,H225,H226,H227,H228"/>
    <w:basedOn w:val="a"/>
    <w:next w:val="a"/>
    <w:link w:val="20"/>
    <w:qFormat/>
    <w:rsid w:val="00971E94"/>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semiHidden/>
    <w:unhideWhenUsed/>
    <w:qFormat/>
    <w:rsid w:val="00997D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
    <w:basedOn w:val="a0"/>
    <w:link w:val="1"/>
    <w:uiPriority w:val="9"/>
    <w:rsid w:val="00EA2F37"/>
    <w:rPr>
      <w:rFonts w:ascii="Cambria" w:eastAsia="Times New Roman" w:hAnsi="Cambria" w:cs="Times New Roman"/>
      <w:b/>
      <w:bCs/>
      <w:kern w:val="32"/>
      <w:sz w:val="32"/>
      <w:szCs w:val="32"/>
    </w:rPr>
  </w:style>
  <w:style w:type="character" w:customStyle="1" w:styleId="20">
    <w:name w:val="Заголовок 2 Знак"/>
    <w:aliases w:val="contract Знак,H2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rsid w:val="00971E94"/>
    <w:rPr>
      <w:rFonts w:ascii="Arial" w:eastAsia="Calibri" w:hAnsi="Arial" w:cs="Times New Roman"/>
      <w:b/>
      <w:bCs/>
      <w:i/>
      <w:iCs/>
      <w:sz w:val="28"/>
      <w:szCs w:val="28"/>
    </w:rPr>
  </w:style>
  <w:style w:type="paragraph" w:styleId="a3">
    <w:name w:val="Plain Text"/>
    <w:basedOn w:val="a"/>
    <w:link w:val="a4"/>
    <w:uiPriority w:val="99"/>
    <w:rsid w:val="00E06939"/>
    <w:pPr>
      <w:spacing w:after="0" w:line="288" w:lineRule="auto"/>
      <w:ind w:firstLine="720"/>
    </w:pPr>
    <w:rPr>
      <w:rFonts w:ascii="Courier New" w:eastAsia="Times New Roman" w:hAnsi="Courier New"/>
      <w:sz w:val="24"/>
      <w:szCs w:val="24"/>
    </w:rPr>
  </w:style>
  <w:style w:type="character" w:customStyle="1" w:styleId="a4">
    <w:name w:val="Текст Знак"/>
    <w:basedOn w:val="a0"/>
    <w:link w:val="a3"/>
    <w:uiPriority w:val="99"/>
    <w:rsid w:val="00E06939"/>
    <w:rPr>
      <w:rFonts w:ascii="Courier New" w:eastAsia="Times New Roman" w:hAnsi="Courier New" w:cs="Times New Roman"/>
      <w:sz w:val="24"/>
      <w:szCs w:val="24"/>
    </w:rPr>
  </w:style>
  <w:style w:type="character" w:styleId="a5">
    <w:name w:val="Hyperlink"/>
    <w:uiPriority w:val="99"/>
    <w:rsid w:val="00971E94"/>
    <w:rPr>
      <w:rFonts w:cs="Times New Roman"/>
      <w:color w:val="000080"/>
      <w:u w:val="single"/>
    </w:rPr>
  </w:style>
  <w:style w:type="paragraph" w:styleId="a6">
    <w:name w:val="footnote text"/>
    <w:basedOn w:val="a"/>
    <w:link w:val="a7"/>
    <w:uiPriority w:val="99"/>
    <w:semiHidden/>
    <w:unhideWhenUsed/>
    <w:rsid w:val="00B121CB"/>
    <w:pPr>
      <w:spacing w:after="0" w:line="240" w:lineRule="auto"/>
    </w:pPr>
    <w:rPr>
      <w:sz w:val="20"/>
      <w:szCs w:val="20"/>
    </w:rPr>
  </w:style>
  <w:style w:type="character" w:customStyle="1" w:styleId="a7">
    <w:name w:val="Текст сноски Знак"/>
    <w:basedOn w:val="a0"/>
    <w:link w:val="a6"/>
    <w:uiPriority w:val="99"/>
    <w:semiHidden/>
    <w:rsid w:val="00B121CB"/>
    <w:rPr>
      <w:rFonts w:ascii="Calibri" w:eastAsia="Calibri" w:hAnsi="Calibri" w:cs="Times New Roman"/>
      <w:sz w:val="20"/>
      <w:szCs w:val="20"/>
    </w:rPr>
  </w:style>
  <w:style w:type="character" w:styleId="a8">
    <w:name w:val="footnote reference"/>
    <w:basedOn w:val="a0"/>
    <w:uiPriority w:val="99"/>
    <w:rsid w:val="00B121CB"/>
    <w:rPr>
      <w:sz w:val="22"/>
      <w:vertAlign w:val="superscript"/>
    </w:rPr>
  </w:style>
  <w:style w:type="paragraph" w:customStyle="1" w:styleId="ConsPlusNormal">
    <w:name w:val="ConsPlusNormal"/>
    <w:link w:val="ConsPlusNormal0"/>
    <w:rsid w:val="00873BCA"/>
    <w:pPr>
      <w:widowControl w:val="0"/>
      <w:spacing w:after="0" w:line="240" w:lineRule="auto"/>
    </w:pPr>
    <w:rPr>
      <w:rFonts w:ascii="Arial" w:eastAsia="Times New Roman" w:hAnsi="Arial" w:cs="Times New Roman"/>
      <w:color w:val="000000"/>
      <w:sz w:val="20"/>
      <w:szCs w:val="20"/>
      <w:lang w:eastAsia="ru-RU"/>
    </w:rPr>
  </w:style>
  <w:style w:type="paragraph" w:styleId="a9">
    <w:name w:val="List Paragraph"/>
    <w:basedOn w:val="a"/>
    <w:uiPriority w:val="34"/>
    <w:qFormat/>
    <w:rsid w:val="005F60B8"/>
    <w:pPr>
      <w:ind w:left="720"/>
      <w:contextualSpacing/>
    </w:pPr>
    <w:rPr>
      <w:rFonts w:ascii="Times New Roman" w:eastAsia="Times New Roman" w:hAnsi="Times New Roman"/>
      <w:color w:val="000000"/>
      <w:szCs w:val="20"/>
      <w:lang w:eastAsia="ru-RU"/>
    </w:rPr>
  </w:style>
  <w:style w:type="paragraph" w:styleId="aa">
    <w:name w:val="header"/>
    <w:basedOn w:val="a"/>
    <w:link w:val="ab"/>
    <w:uiPriority w:val="99"/>
    <w:unhideWhenUsed/>
    <w:rsid w:val="009915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9156E"/>
    <w:rPr>
      <w:rFonts w:ascii="Calibri" w:eastAsia="Calibri" w:hAnsi="Calibri" w:cs="Times New Roman"/>
    </w:rPr>
  </w:style>
  <w:style w:type="paragraph" w:styleId="ac">
    <w:name w:val="footer"/>
    <w:basedOn w:val="a"/>
    <w:link w:val="ad"/>
    <w:uiPriority w:val="99"/>
    <w:unhideWhenUsed/>
    <w:rsid w:val="009915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9156E"/>
    <w:rPr>
      <w:rFonts w:ascii="Calibri" w:eastAsia="Calibri" w:hAnsi="Calibri" w:cs="Times New Roman"/>
    </w:rPr>
  </w:style>
  <w:style w:type="paragraph" w:styleId="ae">
    <w:name w:val="No Spacing"/>
    <w:aliases w:val="мой,МОЙ,Без интервала 111"/>
    <w:link w:val="af"/>
    <w:uiPriority w:val="1"/>
    <w:qFormat/>
    <w:rsid w:val="00CD7354"/>
    <w:pPr>
      <w:spacing w:after="0" w:line="240" w:lineRule="auto"/>
    </w:pPr>
    <w:rPr>
      <w:rFonts w:ascii="Calibri" w:eastAsia="Calibri" w:hAnsi="Calibri" w:cs="Times New Roman"/>
      <w:sz w:val="20"/>
      <w:szCs w:val="20"/>
      <w:lang w:eastAsia="ru-RU"/>
    </w:rPr>
  </w:style>
  <w:style w:type="character" w:customStyle="1" w:styleId="ConsPlusNormal0">
    <w:name w:val="ConsPlusNormal Знак"/>
    <w:link w:val="ConsPlusNormal"/>
    <w:locked/>
    <w:rsid w:val="002569F5"/>
    <w:rPr>
      <w:rFonts w:ascii="Arial" w:eastAsia="Times New Roman" w:hAnsi="Arial" w:cs="Times New Roman"/>
      <w:color w:val="000000"/>
      <w:sz w:val="20"/>
      <w:szCs w:val="20"/>
      <w:lang w:eastAsia="ru-RU"/>
    </w:rPr>
  </w:style>
  <w:style w:type="character" w:customStyle="1" w:styleId="inplace-offset">
    <w:name w:val="inplace-offset"/>
    <w:basedOn w:val="a0"/>
    <w:rsid w:val="00FA66BD"/>
  </w:style>
  <w:style w:type="table" w:styleId="af0">
    <w:name w:val="Table Grid"/>
    <w:basedOn w:val="a1"/>
    <w:uiPriority w:val="59"/>
    <w:rsid w:val="00FA66B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FA66BD"/>
    <w:rPr>
      <w:color w:val="800080"/>
      <w:u w:val="single"/>
    </w:rPr>
  </w:style>
  <w:style w:type="paragraph" w:customStyle="1" w:styleId="msonormal0">
    <w:name w:val="msonormal"/>
    <w:basedOn w:val="a"/>
    <w:rsid w:val="00FA66B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FA66BD"/>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6">
    <w:name w:val="font6"/>
    <w:basedOn w:val="a"/>
    <w:rsid w:val="00FA66BD"/>
    <w:pPr>
      <w:spacing w:before="100" w:beforeAutospacing="1" w:after="100" w:afterAutospacing="1" w:line="240" w:lineRule="auto"/>
    </w:pPr>
    <w:rPr>
      <w:rFonts w:eastAsia="Times New Roman" w:cs="Calibri"/>
      <w:sz w:val="18"/>
      <w:szCs w:val="18"/>
      <w:lang w:eastAsia="ru-RU"/>
    </w:rPr>
  </w:style>
  <w:style w:type="paragraph" w:customStyle="1" w:styleId="xl65">
    <w:name w:val="xl65"/>
    <w:basedOn w:val="a"/>
    <w:rsid w:val="00FA66B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FA66BD"/>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7">
    <w:name w:val="xl67"/>
    <w:basedOn w:val="a"/>
    <w:rsid w:val="00FA66BD"/>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8">
    <w:name w:val="xl68"/>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69">
    <w:name w:val="xl69"/>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0">
    <w:name w:val="xl70"/>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1">
    <w:name w:val="xl71"/>
    <w:basedOn w:val="a"/>
    <w:rsid w:val="00FA66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2">
    <w:name w:val="xl72"/>
    <w:basedOn w:val="a"/>
    <w:rsid w:val="00FA66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3">
    <w:name w:val="xl73"/>
    <w:basedOn w:val="a"/>
    <w:rsid w:val="00FA66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4">
    <w:name w:val="xl74"/>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5">
    <w:name w:val="xl75"/>
    <w:basedOn w:val="a"/>
    <w:rsid w:val="00FA66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6">
    <w:name w:val="xl76"/>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
    <w:rsid w:val="00FA66BD"/>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8">
    <w:name w:val="xl78"/>
    <w:basedOn w:val="a"/>
    <w:rsid w:val="00FA66B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9">
    <w:name w:val="xl79"/>
    <w:basedOn w:val="a"/>
    <w:rsid w:val="00FA66BD"/>
    <w:pPr>
      <w:pBdr>
        <w:left w:val="single" w:sz="8"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0">
    <w:name w:val="xl80"/>
    <w:basedOn w:val="a"/>
    <w:rsid w:val="00FA66B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1">
    <w:name w:val="xl81"/>
    <w:basedOn w:val="a"/>
    <w:rsid w:val="00FA66BD"/>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2">
    <w:name w:val="xl82"/>
    <w:basedOn w:val="a"/>
    <w:rsid w:val="00FA66B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3">
    <w:name w:val="xl83"/>
    <w:basedOn w:val="a"/>
    <w:rsid w:val="00FA66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4">
    <w:name w:val="xl84"/>
    <w:basedOn w:val="a"/>
    <w:rsid w:val="00FA66BD"/>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5">
    <w:name w:val="xl85"/>
    <w:basedOn w:val="a"/>
    <w:rsid w:val="00FA66B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6">
    <w:name w:val="xl86"/>
    <w:basedOn w:val="a"/>
    <w:rsid w:val="00FA66B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7">
    <w:name w:val="xl87"/>
    <w:basedOn w:val="a"/>
    <w:rsid w:val="00FA66BD"/>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8">
    <w:name w:val="xl88"/>
    <w:basedOn w:val="a"/>
    <w:rsid w:val="00FA66B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9">
    <w:name w:val="xl89"/>
    <w:basedOn w:val="a"/>
    <w:rsid w:val="00FA66B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0">
    <w:name w:val="xl90"/>
    <w:basedOn w:val="a"/>
    <w:rsid w:val="00FA66B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1">
    <w:name w:val="xl91"/>
    <w:basedOn w:val="a"/>
    <w:rsid w:val="00FA66B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2">
    <w:name w:val="xl92"/>
    <w:basedOn w:val="a"/>
    <w:rsid w:val="00FA66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3">
    <w:name w:val="xl93"/>
    <w:basedOn w:val="a"/>
    <w:rsid w:val="00FA66B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4">
    <w:name w:val="xl94"/>
    <w:basedOn w:val="a"/>
    <w:rsid w:val="00FA66B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5">
    <w:name w:val="xl95"/>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ru-RU"/>
    </w:rPr>
  </w:style>
  <w:style w:type="paragraph" w:customStyle="1" w:styleId="xl96">
    <w:name w:val="xl96"/>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7">
    <w:name w:val="xl97"/>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9">
    <w:name w:val="xl99"/>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
    <w:rsid w:val="00FA66BD"/>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01">
    <w:name w:val="xl101"/>
    <w:basedOn w:val="a"/>
    <w:rsid w:val="00FA66BD"/>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2">
    <w:name w:val="xl102"/>
    <w:basedOn w:val="a"/>
    <w:rsid w:val="00FA66BD"/>
    <w:pPr>
      <w:pBdr>
        <w:top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3">
    <w:name w:val="xl103"/>
    <w:basedOn w:val="a"/>
    <w:rsid w:val="00FA66BD"/>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4">
    <w:name w:val="xl104"/>
    <w:basedOn w:val="a"/>
    <w:rsid w:val="00FA66BD"/>
    <w:pPr>
      <w:pBdr>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5">
    <w:name w:val="xl105"/>
    <w:basedOn w:val="a"/>
    <w:rsid w:val="00FA66BD"/>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6">
    <w:name w:val="xl106"/>
    <w:basedOn w:val="a"/>
    <w:rsid w:val="00FA66BD"/>
    <w:pPr>
      <w:pBdr>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7">
    <w:name w:val="xl107"/>
    <w:basedOn w:val="a"/>
    <w:rsid w:val="00FA66B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8">
    <w:name w:val="xl108"/>
    <w:basedOn w:val="a"/>
    <w:rsid w:val="00FA66BD"/>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9">
    <w:name w:val="xl109"/>
    <w:basedOn w:val="a"/>
    <w:rsid w:val="00FA66BD"/>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0">
    <w:name w:val="xl110"/>
    <w:basedOn w:val="a"/>
    <w:rsid w:val="00FA66BD"/>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1">
    <w:name w:val="xl111"/>
    <w:basedOn w:val="a"/>
    <w:rsid w:val="00FA66BD"/>
    <w:pPr>
      <w:pBdr>
        <w:top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2">
    <w:name w:val="xl112"/>
    <w:basedOn w:val="a"/>
    <w:rsid w:val="00FA66BD"/>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3">
    <w:name w:val="xl113"/>
    <w:basedOn w:val="a"/>
    <w:rsid w:val="00FA66BD"/>
    <w:pPr>
      <w:pBdr>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4">
    <w:name w:val="xl114"/>
    <w:basedOn w:val="a"/>
    <w:rsid w:val="00FA66BD"/>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5">
    <w:name w:val="xl115"/>
    <w:basedOn w:val="a"/>
    <w:rsid w:val="00FA66BD"/>
    <w:pPr>
      <w:pBdr>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6">
    <w:name w:val="xl116"/>
    <w:basedOn w:val="a"/>
    <w:rsid w:val="00FA66B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
    <w:rsid w:val="00FA66BD"/>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8">
    <w:name w:val="xl118"/>
    <w:basedOn w:val="a"/>
    <w:rsid w:val="00FA66BD"/>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9">
    <w:name w:val="xl119"/>
    <w:basedOn w:val="a"/>
    <w:rsid w:val="00FA66BD"/>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0">
    <w:name w:val="xl120"/>
    <w:basedOn w:val="a"/>
    <w:rsid w:val="00FA66BD"/>
    <w:pPr>
      <w:pBdr>
        <w:top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1">
    <w:name w:val="xl121"/>
    <w:basedOn w:val="a"/>
    <w:rsid w:val="00FA66BD"/>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2">
    <w:name w:val="xl122"/>
    <w:basedOn w:val="a"/>
    <w:rsid w:val="00FA66BD"/>
    <w:pPr>
      <w:pBdr>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3">
    <w:name w:val="xl123"/>
    <w:basedOn w:val="a"/>
    <w:rsid w:val="00FA66BD"/>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4">
    <w:name w:val="xl124"/>
    <w:basedOn w:val="a"/>
    <w:rsid w:val="00FA66BD"/>
    <w:pPr>
      <w:pBdr>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5">
    <w:name w:val="xl125"/>
    <w:basedOn w:val="a"/>
    <w:rsid w:val="00FA66B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6">
    <w:name w:val="xl126"/>
    <w:basedOn w:val="a"/>
    <w:rsid w:val="00FA66BD"/>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7">
    <w:name w:val="xl127"/>
    <w:basedOn w:val="a"/>
    <w:rsid w:val="00FA66BD"/>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8">
    <w:name w:val="xl128"/>
    <w:basedOn w:val="a"/>
    <w:rsid w:val="00FA66BD"/>
    <w:pPr>
      <w:pBdr>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9">
    <w:name w:val="xl129"/>
    <w:basedOn w:val="a"/>
    <w:rsid w:val="00FA66BD"/>
    <w:pPr>
      <w:pBdr>
        <w:bottom w:val="single" w:sz="8"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30">
    <w:name w:val="xl130"/>
    <w:basedOn w:val="a"/>
    <w:rsid w:val="00FA66BD"/>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31">
    <w:name w:val="xl131"/>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2">
    <w:name w:val="xl132"/>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133">
    <w:name w:val="xl133"/>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4">
    <w:name w:val="xl134"/>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35">
    <w:name w:val="xl135"/>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table" w:customStyle="1" w:styleId="11">
    <w:name w:val="Сетка таблицы1"/>
    <w:basedOn w:val="a1"/>
    <w:next w:val="af0"/>
    <w:uiPriority w:val="59"/>
    <w:rsid w:val="0097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DE6390"/>
    <w:pPr>
      <w:spacing w:after="0" w:line="240" w:lineRule="auto"/>
    </w:pPr>
    <w:rPr>
      <w:rFonts w:ascii="Tahoma" w:eastAsiaTheme="minorHAnsi" w:hAnsi="Tahoma" w:cs="Tahoma"/>
      <w:sz w:val="16"/>
      <w:szCs w:val="16"/>
    </w:rPr>
  </w:style>
  <w:style w:type="character" w:customStyle="1" w:styleId="af3">
    <w:name w:val="Текст выноски Знак"/>
    <w:basedOn w:val="a0"/>
    <w:link w:val="af2"/>
    <w:uiPriority w:val="99"/>
    <w:semiHidden/>
    <w:rsid w:val="00DE6390"/>
    <w:rPr>
      <w:rFonts w:ascii="Tahoma" w:hAnsi="Tahoma" w:cs="Tahoma"/>
      <w:sz w:val="16"/>
      <w:szCs w:val="16"/>
    </w:rPr>
  </w:style>
  <w:style w:type="character" w:customStyle="1" w:styleId="30">
    <w:name w:val="Заголовок 3 Знак"/>
    <w:basedOn w:val="a0"/>
    <w:link w:val="3"/>
    <w:uiPriority w:val="9"/>
    <w:semiHidden/>
    <w:rsid w:val="00997D1F"/>
    <w:rPr>
      <w:rFonts w:asciiTheme="majorHAnsi" w:eastAsiaTheme="majorEastAsia" w:hAnsiTheme="majorHAnsi" w:cstheme="majorBidi"/>
      <w:color w:val="1F4D78" w:themeColor="accent1" w:themeShade="7F"/>
      <w:sz w:val="24"/>
      <w:szCs w:val="24"/>
    </w:rPr>
  </w:style>
  <w:style w:type="paragraph" w:customStyle="1" w:styleId="12">
    <w:name w:val="Текст сноски1"/>
    <w:basedOn w:val="a"/>
    <w:uiPriority w:val="99"/>
    <w:qFormat/>
    <w:rsid w:val="00997D1F"/>
    <w:pPr>
      <w:suppressAutoHyphens/>
      <w:spacing w:after="0" w:line="240" w:lineRule="auto"/>
    </w:pPr>
    <w:rPr>
      <w:rFonts w:ascii="Times New Roman" w:eastAsia="Times New Roman" w:hAnsi="Times New Roman"/>
      <w:color w:val="00000A"/>
      <w:sz w:val="20"/>
      <w:szCs w:val="20"/>
      <w:lang w:val="en-US" w:eastAsia="ar-SA"/>
    </w:rPr>
  </w:style>
  <w:style w:type="numbering" w:customStyle="1" w:styleId="13">
    <w:name w:val="Нет списка1"/>
    <w:next w:val="a2"/>
    <w:uiPriority w:val="99"/>
    <w:semiHidden/>
    <w:unhideWhenUsed/>
    <w:rsid w:val="00632AC8"/>
  </w:style>
  <w:style w:type="paragraph" w:customStyle="1" w:styleId="TableParagraph">
    <w:name w:val="Table Paragraph"/>
    <w:basedOn w:val="a"/>
    <w:uiPriority w:val="1"/>
    <w:qFormat/>
    <w:rsid w:val="00632AC8"/>
    <w:pPr>
      <w:widowControl w:val="0"/>
      <w:spacing w:after="0" w:line="240" w:lineRule="auto"/>
    </w:pPr>
    <w:rPr>
      <w:lang w:val="en-US"/>
    </w:rPr>
  </w:style>
  <w:style w:type="table" w:customStyle="1" w:styleId="21">
    <w:name w:val="Сетка таблицы2"/>
    <w:basedOn w:val="a1"/>
    <w:next w:val="af0"/>
    <w:uiPriority w:val="39"/>
    <w:rsid w:val="0063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AC8"/>
    <w:pPr>
      <w:autoSpaceDE w:val="0"/>
      <w:autoSpaceDN w:val="0"/>
      <w:adjustRightInd w:val="0"/>
      <w:spacing w:after="0" w:line="240" w:lineRule="auto"/>
    </w:pPr>
    <w:rPr>
      <w:rFonts w:ascii="Arial" w:eastAsia="Calibri" w:hAnsi="Arial" w:cs="Arial"/>
      <w:color w:val="000000"/>
      <w:sz w:val="24"/>
      <w:szCs w:val="24"/>
    </w:rPr>
  </w:style>
  <w:style w:type="paragraph" w:customStyle="1" w:styleId="Style4">
    <w:name w:val="Style4"/>
    <w:basedOn w:val="a"/>
    <w:uiPriority w:val="99"/>
    <w:qFormat/>
    <w:rsid w:val="00632AC8"/>
    <w:pPr>
      <w:widowControl w:val="0"/>
      <w:autoSpaceDE w:val="0"/>
      <w:autoSpaceDN w:val="0"/>
      <w:adjustRightInd w:val="0"/>
      <w:spacing w:after="0" w:line="240" w:lineRule="exact"/>
    </w:pPr>
    <w:rPr>
      <w:rFonts w:ascii="Times New Roman" w:eastAsia="Times New Roman" w:hAnsi="Times New Roman"/>
      <w:sz w:val="24"/>
      <w:szCs w:val="24"/>
      <w:lang w:eastAsia="ru-RU"/>
    </w:rPr>
  </w:style>
  <w:style w:type="character" w:customStyle="1" w:styleId="af">
    <w:name w:val="Без интервала Знак"/>
    <w:aliases w:val="мой Знак,МОЙ Знак,Без интервала 111 Знак"/>
    <w:link w:val="ae"/>
    <w:uiPriority w:val="1"/>
    <w:rsid w:val="00632AC8"/>
    <w:rPr>
      <w:rFonts w:ascii="Calibri" w:eastAsia="Calibri" w:hAnsi="Calibri" w:cs="Times New Roman"/>
      <w:sz w:val="20"/>
      <w:szCs w:val="20"/>
      <w:lang w:eastAsia="ru-RU"/>
    </w:rPr>
  </w:style>
  <w:style w:type="character" w:customStyle="1" w:styleId="icon-help">
    <w:name w:val="icon-help"/>
    <w:basedOn w:val="a0"/>
    <w:rsid w:val="00632AC8"/>
  </w:style>
  <w:style w:type="character" w:customStyle="1" w:styleId="af4">
    <w:name w:val="Главн. назв. Знак"/>
    <w:link w:val="af5"/>
    <w:locked/>
    <w:rsid w:val="00632AC8"/>
    <w:rPr>
      <w:rFonts w:ascii="Liberation Serif" w:hAnsi="Liberation Serif" w:cs="Liberation Serif"/>
      <w:b/>
      <w:sz w:val="32"/>
      <w:szCs w:val="28"/>
    </w:rPr>
  </w:style>
  <w:style w:type="paragraph" w:customStyle="1" w:styleId="af5">
    <w:name w:val="Главн. назв."/>
    <w:basedOn w:val="a"/>
    <w:link w:val="af4"/>
    <w:qFormat/>
    <w:rsid w:val="00632AC8"/>
    <w:pPr>
      <w:spacing w:after="0" w:line="240" w:lineRule="auto"/>
      <w:jc w:val="center"/>
    </w:pPr>
    <w:rPr>
      <w:rFonts w:ascii="Liberation Serif" w:eastAsiaTheme="minorHAnsi" w:hAnsi="Liberation Serif" w:cs="Liberation Serif"/>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19817">
      <w:bodyDiv w:val="1"/>
      <w:marLeft w:val="0"/>
      <w:marRight w:val="0"/>
      <w:marTop w:val="0"/>
      <w:marBottom w:val="0"/>
      <w:divBdr>
        <w:top w:val="none" w:sz="0" w:space="0" w:color="auto"/>
        <w:left w:val="none" w:sz="0" w:space="0" w:color="auto"/>
        <w:bottom w:val="none" w:sz="0" w:space="0" w:color="auto"/>
        <w:right w:val="none" w:sz="0" w:space="0" w:color="auto"/>
      </w:divBdr>
    </w:div>
    <w:div w:id="863132095">
      <w:bodyDiv w:val="1"/>
      <w:marLeft w:val="0"/>
      <w:marRight w:val="0"/>
      <w:marTop w:val="0"/>
      <w:marBottom w:val="0"/>
      <w:divBdr>
        <w:top w:val="none" w:sz="0" w:space="0" w:color="auto"/>
        <w:left w:val="none" w:sz="0" w:space="0" w:color="auto"/>
        <w:bottom w:val="none" w:sz="0" w:space="0" w:color="auto"/>
        <w:right w:val="none" w:sz="0" w:space="0" w:color="auto"/>
      </w:divBdr>
    </w:div>
    <w:div w:id="13851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Desktop\&#1044;&#1054;&#1050;&#1048;\2019%20&#1072;&#1091;&#1082;&#1094;&#1080;&#1086;&#1085;\&#1088;&#1077;&#1084;&#1086;&#1085;&#1090;%20&#1087;&#1086;&#1084;&#1077;&#1097;&#1077;&#1085;&#1080;&#1081;\&#1087;&#1088;&#1086;&#1077;&#1082;&#1090;%20&#1076;&#1086;&#1075;&#1086;&#1074;&#1086;&#1088;&#1072;%20&#1088;&#1077;&#1084;&#1086;&#1085;&#1090;%201%20&#1082;&#1086;&#1088;&#1087;&#1091;&#1089;%201%20&#1101;&#1090;&#1072;&#1078;.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r\Desktop\&#1044;&#1054;&#1050;&#1048;\2019%20&#1072;&#1091;&#1082;&#1094;&#1080;&#1086;&#1085;\&#1088;&#1077;&#1084;&#1086;&#1085;&#1090;%20&#1087;&#1086;&#1084;&#1077;&#1097;&#1077;&#1085;&#1080;&#1081;\&#1087;&#1088;&#1086;&#1077;&#1082;&#1090;%20&#1076;&#1086;&#1075;&#1086;&#1074;&#1086;&#1088;&#1072;%20&#1088;&#1077;&#1084;&#1086;&#1085;&#1090;%201%20&#1082;&#1086;&#1088;&#1087;&#1091;&#1089;%201%20&#1101;&#1090;&#1072;&#107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F3810-9FCF-4799-A0E4-3950A5AC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16</Pages>
  <Words>6921</Words>
  <Characters>39454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cp:lastPrinted>2019-12-30T08:11:00Z</cp:lastPrinted>
  <dcterms:created xsi:type="dcterms:W3CDTF">2019-03-18T10:58:00Z</dcterms:created>
  <dcterms:modified xsi:type="dcterms:W3CDTF">2020-12-15T14:29:00Z</dcterms:modified>
</cp:coreProperties>
</file>