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FE2D82"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FE2D82"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01.13.03.01.02.11</w:t>
            </w:r>
            <w:r w:rsidR="00B924CB">
              <w:rPr>
                <w:b/>
              </w:rPr>
              <w:t xml:space="preserve"> / </w:t>
            </w:r>
            <w:r w:rsidR="00B924CB">
              <w:t>10.72.12.130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Вафли</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36,000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Килограмм</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01.13.02.03.15</w:t>
            </w:r>
            <w:r w:rsidR="00B924CB">
              <w:rPr>
                <w:b/>
              </w:rPr>
              <w:t xml:space="preserve"> / </w:t>
            </w:r>
            <w:r w:rsidR="00B924CB">
              <w:t>10.73.11.120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Вермишель</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40,000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Килограмм</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01.13.01.02.04.03.03.02</w:t>
            </w:r>
            <w:r w:rsidR="00B924CB">
              <w:rPr>
                <w:b/>
              </w:rPr>
              <w:t xml:space="preserve"> / </w:t>
            </w:r>
            <w:r w:rsidR="00B924CB">
              <w:t>10.39.16.000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Горох консервированный</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62,000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Килограмм</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01.13.02.01.05.08</w:t>
            </w:r>
            <w:r w:rsidR="00B924CB">
              <w:rPr>
                <w:b/>
              </w:rPr>
              <w:t xml:space="preserve"> / </w:t>
            </w:r>
            <w:r w:rsidR="00B924CB">
              <w:t>01.11.75.110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Горох шлифованный (колотый)</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22,000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Килограмм</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01.13.01.02.05.03.01</w:t>
            </w:r>
            <w:r w:rsidR="00B924CB">
              <w:rPr>
                <w:b/>
              </w:rPr>
              <w:t xml:space="preserve"> / </w:t>
            </w:r>
            <w:r w:rsidR="00B924CB">
              <w:t>10.39.22.110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Джем</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18,600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Килограмм</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01.13.15.04.02</w:t>
            </w:r>
            <w:r w:rsidR="00B924CB">
              <w:rPr>
                <w:b/>
              </w:rPr>
              <w:t xml:space="preserve"> / </w:t>
            </w:r>
            <w:r w:rsidR="00B924CB">
              <w:t>10.89.13.112</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Дрожжи</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0,660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Килограмм</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01.13.03.02.02.05.06.02</w:t>
            </w:r>
            <w:r w:rsidR="00B924CB">
              <w:rPr>
                <w:b/>
              </w:rPr>
              <w:t xml:space="preserve"> / </w:t>
            </w:r>
            <w:r w:rsidR="00B924CB">
              <w:t>10.82.23.210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Зефир</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21,000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Килограмм</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01.13.10.06.01</w:t>
            </w:r>
            <w:r w:rsidR="00B924CB">
              <w:rPr>
                <w:b/>
              </w:rPr>
              <w:t xml:space="preserve"> / </w:t>
            </w:r>
            <w:r w:rsidR="00B924CB">
              <w:t>10.82.13.000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Какао-порошок</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3,400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Килограмм</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01.13.01.02.04.03.03.04</w:t>
            </w:r>
            <w:r w:rsidR="00B924CB">
              <w:rPr>
                <w:b/>
              </w:rPr>
              <w:t xml:space="preserve"> / </w:t>
            </w:r>
            <w:r w:rsidR="00B924CB">
              <w:t>10.39.17.190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Капуста квашеная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40,000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Килограмм</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01.13.18.01.08</w:t>
            </w:r>
            <w:r w:rsidR="00B924CB">
              <w:rPr>
                <w:b/>
              </w:rPr>
              <w:t xml:space="preserve"> / </w:t>
            </w:r>
            <w:r w:rsidR="00B924CB">
              <w:t>10.62.12.000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Кисель сухой</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39,100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Килограмм</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01.13.10.05.04.02</w:t>
            </w:r>
            <w:r w:rsidR="00B924CB">
              <w:rPr>
                <w:b/>
              </w:rPr>
              <w:t xml:space="preserve"> / </w:t>
            </w:r>
            <w:r w:rsidR="00B924CB">
              <w:t>10.83.12.110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Кофейный напиток на основе ячменя и ржи</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8,000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Килограмм</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01.13.15.02.03.02</w:t>
            </w:r>
            <w:r w:rsidR="00B924CB">
              <w:rPr>
                <w:b/>
              </w:rPr>
              <w:t xml:space="preserve"> / </w:t>
            </w:r>
            <w:r w:rsidR="00B924CB">
              <w:t>10.62.11.111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Крахмал картофельный</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4,000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Килограмм</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01.13.02.01.03.01</w:t>
            </w:r>
            <w:r w:rsidR="00B924CB">
              <w:rPr>
                <w:b/>
              </w:rPr>
              <w:t xml:space="preserve"> / </w:t>
            </w:r>
            <w:r w:rsidR="00B924CB">
              <w:t>10.61.32.113</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Крупа гречневая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65,000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Килограмм</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01.13.02.01.05.11</w:t>
            </w:r>
            <w:r w:rsidR="00B924CB">
              <w:rPr>
                <w:b/>
              </w:rPr>
              <w:t xml:space="preserve"> / </w:t>
            </w:r>
            <w:r w:rsidR="00B924CB">
              <w:t>10.61.32.111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Крупа овсяная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Килограмм</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01.13.02.01.02.04</w:t>
            </w:r>
            <w:r w:rsidR="00B924CB">
              <w:rPr>
                <w:b/>
              </w:rPr>
              <w:t xml:space="preserve"> / </w:t>
            </w:r>
            <w:r w:rsidR="00B924CB">
              <w:t>10.61.31.119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Крупа пшеничная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18,000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Килограмм</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01.13.02.01.05.01</w:t>
            </w:r>
            <w:r w:rsidR="00B924CB">
              <w:rPr>
                <w:b/>
              </w:rPr>
              <w:t xml:space="preserve"> / </w:t>
            </w:r>
            <w:r w:rsidR="00B924CB">
              <w:t>10.61.32.115</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Крупа ячневая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4,000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Килограмм</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01.13.01.02.04.03.03.05.02</w:t>
            </w:r>
            <w:r w:rsidR="00B924CB">
              <w:rPr>
                <w:b/>
              </w:rPr>
              <w:t xml:space="preserve"> / </w:t>
            </w:r>
            <w:r w:rsidR="00B924CB">
              <w:t>10.39.17.190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Кукуруза консервированная без уксуса (уксусной кислоты)</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56,000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Килограмм</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01.13.11.02.39</w:t>
            </w:r>
            <w:r w:rsidR="00B924CB">
              <w:rPr>
                <w:b/>
              </w:rPr>
              <w:t xml:space="preserve"> / </w:t>
            </w:r>
            <w:r w:rsidR="00B924CB">
              <w:t>10.84.23.164</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Лавр (лавровый лист) (сушёный)</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Килограмм</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01.13.02.03.01</w:t>
            </w:r>
            <w:r w:rsidR="00B924CB">
              <w:rPr>
                <w:b/>
              </w:rPr>
              <w:t xml:space="preserve"> / </w:t>
            </w:r>
            <w:r w:rsidR="00B924CB">
              <w:t>10.73.11.110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Макароны, изготовленные из муки твердой пшеницы высшего сорта</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70,000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Килограмм</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01.13.02.01.02.05</w:t>
            </w:r>
            <w:r w:rsidR="00B924CB">
              <w:rPr>
                <w:b/>
              </w:rPr>
              <w:t xml:space="preserve"> / </w:t>
            </w:r>
            <w:r w:rsidR="00B924CB">
              <w:t>10.61.31.111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Манная крупа</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50,000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Килограмм</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01.13.08.02.04</w:t>
            </w:r>
            <w:r w:rsidR="00B924CB">
              <w:rPr>
                <w:b/>
              </w:rPr>
              <w:t xml:space="preserve"> / </w:t>
            </w:r>
            <w:r w:rsidR="00B924CB">
              <w:t>10.41.54.000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Масло подсолнечное рафинированное</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62,000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Литр;^кубический дециметр</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01.13.02.02.02.01</w:t>
            </w:r>
            <w:r w:rsidR="00B924CB">
              <w:rPr>
                <w:b/>
              </w:rPr>
              <w:t xml:space="preserve"> / </w:t>
            </w:r>
            <w:r w:rsidR="00B924CB">
              <w:t>10.61.21.113</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Мука пшеничная сорта "Экстра"</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60,000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Килограмм</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01.13.01.02.04.03.03.08.01</w:t>
            </w:r>
            <w:r w:rsidR="00B924CB">
              <w:rPr>
                <w:b/>
              </w:rPr>
              <w:t xml:space="preserve"> / </w:t>
            </w:r>
            <w:r w:rsidR="00B924CB">
              <w:t>10.39.17.190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Огурцы консервированные без уксуса (уксусной кислоты)</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24,000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01.13.03.02.02.05.03</w:t>
            </w:r>
            <w:r w:rsidR="00B924CB">
              <w:rPr>
                <w:b/>
              </w:rPr>
              <w:t xml:space="preserve"> / </w:t>
            </w:r>
            <w:r w:rsidR="00B924CB">
              <w:t>10.82.23.180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Пастила</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Килограмм</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01.13.03.01.02.06</w:t>
            </w:r>
            <w:r w:rsidR="00B924CB">
              <w:rPr>
                <w:b/>
              </w:rPr>
              <w:t xml:space="preserve"> / </w:t>
            </w:r>
            <w:r w:rsidR="00B924CB">
              <w:t>10.72.12.120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Печенье сахарное</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34,000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Килограмм</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01.13.01.02.05.03.10</w:t>
            </w:r>
            <w:r w:rsidR="00B924CB">
              <w:rPr>
                <w:b/>
              </w:rPr>
              <w:t xml:space="preserve"> / </w:t>
            </w:r>
            <w:r w:rsidR="00B924CB">
              <w:t>10.39.22.140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Повидло</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6,600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Килограмм</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01.13.03.01.02.32.05</w:t>
            </w:r>
            <w:r w:rsidR="00B924CB">
              <w:rPr>
                <w:b/>
              </w:rPr>
              <w:t xml:space="preserve"> / </w:t>
            </w:r>
            <w:r w:rsidR="00B924CB">
              <w:t>10.72.12.112</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Пряники</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18,000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Килограмм</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01.13.02.01.04.01</w:t>
            </w:r>
            <w:r w:rsidR="00B924CB">
              <w:rPr>
                <w:b/>
              </w:rPr>
              <w:t xml:space="preserve"> / </w:t>
            </w:r>
            <w:r w:rsidR="00B924CB">
              <w:t>10.61.32.114</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Пшено шлифованное высшего сорта</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38,000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Килограмм</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01.13.02.01.01.04</w:t>
            </w:r>
            <w:r w:rsidR="00B924CB">
              <w:rPr>
                <w:b/>
              </w:rPr>
              <w:t xml:space="preserve"> / </w:t>
            </w:r>
            <w:r w:rsidR="00B924CB">
              <w:t>10.61.11.000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Рис шелушеный пропаренный</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95,000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Килограмм</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01.13.11.03.05.02</w:t>
            </w:r>
            <w:r w:rsidR="00B924CB">
              <w:rPr>
                <w:b/>
              </w:rPr>
              <w:t xml:space="preserve"> / </w:t>
            </w:r>
            <w:r w:rsidR="00B924CB">
              <w:t>10.81.12.110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Сахар свекловичный</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320,000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Килограмм</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01.13.13.01.07.03.13</w:t>
            </w:r>
            <w:r w:rsidR="00B924CB">
              <w:rPr>
                <w:b/>
              </w:rPr>
              <w:t xml:space="preserve"> / </w:t>
            </w:r>
            <w:r w:rsidR="00B924CB">
              <w:t>10.32.12.120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Сок</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580,000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01.13.13.01.07.03.08</w:t>
            </w:r>
            <w:r w:rsidR="00B924CB">
              <w:rPr>
                <w:b/>
              </w:rPr>
              <w:t xml:space="preserve"> / </w:t>
            </w:r>
            <w:r w:rsidR="00B924CB">
              <w:t>10.32.19.111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Сок</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80,000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Литр;^кубический дециметр</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01.13.11.01.15</w:t>
            </w:r>
            <w:r w:rsidR="00B924CB">
              <w:rPr>
                <w:b/>
              </w:rPr>
              <w:t xml:space="preserve"> / </w:t>
            </w:r>
            <w:r w:rsidR="00B924CB">
              <w:t>10.84.30.130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Соль пищевая поваренная йодированная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70,000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Килограмм</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01.13.11.03.08.01</w:t>
            </w:r>
            <w:r w:rsidR="00B924CB">
              <w:rPr>
                <w:b/>
              </w:rPr>
              <w:t xml:space="preserve"> / </w:t>
            </w:r>
            <w:r w:rsidR="00B924CB">
              <w:t>10.84.12.120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Соус томатный</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14,000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Килограмм</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01.13.01.02.04.03.03.12</w:t>
            </w:r>
            <w:r w:rsidR="00B924CB">
              <w:rPr>
                <w:b/>
              </w:rPr>
              <w:t xml:space="preserve"> / </w:t>
            </w:r>
            <w:r w:rsidR="00B924CB">
              <w:t>10.39.17.190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Томаты консервированные без уксуса (уксусной кислоты)</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16,000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Килограмм</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01.13.09.01.02.01</w:t>
            </w:r>
            <w:r w:rsidR="00B924CB">
              <w:rPr>
                <w:b/>
              </w:rPr>
              <w:t xml:space="preserve"> / </w:t>
            </w:r>
            <w:r w:rsidR="00B924CB">
              <w:t>10.83.13.120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Чай черный пакетированный</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5,600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Килограмм</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01.13.17.01</w:t>
            </w:r>
            <w:r w:rsidR="00B924CB">
              <w:rPr>
                <w:b/>
              </w:rPr>
              <w:t xml:space="preserve"> / </w:t>
            </w:r>
            <w:r w:rsidR="00B924CB">
              <w:t>01.47.21.000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Яйца куриные</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3 220,000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bl>
    <w:p w:rsidR="00577512" w:rsidP="001D424F" w:rsidRDefault="00FE2D82"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FE2D82"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FE2D82"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FE2D82" w14:paraId="7228F854" w14:textId="39919802">
      <w:pPr>
        <w:pStyle w:val="aff2"/>
        <w:ind w:firstLine="567"/>
      </w:pPr>
    </w:p>
    <w:p w:rsidR="00FE162B" w:rsidP="00D2329E" w:rsidRDefault="00FE2D82" w14:paraId="7865E5D6" w14:textId="4C5243DC">
      <w:pPr>
        <w:pStyle w:val="aff2"/>
        <w:ind w:firstLine="567"/>
      </w:pPr>
    </w:p>
    <w:p w:rsidR="00B94160" w:rsidRDefault="00FE2D82" w14:paraId="7172E543" w14:textId="77777777">
      <w:pPr>
        <w:pStyle w:val="2"/>
        <w:keepLines/>
        <w:widowControl/>
        <w:ind w:left="1080"/>
        <w:textAlignment w:val="auto"/>
        <w:rPr>
          <w:color w:val="000000"/>
          <w:lang w:eastAsia="ru-RU"/>
        </w:rPr>
      </w:pPr>
    </w:p>
    <w:p w:rsidR="00B94160" w:rsidRDefault="00FE2D82" w14:paraId="7034CCC1" w14:textId="77777777">
      <w:pPr>
        <w:pStyle w:val="2"/>
        <w:keepLines/>
        <w:widowControl/>
        <w:ind w:left="1080"/>
        <w:textAlignment w:val="auto"/>
        <w:rPr>
          <w:color w:val="000000"/>
          <w:shd w:val="clear" w:color="auto" w:fill="FFFFFF"/>
          <w:lang w:eastAsia="ru-RU"/>
        </w:rPr>
      </w:pPr>
    </w:p>
    <w:p w:rsidRPr="00F5351E" w:rsidR="0001547B" w:rsidP="00F5458D" w:rsidRDefault="00FE2D82"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FE2D82"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FE2D82"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3D9D2AE" w14:textId="77777777">
            <w:pPr>
              <w:pStyle w:val="af5"/>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FE2D82"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237637B4" w14:textId="77777777">
            <w:pPr>
              <w:pStyle w:val="af5"/>
              <w:rPr>
                <w:rFonts w:eastAsia="Times New Roman"/>
                <w:lang w:val="en-US"/>
              </w:rPr>
            </w:pPr>
            <w:r w:rsidR="00C40026">
              <w:rPr>
                <w:u w:val="single"/>
                <w:lang w:val="en-US"/>
              </w:rPr>
              <w:t>МАДОУ д/с КВ «Росинка»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Першина</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FE2D82"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FE2D82"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FE2D82" w14:paraId="63EF041C" w14:textId="77777777">
            <w:pPr>
              <w:ind w:firstLine="52"/>
            </w:pPr>
            <w:r w:rsidR="00C40026">
              <w:rPr>
                <w:lang w:val="en-US"/>
              </w:rPr>
              <w:t>Поставка продуктов питания</w:t>
            </w:r>
          </w:p>
        </w:tc>
        <w:tc>
          <w:tcPr>
            <w:tcW w:w="662" w:type="pct"/>
            <w:tcBorders>
              <w:bottom w:val="single" w:color="auto" w:sz="4" w:space="0"/>
            </w:tcBorders>
          </w:tcPr>
          <w:p w:rsidR="00B94160" w:rsidRDefault="00FE2D82"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FE2D82"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FE2D82"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FE2D82" w14:paraId="7E658691" w14:textId="77777777">
            <w:pPr>
              <w:pStyle w:val="aff1"/>
              <w:numPr>
                <w:ilvl w:val="0"/>
                <w:numId w:val="5"/>
              </w:numPr>
              <w:rPr>
                <w:lang w:val="en-US"/>
              </w:rPr>
            </w:pPr>
            <w:r w:rsidR="00473384">
              <w:rPr>
                <w:lang w:val="en-US"/>
              </w:rPr>
              <w:t>Джем</w:t>
            </w:r>
            <w:r w:rsidR="00473384">
              <w:rPr>
                <w:lang w:val="en-US"/>
              </w:rPr>
              <w:t xml:space="preserve">; </w:t>
            </w:r>
            <w:r w:rsidR="00473384">
              <w:rPr>
                <w:lang w:val="en-US"/>
              </w:rPr>
              <w:t>18,600</w:t>
            </w:r>
            <w:r w:rsidR="00473384">
              <w:rPr>
                <w:lang w:val="en-US"/>
              </w:rPr>
              <w:t xml:space="preserve">; </w:t>
            </w:r>
            <w:r w:rsidR="00473384">
              <w:rPr>
                <w:lang w:val="en-US"/>
              </w:rPr>
              <w:t>Килограмм</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Вафли</w:t>
            </w:r>
            <w:r w:rsidR="00473384">
              <w:rPr>
                <w:lang w:val="en-US"/>
              </w:rPr>
              <w:t xml:space="preserve">; </w:t>
            </w:r>
            <w:r w:rsidR="00473384">
              <w:rPr>
                <w:lang w:val="en-US"/>
              </w:rPr>
              <w:t>36,000</w:t>
            </w:r>
            <w:r w:rsidR="00473384">
              <w:rPr>
                <w:lang w:val="en-US"/>
              </w:rPr>
              <w:t xml:space="preserve">; </w:t>
            </w:r>
            <w:r w:rsidR="00473384">
              <w:rPr>
                <w:lang w:val="en-US"/>
              </w:rPr>
              <w:t>Килограмм</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Вермишель</w:t>
            </w:r>
            <w:r w:rsidR="00473384">
              <w:rPr>
                <w:lang w:val="en-US"/>
              </w:rPr>
              <w:t xml:space="preserve">; </w:t>
            </w:r>
            <w:r w:rsidR="00473384">
              <w:rPr>
                <w:lang w:val="en-US"/>
              </w:rPr>
              <w:t>40,000</w:t>
            </w:r>
            <w:r w:rsidR="00473384">
              <w:rPr>
                <w:lang w:val="en-US"/>
              </w:rPr>
              <w:t xml:space="preserve">; </w:t>
            </w:r>
            <w:r w:rsidR="00473384">
              <w:rPr>
                <w:lang w:val="en-US"/>
              </w:rPr>
              <w:t>Килограмм</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Горох консервированный</w:t>
            </w:r>
            <w:r w:rsidR="00473384">
              <w:rPr>
                <w:lang w:val="en-US"/>
              </w:rPr>
              <w:t xml:space="preserve">; </w:t>
            </w:r>
            <w:r w:rsidR="00473384">
              <w:rPr>
                <w:lang w:val="en-US"/>
              </w:rPr>
              <w:t>62,000</w:t>
            </w:r>
            <w:r w:rsidR="00473384">
              <w:rPr>
                <w:lang w:val="en-US"/>
              </w:rPr>
              <w:t xml:space="preserve">; </w:t>
            </w:r>
            <w:r w:rsidR="00473384">
              <w:rPr>
                <w:lang w:val="en-US"/>
              </w:rPr>
              <w:t>Килограмм</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Горох шлифованный (колотый)</w:t>
            </w:r>
            <w:r w:rsidR="00473384">
              <w:rPr>
                <w:lang w:val="en-US"/>
              </w:rPr>
              <w:t xml:space="preserve">; </w:t>
            </w:r>
            <w:r w:rsidR="00473384">
              <w:rPr>
                <w:lang w:val="en-US"/>
              </w:rPr>
              <w:t>22,000</w:t>
            </w:r>
            <w:r w:rsidR="00473384">
              <w:rPr>
                <w:lang w:val="en-US"/>
              </w:rPr>
              <w:t xml:space="preserve">; </w:t>
            </w:r>
            <w:r w:rsidR="00473384">
              <w:rPr>
                <w:lang w:val="en-US"/>
              </w:rPr>
              <w:t>Килограмм</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Дрожжи</w:t>
            </w:r>
            <w:r w:rsidR="00473384">
              <w:rPr>
                <w:lang w:val="en-US"/>
              </w:rPr>
              <w:t xml:space="preserve">; </w:t>
            </w:r>
            <w:r w:rsidR="00473384">
              <w:rPr>
                <w:lang w:val="en-US"/>
              </w:rPr>
              <w:t>0,660</w:t>
            </w:r>
            <w:r w:rsidR="00473384">
              <w:rPr>
                <w:lang w:val="en-US"/>
              </w:rPr>
              <w:t xml:space="preserve">; </w:t>
            </w:r>
            <w:r w:rsidR="00473384">
              <w:rPr>
                <w:lang w:val="en-US"/>
              </w:rPr>
              <w:t>Килограмм</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Зефир</w:t>
            </w:r>
            <w:r w:rsidR="00473384">
              <w:rPr>
                <w:lang w:val="en-US"/>
              </w:rPr>
              <w:t xml:space="preserve">; </w:t>
            </w:r>
            <w:r w:rsidR="00473384">
              <w:rPr>
                <w:lang w:val="en-US"/>
              </w:rPr>
              <w:t>21,000</w:t>
            </w:r>
            <w:r w:rsidR="00473384">
              <w:rPr>
                <w:lang w:val="en-US"/>
              </w:rPr>
              <w:t xml:space="preserve">; </w:t>
            </w:r>
            <w:r w:rsidR="00473384">
              <w:rPr>
                <w:lang w:val="en-US"/>
              </w:rPr>
              <w:t>Килограмм</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Какао-порошок</w:t>
            </w:r>
            <w:r w:rsidR="00473384">
              <w:rPr>
                <w:lang w:val="en-US"/>
              </w:rPr>
              <w:t xml:space="preserve">; </w:t>
            </w:r>
            <w:r w:rsidR="00473384">
              <w:rPr>
                <w:lang w:val="en-US"/>
              </w:rPr>
              <w:t>3,400</w:t>
            </w:r>
            <w:r w:rsidR="00473384">
              <w:rPr>
                <w:lang w:val="en-US"/>
              </w:rPr>
              <w:t xml:space="preserve">; </w:t>
            </w:r>
            <w:r w:rsidR="00473384">
              <w:rPr>
                <w:lang w:val="en-US"/>
              </w:rPr>
              <w:t>Килограмм</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Капуста квашеная</w:t>
            </w:r>
            <w:r w:rsidR="00473384">
              <w:rPr>
                <w:lang w:val="en-US"/>
              </w:rPr>
              <w:t xml:space="preserve">; </w:t>
            </w:r>
            <w:r w:rsidR="00473384">
              <w:rPr>
                <w:lang w:val="en-US"/>
              </w:rPr>
              <w:t>40,000</w:t>
            </w:r>
            <w:r w:rsidR="00473384">
              <w:rPr>
                <w:lang w:val="en-US"/>
              </w:rPr>
              <w:t xml:space="preserve">; </w:t>
            </w:r>
            <w:r w:rsidR="00473384">
              <w:rPr>
                <w:lang w:val="en-US"/>
              </w:rPr>
              <w:t>Килограмм</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Кисель сухой</w:t>
            </w:r>
            <w:r w:rsidR="00473384">
              <w:rPr>
                <w:lang w:val="en-US"/>
              </w:rPr>
              <w:t xml:space="preserve">; </w:t>
            </w:r>
            <w:r w:rsidR="00473384">
              <w:rPr>
                <w:lang w:val="en-US"/>
              </w:rPr>
              <w:t>39,100</w:t>
            </w:r>
            <w:r w:rsidR="00473384">
              <w:rPr>
                <w:lang w:val="en-US"/>
              </w:rPr>
              <w:t xml:space="preserve">; </w:t>
            </w:r>
            <w:r w:rsidR="00473384">
              <w:rPr>
                <w:lang w:val="en-US"/>
              </w:rPr>
              <w:t>Килограмм</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Кофейный напиток на основе ячменя и ржи</w:t>
            </w:r>
            <w:r w:rsidR="00473384">
              <w:rPr>
                <w:lang w:val="en-US"/>
              </w:rPr>
              <w:t xml:space="preserve">; </w:t>
            </w:r>
            <w:r w:rsidR="00473384">
              <w:rPr>
                <w:lang w:val="en-US"/>
              </w:rPr>
              <w:t>8,000</w:t>
            </w:r>
            <w:r w:rsidR="00473384">
              <w:rPr>
                <w:lang w:val="en-US"/>
              </w:rPr>
              <w:t xml:space="preserve">; </w:t>
            </w:r>
            <w:r w:rsidR="00473384">
              <w:rPr>
                <w:lang w:val="en-US"/>
              </w:rPr>
              <w:t>Килограмм</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Крахмал картофельный</w:t>
            </w:r>
            <w:r w:rsidR="00473384">
              <w:rPr>
                <w:lang w:val="en-US"/>
              </w:rPr>
              <w:t xml:space="preserve">; </w:t>
            </w:r>
            <w:r w:rsidR="00473384">
              <w:rPr>
                <w:lang w:val="en-US"/>
              </w:rPr>
              <w:t>4,000</w:t>
            </w:r>
            <w:r w:rsidR="00473384">
              <w:rPr>
                <w:lang w:val="en-US"/>
              </w:rPr>
              <w:t xml:space="preserve">; </w:t>
            </w:r>
            <w:r w:rsidR="00473384">
              <w:rPr>
                <w:lang w:val="en-US"/>
              </w:rPr>
              <w:t>Килограмм</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Крупа гречневая</w:t>
            </w:r>
            <w:r w:rsidR="00473384">
              <w:rPr>
                <w:lang w:val="en-US"/>
              </w:rPr>
              <w:t xml:space="preserve">; </w:t>
            </w:r>
            <w:r w:rsidR="00473384">
              <w:rPr>
                <w:lang w:val="en-US"/>
              </w:rPr>
              <w:t>65,000</w:t>
            </w:r>
            <w:r w:rsidR="00473384">
              <w:rPr>
                <w:lang w:val="en-US"/>
              </w:rPr>
              <w:t xml:space="preserve">; </w:t>
            </w:r>
            <w:r w:rsidR="00473384">
              <w:rPr>
                <w:lang w:val="en-US"/>
              </w:rPr>
              <w:t>Килограмм</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Крупа овсяная</w:t>
            </w:r>
            <w:r w:rsidR="00473384">
              <w:rPr>
                <w:lang w:val="en-US"/>
              </w:rPr>
              <w:t xml:space="preserve">; </w:t>
            </w:r>
            <w:r w:rsidR="00473384">
              <w:rPr>
                <w:lang w:val="en-US"/>
              </w:rPr>
              <w:t>20,000</w:t>
            </w:r>
            <w:r w:rsidR="00473384">
              <w:rPr>
                <w:lang w:val="en-US"/>
              </w:rPr>
              <w:t xml:space="preserve">; </w:t>
            </w:r>
            <w:r w:rsidR="00473384">
              <w:rPr>
                <w:lang w:val="en-US"/>
              </w:rPr>
              <w:t>Килограмм</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Крупа пшеничная</w:t>
            </w:r>
            <w:r w:rsidR="00473384">
              <w:rPr>
                <w:lang w:val="en-US"/>
              </w:rPr>
              <w:t xml:space="preserve">; </w:t>
            </w:r>
            <w:r w:rsidR="00473384">
              <w:rPr>
                <w:lang w:val="en-US"/>
              </w:rPr>
              <w:t>18,000</w:t>
            </w:r>
            <w:r w:rsidR="00473384">
              <w:rPr>
                <w:lang w:val="en-US"/>
              </w:rPr>
              <w:t xml:space="preserve">; </w:t>
            </w:r>
            <w:r w:rsidR="00473384">
              <w:rPr>
                <w:lang w:val="en-US"/>
              </w:rPr>
              <w:t>Килограмм</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Крупа ячневая</w:t>
            </w:r>
            <w:r w:rsidR="00473384">
              <w:rPr>
                <w:lang w:val="en-US"/>
              </w:rPr>
              <w:t xml:space="preserve">; </w:t>
            </w:r>
            <w:r w:rsidR="00473384">
              <w:rPr>
                <w:lang w:val="en-US"/>
              </w:rPr>
              <w:t>4,000</w:t>
            </w:r>
            <w:r w:rsidR="00473384">
              <w:rPr>
                <w:lang w:val="en-US"/>
              </w:rPr>
              <w:t xml:space="preserve">; </w:t>
            </w:r>
            <w:r w:rsidR="00473384">
              <w:rPr>
                <w:lang w:val="en-US"/>
              </w:rPr>
              <w:t>Килограмм</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Кукуруза консервированная без уксуса (уксусной кислоты)</w:t>
            </w:r>
            <w:r w:rsidR="00473384">
              <w:rPr>
                <w:lang w:val="en-US"/>
              </w:rPr>
              <w:t xml:space="preserve">; </w:t>
            </w:r>
            <w:r w:rsidR="00473384">
              <w:rPr>
                <w:lang w:val="en-US"/>
              </w:rPr>
              <w:t>56,000</w:t>
            </w:r>
            <w:r w:rsidR="00473384">
              <w:rPr>
                <w:lang w:val="en-US"/>
              </w:rPr>
              <w:t xml:space="preserve">; </w:t>
            </w:r>
            <w:r w:rsidR="00473384">
              <w:rPr>
                <w:lang w:val="en-US"/>
              </w:rPr>
              <w:t>Килограмм</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Лавр (лавровый лист) (сушёный)</w:t>
            </w:r>
            <w:r w:rsidR="00473384">
              <w:rPr>
                <w:lang w:val="en-US"/>
              </w:rPr>
              <w:t xml:space="preserve">; </w:t>
            </w:r>
            <w:r w:rsidR="00473384">
              <w:rPr>
                <w:lang w:val="en-US"/>
              </w:rPr>
              <w:t>1,000</w:t>
            </w:r>
            <w:r w:rsidR="00473384">
              <w:rPr>
                <w:lang w:val="en-US"/>
              </w:rPr>
              <w:t xml:space="preserve">; </w:t>
            </w:r>
            <w:r w:rsidR="00473384">
              <w:rPr>
                <w:lang w:val="en-US"/>
              </w:rPr>
              <w:t>Килограмм</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Макароны, изготовленные из муки твердой пшеницы высшего сорта</w:t>
            </w:r>
            <w:r w:rsidR="00473384">
              <w:rPr>
                <w:lang w:val="en-US"/>
              </w:rPr>
              <w:t xml:space="preserve">; </w:t>
            </w:r>
            <w:r w:rsidR="00473384">
              <w:rPr>
                <w:lang w:val="en-US"/>
              </w:rPr>
              <w:t>70,000</w:t>
            </w:r>
            <w:r w:rsidR="00473384">
              <w:rPr>
                <w:lang w:val="en-US"/>
              </w:rPr>
              <w:t xml:space="preserve">; </w:t>
            </w:r>
            <w:r w:rsidR="00473384">
              <w:rPr>
                <w:lang w:val="en-US"/>
              </w:rPr>
              <w:t>Килограмм</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Манная крупа</w:t>
            </w:r>
            <w:r w:rsidR="00473384">
              <w:rPr>
                <w:lang w:val="en-US"/>
              </w:rPr>
              <w:t xml:space="preserve">; </w:t>
            </w:r>
            <w:r w:rsidR="00473384">
              <w:rPr>
                <w:lang w:val="en-US"/>
              </w:rPr>
              <w:t>50,000</w:t>
            </w:r>
            <w:r w:rsidR="00473384">
              <w:rPr>
                <w:lang w:val="en-US"/>
              </w:rPr>
              <w:t xml:space="preserve">; </w:t>
            </w:r>
            <w:r w:rsidR="00473384">
              <w:rPr>
                <w:lang w:val="en-US"/>
              </w:rPr>
              <w:t>Килограмм</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Масло подсолнечное рафинированное</w:t>
            </w:r>
            <w:r w:rsidR="00473384">
              <w:rPr>
                <w:lang w:val="en-US"/>
              </w:rPr>
              <w:t xml:space="preserve">; </w:t>
            </w:r>
            <w:r w:rsidR="00473384">
              <w:rPr>
                <w:lang w:val="en-US"/>
              </w:rPr>
              <w:t>62,000</w:t>
            </w:r>
            <w:r w:rsidR="00473384">
              <w:rPr>
                <w:lang w:val="en-US"/>
              </w:rPr>
              <w:t xml:space="preserve">; </w:t>
            </w:r>
            <w:r w:rsidR="00473384">
              <w:rPr>
                <w:lang w:val="en-US"/>
              </w:rPr>
              <w:t>Литр;^кубический дециметр</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Мука пшеничная сорта "Экстра"</w:t>
            </w:r>
            <w:r w:rsidR="00473384">
              <w:rPr>
                <w:lang w:val="en-US"/>
              </w:rPr>
              <w:t xml:space="preserve">; </w:t>
            </w:r>
            <w:r w:rsidR="00473384">
              <w:rPr>
                <w:lang w:val="en-US"/>
              </w:rPr>
              <w:t>60,000</w:t>
            </w:r>
            <w:r w:rsidR="00473384">
              <w:rPr>
                <w:lang w:val="en-US"/>
              </w:rPr>
              <w:t xml:space="preserve">; </w:t>
            </w:r>
            <w:r w:rsidR="00473384">
              <w:rPr>
                <w:lang w:val="en-US"/>
              </w:rPr>
              <w:t>Килограмм</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Огурцы консервированные без уксуса (уксусной кислоты)</w:t>
            </w:r>
            <w:r w:rsidR="00473384">
              <w:rPr>
                <w:lang w:val="en-US"/>
              </w:rPr>
              <w:t xml:space="preserve">; </w:t>
            </w:r>
            <w:r w:rsidR="00473384">
              <w:rPr>
                <w:lang w:val="en-US"/>
              </w:rPr>
              <w:t>24,000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Пастила</w:t>
            </w:r>
            <w:r w:rsidR="00473384">
              <w:rPr>
                <w:lang w:val="en-US"/>
              </w:rPr>
              <w:t xml:space="preserve">; </w:t>
            </w:r>
            <w:r w:rsidR="00473384">
              <w:rPr>
                <w:lang w:val="en-US"/>
              </w:rPr>
              <w:t>20,000</w:t>
            </w:r>
            <w:r w:rsidR="00473384">
              <w:rPr>
                <w:lang w:val="en-US"/>
              </w:rPr>
              <w:t xml:space="preserve">; </w:t>
            </w:r>
            <w:r w:rsidR="00473384">
              <w:rPr>
                <w:lang w:val="en-US"/>
              </w:rPr>
              <w:t>Килограмм</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Печенье сахарное</w:t>
            </w:r>
            <w:r w:rsidR="00473384">
              <w:rPr>
                <w:lang w:val="en-US"/>
              </w:rPr>
              <w:t xml:space="preserve">; </w:t>
            </w:r>
            <w:r w:rsidR="00473384">
              <w:rPr>
                <w:lang w:val="en-US"/>
              </w:rPr>
              <w:t>34,000</w:t>
            </w:r>
            <w:r w:rsidR="00473384">
              <w:rPr>
                <w:lang w:val="en-US"/>
              </w:rPr>
              <w:t xml:space="preserve">; </w:t>
            </w:r>
            <w:r w:rsidR="00473384">
              <w:rPr>
                <w:lang w:val="en-US"/>
              </w:rPr>
              <w:t>Килограмм</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Повидло</w:t>
            </w:r>
            <w:r w:rsidR="00473384">
              <w:rPr>
                <w:lang w:val="en-US"/>
              </w:rPr>
              <w:t xml:space="preserve">; </w:t>
            </w:r>
            <w:r w:rsidR="00473384">
              <w:rPr>
                <w:lang w:val="en-US"/>
              </w:rPr>
              <w:t>6,600</w:t>
            </w:r>
            <w:r w:rsidR="00473384">
              <w:rPr>
                <w:lang w:val="en-US"/>
              </w:rPr>
              <w:t xml:space="preserve">; </w:t>
            </w:r>
            <w:r w:rsidR="00473384">
              <w:rPr>
                <w:lang w:val="en-US"/>
              </w:rPr>
              <w:t>Килограмм</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Пряники</w:t>
            </w:r>
            <w:r w:rsidR="00473384">
              <w:rPr>
                <w:lang w:val="en-US"/>
              </w:rPr>
              <w:t xml:space="preserve">; </w:t>
            </w:r>
            <w:r w:rsidR="00473384">
              <w:rPr>
                <w:lang w:val="en-US"/>
              </w:rPr>
              <w:t>18,000</w:t>
            </w:r>
            <w:r w:rsidR="00473384">
              <w:rPr>
                <w:lang w:val="en-US"/>
              </w:rPr>
              <w:t xml:space="preserve">; </w:t>
            </w:r>
            <w:r w:rsidR="00473384">
              <w:rPr>
                <w:lang w:val="en-US"/>
              </w:rPr>
              <w:t>Килограмм</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Пшено шлифованное высшего сорта</w:t>
            </w:r>
            <w:r w:rsidR="00473384">
              <w:rPr>
                <w:lang w:val="en-US"/>
              </w:rPr>
              <w:t xml:space="preserve">; </w:t>
            </w:r>
            <w:r w:rsidR="00473384">
              <w:rPr>
                <w:lang w:val="en-US"/>
              </w:rPr>
              <w:t>38,000</w:t>
            </w:r>
            <w:r w:rsidR="00473384">
              <w:rPr>
                <w:lang w:val="en-US"/>
              </w:rPr>
              <w:t xml:space="preserve">; </w:t>
            </w:r>
            <w:r w:rsidR="00473384">
              <w:rPr>
                <w:lang w:val="en-US"/>
              </w:rPr>
              <w:t>Килограмм</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Рис шелушеный пропаренный</w:t>
            </w:r>
            <w:r w:rsidR="00473384">
              <w:rPr>
                <w:lang w:val="en-US"/>
              </w:rPr>
              <w:t xml:space="preserve">; </w:t>
            </w:r>
            <w:r w:rsidR="00473384">
              <w:rPr>
                <w:lang w:val="en-US"/>
              </w:rPr>
              <w:t>95,000</w:t>
            </w:r>
            <w:r w:rsidR="00473384">
              <w:rPr>
                <w:lang w:val="en-US"/>
              </w:rPr>
              <w:t xml:space="preserve">; </w:t>
            </w:r>
            <w:r w:rsidR="00473384">
              <w:rPr>
                <w:lang w:val="en-US"/>
              </w:rPr>
              <w:t>Килограмм</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Сахар свекловичный</w:t>
            </w:r>
            <w:r w:rsidR="00473384">
              <w:rPr>
                <w:lang w:val="en-US"/>
              </w:rPr>
              <w:t xml:space="preserve">; </w:t>
            </w:r>
            <w:r w:rsidR="00473384">
              <w:rPr>
                <w:lang w:val="en-US"/>
              </w:rPr>
              <w:t>320,000</w:t>
            </w:r>
            <w:r w:rsidR="00473384">
              <w:rPr>
                <w:lang w:val="en-US"/>
              </w:rPr>
              <w:t xml:space="preserve">; </w:t>
            </w:r>
            <w:r w:rsidR="00473384">
              <w:rPr>
                <w:lang w:val="en-US"/>
              </w:rPr>
              <w:t>Килограмм</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Сок</w:t>
            </w:r>
            <w:r w:rsidR="00473384">
              <w:rPr>
                <w:lang w:val="en-US"/>
              </w:rPr>
              <w:t xml:space="preserve">; </w:t>
            </w:r>
            <w:r w:rsidR="00473384">
              <w:rPr>
                <w:lang w:val="en-US"/>
              </w:rPr>
              <w:t>580,000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Сок</w:t>
            </w:r>
            <w:r w:rsidR="00473384">
              <w:rPr>
                <w:lang w:val="en-US"/>
              </w:rPr>
              <w:t xml:space="preserve">; </w:t>
            </w:r>
            <w:r w:rsidR="00473384">
              <w:rPr>
                <w:lang w:val="en-US"/>
              </w:rPr>
              <w:t>80,000</w:t>
            </w:r>
            <w:r w:rsidR="00473384">
              <w:rPr>
                <w:lang w:val="en-US"/>
              </w:rPr>
              <w:t xml:space="preserve">; </w:t>
            </w:r>
            <w:r w:rsidR="00473384">
              <w:rPr>
                <w:lang w:val="en-US"/>
              </w:rPr>
              <w:t>Литр;^кубический дециметр</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Соль пищевая поваренная йодированная</w:t>
            </w:r>
            <w:r w:rsidR="00473384">
              <w:rPr>
                <w:lang w:val="en-US"/>
              </w:rPr>
              <w:t xml:space="preserve">; </w:t>
            </w:r>
            <w:r w:rsidR="00473384">
              <w:rPr>
                <w:lang w:val="en-US"/>
              </w:rPr>
              <w:t>70,000</w:t>
            </w:r>
            <w:r w:rsidR="00473384">
              <w:rPr>
                <w:lang w:val="en-US"/>
              </w:rPr>
              <w:t xml:space="preserve">; </w:t>
            </w:r>
            <w:r w:rsidR="00473384">
              <w:rPr>
                <w:lang w:val="en-US"/>
              </w:rPr>
              <w:t>Килограмм</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Соус томатный</w:t>
            </w:r>
            <w:r w:rsidR="00473384">
              <w:rPr>
                <w:lang w:val="en-US"/>
              </w:rPr>
              <w:t xml:space="preserve">; </w:t>
            </w:r>
            <w:r w:rsidR="00473384">
              <w:rPr>
                <w:lang w:val="en-US"/>
              </w:rPr>
              <w:t>14,000</w:t>
            </w:r>
            <w:r w:rsidR="00473384">
              <w:rPr>
                <w:lang w:val="en-US"/>
              </w:rPr>
              <w:t xml:space="preserve">; </w:t>
            </w:r>
            <w:r w:rsidR="00473384">
              <w:rPr>
                <w:lang w:val="en-US"/>
              </w:rPr>
              <w:t>Килограмм</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Томаты консервированные без уксуса (уксусной кислоты)</w:t>
            </w:r>
            <w:r w:rsidR="00473384">
              <w:rPr>
                <w:lang w:val="en-US"/>
              </w:rPr>
              <w:t xml:space="preserve">; </w:t>
            </w:r>
            <w:r w:rsidR="00473384">
              <w:rPr>
                <w:lang w:val="en-US"/>
              </w:rPr>
              <w:t>16,000</w:t>
            </w:r>
            <w:r w:rsidR="00473384">
              <w:rPr>
                <w:lang w:val="en-US"/>
              </w:rPr>
              <w:t xml:space="preserve">; </w:t>
            </w:r>
            <w:r w:rsidR="00473384">
              <w:rPr>
                <w:lang w:val="en-US"/>
              </w:rPr>
              <w:t>Килограмм</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Чай черный пакетированный</w:t>
            </w:r>
            <w:r w:rsidR="00473384">
              <w:rPr>
                <w:lang w:val="en-US"/>
              </w:rPr>
              <w:t xml:space="preserve">; </w:t>
            </w:r>
            <w:r w:rsidR="00473384">
              <w:rPr>
                <w:lang w:val="en-US"/>
              </w:rPr>
              <w:t>5,600</w:t>
            </w:r>
            <w:r w:rsidR="00473384">
              <w:rPr>
                <w:lang w:val="en-US"/>
              </w:rPr>
              <w:t xml:space="preserve">; </w:t>
            </w:r>
            <w:r w:rsidR="00473384">
              <w:rPr>
                <w:lang w:val="en-US"/>
              </w:rPr>
              <w:t>Килограмм</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Яйца куриные</w:t>
            </w:r>
            <w:r w:rsidR="00473384">
              <w:rPr>
                <w:lang w:val="en-US"/>
              </w:rPr>
              <w:t xml:space="preserve">; </w:t>
            </w:r>
            <w:r w:rsidR="00473384">
              <w:rPr>
                <w:lang w:val="en-US"/>
              </w:rPr>
              <w:t>3 220,000</w:t>
            </w:r>
            <w:r w:rsidR="00473384">
              <w:rPr>
                <w:lang w:val="en-US"/>
              </w:rPr>
              <w:t xml:space="preserve">; </w:t>
            </w:r>
            <w:r w:rsidR="00473384">
              <w:rPr>
                <w:lang w:val="en-US"/>
              </w:rPr>
              <w:t>Штука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E2D82"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01.01.2022 (МСК)</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28.02.2022 (МСК)</w:t>
            </w:r>
            <w:r w:rsidR="00473384">
              <w:rPr>
                <w:lang w:val="en-US"/>
              </w:rPr>
              <w:t>;</w:t>
            </w:r>
          </w:p>
          <w:p w:rsidR="00473384" w:rsidP="00473384" w:rsidRDefault="00FE2D82"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FE2D82"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FE2D82"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FE2D82" w14:paraId="44C8936E" w14:textId="77777777">
            <w:pPr>
              <w:pStyle w:val="aff2"/>
              <w:rPr>
                <w:lang w:val="en-US"/>
              </w:rPr>
            </w:pPr>
            <w:r w:rsidRPr="006C3750" w:rsidR="00C40026">
              <w:t>Оплата №01</w:t>
            </w:r>
          </w:p>
        </w:tc>
        <w:tc>
          <w:tcPr>
            <w:tcW w:w="2070" w:type="dxa"/>
            <w:tcBorders>
              <w:bottom w:val="single" w:color="auto" w:sz="4" w:space="0"/>
            </w:tcBorders>
          </w:tcPr>
          <w:p w:rsidR="00B94160" w:rsidRDefault="00FE2D82" w14:paraId="5DCCBA67" w14:textId="64894B6D">
            <w:pPr>
              <w:pStyle w:val="aff2"/>
              <w:rPr>
                <w:lang w:val="en-US"/>
              </w:rPr>
            </w:pPr>
            <w:r w:rsidR="00C40026">
              <w:t>Оплата</w:t>
            </w:r>
          </w:p>
        </w:tc>
        <w:tc>
          <w:tcPr>
            <w:tcW w:w="2160" w:type="dxa"/>
            <w:tcBorders>
              <w:bottom w:val="single" w:color="auto" w:sz="4" w:space="0"/>
            </w:tcBorders>
          </w:tcPr>
          <w:p w:rsidR="00B94160" w:rsidRDefault="00FE2D82"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FE2D82"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FE2D82" w14:paraId="3E23E345" w14:textId="77777777">
            <w:pPr>
              <w:pStyle w:val="aff2"/>
              <w:rPr>
                <w:lang w:val="en-US"/>
              </w:rPr>
            </w:pPr>
            <w:r w:rsidR="00C40026">
              <w:rPr>
                <w:b/>
                <w:lang w:val="en-US"/>
              </w:rPr>
              <w:t>Срок исполнения обязательства:</w:t>
            </w:r>
            <w:r w:rsidR="00C40026">
              <w:rPr>
                <w:lang w:val="en-US"/>
              </w:rPr>
              <w:t>15 раб. дн. от даты подписания документа-предшественника </w:t>
            </w:r>
            <w:r w:rsidR="00C40026">
              <w:rPr>
                <w:lang w:val="en-US"/>
              </w:rPr>
              <w:t xml:space="preserve"> </w:t>
            </w:r>
            <w:r w:rsidR="00C40026">
              <w:rPr>
                <w:lang w:val="en-US"/>
              </w:rPr>
              <w:t> «Универсальный передаточный документ (СЧФДОП), формат УПД, утвержденный приказом ФНС России» (Поставка продуктов питания)</w:t>
            </w:r>
            <w:r w:rsidR="00C40026">
              <w:rPr>
                <w:rFonts w:eastAsiaTheme="minorHAnsi"/>
                <w:iCs/>
                <w:lang w:val="en-US"/>
              </w:rPr>
              <w:t/>
            </w:r>
            <w:r w:rsidRPr="000D685C" w:rsidR="00C40026">
              <w:rPr>
                <w:lang w:val="en-US"/>
              </w:rPr>
              <w:t>;</w:t>
            </w:r>
          </w:p>
        </w:tc>
      </w:tr>
    </w:tbl>
    <w:p w:rsidRPr="000D685C" w:rsidR="00B94160" w:rsidRDefault="00FE2D82"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FE2D82"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FE2D82" w14:paraId="7532D522" w14:textId="558E9A56">
      <w:pPr>
        <w:pStyle w:val="Standard"/>
        <w:jc w:val="both"/>
        <w:rPr>
          <w:sz w:val="24"/>
          <w:szCs w:val="24"/>
        </w:rPr>
      </w:pPr>
    </w:p>
    <w:p w:rsidR="00B94160" w:rsidRDefault="00FE2D82"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FE2D82"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FE2D82" w14:paraId="1FE168FD" w14:textId="77777777">
            <w:pPr>
              <w:pStyle w:val="19"/>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FE2D82" w14:paraId="0B63E38F" w14:textId="77777777">
            <w:pPr>
              <w:ind w:firstLine="0"/>
              <w:rPr>
                <w:lang w:val="en-US"/>
              </w:rPr>
            </w:pPr>
            <w:r w:rsidRPr="006C3750" w:rsidR="00C40026">
              <w:rPr>
                <w:lang w:val="en-US"/>
              </w:rPr>
              <w:t>Муниципальное автономное дошкольное образовательное учреждение детский сад комбинированного вида «Росинка» городского округа Пущино Московской области</w:t>
            </w:r>
          </w:p>
        </w:tc>
        <w:tc>
          <w:tcPr>
            <w:tcW w:w="8730" w:type="dxa"/>
            <w:tcBorders>
              <w:top w:val="single" w:color="auto" w:sz="4" w:space="0"/>
              <w:left w:val="single" w:color="auto" w:sz="4" w:space="0"/>
              <w:bottom w:val="single" w:color="auto" w:sz="4" w:space="0"/>
              <w:right w:val="single" w:color="auto" w:sz="4" w:space="0"/>
            </w:tcBorders>
          </w:tcPr>
          <w:p w:rsidR="00B94160" w:rsidRDefault="00FE2D82" w14:paraId="121DAAC9" w14:textId="77777777">
            <w:pPr>
              <w:ind w:firstLine="0"/>
              <w:rPr>
                <w:lang w:val="en-US"/>
              </w:rPr>
            </w:pPr>
            <w:r w:rsidR="00C40026">
              <w:rPr>
                <w:lang w:val="en-US"/>
              </w:rPr>
              <w:t>142290, Российская Федерация, Московская область, г.о. Пущино, г. Пущино, Южная улица, зд. №1</w:t>
            </w:r>
          </w:p>
        </w:tc>
      </w:tr>
      <w:tr>
        <w:tc>
          <w:tcPr>
            <w:tcW w:w="5830" w:type="dxa"/>
            <w:vMerge w:val=""/>
            <w:tcBorders>
              <w:top w:val="single" w:color="auto" w:sz="4" w:space="0"/>
              <w:left w:val="single" w:color="auto" w:sz="4" w:space="0"/>
              <w:bottom w:val="single" w:color="auto" w:sz="4" w:space="0"/>
              <w:right w:val="single" w:color="auto" w:sz="4" w:space="0"/>
            </w:tcBorders>
          </w:tcPr>
          <w:p w:rsidR="00B94160" w:rsidRDefault="00FE2D82" w14:paraId="0B63E38F" w14:textId="77777777">
            <w:pPr>
              <w:ind w:firstLine="0"/>
              <w:rPr>
                <w:lang w:val="en-US"/>
              </w:rPr>
            </w:pPr>
          </w:p>
        </w:tc>
        <w:tc>
          <w:tcPr>
            <w:tcW w:w="8730" w:type="dxa"/>
            <w:tcBorders>
              <w:top w:val="single" w:color="auto" w:sz="4" w:space="0"/>
              <w:left w:val="single" w:color="auto" w:sz="4" w:space="0"/>
              <w:bottom w:val="single" w:color="auto" w:sz="4" w:space="0"/>
              <w:right w:val="single" w:color="auto" w:sz="4" w:space="0"/>
            </w:tcBorders>
          </w:tcPr>
          <w:p w:rsidR="00B94160" w:rsidRDefault="00FE2D82" w14:paraId="121DAAC9" w14:textId="77777777">
            <w:pPr>
              <w:ind w:firstLine="0"/>
              <w:rPr>
                <w:lang w:val="en-US"/>
              </w:rPr>
            </w:pPr>
            <w:r w:rsidR="00C40026">
              <w:rPr>
                <w:lang w:val="en-US"/>
              </w:rPr>
              <w:t>142290, Российская Федерация, Московская область, г.о. Пущино, г. Пущино, микрорайон "Д", дом 6А</w:t>
            </w:r>
          </w:p>
        </w:tc>
      </w:tr>
    </w:tbl>
    <w:p w:rsidR="00B94160" w:rsidRDefault="00FE2D82"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FE2D82"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6A68FE4E" w14:textId="77777777">
            <w:pPr>
              <w:pStyle w:val="af5"/>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FE2D82"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3947211" w14:textId="77777777">
            <w:pPr>
              <w:pStyle w:val="af5"/>
              <w:rPr>
                <w:rFonts w:eastAsia="Times New Roman"/>
                <w:lang w:val="en-US"/>
              </w:rPr>
            </w:pPr>
            <w:r w:rsidR="00C40026">
              <w:rPr>
                <w:u w:val="single"/>
                <w:lang w:val="en-US"/>
              </w:rPr>
              <w:t>МАДОУ д/с КВ «Росинка»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Першина</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9"/>
            </w:pPr>
            <w:r>
              <w:t>Срок направления и п</w:t>
            </w:r>
            <w:r w:rsidR="001F353A">
              <w:t>одписания документов</w:t>
            </w:r>
            <w:bookmarkStart w:name="_GoBack" w:id="0"/>
            <w:bookmarkEnd w:id="0"/>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Оплата №01</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Третья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Поставка продуктов питания</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Универсальный передаточный документ (СЧФДОП), формат УПД, утвержденный приказом ФНС России</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bl>
    <w:p w:rsidR="00B94160" w:rsidRDefault="00FE2D82" w14:paraId="41C86D64" w14:textId="77777777">
      <w:pPr>
        <w:rPr>
          <w:lang w:val="en-US"/>
        </w:rPr>
      </w:pPr>
    </w:p>
    <w:p w:rsidR="00B94160" w:rsidRDefault="00C40026" w14:paraId="4119655A" w14:textId="77777777">
      <w:pPr>
        <w:pStyle w:val="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r w:rsidR="00C40026">
              <w:t>Поставка продуктов питания</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r w:rsidR="00C40026">
              <w:t>Универсальный передаточный документ (СЧФДОП), формат УПД, утвержденный приказом ФНС России</w:t>
            </w: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Заказчик</w:t>
            </w:r>
          </w:p>
        </w:tc>
      </w:tr>
    </w:tbl>
    <w:p w:rsidR="00B94160" w:rsidRDefault="00FE2D82"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E2D82" w14:paraId="0AA822E4" w14:textId="77777777">
            <w:pPr>
              <w:pStyle w:val="aff2"/>
            </w:pPr>
            <w:r w:rsidR="00C40026">
              <w:t>Поставка продуктов питания</w:t>
            </w:r>
          </w:p>
        </w:tc>
        <w:tc>
          <w:tcPr>
            <w:tcW w:w="1035" w:type="pct"/>
            <w:tcBorders>
              <w:top w:val="single" w:color="auto" w:sz="4" w:space="0"/>
              <w:left w:val="single" w:color="auto" w:sz="4" w:space="0"/>
              <w:bottom w:val="single" w:color="auto" w:sz="4" w:space="0"/>
              <w:right w:val="single" w:color="auto" w:sz="4" w:space="0"/>
            </w:tcBorders>
          </w:tcPr>
          <w:p w:rsidR="00B94160" w:rsidRDefault="00FE2D82"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E2D82"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FE2D82"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FE2D82"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FE2D82" w14:paraId="4EF5E733" w14:textId="77777777">
            <w:pPr>
              <w:pStyle w:val="aff2"/>
            </w:pPr>
            <w:r w:rsidR="00C40026">
              <w:t>Поставка продуктов питания</w:t>
            </w:r>
          </w:p>
        </w:tc>
        <w:tc>
          <w:tcPr>
            <w:tcW w:w="2615" w:type="pct"/>
            <w:tcBorders>
              <w:top w:val="single" w:color="auto" w:sz="4" w:space="0"/>
              <w:left w:val="single" w:color="auto" w:sz="4" w:space="0"/>
              <w:bottom w:val="single" w:color="auto" w:sz="4" w:space="0"/>
              <w:right w:val="single" w:color="auto" w:sz="4" w:space="0"/>
            </w:tcBorders>
          </w:tcPr>
          <w:p w:rsidR="00B94160" w:rsidRDefault="00FE2D82" w14:paraId="4AB35F40" w14:textId="77777777">
            <w:pPr>
              <w:pStyle w:val="aff2"/>
            </w:pPr>
            <w:r w:rsidR="00C40026">
              <w:t>Универсальный передаточный документ (СЧФДОП), формат УПД, утвержденный приказом ФНС России</w:t>
            </w:r>
          </w:p>
        </w:tc>
      </w:tr>
    </w:tbl>
    <w:p w:rsidR="00B94160" w:rsidRDefault="00FE2D82" w14:paraId="3D7CD671"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FE2D82"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62A5795" w14:textId="77777777">
            <w:pPr>
              <w:pStyle w:val="af5"/>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FE2D82"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55E42480" w14:textId="77777777">
            <w:pPr>
              <w:pStyle w:val="af5"/>
              <w:rPr>
                <w:rFonts w:eastAsia="Times New Roman"/>
                <w:lang w:val="en-US"/>
              </w:rPr>
            </w:pPr>
            <w:r w:rsidR="00C40026">
              <w:rPr>
                <w:u w:val="single"/>
                <w:lang w:val="en-US"/>
              </w:rPr>
              <w:t>МАДОУ д/с КВ «Росинка»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Першина</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lastRenderedPageBreak/>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lastRenderedPageBreak/>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lastRenderedPageBreak/>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FE2D82">
        <w:fldChar w:fldCharType="begin"/>
      </w:r>
      <w:r w:rsidR="00FE2D82">
        <w:instrText xml:space="preserve"> SEQ Таблица \* ARABIC </w:instrText>
      </w:r>
      <w:r w:rsidR="00FE2D82">
        <w:fldChar w:fldCharType="separate"/>
      </w:r>
      <w:r>
        <w:t>4</w:t>
      </w:r>
      <w:r w:rsidR="00FE2D82">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FE2D82"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2EC5C477" w14:textId="77777777">
            <w:pPr>
              <w:pStyle w:val="af5"/>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FE2D82"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1DA3C0F" w14:textId="77777777">
            <w:pPr>
              <w:pStyle w:val="af5"/>
              <w:rPr>
                <w:rFonts w:eastAsia="Times New Roman"/>
                <w:lang w:val="en-US"/>
              </w:rPr>
            </w:pPr>
            <w:r w:rsidR="00C40026">
              <w:rPr>
                <w:u w:val="single"/>
                <w:lang w:val="en-US"/>
              </w:rPr>
              <w:t>МАДОУ д/с КВ «Росинка»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Першина</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FE2D82"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4A9FB" w14:textId="77777777" w:rsidR="00FE2D82" w:rsidRDefault="00FE2D82">
      <w:r>
        <w:separator/>
      </w:r>
    </w:p>
  </w:endnote>
  <w:endnote w:type="continuationSeparator" w:id="0">
    <w:p w14:paraId="4CFAC949" w14:textId="77777777" w:rsidR="00FE2D82" w:rsidRDefault="00FE2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1F353A">
      <w:rPr>
        <w:noProof/>
      </w:rPr>
      <w:t>1</w:t>
    </w:r>
    <w:r>
      <w:fldChar w:fldCharType="end"/>
    </w:r>
    <w:r>
      <w:tab/>
    </w:r>
    <w:r>
      <w:tab/>
    </w:r>
    <w:r>
      <w:rPr>
        <w:shd w:val="clear" w:color="auto" w:fill="FFFFFF"/>
      </w:rPr>
      <w:t xml:space="preserve">Номер позиции плана закупок в </w:t>
    </w:r>
    <w:r>
      <w:t>ЕАСУЗ:</w:t>
    </w:r>
    <w:r>
      <w:t>126164-21</w:t>
    </w:r>
  </w:p>
  <w:p w:rsidR="007C410C" w:rsidRDefault="007C410C" w14:paraId="41AABE56"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1494A" w14:textId="77777777" w:rsidR="00FE2D82" w:rsidRDefault="00FE2D82">
      <w:r>
        <w:separator/>
      </w:r>
    </w:p>
  </w:footnote>
  <w:footnote w:type="continuationSeparator" w:id="0">
    <w:p w14:paraId="0FE3217F" w14:textId="77777777" w:rsidR="00FE2D82" w:rsidRDefault="00FE2D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353A"/>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1C5806">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1C5806">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1C5806">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1C5806">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1C5806">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1C5806">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1C5806">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1C5806">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1C5806">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1C5806">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1C5806">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1C5806">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1C5806">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1C5806">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1C5806">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1C5806">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1C5806">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1C5806">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1C5806">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1C5806">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1C5806">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1C5806">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1C5806">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1C5806">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1C5806">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1C5806">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1C5806">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1C5806">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1C5806">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1C5806">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1C5806">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1C5806">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1C5806">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1C5806">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1C5806">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1C5806">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1C5806">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1C5806">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1C5806">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1C5806">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1C5806">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1C5806">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1C5806">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1C5806">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1C5806">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1C5806">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1C5806">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1C5806">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1C5806">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1C5806">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1C5806">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1C5806">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1C5806">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1C5806">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1C5806">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1C5806">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1C5806">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1C5806">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1C5806">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1C5806">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1C5806">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1C5806">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1C5806">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1C5806">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1C5806">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1C5806">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1C5806">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1C5806">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1C5806">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1C5806">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1C5806">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1C5806">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1C5806">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1C5806">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1C5806"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1C5806"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1C5806"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1C5806">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1C5806">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1C5806">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1C5806">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1C5806">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1C5806">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1C5806"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1C5806"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1C5806">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1C5806">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1C5806"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1C5806"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1C5806"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1C5806"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1C5806"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1C5806">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1C5806">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1C5806"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1C5806"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1C5806"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1C5806"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1C5806"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1C5806"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1C5806"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1C5806"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1C5806"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1C5806">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1C5806">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1C5806"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1C5806">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1C5806"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1C5806">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1C5806">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1C5806"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1C5806"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1C5806"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1C5806"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1C5806"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1C5806"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1C5806"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1C5806"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1C5806"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1C5806"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1C5806"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1C5806"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1C5806"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1C5806"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1C5806"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1C5806"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1C5806">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1C5806">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1C5806">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1C5806">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1C5806">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1C5806">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1C5806">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1C5806">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1C5806">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1C5806">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1C5806">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1C5806">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1C5806">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1C5806">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1C5806">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1C5806">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1C5806">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1C5806">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1C5806">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1C5806">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1C5806">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1C5806">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1C5806">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1C5806">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1C5806">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1C5806">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1C5806">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1C5806">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1C5806">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1C5806">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1C5806">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1C5806">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1C5806">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1C5806">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1C5806">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1C5806">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1C5806">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1C5806">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1C5806">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1C5806">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1C5806">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1C5806">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1C5806">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1C5806">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1C5806">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1C5806">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1C5806">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1C5806">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1C5806">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1C5806">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1C5806">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1C5806">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1C5806">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1C5806">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1C5806">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1C5806">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1C5806">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1C5806">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1C5806">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1C5806">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1C5806">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1C5806">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1C5806">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1C5806">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1C5806">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1C5806">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1C5806">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1C5806">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1C5806">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1C5806">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1C5806">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1C5806">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1C5806">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1C5806">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1C5806">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1C5806">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1C5806">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1C5806">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1C5806">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1C5806">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1C5806">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1C5806">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1C5806">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1C5806">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1C5806">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1C5806">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1C5806">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1C5806">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1C5806">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1C5806">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1C5806">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1C5806">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1C5806">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1C5806">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1C5806">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1C5806">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1C5806">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1C5806">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1C5806">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1C5806">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1C5806">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1C5806">
          <w:r>
            <w: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946" w:rsidRDefault="00080946">
      <w:pPr>
        <w:spacing w:line="240" w:lineRule="auto"/>
      </w:pPr>
      <w:r>
        <w:separator/>
      </w:r>
    </w:p>
  </w:endnote>
  <w:endnote w:type="continuationSeparator" w:id="0">
    <w:p w:rsidR="00080946" w:rsidRDefault="00080946">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946" w:rsidRDefault="00080946">
      <w:pPr>
        <w:spacing w:after="0" w:line="240" w:lineRule="auto"/>
      </w:pPr>
      <w:r>
        <w:separator/>
      </w:r>
    </w:p>
  </w:footnote>
  <w:footnote w:type="continuationSeparator" w:id="0">
    <w:p w:rsidR="00080946" w:rsidRDefault="00080946">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0946"/>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806"/>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C5806"/>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1C5806"/>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1C5806"/>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2C63ED-508E-4B38-91B6-8B0D9141D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7535</TotalTime>
  <Pages>1</Pages>
  <Words>5484</Words>
  <Characters>31260</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713</cp:revision>
  <cp:lastPrinted>2016-02-16T07:09:00Z</cp:lastPrinted>
  <dcterms:created xsi:type="dcterms:W3CDTF">2019-04-04T14:06:00Z</dcterms:created>
  <dcterms:modified xsi:type="dcterms:W3CDTF">2021-11-30T10:16:00Z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