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06" w:rsidRDefault="00594306" w:rsidP="00594306">
      <w:pPr>
        <w:pStyle w:val="20"/>
        <w:shd w:val="clear" w:color="auto" w:fill="auto"/>
        <w:spacing w:before="0" w:after="217" w:line="210" w:lineRule="exact"/>
        <w:ind w:right="60"/>
      </w:pPr>
      <w:r w:rsidRPr="004B2A9B">
        <w:t xml:space="preserve">Обоснование начальной (максимальной) цены </w:t>
      </w:r>
      <w:r>
        <w:t>договора.</w:t>
      </w:r>
    </w:p>
    <w:p w:rsidR="00594306" w:rsidRPr="00336EFA" w:rsidRDefault="00594306" w:rsidP="00ED3ABA">
      <w:pPr>
        <w:pStyle w:val="a3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4B2A9B">
        <w:t>1</w:t>
      </w:r>
      <w:r w:rsidRPr="004B2A9B">
        <w:rPr>
          <w:rFonts w:ascii="Times New Roman" w:hAnsi="Times New Roman" w:cs="Times New Roman"/>
        </w:rPr>
        <w:t xml:space="preserve">. В соответствии с </w:t>
      </w:r>
      <w:r w:rsidRPr="00336EFA">
        <w:rPr>
          <w:rFonts w:ascii="Times New Roman" w:hAnsi="Times New Roman" w:cs="Times New Roman"/>
        </w:rPr>
        <w:t>положением по 223-ФЗ «</w:t>
      </w:r>
      <w:r w:rsidRPr="00336EFA">
        <w:rPr>
          <w:rFonts w:ascii="Times New Roman" w:hAnsi="Times New Roman" w:cs="Times New Roman"/>
          <w:sz w:val="24"/>
          <w:szCs w:val="24"/>
        </w:rPr>
        <w:t xml:space="preserve">О порядке проведения закупок товаров, работ, услуг, для нужд </w:t>
      </w:r>
      <w:r w:rsidR="00ED3AB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ED3ABA">
        <w:rPr>
          <w:rFonts w:ascii="Times New Roman" w:hAnsi="Times New Roman" w:cs="Times New Roman"/>
          <w:sz w:val="24"/>
          <w:szCs w:val="24"/>
        </w:rPr>
        <w:t>Купавинских</w:t>
      </w:r>
      <w:proofErr w:type="spellEnd"/>
      <w:r w:rsidR="00ED3ABA">
        <w:rPr>
          <w:rFonts w:ascii="Times New Roman" w:hAnsi="Times New Roman" w:cs="Times New Roman"/>
          <w:sz w:val="24"/>
          <w:szCs w:val="24"/>
        </w:rPr>
        <w:t xml:space="preserve"> Тепловые Сети»»</w:t>
      </w:r>
      <w:r w:rsidRPr="00336EFA">
        <w:rPr>
          <w:rFonts w:ascii="Times New Roman" w:hAnsi="Times New Roman" w:cs="Times New Roman"/>
          <w:sz w:val="24"/>
          <w:szCs w:val="24"/>
        </w:rPr>
        <w:t xml:space="preserve">, </w:t>
      </w:r>
      <w:r w:rsidRPr="00336EFA">
        <w:rPr>
          <w:rFonts w:ascii="Times New Roman" w:hAnsi="Times New Roman" w:cs="Times New Roman"/>
        </w:rPr>
        <w:t>начальная (максимальная) цена договора определена методом сопоставимых рыночных цен (анализа рынка).</w:t>
      </w:r>
    </w:p>
    <w:p w:rsidR="00594306" w:rsidRPr="00E227F5" w:rsidRDefault="00594306" w:rsidP="00594306">
      <w:pPr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2.Расчет НМЦ</w:t>
      </w:r>
      <w:r>
        <w:rPr>
          <w:rFonts w:ascii="Times New Roman" w:hAnsi="Times New Roman" w:cs="Times New Roman"/>
        </w:rPr>
        <w:t>Д</w:t>
      </w:r>
      <w:r w:rsidRPr="00E227F5">
        <w:rPr>
          <w:rFonts w:ascii="Times New Roman" w:hAnsi="Times New Roman" w:cs="Times New Roman"/>
        </w:rPr>
        <w:t xml:space="preserve"> произведен по формуле:</w:t>
      </w:r>
    </w:p>
    <w:p w:rsidR="00594306" w:rsidRDefault="00594306" w:rsidP="00594306">
      <w:pPr>
        <w:rPr>
          <w:rFonts w:ascii="Times New Roman" w:hAnsi="Times New Roman" w:cs="Times New Roman"/>
          <w:noProof/>
          <w:position w:val="-24"/>
        </w:rPr>
      </w:pPr>
      <w:r w:rsidRPr="00191562">
        <w:rPr>
          <w:rFonts w:ascii="Times New Roman" w:hAnsi="Times New Roman" w:cs="Times New Roman"/>
          <w:noProof/>
          <w:position w:val="-24"/>
        </w:rPr>
        <w:drawing>
          <wp:inline distT="0" distB="0" distL="0" distR="0">
            <wp:extent cx="1179022" cy="438150"/>
            <wp:effectExtent l="19050" t="0" r="2078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2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где: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НМЦ - начальная (максимальная) цена договора, определяемая методом сопоставимых рыночных цен (анализ рынка);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v - количество (объем) закупаемого товара (работы, услуги);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n - количество значений, используемых в расчете;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i - номер источника ценовой информации;</w:t>
      </w:r>
    </w:p>
    <w:p w:rsidR="00594306" w:rsidRDefault="00594306" w:rsidP="004656C3">
      <w:pPr>
        <w:pStyle w:val="a3"/>
        <w:rPr>
          <w:sz w:val="18"/>
          <w:szCs w:val="18"/>
        </w:rPr>
      </w:pPr>
      <w:r w:rsidRPr="00CF6667">
        <w:rPr>
          <w:noProof/>
          <w:sz w:val="18"/>
          <w:szCs w:val="18"/>
          <w:lang w:eastAsia="ru-RU"/>
        </w:rPr>
        <w:drawing>
          <wp:inline distT="0" distB="0" distL="0" distR="0">
            <wp:extent cx="152400" cy="228600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6667">
        <w:rPr>
          <w:sz w:val="18"/>
          <w:szCs w:val="18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4656C3" w:rsidRPr="004656C3" w:rsidRDefault="004656C3" w:rsidP="004656C3">
      <w:pPr>
        <w:pStyle w:val="a3"/>
        <w:rPr>
          <w:sz w:val="18"/>
          <w:szCs w:val="18"/>
        </w:rPr>
      </w:pPr>
    </w:p>
    <w:p w:rsidR="00594306" w:rsidRPr="00594306" w:rsidRDefault="00594306" w:rsidP="00594306">
      <w:pPr>
        <w:jc w:val="both"/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3. Результаты проведенных расчетов приведены в таблице: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4"/>
        <w:gridCol w:w="1560"/>
        <w:gridCol w:w="850"/>
        <w:gridCol w:w="851"/>
        <w:gridCol w:w="1559"/>
        <w:gridCol w:w="1701"/>
        <w:gridCol w:w="1559"/>
        <w:gridCol w:w="1985"/>
        <w:gridCol w:w="1275"/>
        <w:gridCol w:w="1134"/>
        <w:gridCol w:w="1276"/>
      </w:tblGrid>
      <w:tr w:rsidR="00594306" w:rsidRPr="00A70985" w:rsidTr="004656C3">
        <w:tc>
          <w:tcPr>
            <w:tcW w:w="392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4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Наименование товара (работ, услуг)</w:t>
            </w:r>
          </w:p>
        </w:tc>
        <w:tc>
          <w:tcPr>
            <w:tcW w:w="1560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850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851" w:type="dxa"/>
            <w:vMerge w:val="restart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819" w:type="dxa"/>
            <w:gridSpan w:val="3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Цена за единицу, рублей</w:t>
            </w:r>
          </w:p>
        </w:tc>
        <w:tc>
          <w:tcPr>
            <w:tcW w:w="1985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Расчет НМЦ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275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Итого, рублей</w:t>
            </w:r>
          </w:p>
        </w:tc>
        <w:tc>
          <w:tcPr>
            <w:tcW w:w="1134" w:type="dxa"/>
            <w:vMerge w:val="restart"/>
          </w:tcPr>
          <w:p w:rsidR="00594306" w:rsidRPr="00A70985" w:rsidRDefault="00594306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единицу, принятая в расчет цены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  <w:tc>
          <w:tcPr>
            <w:tcW w:w="1276" w:type="dxa"/>
            <w:vMerge w:val="restart"/>
          </w:tcPr>
          <w:p w:rsidR="00594306" w:rsidRPr="00A70985" w:rsidRDefault="00594306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</w:tr>
      <w:tr w:rsidR="00594306" w:rsidRPr="00A70985" w:rsidTr="004656C3">
        <w:trPr>
          <w:trHeight w:val="1180"/>
        </w:trPr>
        <w:tc>
          <w:tcPr>
            <w:tcW w:w="392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Поставщик 1 исх. б/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</w:p>
          <w:p w:rsidR="00594306" w:rsidRPr="00A11A2B" w:rsidRDefault="00594306" w:rsidP="00DA6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3E12" w:rsidRDefault="00594306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исх. </w:t>
            </w:r>
            <w:r w:rsidR="00CF666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 б/</w:t>
            </w:r>
            <w:proofErr w:type="gramStart"/>
            <w:r w:rsidR="00B33E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CF66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4306" w:rsidRPr="00A11A2B" w:rsidRDefault="00594306" w:rsidP="00DA6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E12" w:rsidRDefault="00594306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Поставщик 3 исх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F666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 б/</w:t>
            </w:r>
            <w:proofErr w:type="gramStart"/>
            <w:r w:rsidR="00B33E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4306" w:rsidRPr="00A11A2B" w:rsidRDefault="00594306" w:rsidP="0030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306" w:rsidRPr="00A70985" w:rsidTr="004656C3">
        <w:trPr>
          <w:trHeight w:val="697"/>
        </w:trPr>
        <w:tc>
          <w:tcPr>
            <w:tcW w:w="392" w:type="dxa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28748059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594306" w:rsidRPr="00185B5D" w:rsidRDefault="008D1A1E" w:rsidP="00DA66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Поставка </w:t>
            </w:r>
            <w:r w:rsidR="00492D6E">
              <w:rPr>
                <w:rFonts w:ascii="Times New Roman" w:hAnsi="Times New Roman" w:cs="Times New Roman"/>
                <w:sz w:val="20"/>
                <w:szCs w:val="20"/>
              </w:rPr>
              <w:t>бензина АИ 92</w:t>
            </w:r>
          </w:p>
        </w:tc>
        <w:tc>
          <w:tcPr>
            <w:tcW w:w="1560" w:type="dxa"/>
          </w:tcPr>
          <w:p w:rsidR="00594306" w:rsidRPr="00536CE4" w:rsidRDefault="00594306" w:rsidP="004656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тех. </w:t>
            </w:r>
            <w:r w:rsidR="004656C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>аданием</w:t>
            </w:r>
          </w:p>
        </w:tc>
        <w:tc>
          <w:tcPr>
            <w:tcW w:w="850" w:type="dxa"/>
          </w:tcPr>
          <w:p w:rsidR="00594306" w:rsidRPr="00234BFA" w:rsidRDefault="00492D6E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10 000</w:t>
            </w:r>
          </w:p>
        </w:tc>
        <w:tc>
          <w:tcPr>
            <w:tcW w:w="851" w:type="dxa"/>
          </w:tcPr>
          <w:p w:rsidR="00594306" w:rsidRPr="00234BFA" w:rsidRDefault="00492D6E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</w:tc>
        <w:tc>
          <w:tcPr>
            <w:tcW w:w="1559" w:type="dxa"/>
          </w:tcPr>
          <w:p w:rsidR="00302B92" w:rsidRPr="00536CE4" w:rsidRDefault="00492D6E" w:rsidP="00302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52,27</w:t>
            </w:r>
          </w:p>
        </w:tc>
        <w:tc>
          <w:tcPr>
            <w:tcW w:w="1701" w:type="dxa"/>
          </w:tcPr>
          <w:p w:rsidR="00594306" w:rsidRPr="00536CE4" w:rsidRDefault="00492D6E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51,10</w:t>
            </w:r>
          </w:p>
        </w:tc>
        <w:tc>
          <w:tcPr>
            <w:tcW w:w="1559" w:type="dxa"/>
          </w:tcPr>
          <w:p w:rsidR="00594306" w:rsidRPr="00536CE4" w:rsidRDefault="00492D6E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85" w:type="dxa"/>
          </w:tcPr>
          <w:p w:rsidR="00594306" w:rsidRPr="00536CE4" w:rsidRDefault="00492D6E" w:rsidP="0030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1553700</w:t>
            </w:r>
            <w:r w:rsidR="00594306" w:rsidRPr="00536CE4">
              <w:rPr>
                <w:rFonts w:ascii="Times New Roman" w:hAnsi="Times New Roman" w:cs="Times New Roman"/>
                <w:sz w:val="20"/>
                <w:szCs w:val="20"/>
              </w:rPr>
              <w:t>/3х(</w:t>
            </w:r>
            <w:r w:rsidR="00302B92">
              <w:rPr>
                <w:rFonts w:ascii="Times New Roman" w:hAnsi="Times New Roman" w:cs="Times New Roman"/>
                <w:sz w:val="20"/>
                <w:szCs w:val="20"/>
              </w:rPr>
              <w:t>143501,01+135765,87+128928,26</w:t>
            </w:r>
            <w:r w:rsidR="00594306" w:rsidRPr="00536C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*10000</w:t>
            </w:r>
          </w:p>
        </w:tc>
        <w:tc>
          <w:tcPr>
            <w:tcW w:w="1275" w:type="dxa"/>
            <w:vAlign w:val="bottom"/>
          </w:tcPr>
          <w:p w:rsidR="00594306" w:rsidRPr="00CF6667" w:rsidRDefault="00492D6E" w:rsidP="00E51062">
            <w:pPr>
              <w:spacing w:after="0"/>
            </w:pPr>
            <w:r>
              <w:t>517 900,00</w:t>
            </w:r>
          </w:p>
        </w:tc>
        <w:tc>
          <w:tcPr>
            <w:tcW w:w="1134" w:type="dxa"/>
            <w:vAlign w:val="bottom"/>
          </w:tcPr>
          <w:p w:rsidR="00594306" w:rsidRDefault="00492D6E" w:rsidP="00E51062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51,79</w:t>
            </w:r>
          </w:p>
        </w:tc>
        <w:tc>
          <w:tcPr>
            <w:tcW w:w="1276" w:type="dxa"/>
            <w:vAlign w:val="center"/>
          </w:tcPr>
          <w:p w:rsidR="00594306" w:rsidRPr="00066CFB" w:rsidRDefault="00492D6E" w:rsidP="008D1A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517 900,00</w:t>
            </w:r>
          </w:p>
        </w:tc>
      </w:tr>
      <w:bookmarkEnd w:id="0"/>
      <w:tr w:rsidR="00594306" w:rsidRPr="00A70985" w:rsidTr="00E51062">
        <w:trPr>
          <w:trHeight w:val="411"/>
        </w:trPr>
        <w:tc>
          <w:tcPr>
            <w:tcW w:w="392" w:type="dxa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4306" w:rsidRPr="00A70985" w:rsidRDefault="00594306" w:rsidP="00714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b/>
                <w:sz w:val="20"/>
                <w:szCs w:val="20"/>
              </w:rPr>
              <w:t>Итого НМЦ</w:t>
            </w:r>
            <w:r w:rsidR="00CF6667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560" w:type="dxa"/>
          </w:tcPr>
          <w:p w:rsidR="00594306" w:rsidRPr="00B33E12" w:rsidRDefault="00594306" w:rsidP="00B33E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306" w:rsidRPr="00DC73C9" w:rsidRDefault="00594306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4306" w:rsidRPr="00DC73C9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4306" w:rsidRPr="00FE67E7" w:rsidRDefault="00492D6E" w:rsidP="0071479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517 900,00</w:t>
            </w:r>
          </w:p>
        </w:tc>
      </w:tr>
    </w:tbl>
    <w:p w:rsidR="00302B92" w:rsidRDefault="00594306" w:rsidP="00E51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302B92" w:rsidRDefault="00302B92" w:rsidP="00E51062">
      <w:pPr>
        <w:rPr>
          <w:rFonts w:ascii="Times New Roman" w:hAnsi="Times New Roman" w:cs="Times New Roman"/>
        </w:rPr>
      </w:pPr>
    </w:p>
    <w:p w:rsidR="003E0BE8" w:rsidRPr="00ED3ABA" w:rsidRDefault="00594306" w:rsidP="00E51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подготовки обоснования НМЦД</w:t>
      </w:r>
      <w:r w:rsidRPr="00A70985">
        <w:rPr>
          <w:rFonts w:ascii="Times New Roman" w:hAnsi="Times New Roman" w:cs="Times New Roman"/>
        </w:rPr>
        <w:t xml:space="preserve">: </w:t>
      </w:r>
      <w:r w:rsidR="00492D6E">
        <w:rPr>
          <w:rFonts w:ascii="Times New Roman" w:hAnsi="Times New Roman" w:cs="Times New Roman"/>
        </w:rPr>
        <w:t>02</w:t>
      </w:r>
      <w:bookmarkStart w:id="1" w:name="_GoBack"/>
      <w:bookmarkEnd w:id="1"/>
      <w:r>
        <w:rPr>
          <w:rFonts w:ascii="Times New Roman" w:hAnsi="Times New Roman" w:cs="Times New Roman"/>
        </w:rPr>
        <w:t>.</w:t>
      </w:r>
      <w:r w:rsidR="0055587E">
        <w:rPr>
          <w:rFonts w:ascii="Times New Roman" w:hAnsi="Times New Roman" w:cs="Times New Roman"/>
        </w:rPr>
        <w:t>04</w:t>
      </w:r>
      <w:r w:rsidR="00DB080D">
        <w:rPr>
          <w:rFonts w:ascii="Times New Roman" w:hAnsi="Times New Roman" w:cs="Times New Roman"/>
        </w:rPr>
        <w:t>.</w:t>
      </w:r>
      <w:r w:rsidR="00ED3ABA">
        <w:rPr>
          <w:rFonts w:ascii="Times New Roman" w:hAnsi="Times New Roman" w:cs="Times New Roman"/>
        </w:rPr>
        <w:t xml:space="preserve">2021 </w:t>
      </w:r>
      <w:r w:rsidRPr="00A70985">
        <w:rPr>
          <w:rFonts w:ascii="Times New Roman" w:hAnsi="Times New Roman" w:cs="Times New Roman"/>
        </w:rPr>
        <w:t>г.</w:t>
      </w:r>
    </w:p>
    <w:sectPr w:rsidR="003E0BE8" w:rsidRPr="00ED3ABA" w:rsidSect="00594306">
      <w:pgSz w:w="16838" w:h="11909" w:orient="landscape"/>
      <w:pgMar w:top="633" w:right="484" w:bottom="633" w:left="48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4306"/>
    <w:rsid w:val="000069A2"/>
    <w:rsid w:val="00115B8F"/>
    <w:rsid w:val="00155D93"/>
    <w:rsid w:val="00302B92"/>
    <w:rsid w:val="00347C46"/>
    <w:rsid w:val="003E0BE8"/>
    <w:rsid w:val="004656C3"/>
    <w:rsid w:val="00492D6E"/>
    <w:rsid w:val="0055587E"/>
    <w:rsid w:val="00594306"/>
    <w:rsid w:val="006B3CCC"/>
    <w:rsid w:val="006B53C7"/>
    <w:rsid w:val="008D1A1E"/>
    <w:rsid w:val="00A526CF"/>
    <w:rsid w:val="00B33E12"/>
    <w:rsid w:val="00CB50BB"/>
    <w:rsid w:val="00CF6667"/>
    <w:rsid w:val="00D614CE"/>
    <w:rsid w:val="00DA660F"/>
    <w:rsid w:val="00DB080D"/>
    <w:rsid w:val="00DC16AB"/>
    <w:rsid w:val="00E51062"/>
    <w:rsid w:val="00EA6EC5"/>
    <w:rsid w:val="00E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430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4306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3">
    <w:name w:val="No Spacing"/>
    <w:uiPriority w:val="1"/>
    <w:qFormat/>
    <w:rsid w:val="0059430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9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admin</cp:lastModifiedBy>
  <cp:revision>7</cp:revision>
  <cp:lastPrinted>2021-02-10T12:43:00Z</cp:lastPrinted>
  <dcterms:created xsi:type="dcterms:W3CDTF">2021-02-10T12:44:00Z</dcterms:created>
  <dcterms:modified xsi:type="dcterms:W3CDTF">2021-04-02T13:26:00Z</dcterms:modified>
</cp:coreProperties>
</file>