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76" w:rsidRPr="00464B76" w:rsidRDefault="00317B0A" w:rsidP="00464B76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1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lang w:eastAsia="ar-SA"/>
        </w:rPr>
        <w:t>ДОГОВОР</w:t>
      </w:r>
      <w:r w:rsidR="003D3C59">
        <w:rPr>
          <w:rFonts w:ascii="Times New Roman" w:eastAsia="Times New Roman" w:hAnsi="Times New Roman" w:cs="Times New Roman"/>
          <w:b/>
          <w:color w:val="000000" w:themeColor="text1"/>
          <w:sz w:val="18"/>
          <w:lang w:eastAsia="ar-SA"/>
        </w:rPr>
        <w:t xml:space="preserve"> №</w:t>
      </w:r>
      <w:r w:rsidR="00D2676E">
        <w:rPr>
          <w:rFonts w:ascii="Times New Roman" w:eastAsia="Times New Roman" w:hAnsi="Times New Roman" w:cs="Times New Roman"/>
          <w:b/>
          <w:color w:val="000000" w:themeColor="text1"/>
          <w:sz w:val="18"/>
          <w:lang w:eastAsia="ar-SA"/>
        </w:rPr>
        <w:t xml:space="preserve"> </w:t>
      </w:r>
      <w:r w:rsidR="00123878">
        <w:rPr>
          <w:rFonts w:ascii="Times New Roman" w:eastAsia="Times New Roman" w:hAnsi="Times New Roman" w:cs="Times New Roman"/>
          <w:b/>
          <w:color w:val="000000" w:themeColor="text1"/>
          <w:sz w:val="18"/>
          <w:lang w:eastAsia="ar-SA"/>
        </w:rPr>
        <w:t>______</w:t>
      </w:r>
    </w:p>
    <w:p w:rsidR="00464B76" w:rsidRPr="00D91EF9" w:rsidRDefault="00464B76" w:rsidP="00D91EF9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18"/>
          <w:lang w:eastAsia="ar-SA"/>
        </w:rPr>
      </w:pPr>
      <w:r w:rsidRPr="00464B76">
        <w:rPr>
          <w:rFonts w:ascii="Times New Roman" w:eastAsia="Times New Roman" w:hAnsi="Times New Roman" w:cs="Times New Roman"/>
          <w:b/>
          <w:color w:val="000000" w:themeColor="text1"/>
          <w:sz w:val="18"/>
          <w:lang w:eastAsia="ar-SA"/>
        </w:rPr>
        <w:t xml:space="preserve"> </w:t>
      </w:r>
      <w:r w:rsidR="00582995">
        <w:rPr>
          <w:rFonts w:ascii="Times New Roman" w:eastAsia="Times New Roman" w:hAnsi="Times New Roman" w:cs="Times New Roman"/>
          <w:b/>
          <w:color w:val="000000" w:themeColor="text1"/>
          <w:sz w:val="18"/>
          <w:lang w:eastAsia="ar-SA"/>
        </w:rPr>
        <w:t xml:space="preserve">на </w:t>
      </w:r>
      <w:r w:rsidRPr="00464B76">
        <w:rPr>
          <w:rFonts w:ascii="Times New Roman" w:eastAsia="Times New Roman" w:hAnsi="Times New Roman" w:cs="Times New Roman"/>
          <w:b/>
          <w:color w:val="000000" w:themeColor="text1"/>
          <w:sz w:val="18"/>
          <w:lang w:eastAsia="ar-SA"/>
        </w:rPr>
        <w:t>оказание услуг по созданию</w:t>
      </w:r>
      <w:r w:rsidR="00D91EF9">
        <w:rPr>
          <w:rFonts w:ascii="Times New Roman" w:eastAsia="Times New Roman" w:hAnsi="Times New Roman" w:cs="Times New Roman"/>
          <w:b/>
          <w:color w:val="000000" w:themeColor="text1"/>
          <w:sz w:val="18"/>
          <w:lang w:eastAsia="ar-SA"/>
        </w:rPr>
        <w:t xml:space="preserve"> и размещению</w:t>
      </w:r>
      <w:r w:rsidRPr="00464B76">
        <w:rPr>
          <w:rFonts w:ascii="Times New Roman" w:eastAsia="Times New Roman" w:hAnsi="Times New Roman" w:cs="Times New Roman"/>
          <w:b/>
          <w:color w:val="000000" w:themeColor="text1"/>
          <w:sz w:val="18"/>
          <w:lang w:eastAsia="ar-SA"/>
        </w:rPr>
        <w:t xml:space="preserve"> информационных </w:t>
      </w:r>
      <w:r w:rsidR="00D91EF9">
        <w:rPr>
          <w:rFonts w:ascii="Times New Roman" w:eastAsia="Times New Roman" w:hAnsi="Times New Roman" w:cs="Times New Roman"/>
          <w:b/>
          <w:color w:val="000000" w:themeColor="text1"/>
          <w:sz w:val="18"/>
          <w:lang w:eastAsia="ar-SA"/>
        </w:rPr>
        <w:t>материалов</w:t>
      </w:r>
    </w:p>
    <w:p w:rsidR="00464B76" w:rsidRPr="00D063F5" w:rsidRDefault="00070A48" w:rsidP="00957678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Серпухов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957678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063F5" w:rsidRDefault="00464B76" w:rsidP="00957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учреждение </w:t>
      </w:r>
      <w:r w:rsidR="00D063F5"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</w:t>
      </w:r>
      <w:r w:rsidR="00A723AF"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варийно-спасательная служба</w:t>
      </w:r>
      <w:r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A723AF"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Юпитер</w:t>
      </w:r>
      <w:r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«Заказчик», в лице директора </w:t>
      </w:r>
      <w:r w:rsidR="00E9455D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 Андрея Олеговича</w:t>
      </w:r>
      <w:r w:rsidRPr="00D063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Устава, и </w:t>
      </w:r>
    </w:p>
    <w:p w:rsidR="00976B93" w:rsidRDefault="00123878" w:rsidP="00976B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</w:t>
      </w:r>
      <w:r w:rsidR="00464B76"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«Исполнитель»,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совместно именуемые «Стороны», а отдельно – «Сторона», </w:t>
      </w:r>
      <w:r w:rsidR="00976B93" w:rsidRPr="00F9352A">
        <w:rPr>
          <w:rFonts w:ascii="Times New Roman" w:hAnsi="Times New Roman" w:cs="Times New Roman"/>
        </w:rPr>
        <w:t>с соблюдением требований Гражданского кодекса Российской Федерации, Федерального закона от 18.07.2011 № 223 «О закупках товаров, работ, услуг отдельными видами юридических лиц» в Московской области и иных нормативных правовых актов Российской Федерации и Московской области</w:t>
      </w:r>
      <w:r w:rsidR="00976B93" w:rsidRPr="00E34FD3">
        <w:rPr>
          <w:rFonts w:ascii="Times New Roman" w:hAnsi="Times New Roman" w:cs="Times New Roman"/>
        </w:rPr>
        <w:t>,  на основании протокола проведения запроса котировок в электронной</w:t>
      </w:r>
      <w:proofErr w:type="gramEnd"/>
      <w:r w:rsidR="00976B93" w:rsidRPr="00E34FD3">
        <w:rPr>
          <w:rFonts w:ascii="Times New Roman" w:hAnsi="Times New Roman" w:cs="Times New Roman"/>
        </w:rPr>
        <w:t xml:space="preserve"> форме</w:t>
      </w:r>
    </w:p>
    <w:p w:rsidR="00976B93" w:rsidRDefault="00976B93" w:rsidP="00976B9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34FD3">
        <w:rPr>
          <w:rFonts w:ascii="Times New Roman" w:hAnsi="Times New Roman" w:cs="Times New Roman"/>
        </w:rPr>
        <w:t xml:space="preserve"> </w:t>
      </w:r>
      <w:proofErr w:type="gramStart"/>
      <w:r w:rsidRPr="00E34FD3">
        <w:rPr>
          <w:rFonts w:ascii="Times New Roman" w:hAnsi="Times New Roman" w:cs="Times New Roman"/>
        </w:rPr>
        <w:t>от</w:t>
      </w:r>
      <w:proofErr w:type="gramEnd"/>
      <w:r w:rsidRPr="00E34FD3">
        <w:rPr>
          <w:rFonts w:ascii="Times New Roman" w:hAnsi="Times New Roman" w:cs="Times New Roman"/>
        </w:rPr>
        <w:t xml:space="preserve"> ________ № ______, заключили настоящий </w:t>
      </w:r>
      <w:r w:rsidR="00317B0A">
        <w:rPr>
          <w:rFonts w:ascii="Times New Roman" w:hAnsi="Times New Roman" w:cs="Times New Roman"/>
        </w:rPr>
        <w:t>Договор</w:t>
      </w:r>
      <w:r w:rsidRPr="00E34FD3">
        <w:rPr>
          <w:rFonts w:ascii="Times New Roman" w:hAnsi="Times New Roman" w:cs="Times New Roman"/>
        </w:rPr>
        <w:t xml:space="preserve"> (далее – </w:t>
      </w:r>
      <w:r w:rsidR="00317B0A">
        <w:rPr>
          <w:rFonts w:ascii="Times New Roman" w:hAnsi="Times New Roman" w:cs="Times New Roman"/>
        </w:rPr>
        <w:t>Договор</w:t>
      </w:r>
      <w:r w:rsidRPr="00E34FD3">
        <w:rPr>
          <w:rFonts w:ascii="Times New Roman" w:hAnsi="Times New Roman" w:cs="Times New Roman"/>
        </w:rPr>
        <w:t xml:space="preserve">) о нижеследующем: </w:t>
      </w:r>
    </w:p>
    <w:p w:rsidR="00464B76" w:rsidRPr="00D063F5" w:rsidRDefault="00464B76" w:rsidP="00957678">
      <w:pPr>
        <w:numPr>
          <w:ilvl w:val="0"/>
          <w:numId w:val="1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</w:t>
      </w:r>
      <w:r w:rsidR="00317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464B76" w:rsidRPr="00D063F5" w:rsidRDefault="00E5714F" w:rsidP="009576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>1.1.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Настоящий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регламентирует общие принципы взаимодействия Сторон, их права, обязанности и ответственность, возникающие в ходе исполнения настоящего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:rsidR="00464B76" w:rsidRPr="00D063F5" w:rsidRDefault="00957678" w:rsidP="009576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 xml:space="preserve">1.2. 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>Исполнитель по поручению Заказчика обязуется оказат</w:t>
      </w:r>
      <w:r w:rsidRPr="00D063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 xml:space="preserve">ь Заказчику услуги по </w:t>
      </w:r>
      <w:r w:rsidR="00944073" w:rsidRPr="00D063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 xml:space="preserve">созданию </w:t>
      </w:r>
      <w:r w:rsidR="009440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>и</w:t>
      </w:r>
      <w:r w:rsidR="001238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 xml:space="preserve"> размещению информационных материалов на ресурсе Исполнителя</w:t>
      </w:r>
      <w:r w:rsidR="00F866A5">
        <w:rPr>
          <w:rFonts w:ascii="Times New Roman" w:hAnsi="Times New Roman" w:cs="Times New Roman"/>
          <w:sz w:val="24"/>
          <w:szCs w:val="24"/>
        </w:rPr>
        <w:t>,</w:t>
      </w:r>
      <w:r w:rsidR="00464B76" w:rsidRPr="00F866A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ar-SA"/>
        </w:rPr>
        <w:t xml:space="preserve"> </w:t>
      </w:r>
      <w:r w:rsidR="00464B76" w:rsidRPr="00F866A5">
        <w:rPr>
          <w:rFonts w:ascii="Times New Roman" w:eastAsia="Times New Roman" w:hAnsi="Times New Roman" w:cs="Times New Roman"/>
          <w:sz w:val="24"/>
          <w:szCs w:val="24"/>
          <w:lang w:eastAsia="ar-SA"/>
        </w:rPr>
        <w:t>а Заказчик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обязуется принять и оплатить услуги Исполнителя в порядке и в сроки, предусмотренные настоящим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ом. </w:t>
      </w:r>
    </w:p>
    <w:p w:rsidR="00464B76" w:rsidRPr="00D063F5" w:rsidRDefault="00957678" w:rsidP="009576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 изготавливаемых продуктов, стоимость, хронометраж и иные условия согласуются Сторонами путем обмена сообщениями с использованием факсимильной, электронной и других форм связи и указаны в Приложении №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настоящему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>у и являются неотъемлемой его частью.</w:t>
      </w:r>
    </w:p>
    <w:p w:rsidR="00E5714F" w:rsidRPr="00D063F5" w:rsidRDefault="00E5714F" w:rsidP="009576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1.4.Срок оказания услуги – с </w:t>
      </w:r>
      <w:r w:rsidR="00E9455D"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B05D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58299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304AD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8299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</w:t>
      </w:r>
      <w:r w:rsidR="004724A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123878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E9455D"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23878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304AD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8299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464B76" w:rsidRPr="00D063F5" w:rsidRDefault="00464B76" w:rsidP="00957678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464B76" w:rsidRPr="00123878" w:rsidRDefault="00E5714F" w:rsidP="009576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="00464B76" w:rsidRPr="00123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обязуется:</w:t>
      </w:r>
    </w:p>
    <w:p w:rsidR="00464B76" w:rsidRPr="00D063F5" w:rsidRDefault="00E5714F" w:rsidP="0095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услуги по изготовлению и размещению 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видеоматериалов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 в количестве, объёме и в сроки, согласованные Сторонами, в соответствии с Приложением к настоящему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464B76" w:rsidRPr="00D063F5" w:rsidRDefault="00E5714F" w:rsidP="0095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заказчика по его требованию с ходом работ по подготовке 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видеоматериалов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4B76" w:rsidRPr="00317B0A" w:rsidRDefault="00E5714F" w:rsidP="0095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</w:t>
      </w:r>
      <w:r w:rsidR="00464B76" w:rsidRP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5 (пяти) рабочих дней после оказания услуг предоставить Заказчику Акт оказанных услуг.</w:t>
      </w:r>
    </w:p>
    <w:p w:rsidR="00464B76" w:rsidRPr="00123878" w:rsidRDefault="00E5714F" w:rsidP="00957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</w:t>
      </w:r>
      <w:r w:rsidR="00464B76" w:rsidRPr="00123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обязуется:</w:t>
      </w:r>
    </w:p>
    <w:p w:rsidR="00464B76" w:rsidRPr="00D063F5" w:rsidRDefault="00E5714F" w:rsidP="0095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необходимую для производства 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видеоматериалов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техническое и творческое задание посредством факсимильной, электронной и других форм связи.</w:t>
      </w:r>
    </w:p>
    <w:p w:rsidR="00464B76" w:rsidRPr="00D063F5" w:rsidRDefault="00E5714F" w:rsidP="0095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указывать заведомо ложных сведений в предоставляемых Исполнителю материалах, соблюдать требования действующего законодательства.  </w:t>
      </w:r>
    </w:p>
    <w:p w:rsidR="00464B76" w:rsidRPr="00D063F5" w:rsidRDefault="00E5714F" w:rsidP="0095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в предоставляемых Исполнителю материалах графических изображений и информации со следующими содержаниями и пропагандой: порнография, оружие, наркотики, расовая или религиозная рознь.</w:t>
      </w:r>
    </w:p>
    <w:p w:rsidR="00464B76" w:rsidRPr="00D063F5" w:rsidRDefault="00E5714F" w:rsidP="0095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5 (пяти) рабочих дней со дня получения Акта оказанных услуг направ</w:t>
      </w:r>
      <w:r w:rsidR="00070A48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Исполнителю подписанный Акт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 либо мотивированный отказ от его подписания. В случае если в указанный срок Заказчик не направил подписанный Акт оказанных услуг или мотивированный отказ от его подписания, услуги считаются оказанными надлежащим образом и принятыми Заказчиком в полном объеме.</w:t>
      </w:r>
    </w:p>
    <w:p w:rsidR="00464B76" w:rsidRPr="00D063F5" w:rsidRDefault="00464B76" w:rsidP="0095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оплатить заявленные услуги согласно условиям настоящего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464B76" w:rsidRPr="00123878" w:rsidRDefault="00E5714F" w:rsidP="009576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="00464B76" w:rsidRPr="00123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Заказчика:</w:t>
      </w:r>
    </w:p>
    <w:p w:rsidR="00464B76" w:rsidRPr="00D063F5" w:rsidRDefault="00E5714F" w:rsidP="0095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от Исполнителя 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информационных видеоматериалов 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условиям настоящего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согласованным Приложением №</w:t>
      </w:r>
      <w:r w:rsidR="0088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нему.</w:t>
      </w:r>
    </w:p>
    <w:p w:rsidR="00464B76" w:rsidRPr="00D063F5" w:rsidRDefault="00E5714F" w:rsidP="0095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2.3.2. 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несоответствий в 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информационных видеоматериалов 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предоставляет в адрес исполнителя мотивированное требование с указанием перечня недостатков и сроков их устранения.</w:t>
      </w:r>
    </w:p>
    <w:p w:rsidR="00464B76" w:rsidRPr="00D063F5" w:rsidRDefault="00464B76" w:rsidP="00E5714F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Цена </w:t>
      </w:r>
      <w:r w:rsidR="00317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Условия и порядок расчётов</w:t>
      </w:r>
    </w:p>
    <w:p w:rsidR="00123878" w:rsidRPr="00123878" w:rsidRDefault="00123878" w:rsidP="00123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Цена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</w:t>
      </w:r>
      <w:r w:rsid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цена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123878" w:rsidRPr="00123878" w:rsidRDefault="00123878" w:rsidP="00123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с юридическим лицом или физическим лицом, в том числе не зарегистрированным в качестве индивидуального предпринимателя или иного занимающегося частной практикой лица, сумма подлежащая уплате такому Исполнителю уменьшается на размер налогов, сборов и иных обязательных платежей в бюджеты системы Российской Федерации, связанных с оплатой настоящего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>а, если в соответствии с законодательством Российской</w:t>
      </w:r>
      <w:proofErr w:type="gramEnd"/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 налогах и сборах такие налоги, сборы и иные обязательные платежи подлежат уплате в бюджеты системы Российской Федерации Заказчиком.</w:t>
      </w:r>
    </w:p>
    <w:p w:rsidR="00123878" w:rsidRPr="00123878" w:rsidRDefault="00123878" w:rsidP="00123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Цена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указанная в п. 3.1.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является твёрдой, определяется на весь срок исполнения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не может увеличиваться в ходе его исполнения. Цена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 снижена по соглашению Сторон без изменения объёма поставок.</w:t>
      </w:r>
    </w:p>
    <w:p w:rsidR="00123878" w:rsidRPr="00123878" w:rsidRDefault="00123878" w:rsidP="00123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Все расчёты по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осуществляются в безналичной форме.</w:t>
      </w:r>
    </w:p>
    <w:p w:rsidR="00123878" w:rsidRPr="00123878" w:rsidRDefault="00123878" w:rsidP="00123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Оплата поставленной продукции производится Заказчиком в течение 15 (пятнадцати) рабочих со дня подписания Сторонами акта сдачи-приемки услуг, предоставления счета-фактуры и счета на оплату.</w:t>
      </w:r>
    </w:p>
    <w:p w:rsidR="002B05DB" w:rsidRDefault="00123878" w:rsidP="00123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Обязательства Заказчика по оплате цены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считаются исполненными с момента списания денежных сре</w:t>
      </w:r>
      <w:proofErr w:type="gramStart"/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азмере, установленном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3878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лицевого счета Заказчика. За дальнейшее прохождение денежных средств Заказчик ответственности не несёт.</w:t>
      </w:r>
    </w:p>
    <w:p w:rsidR="00C96B17" w:rsidRPr="00C96B17" w:rsidRDefault="00C96B17" w:rsidP="00C96B17">
      <w:pPr>
        <w:pStyle w:val="aa"/>
        <w:rPr>
          <w:rFonts w:ascii="Times New Roman" w:hAnsi="Times New Roman" w:cs="Times New Roman"/>
          <w:sz w:val="24"/>
          <w:szCs w:val="24"/>
        </w:rPr>
      </w:pPr>
      <w:r w:rsidRPr="00C96B17">
        <w:rPr>
          <w:rFonts w:ascii="Times New Roman" w:hAnsi="Times New Roman" w:cs="Times New Roman"/>
          <w:sz w:val="24"/>
          <w:szCs w:val="24"/>
        </w:rPr>
        <w:t xml:space="preserve">3.7. Расчеты Заказчика с Поставщиком по </w:t>
      </w:r>
      <w:r w:rsidR="00317B0A">
        <w:rPr>
          <w:rFonts w:ascii="Times New Roman" w:hAnsi="Times New Roman" w:cs="Times New Roman"/>
          <w:sz w:val="24"/>
          <w:szCs w:val="24"/>
        </w:rPr>
        <w:t>Договор</w:t>
      </w:r>
      <w:r w:rsidRPr="00C96B17">
        <w:rPr>
          <w:rFonts w:ascii="Times New Roman" w:hAnsi="Times New Roman" w:cs="Times New Roman"/>
          <w:sz w:val="24"/>
          <w:szCs w:val="24"/>
        </w:rPr>
        <w:t>у осуществляются за счет средств, полученных при осуществлении иной приносящей доход деятельности от физических лиц, юридических лиц.</w:t>
      </w:r>
    </w:p>
    <w:p w:rsidR="00070A48" w:rsidRPr="00D063F5" w:rsidRDefault="00070A48" w:rsidP="00070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3D3C59"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 Сторон</w:t>
      </w:r>
    </w:p>
    <w:p w:rsidR="00B339AB" w:rsidRPr="00317B0A" w:rsidRDefault="00B339AB" w:rsidP="00B339AB">
      <w:pPr>
        <w:widowControl w:val="0"/>
        <w:tabs>
          <w:tab w:val="left" w:pos="12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4.1. Сторона, не исполнившая или ненадлежащим образом исполнившая свои обязательства по </w:t>
      </w:r>
      <w:r w:rsid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у, несет ответственность в соответствии с </w:t>
      </w:r>
      <w:r w:rsidRP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законодательством </w:t>
      </w:r>
      <w:r w:rsidRPr="00317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РФ.</w:t>
      </w:r>
    </w:p>
    <w:p w:rsidR="00B339AB" w:rsidRDefault="00B339AB" w:rsidP="00B339AB">
      <w:pPr>
        <w:widowControl w:val="0"/>
        <w:tabs>
          <w:tab w:val="left" w:pos="12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4.2. В случае просрочки исполнения Заказчиком обязательств, предусмотренных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 Исполнитель вправе потребовать уплаты неустоек (штрафов, пеней).</w:t>
      </w:r>
    </w:p>
    <w:p w:rsidR="00B339AB" w:rsidRDefault="00B339AB" w:rsidP="00B339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4.3. Пеня начисляется за каждый, день просрочки исполнения Заказчиком обязательства, предусмотренного </w:t>
      </w:r>
      <w:r w:rsid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ом, начиная со дня, следующего после дня истечения установленного </w:t>
      </w:r>
      <w:r w:rsid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ом срока исполнения обязательства. Такая пеня устанавливается </w:t>
      </w:r>
      <w:r w:rsid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 в размере 1/300 (одной трехсотой) действующей на дату уплаты пеней ключевой ставки Центрального банка Российской Федерации от не уплаченной в срок суммы.</w:t>
      </w:r>
    </w:p>
    <w:p w:rsidR="00B339AB" w:rsidRDefault="00B339AB" w:rsidP="00B339AB">
      <w:pPr>
        <w:widowControl w:val="0"/>
        <w:tabs>
          <w:tab w:val="left" w:pos="11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4.4. Штрафы начисляются за ненадлежащее исполнение Заказчиком обязательств, предусмотренных </w:t>
      </w:r>
      <w:r w:rsid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ом, за исключением просрочки исполнения обязательств, предусмотренных </w:t>
      </w:r>
      <w:r w:rsid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ом. Размер штрафа устанавливается </w:t>
      </w:r>
      <w:r w:rsid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ом в виде фиксированной суммы 1000 (одна тысяча) руб. от цены </w:t>
      </w:r>
      <w:r w:rsid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а.</w:t>
      </w:r>
    </w:p>
    <w:p w:rsidR="00B339AB" w:rsidRDefault="00B339AB" w:rsidP="00B339AB">
      <w:pPr>
        <w:widowControl w:val="0"/>
        <w:tabs>
          <w:tab w:val="left" w:pos="1101"/>
          <w:tab w:val="left" w:pos="82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4.5. В случае просрочки исполнения Исполнителем обязательств (в том числе гарантийного обязательства), предусмотренных </w:t>
      </w:r>
      <w:r w:rsid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ом, Заказчик направляет Исполнителю требование об уплате неустоек (штрафов, пеней).</w:t>
      </w:r>
    </w:p>
    <w:p w:rsidR="00B339AB" w:rsidRDefault="00B339AB" w:rsidP="00B339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4.6. Пеня начисляется за каждый день просрочки исполнения Исполнителем обязательства, предусмотренного </w:t>
      </w:r>
      <w:r w:rsid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ом, в размере 1/300 (одной трехсотой) действующей па дату уплаты пеней ставки рефинансирования Центрального банка Российской Федерации от цены </w:t>
      </w:r>
      <w:r w:rsid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а, уменьшенной на сумму, пропорциональную объему обязательств, предусмотренных </w:t>
      </w:r>
      <w:r w:rsid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 и фактически исполненных Исполнителем.</w:t>
      </w:r>
    </w:p>
    <w:p w:rsidR="00B339AB" w:rsidRPr="00B339AB" w:rsidRDefault="00B339AB" w:rsidP="00B339AB">
      <w:pPr>
        <w:pStyle w:val="aa"/>
        <w:rPr>
          <w:rFonts w:ascii="Times New Roman" w:hAnsi="Times New Roman" w:cs="Times New Roman"/>
          <w:sz w:val="24"/>
          <w:szCs w:val="24"/>
        </w:rPr>
      </w:pPr>
      <w:r w:rsidRPr="00B33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4.7. </w:t>
      </w:r>
      <w:r w:rsidRPr="00B339AB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317B0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339AB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317B0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339AB">
        <w:rPr>
          <w:rFonts w:ascii="Times New Roman" w:hAnsi="Times New Roman" w:cs="Times New Roman"/>
          <w:sz w:val="24"/>
          <w:szCs w:val="24"/>
        </w:rPr>
        <w:t>,  Поставщик выплачивает Заказчику штраф в размере: ___________________.</w:t>
      </w:r>
    </w:p>
    <w:p w:rsidR="00B339AB" w:rsidRPr="00B339AB" w:rsidRDefault="00B339AB" w:rsidP="00B339AB">
      <w:pPr>
        <w:pStyle w:val="aa"/>
        <w:rPr>
          <w:rFonts w:ascii="Times New Roman" w:hAnsi="Times New Roman" w:cs="Times New Roman"/>
          <w:sz w:val="24"/>
          <w:szCs w:val="24"/>
        </w:rPr>
      </w:pPr>
      <w:r w:rsidRPr="00B339AB">
        <w:rPr>
          <w:rFonts w:ascii="Times New Roman" w:hAnsi="Times New Roman" w:cs="Times New Roman"/>
          <w:sz w:val="24"/>
          <w:szCs w:val="24"/>
        </w:rPr>
        <w:t xml:space="preserve">Размер штрафа включается в </w:t>
      </w:r>
      <w:r w:rsidR="00317B0A">
        <w:rPr>
          <w:rFonts w:ascii="Times New Roman" w:hAnsi="Times New Roman" w:cs="Times New Roman"/>
          <w:sz w:val="24"/>
          <w:szCs w:val="24"/>
        </w:rPr>
        <w:t>Договор</w:t>
      </w:r>
      <w:r w:rsidRPr="00B339AB">
        <w:rPr>
          <w:rFonts w:ascii="Times New Roman" w:hAnsi="Times New Roman" w:cs="Times New Roman"/>
          <w:sz w:val="24"/>
          <w:szCs w:val="24"/>
        </w:rPr>
        <w:t xml:space="preserve"> в виде фиксированной суммы, рассчитанной как процент Цены </w:t>
      </w:r>
      <w:r w:rsidR="00317B0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339AB">
        <w:rPr>
          <w:rFonts w:ascii="Times New Roman" w:hAnsi="Times New Roman" w:cs="Times New Roman"/>
          <w:sz w:val="24"/>
          <w:szCs w:val="24"/>
        </w:rPr>
        <w:t xml:space="preserve"> на момент заключения </w:t>
      </w:r>
      <w:r w:rsidR="00317B0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339AB">
        <w:rPr>
          <w:rFonts w:ascii="Times New Roman" w:hAnsi="Times New Roman" w:cs="Times New Roman"/>
          <w:sz w:val="24"/>
          <w:szCs w:val="24"/>
        </w:rPr>
        <w:t xml:space="preserve">, или в случае, если </w:t>
      </w:r>
      <w:r w:rsidR="00317B0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339AB">
        <w:rPr>
          <w:rFonts w:ascii="Times New Roman" w:hAnsi="Times New Roman" w:cs="Times New Roman"/>
          <w:sz w:val="24"/>
          <w:szCs w:val="24"/>
        </w:rPr>
        <w:t xml:space="preserve"> предусмотрены этапы исполнения </w:t>
      </w:r>
      <w:r w:rsidR="00317B0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339AB">
        <w:rPr>
          <w:rFonts w:ascii="Times New Roman" w:hAnsi="Times New Roman" w:cs="Times New Roman"/>
          <w:sz w:val="24"/>
          <w:szCs w:val="24"/>
        </w:rPr>
        <w:t xml:space="preserve">, как процент этапа исполнения </w:t>
      </w:r>
      <w:r w:rsidR="00317B0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339AB">
        <w:rPr>
          <w:rFonts w:ascii="Times New Roman" w:hAnsi="Times New Roman" w:cs="Times New Roman"/>
          <w:sz w:val="24"/>
          <w:szCs w:val="24"/>
        </w:rPr>
        <w:t>, в соответствии с Правилами, и определяется в следующем порядке:</w:t>
      </w:r>
    </w:p>
    <w:p w:rsidR="00B339AB" w:rsidRPr="00B339AB" w:rsidRDefault="00B339AB" w:rsidP="00B339AB">
      <w:pPr>
        <w:pStyle w:val="aa"/>
        <w:rPr>
          <w:rFonts w:ascii="Times New Roman" w:hAnsi="Times New Roman" w:cs="Times New Roman"/>
          <w:sz w:val="24"/>
          <w:szCs w:val="24"/>
        </w:rPr>
      </w:pPr>
      <w:r w:rsidRPr="00B339AB">
        <w:rPr>
          <w:rFonts w:ascii="Times New Roman" w:hAnsi="Times New Roman" w:cs="Times New Roman"/>
          <w:sz w:val="24"/>
          <w:szCs w:val="24"/>
        </w:rPr>
        <w:lastRenderedPageBreak/>
        <w:t xml:space="preserve">- 10 процентов цены </w:t>
      </w:r>
      <w:r w:rsidR="00317B0A">
        <w:rPr>
          <w:rFonts w:ascii="Times New Roman" w:hAnsi="Times New Roman" w:cs="Times New Roman"/>
          <w:sz w:val="24"/>
          <w:szCs w:val="24"/>
        </w:rPr>
        <w:t>Договор</w:t>
      </w:r>
      <w:r w:rsidRPr="00B339AB">
        <w:rPr>
          <w:rFonts w:ascii="Times New Roman" w:hAnsi="Times New Roman" w:cs="Times New Roman"/>
          <w:sz w:val="24"/>
          <w:szCs w:val="24"/>
        </w:rPr>
        <w:t xml:space="preserve">а (этапа) в случае, если цена </w:t>
      </w:r>
      <w:r w:rsidR="00317B0A">
        <w:rPr>
          <w:rFonts w:ascii="Times New Roman" w:hAnsi="Times New Roman" w:cs="Times New Roman"/>
          <w:sz w:val="24"/>
          <w:szCs w:val="24"/>
        </w:rPr>
        <w:t>Договор</w:t>
      </w:r>
      <w:r w:rsidRPr="00B339AB">
        <w:rPr>
          <w:rFonts w:ascii="Times New Roman" w:hAnsi="Times New Roman" w:cs="Times New Roman"/>
          <w:sz w:val="24"/>
          <w:szCs w:val="24"/>
        </w:rPr>
        <w:t>а (этапа) не превышает 3 млн. рублей;</w:t>
      </w:r>
    </w:p>
    <w:p w:rsidR="00B339AB" w:rsidRPr="00B339AB" w:rsidRDefault="00B339AB" w:rsidP="00B339AB">
      <w:pPr>
        <w:pStyle w:val="aa"/>
        <w:rPr>
          <w:rFonts w:ascii="Times New Roman" w:hAnsi="Times New Roman" w:cs="Times New Roman"/>
          <w:sz w:val="24"/>
          <w:szCs w:val="24"/>
        </w:rPr>
      </w:pPr>
      <w:r w:rsidRPr="00B339AB">
        <w:rPr>
          <w:rFonts w:ascii="Times New Roman" w:hAnsi="Times New Roman" w:cs="Times New Roman"/>
          <w:sz w:val="24"/>
          <w:szCs w:val="24"/>
        </w:rPr>
        <w:t xml:space="preserve">- 5 процентов цены </w:t>
      </w:r>
      <w:r w:rsidR="00317B0A">
        <w:rPr>
          <w:rFonts w:ascii="Times New Roman" w:hAnsi="Times New Roman" w:cs="Times New Roman"/>
          <w:sz w:val="24"/>
          <w:szCs w:val="24"/>
        </w:rPr>
        <w:t>Договор</w:t>
      </w:r>
      <w:r w:rsidRPr="00B339AB">
        <w:rPr>
          <w:rFonts w:ascii="Times New Roman" w:hAnsi="Times New Roman" w:cs="Times New Roman"/>
          <w:sz w:val="24"/>
          <w:szCs w:val="24"/>
        </w:rPr>
        <w:t xml:space="preserve">а (этапа) в случае, если цена </w:t>
      </w:r>
      <w:r w:rsidR="00317B0A">
        <w:rPr>
          <w:rFonts w:ascii="Times New Roman" w:hAnsi="Times New Roman" w:cs="Times New Roman"/>
          <w:sz w:val="24"/>
          <w:szCs w:val="24"/>
        </w:rPr>
        <w:t>Договор</w:t>
      </w:r>
      <w:r w:rsidRPr="00B339AB">
        <w:rPr>
          <w:rFonts w:ascii="Times New Roman" w:hAnsi="Times New Roman" w:cs="Times New Roman"/>
          <w:sz w:val="24"/>
          <w:szCs w:val="24"/>
        </w:rPr>
        <w:t>а (этапа) составляет от 3 млн. рублей до 50 млн. рублей (включительно).</w:t>
      </w:r>
    </w:p>
    <w:p w:rsidR="00B339AB" w:rsidRDefault="00B339AB" w:rsidP="00B339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4.8. Общая сумма начисленной неустойки (штрафов, пени) за неисполнение или ненадлежащие исполнение Исполнителя обязательств, предусмотренных </w:t>
      </w:r>
      <w:r w:rsid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ом, не может превышать цену </w:t>
      </w:r>
      <w:r w:rsidR="00317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а;</w:t>
      </w:r>
    </w:p>
    <w:p w:rsidR="00E542E5" w:rsidRPr="00CF7F58" w:rsidRDefault="00CF7F58" w:rsidP="00CF7F58">
      <w:pPr>
        <w:pStyle w:val="aa"/>
        <w:rPr>
          <w:rFonts w:ascii="Times New Roman" w:hAnsi="Times New Roman" w:cs="Times New Roman"/>
          <w:sz w:val="24"/>
          <w:szCs w:val="24"/>
        </w:rPr>
      </w:pPr>
      <w:r w:rsidRPr="00CF7F58">
        <w:rPr>
          <w:rFonts w:ascii="Times New Roman" w:hAnsi="Times New Roman" w:cs="Times New Roman"/>
          <w:sz w:val="24"/>
          <w:szCs w:val="24"/>
        </w:rPr>
        <w:t>4</w:t>
      </w:r>
      <w:r w:rsidR="00E542E5" w:rsidRPr="00CF7F58">
        <w:rPr>
          <w:rFonts w:ascii="Times New Roman" w:hAnsi="Times New Roman" w:cs="Times New Roman"/>
          <w:sz w:val="24"/>
          <w:szCs w:val="24"/>
        </w:rPr>
        <w:t xml:space="preserve">.9. Стороны </w:t>
      </w:r>
      <w:r w:rsidR="00317B0A">
        <w:rPr>
          <w:rFonts w:ascii="Times New Roman" w:hAnsi="Times New Roman" w:cs="Times New Roman"/>
          <w:sz w:val="24"/>
          <w:szCs w:val="24"/>
        </w:rPr>
        <w:t>Договор</w:t>
      </w:r>
      <w:r w:rsidRPr="00CF7F58">
        <w:rPr>
          <w:rFonts w:ascii="Times New Roman" w:hAnsi="Times New Roman" w:cs="Times New Roman"/>
          <w:sz w:val="24"/>
          <w:szCs w:val="24"/>
        </w:rPr>
        <w:t>а</w:t>
      </w:r>
      <w:r w:rsidR="00E542E5" w:rsidRPr="00CF7F58">
        <w:rPr>
          <w:rFonts w:ascii="Times New Roman" w:hAnsi="Times New Roman" w:cs="Times New Roman"/>
          <w:sz w:val="24"/>
          <w:szCs w:val="24"/>
        </w:rPr>
        <w:t xml:space="preserve"> освобождаются от уплаты неустойки (штрафа, 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E542E5" w:rsidRPr="00CF7F58" w:rsidRDefault="00E542E5" w:rsidP="00CF7F58">
      <w:pPr>
        <w:pStyle w:val="aa"/>
        <w:rPr>
          <w:rFonts w:ascii="Times New Roman" w:hAnsi="Times New Roman" w:cs="Times New Roman"/>
          <w:sz w:val="24"/>
          <w:szCs w:val="24"/>
        </w:rPr>
      </w:pPr>
      <w:r w:rsidRPr="00CF7F58">
        <w:rPr>
          <w:rFonts w:ascii="Times New Roman" w:hAnsi="Times New Roman" w:cs="Times New Roman"/>
          <w:sz w:val="24"/>
          <w:szCs w:val="24"/>
        </w:rPr>
        <w:t xml:space="preserve">Уплата Сторонами неустойки (штрафов, пени) не освобождает Сторону от исполнения обязательств по </w:t>
      </w:r>
      <w:r w:rsidR="00317B0A">
        <w:rPr>
          <w:rFonts w:ascii="Times New Roman" w:hAnsi="Times New Roman" w:cs="Times New Roman"/>
          <w:sz w:val="24"/>
          <w:szCs w:val="24"/>
        </w:rPr>
        <w:t>Договор</w:t>
      </w:r>
      <w:r w:rsidRPr="00CF7F58">
        <w:rPr>
          <w:rFonts w:ascii="Times New Roman" w:hAnsi="Times New Roman" w:cs="Times New Roman"/>
          <w:sz w:val="24"/>
          <w:szCs w:val="24"/>
        </w:rPr>
        <w:t>у.</w:t>
      </w:r>
    </w:p>
    <w:p w:rsidR="00E542E5" w:rsidRPr="00CF7F58" w:rsidRDefault="00CF7F58" w:rsidP="00CF7F58">
      <w:pPr>
        <w:pStyle w:val="aa"/>
        <w:rPr>
          <w:rFonts w:ascii="Times New Roman" w:hAnsi="Times New Roman" w:cs="Times New Roman"/>
          <w:sz w:val="24"/>
          <w:szCs w:val="24"/>
        </w:rPr>
      </w:pPr>
      <w:r w:rsidRPr="00CF7F58">
        <w:rPr>
          <w:rFonts w:ascii="Times New Roman" w:hAnsi="Times New Roman" w:cs="Times New Roman"/>
          <w:sz w:val="24"/>
          <w:szCs w:val="24"/>
        </w:rPr>
        <w:t>4</w:t>
      </w:r>
      <w:r w:rsidR="00E542E5" w:rsidRPr="00CF7F58">
        <w:rPr>
          <w:rFonts w:ascii="Times New Roman" w:hAnsi="Times New Roman" w:cs="Times New Roman"/>
          <w:sz w:val="24"/>
          <w:szCs w:val="24"/>
        </w:rPr>
        <w:t>.10. Ответственность за достоверность и соответствие законодательству Российской Федерации сведений, указанных в представленных Поставщиком Заказчику документах, несет Поставщик.</w:t>
      </w:r>
    </w:p>
    <w:p w:rsidR="00582995" w:rsidRDefault="00070A48" w:rsidP="00582995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    </w:t>
      </w:r>
      <w:r w:rsidR="00464B76"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действия </w:t>
      </w:r>
      <w:r w:rsidR="00317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464B76"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464B76" w:rsidRPr="00582995" w:rsidRDefault="00070A48" w:rsidP="0058299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</w:t>
      </w:r>
      <w:r w:rsidR="00D063F5" w:rsidRP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подписания</w:t>
      </w:r>
      <w:r w:rsidRP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39AB" w:rsidRP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действует </w:t>
      </w:r>
      <w:r w:rsidRP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063F5" w:rsidRP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23878" w:rsidRP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542E5" w:rsidRP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="002B05DB" w:rsidRP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04ADF" w:rsidRP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2995" w:rsidRP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а в порядке расчетов до полного исполнения Сторонами своих обязательств.</w:t>
      </w:r>
    </w:p>
    <w:p w:rsidR="00582995" w:rsidRPr="00582995" w:rsidRDefault="00582995" w:rsidP="0058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оказания услуг по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8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 01.02.2021 по 31.12. 2021 г. </w:t>
      </w:r>
    </w:p>
    <w:p w:rsidR="00464B76" w:rsidRPr="00D063F5" w:rsidRDefault="003D3C59" w:rsidP="003D3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464B76"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рассмотрения претензий и споров</w:t>
      </w:r>
    </w:p>
    <w:p w:rsidR="003D3C59" w:rsidRPr="00D063F5" w:rsidRDefault="003D3C59" w:rsidP="003D3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6.1.В случае возникновения любых противоречий, претензий и разногласий, а также споров, связанных с исполнением настоящего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а, Стороны предпринимают меры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3D3C59" w:rsidRPr="00D063F5" w:rsidRDefault="003D3C59" w:rsidP="003D3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6.2.До передачи спора на разрешение арбитражного суда Стороны принимают меры к его урегулированию в претензионном порядке.</w:t>
      </w:r>
    </w:p>
    <w:p w:rsidR="003D3C59" w:rsidRPr="00D063F5" w:rsidRDefault="003D3C59" w:rsidP="003D3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6.3.Претензия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со дня ее получения. Оставление претензии без ответа в установленный срок означает признание требований претензии.</w:t>
      </w:r>
    </w:p>
    <w:p w:rsidR="003D3C59" w:rsidRPr="00D063F5" w:rsidRDefault="003D3C59" w:rsidP="003D3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6.4.Если претензионные требования подлежат денежной оценке, в претензии указывается сумма и ее полный и обоснованный расчет.</w:t>
      </w:r>
    </w:p>
    <w:p w:rsidR="003D3C59" w:rsidRPr="00D063F5" w:rsidRDefault="003D3C59" w:rsidP="003D3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6.5.В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464B76" w:rsidRPr="00CF7F58" w:rsidRDefault="003D3C59" w:rsidP="003D3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6.6.В случае невыполнения Сторонами своих обязательств и </w:t>
      </w:r>
      <w:proofErr w:type="gramStart"/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взаимного согласия споры по настоящему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разрешаются в Арбитражном суде по месту нахождения ответчика </w:t>
      </w:r>
      <w:r w:rsidRPr="00CF7F58">
        <w:rPr>
          <w:rFonts w:ascii="Times New Roman" w:eastAsia="Times New Roman" w:hAnsi="Times New Roman" w:cs="Times New Roman"/>
          <w:sz w:val="24"/>
          <w:szCs w:val="24"/>
          <w:lang w:eastAsia="ru-RU"/>
        </w:rPr>
        <w:t>(Арбитражный процессуальный кодекс Российской Федерации" от 24.07.2002 N 95-ФЗ Статья 35).</w:t>
      </w:r>
    </w:p>
    <w:p w:rsidR="00464B76" w:rsidRDefault="003D3C59" w:rsidP="003D3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464B76"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конфиденциальности</w:t>
      </w:r>
    </w:p>
    <w:p w:rsidR="00464B76" w:rsidRPr="00D063F5" w:rsidRDefault="003D3C59" w:rsidP="009576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7.1. 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Полученная Стороной в процессе исполнения настоящего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>а любая информация о коммерческой деятельности, новых решениях и технических знаниях другой Стороны является конфиденциальной и не подлежит разглашению третьим лицам без письменного согласия другой Стороны.</w:t>
      </w:r>
    </w:p>
    <w:p w:rsidR="003D3C59" w:rsidRPr="00D063F5" w:rsidRDefault="003D3C59" w:rsidP="009576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7.2. 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Каждая из Сторон принимает на себя обязательство никакими способами не разглашать (делать доступной любым третьим лицам, кроме случаев наличия у третьих лиц соответствующих полномочий в силу прямого указания закона) конфиденциальную информацию другой Стороны, к которой она получила доступ при заключении настоящего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 в ходе исполнения обязательств, возникающих из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а. </w:t>
      </w:r>
    </w:p>
    <w:p w:rsidR="00464B76" w:rsidRPr="00D063F5" w:rsidRDefault="003D3C59" w:rsidP="009576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7.3. 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Настоящее обязательство исполняется Сторонами в пределах срока действия настоящего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 в течение одного года после прекращения его действия, если не будет оговорено иное. </w:t>
      </w:r>
    </w:p>
    <w:p w:rsidR="00464B76" w:rsidRPr="00D063F5" w:rsidRDefault="003D3C59" w:rsidP="003D3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464B76"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собственности</w:t>
      </w:r>
    </w:p>
    <w:p w:rsidR="00464B76" w:rsidRPr="00D063F5" w:rsidRDefault="003D3C59" w:rsidP="009576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обладает исключительными правами собственности на все результаты своей интеллектуальной деятельности. Рабочие и готовые информацион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видеоматериалы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заказанные и оплаченными Заказчиком, являются собственностью Исполнителя. </w:t>
      </w:r>
    </w:p>
    <w:p w:rsidR="00464B76" w:rsidRDefault="003D3C59" w:rsidP="009576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на результаты интеллектуальной деятельности может быть передано Заказчику по договоренности Сторон после оплаты Заказчиком стоимости рабочих и (или) готовых 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информационные видеоматериалы</w:t>
      </w:r>
      <w:r w:rsidR="00464B76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 согласно Калькуляции, предоставленной Исполнителем. </w:t>
      </w:r>
    </w:p>
    <w:p w:rsidR="00AB1A33" w:rsidRPr="005D75C2" w:rsidRDefault="00AB1A33" w:rsidP="005D75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AB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сдачи и приемки работ</w:t>
      </w:r>
    </w:p>
    <w:p w:rsidR="00AB1A33" w:rsidRPr="00AB1A33" w:rsidRDefault="00944073" w:rsidP="00AB1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B1A33" w:rsidRPr="00AB1A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Исполнитель, после оказания услуг</w:t>
      </w:r>
      <w:r w:rsidR="00AB1A33" w:rsidRPr="00AB1A3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срок не позднее 5 (пяти) рабочих дней, следующих за отчётным периодом (прошедшая декада), представляет заказчику следующие документы:</w:t>
      </w:r>
    </w:p>
    <w:p w:rsidR="00AB1A33" w:rsidRPr="00AB1A33" w:rsidRDefault="00AB1A33" w:rsidP="00AB1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A3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 оказанных услуг – 2 экз.;</w:t>
      </w:r>
    </w:p>
    <w:p w:rsidR="00AB1A33" w:rsidRPr="00AB1A33" w:rsidRDefault="00317B0A" w:rsidP="00AB1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Счёт на оплату – 1 экз.</w:t>
      </w:r>
    </w:p>
    <w:p w:rsidR="00AB1A33" w:rsidRPr="00AB1A33" w:rsidRDefault="00944073" w:rsidP="00AB1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B1A33" w:rsidRPr="00AB1A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B1A33" w:rsidRPr="00AB1A33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оплаты в течение 15 рабочих дней после подписания акта сдачи-приемки оказанных услуг.</w:t>
      </w:r>
    </w:p>
    <w:p w:rsidR="00AB1A33" w:rsidRPr="00AB1A33" w:rsidRDefault="00944073" w:rsidP="00AB1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AB1A33" w:rsidRPr="00AB1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AB1A33" w:rsidRPr="00AB1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Исполнитель гарантирует соответствие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оказываемой услуги </w:t>
      </w:r>
      <w:r w:rsidR="00AB1A33" w:rsidRPr="00AB1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требованиям государственных стандартов. Продукция, не соответствующая обязательным требованиям государственных стандартов, считается не поставленной. Поставка Продукции осуществляется силами и средствами Исполнителя.</w:t>
      </w:r>
    </w:p>
    <w:p w:rsidR="00AB1A33" w:rsidRPr="00AB1A33" w:rsidRDefault="00944073" w:rsidP="00AB1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AB1A33" w:rsidRPr="00AB1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B1A33" w:rsidRPr="00AB1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Для проверки представленных Исполнителем результатов, предусмотренных </w:t>
      </w:r>
      <w:r w:rsidR="00317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AB1A33" w:rsidRPr="00AB1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ом, в части их соответствия условиям </w:t>
      </w:r>
      <w:r w:rsidR="00317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AB1A33" w:rsidRPr="00AB1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Заказчик обязан провести экспертизу. </w:t>
      </w:r>
    </w:p>
    <w:p w:rsidR="00AB1A33" w:rsidRPr="00AB1A33" w:rsidRDefault="00AB1A33" w:rsidP="00AB1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1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Экспертиза результатов, предусмотренных </w:t>
      </w:r>
      <w:r w:rsidR="00317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AB1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ом, может проводиться заказчиком своими силами или к её проведению могут привлекаться эксперты, экспертные организации на основании </w:t>
      </w:r>
      <w:r w:rsidR="00317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AB1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ов, заключённых в соответствии с Федеральным законом от 05.04.2013 № 44 ФЗ «О </w:t>
      </w:r>
      <w:r w:rsidR="00317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AB1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ной системе в сферах закупок, товаров, работ, услуг для обеспечения государственных и муниципальных нужд».</w:t>
      </w:r>
    </w:p>
    <w:p w:rsidR="00464B76" w:rsidRPr="00D063F5" w:rsidRDefault="00944073" w:rsidP="003D3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3D3C59"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3D3C59" w:rsidRPr="00D063F5" w:rsidRDefault="00944073" w:rsidP="003D3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D3C59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Во всем остальном, что не предусмотрено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D3C59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действующим законодательством Российской Федерации.</w:t>
      </w:r>
    </w:p>
    <w:p w:rsidR="003D3C59" w:rsidRPr="00D063F5" w:rsidRDefault="00944073" w:rsidP="003D3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D3C59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.1.Настоящий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D3C59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двух экземплярах, имеющих равную юридическую силу, по одному для каждой из сторон.</w:t>
      </w:r>
    </w:p>
    <w:p w:rsidR="003D3C59" w:rsidRPr="00D063F5" w:rsidRDefault="00944073" w:rsidP="003D3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D3C59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Любые изменения и дополнения к настоящему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D3C59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возможны только по обоюдному согласию Сторон и могут быть составлены в письменной форме.</w:t>
      </w:r>
    </w:p>
    <w:p w:rsidR="003D3C59" w:rsidRPr="00D063F5" w:rsidRDefault="00944073" w:rsidP="003D3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D3C59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.4.Неотъемлемой частью настоящего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D3C59"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а являются:</w:t>
      </w:r>
    </w:p>
    <w:p w:rsidR="00A65643" w:rsidRPr="00A65643" w:rsidRDefault="00A65643" w:rsidP="00A65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656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Приложение № 1 «Сведения об объектах закупки», </w:t>
      </w:r>
    </w:p>
    <w:p w:rsidR="00A65643" w:rsidRPr="00A65643" w:rsidRDefault="00A65643" w:rsidP="00A65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656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Приложение № 2 «Сведения об обязательствах сторон и порядке оплаты», </w:t>
      </w:r>
    </w:p>
    <w:p w:rsidR="00A65643" w:rsidRPr="00A65643" w:rsidRDefault="00A65643" w:rsidP="00A65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656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Приложение № 3 «Перечень электронных документов, которыми обмениваются стороны при исполнении договора», </w:t>
      </w:r>
    </w:p>
    <w:p w:rsidR="00A65643" w:rsidRPr="00A65643" w:rsidRDefault="00A65643" w:rsidP="00A65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656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Приложение № 4 «Регламент электронного </w:t>
      </w:r>
      <w:proofErr w:type="gramStart"/>
      <w:r w:rsidRPr="00A656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A6564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закупками Московской области»,</w:t>
      </w:r>
    </w:p>
    <w:p w:rsidR="00464B76" w:rsidRDefault="003D3C59" w:rsidP="003D3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2B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06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2995" w:rsidRDefault="00582995" w:rsidP="00582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Особые условия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13.1. Стороны при исполнении Договора: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результаты такой приемки;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мотивированный отказ от подписания документа о приемке;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заключение дополнительных соглашений;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направление требования об уплате неустоек (штрафов, пеней);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направление решения об одностороннем отказе от исполнения Договора;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 xml:space="preserve">- осуществляют обмен электронными документами посредством использования </w:t>
      </w:r>
      <w:proofErr w:type="gramStart"/>
      <w:r w:rsidRPr="0005320A">
        <w:rPr>
          <w:rFonts w:ascii="Times New Roman" w:hAnsi="Times New Roman" w:cs="Times New Roman"/>
          <w:bCs/>
          <w:sz w:val="24"/>
          <w:szCs w:val="24"/>
        </w:rPr>
        <w:t>Портала исполнения Договоров Единой автоматизированной системы управления</w:t>
      </w:r>
      <w:proofErr w:type="gramEnd"/>
      <w:r w:rsidRPr="0005320A">
        <w:rPr>
          <w:rFonts w:ascii="Times New Roman" w:hAnsi="Times New Roman" w:cs="Times New Roman"/>
          <w:bCs/>
          <w:sz w:val="24"/>
          <w:szCs w:val="24"/>
        </w:rPr>
        <w:t xml:space="preserve"> закупками Московской области (далее – ПИК ЕАСУЗ)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4 к Договору).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13.2. Для работы в ПИК ЕАСУЗ Стороны Договора: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назначают должностных лиц, уполномоченных за организацию </w:t>
      </w:r>
      <w:r w:rsidRPr="0005320A">
        <w:rPr>
          <w:rFonts w:ascii="Times New Roman" w:hAnsi="Times New Roman" w:cs="Times New Roman"/>
          <w:bCs/>
          <w:sz w:val="24"/>
          <w:szCs w:val="24"/>
        </w:rPr>
        <w:br/>
        <w:t>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13.3.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13.4.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13.5.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5320A">
        <w:rPr>
          <w:rFonts w:ascii="Times New Roman" w:hAnsi="Times New Roman" w:cs="Times New Roman"/>
          <w:bCs/>
          <w:sz w:val="24"/>
          <w:szCs w:val="24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5320A">
        <w:rPr>
          <w:rFonts w:ascii="Times New Roman" w:hAnsi="Times New Roman" w:cs="Times New Roman"/>
          <w:bCs/>
          <w:sz w:val="24"/>
          <w:szCs w:val="24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05320A" w:rsidRPr="0005320A" w:rsidRDefault="0005320A" w:rsidP="000532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>13.6.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582995" w:rsidRPr="00582995" w:rsidRDefault="0005320A" w:rsidP="00317B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20A">
        <w:rPr>
          <w:rFonts w:ascii="Times New Roman" w:hAnsi="Times New Roman" w:cs="Times New Roman"/>
          <w:bCs/>
          <w:sz w:val="24"/>
          <w:szCs w:val="24"/>
        </w:rPr>
        <w:t xml:space="preserve">13.7. Получение доступа </w:t>
      </w:r>
      <w:proofErr w:type="gramStart"/>
      <w:r w:rsidRPr="0005320A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05320A">
        <w:rPr>
          <w:rFonts w:ascii="Times New Roman" w:hAnsi="Times New Roman" w:cs="Times New Roman"/>
          <w:bCs/>
          <w:sz w:val="24"/>
          <w:szCs w:val="24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464B76" w:rsidRPr="00D063F5" w:rsidRDefault="00464B76" w:rsidP="009576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B76" w:rsidRDefault="00464B76" w:rsidP="00957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1</w:t>
      </w:r>
      <w:r w:rsidR="00582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Адреса и банковские реквизиты сторон</w:t>
      </w:r>
    </w:p>
    <w:p w:rsidR="00944073" w:rsidRDefault="00944073" w:rsidP="00957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995"/>
      </w:tblGrid>
      <w:tr w:rsidR="00944073" w:rsidRPr="00944073" w:rsidTr="00317B0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73" w:rsidRPr="00944073" w:rsidRDefault="00944073" w:rsidP="0094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73" w:rsidRPr="00944073" w:rsidRDefault="00944073" w:rsidP="0094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944073" w:rsidRPr="00944073" w:rsidTr="00317B0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Муниципальное учреждение «Аварийно-спасательная служба «Юпитер»</w:t>
            </w:r>
          </w:p>
        </w:tc>
      </w:tr>
      <w:tr w:rsidR="00944073" w:rsidRPr="00944073" w:rsidTr="00317B0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Юридический и почтовый адрес, контактные телефоны: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Юридический и почтовый адрес, контактные телефоны:</w:t>
            </w:r>
          </w:p>
        </w:tc>
      </w:tr>
      <w:tr w:rsidR="00944073" w:rsidRPr="00944073" w:rsidTr="00317B0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Юридический и фактический адрес: </w:t>
            </w:r>
          </w:p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142211, РФ, Московская обл., г. Серпухов,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9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ул. Ситценабивная, д.17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Pr="009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Тел.:(4967) 72-64-72, (4967) 76-05-00</w:t>
            </w:r>
          </w:p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Е-</w:t>
            </w:r>
            <w:r w:rsidRPr="009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 w:bidi="en-US"/>
              </w:rPr>
              <w:t>mail</w:t>
            </w:r>
            <w:r w:rsidRPr="009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: </w:t>
            </w:r>
            <w:r w:rsidRPr="009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 w:bidi="en-US"/>
              </w:rPr>
              <w:t>A</w:t>
            </w:r>
            <w:proofErr w:type="spellStart"/>
            <w:r w:rsidRPr="009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сс</w:t>
            </w:r>
            <w:proofErr w:type="spellEnd"/>
            <w:r w:rsidRPr="009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9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 w:bidi="en-US"/>
              </w:rPr>
              <w:t>ypiter</w:t>
            </w:r>
            <w:proofErr w:type="spellEnd"/>
            <w:r w:rsidRPr="009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@</w:t>
            </w:r>
            <w:proofErr w:type="spellStart"/>
            <w:r w:rsidRPr="009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 w:bidi="en-US"/>
              </w:rPr>
              <w:t>yandex</w:t>
            </w:r>
            <w:proofErr w:type="spellEnd"/>
            <w:r w:rsidRPr="009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proofErr w:type="spellStart"/>
            <w:r w:rsidRPr="009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 w:bidi="en-US"/>
              </w:rPr>
              <w:t>ru</w:t>
            </w:r>
            <w:proofErr w:type="spellEnd"/>
          </w:p>
        </w:tc>
      </w:tr>
      <w:tr w:rsidR="00944073" w:rsidRPr="00944073" w:rsidTr="00317B0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Банковские реквизиты: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Банковские реквизиты:</w:t>
            </w:r>
          </w:p>
        </w:tc>
      </w:tr>
      <w:tr w:rsidR="00944073" w:rsidRPr="00944073" w:rsidTr="00317B0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73" w:rsidRPr="00944073" w:rsidRDefault="00944073" w:rsidP="00317B0A">
            <w:pPr>
              <w:tabs>
                <w:tab w:val="left" w:pos="289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44073" w:rsidRPr="00944073" w:rsidTr="00317B0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_________________/ФИО/</w:t>
            </w:r>
            <w:r w:rsidRPr="0094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</w:t>
            </w:r>
          </w:p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_________________/А.О. Павлов</w:t>
            </w:r>
            <w:r w:rsidRPr="0094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944073" w:rsidRPr="00944073" w:rsidRDefault="00944073" w:rsidP="0031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:rsidR="00944073" w:rsidRDefault="00944073" w:rsidP="009440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4073" w:rsidRPr="00D063F5" w:rsidRDefault="00944073" w:rsidP="009440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3C59" w:rsidRPr="002B05DB" w:rsidRDefault="003D3C59" w:rsidP="0095767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B0A" w:rsidRDefault="00317B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2676E" w:rsidRPr="002B05DB" w:rsidRDefault="003D3C59" w:rsidP="00884457">
      <w:pPr>
        <w:suppressAutoHyphens/>
        <w:overflowPunct w:val="0"/>
        <w:autoSpaceDE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5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AB6ADA" w:rsidRPr="002B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B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3C59" w:rsidRPr="002B05DB" w:rsidRDefault="003D3C59" w:rsidP="00884457">
      <w:pPr>
        <w:suppressAutoHyphens/>
        <w:overflowPunct w:val="0"/>
        <w:autoSpaceDE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Муниципальному </w:t>
      </w:r>
      <w:r w:rsidR="00317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2B05DB">
        <w:rPr>
          <w:rFonts w:ascii="Times New Roman" w:eastAsia="Times New Roman" w:hAnsi="Times New Roman" w:cs="Times New Roman"/>
          <w:sz w:val="24"/>
          <w:szCs w:val="24"/>
          <w:lang w:eastAsia="ru-RU"/>
        </w:rPr>
        <w:t>у №</w:t>
      </w:r>
      <w:r w:rsidR="00D2676E" w:rsidRPr="002B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0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EF1128" w:rsidRPr="002B05DB" w:rsidRDefault="00EF1128" w:rsidP="00884457">
      <w:pPr>
        <w:suppressAutoHyphens/>
        <w:overflowPunct w:val="0"/>
        <w:autoSpaceDE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440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5F7DD7" w:rsidRPr="00D063F5" w:rsidRDefault="005F7DD7" w:rsidP="00EF1128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7DD7" w:rsidRPr="00D063F5" w:rsidRDefault="005F7DD7" w:rsidP="005F7DD7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F7DD7" w:rsidRDefault="00AB6ADA" w:rsidP="005F7DD7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0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</w:p>
    <w:p w:rsidR="00944073" w:rsidRDefault="00944073" w:rsidP="005F7DD7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2127"/>
        <w:gridCol w:w="1842"/>
        <w:gridCol w:w="1389"/>
      </w:tblGrid>
      <w:tr w:rsidR="00944073" w:rsidTr="00944073">
        <w:tc>
          <w:tcPr>
            <w:tcW w:w="2547" w:type="dxa"/>
          </w:tcPr>
          <w:p w:rsidR="00944073" w:rsidRPr="00944073" w:rsidRDefault="00944073" w:rsidP="00944073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СМИ</w:t>
            </w:r>
          </w:p>
        </w:tc>
        <w:tc>
          <w:tcPr>
            <w:tcW w:w="2551" w:type="dxa"/>
          </w:tcPr>
          <w:p w:rsidR="00944073" w:rsidRPr="00944073" w:rsidRDefault="00944073" w:rsidP="00944073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Услуга, оказываемая СМИ</w:t>
            </w:r>
          </w:p>
        </w:tc>
        <w:tc>
          <w:tcPr>
            <w:tcW w:w="2127" w:type="dxa"/>
          </w:tcPr>
          <w:p w:rsidR="00944073" w:rsidRPr="00944073" w:rsidRDefault="00944073" w:rsidP="00944073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2" w:type="dxa"/>
          </w:tcPr>
          <w:p w:rsidR="00944073" w:rsidRPr="00944073" w:rsidRDefault="00944073" w:rsidP="00944073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Хронометраж/размер</w:t>
            </w:r>
          </w:p>
        </w:tc>
        <w:tc>
          <w:tcPr>
            <w:tcW w:w="1389" w:type="dxa"/>
          </w:tcPr>
          <w:p w:rsidR="00944073" w:rsidRPr="00944073" w:rsidRDefault="00944073" w:rsidP="00944073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</w:t>
            </w:r>
          </w:p>
        </w:tc>
      </w:tr>
      <w:tr w:rsidR="00944073" w:rsidTr="00944073">
        <w:tc>
          <w:tcPr>
            <w:tcW w:w="2547" w:type="dxa"/>
          </w:tcPr>
          <w:p w:rsidR="00944073" w:rsidRDefault="00944073" w:rsidP="00944073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</w:t>
            </w:r>
          </w:p>
        </w:tc>
        <w:tc>
          <w:tcPr>
            <w:tcW w:w="2551" w:type="dxa"/>
          </w:tcPr>
          <w:p w:rsidR="00944073" w:rsidRDefault="00944073" w:rsidP="00944073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44073" w:rsidRDefault="00944073" w:rsidP="00944073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44073" w:rsidRDefault="00944073" w:rsidP="00944073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944073" w:rsidRDefault="00944073" w:rsidP="00944073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4073" w:rsidRPr="00944073" w:rsidRDefault="00944073" w:rsidP="0094407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73" w:rsidRPr="00944073" w:rsidRDefault="00EF1128" w:rsidP="0094407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944073" w:rsidRDefault="00944073" w:rsidP="00EF112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073" w:rsidRPr="00D063F5" w:rsidRDefault="00944073" w:rsidP="00EF112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Spec="center" w:tblpY="213"/>
        <w:tblW w:w="10031" w:type="dxa"/>
        <w:tblLook w:val="01E0" w:firstRow="1" w:lastRow="1" w:firstColumn="1" w:lastColumn="1" w:noHBand="0" w:noVBand="0"/>
      </w:tblPr>
      <w:tblGrid>
        <w:gridCol w:w="5070"/>
        <w:gridCol w:w="4961"/>
      </w:tblGrid>
      <w:tr w:rsidR="005F7DD7" w:rsidRPr="00D063F5" w:rsidTr="009564A7">
        <w:trPr>
          <w:trHeight w:val="303"/>
        </w:trPr>
        <w:tc>
          <w:tcPr>
            <w:tcW w:w="5070" w:type="dxa"/>
          </w:tcPr>
          <w:p w:rsidR="005F7DD7" w:rsidRPr="00D063F5" w:rsidRDefault="005F7DD7" w:rsidP="005F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3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5F7DD7" w:rsidRPr="00D063F5" w:rsidRDefault="005F7DD7" w:rsidP="005F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DD7" w:rsidRPr="00D063F5" w:rsidRDefault="005F7DD7" w:rsidP="005F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5F7DD7" w:rsidRPr="00D063F5" w:rsidRDefault="005F7DD7" w:rsidP="005F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DD7" w:rsidRPr="00D063F5" w:rsidRDefault="005F7DD7" w:rsidP="005F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DD7" w:rsidRPr="00D063F5" w:rsidRDefault="005F7DD7" w:rsidP="005F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7DD7" w:rsidRPr="00D063F5" w:rsidRDefault="005F7DD7" w:rsidP="005F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F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="00CC756C" w:rsidRPr="00D063F5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D063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76604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 А.О.</w:t>
            </w:r>
            <w:r w:rsidRPr="00D063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5F7DD7" w:rsidRPr="00D063F5" w:rsidRDefault="005F7DD7" w:rsidP="005F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М.П.</w:t>
            </w:r>
          </w:p>
        </w:tc>
        <w:tc>
          <w:tcPr>
            <w:tcW w:w="4961" w:type="dxa"/>
          </w:tcPr>
          <w:p w:rsidR="005F7DD7" w:rsidRPr="00D063F5" w:rsidRDefault="005F7DD7" w:rsidP="005F7DD7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06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ИСПОЛНИТЕЛЬ:</w:t>
            </w:r>
          </w:p>
          <w:p w:rsidR="005F7DD7" w:rsidRPr="00D063F5" w:rsidRDefault="005F7DD7" w:rsidP="005F7DD7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F7DD7" w:rsidRPr="00D063F5" w:rsidRDefault="005F7DD7" w:rsidP="005F7DD7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63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="009440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олжность</w:t>
            </w:r>
          </w:p>
          <w:p w:rsidR="005F7DD7" w:rsidRPr="00D063F5" w:rsidRDefault="005F7DD7" w:rsidP="005F7DD7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F7DD7" w:rsidRPr="00D063F5" w:rsidRDefault="005F7DD7" w:rsidP="005F7DD7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F7DD7" w:rsidRPr="00D063F5" w:rsidRDefault="005F7DD7" w:rsidP="005F7DD7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F7DD7" w:rsidRPr="00D063F5" w:rsidRDefault="005F7DD7" w:rsidP="005F7DD7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63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________________________/</w:t>
            </w:r>
            <w:r w:rsidR="009440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ФИО/</w:t>
            </w:r>
          </w:p>
          <w:p w:rsidR="005F7DD7" w:rsidRPr="00D063F5" w:rsidRDefault="005F7DD7" w:rsidP="005F7DD7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63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М.П.                                                            </w:t>
            </w:r>
          </w:p>
        </w:tc>
      </w:tr>
    </w:tbl>
    <w:p w:rsidR="005F7DD7" w:rsidRPr="00D063F5" w:rsidRDefault="005F7DD7" w:rsidP="005F7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5F" w:rsidRDefault="006A2A5F">
      <w:pPr>
        <w:rPr>
          <w:rFonts w:ascii="Times New Roman" w:hAnsi="Times New Roman" w:cs="Times New Roman"/>
          <w:sz w:val="24"/>
          <w:szCs w:val="24"/>
        </w:rPr>
      </w:pPr>
    </w:p>
    <w:p w:rsidR="00845F75" w:rsidRDefault="00845F75">
      <w:pPr>
        <w:rPr>
          <w:rFonts w:ascii="Times New Roman" w:hAnsi="Times New Roman" w:cs="Times New Roman"/>
          <w:sz w:val="24"/>
          <w:szCs w:val="24"/>
        </w:rPr>
      </w:pPr>
    </w:p>
    <w:p w:rsidR="00845F75" w:rsidRDefault="00845F75">
      <w:pPr>
        <w:rPr>
          <w:rFonts w:ascii="Times New Roman" w:hAnsi="Times New Roman" w:cs="Times New Roman"/>
          <w:sz w:val="24"/>
          <w:szCs w:val="24"/>
        </w:rPr>
      </w:pPr>
    </w:p>
    <w:p w:rsidR="00845F75" w:rsidRDefault="00845F75">
      <w:pPr>
        <w:rPr>
          <w:rFonts w:ascii="Times New Roman" w:hAnsi="Times New Roman" w:cs="Times New Roman"/>
          <w:sz w:val="24"/>
          <w:szCs w:val="24"/>
        </w:rPr>
      </w:pPr>
    </w:p>
    <w:p w:rsidR="00845F75" w:rsidRDefault="00845F75">
      <w:pPr>
        <w:rPr>
          <w:rFonts w:ascii="Times New Roman" w:hAnsi="Times New Roman" w:cs="Times New Roman"/>
          <w:sz w:val="24"/>
          <w:szCs w:val="24"/>
        </w:rPr>
      </w:pPr>
    </w:p>
    <w:p w:rsidR="00845F75" w:rsidRDefault="00845F75">
      <w:pPr>
        <w:rPr>
          <w:rFonts w:ascii="Times New Roman" w:hAnsi="Times New Roman" w:cs="Times New Roman"/>
          <w:sz w:val="24"/>
          <w:szCs w:val="24"/>
        </w:rPr>
      </w:pPr>
    </w:p>
    <w:p w:rsidR="00845F75" w:rsidRDefault="00845F75">
      <w:pPr>
        <w:rPr>
          <w:rFonts w:ascii="Times New Roman" w:hAnsi="Times New Roman" w:cs="Times New Roman"/>
          <w:sz w:val="24"/>
          <w:szCs w:val="24"/>
        </w:rPr>
      </w:pPr>
    </w:p>
    <w:p w:rsidR="00845F75" w:rsidRDefault="00845F75">
      <w:pPr>
        <w:rPr>
          <w:rFonts w:ascii="Times New Roman" w:hAnsi="Times New Roman" w:cs="Times New Roman"/>
          <w:sz w:val="24"/>
          <w:szCs w:val="24"/>
        </w:rPr>
      </w:pPr>
    </w:p>
    <w:p w:rsidR="00845F75" w:rsidRDefault="00845F75">
      <w:pPr>
        <w:rPr>
          <w:rFonts w:ascii="Times New Roman" w:hAnsi="Times New Roman" w:cs="Times New Roman"/>
          <w:sz w:val="24"/>
          <w:szCs w:val="24"/>
        </w:rPr>
      </w:pPr>
    </w:p>
    <w:p w:rsidR="00845F75" w:rsidRDefault="00845F75">
      <w:pPr>
        <w:rPr>
          <w:rFonts w:ascii="Times New Roman" w:hAnsi="Times New Roman" w:cs="Times New Roman"/>
          <w:sz w:val="24"/>
          <w:szCs w:val="24"/>
        </w:rPr>
      </w:pPr>
    </w:p>
    <w:p w:rsidR="00845F75" w:rsidRDefault="00845F75">
      <w:pPr>
        <w:rPr>
          <w:rFonts w:ascii="Times New Roman" w:hAnsi="Times New Roman" w:cs="Times New Roman"/>
          <w:sz w:val="24"/>
          <w:szCs w:val="24"/>
        </w:rPr>
      </w:pPr>
    </w:p>
    <w:p w:rsidR="00845F75" w:rsidRDefault="00845F75">
      <w:pPr>
        <w:rPr>
          <w:rFonts w:ascii="Times New Roman" w:hAnsi="Times New Roman" w:cs="Times New Roman"/>
          <w:sz w:val="24"/>
          <w:szCs w:val="24"/>
        </w:rPr>
      </w:pPr>
    </w:p>
    <w:p w:rsidR="00845F75" w:rsidRDefault="00845F75">
      <w:pPr>
        <w:rPr>
          <w:rFonts w:ascii="Times New Roman" w:hAnsi="Times New Roman" w:cs="Times New Roman"/>
          <w:sz w:val="24"/>
          <w:szCs w:val="24"/>
        </w:rPr>
      </w:pPr>
    </w:p>
    <w:p w:rsidR="00845F75" w:rsidRDefault="00845F75">
      <w:pPr>
        <w:rPr>
          <w:rFonts w:ascii="Times New Roman" w:hAnsi="Times New Roman" w:cs="Times New Roman"/>
          <w:sz w:val="24"/>
          <w:szCs w:val="24"/>
        </w:rPr>
      </w:pPr>
    </w:p>
    <w:p w:rsidR="00845F75" w:rsidRDefault="00845F75">
      <w:pPr>
        <w:rPr>
          <w:rFonts w:ascii="Times New Roman" w:hAnsi="Times New Roman" w:cs="Times New Roman"/>
          <w:sz w:val="24"/>
          <w:szCs w:val="24"/>
        </w:rPr>
      </w:pPr>
    </w:p>
    <w:p w:rsidR="00845F75" w:rsidRDefault="00845F75">
      <w:pPr>
        <w:rPr>
          <w:rFonts w:ascii="Times New Roman" w:hAnsi="Times New Roman" w:cs="Times New Roman"/>
          <w:sz w:val="24"/>
          <w:szCs w:val="24"/>
        </w:rPr>
      </w:pPr>
    </w:p>
    <w:p w:rsidR="00845F75" w:rsidRDefault="00845F75" w:rsidP="00845F75">
      <w:pPr>
        <w:rPr>
          <w:rFonts w:ascii="Times New Roman" w:hAnsi="Times New Roman" w:cs="Times New Roman"/>
          <w:sz w:val="24"/>
          <w:szCs w:val="24"/>
        </w:rPr>
      </w:pPr>
    </w:p>
    <w:p w:rsidR="00845F75" w:rsidRPr="00D063F5" w:rsidRDefault="00845F75" w:rsidP="00845F75">
      <w:pPr>
        <w:rPr>
          <w:rFonts w:ascii="Times New Roman" w:hAnsi="Times New Roman" w:cs="Times New Roman"/>
          <w:sz w:val="24"/>
          <w:szCs w:val="24"/>
        </w:rPr>
      </w:pPr>
    </w:p>
    <w:sectPr w:rsidR="00845F75" w:rsidRPr="00D063F5" w:rsidSect="00944073">
      <w:headerReference w:type="default" r:id="rId9"/>
      <w:footerReference w:type="default" r:id="rId10"/>
      <w:pgSz w:w="11906" w:h="16838"/>
      <w:pgMar w:top="-237" w:right="720" w:bottom="720" w:left="720" w:header="143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FC" w:rsidRDefault="001B79FC" w:rsidP="00464B76">
      <w:pPr>
        <w:spacing w:after="0" w:line="240" w:lineRule="auto"/>
      </w:pPr>
      <w:r>
        <w:separator/>
      </w:r>
    </w:p>
  </w:endnote>
  <w:endnote w:type="continuationSeparator" w:id="0">
    <w:p w:rsidR="001B79FC" w:rsidRDefault="001B79FC" w:rsidP="0046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978301"/>
      <w:docPartObj>
        <w:docPartGallery w:val="Page Numbers (Bottom of Page)"/>
        <w:docPartUnique/>
      </w:docPartObj>
    </w:sdtPr>
    <w:sdtEndPr>
      <w:rPr>
        <w:sz w:val="14"/>
      </w:rPr>
    </w:sdtEndPr>
    <w:sdtContent>
      <w:p w:rsidR="00CC756C" w:rsidRPr="00AB6ADA" w:rsidRDefault="00CC756C">
        <w:pPr>
          <w:pStyle w:val="af5"/>
          <w:jc w:val="center"/>
          <w:rPr>
            <w:sz w:val="18"/>
          </w:rPr>
        </w:pPr>
        <w:r w:rsidRPr="00AB6ADA">
          <w:rPr>
            <w:sz w:val="18"/>
          </w:rPr>
          <w:fldChar w:fldCharType="begin"/>
        </w:r>
        <w:r w:rsidRPr="00AB6ADA">
          <w:rPr>
            <w:sz w:val="18"/>
          </w:rPr>
          <w:instrText>PAGE   \* MERGEFORMAT</w:instrText>
        </w:r>
        <w:r w:rsidRPr="00AB6ADA">
          <w:rPr>
            <w:sz w:val="18"/>
          </w:rPr>
          <w:fldChar w:fldCharType="separate"/>
        </w:r>
        <w:r w:rsidR="007B59D5">
          <w:rPr>
            <w:noProof/>
            <w:sz w:val="18"/>
          </w:rPr>
          <w:t>6</w:t>
        </w:r>
        <w:r w:rsidRPr="00AB6ADA">
          <w:rPr>
            <w:sz w:val="18"/>
          </w:rPr>
          <w:fldChar w:fldCharType="end"/>
        </w:r>
      </w:p>
    </w:sdtContent>
  </w:sdt>
  <w:p w:rsidR="00CC756C" w:rsidRDefault="00CC756C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FC" w:rsidRDefault="001B79FC" w:rsidP="00464B76">
      <w:pPr>
        <w:spacing w:after="0" w:line="240" w:lineRule="auto"/>
      </w:pPr>
      <w:r>
        <w:separator/>
      </w:r>
    </w:p>
  </w:footnote>
  <w:footnote w:type="continuationSeparator" w:id="0">
    <w:p w:rsidR="001B79FC" w:rsidRDefault="001B79FC" w:rsidP="0046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404" w:rsidRPr="00070A48" w:rsidRDefault="00944073" w:rsidP="00944073">
    <w:pPr>
      <w:tabs>
        <w:tab w:val="left" w:pos="1185"/>
      </w:tabs>
      <w:spacing w:after="200" w:line="276" w:lineRule="auto"/>
      <w:rPr>
        <w:rFonts w:ascii="Times New Roman" w:eastAsia="Calibri" w:hAnsi="Times New Roman" w:cs="Times New Roman"/>
        <w:sz w:val="22"/>
        <w:szCs w:val="22"/>
      </w:rPr>
    </w:pPr>
    <w:r>
      <w:rPr>
        <w:rFonts w:ascii="Times New Roman" w:eastAsia="Calibri" w:hAnsi="Times New Roman" w:cs="Times New Roman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184E"/>
    <w:multiLevelType w:val="multilevel"/>
    <w:tmpl w:val="2E467F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3A644E29"/>
    <w:multiLevelType w:val="hybridMultilevel"/>
    <w:tmpl w:val="61B6E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F49B4"/>
    <w:multiLevelType w:val="multilevel"/>
    <w:tmpl w:val="7A64E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3F"/>
    <w:rsid w:val="0005320A"/>
    <w:rsid w:val="00070A48"/>
    <w:rsid w:val="00091B93"/>
    <w:rsid w:val="00100EA9"/>
    <w:rsid w:val="00101370"/>
    <w:rsid w:val="00123878"/>
    <w:rsid w:val="001630AB"/>
    <w:rsid w:val="001924D7"/>
    <w:rsid w:val="001B79FC"/>
    <w:rsid w:val="001D47C6"/>
    <w:rsid w:val="00256FCD"/>
    <w:rsid w:val="00276604"/>
    <w:rsid w:val="002B05DB"/>
    <w:rsid w:val="00304ADF"/>
    <w:rsid w:val="00317B0A"/>
    <w:rsid w:val="003A343F"/>
    <w:rsid w:val="003D370E"/>
    <w:rsid w:val="003D3C59"/>
    <w:rsid w:val="003E2F9D"/>
    <w:rsid w:val="004206ED"/>
    <w:rsid w:val="00464B76"/>
    <w:rsid w:val="004724A3"/>
    <w:rsid w:val="00483CA8"/>
    <w:rsid w:val="004E3EEE"/>
    <w:rsid w:val="00582995"/>
    <w:rsid w:val="005D75C2"/>
    <w:rsid w:val="005F7DD7"/>
    <w:rsid w:val="00653A10"/>
    <w:rsid w:val="006A2A5F"/>
    <w:rsid w:val="006B4824"/>
    <w:rsid w:val="006D325E"/>
    <w:rsid w:val="006D4FF2"/>
    <w:rsid w:val="006E2B56"/>
    <w:rsid w:val="007176AC"/>
    <w:rsid w:val="007B59D5"/>
    <w:rsid w:val="007E5C46"/>
    <w:rsid w:val="00813128"/>
    <w:rsid w:val="00823595"/>
    <w:rsid w:val="00845F75"/>
    <w:rsid w:val="00884457"/>
    <w:rsid w:val="0091052F"/>
    <w:rsid w:val="00920D8D"/>
    <w:rsid w:val="00944073"/>
    <w:rsid w:val="00950322"/>
    <w:rsid w:val="00957678"/>
    <w:rsid w:val="00976B93"/>
    <w:rsid w:val="009B6525"/>
    <w:rsid w:val="009B678E"/>
    <w:rsid w:val="009D6ACA"/>
    <w:rsid w:val="00A65643"/>
    <w:rsid w:val="00A723AF"/>
    <w:rsid w:val="00AB1A33"/>
    <w:rsid w:val="00AB2AF2"/>
    <w:rsid w:val="00AB6ADA"/>
    <w:rsid w:val="00AE4910"/>
    <w:rsid w:val="00B339AB"/>
    <w:rsid w:val="00B94BC0"/>
    <w:rsid w:val="00BF7A11"/>
    <w:rsid w:val="00C96B17"/>
    <w:rsid w:val="00CA68F8"/>
    <w:rsid w:val="00CC0F41"/>
    <w:rsid w:val="00CC756C"/>
    <w:rsid w:val="00CF7F58"/>
    <w:rsid w:val="00D063F5"/>
    <w:rsid w:val="00D2676E"/>
    <w:rsid w:val="00D4532C"/>
    <w:rsid w:val="00D91EF9"/>
    <w:rsid w:val="00E36C71"/>
    <w:rsid w:val="00E506AD"/>
    <w:rsid w:val="00E542E5"/>
    <w:rsid w:val="00E5714F"/>
    <w:rsid w:val="00E9455D"/>
    <w:rsid w:val="00EB679F"/>
    <w:rsid w:val="00EC08C4"/>
    <w:rsid w:val="00EF1128"/>
    <w:rsid w:val="00F21A92"/>
    <w:rsid w:val="00F8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D7"/>
  </w:style>
  <w:style w:type="paragraph" w:styleId="1">
    <w:name w:val="heading 1"/>
    <w:basedOn w:val="a"/>
    <w:next w:val="a"/>
    <w:link w:val="10"/>
    <w:uiPriority w:val="9"/>
    <w:qFormat/>
    <w:rsid w:val="00091B9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91B9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B9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B9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B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B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B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B9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B93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91B93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1B93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091B9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091B93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91B9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091B93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91B9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091B93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091B9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91B93"/>
    <w:pPr>
      <w:pBdr>
        <w:top w:val="single" w:sz="6" w:space="8" w:color="4EA6DC" w:themeColor="accent3"/>
        <w:bottom w:val="single" w:sz="6" w:space="8" w:color="4EA6DC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54551" w:themeColor="text2"/>
      <w:spacing w:val="3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91B93"/>
    <w:rPr>
      <w:rFonts w:asciiTheme="majorHAnsi" w:eastAsiaTheme="majorEastAsia" w:hAnsiTheme="majorHAnsi" w:cstheme="majorBidi"/>
      <w:caps/>
      <w:color w:val="454551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091B93"/>
    <w:pPr>
      <w:numPr>
        <w:ilvl w:val="1"/>
      </w:numPr>
      <w:jc w:val="center"/>
    </w:pPr>
    <w:rPr>
      <w:color w:val="454551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91B93"/>
    <w:rPr>
      <w:color w:val="454551" w:themeColor="text2"/>
      <w:sz w:val="28"/>
      <w:szCs w:val="28"/>
    </w:rPr>
  </w:style>
  <w:style w:type="character" w:styleId="a8">
    <w:name w:val="Strong"/>
    <w:basedOn w:val="a0"/>
    <w:uiPriority w:val="22"/>
    <w:qFormat/>
    <w:rsid w:val="00091B93"/>
    <w:rPr>
      <w:b/>
      <w:bCs/>
    </w:rPr>
  </w:style>
  <w:style w:type="character" w:styleId="a9">
    <w:name w:val="Emphasis"/>
    <w:basedOn w:val="a0"/>
    <w:uiPriority w:val="20"/>
    <w:qFormat/>
    <w:rsid w:val="00091B93"/>
    <w:rPr>
      <w:i/>
      <w:iCs/>
      <w:color w:val="000000" w:themeColor="text1"/>
    </w:rPr>
  </w:style>
  <w:style w:type="paragraph" w:styleId="aa">
    <w:name w:val="No Spacing"/>
    <w:uiPriority w:val="1"/>
    <w:qFormat/>
    <w:rsid w:val="00091B9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91B93"/>
    <w:pPr>
      <w:spacing w:before="160"/>
      <w:ind w:left="720" w:right="720"/>
      <w:jc w:val="center"/>
    </w:pPr>
    <w:rPr>
      <w:i/>
      <w:iCs/>
      <w:color w:val="2581BA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91B93"/>
    <w:rPr>
      <w:i/>
      <w:iCs/>
      <w:color w:val="2581BA" w:themeColor="accent3" w:themeShade="BF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91B9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3186D" w:themeColor="accent1" w:themeShade="BF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091B93"/>
    <w:rPr>
      <w:rFonts w:asciiTheme="majorHAnsi" w:eastAsiaTheme="majorEastAsia" w:hAnsiTheme="majorHAnsi" w:cstheme="majorBidi"/>
      <w:caps/>
      <w:color w:val="B3186D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91B93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091B93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091B9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091B93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091B93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091B93"/>
    <w:pPr>
      <w:outlineLvl w:val="9"/>
    </w:pPr>
  </w:style>
  <w:style w:type="paragraph" w:styleId="af3">
    <w:name w:val="header"/>
    <w:basedOn w:val="a"/>
    <w:link w:val="af4"/>
    <w:uiPriority w:val="99"/>
    <w:unhideWhenUsed/>
    <w:rsid w:val="0046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46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46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46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3D3C59"/>
    <w:rPr>
      <w:color w:val="6B9F25" w:themeColor="hyperlink"/>
      <w:u w:val="single"/>
    </w:rPr>
  </w:style>
  <w:style w:type="table" w:styleId="af8">
    <w:name w:val="Table Grid"/>
    <w:basedOn w:val="a1"/>
    <w:uiPriority w:val="39"/>
    <w:rsid w:val="00EF1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163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1630AB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532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5320A"/>
    <w:pPr>
      <w:widowControl w:val="0"/>
      <w:shd w:val="clear" w:color="auto" w:fill="FFFFFF"/>
      <w:spacing w:before="180" w:after="300" w:line="0" w:lineRule="atLeast"/>
      <w:ind w:hanging="5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D7"/>
  </w:style>
  <w:style w:type="paragraph" w:styleId="1">
    <w:name w:val="heading 1"/>
    <w:basedOn w:val="a"/>
    <w:next w:val="a"/>
    <w:link w:val="10"/>
    <w:uiPriority w:val="9"/>
    <w:qFormat/>
    <w:rsid w:val="00091B9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91B9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B9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B9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B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B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B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B9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B93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91B93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1B93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091B9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091B93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91B9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091B93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91B9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091B93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091B9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91B93"/>
    <w:pPr>
      <w:pBdr>
        <w:top w:val="single" w:sz="6" w:space="8" w:color="4EA6DC" w:themeColor="accent3"/>
        <w:bottom w:val="single" w:sz="6" w:space="8" w:color="4EA6DC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54551" w:themeColor="text2"/>
      <w:spacing w:val="3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91B93"/>
    <w:rPr>
      <w:rFonts w:asciiTheme="majorHAnsi" w:eastAsiaTheme="majorEastAsia" w:hAnsiTheme="majorHAnsi" w:cstheme="majorBidi"/>
      <w:caps/>
      <w:color w:val="454551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091B93"/>
    <w:pPr>
      <w:numPr>
        <w:ilvl w:val="1"/>
      </w:numPr>
      <w:jc w:val="center"/>
    </w:pPr>
    <w:rPr>
      <w:color w:val="454551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91B93"/>
    <w:rPr>
      <w:color w:val="454551" w:themeColor="text2"/>
      <w:sz w:val="28"/>
      <w:szCs w:val="28"/>
    </w:rPr>
  </w:style>
  <w:style w:type="character" w:styleId="a8">
    <w:name w:val="Strong"/>
    <w:basedOn w:val="a0"/>
    <w:uiPriority w:val="22"/>
    <w:qFormat/>
    <w:rsid w:val="00091B93"/>
    <w:rPr>
      <w:b/>
      <w:bCs/>
    </w:rPr>
  </w:style>
  <w:style w:type="character" w:styleId="a9">
    <w:name w:val="Emphasis"/>
    <w:basedOn w:val="a0"/>
    <w:uiPriority w:val="20"/>
    <w:qFormat/>
    <w:rsid w:val="00091B93"/>
    <w:rPr>
      <w:i/>
      <w:iCs/>
      <w:color w:val="000000" w:themeColor="text1"/>
    </w:rPr>
  </w:style>
  <w:style w:type="paragraph" w:styleId="aa">
    <w:name w:val="No Spacing"/>
    <w:uiPriority w:val="1"/>
    <w:qFormat/>
    <w:rsid w:val="00091B9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91B93"/>
    <w:pPr>
      <w:spacing w:before="160"/>
      <w:ind w:left="720" w:right="720"/>
      <w:jc w:val="center"/>
    </w:pPr>
    <w:rPr>
      <w:i/>
      <w:iCs/>
      <w:color w:val="2581BA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91B93"/>
    <w:rPr>
      <w:i/>
      <w:iCs/>
      <w:color w:val="2581BA" w:themeColor="accent3" w:themeShade="BF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91B9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3186D" w:themeColor="accent1" w:themeShade="BF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091B93"/>
    <w:rPr>
      <w:rFonts w:asciiTheme="majorHAnsi" w:eastAsiaTheme="majorEastAsia" w:hAnsiTheme="majorHAnsi" w:cstheme="majorBidi"/>
      <w:caps/>
      <w:color w:val="B3186D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91B93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091B93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091B9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091B93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091B93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091B93"/>
    <w:pPr>
      <w:outlineLvl w:val="9"/>
    </w:pPr>
  </w:style>
  <w:style w:type="paragraph" w:styleId="af3">
    <w:name w:val="header"/>
    <w:basedOn w:val="a"/>
    <w:link w:val="af4"/>
    <w:uiPriority w:val="99"/>
    <w:unhideWhenUsed/>
    <w:rsid w:val="0046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46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46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46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3D3C59"/>
    <w:rPr>
      <w:color w:val="6B9F25" w:themeColor="hyperlink"/>
      <w:u w:val="single"/>
    </w:rPr>
  </w:style>
  <w:style w:type="table" w:styleId="af8">
    <w:name w:val="Table Grid"/>
    <w:basedOn w:val="a1"/>
    <w:uiPriority w:val="39"/>
    <w:rsid w:val="00EF1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163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1630AB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532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5320A"/>
    <w:pPr>
      <w:widowControl w:val="0"/>
      <w:shd w:val="clear" w:color="auto" w:fill="FFFFFF"/>
      <w:spacing w:before="180" w:after="300" w:line="0" w:lineRule="atLeast"/>
      <w:ind w:hanging="5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нтеграл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Интеграл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5859C-7B7F-4DD7-9D9F-8E8CFF25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</dc:creator>
  <cp:lastModifiedBy>Главбух</cp:lastModifiedBy>
  <cp:revision>12</cp:revision>
  <cp:lastPrinted>2019-03-21T11:22:00Z</cp:lastPrinted>
  <dcterms:created xsi:type="dcterms:W3CDTF">2019-03-21T11:23:00Z</dcterms:created>
  <dcterms:modified xsi:type="dcterms:W3CDTF">2021-02-19T11:07:00Z</dcterms:modified>
</cp:coreProperties>
</file>