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DA5BB" w14:textId="77777777" w:rsidR="00595F8E" w:rsidRDefault="00595F8E" w:rsidP="004301A7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1B5BFACF" w14:textId="77777777" w:rsidR="00595F8E" w:rsidRDefault="00595F8E" w:rsidP="004301A7">
      <w:pPr>
        <w:rPr>
          <w:rFonts w:ascii="Times New Roman" w:hAnsi="Times New Roman" w:cs="Times New Roman"/>
          <w:color w:val="000000" w:themeColor="text1"/>
        </w:rPr>
      </w:pPr>
    </w:p>
    <w:p w14:paraId="735A42D2" w14:textId="77777777" w:rsidR="00595F8E" w:rsidRPr="00963C1B" w:rsidRDefault="00595F8E" w:rsidP="004301A7">
      <w:pPr>
        <w:rPr>
          <w:rFonts w:ascii="Times New Roman" w:hAnsi="Times New Roman" w:cs="Times New Roman"/>
          <w:color w:val="000000" w:themeColor="text1"/>
        </w:rPr>
      </w:pPr>
    </w:p>
    <w:p w14:paraId="7482D22B" w14:textId="77777777" w:rsidR="00C141C1" w:rsidRPr="0048464E" w:rsidRDefault="00C141C1" w:rsidP="009D17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64E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 </w:t>
      </w:r>
    </w:p>
    <w:p w14:paraId="5D95E8C3" w14:textId="6884AA4A" w:rsidR="00BF7864" w:rsidRPr="00036F5B" w:rsidRDefault="00595F8E" w:rsidP="00BF7864">
      <w:pPr>
        <w:pStyle w:val="ConsPlusCell"/>
        <w:jc w:val="center"/>
        <w:rPr>
          <w:rStyle w:val="ng-binding"/>
          <w:b/>
          <w:sz w:val="28"/>
          <w:szCs w:val="28"/>
        </w:rPr>
      </w:pPr>
      <w:r>
        <w:rPr>
          <w:rStyle w:val="ng-binding"/>
          <w:b/>
          <w:sz w:val="28"/>
          <w:szCs w:val="28"/>
        </w:rPr>
        <w:t>Выполнение работ по р</w:t>
      </w:r>
      <w:r w:rsidR="00407E6A">
        <w:rPr>
          <w:rStyle w:val="ng-binding"/>
          <w:b/>
          <w:sz w:val="28"/>
          <w:szCs w:val="28"/>
        </w:rPr>
        <w:t>емонт</w:t>
      </w:r>
      <w:r>
        <w:rPr>
          <w:rStyle w:val="ng-binding"/>
          <w:b/>
          <w:sz w:val="28"/>
          <w:szCs w:val="28"/>
        </w:rPr>
        <w:t>у</w:t>
      </w:r>
      <w:r w:rsidR="00407E6A">
        <w:rPr>
          <w:rStyle w:val="ng-binding"/>
          <w:b/>
          <w:sz w:val="28"/>
          <w:szCs w:val="28"/>
        </w:rPr>
        <w:t xml:space="preserve"> </w:t>
      </w:r>
      <w:r w:rsidR="00BF7864" w:rsidRPr="00036F5B">
        <w:rPr>
          <w:rStyle w:val="ng-binding"/>
          <w:b/>
          <w:sz w:val="28"/>
          <w:szCs w:val="28"/>
        </w:rPr>
        <w:t>крыльца входной группы №1 в</w:t>
      </w:r>
    </w:p>
    <w:p w14:paraId="4FF2051B" w14:textId="03C496F5" w:rsidR="00AD1C96" w:rsidRPr="00036F5B" w:rsidRDefault="00BE5DAA" w:rsidP="0023374E">
      <w:pPr>
        <w:pStyle w:val="ConsPlusCell"/>
        <w:jc w:val="center"/>
        <w:rPr>
          <w:rStyle w:val="ng-binding"/>
          <w:b/>
          <w:sz w:val="28"/>
          <w:szCs w:val="28"/>
        </w:rPr>
      </w:pPr>
      <w:r w:rsidRPr="00036F5B">
        <w:rPr>
          <w:rStyle w:val="ng-binding"/>
          <w:b/>
          <w:sz w:val="28"/>
          <w:szCs w:val="28"/>
        </w:rPr>
        <w:t>МАДОУ д/с</w:t>
      </w:r>
      <w:r w:rsidR="00BF7864" w:rsidRPr="00036F5B">
        <w:rPr>
          <w:rStyle w:val="ng-binding"/>
          <w:b/>
          <w:sz w:val="28"/>
          <w:szCs w:val="28"/>
        </w:rPr>
        <w:t xml:space="preserve"> общеразвивающего вида №18</w:t>
      </w:r>
      <w:r w:rsidR="00AD1C96" w:rsidRPr="00036F5B">
        <w:rPr>
          <w:rStyle w:val="ng-binding"/>
          <w:b/>
          <w:sz w:val="28"/>
          <w:szCs w:val="28"/>
        </w:rPr>
        <w:t xml:space="preserve"> </w:t>
      </w:r>
      <w:r w:rsidRPr="00036F5B">
        <w:rPr>
          <w:rStyle w:val="ng-binding"/>
          <w:b/>
          <w:sz w:val="28"/>
          <w:szCs w:val="28"/>
        </w:rPr>
        <w:t xml:space="preserve"> «</w:t>
      </w:r>
      <w:r w:rsidR="00BF7864" w:rsidRPr="00036F5B">
        <w:rPr>
          <w:rStyle w:val="ng-binding"/>
          <w:b/>
          <w:sz w:val="28"/>
          <w:szCs w:val="28"/>
        </w:rPr>
        <w:t>Теремок</w:t>
      </w:r>
      <w:r w:rsidR="00AD1C96" w:rsidRPr="00036F5B">
        <w:rPr>
          <w:rStyle w:val="ng-binding"/>
          <w:b/>
          <w:sz w:val="28"/>
          <w:szCs w:val="28"/>
        </w:rPr>
        <w:t>»</w:t>
      </w:r>
    </w:p>
    <w:p w14:paraId="12E89236" w14:textId="12BAADA9" w:rsidR="00C141C1" w:rsidRPr="004127AD" w:rsidRDefault="00BE5DAA" w:rsidP="0023374E">
      <w:pPr>
        <w:pStyle w:val="ConsPlusCell"/>
        <w:jc w:val="center"/>
        <w:rPr>
          <w:rStyle w:val="a3"/>
          <w:sz w:val="28"/>
          <w:szCs w:val="28"/>
        </w:rPr>
      </w:pPr>
      <w:r>
        <w:rPr>
          <w:rStyle w:val="ng-binding"/>
          <w:b/>
          <w:sz w:val="28"/>
          <w:szCs w:val="28"/>
        </w:rPr>
        <w:t xml:space="preserve"> </w:t>
      </w:r>
      <w:r w:rsidR="00C141C1">
        <w:rPr>
          <w:rStyle w:val="ng-binding"/>
          <w:b/>
          <w:sz w:val="28"/>
          <w:szCs w:val="28"/>
        </w:rPr>
        <w:t>городского округа Ступино</w:t>
      </w:r>
      <w:r w:rsidR="004127AD" w:rsidRPr="004127AD">
        <w:rPr>
          <w:rStyle w:val="ng-binding"/>
          <w:b/>
          <w:sz w:val="28"/>
          <w:szCs w:val="28"/>
        </w:rPr>
        <w:t xml:space="preserve"> </w:t>
      </w:r>
      <w:r w:rsidR="004127AD">
        <w:rPr>
          <w:rStyle w:val="ng-binding"/>
          <w:b/>
          <w:sz w:val="28"/>
          <w:szCs w:val="28"/>
        </w:rPr>
        <w:t>Московской области</w:t>
      </w:r>
    </w:p>
    <w:p w14:paraId="64B3C60F" w14:textId="77777777" w:rsidR="008D6B9B" w:rsidRPr="0048464E" w:rsidRDefault="008D6B9B" w:rsidP="00817D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96AAE0" w14:textId="75C56DE0" w:rsidR="00C141C1" w:rsidRPr="0023374E" w:rsidRDefault="00C141C1" w:rsidP="00817D2D">
      <w:pPr>
        <w:pStyle w:val="ConsPlusCell"/>
        <w:jc w:val="both"/>
        <w:rPr>
          <w:rStyle w:val="a3"/>
          <w:b w:val="0"/>
          <w:sz w:val="28"/>
          <w:szCs w:val="28"/>
        </w:rPr>
      </w:pPr>
      <w:r w:rsidRPr="0048464E">
        <w:rPr>
          <w:b/>
          <w:sz w:val="28"/>
          <w:szCs w:val="28"/>
        </w:rPr>
        <w:t>1. Описание объекта закупки:</w:t>
      </w:r>
      <w:r w:rsidRPr="00484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464E">
        <w:rPr>
          <w:color w:val="000000"/>
          <w:sz w:val="28"/>
          <w:szCs w:val="28"/>
        </w:rPr>
        <w:t>Выполнение работ по</w:t>
      </w:r>
      <w:r w:rsidRPr="006C0049">
        <w:rPr>
          <w:sz w:val="28"/>
          <w:szCs w:val="28"/>
        </w:rPr>
        <w:t xml:space="preserve"> </w:t>
      </w:r>
      <w:r w:rsidR="00407E6A">
        <w:rPr>
          <w:color w:val="000000"/>
          <w:sz w:val="28"/>
          <w:szCs w:val="28"/>
        </w:rPr>
        <w:t xml:space="preserve">ремонту </w:t>
      </w:r>
      <w:r w:rsidR="00BF7864" w:rsidRPr="00036F5B">
        <w:rPr>
          <w:sz w:val="28"/>
          <w:szCs w:val="28"/>
        </w:rPr>
        <w:t>крыльца входной  группы №1 МАДОУ д/с общеразвивающего вида № 18 «Теремок»</w:t>
      </w:r>
      <w:r w:rsidRPr="00036F5B">
        <w:rPr>
          <w:sz w:val="28"/>
          <w:szCs w:val="28"/>
        </w:rPr>
        <w:t xml:space="preserve"> го</w:t>
      </w:r>
      <w:r>
        <w:rPr>
          <w:color w:val="000000"/>
          <w:sz w:val="28"/>
          <w:szCs w:val="28"/>
        </w:rPr>
        <w:t>родского округа Ступино</w:t>
      </w:r>
      <w:r>
        <w:rPr>
          <w:rStyle w:val="ng-binding"/>
          <w:color w:val="333333"/>
          <w:sz w:val="28"/>
          <w:szCs w:val="28"/>
        </w:rPr>
        <w:t xml:space="preserve"> </w:t>
      </w:r>
      <w:r w:rsidRPr="0023374E">
        <w:rPr>
          <w:rStyle w:val="ng-binding"/>
          <w:sz w:val="28"/>
          <w:szCs w:val="28"/>
        </w:rPr>
        <w:t>Московской области.</w:t>
      </w:r>
    </w:p>
    <w:p w14:paraId="4B262B0A" w14:textId="77777777" w:rsidR="001A6751" w:rsidRPr="00265DAE" w:rsidRDefault="00C141C1" w:rsidP="001A675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846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   Источник финансирования: </w:t>
      </w:r>
    </w:p>
    <w:p w14:paraId="70B021B0" w14:textId="4D55D697" w:rsidR="00407E6A" w:rsidRDefault="008D6B9B" w:rsidP="00407E6A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Внебюджетные средства(о</w:t>
      </w:r>
      <w:r w:rsidR="00AD1C96" w:rsidRPr="00036F5B">
        <w:rPr>
          <w:rFonts w:ascii="Times New Roman" w:hAnsi="Times New Roman" w:cs="Times New Roman"/>
          <w:color w:val="auto"/>
          <w:sz w:val="28"/>
          <w:szCs w:val="28"/>
        </w:rPr>
        <w:t>статки средств</w:t>
      </w:r>
      <w:r w:rsidR="00036F5B" w:rsidRPr="00036F5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задания 2019г</w:t>
      </w:r>
      <w:r w:rsidR="00637D41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).</w:t>
      </w:r>
      <w:r w:rsidR="00407E6A" w:rsidRPr="00036F5B">
        <w:rPr>
          <w:color w:val="auto"/>
        </w:rPr>
        <w:t xml:space="preserve"> </w:t>
      </w:r>
    </w:p>
    <w:p w14:paraId="15350B68" w14:textId="7118BD1F" w:rsidR="00637D41" w:rsidRPr="00036F5B" w:rsidRDefault="00637D41" w:rsidP="00637D4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6F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КОЗ: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03.06.06.05.02</w:t>
      </w:r>
      <w:r w:rsidRPr="00036F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–Работы по ремонту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детского сада</w:t>
      </w:r>
      <w:r w:rsidRPr="00036F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1C5835A7" w14:textId="6C08E9B6" w:rsidR="005B09BE" w:rsidRPr="00036F5B" w:rsidRDefault="005B09BE" w:rsidP="005B09BE">
      <w:pPr>
        <w:suppressAutoHyphens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036F5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ОКПД 2: 41.20.40.900- Работы</w:t>
      </w:r>
      <w:r w:rsidR="00637D4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строительные по возведению нежилых з</w:t>
      </w:r>
      <w:r w:rsidRPr="00036F5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даний и сооружений прочие, не включенные в другие группировки</w:t>
      </w:r>
    </w:p>
    <w:p w14:paraId="00D7F3E7" w14:textId="7C3E5CFA" w:rsidR="00C141C1" w:rsidRPr="0029356A" w:rsidRDefault="00C141C1" w:rsidP="00A403D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6F5B">
        <w:rPr>
          <w:rStyle w:val="a3"/>
          <w:rFonts w:ascii="Times New Roman" w:hAnsi="Times New Roman"/>
          <w:color w:val="auto"/>
          <w:sz w:val="28"/>
          <w:szCs w:val="28"/>
        </w:rPr>
        <w:t xml:space="preserve">3. </w:t>
      </w:r>
      <w:r w:rsidRPr="00036F5B">
        <w:rPr>
          <w:rFonts w:ascii="Times New Roman" w:hAnsi="Times New Roman" w:cs="Times New Roman"/>
          <w:b/>
          <w:color w:val="auto"/>
          <w:sz w:val="28"/>
          <w:szCs w:val="28"/>
        </w:rPr>
        <w:t>Сроки и место выполнения работ:</w:t>
      </w:r>
      <w:r w:rsidRPr="00036F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1476">
        <w:rPr>
          <w:rFonts w:ascii="Times New Roman" w:hAnsi="Times New Roman" w:cs="Times New Roman"/>
          <w:color w:val="auto"/>
          <w:sz w:val="28"/>
          <w:szCs w:val="28"/>
        </w:rPr>
        <w:t>15 (пятнадцати)</w:t>
      </w:r>
      <w:r w:rsidR="00817D2D" w:rsidRPr="00036F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6F5B">
        <w:rPr>
          <w:rFonts w:ascii="Times New Roman" w:hAnsi="Times New Roman" w:cs="Times New Roman"/>
          <w:color w:val="auto"/>
          <w:sz w:val="28"/>
          <w:szCs w:val="28"/>
        </w:rPr>
        <w:t>календарных дней</w:t>
      </w:r>
      <w:r w:rsidRPr="006C0049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момента заключения К</w:t>
      </w:r>
      <w:r w:rsidRPr="006C0049">
        <w:rPr>
          <w:rFonts w:ascii="Times New Roman" w:hAnsi="Times New Roman" w:cs="Times New Roman"/>
          <w:color w:val="auto"/>
          <w:sz w:val="28"/>
          <w:szCs w:val="28"/>
        </w:rPr>
        <w:t>онтракта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56F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Место выполнен</w:t>
      </w:r>
      <w:r w:rsidR="00D15ABE">
        <w:rPr>
          <w:rFonts w:ascii="Times New Roman" w:hAnsi="Times New Roman" w:cs="Times New Roman"/>
          <w:color w:val="auto"/>
          <w:sz w:val="28"/>
          <w:szCs w:val="28"/>
        </w:rPr>
        <w:t xml:space="preserve">ия работ: Московская область, городской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AD1C96">
        <w:rPr>
          <w:rFonts w:ascii="Times New Roman" w:hAnsi="Times New Roman" w:cs="Times New Roman"/>
          <w:color w:val="auto"/>
          <w:sz w:val="28"/>
          <w:szCs w:val="28"/>
        </w:rPr>
        <w:t>круг Ступино, г. Ступино,</w:t>
      </w:r>
      <w:r w:rsidR="00032E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2E02" w:rsidRPr="00036F5B">
        <w:rPr>
          <w:rFonts w:ascii="Times New Roman" w:hAnsi="Times New Roman" w:cs="Times New Roman"/>
          <w:color w:val="auto"/>
          <w:sz w:val="28"/>
          <w:szCs w:val="28"/>
        </w:rPr>
        <w:t>ул.</w:t>
      </w:r>
      <w:r w:rsidR="00407E6A" w:rsidRPr="00036F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7864" w:rsidRPr="00036F5B">
        <w:rPr>
          <w:rFonts w:ascii="Times New Roman" w:hAnsi="Times New Roman" w:cs="Times New Roman"/>
          <w:color w:val="auto"/>
          <w:sz w:val="28"/>
          <w:szCs w:val="28"/>
        </w:rPr>
        <w:t>Куйбышева</w:t>
      </w:r>
      <w:r w:rsidR="00032E02" w:rsidRPr="00036F5B">
        <w:rPr>
          <w:rFonts w:ascii="Times New Roman" w:hAnsi="Times New Roman" w:cs="Times New Roman"/>
          <w:color w:val="auto"/>
          <w:sz w:val="28"/>
          <w:szCs w:val="28"/>
        </w:rPr>
        <w:t xml:space="preserve"> вл.</w:t>
      </w:r>
      <w:r w:rsidR="00BF7864" w:rsidRPr="00036F5B">
        <w:rPr>
          <w:rFonts w:ascii="Times New Roman" w:hAnsi="Times New Roman" w:cs="Times New Roman"/>
          <w:color w:val="auto"/>
          <w:sz w:val="28"/>
          <w:szCs w:val="28"/>
        </w:rPr>
        <w:t>58</w:t>
      </w:r>
      <w:r w:rsidR="00032E02" w:rsidRPr="00036F5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B4A0A2" w14:textId="77777777" w:rsidR="00C141C1" w:rsidRPr="00235343" w:rsidRDefault="00C141C1" w:rsidP="00817D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64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>Виды и объем выполняемых работ:</w:t>
      </w:r>
      <w:r w:rsidR="00E56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Виды и объем выполняемых работ определяются </w:t>
      </w:r>
      <w:r w:rsidRPr="0048464E">
        <w:rPr>
          <w:rFonts w:ascii="Times New Roman" w:hAnsi="Times New Roman" w:cs="Times New Roman"/>
          <w:sz w:val="28"/>
          <w:szCs w:val="28"/>
        </w:rPr>
        <w:t>локальными сметными расчетами, прошед</w:t>
      </w:r>
      <w:r>
        <w:rPr>
          <w:rFonts w:ascii="Times New Roman" w:hAnsi="Times New Roman" w:cs="Times New Roman"/>
          <w:sz w:val="28"/>
          <w:szCs w:val="28"/>
        </w:rPr>
        <w:t>шими государственную экспертизу:</w:t>
      </w:r>
    </w:p>
    <w:p w14:paraId="67835E23" w14:textId="41E9DFA7" w:rsidR="00C141C1" w:rsidRPr="00036F5B" w:rsidRDefault="00C141C1" w:rsidP="00817D2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314F">
        <w:rPr>
          <w:rFonts w:ascii="Times New Roman" w:hAnsi="Times New Roman" w:cs="Times New Roman"/>
          <w:bCs/>
          <w:sz w:val="28"/>
          <w:szCs w:val="28"/>
        </w:rPr>
        <w:t>Ло</w:t>
      </w:r>
      <w:r w:rsidR="003E6405">
        <w:rPr>
          <w:rFonts w:ascii="Times New Roman" w:hAnsi="Times New Roman" w:cs="Times New Roman"/>
          <w:bCs/>
          <w:sz w:val="28"/>
          <w:szCs w:val="28"/>
        </w:rPr>
        <w:t xml:space="preserve">кальная смета </w:t>
      </w:r>
      <w:r w:rsidR="00244F5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07E6A">
        <w:rPr>
          <w:rFonts w:ascii="Times New Roman" w:hAnsi="Times New Roman" w:cs="Times New Roman"/>
          <w:bCs/>
          <w:sz w:val="28"/>
          <w:szCs w:val="28"/>
        </w:rPr>
        <w:t xml:space="preserve">ремонту </w:t>
      </w:r>
      <w:r w:rsidR="00BF7864" w:rsidRPr="00036F5B">
        <w:rPr>
          <w:rFonts w:ascii="Times New Roman" w:hAnsi="Times New Roman" w:cs="Times New Roman"/>
          <w:bCs/>
          <w:color w:val="auto"/>
          <w:sz w:val="28"/>
          <w:szCs w:val="28"/>
        </w:rPr>
        <w:t>крыльца входной группы №1</w:t>
      </w:r>
      <w:r w:rsidRPr="00036F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муниципального автономного</w:t>
      </w:r>
      <w:r w:rsidR="002E10D6" w:rsidRPr="00036F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дошкольного образовательного </w:t>
      </w:r>
      <w:r w:rsidRPr="00036F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уч</w:t>
      </w:r>
      <w:r w:rsidR="002E10D6" w:rsidRPr="00036F5B">
        <w:rPr>
          <w:rFonts w:ascii="Times New Roman" w:hAnsi="Times New Roman" w:cs="Times New Roman"/>
          <w:bCs/>
          <w:color w:val="auto"/>
          <w:sz w:val="28"/>
          <w:szCs w:val="28"/>
        </w:rPr>
        <w:t>реждения</w:t>
      </w:r>
      <w:r w:rsidR="00032E02" w:rsidRPr="00036F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E10D6" w:rsidRPr="00036F5B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F7864" w:rsidRPr="00036F5B">
        <w:rPr>
          <w:rFonts w:ascii="Times New Roman" w:hAnsi="Times New Roman" w:cs="Times New Roman"/>
          <w:bCs/>
          <w:color w:val="auto"/>
          <w:sz w:val="28"/>
          <w:szCs w:val="28"/>
        </w:rPr>
        <w:t>Детский сад общеразвивающего вида №18 «Теремок</w:t>
      </w:r>
      <w:r w:rsidRPr="00036F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по адресу: </w:t>
      </w:r>
      <w:r w:rsidR="00D15ABE" w:rsidRPr="00036F5B">
        <w:rPr>
          <w:rFonts w:ascii="Times New Roman" w:hAnsi="Times New Roman" w:cs="Times New Roman"/>
          <w:color w:val="auto"/>
          <w:sz w:val="28"/>
          <w:szCs w:val="28"/>
        </w:rPr>
        <w:t>Московская област</w:t>
      </w:r>
      <w:r w:rsidR="002E10D6" w:rsidRPr="00036F5B">
        <w:rPr>
          <w:rFonts w:ascii="Times New Roman" w:hAnsi="Times New Roman" w:cs="Times New Roman"/>
          <w:color w:val="auto"/>
          <w:sz w:val="28"/>
          <w:szCs w:val="28"/>
        </w:rPr>
        <w:t xml:space="preserve">ь, городской округ Ступино, </w:t>
      </w:r>
      <w:r w:rsidR="00AD1C96" w:rsidRPr="00036F5B">
        <w:rPr>
          <w:rFonts w:ascii="Times New Roman" w:hAnsi="Times New Roman" w:cs="Times New Roman"/>
          <w:color w:val="auto"/>
          <w:sz w:val="28"/>
          <w:szCs w:val="28"/>
        </w:rPr>
        <w:t>г. Ступино</w:t>
      </w:r>
      <w:r w:rsidR="002E10D6" w:rsidRPr="00036F5B">
        <w:rPr>
          <w:rFonts w:ascii="Times New Roman" w:hAnsi="Times New Roman" w:cs="Times New Roman"/>
          <w:color w:val="auto"/>
          <w:sz w:val="28"/>
          <w:szCs w:val="28"/>
        </w:rPr>
        <w:t xml:space="preserve"> ул.</w:t>
      </w:r>
      <w:r w:rsidR="00AD1C96" w:rsidRPr="00036F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7864" w:rsidRPr="00036F5B">
        <w:rPr>
          <w:rFonts w:ascii="Times New Roman" w:hAnsi="Times New Roman" w:cs="Times New Roman"/>
          <w:color w:val="auto"/>
          <w:sz w:val="28"/>
          <w:szCs w:val="28"/>
        </w:rPr>
        <w:t>Куйбышева</w:t>
      </w:r>
      <w:r w:rsidR="002E10D6" w:rsidRPr="00036F5B">
        <w:rPr>
          <w:rFonts w:ascii="Times New Roman" w:hAnsi="Times New Roman" w:cs="Times New Roman"/>
          <w:color w:val="auto"/>
          <w:sz w:val="28"/>
          <w:szCs w:val="28"/>
        </w:rPr>
        <w:t xml:space="preserve"> владение </w:t>
      </w:r>
      <w:r w:rsidR="00BF7864" w:rsidRPr="00036F5B">
        <w:rPr>
          <w:rFonts w:ascii="Times New Roman" w:hAnsi="Times New Roman" w:cs="Times New Roman"/>
          <w:color w:val="auto"/>
          <w:sz w:val="28"/>
          <w:szCs w:val="28"/>
        </w:rPr>
        <w:t>58</w:t>
      </w:r>
      <w:r w:rsidRPr="00036F5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51E11BF1" w14:textId="77777777" w:rsidR="00BF7864" w:rsidRPr="00036F5B" w:rsidRDefault="00C141C1" w:rsidP="00BF786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7D2D">
        <w:rPr>
          <w:rFonts w:ascii="Times New Roman" w:hAnsi="Times New Roman" w:cs="Times New Roman"/>
          <w:bCs/>
          <w:sz w:val="28"/>
          <w:szCs w:val="28"/>
        </w:rPr>
        <w:t xml:space="preserve">-    </w:t>
      </w:r>
      <w:r w:rsidR="004D079B">
        <w:rPr>
          <w:rFonts w:ascii="Times New Roman" w:hAnsi="Times New Roman" w:cs="Times New Roman"/>
          <w:bCs/>
          <w:sz w:val="28"/>
          <w:szCs w:val="28"/>
        </w:rPr>
        <w:t xml:space="preserve">Дефектный Акт </w:t>
      </w:r>
      <w:r w:rsidR="00265DAE">
        <w:rPr>
          <w:rFonts w:ascii="Times New Roman" w:hAnsi="Times New Roman" w:cs="Times New Roman"/>
          <w:bCs/>
          <w:sz w:val="28"/>
          <w:szCs w:val="28"/>
        </w:rPr>
        <w:t xml:space="preserve">выполнения работ </w:t>
      </w:r>
      <w:r w:rsidR="00244F5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07E6A">
        <w:rPr>
          <w:rFonts w:ascii="Times New Roman" w:hAnsi="Times New Roman" w:cs="Times New Roman"/>
          <w:bCs/>
          <w:sz w:val="28"/>
          <w:szCs w:val="28"/>
        </w:rPr>
        <w:t xml:space="preserve">ремонту </w:t>
      </w:r>
      <w:r w:rsidR="00BF7864" w:rsidRPr="00036F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крыльца входной группы №1  муниципального автономного дошкольного образовательного  учреждения «Детский сад общеразвивающего вида №18 «Теремок» по адресу: </w:t>
      </w:r>
      <w:r w:rsidR="00BF7864" w:rsidRPr="00036F5B">
        <w:rPr>
          <w:rFonts w:ascii="Times New Roman" w:hAnsi="Times New Roman" w:cs="Times New Roman"/>
          <w:color w:val="auto"/>
          <w:sz w:val="28"/>
          <w:szCs w:val="28"/>
        </w:rPr>
        <w:t>Московская область, городской округ Ступино, г. Ступино ул. Куйбышева владение 58</w:t>
      </w:r>
      <w:r w:rsidR="00BF7864" w:rsidRPr="00036F5B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07873FF7" w14:textId="672D59F6" w:rsidR="00C141C1" w:rsidRPr="00817D2D" w:rsidRDefault="00C141C1" w:rsidP="00817D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D2D">
        <w:rPr>
          <w:rFonts w:ascii="Times New Roman" w:hAnsi="Times New Roman" w:cs="Times New Roman"/>
          <w:bCs/>
          <w:sz w:val="28"/>
          <w:szCs w:val="28"/>
        </w:rPr>
        <w:t>Все выполняемые работы, материалы и оборудование должны соответствовать требованиям нормативно – правовых документов (государственным стандартам (ГОСТ), строительным нормам и правилам (СНиП), сводам правил (СП), санитарным нормам и правилам (СанПиН), территориальным сметным нормам (ТСН)), определяющих нормы и правила выполняемых работ с безусловным учетом комплекса общих и специальных требований.</w:t>
      </w:r>
    </w:p>
    <w:p w14:paraId="6AAD99E7" w14:textId="427E83F2" w:rsidR="00C141C1" w:rsidRPr="00817D2D" w:rsidRDefault="00C141C1" w:rsidP="00817D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D2D">
        <w:rPr>
          <w:rFonts w:ascii="Times New Roman" w:hAnsi="Times New Roman" w:cs="Times New Roman"/>
          <w:bCs/>
          <w:sz w:val="28"/>
          <w:szCs w:val="28"/>
        </w:rPr>
        <w:t>Подрядчик должен выполнить работы в соответствии с настоящим Техническим заданием, проектной документацией , сметной документацией</w:t>
      </w:r>
      <w:r w:rsidR="00407E6A">
        <w:rPr>
          <w:rFonts w:ascii="Times New Roman" w:hAnsi="Times New Roman" w:cs="Times New Roman"/>
          <w:bCs/>
          <w:sz w:val="28"/>
          <w:szCs w:val="28"/>
        </w:rPr>
        <w:t>.</w:t>
      </w:r>
      <w:r w:rsidRPr="00817D2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558C89F" w14:textId="77777777" w:rsidR="008D6B9B" w:rsidRDefault="00C141C1" w:rsidP="00817D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D2D">
        <w:rPr>
          <w:rFonts w:ascii="Times New Roman" w:hAnsi="Times New Roman" w:cs="Times New Roman"/>
          <w:bCs/>
          <w:sz w:val="28"/>
          <w:szCs w:val="28"/>
        </w:rPr>
        <w:t xml:space="preserve">Подрядчик до начала выполнения работ обязан предоставить Заказчику  приказ о назначении представителя Подрядчика, ответственного за проведение работ на </w:t>
      </w:r>
    </w:p>
    <w:p w14:paraId="20F63572" w14:textId="2A153BAD" w:rsidR="00C141C1" w:rsidRPr="00817D2D" w:rsidRDefault="00C141C1" w:rsidP="00817D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D2D">
        <w:rPr>
          <w:rFonts w:ascii="Times New Roman" w:hAnsi="Times New Roman" w:cs="Times New Roman"/>
          <w:bCs/>
          <w:sz w:val="28"/>
          <w:szCs w:val="28"/>
        </w:rPr>
        <w:t>объекте.</w:t>
      </w:r>
    </w:p>
    <w:p w14:paraId="50F8A2A0" w14:textId="77777777" w:rsidR="008D6B9B" w:rsidRDefault="00C141C1" w:rsidP="00817D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D2D">
        <w:rPr>
          <w:rFonts w:ascii="Times New Roman" w:hAnsi="Times New Roman" w:cs="Times New Roman"/>
          <w:bCs/>
          <w:sz w:val="28"/>
          <w:szCs w:val="28"/>
        </w:rPr>
        <w:t xml:space="preserve">Подрядчик до начала выполнения работ, должен представить Заказчику список работников с приложением копии паспортов, привлеченных к выполнению работ на </w:t>
      </w:r>
    </w:p>
    <w:p w14:paraId="206D19ED" w14:textId="6D83A21F" w:rsidR="00C141C1" w:rsidRPr="00817D2D" w:rsidRDefault="00C141C1" w:rsidP="00817D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D2D">
        <w:rPr>
          <w:rFonts w:ascii="Times New Roman" w:hAnsi="Times New Roman" w:cs="Times New Roman"/>
          <w:bCs/>
          <w:sz w:val="28"/>
          <w:szCs w:val="28"/>
        </w:rPr>
        <w:t xml:space="preserve">данном объекте, с указанием фамилии, имени и отчества, года рождения, прописки . Привлечение и использование  иностранной рабочей силы не допустимо, так как объект находится  на территории </w:t>
      </w:r>
      <w:r w:rsidR="00036F5B" w:rsidRPr="00036F5B">
        <w:rPr>
          <w:rFonts w:ascii="Times New Roman" w:hAnsi="Times New Roman" w:cs="Times New Roman"/>
          <w:b/>
          <w:color w:val="auto"/>
        </w:rPr>
        <w:t>МАДОУ д/с общеразвивающего вида № 18 «Теремок» го</w:t>
      </w:r>
      <w:r w:rsidR="00036F5B" w:rsidRPr="00036F5B">
        <w:rPr>
          <w:rFonts w:ascii="Times New Roman" w:hAnsi="Times New Roman" w:cs="Times New Roman"/>
          <w:b/>
        </w:rPr>
        <w:t>родского округа Ступино</w:t>
      </w:r>
      <w:r w:rsidR="00036F5B" w:rsidRPr="00036F5B">
        <w:rPr>
          <w:rStyle w:val="ng-binding"/>
          <w:rFonts w:ascii="Times New Roman" w:hAnsi="Times New Roman" w:cs="Times New Roman"/>
          <w:b/>
          <w:color w:val="333333"/>
        </w:rPr>
        <w:t xml:space="preserve"> </w:t>
      </w:r>
      <w:r w:rsidR="00036F5B" w:rsidRPr="00036F5B">
        <w:rPr>
          <w:rStyle w:val="ng-binding"/>
          <w:rFonts w:ascii="Times New Roman" w:hAnsi="Times New Roman" w:cs="Times New Roman"/>
          <w:b/>
        </w:rPr>
        <w:t>Московской области</w:t>
      </w:r>
      <w:r w:rsidR="00036F5B" w:rsidRPr="00036F5B">
        <w:rPr>
          <w:rFonts w:ascii="Times New Roman" w:hAnsi="Times New Roman" w:cs="Times New Roman"/>
          <w:b/>
          <w:bCs/>
        </w:rPr>
        <w:t xml:space="preserve"> </w:t>
      </w:r>
      <w:r w:rsidR="00D15ABE" w:rsidRPr="00036F5B">
        <w:rPr>
          <w:rFonts w:ascii="Times New Roman" w:hAnsi="Times New Roman" w:cs="Times New Roman"/>
          <w:b/>
          <w:bCs/>
        </w:rPr>
        <w:t>с</w:t>
      </w:r>
      <w:r w:rsidR="00D15ABE" w:rsidRPr="00817D2D">
        <w:rPr>
          <w:rFonts w:ascii="Times New Roman" w:hAnsi="Times New Roman" w:cs="Times New Roman"/>
          <w:bCs/>
          <w:sz w:val="28"/>
          <w:szCs w:val="28"/>
        </w:rPr>
        <w:t xml:space="preserve"> пропускным режимом</w:t>
      </w:r>
      <w:r w:rsidR="004D5D27" w:rsidRPr="00817D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8865D4" w14:textId="77777777" w:rsidR="00C141C1" w:rsidRPr="00817D2D" w:rsidRDefault="00C141C1" w:rsidP="00817D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D2D">
        <w:rPr>
          <w:rFonts w:ascii="Times New Roman" w:hAnsi="Times New Roman" w:cs="Times New Roman"/>
          <w:bCs/>
          <w:sz w:val="28"/>
          <w:szCs w:val="28"/>
        </w:rPr>
        <w:t>Подрядчик несёт полную ответственность за соблюдением своими сотрудниками действующего законодательства, пропускного режима, действующего на объекте, мер пожарной безопасности и техники безопасности при выполнении работ.</w:t>
      </w:r>
    </w:p>
    <w:p w14:paraId="4FB7297E" w14:textId="77777777" w:rsidR="00C141C1" w:rsidRPr="00817D2D" w:rsidRDefault="00C141C1" w:rsidP="00817D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D2D">
        <w:rPr>
          <w:rFonts w:ascii="Times New Roman" w:hAnsi="Times New Roman" w:cs="Times New Roman"/>
          <w:bCs/>
          <w:sz w:val="28"/>
          <w:szCs w:val="28"/>
        </w:rPr>
        <w:lastRenderedPageBreak/>
        <w:t>Все сотрудники Подрядчика должны иметь опрятный вид, единую форму одежды (спецодежду) и отличительные знаки принадлежности к подрядной организации (бейджик с наименованием подрядной организации, специальности и Ф.И.О. специалиста).</w:t>
      </w:r>
    </w:p>
    <w:p w14:paraId="40BF9872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</w:rPr>
      </w:pPr>
      <w:r w:rsidRPr="00F34831">
        <w:rPr>
          <w:rFonts w:ascii="Times New Roman" w:hAnsi="Times New Roman"/>
          <w:color w:val="auto"/>
          <w:sz w:val="28"/>
          <w:szCs w:val="28"/>
        </w:rPr>
        <w:t xml:space="preserve">Нахождение рабочих на объекте вне рабочего времени не допускается. Их размещение, питание и транспортировка на место проведения работ на объекте обеспечивается Подрядчиком. </w:t>
      </w:r>
    </w:p>
    <w:p w14:paraId="114826CF" w14:textId="77777777" w:rsidR="00C141C1" w:rsidRDefault="00C141C1" w:rsidP="00817D2D">
      <w:pPr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DD05C5">
        <w:rPr>
          <w:rFonts w:ascii="Times New Roman" w:hAnsi="Times New Roman"/>
          <w:color w:val="auto"/>
          <w:sz w:val="28"/>
          <w:szCs w:val="28"/>
        </w:rPr>
        <w:t>Организаци</w:t>
      </w:r>
      <w:r w:rsidR="007B6835">
        <w:rPr>
          <w:rFonts w:ascii="Times New Roman" w:hAnsi="Times New Roman"/>
          <w:color w:val="auto"/>
          <w:sz w:val="28"/>
          <w:szCs w:val="28"/>
        </w:rPr>
        <w:t xml:space="preserve">я и оплата </w:t>
      </w:r>
      <w:r w:rsidRPr="00DD05C5">
        <w:rPr>
          <w:rFonts w:ascii="Times New Roman" w:hAnsi="Times New Roman"/>
          <w:color w:val="auto"/>
          <w:sz w:val="28"/>
          <w:szCs w:val="28"/>
        </w:rPr>
        <w:t xml:space="preserve"> для</w:t>
      </w:r>
      <w:r w:rsidR="007B6835">
        <w:rPr>
          <w:rFonts w:ascii="Times New Roman" w:hAnsi="Times New Roman"/>
          <w:color w:val="auto"/>
          <w:sz w:val="28"/>
          <w:szCs w:val="28"/>
        </w:rPr>
        <w:t xml:space="preserve"> выполнения</w:t>
      </w:r>
      <w:r w:rsidRPr="00DD05C5">
        <w:rPr>
          <w:rFonts w:ascii="Times New Roman" w:hAnsi="Times New Roman"/>
          <w:color w:val="auto"/>
          <w:sz w:val="28"/>
          <w:szCs w:val="28"/>
        </w:rPr>
        <w:t xml:space="preserve"> работ по наладке технологиче</w:t>
      </w:r>
      <w:r w:rsidR="007B6835">
        <w:rPr>
          <w:rFonts w:ascii="Times New Roman" w:hAnsi="Times New Roman"/>
          <w:color w:val="auto"/>
          <w:sz w:val="28"/>
          <w:szCs w:val="28"/>
        </w:rPr>
        <w:t>ского процесса и</w:t>
      </w:r>
      <w:r w:rsidRPr="00DD05C5">
        <w:rPr>
          <w:rFonts w:ascii="Times New Roman" w:hAnsi="Times New Roman"/>
          <w:color w:val="auto"/>
          <w:sz w:val="28"/>
          <w:szCs w:val="28"/>
        </w:rPr>
        <w:t xml:space="preserve"> выполнения </w:t>
      </w:r>
      <w:r w:rsidR="007B6835">
        <w:rPr>
          <w:rFonts w:ascii="Times New Roman" w:hAnsi="Times New Roman"/>
          <w:color w:val="auto"/>
          <w:sz w:val="28"/>
          <w:szCs w:val="28"/>
        </w:rPr>
        <w:t xml:space="preserve">основных </w:t>
      </w:r>
      <w:r w:rsidRPr="00DD05C5">
        <w:rPr>
          <w:rFonts w:ascii="Times New Roman" w:hAnsi="Times New Roman"/>
          <w:color w:val="auto"/>
          <w:sz w:val="28"/>
          <w:szCs w:val="28"/>
        </w:rPr>
        <w:t>работ</w:t>
      </w:r>
      <w:r w:rsidR="007B6835">
        <w:rPr>
          <w:rFonts w:ascii="Times New Roman" w:hAnsi="Times New Roman"/>
          <w:color w:val="auto"/>
          <w:sz w:val="28"/>
          <w:szCs w:val="28"/>
        </w:rPr>
        <w:t xml:space="preserve"> -</w:t>
      </w:r>
      <w:r w:rsidRPr="00DD05C5">
        <w:rPr>
          <w:rFonts w:ascii="Times New Roman" w:hAnsi="Times New Roman"/>
          <w:color w:val="auto"/>
          <w:sz w:val="28"/>
          <w:szCs w:val="28"/>
        </w:rPr>
        <w:t xml:space="preserve"> производится Подрядчиком</w:t>
      </w:r>
      <w:r w:rsidRPr="00134A14">
        <w:rPr>
          <w:rFonts w:ascii="Times New Roman" w:hAnsi="Times New Roman"/>
          <w:color w:val="auto"/>
          <w:sz w:val="28"/>
          <w:szCs w:val="28"/>
        </w:rPr>
        <w:t>.</w:t>
      </w:r>
      <w:r w:rsidRPr="0033768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Pr="0048464E">
        <w:rPr>
          <w:rFonts w:ascii="Times New Roman CYR" w:hAnsi="Times New Roman CYR" w:cs="Times New Roman CYR"/>
          <w:sz w:val="28"/>
          <w:szCs w:val="28"/>
          <w:lang w:eastAsia="ar-SA"/>
        </w:rPr>
        <w:t>Заказчик при необходимости определяет точки временного подсоединения коммуникаций на период выполнения работ и предоставляет Подрядчику право пользования ресурсами, в объеме, необходимом для выполнения работ. Подрядчик обеспечивает оплату коммунальных услуг (электроснабжения, водоснабжения и водоотведения, теплоснабжения) за период выполнения работ Заказчику.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Pr="0048464E">
        <w:rPr>
          <w:rFonts w:ascii="Times New Roman CYR" w:hAnsi="Times New Roman CYR" w:cs="Times New Roman CYR"/>
          <w:sz w:val="28"/>
          <w:szCs w:val="28"/>
          <w:lang w:eastAsia="ar-SA"/>
        </w:rPr>
        <w:t>Оплата коммунальных услуг производится Подрядчиком пропорционально показаниям счетчиков электроэнергии, водоснабжения и пропорционально объемам, выставленным Заказчиком за водоотведение и теплоснабжение, за период проведения ремонта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.</w:t>
      </w:r>
    </w:p>
    <w:p w14:paraId="18057B10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обязан обеспечить соблюдение правил дейс</w:t>
      </w:r>
      <w:r>
        <w:rPr>
          <w:rFonts w:ascii="Times New Roman" w:hAnsi="Times New Roman" w:cs="Times New Roman"/>
          <w:sz w:val="28"/>
          <w:szCs w:val="28"/>
          <w:highlight w:val="white"/>
        </w:rPr>
        <w:t>твующего внутреннего распорядка.</w:t>
      </w:r>
    </w:p>
    <w:p w14:paraId="254EE091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Выполнение работ не должно препятствовать или создавать неудобства в работе учреждения или пре</w:t>
      </w:r>
      <w:r>
        <w:rPr>
          <w:rFonts w:ascii="Times New Roman" w:hAnsi="Times New Roman" w:cs="Times New Roman"/>
          <w:sz w:val="28"/>
          <w:szCs w:val="28"/>
          <w:highlight w:val="white"/>
        </w:rPr>
        <w:t>дставлять угрозу для работников.</w:t>
      </w:r>
    </w:p>
    <w:p w14:paraId="5E09E6A7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При осуществлении работ Подрядчик обязан соблюдать требования экологической безопасности, законодательных и нормативных правовых актов Российской Федерации и Московской области, а также предписания надзорных органов. Подрядчик несет ответственность за нарушение указанных требований. В процессе выполнения работ Подрядчик обязан предусмотреть мероприятия, исключающие загрязнение прилегающей территории строительными отходами, предусмотреть меры по предотвращению пылеобразования, мероприятия по нейтрализации вибрационных, шумовых и других вредных воздействий, возникающих в процессе в</w:t>
      </w:r>
      <w:r>
        <w:rPr>
          <w:rFonts w:ascii="Times New Roman" w:hAnsi="Times New Roman" w:cs="Times New Roman"/>
          <w:sz w:val="28"/>
          <w:szCs w:val="28"/>
          <w:highlight w:val="white"/>
        </w:rPr>
        <w:t>ыполнения работ.</w:t>
      </w:r>
    </w:p>
    <w:p w14:paraId="3CE2758D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Подрядчик несет материальную ответственность за ущерб, причиненный Заказчику либо третьим лицам в процессе </w:t>
      </w:r>
      <w:r>
        <w:rPr>
          <w:rFonts w:ascii="Times New Roman" w:hAnsi="Times New Roman" w:cs="Times New Roman"/>
          <w:sz w:val="28"/>
          <w:szCs w:val="28"/>
          <w:highlight w:val="white"/>
        </w:rPr>
        <w:t>выполнения работ в полном объеме.</w:t>
      </w:r>
      <w:r w:rsidRPr="00DC347D">
        <w:rPr>
          <w:rFonts w:ascii="Times New Roman" w:hAnsi="Times New Roman" w:cs="Times New Roman"/>
          <w:sz w:val="28"/>
        </w:rPr>
        <w:t xml:space="preserve"> </w:t>
      </w:r>
      <w:r w:rsidRPr="00D43F29">
        <w:rPr>
          <w:rFonts w:ascii="Times New Roman" w:hAnsi="Times New Roman" w:cs="Times New Roman"/>
          <w:sz w:val="28"/>
        </w:rPr>
        <w:t>В случаях нанесения ущерба и причинения вреда здоровью людей, Подрядчик несет ответственность в установленном законом порядке в полном объеме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56C476BE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 CYR" w:hAnsi="Times New Roman CYR" w:cs="Times New Roman CYR"/>
          <w:sz w:val="28"/>
        </w:rPr>
        <w:t xml:space="preserve">При повреждении слаботочных линий, </w:t>
      </w:r>
      <w:r w:rsidRPr="004F6500">
        <w:rPr>
          <w:rFonts w:ascii="Times New Roman CYR" w:hAnsi="Times New Roman CYR" w:cs="Times New Roman CYR"/>
          <w:color w:val="auto"/>
          <w:sz w:val="28"/>
        </w:rPr>
        <w:t>таких как телефонизация, локальная вычислительная сеть, противопожарная автоматическая сигнализация, система охранной сигнализации,</w:t>
      </w:r>
      <w:r w:rsidRPr="0048464E">
        <w:rPr>
          <w:rFonts w:ascii="Times New Roman CYR" w:hAnsi="Times New Roman CYR" w:cs="Times New Roman CYR"/>
          <w:sz w:val="28"/>
        </w:rPr>
        <w:t xml:space="preserve"> попадающих в зону производства работ Подрядчик обязан восстановить за свой счет и сдать Заказчику и владельцам коммуника</w:t>
      </w:r>
      <w:r>
        <w:rPr>
          <w:rFonts w:ascii="Times New Roman CYR" w:hAnsi="Times New Roman CYR" w:cs="Times New Roman CYR"/>
          <w:sz w:val="28"/>
        </w:rPr>
        <w:t>ций для дальнейшей эксплуатации.</w:t>
      </w:r>
    </w:p>
    <w:p w14:paraId="4A0C2CAB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обязан обеспечить в любое время доступ представ</w:t>
      </w:r>
      <w:r>
        <w:rPr>
          <w:rFonts w:ascii="Times New Roman" w:hAnsi="Times New Roman" w:cs="Times New Roman"/>
          <w:sz w:val="28"/>
          <w:szCs w:val="28"/>
          <w:highlight w:val="white"/>
        </w:rPr>
        <w:t>ителя Заказчика к объекту работ.</w:t>
      </w:r>
    </w:p>
    <w:p w14:paraId="501A6733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На применяемые при выполнении работ материалы, должн</w:t>
      </w:r>
      <w:r>
        <w:rPr>
          <w:rFonts w:ascii="Times New Roman" w:hAnsi="Times New Roman" w:cs="Times New Roman"/>
          <w:sz w:val="28"/>
          <w:szCs w:val="28"/>
          <w:highlight w:val="white"/>
        </w:rPr>
        <w:t>ы быть сертификаты соответствия.</w:t>
      </w:r>
    </w:p>
    <w:p w14:paraId="1FF5E985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В ходе работ</w:t>
      </w:r>
      <w:r w:rsidR="00817D2D">
        <w:rPr>
          <w:rFonts w:ascii="Times New Roman" w:hAnsi="Times New Roman" w:cs="Times New Roman"/>
          <w:sz w:val="28"/>
          <w:szCs w:val="28"/>
          <w:highlight w:val="white"/>
        </w:rPr>
        <w:t xml:space="preserve"> Подрядчик обязан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 выполнять мероприятия по рациональному использованию территорий, охране окружающей среды, зеленых насаждений и почв, обеспечить в ходе работ выполнение необходимых мероприятий по технике безопасности, противопожарной безопасности, защите окружающей природной среды в соответствии с требованиями законодательства Российской Федерации.</w:t>
      </w:r>
    </w:p>
    <w:p w14:paraId="380C4C90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обязан обеспечить:</w:t>
      </w:r>
    </w:p>
    <w:p w14:paraId="4AE20176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- производство работ ежедневно;</w:t>
      </w:r>
    </w:p>
    <w:p w14:paraId="5B5EDAD7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- производство работ с повышенным уровнем шума, включающее в себя работу электродрелей, перфораторов, других электроинструментов и т. п. в рабочие дни , время необ</w:t>
      </w:r>
      <w:r w:rsidR="00817D2D">
        <w:rPr>
          <w:rFonts w:ascii="Times New Roman" w:hAnsi="Times New Roman" w:cs="Times New Roman"/>
          <w:sz w:val="28"/>
          <w:szCs w:val="28"/>
          <w:highlight w:val="white"/>
        </w:rPr>
        <w:t>ходимо согласовать с Заказчиком;</w:t>
      </w:r>
    </w:p>
    <w:p w14:paraId="60FE552D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- производство работ в полном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Проектной документацией и 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>Техническим заданием, СНиПами, СанПиНами, требованиям ГОСТов, действующими нормами и правилами;</w:t>
      </w:r>
    </w:p>
    <w:p w14:paraId="18168ED8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- за свой счет переделать работы и обеспечить требуемое их качество в случае, если какие-либо виды этих работ выполнены некачественно – не соответствуют требованиям рабочей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проектной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 документации, СНиПам, техническим условиям, а также устранить все дефекты и недоделки, обнаруженные Заказчиком в течение гарантийного срока.</w:t>
      </w:r>
    </w:p>
    <w:p w14:paraId="3472B2BC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В этих случаях уполномоченный представитель Заказчика выдает Подрядчику обоснованные предписания об устранении допущенных отклонений, дефектов, и недоделок и срок их устранения.</w:t>
      </w:r>
    </w:p>
    <w:p w14:paraId="2F3FADF7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A0382">
        <w:rPr>
          <w:rFonts w:ascii="Times New Roman" w:hAnsi="Times New Roman" w:cs="Times New Roman"/>
          <w:sz w:val="28"/>
          <w:szCs w:val="28"/>
          <w:highlight w:val="white"/>
        </w:rPr>
        <w:t>Подрядчик обязан:</w:t>
      </w:r>
    </w:p>
    <w:p w14:paraId="3901A423" w14:textId="77777777" w:rsidR="00C141C1" w:rsidRDefault="00817D2D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</w:t>
      </w:r>
      <w:r w:rsidR="00C141C1" w:rsidRPr="0048464E">
        <w:rPr>
          <w:rFonts w:ascii="Times New Roman" w:hAnsi="Times New Roman" w:cs="Times New Roman"/>
          <w:sz w:val="28"/>
          <w:szCs w:val="28"/>
          <w:highlight w:val="white"/>
        </w:rPr>
        <w:t>беспечить за свой счет содержание и ежедневную уборку места производства работ и прилегающей не</w:t>
      </w:r>
      <w:r w:rsidR="00C141C1">
        <w:rPr>
          <w:rFonts w:ascii="Times New Roman" w:hAnsi="Times New Roman" w:cs="Times New Roman"/>
          <w:sz w:val="28"/>
          <w:szCs w:val="28"/>
          <w:highlight w:val="white"/>
        </w:rPr>
        <w:t>посредственно к нему территории;</w:t>
      </w:r>
    </w:p>
    <w:p w14:paraId="0F02B087" w14:textId="5386D0C1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817D2D">
        <w:rPr>
          <w:rFonts w:ascii="Times New Roman" w:hAnsi="Times New Roman" w:cs="Times New Roman"/>
          <w:sz w:val="28"/>
          <w:szCs w:val="28"/>
          <w:highlight w:val="white"/>
        </w:rPr>
        <w:t>в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ыполнить все работы в объеме и в сроки, предусмотренные </w:t>
      </w:r>
      <w:r w:rsidR="00B40C7A">
        <w:rPr>
          <w:rFonts w:ascii="Times New Roman" w:hAnsi="Times New Roman" w:cs="Times New Roman"/>
          <w:sz w:val="28"/>
          <w:szCs w:val="28"/>
          <w:highlight w:val="white"/>
        </w:rPr>
        <w:t>Договором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сдать работы Заказчику;</w:t>
      </w:r>
    </w:p>
    <w:p w14:paraId="753AEE67" w14:textId="77777777" w:rsidR="00C141C1" w:rsidRDefault="00817D2D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п</w:t>
      </w:r>
      <w:r w:rsidR="00C141C1" w:rsidRPr="0048464E">
        <w:rPr>
          <w:rFonts w:ascii="Times New Roman" w:hAnsi="Times New Roman" w:cs="Times New Roman"/>
          <w:sz w:val="28"/>
          <w:szCs w:val="28"/>
          <w:highlight w:val="white"/>
        </w:rPr>
        <w:t>осле выполнения работ очистить объект от мусора, строительно-монтажной техники и транспортных средств, принадлежащих Подрядчику, и передать объект Заказчику в соо</w:t>
      </w:r>
      <w:r w:rsidR="00C141C1">
        <w:rPr>
          <w:rFonts w:ascii="Times New Roman" w:hAnsi="Times New Roman" w:cs="Times New Roman"/>
          <w:sz w:val="28"/>
          <w:szCs w:val="28"/>
          <w:highlight w:val="white"/>
        </w:rPr>
        <w:t>тветствии с условиями Контракта;</w:t>
      </w:r>
    </w:p>
    <w:p w14:paraId="70D8CA92" w14:textId="77777777" w:rsidR="00C141C1" w:rsidRDefault="00817D2D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</w:t>
      </w:r>
      <w:r w:rsidR="00C141C1" w:rsidRPr="0048464E">
        <w:rPr>
          <w:rFonts w:ascii="Times New Roman" w:hAnsi="Times New Roman" w:cs="Times New Roman"/>
          <w:sz w:val="28"/>
          <w:szCs w:val="28"/>
          <w:highlight w:val="white"/>
        </w:rPr>
        <w:t>рганизовать работу с учетом требований режима, времени проведения мероприятий в учреждении и правил в</w:t>
      </w:r>
      <w:r w:rsidR="00C141C1">
        <w:rPr>
          <w:rFonts w:ascii="Times New Roman" w:hAnsi="Times New Roman" w:cs="Times New Roman"/>
          <w:sz w:val="28"/>
          <w:szCs w:val="28"/>
          <w:highlight w:val="white"/>
        </w:rPr>
        <w:t>нутреннего трудового распорядка;</w:t>
      </w:r>
    </w:p>
    <w:p w14:paraId="47E02545" w14:textId="77777777" w:rsidR="00C141C1" w:rsidRDefault="00817D2D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п</w:t>
      </w:r>
      <w:r w:rsidR="00C141C1" w:rsidRPr="0048464E">
        <w:rPr>
          <w:rFonts w:ascii="Times New Roman" w:hAnsi="Times New Roman" w:cs="Times New Roman"/>
          <w:sz w:val="28"/>
          <w:szCs w:val="28"/>
          <w:highlight w:val="white"/>
        </w:rPr>
        <w:t>ри выполнении работ использовать материалы, изделия, конструкции и оборудование, имеющие сертификаты соответствия, если требования к обязательной сертификации таких материалов установлены действующим законодательством;</w:t>
      </w:r>
    </w:p>
    <w:p w14:paraId="7D02A6FF" w14:textId="7C1E9F9D" w:rsidR="00C141C1" w:rsidRDefault="00817D2D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п</w:t>
      </w:r>
      <w:r w:rsidR="00C141C1"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олучать все необходимые разрешения и согласования уполномоченных органов для выполнения работ в соответствии с условиями </w:t>
      </w:r>
      <w:r w:rsidR="00B40C7A">
        <w:rPr>
          <w:rFonts w:ascii="Times New Roman" w:hAnsi="Times New Roman" w:cs="Times New Roman"/>
          <w:sz w:val="28"/>
          <w:szCs w:val="28"/>
          <w:highlight w:val="white"/>
        </w:rPr>
        <w:t>Договора</w:t>
      </w:r>
      <w:r w:rsidR="00C141C1"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 и настоящего технического задания;</w:t>
      </w:r>
    </w:p>
    <w:p w14:paraId="69CD8A28" w14:textId="77777777" w:rsidR="00C141C1" w:rsidRDefault="00817D2D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п</w:t>
      </w:r>
      <w:r w:rsidR="00C141C1" w:rsidRPr="0048464E">
        <w:rPr>
          <w:rFonts w:ascii="Times New Roman" w:hAnsi="Times New Roman" w:cs="Times New Roman"/>
          <w:sz w:val="28"/>
          <w:szCs w:val="28"/>
          <w:highlight w:val="white"/>
        </w:rPr>
        <w:t>о запросу Заказчика, направлять своих представителей, для оперативного решения вопросов, возникающих при выполнении работ;</w:t>
      </w:r>
    </w:p>
    <w:p w14:paraId="0D3A14C0" w14:textId="77777777" w:rsidR="00C141C1" w:rsidRDefault="00817D2D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и</w:t>
      </w:r>
      <w:r w:rsidR="00C141C1" w:rsidRPr="0048464E">
        <w:rPr>
          <w:rFonts w:ascii="Times New Roman" w:hAnsi="Times New Roman" w:cs="Times New Roman"/>
          <w:sz w:val="28"/>
          <w:szCs w:val="28"/>
          <w:highlight w:val="white"/>
        </w:rPr>
        <w:t>нформировать Заказчика о любых ставших ему известными обстоятельствах, информация о которых может способствовать предупреждению, выявлению и пресечению террористической деятельности;</w:t>
      </w:r>
    </w:p>
    <w:p w14:paraId="083AB2AA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</w:t>
      </w:r>
      <w:r w:rsidR="00817D2D">
        <w:rPr>
          <w:rFonts w:ascii="Times New Roman" w:hAnsi="Times New Roman" w:cs="Times New Roman"/>
          <w:sz w:val="28"/>
          <w:szCs w:val="28"/>
          <w:highlight w:val="white"/>
        </w:rPr>
        <w:t xml:space="preserve"> п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рименять при выполнении работ материалы, указанные в настоящем Техническом задании, </w:t>
      </w:r>
      <w:r w:rsidRPr="00476FCF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либо соответствующие эквиваленты, 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не ухудшающие качество работ и не влияющие на сроки </w:t>
      </w:r>
      <w:r>
        <w:rPr>
          <w:rFonts w:ascii="Times New Roman" w:hAnsi="Times New Roman" w:cs="Times New Roman"/>
          <w:sz w:val="28"/>
          <w:szCs w:val="28"/>
          <w:highlight w:val="white"/>
        </w:rPr>
        <w:t>и иные условия выполнения работ;</w:t>
      </w:r>
    </w:p>
    <w:p w14:paraId="4EE4DDFA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 w:rsidR="00636253">
        <w:rPr>
          <w:rFonts w:ascii="Times New Roman" w:hAnsi="Times New Roman" w:cs="Times New Roman"/>
          <w:sz w:val="28"/>
          <w:szCs w:val="28"/>
          <w:highlight w:val="white"/>
        </w:rPr>
        <w:t xml:space="preserve"> о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>рганизовать за свой счет в соответствии с действующим законодательством вывоз и утилизацию строительных и иных отходов, в случае их образования в ходе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выполнения работ;</w:t>
      </w:r>
    </w:p>
    <w:p w14:paraId="3D249ED4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636253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>осле выполнения основных работ Подрядчик должен выполнить финальные работы по ремонту поврежденных пр</w:t>
      </w:r>
      <w:r>
        <w:rPr>
          <w:rFonts w:ascii="Times New Roman" w:hAnsi="Times New Roman" w:cs="Times New Roman"/>
          <w:sz w:val="28"/>
          <w:szCs w:val="28"/>
          <w:highlight w:val="white"/>
        </w:rPr>
        <w:t>и выполнении работ поверхностей.</w:t>
      </w:r>
    </w:p>
    <w:p w14:paraId="40EE1125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Все работы производятся с использованием ресурсов Подрядчика (материалы, изделия, инструменты, конструкции, оборудование) и за счет Подрядчика.</w:t>
      </w:r>
    </w:p>
    <w:p w14:paraId="08148206" w14:textId="77777777" w:rsidR="00C141C1" w:rsidRDefault="00C141C1" w:rsidP="00817D2D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обязан обеспечить содержание и уборку строительной площадки и прилегающей непосредственно к ней территории.</w:t>
      </w:r>
    </w:p>
    <w:p w14:paraId="15CCE1E5" w14:textId="77777777" w:rsidR="00C141C1" w:rsidRDefault="00C141C1" w:rsidP="00636253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своими силами и за свой счет обеспечивает:</w:t>
      </w:r>
    </w:p>
    <w:p w14:paraId="7002CD21" w14:textId="77777777" w:rsidR="00C141C1" w:rsidRDefault="00C141C1" w:rsidP="00636253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- проведение необходимых мероприятий по охране труда и технике безопасности, противопожарной безопасности, охране окружающей среды в ходе выполнения работ в соответствии с действующим законодательством Российской Федерации;</w:t>
      </w:r>
    </w:p>
    <w:p w14:paraId="36845B02" w14:textId="77777777" w:rsidR="00C141C1" w:rsidRDefault="00C141C1" w:rsidP="00636253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- осуществление систематической, а по завершению работ, окончательной уборки от последствий реализуемых работ (остатков материалов, строительного мусора и отходов);</w:t>
      </w:r>
    </w:p>
    <w:p w14:paraId="0EA4247C" w14:textId="77777777" w:rsidR="00C141C1" w:rsidRDefault="00C141C1" w:rsidP="00636253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- вывоз в течение 2 (двух) рабочих дней со дня подписания Акта сдачи-приемки работ за пределы территории объекта строительного мусора, принадлежащего Подрядчику оборудования, инструментов, строительных материалов.</w:t>
      </w:r>
    </w:p>
    <w:p w14:paraId="4A186AD5" w14:textId="4EFA3AFD" w:rsidR="00636253" w:rsidRDefault="00C141C1" w:rsidP="00636253">
      <w:pPr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При выполнении работ Подрядчик несет все расходы по закупке необходимого количества и наличию необходимого запаса материалов, оборудования и техники для производства работ. Все материалы должны иметь соответствующие сертификаты. </w:t>
      </w:r>
      <w:r w:rsidRPr="00CD7EA3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Перечень требуемых товаров (материалов) при выполнении работ установлен к техническому заданию, являющемся неотъемлемой частью настоящего Технического задания. </w:t>
      </w:r>
    </w:p>
    <w:p w14:paraId="25C759A7" w14:textId="00531C1A" w:rsidR="00C141C1" w:rsidRDefault="00C141C1" w:rsidP="00636253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D7EA3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 случае если в настоящем Техническом задании, а равно и  к техническому заданию, имеются ссылки на конкретные торговые марки, товарные знаки, наименования производителей и т. п., участник закупки вправе применить эквивалент, который соответствует и/или превосходит по качеству и техническим характеристикам товар (материалы), указанные в настоящем техническом задании. Качество предлагаемых к применению товаров (материалов) должно соответствовать или превосходить технические и качественные характеристики, приводимые в настоящем техническом задании. Требования к техническим характеристикам товаров (материалам и конструкциям), которые должны применяться при производстве работ, оказании услуг, а также максимальные и/или минимальные значения показателей и показатели, значения которых не могут изменяться, определяющие качество товара, используемого при выполнении работ по предмету аукциона в электронной форме, его технические, функциональные и иные характеристики установлены к техническому заданию.</w:t>
      </w:r>
    </w:p>
    <w:p w14:paraId="6BC72133" w14:textId="77777777" w:rsidR="006B3406" w:rsidRDefault="006B3406" w:rsidP="00471353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14:paraId="515190F2" w14:textId="77777777" w:rsidR="00C141C1" w:rsidRPr="00471353" w:rsidRDefault="006B3406" w:rsidP="00265DAE">
      <w:pPr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</w:t>
      </w:r>
    </w:p>
    <w:p w14:paraId="413271A6" w14:textId="77777777" w:rsidR="00C141C1" w:rsidRPr="0048464E" w:rsidRDefault="006B3406" w:rsidP="001B7FB1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 </w:t>
      </w:r>
      <w:r w:rsidR="00265DAE">
        <w:rPr>
          <w:rFonts w:ascii="Times New Roman" w:hAnsi="Times New Roman" w:cs="Times New Roman"/>
          <w:b/>
          <w:sz w:val="28"/>
          <w:szCs w:val="28"/>
          <w:highlight w:val="white"/>
        </w:rPr>
        <w:t>5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>. Требования к кач</w:t>
      </w:r>
      <w:r w:rsidR="00C141C1">
        <w:rPr>
          <w:rFonts w:ascii="Times New Roman" w:hAnsi="Times New Roman" w:cs="Times New Roman"/>
          <w:b/>
          <w:sz w:val="28"/>
          <w:szCs w:val="28"/>
          <w:highlight w:val="white"/>
        </w:rPr>
        <w:t>ественным характеристикам работ</w:t>
      </w:r>
    </w:p>
    <w:p w14:paraId="473ED00F" w14:textId="77777777" w:rsidR="00C141C1" w:rsidRDefault="00265DAE" w:rsidP="00EE5A5B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5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>.1.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ab/>
        <w:t>Требования по качеству выполняемых работ:</w:t>
      </w:r>
    </w:p>
    <w:p w14:paraId="4FC0B8B9" w14:textId="77777777" w:rsidR="00C141C1" w:rsidRDefault="00C141C1" w:rsidP="00471353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Требуемое качество работ и надежность объекта должны обеспечиваться Подрядчиком путем осуществления комплекса технических, экономических и организационных мер эффективного контроля на всех стадиях выполнения работ. Подрядчик может принять на себя по контракту обязанность выполнить работу, отвечающую требованиям к качеству, более высоким по сравнению с установленными обязательными для сторон требованиями.</w:t>
      </w:r>
    </w:p>
    <w:p w14:paraId="2F7B72EA" w14:textId="77777777" w:rsidR="00C141C1" w:rsidRDefault="00C141C1" w:rsidP="00471353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обязан безвозмездно исправить по требованию Заказчика все выявленные недостатки, в согласованные сроки.</w:t>
      </w:r>
    </w:p>
    <w:p w14:paraId="2DF44F74" w14:textId="77777777" w:rsidR="00C141C1" w:rsidRDefault="00C141C1" w:rsidP="00471353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обязан известить Заказчика о готовности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3 (трое) суток до начала приемки соответствующих работ, факт выполнения работ подтверждается Заказчиком и Подрядчиком путем оформления акта на выполненные скрытые работы. Приступать к выполнению последующих работ только после приемки Заказчиком скрытых работ и составления актов их освидетельствования.</w:t>
      </w:r>
    </w:p>
    <w:p w14:paraId="1098E3D2" w14:textId="77777777" w:rsidR="00C141C1" w:rsidRPr="0049203A" w:rsidRDefault="00C141C1" w:rsidP="00471353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Для проверки соответствия качества выполненных работ требованиям, установленным контрактом, Заказчик вправе привлекать независимых экспертов.</w:t>
      </w:r>
      <w:r w:rsidRPr="0048464E">
        <w:rPr>
          <w:sz w:val="28"/>
          <w:szCs w:val="28"/>
          <w:highlight w:val="white"/>
        </w:rPr>
        <w:t xml:space="preserve"> </w:t>
      </w:r>
    </w:p>
    <w:p w14:paraId="54689820" w14:textId="77777777" w:rsidR="00C141C1" w:rsidRDefault="00265DAE" w:rsidP="005355AF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5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>.2.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ab/>
        <w:t>Требования по объему и сроку гарантий качества работ:</w:t>
      </w:r>
    </w:p>
    <w:p w14:paraId="4BA0DD3D" w14:textId="15CCC126" w:rsidR="00C141C1" w:rsidRDefault="00C141C1" w:rsidP="0042296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5678AB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Гарантийный срок на выполняемые работы составляет </w:t>
      </w:r>
      <w:r w:rsidR="00265DAE">
        <w:rPr>
          <w:rFonts w:ascii="Times New Roman" w:hAnsi="Times New Roman" w:cs="Times New Roman"/>
          <w:color w:val="auto"/>
          <w:sz w:val="28"/>
          <w:szCs w:val="28"/>
          <w:highlight w:val="white"/>
        </w:rPr>
        <w:t>60</w:t>
      </w:r>
      <w:r w:rsidRPr="005678AB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="00422967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(шестьдесят) </w:t>
      </w:r>
      <w:r w:rsidRPr="005678AB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месяцев со дня подписания итогового Акта о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б</w:t>
      </w:r>
      <w:r w:rsidRPr="005678AB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исполнении </w:t>
      </w:r>
      <w:r w:rsidR="00B40C7A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Договора</w:t>
      </w:r>
      <w:r w:rsidRPr="005678AB">
        <w:rPr>
          <w:rFonts w:ascii="Times New Roman" w:hAnsi="Times New Roman" w:cs="Times New Roman"/>
          <w:color w:val="auto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AB">
        <w:rPr>
          <w:rFonts w:ascii="Times New Roman" w:hAnsi="Times New Roman" w:cs="Times New Roman"/>
          <w:color w:val="auto"/>
          <w:sz w:val="28"/>
          <w:szCs w:val="28"/>
        </w:rPr>
        <w:t xml:space="preserve">На монтируемый товар Подрядчик предоставляет гарантию качества производителя в соответствии с нормативными документами на данный вид товара.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678AB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Подрядчик обязан безвозмездно устранить недостатки, выявленные в течение гарантийного срока.</w:t>
      </w:r>
    </w:p>
    <w:p w14:paraId="7554504A" w14:textId="77777777" w:rsidR="00C141C1" w:rsidRDefault="00C141C1" w:rsidP="0042296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5678AB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Если в гарантийный срок обнаружатся дефекты выполненных работ, установленного оборудования и примененных материалов,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</w:t>
      </w:r>
    </w:p>
    <w:p w14:paraId="3E990CA3" w14:textId="77777777" w:rsidR="00C141C1" w:rsidRDefault="00C141C1" w:rsidP="0042296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5678AB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 работы, проведенные по устранению дефектов, гарантийные обязательства продлеваются и начинаются вновь с момента подписания Акта приемки выполненных работ.</w:t>
      </w:r>
    </w:p>
    <w:p w14:paraId="10869678" w14:textId="77777777" w:rsidR="00C141C1" w:rsidRPr="00E33FDC" w:rsidRDefault="00C141C1" w:rsidP="0042296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5678AB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При отказе Подрядчика от составления или подписания акта освидетельствования обнаруженных дефектов и недоделок, Заказчик проводит экспертизу выполненных работ с привлечением сторонних специалистов, по итогам которой составляется акт, фиксирующий затраты по исправлению дефектов, недоделок и затрат на проведение независимой экспертизы, для передачи обращения в Арбитражный суд Московской области.</w:t>
      </w:r>
    </w:p>
    <w:p w14:paraId="1647377D" w14:textId="77777777" w:rsidR="00C141C1" w:rsidRDefault="006B3406" w:rsidP="0023220B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</w:t>
      </w:r>
      <w:r w:rsidR="00265DAE">
        <w:rPr>
          <w:rFonts w:ascii="Times New Roman" w:hAnsi="Times New Roman" w:cs="Times New Roman"/>
          <w:b/>
          <w:sz w:val="28"/>
          <w:szCs w:val="28"/>
          <w:highlight w:val="white"/>
        </w:rPr>
        <w:t>6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>. Требования соответствия нормативным документам (лицензии, допуски, разрешения, согласования):</w:t>
      </w:r>
    </w:p>
    <w:p w14:paraId="45286B3C" w14:textId="77777777" w:rsidR="00C141C1" w:rsidRDefault="00C141C1" w:rsidP="0042296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Применяемая технология и методы производства работ должны соответствовать техническому заданию,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проектной документации и 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 стандартам, строительным нормам и правилам и иным действующим на территории Российской Федерации нормативно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>- правовым актам.</w:t>
      </w:r>
    </w:p>
    <w:p w14:paraId="3AA6B8CF" w14:textId="77777777" w:rsidR="00C141C1" w:rsidRDefault="00C141C1" w:rsidP="0042296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Все работы должны быть выполнены Подрядчиком в соответствии с действующими в строительстве нормативными документами СанПиН, СНиП, ППБ, ПТЭЭУ, ГОСТ и т.д.</w:t>
      </w:r>
    </w:p>
    <w:p w14:paraId="290CB923" w14:textId="77777777" w:rsidR="00C141C1" w:rsidRDefault="00C141C1" w:rsidP="0042296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должен предоставить соответствующие сертификаты на соответствие используемых материалов санитарным и противопожарным нормам.</w:t>
      </w:r>
    </w:p>
    <w:p w14:paraId="682748AE" w14:textId="77777777" w:rsidR="00000C38" w:rsidRDefault="006B3406" w:rsidP="00000C38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</w:t>
      </w:r>
      <w:r w:rsidR="00265DAE">
        <w:rPr>
          <w:rFonts w:ascii="Times New Roman" w:hAnsi="Times New Roman" w:cs="Times New Roman"/>
          <w:b/>
          <w:sz w:val="28"/>
          <w:szCs w:val="28"/>
          <w:highlight w:val="white"/>
        </w:rPr>
        <w:t>7</w:t>
      </w:r>
      <w:r w:rsidR="00000C38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>Качественные и количественные характеристики товаров и материалов применяемых для выполнения работ:</w:t>
      </w:r>
    </w:p>
    <w:p w14:paraId="461C3AAA" w14:textId="77777777" w:rsidR="00000C38" w:rsidRDefault="00C141C1" w:rsidP="00000C38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Требования к качественным и количественным показателям характеристик товаров и/или материалов, применяемых при выполнении работ, оказании услуг, установлены «</w:t>
      </w:r>
      <w:r w:rsidRPr="0048464E">
        <w:rPr>
          <w:rFonts w:ascii="Times New Roman" w:hAnsi="Times New Roman" w:cs="Times New Roman"/>
          <w:sz w:val="28"/>
          <w:szCs w:val="28"/>
        </w:rPr>
        <w:t>Форма требований заказчика к качественным характеристикам (потребительским свойствам) и иным характеристикам товара, используемого при выполнении работ, и инструкция по ее заполнению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14:paraId="44036479" w14:textId="5FD29B94" w:rsidR="00633D91" w:rsidRDefault="00C141C1" w:rsidP="00633D91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Требования к товарам и материалам составлены в соответствии  Федерального закона от</w:t>
      </w:r>
      <w:r w:rsidR="009F0C60">
        <w:rPr>
          <w:rFonts w:ascii="Times New Roman" w:hAnsi="Times New Roman" w:cs="Times New Roman"/>
          <w:sz w:val="28"/>
          <w:szCs w:val="28"/>
          <w:highlight w:val="white"/>
        </w:rPr>
        <w:t xml:space="preserve"> 18 июля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 201</w:t>
      </w:r>
      <w:r w:rsidR="009F0C60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 г. N </w:t>
      </w:r>
      <w:r w:rsidR="009F0C60">
        <w:rPr>
          <w:rFonts w:ascii="Times New Roman" w:hAnsi="Times New Roman" w:cs="Times New Roman"/>
          <w:sz w:val="28"/>
          <w:szCs w:val="28"/>
          <w:highlight w:val="white"/>
        </w:rPr>
        <w:t>223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>-ФЗ "О</w:t>
      </w:r>
      <w:r w:rsidR="009F0C60">
        <w:rPr>
          <w:rFonts w:ascii="Times New Roman" w:hAnsi="Times New Roman" w:cs="Times New Roman"/>
          <w:sz w:val="28"/>
          <w:szCs w:val="28"/>
          <w:highlight w:val="white"/>
        </w:rPr>
        <w:t xml:space="preserve"> закупках товаров, работ, услуг отдельными видами юридических лиц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t>".</w:t>
      </w:r>
    </w:p>
    <w:p w14:paraId="51325231" w14:textId="77777777" w:rsidR="00C141C1" w:rsidRPr="0048464E" w:rsidRDefault="00C141C1" w:rsidP="00633D91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В числе установленных требований аукционной документации, значения показателей и характеристики товаров должны соответствовать Государственным отраслевым стандартам, техническим нормам и правилам (при наличии).</w:t>
      </w:r>
    </w:p>
    <w:p w14:paraId="128812A5" w14:textId="6BDED3C7" w:rsidR="00C141C1" w:rsidRPr="0048464E" w:rsidRDefault="00C141C1" w:rsidP="00633D91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В пунктах товаров  к Техническому заданию, не имеющих указаний на соответствие конкретным Государственным отраслевым стандартам, техническим нормам и правилам, требования установлены на основании технических, качественных, </w:t>
      </w:r>
      <w:r w:rsidRPr="0048464E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функциональных и эксплуатационных характеристик существующих аналогов товаров, удовлетворяющих потребность Заказчика.</w:t>
      </w:r>
    </w:p>
    <w:p w14:paraId="09400C8D" w14:textId="77777777" w:rsidR="00624147" w:rsidRDefault="006B3406" w:rsidP="0062414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</w:t>
      </w:r>
      <w:r w:rsidR="00265DAE">
        <w:rPr>
          <w:rFonts w:ascii="Times New Roman" w:hAnsi="Times New Roman" w:cs="Times New Roman"/>
          <w:b/>
          <w:sz w:val="28"/>
          <w:szCs w:val="28"/>
          <w:highlight w:val="white"/>
        </w:rPr>
        <w:t>8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ab/>
        <w:t>Требования к безопасности выполнения работ и безопасности результатов работ:</w:t>
      </w:r>
    </w:p>
    <w:p w14:paraId="792E3112" w14:textId="77777777" w:rsidR="00624147" w:rsidRDefault="00C141C1" w:rsidP="0062414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К работе могут быть допущены лица, прошедшие инструктаж по технике безопасности.</w:t>
      </w:r>
    </w:p>
    <w:p w14:paraId="7C1D740D" w14:textId="77777777" w:rsidR="00624147" w:rsidRDefault="00C141C1" w:rsidP="00624147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Все рабочие должны обеспечиваться необходимыми средствами индивидуальной защиты (каски, специальная одежда, обувь и др.), должны выполняться мероприятия по коллективной защите работающих (ограждения, освещение, защитные и предохранительные устройства), должно обеспечиваться наличие санитарно-бытовых помещений и устройств в соответствии с действующими нормами.  </w:t>
      </w:r>
    </w:p>
    <w:p w14:paraId="10FA01F3" w14:textId="77777777" w:rsidR="00624147" w:rsidRDefault="00C141C1" w:rsidP="0062414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Организация строительной площадки для ведения на ней работ должна обеспечивать безопасность труда работающих на всех этапах выполнения строительно-монтажных работ. Рабочие места в вечернее время должны быть освещены по установленным нормам.</w:t>
      </w:r>
    </w:p>
    <w:p w14:paraId="6229780E" w14:textId="77777777" w:rsidR="00624147" w:rsidRDefault="00C141C1" w:rsidP="0062414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должен обеспечить соответствие результатов работ требованиям безопасности жизни и здоровья, а также иные требованиям сертификации безопасности, установленным действующим законодательством Российской Федерации, включая федеральный закон от 30.03.1999 за №52, СНиП 12-04-2002.</w:t>
      </w:r>
    </w:p>
    <w:p w14:paraId="6BEF9470" w14:textId="77777777" w:rsidR="00624147" w:rsidRDefault="00C141C1" w:rsidP="00624147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Подрядчик должен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 </w:t>
      </w:r>
    </w:p>
    <w:p w14:paraId="611E8758" w14:textId="77777777" w:rsidR="00624147" w:rsidRDefault="00C141C1" w:rsidP="00624147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Все строительные материалы и оборудование должны быть сертифицированы, экологически безопасны и соответствовать требованиям по безопасности строительных, санитарных, противопожарных норм. </w:t>
      </w:r>
    </w:p>
    <w:p w14:paraId="6B3B2225" w14:textId="77777777" w:rsidR="00C141C1" w:rsidRPr="00624147" w:rsidRDefault="00C141C1" w:rsidP="0062414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Изделия, в которых используется одно - или трехфазное напряжение должны соответствовать требованиям ГОСТ 12.2.007.0-75 и ГОСТ 12.2.007.6-75.</w:t>
      </w:r>
    </w:p>
    <w:p w14:paraId="5699C3DA" w14:textId="77777777" w:rsidR="00624147" w:rsidRDefault="00C141C1" w:rsidP="00624147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 xml:space="preserve">При проведении работ Подрядчик должен выполнять требования экологической безопасности и охраны здоровья населения, законодательных и нормативно правовых актов Российской Федерации и Московской области, а также предписания надзорных органов. </w:t>
      </w:r>
    </w:p>
    <w:p w14:paraId="63FB56F0" w14:textId="77777777" w:rsidR="00C141C1" w:rsidRPr="001813A4" w:rsidRDefault="00C141C1" w:rsidP="00624147">
      <w:pPr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1813A4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Запрещается проживание работников Подрядчика на территории учреждения.</w:t>
      </w:r>
    </w:p>
    <w:p w14:paraId="3C431FBC" w14:textId="77777777" w:rsidR="00C141C1" w:rsidRPr="0048464E" w:rsidRDefault="00C141C1" w:rsidP="00624147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несет ответственность за выполнение, соблюдение требований охраны труда, противопожарных мероприятий, охраны окружающей среды в соответствии с требованиями действующего законодательства Российской Федерации.</w:t>
      </w:r>
    </w:p>
    <w:p w14:paraId="7625545F" w14:textId="77777777" w:rsidR="00624147" w:rsidRDefault="006B3406" w:rsidP="001B6F99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</w:t>
      </w:r>
      <w:r w:rsidR="00265DAE">
        <w:rPr>
          <w:rFonts w:ascii="Times New Roman" w:hAnsi="Times New Roman" w:cs="Times New Roman"/>
          <w:b/>
          <w:sz w:val="28"/>
          <w:szCs w:val="28"/>
          <w:highlight w:val="white"/>
        </w:rPr>
        <w:t>9</w:t>
      </w:r>
      <w:r w:rsidR="00624147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>Требования по техническому обучению исполнителем персонала Заказчика работе на подготовленных по результатам работ объектах:</w:t>
      </w:r>
      <w:r w:rsidR="00C141C1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1122C1FE" w14:textId="77777777" w:rsidR="00C141C1" w:rsidRPr="001B6F99" w:rsidRDefault="00C141C1" w:rsidP="001B6F99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Подрядчик обязан провести инструктаж персонала учреждения по вопросам соблюдения правил эксплуатации объекта и вновь монтируемого оборудования.</w:t>
      </w:r>
    </w:p>
    <w:p w14:paraId="7D78DBF3" w14:textId="77777777" w:rsidR="00624147" w:rsidRDefault="006B3406" w:rsidP="00624147">
      <w:pPr>
        <w:pStyle w:val="a6"/>
        <w:widowControl w:val="0"/>
        <w:tabs>
          <w:tab w:val="left" w:pos="-142"/>
        </w:tabs>
        <w:ind w:left="0" w:firstLine="0"/>
        <w:rPr>
          <w:b/>
          <w:bCs/>
          <w:sz w:val="28"/>
        </w:rPr>
      </w:pPr>
      <w:r>
        <w:rPr>
          <w:b/>
          <w:sz w:val="28"/>
          <w:highlight w:val="white"/>
        </w:rPr>
        <w:t xml:space="preserve">  </w:t>
      </w:r>
      <w:r w:rsidR="00265DAE">
        <w:rPr>
          <w:b/>
          <w:sz w:val="28"/>
          <w:highlight w:val="white"/>
        </w:rPr>
        <w:t>10</w:t>
      </w:r>
      <w:r w:rsidR="00C141C1" w:rsidRPr="0048464E">
        <w:rPr>
          <w:b/>
          <w:sz w:val="28"/>
          <w:highlight w:val="white"/>
        </w:rPr>
        <w:t xml:space="preserve">. </w:t>
      </w:r>
      <w:r w:rsidR="00C141C1" w:rsidRPr="0048464E">
        <w:rPr>
          <w:b/>
          <w:bCs/>
          <w:sz w:val="28"/>
        </w:rPr>
        <w:t>Требования по доставке, разгрузке и хранению материалов</w:t>
      </w:r>
      <w:r w:rsidR="00C141C1">
        <w:rPr>
          <w:b/>
          <w:bCs/>
          <w:sz w:val="28"/>
        </w:rPr>
        <w:t>:</w:t>
      </w:r>
    </w:p>
    <w:p w14:paraId="209AFFB3" w14:textId="77777777" w:rsidR="00624147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b/>
          <w:bCs/>
          <w:sz w:val="28"/>
        </w:rPr>
      </w:pPr>
      <w:r w:rsidRPr="0048464E">
        <w:rPr>
          <w:sz w:val="28"/>
        </w:rPr>
        <w:t>Подрядчик должен выполнить все подготовительные мероприятия по организации производства работ, поставке на объект стройматериалов, оборудования, техники и приступить к выполнению работ не позднее 3-х рабочих дней с даты заключения контракта.</w:t>
      </w:r>
    </w:p>
    <w:p w14:paraId="75504AC5" w14:textId="77777777" w:rsidR="00624147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sz w:val="28"/>
        </w:rPr>
      </w:pPr>
      <w:r w:rsidRPr="0048464E">
        <w:rPr>
          <w:sz w:val="28"/>
        </w:rPr>
        <w:t xml:space="preserve">Все расходы по доставке, складированию и хранению материалов берет на себя Подрядчик. </w:t>
      </w:r>
    </w:p>
    <w:p w14:paraId="2451521E" w14:textId="77777777" w:rsidR="00C141C1" w:rsidRPr="00624147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b/>
          <w:bCs/>
          <w:sz w:val="28"/>
        </w:rPr>
      </w:pPr>
      <w:r w:rsidRPr="0048464E">
        <w:rPr>
          <w:sz w:val="28"/>
        </w:rPr>
        <w:t>Заказчик не предоставляет складов и помещений для хранения материалов</w:t>
      </w:r>
      <w:r w:rsidRPr="0048464E">
        <w:rPr>
          <w:bCs/>
          <w:sz w:val="28"/>
        </w:rPr>
        <w:t>.</w:t>
      </w:r>
    </w:p>
    <w:p w14:paraId="5EC807C3" w14:textId="77777777" w:rsidR="00C141C1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sz w:val="28"/>
        </w:rPr>
      </w:pPr>
      <w:r w:rsidRPr="0048464E">
        <w:rPr>
          <w:sz w:val="28"/>
        </w:rPr>
        <w:t>Доставка, разгрузка и погрузка материалов и оборудования к месту проведения работ осуществляется силами и за счет средств подрядчика.</w:t>
      </w:r>
    </w:p>
    <w:p w14:paraId="3ADEACE4" w14:textId="77777777" w:rsidR="00624147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sz w:val="28"/>
        </w:rPr>
      </w:pPr>
      <w:r w:rsidRPr="0048464E">
        <w:rPr>
          <w:sz w:val="28"/>
        </w:rPr>
        <w:lastRenderedPageBreak/>
        <w:t xml:space="preserve">Разгрузка материалов производится в специально отведённых местах. </w:t>
      </w:r>
    </w:p>
    <w:p w14:paraId="0B9B73A2" w14:textId="77777777" w:rsidR="00C141C1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sz w:val="28"/>
        </w:rPr>
      </w:pPr>
      <w:r w:rsidRPr="0048464E">
        <w:rPr>
          <w:sz w:val="28"/>
        </w:rPr>
        <w:t>Завоз материалов на объект возможен с 9-00 до 17-00.</w:t>
      </w:r>
    </w:p>
    <w:p w14:paraId="65AFC84B" w14:textId="77777777" w:rsidR="00C141C1" w:rsidRPr="00220840" w:rsidRDefault="00C141C1" w:rsidP="00624147">
      <w:pPr>
        <w:pStyle w:val="a6"/>
        <w:widowControl w:val="0"/>
        <w:tabs>
          <w:tab w:val="left" w:pos="-142"/>
        </w:tabs>
        <w:ind w:left="0" w:firstLine="0"/>
        <w:rPr>
          <w:bCs/>
          <w:sz w:val="28"/>
        </w:rPr>
      </w:pPr>
      <w:r w:rsidRPr="0048464E">
        <w:rPr>
          <w:sz w:val="28"/>
        </w:rPr>
        <w:t>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выходов.</w:t>
      </w:r>
    </w:p>
    <w:p w14:paraId="23A3D92A" w14:textId="77777777" w:rsidR="00624147" w:rsidRDefault="006B3406" w:rsidP="00FA04F3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>1</w:t>
      </w:r>
      <w:r w:rsidR="00265DAE">
        <w:rPr>
          <w:rFonts w:ascii="Times New Roman" w:hAnsi="Times New Roman" w:cs="Times New Roman"/>
          <w:b/>
          <w:sz w:val="28"/>
          <w:szCs w:val="28"/>
          <w:highlight w:val="white"/>
        </w:rPr>
        <w:t>1</w:t>
      </w:r>
      <w:r w:rsidR="0062414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</w:t>
      </w:r>
      <w:r w:rsidR="00C141C1" w:rsidRPr="0048464E">
        <w:rPr>
          <w:rFonts w:ascii="Times New Roman" w:hAnsi="Times New Roman" w:cs="Times New Roman"/>
          <w:b/>
          <w:sz w:val="28"/>
          <w:szCs w:val="28"/>
          <w:highlight w:val="white"/>
        </w:rPr>
        <w:t>Иные требования к работам и условиями их выполнения по усмотрению Заказчика:</w:t>
      </w:r>
    </w:p>
    <w:p w14:paraId="5FCED3A8" w14:textId="77777777" w:rsidR="00624147" w:rsidRDefault="00624147" w:rsidP="0062414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Подрядчик обязан с</w:t>
      </w:r>
      <w:r w:rsidR="00C141C1" w:rsidRPr="0048464E">
        <w:rPr>
          <w:rFonts w:ascii="Times New Roman" w:hAnsi="Times New Roman" w:cs="Times New Roman"/>
          <w:sz w:val="28"/>
          <w:szCs w:val="28"/>
          <w:highlight w:val="white"/>
        </w:rPr>
        <w:t>облюдать требования и правила, распространяемые на учреждение.</w:t>
      </w:r>
    </w:p>
    <w:p w14:paraId="1C9AC51A" w14:textId="77777777" w:rsidR="00624147" w:rsidRDefault="00C141C1" w:rsidP="00624147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После завершения работ Подрядчик обязан восстановить территорию, конструкции и инженерные коммуникации учреждения, измененные или поврежд</w:t>
      </w:r>
      <w:r w:rsidR="00624147">
        <w:rPr>
          <w:rFonts w:ascii="Times New Roman" w:hAnsi="Times New Roman" w:cs="Times New Roman"/>
          <w:sz w:val="28"/>
          <w:szCs w:val="28"/>
          <w:highlight w:val="white"/>
        </w:rPr>
        <w:t>енные во время проведения работ.</w:t>
      </w:r>
    </w:p>
    <w:p w14:paraId="78882D97" w14:textId="77777777" w:rsidR="00C141C1" w:rsidRPr="00624147" w:rsidRDefault="00C141C1" w:rsidP="00624147">
      <w:pPr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48464E">
        <w:rPr>
          <w:rFonts w:ascii="Times New Roman" w:hAnsi="Times New Roman" w:cs="Times New Roman"/>
          <w:sz w:val="28"/>
          <w:szCs w:val="28"/>
          <w:highlight w:val="white"/>
        </w:rPr>
        <w:t>Результат выполненных работ должен соответствовать требованиям нормативно – правовых актов Российской Федерации и Московской области, удовлетворять требованиям всех согласующих и надзорных органов муниципальной власти Российской Федерации и Московской области.</w:t>
      </w:r>
    </w:p>
    <w:p w14:paraId="50B8A704" w14:textId="77777777" w:rsidR="00C141C1" w:rsidRDefault="00C141C1" w:rsidP="00EE7DB3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02FDA17E" w14:textId="77777777" w:rsidR="00595F8E" w:rsidRDefault="00595F8E" w:rsidP="00EE7DB3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57291CF6" w14:textId="77777777" w:rsidR="00595F8E" w:rsidRDefault="00595F8E" w:rsidP="00EE7DB3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5F49006E" w14:textId="77777777" w:rsidR="00595F8E" w:rsidRDefault="00595F8E" w:rsidP="00EE7DB3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0EA25E7F" w14:textId="77777777" w:rsidR="00595F8E" w:rsidRDefault="00595F8E" w:rsidP="00EE7DB3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060FDC26" w14:textId="22133254" w:rsidR="00595F8E" w:rsidRPr="00B40C7A" w:rsidRDefault="00B40C7A" w:rsidP="00EE7DB3">
      <w:pPr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sectPr w:rsidR="00595F8E" w:rsidRPr="00B40C7A" w:rsidSect="00B40C7A">
      <w:pgSz w:w="11906" w:h="16838"/>
      <w:pgMar w:top="284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D0C4F" w14:textId="77777777" w:rsidR="00223D7E" w:rsidRDefault="00223D7E" w:rsidP="00AC4A64">
      <w:r>
        <w:separator/>
      </w:r>
    </w:p>
  </w:endnote>
  <w:endnote w:type="continuationSeparator" w:id="0">
    <w:p w14:paraId="166C669D" w14:textId="77777777" w:rsidR="00223D7E" w:rsidRDefault="00223D7E" w:rsidP="00AC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4B4B5" w14:textId="77777777" w:rsidR="00223D7E" w:rsidRDefault="00223D7E" w:rsidP="00AC4A64">
      <w:r>
        <w:separator/>
      </w:r>
    </w:p>
  </w:footnote>
  <w:footnote w:type="continuationSeparator" w:id="0">
    <w:p w14:paraId="13D34E2E" w14:textId="77777777" w:rsidR="00223D7E" w:rsidRDefault="00223D7E" w:rsidP="00AC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6156B"/>
    <w:multiLevelType w:val="hybridMultilevel"/>
    <w:tmpl w:val="CF14CFC8"/>
    <w:lvl w:ilvl="0" w:tplc="FE0A9320">
      <w:start w:val="1"/>
      <w:numFmt w:val="decimal"/>
      <w:lvlText w:val="%1."/>
      <w:lvlJc w:val="left"/>
      <w:pPr>
        <w:ind w:left="2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41B"/>
    <w:rsid w:val="00000C38"/>
    <w:rsid w:val="00001627"/>
    <w:rsid w:val="00002D88"/>
    <w:rsid w:val="00004EEF"/>
    <w:rsid w:val="000077F8"/>
    <w:rsid w:val="0001341B"/>
    <w:rsid w:val="00032E02"/>
    <w:rsid w:val="00036F5B"/>
    <w:rsid w:val="0004105F"/>
    <w:rsid w:val="00047612"/>
    <w:rsid w:val="000504CE"/>
    <w:rsid w:val="0006273F"/>
    <w:rsid w:val="00066691"/>
    <w:rsid w:val="00074BFF"/>
    <w:rsid w:val="00077362"/>
    <w:rsid w:val="000A3ABC"/>
    <w:rsid w:val="000A7B02"/>
    <w:rsid w:val="000B10A9"/>
    <w:rsid w:val="000B4809"/>
    <w:rsid w:val="000B641B"/>
    <w:rsid w:val="000D7BA2"/>
    <w:rsid w:val="00103EBD"/>
    <w:rsid w:val="0010558E"/>
    <w:rsid w:val="00120953"/>
    <w:rsid w:val="00123176"/>
    <w:rsid w:val="00134A14"/>
    <w:rsid w:val="00134DCA"/>
    <w:rsid w:val="0014621E"/>
    <w:rsid w:val="00147167"/>
    <w:rsid w:val="001813A4"/>
    <w:rsid w:val="00184D7F"/>
    <w:rsid w:val="00191373"/>
    <w:rsid w:val="001A6751"/>
    <w:rsid w:val="001A7A8D"/>
    <w:rsid w:val="001B6F99"/>
    <w:rsid w:val="001B7FB1"/>
    <w:rsid w:val="001E5759"/>
    <w:rsid w:val="001F4D19"/>
    <w:rsid w:val="00202070"/>
    <w:rsid w:val="00213E38"/>
    <w:rsid w:val="00216965"/>
    <w:rsid w:val="00220840"/>
    <w:rsid w:val="00223D7E"/>
    <w:rsid w:val="0023220B"/>
    <w:rsid w:val="0023374E"/>
    <w:rsid w:val="0023490C"/>
    <w:rsid w:val="00235343"/>
    <w:rsid w:val="002356A5"/>
    <w:rsid w:val="00244F5C"/>
    <w:rsid w:val="00246778"/>
    <w:rsid w:val="00256292"/>
    <w:rsid w:val="00256B22"/>
    <w:rsid w:val="00265DAE"/>
    <w:rsid w:val="00270E35"/>
    <w:rsid w:val="0027314F"/>
    <w:rsid w:val="00286AA1"/>
    <w:rsid w:val="0029356A"/>
    <w:rsid w:val="0029718B"/>
    <w:rsid w:val="002A3762"/>
    <w:rsid w:val="002A66FF"/>
    <w:rsid w:val="002D7B57"/>
    <w:rsid w:val="002E10D6"/>
    <w:rsid w:val="00324290"/>
    <w:rsid w:val="0033752C"/>
    <w:rsid w:val="00337682"/>
    <w:rsid w:val="00337B40"/>
    <w:rsid w:val="0034510B"/>
    <w:rsid w:val="00352A90"/>
    <w:rsid w:val="0035337F"/>
    <w:rsid w:val="003564AB"/>
    <w:rsid w:val="00386C50"/>
    <w:rsid w:val="003873F7"/>
    <w:rsid w:val="00391003"/>
    <w:rsid w:val="003C1B70"/>
    <w:rsid w:val="003C3196"/>
    <w:rsid w:val="003D2430"/>
    <w:rsid w:val="003D5776"/>
    <w:rsid w:val="003E6405"/>
    <w:rsid w:val="003F13BA"/>
    <w:rsid w:val="003F226C"/>
    <w:rsid w:val="004057AD"/>
    <w:rsid w:val="00407E6A"/>
    <w:rsid w:val="004127AD"/>
    <w:rsid w:val="004128EA"/>
    <w:rsid w:val="00422967"/>
    <w:rsid w:val="00427648"/>
    <w:rsid w:val="004301A7"/>
    <w:rsid w:val="00444D6E"/>
    <w:rsid w:val="00465293"/>
    <w:rsid w:val="00470952"/>
    <w:rsid w:val="00471353"/>
    <w:rsid w:val="00476FCF"/>
    <w:rsid w:val="00483FDE"/>
    <w:rsid w:val="0048464E"/>
    <w:rsid w:val="00485543"/>
    <w:rsid w:val="0048740F"/>
    <w:rsid w:val="00490887"/>
    <w:rsid w:val="0049203A"/>
    <w:rsid w:val="004A079D"/>
    <w:rsid w:val="004A13C2"/>
    <w:rsid w:val="004A25B9"/>
    <w:rsid w:val="004B259D"/>
    <w:rsid w:val="004C1523"/>
    <w:rsid w:val="004C2B9A"/>
    <w:rsid w:val="004D079B"/>
    <w:rsid w:val="004D5D27"/>
    <w:rsid w:val="004D5F01"/>
    <w:rsid w:val="004D5FBB"/>
    <w:rsid w:val="004E203E"/>
    <w:rsid w:val="004E6BF6"/>
    <w:rsid w:val="004F50DC"/>
    <w:rsid w:val="004F6500"/>
    <w:rsid w:val="00515C99"/>
    <w:rsid w:val="005224FF"/>
    <w:rsid w:val="0052322C"/>
    <w:rsid w:val="00526B2F"/>
    <w:rsid w:val="005355AF"/>
    <w:rsid w:val="00554BE4"/>
    <w:rsid w:val="005678AB"/>
    <w:rsid w:val="005851D9"/>
    <w:rsid w:val="005868C0"/>
    <w:rsid w:val="00595F8E"/>
    <w:rsid w:val="005A0489"/>
    <w:rsid w:val="005A07DE"/>
    <w:rsid w:val="005A7D84"/>
    <w:rsid w:val="005B09BE"/>
    <w:rsid w:val="005B362A"/>
    <w:rsid w:val="005C6306"/>
    <w:rsid w:val="005F689D"/>
    <w:rsid w:val="00602DE1"/>
    <w:rsid w:val="00620048"/>
    <w:rsid w:val="00623CBC"/>
    <w:rsid w:val="00624147"/>
    <w:rsid w:val="00626B69"/>
    <w:rsid w:val="00633D91"/>
    <w:rsid w:val="00636253"/>
    <w:rsid w:val="00637D41"/>
    <w:rsid w:val="00646D17"/>
    <w:rsid w:val="00656F24"/>
    <w:rsid w:val="00664CE7"/>
    <w:rsid w:val="006708D7"/>
    <w:rsid w:val="00677007"/>
    <w:rsid w:val="006824E6"/>
    <w:rsid w:val="006A07B8"/>
    <w:rsid w:val="006B3406"/>
    <w:rsid w:val="006C0049"/>
    <w:rsid w:val="006C2D9F"/>
    <w:rsid w:val="006E629F"/>
    <w:rsid w:val="006F1B96"/>
    <w:rsid w:val="00744B21"/>
    <w:rsid w:val="0075281A"/>
    <w:rsid w:val="007535B8"/>
    <w:rsid w:val="007713E8"/>
    <w:rsid w:val="00771C59"/>
    <w:rsid w:val="007A1196"/>
    <w:rsid w:val="007B2653"/>
    <w:rsid w:val="007B6835"/>
    <w:rsid w:val="007B7D57"/>
    <w:rsid w:val="007C0F9C"/>
    <w:rsid w:val="007D5D32"/>
    <w:rsid w:val="007F6A65"/>
    <w:rsid w:val="008051B7"/>
    <w:rsid w:val="00817D2D"/>
    <w:rsid w:val="008275F8"/>
    <w:rsid w:val="00840763"/>
    <w:rsid w:val="008434CD"/>
    <w:rsid w:val="00846B5B"/>
    <w:rsid w:val="00846E84"/>
    <w:rsid w:val="00850D69"/>
    <w:rsid w:val="008516B9"/>
    <w:rsid w:val="00861385"/>
    <w:rsid w:val="0088731D"/>
    <w:rsid w:val="008B45F4"/>
    <w:rsid w:val="008B67F4"/>
    <w:rsid w:val="008C41AD"/>
    <w:rsid w:val="008C6D0E"/>
    <w:rsid w:val="008D6B9B"/>
    <w:rsid w:val="00915842"/>
    <w:rsid w:val="00947B46"/>
    <w:rsid w:val="009552AE"/>
    <w:rsid w:val="00990DE7"/>
    <w:rsid w:val="009A2002"/>
    <w:rsid w:val="009A2593"/>
    <w:rsid w:val="009B41D2"/>
    <w:rsid w:val="009B4E74"/>
    <w:rsid w:val="009D171F"/>
    <w:rsid w:val="009E715C"/>
    <w:rsid w:val="009F0C60"/>
    <w:rsid w:val="00A1570F"/>
    <w:rsid w:val="00A17EE8"/>
    <w:rsid w:val="00A31476"/>
    <w:rsid w:val="00A32395"/>
    <w:rsid w:val="00A37C4F"/>
    <w:rsid w:val="00A403DB"/>
    <w:rsid w:val="00A42B0C"/>
    <w:rsid w:val="00A8579E"/>
    <w:rsid w:val="00A919B8"/>
    <w:rsid w:val="00A95F3C"/>
    <w:rsid w:val="00AA492F"/>
    <w:rsid w:val="00AB3856"/>
    <w:rsid w:val="00AC4A64"/>
    <w:rsid w:val="00AD1413"/>
    <w:rsid w:val="00AD1C96"/>
    <w:rsid w:val="00AF5F69"/>
    <w:rsid w:val="00B03394"/>
    <w:rsid w:val="00B05E8D"/>
    <w:rsid w:val="00B1443B"/>
    <w:rsid w:val="00B31CA3"/>
    <w:rsid w:val="00B40C7A"/>
    <w:rsid w:val="00B46959"/>
    <w:rsid w:val="00B54663"/>
    <w:rsid w:val="00B63499"/>
    <w:rsid w:val="00B66628"/>
    <w:rsid w:val="00B66A0C"/>
    <w:rsid w:val="00B711B6"/>
    <w:rsid w:val="00B755F9"/>
    <w:rsid w:val="00B77B28"/>
    <w:rsid w:val="00B80BBF"/>
    <w:rsid w:val="00B93E2B"/>
    <w:rsid w:val="00BA0382"/>
    <w:rsid w:val="00BA1CAD"/>
    <w:rsid w:val="00BC3FB2"/>
    <w:rsid w:val="00BE2DBE"/>
    <w:rsid w:val="00BE5DAA"/>
    <w:rsid w:val="00BF7864"/>
    <w:rsid w:val="00C141C1"/>
    <w:rsid w:val="00C216E3"/>
    <w:rsid w:val="00C25C14"/>
    <w:rsid w:val="00C33EB1"/>
    <w:rsid w:val="00C423C1"/>
    <w:rsid w:val="00C5242A"/>
    <w:rsid w:val="00C6041C"/>
    <w:rsid w:val="00C6309E"/>
    <w:rsid w:val="00C66BCC"/>
    <w:rsid w:val="00C73D42"/>
    <w:rsid w:val="00C85BF2"/>
    <w:rsid w:val="00C85CD3"/>
    <w:rsid w:val="00C90841"/>
    <w:rsid w:val="00CC2142"/>
    <w:rsid w:val="00CD40BB"/>
    <w:rsid w:val="00CD70EF"/>
    <w:rsid w:val="00CD7EA3"/>
    <w:rsid w:val="00CE079A"/>
    <w:rsid w:val="00CF279A"/>
    <w:rsid w:val="00D15ABE"/>
    <w:rsid w:val="00D3771E"/>
    <w:rsid w:val="00D43F29"/>
    <w:rsid w:val="00D57E57"/>
    <w:rsid w:val="00D6783C"/>
    <w:rsid w:val="00DC347D"/>
    <w:rsid w:val="00DD05C5"/>
    <w:rsid w:val="00DD08FA"/>
    <w:rsid w:val="00DF0DDB"/>
    <w:rsid w:val="00DF49D3"/>
    <w:rsid w:val="00DF61ED"/>
    <w:rsid w:val="00E00B92"/>
    <w:rsid w:val="00E02812"/>
    <w:rsid w:val="00E06642"/>
    <w:rsid w:val="00E10B2D"/>
    <w:rsid w:val="00E207AA"/>
    <w:rsid w:val="00E262D2"/>
    <w:rsid w:val="00E27F9E"/>
    <w:rsid w:val="00E30D97"/>
    <w:rsid w:val="00E32C17"/>
    <w:rsid w:val="00E33FDC"/>
    <w:rsid w:val="00E55EAA"/>
    <w:rsid w:val="00E56F19"/>
    <w:rsid w:val="00E619FC"/>
    <w:rsid w:val="00E67F08"/>
    <w:rsid w:val="00E84958"/>
    <w:rsid w:val="00EA6399"/>
    <w:rsid w:val="00EB6C77"/>
    <w:rsid w:val="00EC4D6D"/>
    <w:rsid w:val="00ED06BC"/>
    <w:rsid w:val="00ED2C46"/>
    <w:rsid w:val="00EE5A5B"/>
    <w:rsid w:val="00EE7DB3"/>
    <w:rsid w:val="00F0578E"/>
    <w:rsid w:val="00F234A3"/>
    <w:rsid w:val="00F34831"/>
    <w:rsid w:val="00F51153"/>
    <w:rsid w:val="00F64872"/>
    <w:rsid w:val="00F66663"/>
    <w:rsid w:val="00F66AB6"/>
    <w:rsid w:val="00F7658B"/>
    <w:rsid w:val="00F77FFE"/>
    <w:rsid w:val="00F86F44"/>
    <w:rsid w:val="00F92039"/>
    <w:rsid w:val="00FA04F3"/>
    <w:rsid w:val="00FA4E05"/>
    <w:rsid w:val="00FB3AB7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C276F"/>
  <w15:docId w15:val="{596F95C5-417E-485D-9164-CF5E515A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1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4301A7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D171F"/>
    <w:rPr>
      <w:rFonts w:cs="Times New Roman"/>
      <w:b/>
    </w:rPr>
  </w:style>
  <w:style w:type="character" w:customStyle="1" w:styleId="a4">
    <w:name w:val="Без интервала Знак"/>
    <w:link w:val="a5"/>
    <w:uiPriority w:val="99"/>
    <w:locked/>
    <w:rsid w:val="009D171F"/>
    <w:rPr>
      <w:sz w:val="22"/>
      <w:lang w:val="ru-RU" w:eastAsia="en-US"/>
    </w:rPr>
  </w:style>
  <w:style w:type="paragraph" w:styleId="a5">
    <w:name w:val="No Spacing"/>
    <w:link w:val="a4"/>
    <w:uiPriority w:val="99"/>
    <w:qFormat/>
    <w:rsid w:val="009D171F"/>
    <w:rPr>
      <w:lang w:eastAsia="en-US"/>
    </w:rPr>
  </w:style>
  <w:style w:type="paragraph" w:customStyle="1" w:styleId="ConsPlusCell">
    <w:name w:val="ConsPlusCell"/>
    <w:rsid w:val="009D17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g-binding">
    <w:name w:val="ng-binding"/>
    <w:uiPriority w:val="99"/>
    <w:rsid w:val="009D171F"/>
  </w:style>
  <w:style w:type="character" w:customStyle="1" w:styleId="ConsPlusNormal">
    <w:name w:val="ConsPlusNormal Знак"/>
    <w:link w:val="ConsPlusNormal0"/>
    <w:uiPriority w:val="99"/>
    <w:locked/>
    <w:rsid w:val="009D171F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9D1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10">
    <w:name w:val="Без интервала1"/>
    <w:basedOn w:val="a"/>
    <w:uiPriority w:val="99"/>
    <w:rsid w:val="009D171F"/>
    <w:rPr>
      <w:rFonts w:hAnsi="Times New Roman"/>
      <w:szCs w:val="32"/>
    </w:rPr>
  </w:style>
  <w:style w:type="paragraph" w:customStyle="1" w:styleId="a6">
    <w:name w:val="Пункт"/>
    <w:basedOn w:val="a"/>
    <w:uiPriority w:val="99"/>
    <w:rsid w:val="009D171F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color w:val="auto"/>
      <w:szCs w:val="28"/>
    </w:rPr>
  </w:style>
  <w:style w:type="paragraph" w:styleId="a7">
    <w:name w:val="Balloon Text"/>
    <w:basedOn w:val="a"/>
    <w:link w:val="a8"/>
    <w:uiPriority w:val="99"/>
    <w:semiHidden/>
    <w:rsid w:val="004C2B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C2B9A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table" w:styleId="a9">
    <w:name w:val="Table Grid"/>
    <w:basedOn w:val="a1"/>
    <w:uiPriority w:val="99"/>
    <w:rsid w:val="005C63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C85CD3"/>
    <w:rPr>
      <w:rFonts w:cs="Times New Roman"/>
      <w:color w:val="000080"/>
      <w:u w:val="single"/>
    </w:rPr>
  </w:style>
  <w:style w:type="paragraph" w:customStyle="1" w:styleId="2">
    <w:name w:val="Без интервала2"/>
    <w:uiPriority w:val="99"/>
    <w:rsid w:val="007A1196"/>
    <w:rPr>
      <w:rFonts w:eastAsia="Times New Roman"/>
      <w:lang w:eastAsia="en-US"/>
    </w:rPr>
  </w:style>
  <w:style w:type="character" w:styleId="ab">
    <w:name w:val="footnote reference"/>
    <w:basedOn w:val="a0"/>
    <w:uiPriority w:val="99"/>
    <w:rsid w:val="00AC4A64"/>
    <w:rPr>
      <w:rFonts w:cs="Times New Roman"/>
      <w:vertAlign w:val="superscript"/>
    </w:rPr>
  </w:style>
  <w:style w:type="paragraph" w:styleId="ac">
    <w:name w:val="footnote text"/>
    <w:aliases w:val="Знак2,Знак21,Знак"/>
    <w:basedOn w:val="a"/>
    <w:link w:val="ad"/>
    <w:uiPriority w:val="99"/>
    <w:rsid w:val="00AC4A64"/>
    <w:rPr>
      <w:sz w:val="20"/>
      <w:szCs w:val="20"/>
    </w:rPr>
  </w:style>
  <w:style w:type="character" w:customStyle="1" w:styleId="ad">
    <w:name w:val="Текст сноски Знак"/>
    <w:aliases w:val="Знак2 Знак,Знак21 Знак,Знак Знак"/>
    <w:basedOn w:val="a0"/>
    <w:link w:val="ac"/>
    <w:uiPriority w:val="99"/>
    <w:locked/>
    <w:rsid w:val="00AC4A6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2">
    <w:name w:val="Заголовок 1 Знак"/>
    <w:basedOn w:val="a0"/>
    <w:rsid w:val="00430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4301A7"/>
    <w:rPr>
      <w:rFonts w:ascii="Times New Roman" w:eastAsia="Times New Roman" w:hAnsi="Times New Roman"/>
      <w:b/>
      <w:bCs/>
      <w:color w:val="000000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№5 к Контракту</vt:lpstr>
    </vt:vector>
  </TitlesOfParts>
  <Company>Grizli777</Company>
  <LinksUpToDate>false</LinksUpToDate>
  <CharactersWithSpaces>19414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 к Контракту</dc:title>
  <dc:creator>pol24</dc:creator>
  <cp:lastModifiedBy>Марина</cp:lastModifiedBy>
  <cp:revision>53</cp:revision>
  <cp:lastPrinted>2020-08-11T07:34:00Z</cp:lastPrinted>
  <dcterms:created xsi:type="dcterms:W3CDTF">2019-02-18T04:38:00Z</dcterms:created>
  <dcterms:modified xsi:type="dcterms:W3CDTF">2020-08-17T07:00:00Z</dcterms:modified>
</cp:coreProperties>
</file>