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_____________ Е.А.Гаврилова</w:t>
      </w:r>
    </w:p>
    <w:p w:rsidR="00FB0181" w:rsidRPr="003A3471" w:rsidRDefault="00076C8E" w:rsidP="00FB0181">
      <w:pPr>
        <w:spacing w:after="0" w:line="240" w:lineRule="auto"/>
        <w:jc w:val="right"/>
        <w:rPr>
          <w:rFonts w:ascii="Times New Roman" w:hAnsi="Times New Roman" w:cs="Times New Roman"/>
          <w:sz w:val="24"/>
          <w:szCs w:val="24"/>
        </w:rPr>
      </w:pPr>
      <w:r w:rsidRPr="00647F05">
        <w:rPr>
          <w:rFonts w:ascii="Times New Roman" w:hAnsi="Times New Roman" w:cs="Times New Roman"/>
          <w:sz w:val="24"/>
          <w:szCs w:val="24"/>
        </w:rPr>
        <w:t>«</w:t>
      </w:r>
      <w:r w:rsidR="00647F05" w:rsidRPr="00647F05">
        <w:rPr>
          <w:rFonts w:ascii="Times New Roman" w:hAnsi="Times New Roman" w:cs="Times New Roman"/>
          <w:sz w:val="24"/>
          <w:szCs w:val="24"/>
        </w:rPr>
        <w:t>02</w:t>
      </w:r>
      <w:r w:rsidR="00FB0181" w:rsidRPr="00647F05">
        <w:rPr>
          <w:rFonts w:ascii="Times New Roman" w:hAnsi="Times New Roman" w:cs="Times New Roman"/>
          <w:sz w:val="24"/>
          <w:szCs w:val="24"/>
        </w:rPr>
        <w:t xml:space="preserve">» </w:t>
      </w:r>
      <w:r w:rsidR="00647F05" w:rsidRPr="00647F05">
        <w:rPr>
          <w:rFonts w:ascii="Times New Roman" w:hAnsi="Times New Roman" w:cs="Times New Roman"/>
          <w:sz w:val="24"/>
          <w:szCs w:val="24"/>
        </w:rPr>
        <w:t>июн</w:t>
      </w:r>
      <w:r w:rsidR="00A738B3" w:rsidRPr="00647F05">
        <w:rPr>
          <w:rFonts w:ascii="Times New Roman" w:hAnsi="Times New Roman" w:cs="Times New Roman"/>
          <w:sz w:val="24"/>
          <w:szCs w:val="24"/>
        </w:rPr>
        <w:t>я</w:t>
      </w:r>
      <w:r w:rsidR="00647F05" w:rsidRPr="00647F05">
        <w:rPr>
          <w:rFonts w:ascii="Times New Roman" w:hAnsi="Times New Roman" w:cs="Times New Roman"/>
          <w:sz w:val="24"/>
          <w:szCs w:val="24"/>
        </w:rPr>
        <w:t xml:space="preserve"> 2021</w:t>
      </w:r>
      <w:r w:rsidR="00FB0181" w:rsidRPr="00647F05">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647F05">
        <w:rPr>
          <w:rFonts w:ascii="Times New Roman" w:hAnsi="Times New Roman"/>
          <w:b/>
          <w:color w:val="000000" w:themeColor="text1"/>
          <w:sz w:val="24"/>
          <w:szCs w:val="24"/>
        </w:rPr>
        <w:t xml:space="preserve"> </w:t>
      </w:r>
      <w:r w:rsidR="00313CAE">
        <w:rPr>
          <w:rFonts w:ascii="Times New Roman" w:hAnsi="Times New Roman"/>
          <w:b/>
          <w:color w:val="000000" w:themeColor="text1"/>
          <w:sz w:val="24"/>
          <w:szCs w:val="24"/>
        </w:rPr>
        <w:t>МЯГКОГО ИНВЕНТАРЯ</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EC1CC3">
        <w:rPr>
          <w:rFonts w:ascii="Times New Roman" w:hAnsi="Times New Roman"/>
          <w:b/>
          <w:color w:val="000000" w:themeColor="text1"/>
          <w:sz w:val="24"/>
          <w:szCs w:val="24"/>
        </w:rPr>
        <w:t xml:space="preserve">№ </w:t>
      </w:r>
      <w:r w:rsidR="00A442CE" w:rsidRPr="00EC1CC3">
        <w:rPr>
          <w:rFonts w:ascii="Times New Roman" w:hAnsi="Times New Roman"/>
          <w:b/>
          <w:color w:val="000000" w:themeColor="text1"/>
          <w:sz w:val="24"/>
          <w:szCs w:val="24"/>
        </w:rPr>
        <w:t>ЗКЭФ-</w:t>
      </w:r>
      <w:r w:rsidR="00647F05" w:rsidRPr="00647F05">
        <w:rPr>
          <w:rFonts w:ascii="Times New Roman" w:hAnsi="Times New Roman"/>
          <w:b/>
          <w:color w:val="000000" w:themeColor="text1"/>
          <w:sz w:val="24"/>
          <w:szCs w:val="24"/>
        </w:rPr>
        <w:t>16/21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5"/>
            <w:rFonts w:ascii="Times New Roman" w:hAnsi="Times New Roman" w:cs="Times New Roman"/>
          </w:rPr>
          <w:t>http://www.</w:t>
        </w:r>
        <w:r w:rsidRPr="00050A59">
          <w:rPr>
            <w:rStyle w:val="a5"/>
            <w:rFonts w:ascii="Times New Roman" w:hAnsi="Times New Roman" w:cs="Times New Roman"/>
            <w:lang w:val="en-US"/>
          </w:rPr>
          <w:t>estp</w:t>
        </w:r>
        <w:r w:rsidRPr="00050A59">
          <w:rPr>
            <w:rStyle w:val="a5"/>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AA1A5D"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6203DB">
        <w:rPr>
          <w:rFonts w:ascii="Times New Roman" w:eastAsia="Times New Roman" w:hAnsi="Times New Roman" w:cs="Times New Roman"/>
          <w:sz w:val="28"/>
          <w:szCs w:val="28"/>
        </w:rPr>
        <w:t>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366DDE"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5D66F4" w:rsidRDefault="00FB02FB" w:rsidP="00FB02FB">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стр. 3</w:t>
            </w:r>
          </w:p>
        </w:tc>
      </w:tr>
      <w:tr w:rsidR="00FB02FB" w:rsidTr="00FB02FB">
        <w:tc>
          <w:tcPr>
            <w:tcW w:w="10031" w:type="dxa"/>
          </w:tcPr>
          <w:p w:rsidR="00FB02FB" w:rsidRDefault="00366DDE"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Раздел2</w:t>
              </w:r>
            </w:hyperlink>
            <w:r w:rsidR="00FB02FB">
              <w:rPr>
                <w:rFonts w:ascii="Times New Roman" w:hAnsi="Times New Roman" w:cs="Times New Roman"/>
                <w:sz w:val="28"/>
                <w:szCs w:val="28"/>
              </w:rPr>
              <w:t>.Техническое задание</w:t>
            </w:r>
          </w:p>
        </w:tc>
        <w:tc>
          <w:tcPr>
            <w:tcW w:w="1026" w:type="dxa"/>
          </w:tcPr>
          <w:p w:rsidR="00FB02FB" w:rsidRPr="005D66F4" w:rsidRDefault="00FB02FB" w:rsidP="00FB02FB">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стр. 15</w:t>
            </w:r>
          </w:p>
        </w:tc>
      </w:tr>
      <w:tr w:rsidR="00FB02FB" w:rsidTr="00FB02FB">
        <w:tc>
          <w:tcPr>
            <w:tcW w:w="10031" w:type="dxa"/>
          </w:tcPr>
          <w:p w:rsidR="00FB02FB" w:rsidRDefault="00366DDE"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5D66F4" w:rsidRDefault="00FB02FB" w:rsidP="004E37E5">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5D66F4" w:rsidRPr="005D66F4">
              <w:rPr>
                <w:rFonts w:ascii="Times New Roman" w:hAnsi="Times New Roman" w:cs="Times New Roman"/>
                <w:sz w:val="28"/>
                <w:szCs w:val="28"/>
              </w:rPr>
              <w:t>17</w:t>
            </w:r>
          </w:p>
        </w:tc>
      </w:tr>
      <w:tr w:rsidR="00FB02FB" w:rsidTr="00FB02FB">
        <w:tc>
          <w:tcPr>
            <w:tcW w:w="10031" w:type="dxa"/>
          </w:tcPr>
          <w:p w:rsidR="00FB02FB" w:rsidRDefault="00366DDE"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Раздел4</w:t>
              </w:r>
            </w:hyperlink>
            <w:r w:rsidR="00FB02FB">
              <w:rPr>
                <w:rFonts w:ascii="Times New Roman" w:hAnsi="Times New Roman" w:cs="Times New Roman"/>
                <w:sz w:val="28"/>
                <w:szCs w:val="28"/>
              </w:rPr>
              <w:t>. Проект договора</w:t>
            </w:r>
          </w:p>
        </w:tc>
        <w:tc>
          <w:tcPr>
            <w:tcW w:w="1026" w:type="dxa"/>
          </w:tcPr>
          <w:p w:rsidR="00FB02FB" w:rsidRPr="005D66F4" w:rsidRDefault="00FB02FB" w:rsidP="00FB02FB">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5D66F4" w:rsidRPr="005D66F4">
              <w:rPr>
                <w:rFonts w:ascii="Times New Roman" w:hAnsi="Times New Roman" w:cs="Times New Roman"/>
                <w:sz w:val="28"/>
                <w:szCs w:val="28"/>
              </w:rPr>
              <w:t>19</w:t>
            </w:r>
          </w:p>
        </w:tc>
      </w:tr>
      <w:tr w:rsidR="00FB02FB" w:rsidTr="00FB02FB">
        <w:tc>
          <w:tcPr>
            <w:tcW w:w="10031" w:type="dxa"/>
          </w:tcPr>
          <w:p w:rsidR="00DC455C" w:rsidRDefault="00366DDE"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5D66F4" w:rsidRDefault="00FB02FB" w:rsidP="006E58C1">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4E37E5" w:rsidRPr="005D66F4">
              <w:rPr>
                <w:rFonts w:ascii="Times New Roman" w:hAnsi="Times New Roman" w:cs="Times New Roman"/>
                <w:sz w:val="28"/>
                <w:szCs w:val="28"/>
              </w:rPr>
              <w:t>3</w:t>
            </w:r>
            <w:r w:rsidR="005D66F4" w:rsidRPr="005D66F4">
              <w:rPr>
                <w:rFonts w:ascii="Times New Roman" w:hAnsi="Times New Roman" w:cs="Times New Roman"/>
                <w:sz w:val="28"/>
                <w:szCs w:val="28"/>
              </w:rPr>
              <w:t>3</w:t>
            </w:r>
          </w:p>
        </w:tc>
      </w:tr>
      <w:tr w:rsidR="00FB02FB" w:rsidTr="00FB02FB">
        <w:tc>
          <w:tcPr>
            <w:tcW w:w="10031" w:type="dxa"/>
          </w:tcPr>
          <w:p w:rsidR="00FB02FB" w:rsidRPr="00EE3AF7" w:rsidRDefault="00366DDE"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Предложениеучастниказакупкиоценедоговора</w:t>
              </w:r>
            </w:hyperlink>
            <w:r w:rsidR="00FB02FB" w:rsidRPr="00DA223F">
              <w:rPr>
                <w:rFonts w:ascii="Times New Roman" w:hAnsi="Times New Roman" w:cs="Times New Roman"/>
                <w:b/>
                <w:sz w:val="28"/>
                <w:szCs w:val="28"/>
              </w:rPr>
              <w:t>(2 часть)</w:t>
            </w:r>
          </w:p>
        </w:tc>
        <w:tc>
          <w:tcPr>
            <w:tcW w:w="1026" w:type="dxa"/>
          </w:tcPr>
          <w:p w:rsidR="00FB02FB" w:rsidRPr="005D66F4" w:rsidRDefault="00FB02FB" w:rsidP="004E37E5">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4E37E5" w:rsidRPr="005D66F4">
              <w:rPr>
                <w:rFonts w:ascii="Times New Roman" w:hAnsi="Times New Roman" w:cs="Times New Roman"/>
                <w:sz w:val="28"/>
                <w:szCs w:val="28"/>
              </w:rPr>
              <w:t>3</w:t>
            </w:r>
            <w:r w:rsidR="005D66F4" w:rsidRPr="005D66F4">
              <w:rPr>
                <w:rFonts w:ascii="Times New Roman" w:hAnsi="Times New Roman" w:cs="Times New Roman"/>
                <w:sz w:val="28"/>
                <w:szCs w:val="28"/>
              </w:rPr>
              <w:t>6</w:t>
            </w:r>
          </w:p>
        </w:tc>
      </w:tr>
      <w:tr w:rsidR="00FB02FB" w:rsidTr="00FB02FB">
        <w:tc>
          <w:tcPr>
            <w:tcW w:w="10031" w:type="dxa"/>
          </w:tcPr>
          <w:p w:rsidR="00FB02FB" w:rsidRDefault="00366DDE"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5D66F4" w:rsidRDefault="00FB02FB" w:rsidP="006E58C1">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4E37E5" w:rsidRPr="005D66F4">
              <w:rPr>
                <w:rFonts w:ascii="Times New Roman" w:hAnsi="Times New Roman" w:cs="Times New Roman"/>
                <w:sz w:val="28"/>
                <w:szCs w:val="28"/>
              </w:rPr>
              <w:t>3</w:t>
            </w:r>
            <w:r w:rsidR="005D66F4" w:rsidRPr="005D66F4">
              <w:rPr>
                <w:rFonts w:ascii="Times New Roman" w:hAnsi="Times New Roman" w:cs="Times New Roman"/>
                <w:sz w:val="28"/>
                <w:szCs w:val="28"/>
              </w:rPr>
              <w:t>7</w:t>
            </w:r>
          </w:p>
        </w:tc>
      </w:tr>
      <w:tr w:rsidR="00FB02FB" w:rsidTr="00FB02FB">
        <w:tc>
          <w:tcPr>
            <w:tcW w:w="10031" w:type="dxa"/>
          </w:tcPr>
          <w:p w:rsidR="00FB02FB" w:rsidRPr="00EE3AF7" w:rsidRDefault="00366DDE"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5D66F4" w:rsidRDefault="00FB02FB" w:rsidP="005D6C5B">
            <w:pPr>
              <w:spacing w:after="0" w:line="240" w:lineRule="auto"/>
              <w:rPr>
                <w:rFonts w:ascii="Times New Roman" w:hAnsi="Times New Roman" w:cs="Times New Roman"/>
                <w:sz w:val="28"/>
                <w:szCs w:val="28"/>
              </w:rPr>
            </w:pPr>
            <w:r w:rsidRPr="005D66F4">
              <w:rPr>
                <w:rFonts w:ascii="Times New Roman" w:hAnsi="Times New Roman" w:cs="Times New Roman"/>
                <w:sz w:val="28"/>
                <w:szCs w:val="28"/>
              </w:rPr>
              <w:t xml:space="preserve">стр. </w:t>
            </w:r>
            <w:r w:rsidR="005D6C5B" w:rsidRPr="005D66F4">
              <w:rPr>
                <w:rFonts w:ascii="Times New Roman" w:hAnsi="Times New Roman" w:cs="Times New Roman"/>
                <w:sz w:val="28"/>
                <w:szCs w:val="28"/>
              </w:rPr>
              <w:t>3</w:t>
            </w:r>
            <w:r w:rsidR="005D66F4" w:rsidRPr="005D66F4">
              <w:rPr>
                <w:rFonts w:ascii="Times New Roman" w:hAnsi="Times New Roman" w:cs="Times New Roman"/>
                <w:sz w:val="28"/>
                <w:szCs w:val="28"/>
              </w:rPr>
              <w:t>8</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 xml:space="preserve">1.ИНФОРМАЦИОННАЯ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823352"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823352" w:rsidRPr="001B4361" w:rsidRDefault="00FB0181"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w:t>
            </w:r>
            <w:r w:rsidR="00823352" w:rsidRPr="001B4361">
              <w:rPr>
                <w:rFonts w:ascii="Times New Roman" w:eastAsia="Times New Roman" w:hAnsi="Times New Roman" w:cs="Times New Roman"/>
                <w:b/>
                <w:sz w:val="20"/>
                <w:szCs w:val="20"/>
              </w:rPr>
              <w:t>аименование:</w:t>
            </w:r>
            <w:r w:rsidR="00823352"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823352" w:rsidRPr="001B4361" w:rsidRDefault="00823352" w:rsidP="00823352">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Московская область, г. Дмитров, Большевистский переулок, д. 6 «Б»</w:t>
            </w:r>
          </w:p>
          <w:p w:rsidR="00823352"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документации)</w:t>
            </w:r>
            <w:r w:rsidRPr="001B4361">
              <w:rPr>
                <w:rFonts w:ascii="Times New Roman" w:hAnsi="Times New Roman"/>
                <w:b/>
                <w:sz w:val="20"/>
                <w:szCs w:val="20"/>
              </w:rPr>
              <w:t>:</w:t>
            </w:r>
            <w:r w:rsidRPr="001B4361">
              <w:rPr>
                <w:rFonts w:ascii="Times New Roman" w:hAnsi="Times New Roman"/>
                <w:sz w:val="20"/>
                <w:szCs w:val="20"/>
              </w:rPr>
              <w:t xml:space="preserve"> Кирилова Татьяна Николаевна</w:t>
            </w:r>
            <w:r>
              <w:rPr>
                <w:rFonts w:ascii="Times New Roman" w:hAnsi="Times New Roman"/>
                <w:sz w:val="20"/>
                <w:szCs w:val="20"/>
              </w:rPr>
              <w:t xml:space="preserve">, </w:t>
            </w:r>
            <w:r w:rsidRPr="00906E34">
              <w:rPr>
                <w:rFonts w:ascii="Times New Roman" w:hAnsi="Times New Roman"/>
                <w:b/>
                <w:sz w:val="20"/>
                <w:szCs w:val="20"/>
              </w:rPr>
              <w:t>т</w:t>
            </w:r>
            <w:r w:rsidRPr="001B4361">
              <w:rPr>
                <w:rFonts w:ascii="Times New Roman" w:hAnsi="Times New Roman"/>
                <w:b/>
                <w:sz w:val="20"/>
                <w:szCs w:val="20"/>
              </w:rPr>
              <w:t>елефон:</w:t>
            </w:r>
            <w:r w:rsidRPr="001B4361">
              <w:rPr>
                <w:rFonts w:ascii="Times New Roman" w:hAnsi="Times New Roman"/>
                <w:sz w:val="20"/>
                <w:szCs w:val="20"/>
              </w:rPr>
              <w:t xml:space="preserve"> 8(496)224-59-10</w:t>
            </w:r>
          </w:p>
          <w:p w:rsidR="00823352" w:rsidRPr="001B4361"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Pr>
                <w:rFonts w:ascii="Times New Roman" w:hAnsi="Times New Roman"/>
                <w:b/>
                <w:sz w:val="20"/>
                <w:szCs w:val="20"/>
              </w:rPr>
              <w:t xml:space="preserve"> (по тех.части)</w:t>
            </w:r>
            <w:r w:rsidRPr="001B4361">
              <w:rPr>
                <w:rFonts w:ascii="Times New Roman" w:hAnsi="Times New Roman"/>
                <w:b/>
                <w:sz w:val="20"/>
                <w:szCs w:val="20"/>
              </w:rPr>
              <w:t>:</w:t>
            </w:r>
            <w:r>
              <w:rPr>
                <w:rFonts w:ascii="Times New Roman" w:hAnsi="Times New Roman"/>
                <w:sz w:val="20"/>
                <w:szCs w:val="20"/>
              </w:rPr>
              <w:t>Нагорная Любовь Анатольевна</w:t>
            </w:r>
          </w:p>
          <w:p w:rsidR="00823352" w:rsidRDefault="00823352" w:rsidP="00823352">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Pr>
                <w:rFonts w:ascii="Times New Roman" w:hAnsi="Times New Roman"/>
                <w:sz w:val="20"/>
                <w:szCs w:val="20"/>
              </w:rPr>
              <w:t xml:space="preserve"> 8(496)223-56-15</w:t>
            </w:r>
            <w:r w:rsidR="006E46BD">
              <w:rPr>
                <w:rFonts w:ascii="Times New Roman" w:hAnsi="Times New Roman"/>
                <w:sz w:val="20"/>
                <w:szCs w:val="20"/>
              </w:rPr>
              <w:t>, 8-926-992-04-26</w:t>
            </w:r>
          </w:p>
          <w:p w:rsidR="00FB0181" w:rsidRPr="00823352" w:rsidRDefault="00823352" w:rsidP="00823352">
            <w:pPr>
              <w:widowControl w:val="0"/>
              <w:tabs>
                <w:tab w:val="left" w:pos="2160"/>
                <w:tab w:val="left" w:pos="4140"/>
              </w:tabs>
              <w:spacing w:after="0" w:line="240" w:lineRule="auto"/>
              <w:ind w:firstLine="9"/>
              <w:jc w:val="both"/>
              <w:outlineLvl w:val="0"/>
              <w:rPr>
                <w:rFonts w:ascii="Times New Roman" w:hAnsi="Times New Roman"/>
                <w:sz w:val="20"/>
                <w:szCs w:val="20"/>
              </w:rPr>
            </w:pPr>
            <w:r w:rsidRPr="001B4361">
              <w:rPr>
                <w:rFonts w:ascii="Times New Roman" w:hAnsi="Times New Roman"/>
                <w:b/>
                <w:sz w:val="20"/>
                <w:szCs w:val="20"/>
                <w:lang w:val="en-US"/>
              </w:rPr>
              <w:t>e</w:t>
            </w:r>
            <w:r w:rsidRPr="00691967">
              <w:rPr>
                <w:rFonts w:ascii="Times New Roman" w:hAnsi="Times New Roman"/>
                <w:b/>
                <w:sz w:val="20"/>
                <w:szCs w:val="20"/>
              </w:rPr>
              <w:t>-</w:t>
            </w:r>
            <w:r w:rsidRPr="001B4361">
              <w:rPr>
                <w:rFonts w:ascii="Times New Roman" w:hAnsi="Times New Roman"/>
                <w:b/>
                <w:sz w:val="20"/>
                <w:szCs w:val="20"/>
                <w:lang w:val="en-US"/>
              </w:rPr>
              <w:t>mail</w:t>
            </w:r>
            <w:r w:rsidRPr="00691967">
              <w:rPr>
                <w:rFonts w:ascii="Times New Roman" w:hAnsi="Times New Roman"/>
                <w:b/>
                <w:sz w:val="20"/>
                <w:szCs w:val="20"/>
              </w:rPr>
              <w:t xml:space="preserve">: </w:t>
            </w:r>
            <w:hyperlink r:id="rId9" w:history="1">
              <w:r w:rsidRPr="001B4361">
                <w:rPr>
                  <w:rFonts w:ascii="Times New Roman" w:hAnsi="Times New Roman"/>
                  <w:sz w:val="20"/>
                  <w:szCs w:val="20"/>
                  <w:lang w:val="en-US"/>
                </w:rPr>
                <w:t>domdobroti</w:t>
              </w:r>
              <w:r w:rsidRPr="00691967">
                <w:rPr>
                  <w:rFonts w:ascii="Times New Roman" w:hAnsi="Times New Roman"/>
                  <w:sz w:val="20"/>
                  <w:szCs w:val="20"/>
                </w:rPr>
                <w:t>@</w:t>
              </w:r>
              <w:r w:rsidRPr="001B4361">
                <w:rPr>
                  <w:rFonts w:ascii="Times New Roman" w:hAnsi="Times New Roman"/>
                  <w:sz w:val="20"/>
                  <w:szCs w:val="20"/>
                  <w:lang w:val="en-US"/>
                </w:rPr>
                <w:t>mail</w:t>
              </w:r>
              <w:r w:rsidRPr="00691967">
                <w:rPr>
                  <w:rFonts w:ascii="Times New Roman" w:hAnsi="Times New Roman"/>
                  <w:sz w:val="20"/>
                  <w:szCs w:val="20"/>
                </w:rPr>
                <w:t>.</w:t>
              </w:r>
              <w:r w:rsidRPr="001B4361">
                <w:rPr>
                  <w:rFonts w:ascii="Times New Roman" w:hAnsi="Times New Roman"/>
                  <w:sz w:val="20"/>
                  <w:szCs w:val="20"/>
                  <w:lang w:val="en-US"/>
                </w:rPr>
                <w:t>ru</w:t>
              </w:r>
            </w:hyperlink>
          </w:p>
        </w:tc>
      </w:tr>
      <w:tr w:rsidR="00FB0181" w:rsidRPr="001B4361" w:rsidTr="00977DCD">
        <w:tc>
          <w:tcPr>
            <w:tcW w:w="959" w:type="dxa"/>
            <w:shd w:val="pct10" w:color="auto" w:fill="auto"/>
          </w:tcPr>
          <w:p w:rsidR="00FB0181" w:rsidRPr="006E46BD"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313CAE">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313CAE">
              <w:rPr>
                <w:rFonts w:ascii="Times New Roman" w:hAnsi="Times New Roman"/>
                <w:sz w:val="20"/>
                <w:szCs w:val="20"/>
                <w:lang w:eastAsia="ar-SA"/>
              </w:rPr>
              <w:t>мягкого инвентаря</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7E4CDD" w:rsidRPr="00742EC7" w:rsidRDefault="007E4CDD" w:rsidP="007E4CDD">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7E4CDD"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00647F05">
              <w:rPr>
                <w:rFonts w:ascii="Times New Roman" w:hAnsi="Times New Roman" w:cs="Times New Roman"/>
                <w:i/>
                <w:sz w:val="20"/>
                <w:szCs w:val="20"/>
                <w:u w:val="single"/>
              </w:rPr>
              <w:t>в течение 15</w:t>
            </w:r>
            <w:r w:rsidRPr="005D6C5B">
              <w:rPr>
                <w:rFonts w:ascii="Times New Roman" w:hAnsi="Times New Roman" w:cs="Times New Roman"/>
                <w:i/>
                <w:sz w:val="20"/>
                <w:szCs w:val="20"/>
                <w:u w:val="single"/>
              </w:rPr>
              <w:t xml:space="preserve"> (</w:t>
            </w:r>
            <w:r w:rsidR="00647F05">
              <w:rPr>
                <w:rFonts w:ascii="Times New Roman" w:hAnsi="Times New Roman" w:cs="Times New Roman"/>
                <w:i/>
                <w:sz w:val="20"/>
                <w:szCs w:val="20"/>
                <w:u w:val="single"/>
              </w:rPr>
              <w:t>Пятна</w:t>
            </w:r>
            <w:r w:rsidR="00823352">
              <w:rPr>
                <w:rFonts w:ascii="Times New Roman" w:hAnsi="Times New Roman" w:cs="Times New Roman"/>
                <w:i/>
                <w:sz w:val="20"/>
                <w:szCs w:val="20"/>
                <w:u w:val="single"/>
              </w:rPr>
              <w:t>дцати</w:t>
            </w:r>
            <w:r w:rsidRPr="005D6C5B">
              <w:rPr>
                <w:rFonts w:ascii="Times New Roman" w:hAnsi="Times New Roman" w:cs="Times New Roman"/>
                <w:i/>
                <w:sz w:val="20"/>
                <w:szCs w:val="20"/>
                <w:u w:val="single"/>
              </w:rPr>
              <w:t>) рабочих дней с даты заключения договора.</w:t>
            </w:r>
            <w:r w:rsidRPr="00742EC7">
              <w:rPr>
                <w:rFonts w:ascii="Times New Roman" w:hAnsi="Times New Roman" w:cs="Times New Roman"/>
                <w:sz w:val="20"/>
                <w:szCs w:val="20"/>
              </w:rPr>
              <w:t xml:space="preserve">Поставка товара осуществляется </w:t>
            </w:r>
            <w:r w:rsidR="004E37E5">
              <w:rPr>
                <w:rFonts w:ascii="Times New Roman" w:hAnsi="Times New Roman" w:cs="Times New Roman"/>
                <w:sz w:val="20"/>
                <w:szCs w:val="20"/>
              </w:rPr>
              <w:t>одной партией авто</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7E4CDD" w:rsidP="007E4CDD">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823352"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823352">
              <w:rPr>
                <w:rFonts w:ascii="Times New Roman" w:hAnsi="Times New Roman" w:cs="Times New Roman"/>
                <w:sz w:val="20"/>
                <w:szCs w:val="20"/>
              </w:rPr>
              <w:t>Российск</w:t>
            </w:r>
            <w:r w:rsidR="00FB02FB" w:rsidRPr="00823352">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823352" w:rsidRDefault="00647F05" w:rsidP="008623F5">
            <w:pPr>
              <w:widowControl w:val="0"/>
              <w:spacing w:after="0" w:line="240" w:lineRule="auto"/>
              <w:ind w:firstLine="9"/>
              <w:jc w:val="both"/>
              <w:rPr>
                <w:rFonts w:ascii="Times New Roman" w:hAnsi="Times New Roman" w:cs="Times New Roman"/>
                <w:color w:val="000000"/>
                <w:sz w:val="20"/>
                <w:szCs w:val="20"/>
              </w:rPr>
            </w:pPr>
            <w:r w:rsidRPr="00647F05">
              <w:rPr>
                <w:rFonts w:ascii="Times New Roman" w:hAnsi="Times New Roman" w:cs="Times New Roman"/>
                <w:b/>
                <w:i/>
                <w:color w:val="000000"/>
                <w:sz w:val="20"/>
                <w:szCs w:val="20"/>
              </w:rPr>
              <w:t>227 608,36</w:t>
            </w:r>
            <w:r w:rsidRPr="00823352">
              <w:rPr>
                <w:rFonts w:ascii="Times New Roman" w:hAnsi="Times New Roman" w:cs="Times New Roman"/>
                <w:b/>
                <w:i/>
                <w:color w:val="000000"/>
                <w:sz w:val="20"/>
                <w:szCs w:val="20"/>
              </w:rPr>
              <w:t xml:space="preserve"> </w:t>
            </w:r>
            <w:r w:rsidR="008623F5" w:rsidRPr="00823352">
              <w:rPr>
                <w:rFonts w:ascii="Times New Roman" w:hAnsi="Times New Roman" w:cs="Times New Roman"/>
                <w:b/>
                <w:i/>
                <w:color w:val="000000"/>
                <w:sz w:val="20"/>
                <w:szCs w:val="20"/>
              </w:rPr>
              <w:t>(</w:t>
            </w:r>
            <w:r>
              <w:rPr>
                <w:rFonts w:ascii="Times New Roman" w:hAnsi="Times New Roman" w:cs="Times New Roman"/>
                <w:b/>
                <w:i/>
                <w:color w:val="000000"/>
                <w:sz w:val="20"/>
                <w:szCs w:val="20"/>
              </w:rPr>
              <w:t>Двести двадцать семь тысяч шестьсот восемь</w:t>
            </w:r>
            <w:r w:rsidR="00F0773E" w:rsidRPr="00823352">
              <w:rPr>
                <w:rFonts w:ascii="Times New Roman" w:hAnsi="Times New Roman" w:cs="Times New Roman"/>
                <w:b/>
                <w:i/>
                <w:color w:val="000000"/>
                <w:sz w:val="20"/>
                <w:szCs w:val="20"/>
              </w:rPr>
              <w:t xml:space="preserve">) </w:t>
            </w:r>
            <w:r w:rsidR="0062369A" w:rsidRPr="00823352">
              <w:rPr>
                <w:rFonts w:ascii="Times New Roman" w:hAnsi="Times New Roman" w:cs="Times New Roman"/>
                <w:b/>
                <w:i/>
                <w:color w:val="000000"/>
                <w:sz w:val="20"/>
                <w:szCs w:val="20"/>
              </w:rPr>
              <w:t>рубл</w:t>
            </w:r>
            <w:r w:rsidR="00823352" w:rsidRPr="00823352">
              <w:rPr>
                <w:rFonts w:ascii="Times New Roman" w:hAnsi="Times New Roman" w:cs="Times New Roman"/>
                <w:b/>
                <w:i/>
                <w:color w:val="000000"/>
                <w:sz w:val="20"/>
                <w:szCs w:val="20"/>
              </w:rPr>
              <w:t xml:space="preserve">ей </w:t>
            </w:r>
            <w:r>
              <w:rPr>
                <w:rFonts w:ascii="Times New Roman" w:hAnsi="Times New Roman" w:cs="Times New Roman"/>
                <w:b/>
                <w:i/>
                <w:color w:val="000000"/>
                <w:sz w:val="20"/>
                <w:szCs w:val="20"/>
              </w:rPr>
              <w:t xml:space="preserve">36 </w:t>
            </w:r>
            <w:r w:rsidR="00823352" w:rsidRPr="00823352">
              <w:rPr>
                <w:rFonts w:ascii="Times New Roman" w:hAnsi="Times New Roman" w:cs="Times New Roman"/>
                <w:b/>
                <w:i/>
                <w:color w:val="000000"/>
                <w:sz w:val="20"/>
                <w:szCs w:val="20"/>
              </w:rPr>
              <w:t>копе</w:t>
            </w:r>
            <w:r w:rsidR="006203DB">
              <w:rPr>
                <w:rFonts w:ascii="Times New Roman" w:hAnsi="Times New Roman" w:cs="Times New Roman"/>
                <w:b/>
                <w:i/>
                <w:color w:val="000000"/>
                <w:sz w:val="20"/>
                <w:szCs w:val="20"/>
              </w:rPr>
              <w:t>ек</w:t>
            </w:r>
            <w:r w:rsidR="00A738B3" w:rsidRPr="00823352">
              <w:rPr>
                <w:rFonts w:ascii="Times New Roman" w:hAnsi="Times New Roman" w:cs="Times New Roman"/>
                <w:b/>
                <w:i/>
                <w:color w:val="000000"/>
                <w:sz w:val="20"/>
                <w:szCs w:val="20"/>
              </w:rPr>
              <w:t>,</w:t>
            </w:r>
            <w:r w:rsidR="008623F5" w:rsidRPr="00823352">
              <w:rPr>
                <w:rFonts w:ascii="Times New Roman" w:hAnsi="Times New Roman" w:cs="Times New Roman"/>
                <w:b/>
                <w:i/>
                <w:color w:val="000000"/>
                <w:sz w:val="20"/>
                <w:szCs w:val="20"/>
              </w:rPr>
              <w:t xml:space="preserve"> с учетом всех налогов и сборов.</w:t>
            </w:r>
          </w:p>
          <w:p w:rsidR="00FB0181" w:rsidRPr="00823352"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823352">
              <w:rPr>
                <w:rFonts w:ascii="Times New Roman" w:hAnsi="Times New Roman" w:cs="Times New Roman"/>
                <w:sz w:val="20"/>
                <w:szCs w:val="20"/>
                <w:u w:val="single"/>
              </w:rPr>
              <w:t>Для участников, которые находятся на упрощенной системе налогообложения, НДС не распространяется.</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4E37E5" w:rsidP="00FB02FB">
            <w:pPr>
              <w:spacing w:after="0" w:line="240" w:lineRule="auto"/>
              <w:ind w:firstLine="9"/>
              <w:jc w:val="both"/>
              <w:rPr>
                <w:rFonts w:ascii="Times New Roman" w:hAnsi="Times New Roman" w:cs="Times New Roman"/>
                <w:sz w:val="20"/>
                <w:szCs w:val="20"/>
              </w:rPr>
            </w:pPr>
            <w:r w:rsidRPr="00647F05">
              <w:rPr>
                <w:rFonts w:ascii="Times New Roman" w:hAnsi="Times New Roman" w:cs="Times New Roman"/>
                <w:sz w:val="20"/>
                <w:szCs w:val="20"/>
              </w:rPr>
              <w:t>Бюджет Московской области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6203D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647F05">
              <w:rPr>
                <w:rFonts w:ascii="Times New Roman" w:hAnsi="Times New Roman" w:cs="Times New Roman"/>
                <w:sz w:val="20"/>
                <w:szCs w:val="20"/>
              </w:rPr>
              <w:t>10</w:t>
            </w:r>
            <w:r w:rsidRPr="00742EC7">
              <w:rPr>
                <w:rFonts w:ascii="Times New Roman" w:hAnsi="Times New Roman" w:cs="Times New Roman"/>
                <w:sz w:val="20"/>
                <w:szCs w:val="20"/>
              </w:rPr>
              <w:t xml:space="preserve"> (</w:t>
            </w:r>
            <w:r w:rsidR="00647F05">
              <w:rPr>
                <w:rFonts w:ascii="Times New Roman" w:hAnsi="Times New Roman" w:cs="Times New Roman"/>
                <w:sz w:val="20"/>
                <w:szCs w:val="20"/>
              </w:rPr>
              <w:t>Деся</w:t>
            </w:r>
            <w:r w:rsidR="006203DB">
              <w:rPr>
                <w:rFonts w:ascii="Times New Roman" w:hAnsi="Times New Roman" w:cs="Times New Roman"/>
                <w:sz w:val="20"/>
                <w:szCs w:val="20"/>
              </w:rPr>
              <w:t>ти</w:t>
            </w:r>
            <w:r w:rsidRPr="00742EC7">
              <w:rPr>
                <w:rFonts w:ascii="Times New Roman" w:hAnsi="Times New Roman" w:cs="Times New Roman"/>
                <w:sz w:val="20"/>
                <w:szCs w:val="20"/>
              </w:rPr>
              <w:t xml:space="preserve">) </w:t>
            </w:r>
            <w:r w:rsidR="00647F05">
              <w:rPr>
                <w:rFonts w:ascii="Times New Roman" w:hAnsi="Times New Roman" w:cs="Times New Roman"/>
                <w:sz w:val="20"/>
                <w:szCs w:val="20"/>
              </w:rPr>
              <w:t xml:space="preserve">рабочих </w:t>
            </w:r>
            <w:r w:rsidRPr="00742EC7">
              <w:rPr>
                <w:rFonts w:ascii="Times New Roman" w:hAnsi="Times New Roman" w:cs="Times New Roman"/>
                <w:sz w:val="20"/>
                <w:szCs w:val="20"/>
              </w:rPr>
              <w:t>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sidR="004E37E5">
              <w:rPr>
                <w:rFonts w:ascii="Times New Roman" w:hAnsi="Times New Roman" w:cs="Times New Roman"/>
                <w:b/>
                <w:sz w:val="20"/>
                <w:szCs w:val="20"/>
              </w:rPr>
              <w:t>выполнению работ</w:t>
            </w:r>
            <w:r>
              <w:rPr>
                <w:rFonts w:ascii="Times New Roman" w:hAnsi="Times New Roman" w:cs="Times New Roman"/>
                <w:b/>
                <w:sz w:val="20"/>
                <w:szCs w:val="20"/>
              </w:rPr>
              <w:t xml:space="preserve">,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sidRPr="003A398B">
              <w:rPr>
                <w:rFonts w:ascii="Times New Roman" w:hAnsi="Times New Roman" w:cs="Times New Roman"/>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A398B">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 xml:space="preserve">двух электронных </w:t>
            </w:r>
            <w:r w:rsidRPr="00D7367F">
              <w:rPr>
                <w:rFonts w:ascii="Times New Roman" w:eastAsia="Times New Roman" w:hAnsi="Times New Roman" w:cs="Times New Roman"/>
                <w:b/>
                <w:i/>
                <w:color w:val="000000"/>
                <w:sz w:val="20"/>
                <w:szCs w:val="20"/>
                <w:u w:val="single"/>
                <w:lang w:eastAsia="ru-RU"/>
              </w:rPr>
              <w:lastRenderedPageBreak/>
              <w:t>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1B4361">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1B4361">
              <w:rPr>
                <w:rFonts w:ascii="Times New Roman" w:hAnsi="Times New Roman" w:cs="Times New Roman"/>
                <w:color w:val="000000"/>
                <w:sz w:val="20"/>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Default="00FB0181" w:rsidP="006E73F2">
            <w:pPr>
              <w:widowControl w:val="0"/>
              <w:suppressAutoHyphens/>
              <w:adjustRightInd w:val="0"/>
              <w:spacing w:after="0" w:line="240" w:lineRule="atLeast"/>
              <w:ind w:firstLine="9"/>
              <w:jc w:val="both"/>
              <w:textAlignment w:val="baseline"/>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p w:rsidR="00647F05" w:rsidRPr="001B4361" w:rsidRDefault="00647F05"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поставке товаров российского происхождения, выполнении работ, </w:t>
            </w:r>
            <w:r w:rsidRPr="001B4361">
              <w:rPr>
                <w:rFonts w:ascii="Times New Roman" w:eastAsia="Times New Roman" w:hAnsi="Times New Roman" w:cs="Times New Roman"/>
                <w:color w:val="000000"/>
                <w:sz w:val="20"/>
                <w:szCs w:val="20"/>
                <w:lang w:eastAsia="ru-RU"/>
              </w:rPr>
              <w:lastRenderedPageBreak/>
              <w:t>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hyperlink r:id="rId11"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hyperlink r:id="rId14"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647F05"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«02</w:t>
            </w:r>
            <w:r w:rsidR="00E115D3" w:rsidRPr="00647F05">
              <w:rPr>
                <w:rFonts w:ascii="Times New Roman" w:eastAsia="Times New Roman" w:hAnsi="Times New Roman" w:cs="Times New Roman"/>
                <w:b/>
                <w:color w:val="000000"/>
                <w:sz w:val="20"/>
                <w:szCs w:val="20"/>
                <w:lang w:eastAsia="ru-RU"/>
              </w:rPr>
              <w:t xml:space="preserve">» </w:t>
            </w:r>
            <w:r w:rsidRPr="00647F05">
              <w:rPr>
                <w:rFonts w:ascii="Times New Roman" w:eastAsia="Times New Roman" w:hAnsi="Times New Roman" w:cs="Times New Roman"/>
                <w:b/>
                <w:color w:val="000000"/>
                <w:sz w:val="20"/>
                <w:szCs w:val="20"/>
                <w:lang w:eastAsia="ru-RU"/>
              </w:rPr>
              <w:t>июня</w:t>
            </w:r>
            <w:r w:rsidR="00493196" w:rsidRPr="00647F05">
              <w:rPr>
                <w:rFonts w:ascii="Times New Roman" w:eastAsia="Times New Roman" w:hAnsi="Times New Roman" w:cs="Times New Roman"/>
                <w:b/>
                <w:color w:val="000000"/>
                <w:sz w:val="20"/>
                <w:szCs w:val="20"/>
                <w:lang w:eastAsia="ru-RU"/>
              </w:rPr>
              <w:t xml:space="preserve"> </w:t>
            </w:r>
            <w:r w:rsidRPr="00647F05">
              <w:rPr>
                <w:rFonts w:ascii="Times New Roman" w:eastAsia="Times New Roman" w:hAnsi="Times New Roman" w:cs="Times New Roman"/>
                <w:b/>
                <w:color w:val="000000"/>
                <w:sz w:val="20"/>
                <w:szCs w:val="20"/>
                <w:lang w:eastAsia="ru-RU"/>
              </w:rPr>
              <w:t>2021 г. 10</w:t>
            </w:r>
            <w:r w:rsidR="00E115D3" w:rsidRPr="00647F05">
              <w:rPr>
                <w:rFonts w:ascii="Times New Roman" w:eastAsia="Times New Roman" w:hAnsi="Times New Roman" w:cs="Times New Roman"/>
                <w:b/>
                <w:color w:val="000000"/>
                <w:sz w:val="20"/>
                <w:szCs w:val="20"/>
                <w:lang w:eastAsia="ru-RU"/>
              </w:rPr>
              <w:t xml:space="preserve"> ч. 00 мин. (время московское)</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647F05"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«10</w:t>
            </w:r>
            <w:r w:rsidR="00FA6595" w:rsidRPr="00647F05">
              <w:rPr>
                <w:rFonts w:ascii="Times New Roman" w:eastAsia="Times New Roman" w:hAnsi="Times New Roman" w:cs="Times New Roman"/>
                <w:b/>
                <w:color w:val="000000"/>
                <w:sz w:val="20"/>
                <w:szCs w:val="20"/>
                <w:lang w:eastAsia="ru-RU"/>
              </w:rPr>
              <w:t xml:space="preserve">» </w:t>
            </w:r>
            <w:r w:rsidRPr="00647F05">
              <w:rPr>
                <w:rFonts w:ascii="Times New Roman" w:eastAsia="Times New Roman" w:hAnsi="Times New Roman" w:cs="Times New Roman"/>
                <w:b/>
                <w:color w:val="000000"/>
                <w:sz w:val="20"/>
                <w:szCs w:val="20"/>
                <w:lang w:eastAsia="ru-RU"/>
              </w:rPr>
              <w:t xml:space="preserve">июня 2021  г. 10 </w:t>
            </w:r>
            <w:r w:rsidR="00E115D3" w:rsidRPr="00647F05">
              <w:rPr>
                <w:rFonts w:ascii="Times New Roman" w:eastAsia="Times New Roman" w:hAnsi="Times New Roman" w:cs="Times New Roman"/>
                <w:b/>
                <w:color w:val="000000"/>
                <w:sz w:val="20"/>
                <w:szCs w:val="20"/>
                <w:lang w:eastAsia="ru-RU"/>
              </w:rPr>
              <w:t>ч. 00 мин. (время московское)</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647F05"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«10</w:t>
            </w:r>
            <w:r w:rsidR="00FA6595" w:rsidRPr="00647F05">
              <w:rPr>
                <w:rFonts w:ascii="Times New Roman" w:eastAsia="Times New Roman" w:hAnsi="Times New Roman" w:cs="Times New Roman"/>
                <w:b/>
                <w:color w:val="000000"/>
                <w:sz w:val="20"/>
                <w:szCs w:val="20"/>
                <w:lang w:eastAsia="ru-RU"/>
              </w:rPr>
              <w:t xml:space="preserve">» </w:t>
            </w:r>
            <w:r w:rsidRPr="00647F05">
              <w:rPr>
                <w:rFonts w:ascii="Times New Roman" w:eastAsia="Times New Roman" w:hAnsi="Times New Roman" w:cs="Times New Roman"/>
                <w:b/>
                <w:color w:val="000000"/>
                <w:sz w:val="20"/>
                <w:szCs w:val="20"/>
                <w:lang w:eastAsia="ru-RU"/>
              </w:rPr>
              <w:t>июн</w:t>
            </w:r>
            <w:r w:rsidR="00EC1CC3" w:rsidRPr="00647F05">
              <w:rPr>
                <w:rFonts w:ascii="Times New Roman" w:eastAsia="Times New Roman" w:hAnsi="Times New Roman" w:cs="Times New Roman"/>
                <w:b/>
                <w:color w:val="000000"/>
                <w:sz w:val="20"/>
                <w:szCs w:val="20"/>
                <w:lang w:eastAsia="ru-RU"/>
              </w:rPr>
              <w:t>я</w:t>
            </w:r>
            <w:r w:rsidRPr="00647F05">
              <w:rPr>
                <w:rFonts w:ascii="Times New Roman" w:eastAsia="Times New Roman" w:hAnsi="Times New Roman" w:cs="Times New Roman"/>
                <w:b/>
                <w:color w:val="000000"/>
                <w:sz w:val="20"/>
                <w:szCs w:val="20"/>
                <w:lang w:eastAsia="ru-RU"/>
              </w:rPr>
              <w:t xml:space="preserve"> 2021</w:t>
            </w:r>
            <w:r w:rsidR="00E115D3" w:rsidRPr="00647F05">
              <w:rPr>
                <w:rFonts w:ascii="Times New Roman" w:eastAsia="Times New Roman" w:hAnsi="Times New Roman" w:cs="Times New Roman"/>
                <w:b/>
                <w:color w:val="000000"/>
                <w:sz w:val="20"/>
                <w:szCs w:val="20"/>
                <w:lang w:eastAsia="ru-RU"/>
              </w:rPr>
              <w:t xml:space="preserve"> г. с 1</w:t>
            </w:r>
            <w:r w:rsidRPr="00647F05">
              <w:rPr>
                <w:rFonts w:ascii="Times New Roman" w:eastAsia="Times New Roman" w:hAnsi="Times New Roman" w:cs="Times New Roman"/>
                <w:b/>
                <w:color w:val="000000"/>
                <w:sz w:val="20"/>
                <w:szCs w:val="20"/>
                <w:lang w:eastAsia="ru-RU"/>
              </w:rPr>
              <w:t>0</w:t>
            </w:r>
            <w:r w:rsidR="004B25CD" w:rsidRPr="00647F05">
              <w:rPr>
                <w:rFonts w:ascii="Times New Roman" w:eastAsia="Times New Roman" w:hAnsi="Times New Roman" w:cs="Times New Roman"/>
                <w:b/>
                <w:color w:val="000000"/>
                <w:sz w:val="20"/>
                <w:szCs w:val="20"/>
                <w:lang w:eastAsia="ru-RU"/>
              </w:rPr>
              <w:t xml:space="preserve"> ч. 01 мин. до </w:t>
            </w:r>
            <w:r w:rsidRPr="00647F05">
              <w:rPr>
                <w:rFonts w:ascii="Times New Roman" w:eastAsia="Times New Roman" w:hAnsi="Times New Roman" w:cs="Times New Roman"/>
                <w:b/>
                <w:color w:val="000000"/>
                <w:sz w:val="20"/>
                <w:szCs w:val="20"/>
                <w:lang w:eastAsia="ru-RU"/>
              </w:rPr>
              <w:t>11</w:t>
            </w:r>
            <w:r w:rsidR="00E115D3" w:rsidRPr="00647F05">
              <w:rPr>
                <w:rFonts w:ascii="Times New Roman" w:eastAsia="Times New Roman" w:hAnsi="Times New Roman" w:cs="Times New Roman"/>
                <w:b/>
                <w:color w:val="000000"/>
                <w:sz w:val="20"/>
                <w:szCs w:val="20"/>
                <w:lang w:eastAsia="ru-RU"/>
              </w:rPr>
              <w:t xml:space="preserve"> ч. 00 мин.</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(время московское)</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DB1591" w:rsidRDefault="00647F05"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«10</w:t>
            </w:r>
            <w:r w:rsidR="00FA6595" w:rsidRPr="00647F05">
              <w:rPr>
                <w:rFonts w:ascii="Times New Roman" w:eastAsia="Times New Roman" w:hAnsi="Times New Roman" w:cs="Times New Roman"/>
                <w:b/>
                <w:color w:val="000000"/>
                <w:sz w:val="20"/>
                <w:szCs w:val="20"/>
                <w:lang w:eastAsia="ru-RU"/>
              </w:rPr>
              <w:t xml:space="preserve">» </w:t>
            </w:r>
            <w:r w:rsidRPr="00647F05">
              <w:rPr>
                <w:rFonts w:ascii="Times New Roman" w:eastAsia="Times New Roman" w:hAnsi="Times New Roman" w:cs="Times New Roman"/>
                <w:b/>
                <w:color w:val="000000"/>
                <w:sz w:val="20"/>
                <w:szCs w:val="20"/>
                <w:lang w:eastAsia="ru-RU"/>
              </w:rPr>
              <w:t>июн</w:t>
            </w:r>
            <w:r w:rsidR="00EC1CC3" w:rsidRPr="00647F05">
              <w:rPr>
                <w:rFonts w:ascii="Times New Roman" w:eastAsia="Times New Roman" w:hAnsi="Times New Roman" w:cs="Times New Roman"/>
                <w:b/>
                <w:color w:val="000000"/>
                <w:sz w:val="20"/>
                <w:szCs w:val="20"/>
                <w:lang w:eastAsia="ru-RU"/>
              </w:rPr>
              <w:t xml:space="preserve">я </w:t>
            </w:r>
            <w:r w:rsidRPr="00647F05">
              <w:rPr>
                <w:rFonts w:ascii="Times New Roman" w:eastAsia="Times New Roman" w:hAnsi="Times New Roman" w:cs="Times New Roman"/>
                <w:b/>
                <w:color w:val="000000"/>
                <w:sz w:val="20"/>
                <w:szCs w:val="20"/>
                <w:lang w:eastAsia="ru-RU"/>
              </w:rPr>
              <w:t xml:space="preserve">2021 </w:t>
            </w:r>
            <w:r w:rsidR="008618C0" w:rsidRPr="00647F05">
              <w:rPr>
                <w:rFonts w:ascii="Times New Roman" w:eastAsia="Times New Roman" w:hAnsi="Times New Roman" w:cs="Times New Roman"/>
                <w:b/>
                <w:color w:val="000000"/>
                <w:sz w:val="20"/>
                <w:szCs w:val="20"/>
                <w:lang w:eastAsia="ru-RU"/>
              </w:rPr>
              <w:t>г. с 1</w:t>
            </w:r>
            <w:r>
              <w:rPr>
                <w:rFonts w:ascii="Times New Roman" w:eastAsia="Times New Roman" w:hAnsi="Times New Roman" w:cs="Times New Roman"/>
                <w:b/>
                <w:color w:val="000000"/>
                <w:sz w:val="20"/>
                <w:szCs w:val="20"/>
                <w:lang w:eastAsia="ru-RU"/>
              </w:rPr>
              <w:t>1 ч. 01 мин. до 12</w:t>
            </w:r>
            <w:r w:rsidR="00E115D3" w:rsidRPr="00647F05">
              <w:rPr>
                <w:rFonts w:ascii="Times New Roman" w:eastAsia="Times New Roman" w:hAnsi="Times New Roman" w:cs="Times New Roman"/>
                <w:b/>
                <w:color w:val="000000"/>
                <w:sz w:val="20"/>
                <w:szCs w:val="20"/>
                <w:lang w:eastAsia="ru-RU"/>
              </w:rPr>
              <w:t xml:space="preserve"> ч. 00 мин.</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647F05">
              <w:rPr>
                <w:rFonts w:ascii="Times New Roman" w:eastAsia="Times New Roman" w:hAnsi="Times New Roman" w:cs="Times New Roman"/>
                <w:b/>
                <w:color w:val="000000"/>
                <w:sz w:val="20"/>
                <w:szCs w:val="20"/>
                <w:lang w:eastAsia="ru-RU"/>
              </w:rPr>
              <w:t>(время московское)</w:t>
            </w:r>
          </w:p>
          <w:p w:rsidR="00E115D3" w:rsidRPr="00647F05"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EC1CC3" w:rsidRDefault="00E115D3" w:rsidP="00E115D3">
            <w:pPr>
              <w:spacing w:after="0" w:line="240" w:lineRule="auto"/>
              <w:ind w:firstLine="293"/>
              <w:jc w:val="both"/>
              <w:rPr>
                <w:rFonts w:ascii="Times New Roman" w:hAnsi="Times New Roman" w:cs="Times New Roman"/>
                <w:color w:val="000000"/>
                <w:sz w:val="20"/>
                <w:szCs w:val="20"/>
              </w:rPr>
            </w:pPr>
            <w:r w:rsidRPr="00BA6003">
              <w:rPr>
                <w:rFonts w:ascii="Times New Roman" w:hAnsi="Times New Roman" w:cs="Times New Roman"/>
                <w:color w:val="000000"/>
                <w:sz w:val="20"/>
                <w:szCs w:val="20"/>
              </w:rPr>
              <w:t xml:space="preserve">Дата и время начала срока предоставления разъяснений </w:t>
            </w:r>
            <w:r w:rsidRPr="00EC1CC3">
              <w:rPr>
                <w:rFonts w:ascii="Times New Roman" w:hAnsi="Times New Roman" w:cs="Times New Roman"/>
                <w:color w:val="000000"/>
                <w:sz w:val="20"/>
                <w:szCs w:val="20"/>
              </w:rPr>
              <w:t>положений извещения:</w:t>
            </w:r>
          </w:p>
          <w:p w:rsidR="00E115D3" w:rsidRPr="00DB1591" w:rsidRDefault="00DB1591"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DB1591">
              <w:rPr>
                <w:rFonts w:ascii="Times New Roman" w:eastAsia="Times New Roman" w:hAnsi="Times New Roman" w:cs="Times New Roman"/>
                <w:b/>
                <w:color w:val="000000"/>
                <w:sz w:val="20"/>
                <w:szCs w:val="20"/>
                <w:lang w:eastAsia="ru-RU"/>
              </w:rPr>
              <w:t>«10</w:t>
            </w:r>
            <w:r w:rsidR="00FA6595" w:rsidRPr="00DB1591">
              <w:rPr>
                <w:rFonts w:ascii="Times New Roman" w:eastAsia="Times New Roman" w:hAnsi="Times New Roman" w:cs="Times New Roman"/>
                <w:b/>
                <w:color w:val="000000"/>
                <w:sz w:val="20"/>
                <w:szCs w:val="20"/>
                <w:lang w:eastAsia="ru-RU"/>
              </w:rPr>
              <w:t xml:space="preserve">» </w:t>
            </w:r>
            <w:r w:rsidRPr="00DB1591">
              <w:rPr>
                <w:rFonts w:ascii="Times New Roman" w:eastAsia="Times New Roman" w:hAnsi="Times New Roman" w:cs="Times New Roman"/>
                <w:b/>
                <w:color w:val="000000"/>
                <w:sz w:val="20"/>
                <w:szCs w:val="20"/>
                <w:lang w:eastAsia="ru-RU"/>
              </w:rPr>
              <w:t>июн</w:t>
            </w:r>
            <w:r w:rsidR="00A738B3" w:rsidRPr="00DB1591">
              <w:rPr>
                <w:rFonts w:ascii="Times New Roman" w:eastAsia="Times New Roman" w:hAnsi="Times New Roman" w:cs="Times New Roman"/>
                <w:b/>
                <w:color w:val="000000"/>
                <w:sz w:val="20"/>
                <w:szCs w:val="20"/>
                <w:lang w:eastAsia="ru-RU"/>
              </w:rPr>
              <w:t>я</w:t>
            </w:r>
            <w:r w:rsidRPr="00DB1591">
              <w:rPr>
                <w:rFonts w:ascii="Times New Roman" w:eastAsia="Times New Roman" w:hAnsi="Times New Roman" w:cs="Times New Roman"/>
                <w:b/>
                <w:color w:val="000000"/>
                <w:sz w:val="20"/>
                <w:szCs w:val="20"/>
                <w:lang w:eastAsia="ru-RU"/>
              </w:rPr>
              <w:t xml:space="preserve"> 2021</w:t>
            </w:r>
            <w:r w:rsidR="00E115D3" w:rsidRPr="00DB1591">
              <w:rPr>
                <w:rFonts w:ascii="Times New Roman" w:eastAsia="Times New Roman" w:hAnsi="Times New Roman" w:cs="Times New Roman"/>
                <w:b/>
                <w:color w:val="000000"/>
                <w:sz w:val="20"/>
                <w:szCs w:val="20"/>
                <w:lang w:eastAsia="ru-RU"/>
              </w:rPr>
              <w:t xml:space="preserve"> г. 1</w:t>
            </w:r>
            <w:r w:rsidRPr="00DB1591">
              <w:rPr>
                <w:rFonts w:ascii="Times New Roman" w:eastAsia="Times New Roman" w:hAnsi="Times New Roman" w:cs="Times New Roman"/>
                <w:b/>
                <w:color w:val="000000"/>
                <w:sz w:val="20"/>
                <w:szCs w:val="20"/>
                <w:lang w:eastAsia="ru-RU"/>
              </w:rPr>
              <w:t>0</w:t>
            </w:r>
            <w:r w:rsidR="00E115D3" w:rsidRPr="00DB1591">
              <w:rPr>
                <w:rFonts w:ascii="Times New Roman" w:eastAsia="Times New Roman" w:hAnsi="Times New Roman" w:cs="Times New Roman"/>
                <w:b/>
                <w:color w:val="000000"/>
                <w:sz w:val="20"/>
                <w:szCs w:val="20"/>
                <w:lang w:eastAsia="ru-RU"/>
              </w:rPr>
              <w:t xml:space="preserve"> ч. 00 мин. (время московское)</w:t>
            </w:r>
          </w:p>
          <w:p w:rsidR="00E115D3" w:rsidRPr="00DB1591" w:rsidRDefault="00E115D3" w:rsidP="00E115D3">
            <w:pPr>
              <w:spacing w:after="0" w:line="240" w:lineRule="auto"/>
              <w:ind w:firstLine="293"/>
              <w:jc w:val="both"/>
              <w:rPr>
                <w:rFonts w:ascii="Times New Roman" w:hAnsi="Times New Roman" w:cs="Times New Roman"/>
                <w:color w:val="000000"/>
                <w:sz w:val="20"/>
                <w:szCs w:val="20"/>
              </w:rPr>
            </w:pPr>
            <w:r w:rsidRPr="00DB1591">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Default="00DB1591" w:rsidP="00493196">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DB1591">
              <w:rPr>
                <w:rFonts w:ascii="Times New Roman" w:eastAsia="Times New Roman" w:hAnsi="Times New Roman" w:cs="Times New Roman"/>
                <w:b/>
                <w:color w:val="000000"/>
                <w:sz w:val="20"/>
                <w:szCs w:val="20"/>
                <w:lang w:eastAsia="ru-RU"/>
              </w:rPr>
              <w:t>«07</w:t>
            </w:r>
            <w:r w:rsidR="00FA6595" w:rsidRPr="00DB1591">
              <w:rPr>
                <w:rFonts w:ascii="Times New Roman" w:eastAsia="Times New Roman" w:hAnsi="Times New Roman" w:cs="Times New Roman"/>
                <w:b/>
                <w:color w:val="000000"/>
                <w:sz w:val="20"/>
                <w:szCs w:val="20"/>
                <w:lang w:eastAsia="ru-RU"/>
              </w:rPr>
              <w:t xml:space="preserve">» </w:t>
            </w:r>
            <w:r w:rsidRPr="00DB1591">
              <w:rPr>
                <w:rFonts w:ascii="Times New Roman" w:eastAsia="Times New Roman" w:hAnsi="Times New Roman" w:cs="Times New Roman"/>
                <w:b/>
                <w:color w:val="000000"/>
                <w:sz w:val="20"/>
                <w:szCs w:val="20"/>
                <w:lang w:eastAsia="ru-RU"/>
              </w:rPr>
              <w:t>июн</w:t>
            </w:r>
            <w:r w:rsidR="00493196" w:rsidRPr="00DB1591">
              <w:rPr>
                <w:rFonts w:ascii="Times New Roman" w:eastAsia="Times New Roman" w:hAnsi="Times New Roman" w:cs="Times New Roman"/>
                <w:b/>
                <w:color w:val="000000"/>
                <w:sz w:val="20"/>
                <w:szCs w:val="20"/>
                <w:lang w:eastAsia="ru-RU"/>
              </w:rPr>
              <w:t>я</w:t>
            </w:r>
            <w:r w:rsidRPr="00DB1591">
              <w:rPr>
                <w:rFonts w:ascii="Times New Roman" w:eastAsia="Times New Roman" w:hAnsi="Times New Roman" w:cs="Times New Roman"/>
                <w:b/>
                <w:color w:val="000000"/>
                <w:sz w:val="20"/>
                <w:szCs w:val="20"/>
                <w:lang w:eastAsia="ru-RU"/>
              </w:rPr>
              <w:t xml:space="preserve"> 2021</w:t>
            </w:r>
            <w:r w:rsidR="00E115D3" w:rsidRPr="00DB1591">
              <w:rPr>
                <w:rFonts w:ascii="Times New Roman" w:eastAsia="Times New Roman" w:hAnsi="Times New Roman" w:cs="Times New Roman"/>
                <w:b/>
                <w:color w:val="000000"/>
                <w:sz w:val="20"/>
                <w:szCs w:val="20"/>
                <w:lang w:eastAsia="ru-RU"/>
              </w:rPr>
              <w:t xml:space="preserve"> г. 1</w:t>
            </w:r>
            <w:r w:rsidRPr="00DB1591">
              <w:rPr>
                <w:rFonts w:ascii="Times New Roman" w:eastAsia="Times New Roman" w:hAnsi="Times New Roman" w:cs="Times New Roman"/>
                <w:b/>
                <w:color w:val="000000"/>
                <w:sz w:val="20"/>
                <w:szCs w:val="20"/>
                <w:lang w:eastAsia="ru-RU"/>
              </w:rPr>
              <w:t>0</w:t>
            </w:r>
            <w:r w:rsidR="00E115D3" w:rsidRPr="00DB1591">
              <w:rPr>
                <w:rFonts w:ascii="Times New Roman" w:eastAsia="Times New Roman" w:hAnsi="Times New Roman" w:cs="Times New Roman"/>
                <w:b/>
                <w:color w:val="000000"/>
                <w:sz w:val="20"/>
                <w:szCs w:val="20"/>
                <w:lang w:eastAsia="ru-RU"/>
              </w:rPr>
              <w:t xml:space="preserve"> ч. 00 мин. (время московское)</w:t>
            </w:r>
          </w:p>
          <w:p w:rsidR="00DB1591" w:rsidRPr="00EF2A9B" w:rsidRDefault="00DB1591" w:rsidP="00493196">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 xml:space="preserve">Заказчик не имеют обязательств в связи с такими расходами, за </w:t>
            </w:r>
            <w:r w:rsidRPr="001B4361">
              <w:rPr>
                <w:rFonts w:ascii="Times New Roman" w:hAnsi="Times New Roman" w:cs="Times New Roman"/>
                <w:color w:val="000000"/>
                <w:sz w:val="20"/>
                <w:lang w:eastAsia="ar-SA"/>
              </w:rPr>
              <w:lastRenderedPageBreak/>
              <w:t>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подачи участником такого запроса заявки, не </w:t>
            </w:r>
            <w:r w:rsidRPr="00042082">
              <w:rPr>
                <w:rFonts w:ascii="Times New Roman" w:hAnsi="Times New Roman" w:cs="Times New Roman"/>
                <w:sz w:val="20"/>
                <w:szCs w:val="20"/>
              </w:rPr>
              <w:lastRenderedPageBreak/>
              <w:t>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DB1591" w:rsidRDefault="00DC455C" w:rsidP="007E4CDD">
      <w:pPr>
        <w:pStyle w:val="a3"/>
        <w:tabs>
          <w:tab w:val="left" w:pos="851"/>
        </w:tabs>
        <w:spacing w:after="0" w:line="240" w:lineRule="auto"/>
        <w:ind w:left="0"/>
        <w:jc w:val="both"/>
        <w:rPr>
          <w:rFonts w:ascii="Times New Roman" w:hAnsi="Times New Roman" w:cs="Times New Roman"/>
          <w:bCs/>
          <w:i/>
          <w:sz w:val="20"/>
          <w:szCs w:val="20"/>
          <w:u w:val="single"/>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DB1591">
        <w:rPr>
          <w:rFonts w:ascii="Times New Roman" w:hAnsi="Times New Roman" w:cs="Times New Roman"/>
          <w:b/>
          <w:bCs/>
          <w:sz w:val="20"/>
          <w:szCs w:val="20"/>
        </w:rPr>
        <w:t xml:space="preserve"> </w:t>
      </w:r>
      <w:r w:rsidR="008623F5" w:rsidRPr="00CD0C0B">
        <w:rPr>
          <w:rFonts w:ascii="Times New Roman" w:hAnsi="Times New Roman" w:cs="Times New Roman"/>
          <w:bCs/>
          <w:sz w:val="20"/>
          <w:szCs w:val="20"/>
        </w:rPr>
        <w:t>:</w:t>
      </w:r>
      <w:r w:rsidR="00823352">
        <w:rPr>
          <w:rFonts w:ascii="Times New Roman" w:hAnsi="Times New Roman" w:cs="Times New Roman"/>
          <w:bCs/>
          <w:i/>
          <w:sz w:val="20"/>
          <w:szCs w:val="20"/>
          <w:u w:val="single"/>
        </w:rPr>
        <w:t xml:space="preserve">в течение </w:t>
      </w:r>
      <w:r w:rsidR="00DB1591" w:rsidRPr="00DB1591">
        <w:rPr>
          <w:rFonts w:ascii="Times New Roman" w:hAnsi="Times New Roman" w:cs="Times New Roman"/>
          <w:bCs/>
          <w:i/>
          <w:sz w:val="20"/>
          <w:szCs w:val="20"/>
          <w:u w:val="single"/>
        </w:rPr>
        <w:t>15</w:t>
      </w:r>
      <w:r w:rsidR="007E4CDD" w:rsidRPr="00DB1591">
        <w:rPr>
          <w:rFonts w:ascii="Times New Roman" w:hAnsi="Times New Roman" w:cs="Times New Roman"/>
          <w:bCs/>
          <w:i/>
          <w:sz w:val="20"/>
          <w:szCs w:val="20"/>
          <w:u w:val="single"/>
        </w:rPr>
        <w:t xml:space="preserve"> (</w:t>
      </w:r>
      <w:r w:rsidR="00DB1591" w:rsidRPr="00DB1591">
        <w:rPr>
          <w:rFonts w:ascii="Times New Roman" w:hAnsi="Times New Roman" w:cs="Times New Roman"/>
          <w:bCs/>
          <w:i/>
          <w:sz w:val="20"/>
          <w:szCs w:val="20"/>
          <w:u w:val="single"/>
        </w:rPr>
        <w:t>Пятнад</w:t>
      </w:r>
      <w:r w:rsidR="00823352" w:rsidRPr="00DB1591">
        <w:rPr>
          <w:rFonts w:ascii="Times New Roman" w:hAnsi="Times New Roman" w:cs="Times New Roman"/>
          <w:bCs/>
          <w:i/>
          <w:sz w:val="20"/>
          <w:szCs w:val="20"/>
          <w:u w:val="single"/>
        </w:rPr>
        <w:t>цати</w:t>
      </w:r>
      <w:r w:rsidR="007E4CDD" w:rsidRPr="00DB1591">
        <w:rPr>
          <w:rFonts w:ascii="Times New Roman" w:hAnsi="Times New Roman" w:cs="Times New Roman"/>
          <w:bCs/>
          <w:i/>
          <w:sz w:val="20"/>
          <w:szCs w:val="20"/>
          <w:u w:val="single"/>
        </w:rPr>
        <w:t>) рабочих дней с даты заключения договора.</w:t>
      </w:r>
    </w:p>
    <w:p w:rsidR="007E4CDD" w:rsidRDefault="007E4CDD" w:rsidP="007E4CDD">
      <w:pPr>
        <w:pStyle w:val="a3"/>
        <w:tabs>
          <w:tab w:val="left" w:pos="851"/>
        </w:tabs>
        <w:spacing w:after="0" w:line="240" w:lineRule="auto"/>
        <w:ind w:left="0"/>
        <w:jc w:val="both"/>
        <w:rPr>
          <w:rFonts w:ascii="Times New Roman" w:eastAsia="Times New Roman" w:hAnsi="Times New Roman"/>
          <w:bCs/>
          <w:sz w:val="20"/>
          <w:szCs w:val="20"/>
          <w:lang w:eastAsia="ar-SA"/>
        </w:rPr>
      </w:pPr>
      <w:r w:rsidRPr="00DB1591">
        <w:rPr>
          <w:rFonts w:ascii="Times New Roman" w:eastAsia="Times New Roman" w:hAnsi="Times New Roman"/>
          <w:bCs/>
          <w:sz w:val="20"/>
          <w:szCs w:val="20"/>
          <w:lang w:eastAsia="ar-SA"/>
        </w:rPr>
        <w:t>Поставка</w:t>
      </w:r>
      <w:r w:rsidRPr="009C4BD7">
        <w:rPr>
          <w:rFonts w:ascii="Times New Roman" w:eastAsia="Times New Roman" w:hAnsi="Times New Roman"/>
          <w:bCs/>
          <w:sz w:val="20"/>
          <w:szCs w:val="20"/>
          <w:lang w:eastAsia="ar-SA"/>
        </w:rPr>
        <w:t xml:space="preserve"> товара осуществляется автотранспортом Поставщика, п</w:t>
      </w:r>
      <w:r>
        <w:rPr>
          <w:rFonts w:ascii="Times New Roman" w:eastAsia="Times New Roman" w:hAnsi="Times New Roman"/>
          <w:bCs/>
          <w:sz w:val="20"/>
          <w:szCs w:val="20"/>
          <w:lang w:eastAsia="ar-SA"/>
        </w:rPr>
        <w:t>о будням, в период с 09.00 до 15.00 часов.</w:t>
      </w:r>
    </w:p>
    <w:p w:rsidR="00414BCB" w:rsidRDefault="00414BCB"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7E4CDD" w:rsidRDefault="007E4CDD" w:rsidP="007E4CDD">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6E46BD" w:rsidRPr="00CD0C0B" w:rsidRDefault="006E46BD" w:rsidP="006E46B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7E4CDD" w:rsidRPr="00896E20" w:rsidRDefault="007E4CDD" w:rsidP="007E4CDD">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7E4CDD" w:rsidRDefault="007E4CDD" w:rsidP="007E4CDD">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7E4CDD" w:rsidRDefault="007E4CDD" w:rsidP="007E4CDD">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7E4CDD" w:rsidRDefault="007E4CDD" w:rsidP="007E4CD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Гарантийный срок на</w:t>
      </w:r>
      <w:r w:rsidRPr="003A398B">
        <w:rPr>
          <w:rFonts w:ascii="Times New Roman" w:hAnsi="Times New Roman" w:cs="Times New Roman"/>
          <w:bCs/>
          <w:sz w:val="20"/>
          <w:szCs w:val="20"/>
        </w:rPr>
        <w:t xml:space="preserve"> поставляем</w:t>
      </w:r>
      <w:r>
        <w:rPr>
          <w:rFonts w:ascii="Times New Roman" w:hAnsi="Times New Roman" w:cs="Times New Roman"/>
          <w:bCs/>
          <w:sz w:val="20"/>
          <w:szCs w:val="20"/>
        </w:rPr>
        <w:t>ый 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Pr="003A398B">
        <w:rPr>
          <w:rFonts w:ascii="Times New Roman" w:hAnsi="Times New Roman" w:cs="Times New Roman"/>
          <w:bCs/>
          <w:sz w:val="20"/>
          <w:szCs w:val="20"/>
        </w:rPr>
        <w:t xml:space="preserve"> быть не менее 12 месяцев.</w:t>
      </w:r>
    </w:p>
    <w:p w:rsidR="007E4CDD" w:rsidRPr="00CD0C0B" w:rsidRDefault="007E4CDD" w:rsidP="007E4CDD">
      <w:pPr>
        <w:spacing w:after="0" w:line="240" w:lineRule="auto"/>
        <w:jc w:val="both"/>
        <w:rPr>
          <w:rFonts w:ascii="Times New Roman" w:hAnsi="Times New Roman" w:cs="Times New Roman"/>
          <w:bCs/>
          <w:sz w:val="20"/>
          <w:szCs w:val="20"/>
        </w:rPr>
      </w:pPr>
    </w:p>
    <w:p w:rsidR="007E4CDD" w:rsidRPr="003A5BB6" w:rsidRDefault="007E4CDD" w:rsidP="007E4CDD">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7E4CDD" w:rsidRPr="00CD0C0B" w:rsidRDefault="007E4CDD" w:rsidP="007E4CDD">
      <w:pPr>
        <w:spacing w:after="0" w:line="240" w:lineRule="auto"/>
        <w:jc w:val="both"/>
        <w:rPr>
          <w:rFonts w:ascii="Times New Roman" w:hAnsi="Times New Roman" w:cs="Times New Roman"/>
          <w:bCs/>
          <w:sz w:val="20"/>
          <w:szCs w:val="20"/>
        </w:rPr>
      </w:pPr>
    </w:p>
    <w:p w:rsidR="00823352" w:rsidRDefault="00823352" w:rsidP="00823352">
      <w:pPr>
        <w:jc w:val="both"/>
        <w:rPr>
          <w:rFonts w:ascii="Times New Roman" w:eastAsia="Times New Roman" w:hAnsi="Times New Roman" w:cs="Times New Roman"/>
          <w:b/>
          <w:bCs/>
          <w:sz w:val="20"/>
          <w:szCs w:val="20"/>
          <w:lang w:eastAsia="ar-SA"/>
        </w:rPr>
      </w:pPr>
      <w:r>
        <w:rPr>
          <w:rFonts w:ascii="Times New Roman" w:hAnsi="Times New Roman" w:cs="Times New Roman"/>
          <w:b/>
          <w:bCs/>
          <w:sz w:val="20"/>
          <w:szCs w:val="20"/>
        </w:rPr>
        <w:t>5</w:t>
      </w:r>
      <w:r w:rsidRPr="00CD0C0B">
        <w:rPr>
          <w:rFonts w:ascii="Times New Roman" w:hAnsi="Times New Roman" w:cs="Times New Roman"/>
          <w:b/>
          <w:bCs/>
          <w:sz w:val="20"/>
          <w:szCs w:val="20"/>
        </w:rPr>
        <w:t xml:space="preserve">. </w:t>
      </w:r>
      <w:r w:rsidRPr="009B200C">
        <w:rPr>
          <w:rFonts w:ascii="Times New Roman" w:eastAsia="Times New Roman" w:hAnsi="Times New Roman" w:cs="Times New Roman"/>
          <w:b/>
          <w:bCs/>
          <w:sz w:val="20"/>
          <w:szCs w:val="20"/>
          <w:lang w:eastAsia="ar-SA"/>
        </w:rPr>
        <w:t>Требования к упаковке и маркировке товара:</w:t>
      </w:r>
    </w:p>
    <w:p w:rsidR="00823352" w:rsidRDefault="00823352" w:rsidP="00823352">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 xml:space="preserve">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w:t>
      </w:r>
    </w:p>
    <w:p w:rsidR="00823352" w:rsidRPr="009B200C" w:rsidRDefault="00823352" w:rsidP="00823352">
      <w:pPr>
        <w:pStyle w:val="a3"/>
        <w:ind w:left="0"/>
        <w:jc w:val="both"/>
        <w:rPr>
          <w:rFonts w:ascii="Times New Roman" w:hAnsi="Times New Roman" w:cs="Times New Roman"/>
          <w:bCs/>
          <w:sz w:val="20"/>
          <w:szCs w:val="20"/>
        </w:rPr>
      </w:pPr>
      <w:r w:rsidRPr="009B200C">
        <w:rPr>
          <w:rFonts w:ascii="Times New Roman" w:hAnsi="Times New Roman" w:cs="Times New Roman"/>
          <w:bCs/>
          <w:sz w:val="20"/>
          <w:szCs w:val="20"/>
        </w:rPr>
        <w:t xml:space="preserve">В соответствии с </w:t>
      </w:r>
      <w:bookmarkStart w:id="2" w:name="OLE_LINK1"/>
      <w:bookmarkStart w:id="3" w:name="OLE_LINK2"/>
      <w:r w:rsidRPr="009B200C">
        <w:rPr>
          <w:rFonts w:ascii="Times New Roman" w:hAnsi="Times New Roman" w:cs="Times New Roman"/>
          <w:bCs/>
          <w:sz w:val="20"/>
          <w:szCs w:val="20"/>
        </w:rPr>
        <w:t>Техническим регламентом Таможенного союза ТР ТС 017/2011 «О безопасности продукции легкой промышленности»</w:t>
      </w:r>
      <w:bookmarkEnd w:id="2"/>
      <w:bookmarkEnd w:id="3"/>
      <w:r w:rsidRPr="009B200C">
        <w:rPr>
          <w:rFonts w:ascii="Times New Roman" w:hAnsi="Times New Roman" w:cs="Times New Roman"/>
          <w:bCs/>
          <w:sz w:val="20"/>
          <w:szCs w:val="20"/>
        </w:rPr>
        <w:t xml:space="preserve"> маркировка продукции должна быть достоверной, читаемой и доступной для осмотра и идентификации. Маркировку наносят на изделие, этикетку, прикрепляемую к изделию или товарный ярлык, упаковку изделия, упаковку группы изделий или листок-вкладыш к продукции. Маркировка должна содержать следующую обязательную информацию:</w:t>
      </w:r>
    </w:p>
    <w:p w:rsidR="00823352" w:rsidRPr="009B200C" w:rsidRDefault="00823352" w:rsidP="00823352">
      <w:pPr>
        <w:pStyle w:val="a3"/>
        <w:ind w:left="0"/>
        <w:rPr>
          <w:rFonts w:ascii="Times New Roman" w:hAnsi="Times New Roman" w:cs="Times New Roman"/>
          <w:bCs/>
          <w:sz w:val="20"/>
          <w:szCs w:val="20"/>
        </w:rPr>
      </w:pPr>
      <w:r w:rsidRPr="009B200C">
        <w:rPr>
          <w:rFonts w:ascii="Times New Roman" w:hAnsi="Times New Roman" w:cs="Times New Roman"/>
          <w:bCs/>
          <w:sz w:val="20"/>
          <w:szCs w:val="20"/>
        </w:rPr>
        <w:t>- наименование продукции;</w:t>
      </w:r>
      <w:r w:rsidRPr="009B200C">
        <w:rPr>
          <w:rFonts w:ascii="Times New Roman" w:hAnsi="Times New Roman" w:cs="Times New Roman"/>
          <w:bCs/>
          <w:sz w:val="20"/>
          <w:szCs w:val="20"/>
        </w:rPr>
        <w:br/>
        <w:t>- наименование страны-изготовителя;</w:t>
      </w:r>
      <w:r w:rsidRPr="009B200C">
        <w:rPr>
          <w:rFonts w:ascii="Times New Roman" w:hAnsi="Times New Roman" w:cs="Times New Roman"/>
          <w:bCs/>
          <w:sz w:val="20"/>
          <w:szCs w:val="20"/>
        </w:rPr>
        <w:br/>
        <w:t>- наименование изготовителя, или продавца или уполномоченного изготовителем лица;</w:t>
      </w:r>
      <w:r w:rsidRPr="009B200C">
        <w:rPr>
          <w:rFonts w:ascii="Times New Roman" w:hAnsi="Times New Roman" w:cs="Times New Roman"/>
          <w:bCs/>
          <w:sz w:val="20"/>
          <w:szCs w:val="20"/>
        </w:rPr>
        <w:br/>
        <w:t>- юридический адрес изготовителя, или продавца или уполномоченного изготовителем лица;</w:t>
      </w:r>
      <w:r w:rsidRPr="009B200C">
        <w:rPr>
          <w:rFonts w:ascii="Times New Roman" w:hAnsi="Times New Roman" w:cs="Times New Roman"/>
          <w:bCs/>
          <w:sz w:val="20"/>
          <w:szCs w:val="20"/>
        </w:rPr>
        <w:br/>
        <w:t>- размер изделия;</w:t>
      </w:r>
      <w:r w:rsidRPr="009B200C">
        <w:rPr>
          <w:rFonts w:ascii="Times New Roman" w:hAnsi="Times New Roman" w:cs="Times New Roman"/>
          <w:bCs/>
          <w:sz w:val="20"/>
          <w:szCs w:val="20"/>
        </w:rPr>
        <w:br/>
        <w:t>- состав сырья;</w:t>
      </w:r>
      <w:r w:rsidRPr="009B200C">
        <w:rPr>
          <w:rFonts w:ascii="Times New Roman" w:hAnsi="Times New Roman" w:cs="Times New Roman"/>
          <w:bCs/>
          <w:sz w:val="20"/>
          <w:szCs w:val="20"/>
        </w:rPr>
        <w:br/>
        <w:t>- товарный знак (при наличии);</w:t>
      </w:r>
      <w:r w:rsidRPr="009B200C">
        <w:rPr>
          <w:rFonts w:ascii="Times New Roman" w:hAnsi="Times New Roman" w:cs="Times New Roman"/>
          <w:bCs/>
          <w:sz w:val="20"/>
          <w:szCs w:val="20"/>
        </w:rPr>
        <w:br/>
        <w:t>- единый знак обращения продукции на рынке государств - членов Таможенного союза;</w:t>
      </w:r>
      <w:r w:rsidRPr="009B200C">
        <w:rPr>
          <w:rFonts w:ascii="Times New Roman" w:hAnsi="Times New Roman" w:cs="Times New Roman"/>
          <w:bCs/>
          <w:sz w:val="20"/>
          <w:szCs w:val="20"/>
        </w:rPr>
        <w:br/>
        <w:t>- гарантийные обязательства изготовителя (при необходимости);</w:t>
      </w:r>
      <w:r w:rsidRPr="009B200C">
        <w:rPr>
          <w:rFonts w:ascii="Times New Roman" w:hAnsi="Times New Roman" w:cs="Times New Roman"/>
          <w:bCs/>
          <w:sz w:val="20"/>
          <w:szCs w:val="20"/>
        </w:rPr>
        <w:br/>
        <w:t>- дату изготовления;</w:t>
      </w:r>
      <w:r w:rsidRPr="009B200C">
        <w:rPr>
          <w:rFonts w:ascii="Times New Roman" w:hAnsi="Times New Roman" w:cs="Times New Roman"/>
          <w:bCs/>
          <w:sz w:val="20"/>
          <w:szCs w:val="20"/>
        </w:rPr>
        <w:br/>
        <w:t>- номер партии</w:t>
      </w:r>
      <w:r w:rsidR="00DB1591">
        <w:rPr>
          <w:rFonts w:ascii="Times New Roman" w:hAnsi="Times New Roman" w:cs="Times New Roman"/>
          <w:bCs/>
          <w:sz w:val="20"/>
          <w:szCs w:val="20"/>
        </w:rPr>
        <w:t xml:space="preserve"> продукции (при необходимости).</w:t>
      </w:r>
    </w:p>
    <w:p w:rsidR="00823352" w:rsidRPr="009B200C" w:rsidRDefault="00823352" w:rsidP="00823352">
      <w:pPr>
        <w:pStyle w:val="formattext"/>
        <w:shd w:val="clear" w:color="auto" w:fill="FFFFFF"/>
        <w:spacing w:before="0" w:beforeAutospacing="0" w:after="0" w:afterAutospacing="0"/>
        <w:textAlignment w:val="baseline"/>
        <w:rPr>
          <w:rFonts w:eastAsia="MS Mincho"/>
          <w:bCs/>
          <w:sz w:val="20"/>
          <w:szCs w:val="20"/>
          <w:lang w:eastAsia="en-US"/>
        </w:rPr>
      </w:pPr>
      <w:r w:rsidRPr="009B200C">
        <w:rPr>
          <w:rFonts w:eastAsia="MS Mincho"/>
          <w:bCs/>
          <w:sz w:val="20"/>
          <w:szCs w:val="20"/>
          <w:lang w:eastAsia="en-US"/>
        </w:rPr>
        <w:t>В зависимости от вида и назначения продукции легкой промышленности маркировка должна содержать следующую информацию:</w:t>
      </w:r>
      <w:r w:rsidRPr="009B200C">
        <w:rPr>
          <w:rFonts w:eastAsia="MS Mincho"/>
          <w:bCs/>
          <w:sz w:val="20"/>
          <w:szCs w:val="20"/>
          <w:lang w:eastAsia="en-US"/>
        </w:rPr>
        <w:br/>
        <w:t>Для одежды и изделий из текстильных материалов дополнительная информация должна содержать:</w:t>
      </w:r>
      <w:r w:rsidRPr="009B200C">
        <w:rPr>
          <w:rFonts w:eastAsia="MS Mincho"/>
          <w:bCs/>
          <w:sz w:val="20"/>
          <w:szCs w:val="20"/>
          <w:lang w:eastAsia="en-US"/>
        </w:rPr>
        <w:br/>
        <w:t>- вид и массовую долю (процентное содержание) натурального и химического сырья в материале верха и подкладки изделия. Отклонение фактического содержания сырья не должно превышать +/- 5 процентов;</w:t>
      </w:r>
      <w:r w:rsidRPr="009B200C">
        <w:rPr>
          <w:rFonts w:eastAsia="MS Mincho"/>
          <w:bCs/>
          <w:sz w:val="20"/>
          <w:szCs w:val="20"/>
          <w:lang w:eastAsia="en-US"/>
        </w:rPr>
        <w:br/>
        <w:t>- модель;</w:t>
      </w:r>
      <w:r w:rsidRPr="009B200C">
        <w:rPr>
          <w:rFonts w:eastAsia="MS Mincho"/>
          <w:bCs/>
          <w:sz w:val="20"/>
          <w:szCs w:val="20"/>
          <w:lang w:eastAsia="en-US"/>
        </w:rPr>
        <w:br/>
        <w:t>- символы по уходу за изделием;</w:t>
      </w:r>
      <w:r w:rsidRPr="009B200C">
        <w:rPr>
          <w:rFonts w:eastAsia="MS Mincho"/>
          <w:bCs/>
          <w:sz w:val="20"/>
          <w:szCs w:val="20"/>
          <w:lang w:eastAsia="en-US"/>
        </w:rPr>
        <w:br/>
      </w:r>
      <w:r w:rsidRPr="009B200C">
        <w:rPr>
          <w:rFonts w:eastAsia="MS Mincho"/>
          <w:bCs/>
          <w:sz w:val="20"/>
          <w:szCs w:val="20"/>
          <w:lang w:eastAsia="en-US"/>
        </w:rPr>
        <w:lastRenderedPageBreak/>
        <w:t>- инструкцию по особенностям ухода за изделием в процессе эк</w:t>
      </w:r>
      <w:r w:rsidR="00DB1591">
        <w:rPr>
          <w:rFonts w:eastAsia="MS Mincho"/>
          <w:bCs/>
          <w:sz w:val="20"/>
          <w:szCs w:val="20"/>
          <w:lang w:eastAsia="en-US"/>
        </w:rPr>
        <w:t>сплуатации (при необходимости).</w:t>
      </w:r>
      <w:r w:rsidRPr="009B200C">
        <w:rPr>
          <w:rFonts w:eastAsia="MS Mincho"/>
          <w:bCs/>
          <w:sz w:val="20"/>
          <w:szCs w:val="20"/>
          <w:lang w:eastAsia="en-US"/>
        </w:rPr>
        <w:br/>
        <w:t>Для обуви дополнительная информация должна содержать:</w:t>
      </w:r>
      <w:r w:rsidRPr="009B200C">
        <w:rPr>
          <w:rFonts w:eastAsia="MS Mincho"/>
          <w:bCs/>
          <w:sz w:val="20"/>
          <w:szCs w:val="20"/>
          <w:lang w:eastAsia="en-US"/>
        </w:rPr>
        <w:br/>
        <w:t>- модель и (или) артикул изделия;</w:t>
      </w:r>
      <w:r w:rsidRPr="009B200C">
        <w:rPr>
          <w:rFonts w:eastAsia="MS Mincho"/>
          <w:bCs/>
          <w:sz w:val="20"/>
          <w:szCs w:val="20"/>
          <w:lang w:eastAsia="en-US"/>
        </w:rPr>
        <w:br/>
        <w:t>- вид материала, использованного для изготовления верха, подкладки и низа обуви;</w:t>
      </w:r>
      <w:r w:rsidRPr="009B200C">
        <w:rPr>
          <w:rFonts w:eastAsia="MS Mincho"/>
          <w:bCs/>
          <w:sz w:val="20"/>
          <w:szCs w:val="20"/>
          <w:lang w:eastAsia="en-US"/>
        </w:rPr>
        <w:br/>
        <w:t>- инструкцию по уходу за обувью (при необходимости).</w:t>
      </w:r>
    </w:p>
    <w:p w:rsidR="007E4CDD" w:rsidRPr="00CD0C0B" w:rsidRDefault="007E4CDD" w:rsidP="007E4CDD">
      <w:pPr>
        <w:spacing w:after="0" w:line="240" w:lineRule="auto"/>
        <w:ind w:left="851"/>
        <w:jc w:val="both"/>
        <w:rPr>
          <w:rFonts w:ascii="Times New Roman" w:hAnsi="Times New Roman" w:cs="Times New Roman"/>
          <w:bCs/>
          <w:sz w:val="20"/>
          <w:szCs w:val="20"/>
        </w:rPr>
      </w:pPr>
    </w:p>
    <w:p w:rsidR="007E4CDD" w:rsidRPr="00CD0C0B" w:rsidRDefault="007E4CDD" w:rsidP="007E4CDD">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7816EC" w:rsidRPr="00CD0C0B" w:rsidRDefault="007E4CDD" w:rsidP="008623F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t>7</w:t>
      </w:r>
      <w:r w:rsidR="008623F5" w:rsidRPr="00CD0C0B">
        <w:rPr>
          <w:rFonts w:ascii="Times New Roman" w:hAnsi="Times New Roman" w:cs="Times New Roman"/>
          <w:b/>
          <w:bCs/>
          <w:sz w:val="20"/>
          <w:szCs w:val="20"/>
        </w:rPr>
        <w:t>. Наименование и характеристики товара</w:t>
      </w:r>
    </w:p>
    <w:tbl>
      <w:tblPr>
        <w:tblStyle w:val="a6"/>
        <w:tblW w:w="10606" w:type="dxa"/>
        <w:jc w:val="center"/>
        <w:tblLayout w:type="fixed"/>
        <w:tblLook w:val="04A0"/>
      </w:tblPr>
      <w:tblGrid>
        <w:gridCol w:w="758"/>
        <w:gridCol w:w="3117"/>
        <w:gridCol w:w="5237"/>
        <w:gridCol w:w="850"/>
        <w:gridCol w:w="644"/>
      </w:tblGrid>
      <w:tr w:rsidR="006E46BD" w:rsidTr="006B3D33">
        <w:trPr>
          <w:trHeight w:val="731"/>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 п/п</w:t>
            </w:r>
          </w:p>
        </w:tc>
        <w:tc>
          <w:tcPr>
            <w:tcW w:w="3117"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p>
        </w:tc>
        <w:tc>
          <w:tcPr>
            <w:tcW w:w="5237"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9"/>
              <w:tabs>
                <w:tab w:val="left" w:pos="540"/>
              </w:tabs>
              <w:spacing w:after="0" w:line="240" w:lineRule="auto"/>
              <w:ind w:left="0" w:hanging="34"/>
              <w:jc w:val="center"/>
              <w:rPr>
                <w:rFonts w:ascii="Times New Roman" w:hAnsi="Times New Roman" w:cs="Times New Roman"/>
                <w:b/>
                <w:sz w:val="20"/>
                <w:szCs w:val="20"/>
              </w:rPr>
            </w:pPr>
            <w:r>
              <w:rPr>
                <w:rFonts w:ascii="Times New Roman" w:hAnsi="Times New Roman" w:cs="Times New Roman"/>
                <w:b/>
                <w:sz w:val="20"/>
                <w:szCs w:val="20"/>
              </w:rPr>
              <w:t xml:space="preserve">Кол-во </w:t>
            </w:r>
          </w:p>
        </w:tc>
        <w:tc>
          <w:tcPr>
            <w:tcW w:w="644" w:type="dxa"/>
            <w:tcBorders>
              <w:top w:val="single" w:sz="4" w:space="0" w:color="auto"/>
              <w:left w:val="single" w:sz="4" w:space="0" w:color="auto"/>
              <w:bottom w:val="single" w:sz="4" w:space="0" w:color="auto"/>
              <w:right w:val="single" w:sz="4" w:space="0" w:color="auto"/>
            </w:tcBorders>
            <w:vAlign w:val="center"/>
            <w:hideMark/>
          </w:tcPr>
          <w:p w:rsidR="006E46BD" w:rsidRDefault="006E46BD">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Ед. изм.</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r w:rsidR="005C69A0">
              <w:rPr>
                <w:rFonts w:ascii="Times New Roman" w:hAnsi="Times New Roman" w:cs="Times New Roman"/>
                <w:sz w:val="20"/>
                <w:szCs w:val="20"/>
              </w:rPr>
              <w:t xml:space="preserve">вафельное </w:t>
            </w:r>
          </w:p>
        </w:tc>
        <w:tc>
          <w:tcPr>
            <w:tcW w:w="5237" w:type="dxa"/>
            <w:tcBorders>
              <w:top w:val="single" w:sz="4" w:space="0" w:color="auto"/>
              <w:left w:val="single" w:sz="4" w:space="0" w:color="auto"/>
              <w:bottom w:val="single" w:sz="4" w:space="0" w:color="auto"/>
              <w:right w:val="single" w:sz="4" w:space="0" w:color="auto"/>
            </w:tcBorders>
            <w:hideMark/>
          </w:tcPr>
          <w:p w:rsidR="0002193C" w:rsidRDefault="0002193C" w:rsidP="000219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х\б, впитывающее волокно, </w:t>
            </w:r>
            <w:r w:rsidR="00F747B9">
              <w:rPr>
                <w:rFonts w:ascii="Times New Roman" w:hAnsi="Times New Roman" w:cs="Times New Roman"/>
                <w:sz w:val="20"/>
                <w:szCs w:val="20"/>
              </w:rPr>
              <w:t>в одной цветовой гамме</w:t>
            </w:r>
          </w:p>
          <w:p w:rsidR="006E46BD" w:rsidRDefault="0002193C" w:rsidP="0002193C">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45*90 см</w:t>
            </w:r>
          </w:p>
        </w:tc>
        <w:tc>
          <w:tcPr>
            <w:tcW w:w="850"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sidRPr="006B3D33">
              <w:rPr>
                <w:rFonts w:ascii="Times New Roman" w:hAnsi="Times New Roman" w:cs="Times New Roman"/>
                <w:sz w:val="20"/>
                <w:szCs w:val="20"/>
              </w:rPr>
              <w:t>10</w:t>
            </w:r>
            <w:r>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bookmarkStart w:id="4" w:name="_GoBack"/>
            <w:bookmarkEnd w:id="4"/>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х\б, впитывающее волокно, в одной цветовой гамме</w:t>
            </w:r>
          </w:p>
          <w:p w:rsidR="00556493" w:rsidRDefault="00556493">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50*100</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5C69A0">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5</w:t>
            </w:r>
            <w:r w:rsidR="006E46BD" w:rsidRPr="00F747B9">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rsidP="005564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Полотенце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х\б, впитывающее волокно, </w:t>
            </w:r>
            <w:r w:rsidR="00F747B9">
              <w:rPr>
                <w:rFonts w:ascii="Times New Roman" w:hAnsi="Times New Roman" w:cs="Times New Roman"/>
                <w:sz w:val="20"/>
                <w:szCs w:val="20"/>
              </w:rPr>
              <w:t>в одной цветовой гамме</w:t>
            </w:r>
          </w:p>
          <w:p w:rsidR="00556493" w:rsidRDefault="00556493">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35*70</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02193C">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3</w:t>
            </w:r>
            <w:r w:rsidR="006E46BD" w:rsidRPr="00F747B9">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Пододеяльник</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простынею и наволочкой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1,5 спальное</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6E46BD">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150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Простынь</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пододеяльником и наволочкой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1,5 спальное</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6E46BD">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150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Наволочка</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Бязь ГОСТ 29298-2005, цвета в ассортименте, возможен рисунок. В одной цветовой гамме с пододеяльником и простынею</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70*70 см</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6E46BD">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150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Салфетка индивидуальная </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х\б, впитывающее волокно.</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Цвет: белый</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35*35 см</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02193C">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5</w:t>
            </w:r>
            <w:r w:rsidR="006E46BD" w:rsidRPr="00F747B9">
              <w:rPr>
                <w:rFonts w:ascii="Times New Roman" w:hAnsi="Times New Roman" w:cs="Times New Roman"/>
                <w:sz w:val="20"/>
                <w:szCs w:val="20"/>
              </w:rPr>
              <w:t>0</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r w:rsidR="006E46BD" w:rsidTr="006B3D33">
        <w:trPr>
          <w:trHeight w:val="50"/>
          <w:jc w:val="center"/>
        </w:trPr>
        <w:tc>
          <w:tcPr>
            <w:tcW w:w="758" w:type="dxa"/>
            <w:tcBorders>
              <w:top w:val="single" w:sz="4" w:space="0" w:color="auto"/>
              <w:left w:val="single" w:sz="4" w:space="0" w:color="auto"/>
              <w:bottom w:val="single" w:sz="4" w:space="0" w:color="auto"/>
              <w:right w:val="single" w:sz="4" w:space="0" w:color="auto"/>
            </w:tcBorders>
            <w:vAlign w:val="center"/>
          </w:tcPr>
          <w:p w:rsidR="006E46BD" w:rsidRDefault="006E46BD" w:rsidP="006E46BD">
            <w:pPr>
              <w:pStyle w:val="a9"/>
              <w:numPr>
                <w:ilvl w:val="0"/>
                <w:numId w:val="17"/>
              </w:numPr>
              <w:tabs>
                <w:tab w:val="left" w:pos="540"/>
              </w:tabs>
              <w:spacing w:after="0" w:line="240" w:lineRule="auto"/>
              <w:jc w:val="center"/>
              <w:rPr>
                <w:rFonts w:ascii="Times New Roman" w:hAnsi="Times New Roman" w:cs="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Покрывало</w:t>
            </w:r>
          </w:p>
        </w:tc>
        <w:tc>
          <w:tcPr>
            <w:tcW w:w="5237"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Ткань: х/б,  износостойкая;  не выцветает;  не просвечивает;  не требует глажки</w:t>
            </w:r>
          </w:p>
          <w:p w:rsidR="006E46BD" w:rsidRDefault="006E46BD">
            <w:pPr>
              <w:spacing w:after="0" w:line="240" w:lineRule="auto"/>
              <w:rPr>
                <w:rFonts w:ascii="Times New Roman" w:hAnsi="Times New Roman" w:cs="Times New Roman"/>
                <w:sz w:val="20"/>
                <w:szCs w:val="20"/>
              </w:rPr>
            </w:pPr>
            <w:r>
              <w:rPr>
                <w:rFonts w:ascii="Times New Roman" w:hAnsi="Times New Roman" w:cs="Times New Roman"/>
                <w:sz w:val="20"/>
                <w:szCs w:val="20"/>
              </w:rPr>
              <w:t>Размеры: 2,2*1,50</w:t>
            </w:r>
          </w:p>
        </w:tc>
        <w:tc>
          <w:tcPr>
            <w:tcW w:w="850" w:type="dxa"/>
            <w:tcBorders>
              <w:top w:val="single" w:sz="4" w:space="0" w:color="auto"/>
              <w:left w:val="single" w:sz="4" w:space="0" w:color="auto"/>
              <w:bottom w:val="single" w:sz="4" w:space="0" w:color="auto"/>
              <w:right w:val="single" w:sz="4" w:space="0" w:color="auto"/>
            </w:tcBorders>
            <w:hideMark/>
          </w:tcPr>
          <w:p w:rsidR="006E46BD" w:rsidRPr="00F747B9" w:rsidRDefault="0002193C">
            <w:pPr>
              <w:spacing w:after="0" w:line="240" w:lineRule="auto"/>
              <w:jc w:val="center"/>
              <w:rPr>
                <w:rFonts w:ascii="Times New Roman" w:hAnsi="Times New Roman" w:cs="Times New Roman"/>
                <w:sz w:val="20"/>
                <w:szCs w:val="20"/>
              </w:rPr>
            </w:pPr>
            <w:r w:rsidRPr="00F747B9">
              <w:rPr>
                <w:rFonts w:ascii="Times New Roman" w:hAnsi="Times New Roman" w:cs="Times New Roman"/>
                <w:sz w:val="20"/>
                <w:szCs w:val="20"/>
              </w:rPr>
              <w:t>42</w:t>
            </w:r>
          </w:p>
        </w:tc>
        <w:tc>
          <w:tcPr>
            <w:tcW w:w="644" w:type="dxa"/>
            <w:tcBorders>
              <w:top w:val="single" w:sz="4" w:space="0" w:color="auto"/>
              <w:left w:val="single" w:sz="4" w:space="0" w:color="auto"/>
              <w:bottom w:val="single" w:sz="4" w:space="0" w:color="auto"/>
              <w:right w:val="single" w:sz="4" w:space="0" w:color="auto"/>
            </w:tcBorders>
            <w:hideMark/>
          </w:tcPr>
          <w:p w:rsidR="006E46BD" w:rsidRDefault="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r>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008623F5" w:rsidRPr="00CD0C0B">
        <w:rPr>
          <w:rStyle w:val="ac"/>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6"/>
          <w:pgSz w:w="11909" w:h="16838"/>
          <w:pgMar w:top="567" w:right="569" w:bottom="1134" w:left="851" w:header="0" w:footer="6" w:gutter="0"/>
          <w:cols w:space="720"/>
          <w:noEndnote/>
          <w:docGrid w:linePitch="360"/>
        </w:sectPr>
      </w:pPr>
    </w:p>
    <w:p w:rsidR="008623F5" w:rsidRPr="007A64A9" w:rsidRDefault="008623F5" w:rsidP="008623F5">
      <w:pPr>
        <w:spacing w:after="0" w:line="240" w:lineRule="auto"/>
        <w:jc w:val="center"/>
        <w:rPr>
          <w:rFonts w:ascii="Times New Roman" w:eastAsia="Times New Roman" w:hAnsi="Times New Roman"/>
          <w:b/>
          <w:sz w:val="24"/>
          <w:szCs w:val="24"/>
          <w:lang w:eastAsia="ru-RU"/>
        </w:rPr>
      </w:pPr>
      <w:bookmarkStart w:id="5" w:name="Раздел3"/>
      <w:bookmarkEnd w:id="5"/>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p w:rsidR="006E46BD" w:rsidRDefault="006E46BD" w:rsidP="008623F5">
      <w:pPr>
        <w:spacing w:after="0" w:line="240" w:lineRule="auto"/>
        <w:jc w:val="center"/>
        <w:rPr>
          <w:rFonts w:ascii="Times New Roman" w:hAnsi="Times New Roman" w:cs="Times New Roman"/>
          <w:b/>
          <w:i/>
          <w:color w:val="000000"/>
          <w:sz w:val="28"/>
          <w:szCs w:val="28"/>
        </w:rPr>
      </w:pPr>
    </w:p>
    <w:tbl>
      <w:tblPr>
        <w:tblW w:w="15813" w:type="dxa"/>
        <w:tblInd w:w="108" w:type="dxa"/>
        <w:tblLayout w:type="fixed"/>
        <w:tblLook w:val="04A0"/>
      </w:tblPr>
      <w:tblGrid>
        <w:gridCol w:w="567"/>
        <w:gridCol w:w="3119"/>
        <w:gridCol w:w="708"/>
        <w:gridCol w:w="851"/>
        <w:gridCol w:w="1078"/>
        <w:gridCol w:w="1048"/>
        <w:gridCol w:w="851"/>
        <w:gridCol w:w="709"/>
        <w:gridCol w:w="645"/>
        <w:gridCol w:w="992"/>
        <w:gridCol w:w="851"/>
        <w:gridCol w:w="709"/>
        <w:gridCol w:w="1136"/>
        <w:gridCol w:w="1278"/>
        <w:gridCol w:w="1271"/>
      </w:tblGrid>
      <w:tr w:rsidR="00F747B9" w:rsidRPr="00F747B9" w:rsidTr="006B3D33">
        <w:trPr>
          <w:trHeight w:val="480"/>
        </w:trPr>
        <w:tc>
          <w:tcPr>
            <w:tcW w:w="567"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bookmarkStart w:id="6" w:name="RANGE!A1:R17"/>
            <w:bookmarkEnd w:id="6"/>
          </w:p>
        </w:tc>
        <w:tc>
          <w:tcPr>
            <w:tcW w:w="3119"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8"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078"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048"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645"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3685" w:type="dxa"/>
            <w:gridSpan w:val="3"/>
            <w:tcBorders>
              <w:top w:val="nil"/>
              <w:left w:val="nil"/>
              <w:bottom w:val="nil"/>
              <w:right w:val="nil"/>
            </w:tcBorders>
            <w:shd w:val="clear" w:color="auto" w:fill="auto"/>
            <w:noWrap/>
            <w:vAlign w:val="bottom"/>
            <w:hideMark/>
          </w:tcPr>
          <w:p w:rsidR="00F747B9" w:rsidRPr="00F747B9" w:rsidRDefault="00F747B9" w:rsidP="00F747B9">
            <w:pPr>
              <w:spacing w:after="0" w:line="240" w:lineRule="auto"/>
              <w:jc w:val="center"/>
              <w:rPr>
                <w:rFonts w:ascii="Times New Roman" w:eastAsia="Times New Roman" w:hAnsi="Times New Roman" w:cs="Times New Roman"/>
                <w:color w:val="000000"/>
                <w:sz w:val="20"/>
                <w:szCs w:val="20"/>
                <w:lang w:eastAsia="ru-RU"/>
              </w:rPr>
            </w:pPr>
          </w:p>
        </w:tc>
      </w:tr>
      <w:tr w:rsidR="00F747B9" w:rsidRPr="00F747B9" w:rsidTr="006B3D33">
        <w:trPr>
          <w:trHeight w:val="360"/>
        </w:trPr>
        <w:tc>
          <w:tcPr>
            <w:tcW w:w="15813" w:type="dxa"/>
            <w:gridSpan w:val="15"/>
            <w:tcBorders>
              <w:top w:val="nil"/>
              <w:left w:val="nil"/>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b/>
                <w:bCs/>
                <w:color w:val="000000"/>
                <w:sz w:val="24"/>
                <w:szCs w:val="24"/>
                <w:lang w:eastAsia="ru-RU"/>
              </w:rPr>
            </w:pPr>
            <w:r w:rsidRPr="00F747B9">
              <w:rPr>
                <w:rFonts w:ascii="Times New Roman" w:eastAsia="Times New Roman" w:hAnsi="Times New Roman" w:cs="Times New Roman"/>
                <w:b/>
                <w:bCs/>
                <w:color w:val="000000"/>
                <w:sz w:val="24"/>
                <w:szCs w:val="24"/>
                <w:lang w:eastAsia="ru-RU"/>
              </w:rPr>
              <w:t> </w:t>
            </w:r>
          </w:p>
        </w:tc>
      </w:tr>
      <w:tr w:rsidR="00F747B9" w:rsidRPr="00F747B9" w:rsidTr="006B3D33">
        <w:trPr>
          <w:trHeight w:val="8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F747B9">
              <w:rPr>
                <w:rFonts w:ascii="Times New Roman" w:eastAsia="Times New Roman" w:hAnsi="Times New Roman" w:cs="Times New Roman"/>
                <w:b/>
                <w:bCs/>
                <w:color w:val="000000"/>
                <w:sz w:val="20"/>
                <w:szCs w:val="20"/>
                <w:lang w:eastAsia="ru-RU"/>
              </w:rPr>
              <w:t>№</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ind w:right="706"/>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Наименование предмета договора</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Кол-во</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Ед.изм.</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Коммерческие предложения (руб./ед.изм.)</w:t>
            </w:r>
          </w:p>
        </w:tc>
        <w:tc>
          <w:tcPr>
            <w:tcW w:w="1354" w:type="dxa"/>
            <w:gridSpan w:val="2"/>
            <w:tcBorders>
              <w:top w:val="single" w:sz="4" w:space="0" w:color="auto"/>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Данные реестра договоров (руб./ед.изм.)</w:t>
            </w:r>
          </w:p>
        </w:tc>
        <w:tc>
          <w:tcPr>
            <w:tcW w:w="2552" w:type="dxa"/>
            <w:gridSpan w:val="3"/>
            <w:tcBorders>
              <w:top w:val="single" w:sz="4" w:space="0" w:color="auto"/>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Однородность совокупности значений выявленных цен, используемых в расчете Н(М)Ц</w:t>
            </w:r>
          </w:p>
        </w:tc>
        <w:tc>
          <w:tcPr>
            <w:tcW w:w="3685" w:type="dxa"/>
            <w:gridSpan w:val="3"/>
            <w:tcBorders>
              <w:top w:val="single" w:sz="4" w:space="0" w:color="auto"/>
              <w:left w:val="nil"/>
              <w:bottom w:val="single" w:sz="4" w:space="0" w:color="auto"/>
              <w:right w:val="single" w:sz="4" w:space="0" w:color="000000"/>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Н(М)Ц, определяемая методом сопоставимых рыночных цен (анализа рынка)*</w:t>
            </w:r>
          </w:p>
        </w:tc>
      </w:tr>
      <w:tr w:rsidR="00F747B9" w:rsidRPr="00F747B9" w:rsidTr="006B3D33">
        <w:trPr>
          <w:trHeight w:val="3933"/>
        </w:trPr>
        <w:tc>
          <w:tcPr>
            <w:tcW w:w="567" w:type="dxa"/>
            <w:vMerge/>
            <w:tcBorders>
              <w:top w:val="nil"/>
              <w:left w:val="single" w:sz="4" w:space="0" w:color="auto"/>
              <w:bottom w:val="single" w:sz="4" w:space="0" w:color="auto"/>
              <w:right w:val="single" w:sz="4" w:space="0" w:color="auto"/>
            </w:tcBorders>
            <w:vAlign w:val="center"/>
            <w:hideMark/>
          </w:tcPr>
          <w:p w:rsidR="00F747B9" w:rsidRPr="00F747B9" w:rsidRDefault="00F747B9" w:rsidP="00F747B9">
            <w:pPr>
              <w:spacing w:after="0" w:line="240" w:lineRule="auto"/>
              <w:rPr>
                <w:rFonts w:ascii="Times New Roman" w:eastAsia="Times New Roman" w:hAnsi="Times New Roman" w:cs="Times New Roman"/>
                <w:b/>
                <w:bCs/>
                <w:color w:val="000000"/>
                <w:sz w:val="20"/>
                <w:szCs w:val="20"/>
                <w:lang w:eastAsia="ru-RU"/>
              </w:rPr>
            </w:pPr>
          </w:p>
        </w:tc>
        <w:tc>
          <w:tcPr>
            <w:tcW w:w="3119" w:type="dxa"/>
            <w:vMerge/>
            <w:tcBorders>
              <w:top w:val="nil"/>
              <w:left w:val="single" w:sz="4" w:space="0" w:color="auto"/>
              <w:bottom w:val="single" w:sz="4" w:space="0" w:color="auto"/>
              <w:right w:val="single" w:sz="4" w:space="0" w:color="auto"/>
            </w:tcBorders>
            <w:vAlign w:val="center"/>
            <w:hideMark/>
          </w:tcPr>
          <w:p w:rsidR="00F747B9" w:rsidRPr="006B3D33" w:rsidRDefault="00F747B9" w:rsidP="00F747B9">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F747B9" w:rsidRPr="006B3D33" w:rsidRDefault="00F747B9" w:rsidP="00F747B9">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rsidR="00F747B9" w:rsidRPr="006B3D33" w:rsidRDefault="00F747B9" w:rsidP="00F747B9">
            <w:pPr>
              <w:spacing w:after="0" w:line="240" w:lineRule="auto"/>
              <w:rPr>
                <w:rFonts w:ascii="Times New Roman" w:eastAsia="Times New Roman" w:hAnsi="Times New Roman" w:cs="Times New Roman"/>
                <w:b/>
                <w:bCs/>
                <w:color w:val="000000"/>
                <w:sz w:val="20"/>
                <w:szCs w:val="20"/>
                <w:lang w:eastAsia="ru-RU"/>
              </w:rPr>
            </w:pPr>
          </w:p>
        </w:tc>
        <w:tc>
          <w:tcPr>
            <w:tcW w:w="1078"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 xml:space="preserve">Поставщик №1  </w:t>
            </w:r>
          </w:p>
        </w:tc>
        <w:tc>
          <w:tcPr>
            <w:tcW w:w="1048"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Поставщик №2</w:t>
            </w:r>
          </w:p>
        </w:tc>
        <w:tc>
          <w:tcPr>
            <w:tcW w:w="851"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Поставщик №3</w:t>
            </w:r>
          </w:p>
        </w:tc>
        <w:tc>
          <w:tcPr>
            <w:tcW w:w="709"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Номер сведений о договоре</w:t>
            </w:r>
          </w:p>
        </w:tc>
        <w:tc>
          <w:tcPr>
            <w:tcW w:w="645"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Calibri" w:eastAsia="Times New Roman" w:hAnsi="Calibri" w:cs="Calibri"/>
                <w:color w:val="000000"/>
                <w:sz w:val="20"/>
                <w:szCs w:val="20"/>
                <w:lang w:eastAsia="ru-RU"/>
              </w:rPr>
            </w:pPr>
            <w:r w:rsidRPr="006B3D33">
              <w:rPr>
                <w:rFonts w:ascii="Calibri" w:eastAsia="Times New Roman" w:hAnsi="Calibri" w:cs="Calibri"/>
                <w:noProof/>
                <w:color w:val="000000"/>
                <w:sz w:val="20"/>
                <w:szCs w:val="20"/>
                <w:lang w:eastAsia="ru-RU"/>
              </w:rPr>
              <w:drawing>
                <wp:anchor distT="0" distB="0" distL="114300" distR="114300" simplePos="0" relativeHeight="251659264" behindDoc="0" locked="0" layoutInCell="1" allowOverlap="1">
                  <wp:simplePos x="0" y="0"/>
                  <wp:positionH relativeFrom="column">
                    <wp:posOffset>47625</wp:posOffset>
                  </wp:positionH>
                  <wp:positionV relativeFrom="paragraph">
                    <wp:posOffset>2152650</wp:posOffset>
                  </wp:positionV>
                  <wp:extent cx="0" cy="352425"/>
                  <wp:effectExtent l="0" t="0" r="0" b="0"/>
                  <wp:wrapNone/>
                  <wp:docPr id="3283" name="Рисунок 3283"/>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6B3D33">
              <w:rPr>
                <w:rFonts w:ascii="Calibri" w:eastAsia="Times New Roman" w:hAnsi="Calibri" w:cs="Calibri"/>
                <w:noProof/>
                <w:color w:val="000000"/>
                <w:sz w:val="20"/>
                <w:szCs w:val="20"/>
                <w:lang w:eastAsia="ru-RU"/>
              </w:rPr>
              <w:drawing>
                <wp:anchor distT="0" distB="0" distL="114300" distR="114300" simplePos="0" relativeHeight="251660288" behindDoc="0" locked="0" layoutInCell="1" allowOverlap="1">
                  <wp:simplePos x="0" y="0"/>
                  <wp:positionH relativeFrom="column">
                    <wp:posOffset>47625</wp:posOffset>
                  </wp:positionH>
                  <wp:positionV relativeFrom="paragraph">
                    <wp:posOffset>2076450</wp:posOffset>
                  </wp:positionV>
                  <wp:extent cx="0" cy="438150"/>
                  <wp:effectExtent l="0" t="0" r="0" b="0"/>
                  <wp:wrapNone/>
                  <wp:docPr id="3284" name="Рисунок 3284"/>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18"/>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880"/>
            </w:tblGrid>
            <w:tr w:rsidR="00F747B9" w:rsidRPr="006B3D33" w:rsidTr="00F747B9">
              <w:trPr>
                <w:trHeight w:val="4065"/>
                <w:tblCellSpacing w:w="0" w:type="dxa"/>
              </w:trPr>
              <w:tc>
                <w:tcPr>
                  <w:tcW w:w="880"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Применяемый коэффициент</w:t>
                  </w:r>
                </w:p>
              </w:tc>
            </w:tr>
          </w:tbl>
          <w:p w:rsidR="00F747B9" w:rsidRPr="006B3D33" w:rsidRDefault="00F747B9" w:rsidP="00F747B9">
            <w:pPr>
              <w:spacing w:after="0" w:line="240" w:lineRule="auto"/>
              <w:rPr>
                <w:rFonts w:ascii="Calibri" w:eastAsia="Times New Roman" w:hAnsi="Calibri" w:cs="Calibri"/>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Средняя арифметическая цена за единицу     &lt;ц&gt;</w:t>
            </w:r>
          </w:p>
        </w:tc>
        <w:tc>
          <w:tcPr>
            <w:tcW w:w="851"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Calibri" w:eastAsia="Times New Roman" w:hAnsi="Calibri" w:cs="Calibri"/>
                <w:color w:val="000000"/>
                <w:sz w:val="20"/>
                <w:szCs w:val="20"/>
                <w:lang w:eastAsia="ru-RU"/>
              </w:rPr>
            </w:pPr>
            <w:r w:rsidRPr="006B3D33">
              <w:rPr>
                <w:rFonts w:ascii="Calibri" w:eastAsia="Times New Roman" w:hAnsi="Calibri" w:cs="Calibri"/>
                <w:noProof/>
                <w:color w:val="000000"/>
                <w:sz w:val="20"/>
                <w:szCs w:val="20"/>
                <w:lang w:eastAsia="ru-RU"/>
              </w:rPr>
              <w:drawing>
                <wp:anchor distT="0" distB="0" distL="114300" distR="114300" simplePos="0" relativeHeight="251663360" behindDoc="0" locked="0" layoutInCell="1" allowOverlap="1">
                  <wp:simplePos x="0" y="0"/>
                  <wp:positionH relativeFrom="column">
                    <wp:posOffset>19050</wp:posOffset>
                  </wp:positionH>
                  <wp:positionV relativeFrom="paragraph">
                    <wp:posOffset>1085850</wp:posOffset>
                  </wp:positionV>
                  <wp:extent cx="1000125" cy="438150"/>
                  <wp:effectExtent l="0" t="0" r="0" b="0"/>
                  <wp:wrapNone/>
                  <wp:docPr id="3287" name="Рисунок 3287"/>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18"/>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6B3D33">
              <w:rPr>
                <w:rFonts w:ascii="Calibri" w:eastAsia="Times New Roman" w:hAnsi="Calibri" w:cs="Calibri"/>
                <w:noProof/>
                <w:color w:val="000000"/>
                <w:sz w:val="20"/>
                <w:szCs w:val="20"/>
                <w:lang w:eastAsia="ru-RU"/>
              </w:rPr>
              <w:drawing>
                <wp:anchor distT="0" distB="0" distL="114300" distR="114300" simplePos="0" relativeHeight="251664384" behindDoc="0" locked="0" layoutInCell="1" allowOverlap="1">
                  <wp:simplePos x="0" y="0"/>
                  <wp:positionH relativeFrom="column">
                    <wp:posOffset>533400</wp:posOffset>
                  </wp:positionH>
                  <wp:positionV relativeFrom="paragraph">
                    <wp:posOffset>2152650</wp:posOffset>
                  </wp:positionV>
                  <wp:extent cx="0" cy="352425"/>
                  <wp:effectExtent l="0" t="0" r="0" b="0"/>
                  <wp:wrapNone/>
                  <wp:docPr id="3288" name="Рисунок 3288"/>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620"/>
            </w:tblGrid>
            <w:tr w:rsidR="00F747B9" w:rsidRPr="006B3D33" w:rsidTr="00F747B9">
              <w:trPr>
                <w:trHeight w:val="4065"/>
                <w:tblCellSpacing w:w="0" w:type="dxa"/>
              </w:trPr>
              <w:tc>
                <w:tcPr>
                  <w:tcW w:w="1620"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Среднее квадратичное отклонение</w:t>
                  </w:r>
                </w:p>
              </w:tc>
            </w:tr>
          </w:tbl>
          <w:p w:rsidR="00F747B9" w:rsidRPr="006B3D33" w:rsidRDefault="00F747B9" w:rsidP="00F747B9">
            <w:pPr>
              <w:spacing w:after="0" w:line="240" w:lineRule="auto"/>
              <w:rPr>
                <w:rFonts w:ascii="Calibri" w:eastAsia="Times New Roman" w:hAnsi="Calibri" w:cs="Calibri"/>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 xml:space="preserve">коэффициент вариации цен V (%)           </w:t>
            </w:r>
            <w:r w:rsidRPr="006B3D33">
              <w:rPr>
                <w:rFonts w:ascii="Times New Roman" w:eastAsia="Times New Roman" w:hAnsi="Times New Roman" w:cs="Times New Roman"/>
                <w:i/>
                <w:iCs/>
                <w:color w:val="000000"/>
                <w:sz w:val="20"/>
                <w:szCs w:val="20"/>
                <w:lang w:eastAsia="ru-RU"/>
              </w:rPr>
              <w:t xml:space="preserve">         (не должен превышать 33%)</w:t>
            </w:r>
          </w:p>
        </w:tc>
        <w:tc>
          <w:tcPr>
            <w:tcW w:w="1136"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Calibri" w:eastAsia="Times New Roman" w:hAnsi="Calibri" w:cs="Calibri"/>
                <w:color w:val="000000"/>
                <w:sz w:val="20"/>
                <w:szCs w:val="20"/>
                <w:lang w:eastAsia="ru-RU"/>
              </w:rPr>
            </w:pPr>
            <w:r w:rsidRPr="006B3D33">
              <w:rPr>
                <w:rFonts w:ascii="Calibri" w:eastAsia="Times New Roman" w:hAnsi="Calibri" w:cs="Calibri"/>
                <w:noProof/>
                <w:color w:val="000000"/>
                <w:sz w:val="20"/>
                <w:szCs w:val="20"/>
                <w:lang w:eastAsia="ru-RU"/>
              </w:rPr>
              <w:drawing>
                <wp:anchor distT="0" distB="0" distL="114300" distR="114300" simplePos="0" relativeHeight="251661312" behindDoc="0" locked="0" layoutInCell="1" allowOverlap="1">
                  <wp:simplePos x="0" y="0"/>
                  <wp:positionH relativeFrom="column">
                    <wp:posOffset>28575</wp:posOffset>
                  </wp:positionH>
                  <wp:positionV relativeFrom="paragraph">
                    <wp:posOffset>2076450</wp:posOffset>
                  </wp:positionV>
                  <wp:extent cx="1657350" cy="457200"/>
                  <wp:effectExtent l="0" t="0" r="0" b="0"/>
                  <wp:wrapNone/>
                  <wp:docPr id="3285" name="Рисунок 328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19"/>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6B3D33">
              <w:rPr>
                <w:rFonts w:ascii="Calibri" w:eastAsia="Times New Roman" w:hAnsi="Calibri" w:cs="Calibri"/>
                <w:noProof/>
                <w:color w:val="000000"/>
                <w:sz w:val="20"/>
                <w:szCs w:val="20"/>
                <w:lang w:eastAsia="ru-RU"/>
              </w:rPr>
              <w:drawing>
                <wp:anchor distT="0" distB="0" distL="114300" distR="114300" simplePos="0" relativeHeight="251662336" behindDoc="0" locked="0" layoutInCell="1" allowOverlap="1">
                  <wp:simplePos x="0" y="0"/>
                  <wp:positionH relativeFrom="column">
                    <wp:posOffset>266700</wp:posOffset>
                  </wp:positionH>
                  <wp:positionV relativeFrom="paragraph">
                    <wp:posOffset>1400175</wp:posOffset>
                  </wp:positionV>
                  <wp:extent cx="152400" cy="228600"/>
                  <wp:effectExtent l="0" t="0" r="0" b="0"/>
                  <wp:wrapNone/>
                  <wp:docPr id="3286" name="Рисунок 328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0"/>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640"/>
            </w:tblGrid>
            <w:tr w:rsidR="00F747B9" w:rsidRPr="006B3D33" w:rsidTr="00F747B9">
              <w:trPr>
                <w:trHeight w:val="4065"/>
                <w:tblCellSpacing w:w="0" w:type="dxa"/>
              </w:trPr>
              <w:tc>
                <w:tcPr>
                  <w:tcW w:w="2640"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b/>
                      <w:bCs/>
                      <w:color w:val="000000"/>
                      <w:sz w:val="20"/>
                      <w:szCs w:val="20"/>
                      <w:lang w:eastAsia="ru-RU"/>
                    </w:rPr>
                    <w:t>Расчет Н(М)Ц по формуле</w:t>
                  </w:r>
                  <w:r w:rsidRPr="006B3D33">
                    <w:rPr>
                      <w:rFonts w:ascii="Times New Roman" w:eastAsia="Times New Roman" w:hAnsi="Times New Roman" w:cs="Times New Roman"/>
                      <w:color w:val="000000"/>
                      <w:sz w:val="20"/>
                      <w:szCs w:val="20"/>
                      <w:lang w:eastAsia="ru-RU"/>
                    </w:rPr>
                    <w:t xml:space="preserve">                             v - количество (объем) закупаемого товара (работы, услуги);</w:t>
                  </w:r>
                  <w:r w:rsidRPr="006B3D33">
                    <w:rPr>
                      <w:rFonts w:ascii="Times New Roman" w:eastAsia="Times New Roman" w:hAnsi="Times New Roman" w:cs="Times New Roman"/>
                      <w:color w:val="000000"/>
                      <w:sz w:val="20"/>
                      <w:szCs w:val="20"/>
                      <w:lang w:eastAsia="ru-RU"/>
                    </w:rPr>
                    <w:br/>
                    <w:t>n - количество значений, используемых в расчете;</w:t>
                  </w:r>
                  <w:r w:rsidRPr="006B3D33">
                    <w:rPr>
                      <w:rFonts w:ascii="Times New Roman" w:eastAsia="Times New Roman" w:hAnsi="Times New Roman" w:cs="Times New Roman"/>
                      <w:color w:val="000000"/>
                      <w:sz w:val="20"/>
                      <w:szCs w:val="20"/>
                      <w:lang w:eastAsia="ru-RU"/>
                    </w:rPr>
                    <w:br/>
                    <w:t>i - номер источника ценовой информации;</w:t>
                  </w:r>
                  <w:r w:rsidRPr="006B3D33">
                    <w:rPr>
                      <w:rFonts w:ascii="Times New Roman" w:eastAsia="Times New Roman" w:hAnsi="Times New Roman" w:cs="Times New Roman"/>
                      <w:color w:val="000000"/>
                      <w:sz w:val="20"/>
                      <w:szCs w:val="20"/>
                      <w:lang w:eastAsia="ru-RU"/>
                    </w:rPr>
                    <w:br/>
                    <w:t xml:space="preserve">     - цена единицы</w:t>
                  </w:r>
                </w:p>
              </w:tc>
            </w:tr>
          </w:tbl>
          <w:p w:rsidR="00F747B9" w:rsidRPr="006B3D33" w:rsidRDefault="00F747B9" w:rsidP="00F747B9">
            <w:pPr>
              <w:spacing w:after="0" w:line="240" w:lineRule="auto"/>
              <w:rPr>
                <w:rFonts w:ascii="Calibri" w:eastAsia="Times New Roman" w:hAnsi="Calibri" w:cs="Calibri"/>
                <w:color w:val="000000"/>
                <w:sz w:val="20"/>
                <w:szCs w:val="20"/>
                <w:lang w:eastAsia="ru-RU"/>
              </w:rPr>
            </w:pPr>
          </w:p>
        </w:tc>
        <w:tc>
          <w:tcPr>
            <w:tcW w:w="1278"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Цена за единицу изм. (руб.)</w:t>
            </w:r>
          </w:p>
        </w:tc>
        <w:tc>
          <w:tcPr>
            <w:tcW w:w="1271" w:type="dxa"/>
            <w:tcBorders>
              <w:top w:val="nil"/>
              <w:left w:val="nil"/>
              <w:bottom w:val="single" w:sz="4" w:space="0" w:color="auto"/>
              <w:right w:val="single" w:sz="4" w:space="0" w:color="auto"/>
            </w:tcBorders>
            <w:shd w:val="clear" w:color="auto" w:fill="auto"/>
            <w:hideMark/>
          </w:tcPr>
          <w:p w:rsidR="00F747B9" w:rsidRPr="006B3D33" w:rsidRDefault="00F747B9" w:rsidP="00F747B9">
            <w:pPr>
              <w:spacing w:after="0" w:line="240" w:lineRule="auto"/>
              <w:jc w:val="center"/>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Н(М)Ц договора (руб.)</w:t>
            </w:r>
          </w:p>
        </w:tc>
      </w:tr>
      <w:tr w:rsidR="00F747B9" w:rsidRPr="00F747B9" w:rsidTr="006B3D33">
        <w:trPr>
          <w:trHeight w:val="330"/>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Салфетка индивидуальная махровая</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50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88,00</w:t>
            </w:r>
          </w:p>
        </w:tc>
        <w:tc>
          <w:tcPr>
            <w:tcW w:w="104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85,00</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78,00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83,67</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5,13</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ind w:hanging="44"/>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6,13</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4 183,33</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83,67</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4 183,33</w:t>
            </w:r>
          </w:p>
        </w:tc>
      </w:tr>
      <w:tr w:rsidR="00F747B9" w:rsidRPr="00F747B9" w:rsidTr="006B3D33">
        <w:trPr>
          <w:trHeight w:val="450"/>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2</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Покрывало 1,5</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42</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1 200,00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1 105,00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930,00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1 078,33</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136,96</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12,70</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45 290,00</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1 078,33</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45 290,00</w:t>
            </w:r>
          </w:p>
        </w:tc>
      </w:tr>
      <w:tr w:rsidR="00F747B9" w:rsidRPr="00F747B9" w:rsidTr="006B3D33">
        <w:trPr>
          <w:trHeight w:val="345"/>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3</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Пододеяльник 1,5</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482,00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485,00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664,00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543,67</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104,22</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19,17</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81 550,00</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543,67</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81 550,00</w:t>
            </w:r>
          </w:p>
        </w:tc>
      </w:tr>
      <w:tr w:rsidR="00F747B9" w:rsidRPr="00F747B9" w:rsidTr="006B3D33">
        <w:trPr>
          <w:trHeight w:val="390"/>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4</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Простынь 1,5</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270,00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268,00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388,00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308,67</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68,71</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22,26</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46 300,00</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308,67</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46 300,00</w:t>
            </w:r>
          </w:p>
        </w:tc>
      </w:tr>
      <w:tr w:rsidR="00F747B9" w:rsidRPr="00F747B9" w:rsidTr="006B3D33">
        <w:trPr>
          <w:trHeight w:val="555"/>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5</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Наволочка 70*70см</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143,00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142,00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188,00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157,67</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26,27</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16,66</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23 650,00</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157,67</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23 650,00</w:t>
            </w:r>
          </w:p>
        </w:tc>
      </w:tr>
      <w:tr w:rsidR="00F747B9" w:rsidRPr="00F747B9" w:rsidTr="006B3D33">
        <w:trPr>
          <w:trHeight w:val="720"/>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lastRenderedPageBreak/>
              <w:t>6</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Полотенце вафельное 45*90</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88,00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85,00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99,00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90,67</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7,37</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8,13</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9 066,67</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90,67</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9 066,67</w:t>
            </w:r>
          </w:p>
        </w:tc>
      </w:tr>
      <w:tr w:rsidR="00F747B9" w:rsidRPr="00F747B9" w:rsidTr="006B3D33">
        <w:trPr>
          <w:trHeight w:val="720"/>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7</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Полотенце махровое 40*70</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130,00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132,00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188,00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150,00</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32,92</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21,95</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4 500,00</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150,00</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4 500,00</w:t>
            </w:r>
          </w:p>
        </w:tc>
      </w:tr>
      <w:tr w:rsidR="00F747B9" w:rsidRPr="00F747B9" w:rsidTr="006B3D33">
        <w:trPr>
          <w:trHeight w:val="345"/>
        </w:trPr>
        <w:tc>
          <w:tcPr>
            <w:tcW w:w="567" w:type="dxa"/>
            <w:tcBorders>
              <w:top w:val="nil"/>
              <w:left w:val="single" w:sz="4" w:space="0" w:color="auto"/>
              <w:bottom w:val="single" w:sz="4" w:space="0" w:color="auto"/>
              <w:right w:val="nil"/>
            </w:tcBorders>
            <w:shd w:val="clear" w:color="auto" w:fill="auto"/>
            <w:vAlign w:val="center"/>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r w:rsidRPr="00F747B9">
              <w:rPr>
                <w:rFonts w:ascii="Times New Roman" w:eastAsia="Times New Roman" w:hAnsi="Times New Roman" w:cs="Times New Roman"/>
                <w:color w:val="000000"/>
                <w:sz w:val="24"/>
                <w:szCs w:val="24"/>
                <w:lang w:eastAsia="ru-RU"/>
              </w:rPr>
              <w:t>8</w:t>
            </w:r>
          </w:p>
        </w:tc>
        <w:tc>
          <w:tcPr>
            <w:tcW w:w="3119" w:type="dxa"/>
            <w:tcBorders>
              <w:top w:val="nil"/>
              <w:left w:val="single" w:sz="4" w:space="0" w:color="auto"/>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Полотенце махровое 50*100</w:t>
            </w:r>
          </w:p>
        </w:tc>
        <w:tc>
          <w:tcPr>
            <w:tcW w:w="708"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50</w:t>
            </w:r>
          </w:p>
        </w:tc>
        <w:tc>
          <w:tcPr>
            <w:tcW w:w="851" w:type="dxa"/>
            <w:tcBorders>
              <w:top w:val="nil"/>
              <w:left w:val="nil"/>
              <w:bottom w:val="single" w:sz="4" w:space="0" w:color="auto"/>
              <w:right w:val="single" w:sz="4" w:space="0" w:color="auto"/>
            </w:tcBorders>
            <w:shd w:val="clear" w:color="auto" w:fill="auto"/>
            <w:vAlign w:val="bottom"/>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шт.</w:t>
            </w:r>
          </w:p>
        </w:tc>
        <w:tc>
          <w:tcPr>
            <w:tcW w:w="1078"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269,00</w:t>
            </w:r>
          </w:p>
        </w:tc>
        <w:tc>
          <w:tcPr>
            <w:tcW w:w="104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265,00</w:t>
            </w:r>
          </w:p>
        </w:tc>
        <w:tc>
          <w:tcPr>
            <w:tcW w:w="85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250,00</w:t>
            </w:r>
          </w:p>
        </w:tc>
        <w:tc>
          <w:tcPr>
            <w:tcW w:w="709"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645"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261,33</w:t>
            </w:r>
          </w:p>
        </w:tc>
        <w:tc>
          <w:tcPr>
            <w:tcW w:w="851"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10,02</w:t>
            </w:r>
          </w:p>
        </w:tc>
        <w:tc>
          <w:tcPr>
            <w:tcW w:w="709" w:type="dxa"/>
            <w:tcBorders>
              <w:top w:val="nil"/>
              <w:left w:val="nil"/>
              <w:bottom w:val="single" w:sz="4" w:space="0" w:color="auto"/>
              <w:right w:val="single" w:sz="4" w:space="0" w:color="auto"/>
            </w:tcBorders>
            <w:shd w:val="clear" w:color="auto" w:fill="auto"/>
            <w:noWrap/>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3,83</w:t>
            </w:r>
          </w:p>
        </w:tc>
        <w:tc>
          <w:tcPr>
            <w:tcW w:w="1136"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13 066,67</w:t>
            </w:r>
          </w:p>
        </w:tc>
        <w:tc>
          <w:tcPr>
            <w:tcW w:w="1278"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261,33</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jc w:val="center"/>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13 066,67</w:t>
            </w:r>
          </w:p>
        </w:tc>
      </w:tr>
      <w:tr w:rsidR="00F747B9" w:rsidRPr="00F747B9" w:rsidTr="006B3D33">
        <w:trPr>
          <w:trHeight w:val="615"/>
        </w:trPr>
        <w:tc>
          <w:tcPr>
            <w:tcW w:w="14542" w:type="dxa"/>
            <w:gridSpan w:val="14"/>
            <w:tcBorders>
              <w:top w:val="nil"/>
              <w:left w:val="nil"/>
              <w:bottom w:val="nil"/>
              <w:right w:val="nil"/>
            </w:tcBorders>
            <w:shd w:val="clear" w:color="auto" w:fill="auto"/>
            <w:noWrap/>
            <w:vAlign w:val="center"/>
            <w:hideMark/>
          </w:tcPr>
          <w:p w:rsidR="00F747B9" w:rsidRPr="006B3D33" w:rsidRDefault="00F747B9" w:rsidP="00F747B9">
            <w:pPr>
              <w:spacing w:after="0" w:line="240" w:lineRule="auto"/>
              <w:jc w:val="right"/>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В результате проведенного расчета Н(М)Ц договора составила:</w:t>
            </w:r>
          </w:p>
        </w:tc>
        <w:tc>
          <w:tcPr>
            <w:tcW w:w="1271" w:type="dxa"/>
            <w:tcBorders>
              <w:top w:val="nil"/>
              <w:left w:val="nil"/>
              <w:bottom w:val="single" w:sz="4" w:space="0" w:color="auto"/>
              <w:right w:val="single" w:sz="4" w:space="0" w:color="auto"/>
            </w:tcBorders>
            <w:shd w:val="clear" w:color="auto" w:fill="auto"/>
            <w:vAlign w:val="center"/>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227</w:t>
            </w:r>
            <w:r w:rsidR="00DB1591">
              <w:rPr>
                <w:rFonts w:ascii="Times New Roman" w:eastAsia="Times New Roman" w:hAnsi="Times New Roman" w:cs="Times New Roman"/>
                <w:color w:val="000000"/>
                <w:sz w:val="20"/>
                <w:szCs w:val="20"/>
                <w:lang w:eastAsia="ru-RU"/>
              </w:rPr>
              <w:t xml:space="preserve"> </w:t>
            </w:r>
            <w:r w:rsidRPr="006B3D33">
              <w:rPr>
                <w:rFonts w:ascii="Times New Roman" w:eastAsia="Times New Roman" w:hAnsi="Times New Roman" w:cs="Times New Roman"/>
                <w:color w:val="000000"/>
                <w:sz w:val="20"/>
                <w:szCs w:val="20"/>
                <w:lang w:eastAsia="ru-RU"/>
              </w:rPr>
              <w:t>608,3</w:t>
            </w:r>
            <w:r w:rsidR="00DB1591">
              <w:rPr>
                <w:rFonts w:ascii="Times New Roman" w:eastAsia="Times New Roman" w:hAnsi="Times New Roman" w:cs="Times New Roman"/>
                <w:color w:val="000000"/>
                <w:sz w:val="20"/>
                <w:szCs w:val="20"/>
                <w:lang w:eastAsia="ru-RU"/>
              </w:rPr>
              <w:t>6</w:t>
            </w:r>
          </w:p>
        </w:tc>
      </w:tr>
      <w:tr w:rsidR="00F747B9" w:rsidRPr="00F747B9" w:rsidTr="006B3D33">
        <w:trPr>
          <w:trHeight w:val="1560"/>
        </w:trPr>
        <w:tc>
          <w:tcPr>
            <w:tcW w:w="15813" w:type="dxa"/>
            <w:gridSpan w:val="15"/>
            <w:tcBorders>
              <w:top w:val="nil"/>
              <w:left w:val="nil"/>
              <w:bottom w:val="nil"/>
              <w:right w:val="nil"/>
            </w:tcBorders>
            <w:shd w:val="clear" w:color="auto" w:fill="auto"/>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F747B9" w:rsidRPr="00F747B9" w:rsidTr="006B3D33">
        <w:trPr>
          <w:trHeight w:val="315"/>
        </w:trPr>
        <w:tc>
          <w:tcPr>
            <w:tcW w:w="3686" w:type="dxa"/>
            <w:gridSpan w:val="2"/>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b/>
                <w:bCs/>
                <w:color w:val="000000"/>
                <w:sz w:val="20"/>
                <w:szCs w:val="20"/>
                <w:lang w:eastAsia="ru-RU"/>
              </w:rPr>
            </w:pPr>
            <w:r w:rsidRPr="006B3D33">
              <w:rPr>
                <w:rFonts w:ascii="Times New Roman" w:eastAsia="Times New Roman" w:hAnsi="Times New Roman" w:cs="Times New Roman"/>
                <w:b/>
                <w:bCs/>
                <w:color w:val="000000"/>
                <w:sz w:val="20"/>
                <w:szCs w:val="20"/>
                <w:lang w:eastAsia="ru-RU"/>
              </w:rPr>
              <w:t>Расчет Н(М)Ц договора произвела:</w:t>
            </w:r>
          </w:p>
        </w:tc>
        <w:tc>
          <w:tcPr>
            <w:tcW w:w="708"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2126" w:type="dxa"/>
            <w:gridSpan w:val="2"/>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r w:rsidRPr="006B3D33">
              <w:rPr>
                <w:rFonts w:ascii="Times New Roman" w:eastAsia="Times New Roman" w:hAnsi="Times New Roman" w:cs="Times New Roman"/>
                <w:color w:val="000000"/>
                <w:sz w:val="20"/>
                <w:szCs w:val="20"/>
                <w:lang w:eastAsia="ru-RU"/>
              </w:rPr>
              <w:t>Негина М.Ю.</w:t>
            </w:r>
          </w:p>
        </w:tc>
        <w:tc>
          <w:tcPr>
            <w:tcW w:w="851"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645"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136"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278"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271" w:type="dxa"/>
            <w:tcBorders>
              <w:top w:val="nil"/>
              <w:left w:val="nil"/>
              <w:bottom w:val="nil"/>
              <w:right w:val="nil"/>
            </w:tcBorders>
            <w:shd w:val="clear" w:color="auto" w:fill="auto"/>
            <w:noWrap/>
            <w:vAlign w:val="bottom"/>
            <w:hideMark/>
          </w:tcPr>
          <w:p w:rsidR="00F747B9" w:rsidRPr="006B3D33" w:rsidRDefault="00F747B9" w:rsidP="00F747B9">
            <w:pPr>
              <w:spacing w:after="0" w:line="240" w:lineRule="auto"/>
              <w:rPr>
                <w:rFonts w:ascii="Times New Roman" w:eastAsia="Times New Roman" w:hAnsi="Times New Roman" w:cs="Times New Roman"/>
                <w:color w:val="000000"/>
                <w:sz w:val="20"/>
                <w:szCs w:val="20"/>
                <w:lang w:eastAsia="ru-RU"/>
              </w:rPr>
            </w:pPr>
          </w:p>
        </w:tc>
      </w:tr>
      <w:tr w:rsidR="00F747B9" w:rsidRPr="00F747B9" w:rsidTr="006B3D33">
        <w:trPr>
          <w:trHeight w:val="300"/>
        </w:trPr>
        <w:tc>
          <w:tcPr>
            <w:tcW w:w="4394" w:type="dxa"/>
            <w:gridSpan w:val="3"/>
            <w:tcBorders>
              <w:top w:val="nil"/>
              <w:left w:val="nil"/>
              <w:bottom w:val="nil"/>
              <w:right w:val="nil"/>
            </w:tcBorders>
            <w:shd w:val="clear" w:color="auto" w:fill="auto"/>
            <w:hideMark/>
          </w:tcPr>
          <w:p w:rsidR="00F747B9" w:rsidRPr="00F747B9" w:rsidRDefault="00F747B9" w:rsidP="00F747B9">
            <w:pPr>
              <w:spacing w:after="0" w:line="240" w:lineRule="auto"/>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4"/>
                <w:szCs w:val="24"/>
                <w:lang w:eastAsia="ru-RU"/>
              </w:rPr>
            </w:pPr>
          </w:p>
        </w:tc>
        <w:tc>
          <w:tcPr>
            <w:tcW w:w="1078" w:type="dxa"/>
            <w:tcBorders>
              <w:top w:val="nil"/>
              <w:left w:val="nil"/>
              <w:bottom w:val="nil"/>
              <w:right w:val="nil"/>
            </w:tcBorders>
            <w:shd w:val="clear" w:color="auto" w:fill="auto"/>
            <w:vAlign w:val="bottom"/>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p>
        </w:tc>
        <w:tc>
          <w:tcPr>
            <w:tcW w:w="1048" w:type="dxa"/>
            <w:tcBorders>
              <w:top w:val="nil"/>
              <w:left w:val="nil"/>
              <w:bottom w:val="nil"/>
              <w:right w:val="nil"/>
            </w:tcBorders>
            <w:shd w:val="clear" w:color="auto" w:fill="auto"/>
            <w:vAlign w:val="bottom"/>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shd w:val="clear" w:color="auto" w:fill="auto"/>
            <w:vAlign w:val="bottom"/>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vAlign w:val="bottom"/>
            <w:hideMark/>
          </w:tcPr>
          <w:p w:rsidR="00F747B9" w:rsidRPr="00F747B9" w:rsidRDefault="00F747B9" w:rsidP="00F747B9">
            <w:pPr>
              <w:spacing w:after="0" w:line="240" w:lineRule="auto"/>
              <w:jc w:val="center"/>
              <w:rPr>
                <w:rFonts w:ascii="Times New Roman" w:eastAsia="Times New Roman" w:hAnsi="Times New Roman" w:cs="Times New Roman"/>
                <w:color w:val="000000"/>
                <w:sz w:val="24"/>
                <w:szCs w:val="24"/>
                <w:lang w:eastAsia="ru-RU"/>
              </w:rPr>
            </w:pPr>
          </w:p>
        </w:tc>
        <w:tc>
          <w:tcPr>
            <w:tcW w:w="645" w:type="dxa"/>
            <w:tcBorders>
              <w:top w:val="nil"/>
              <w:left w:val="nil"/>
              <w:bottom w:val="nil"/>
              <w:right w:val="nil"/>
            </w:tcBorders>
            <w:shd w:val="clear" w:color="auto" w:fill="auto"/>
            <w:noWrap/>
            <w:vAlign w:val="center"/>
            <w:hideMark/>
          </w:tcPr>
          <w:p w:rsidR="00F747B9" w:rsidRPr="00F747B9" w:rsidRDefault="00F747B9" w:rsidP="00F747B9">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F747B9" w:rsidRPr="00F747B9" w:rsidRDefault="00F747B9" w:rsidP="00F747B9">
            <w:pPr>
              <w:spacing w:after="0" w:line="240" w:lineRule="auto"/>
              <w:rPr>
                <w:rFonts w:ascii="Times New Roman" w:eastAsia="Times New Roman" w:hAnsi="Times New Roman" w:cs="Times New Roman"/>
                <w:color w:val="000000"/>
                <w:sz w:val="20"/>
                <w:szCs w:val="20"/>
                <w:lang w:eastAsia="ru-RU"/>
              </w:rPr>
            </w:pPr>
          </w:p>
        </w:tc>
        <w:tc>
          <w:tcPr>
            <w:tcW w:w="1136" w:type="dxa"/>
            <w:tcBorders>
              <w:top w:val="nil"/>
              <w:left w:val="nil"/>
              <w:bottom w:val="nil"/>
              <w:right w:val="nil"/>
            </w:tcBorders>
            <w:shd w:val="clear" w:color="auto" w:fill="auto"/>
            <w:noWrap/>
            <w:vAlign w:val="center"/>
            <w:hideMark/>
          </w:tcPr>
          <w:p w:rsidR="00F747B9" w:rsidRPr="00F747B9" w:rsidRDefault="00F747B9" w:rsidP="00F747B9">
            <w:pPr>
              <w:spacing w:after="0" w:line="240" w:lineRule="auto"/>
              <w:rPr>
                <w:rFonts w:ascii="Times New Roman" w:eastAsia="Times New Roman" w:hAnsi="Times New Roman" w:cs="Times New Roman"/>
                <w:color w:val="000000"/>
                <w:lang w:eastAsia="ru-RU"/>
              </w:rPr>
            </w:pPr>
          </w:p>
        </w:tc>
        <w:tc>
          <w:tcPr>
            <w:tcW w:w="1278" w:type="dxa"/>
            <w:tcBorders>
              <w:top w:val="nil"/>
              <w:left w:val="nil"/>
              <w:bottom w:val="nil"/>
              <w:right w:val="nil"/>
            </w:tcBorders>
            <w:shd w:val="clear" w:color="auto" w:fill="auto"/>
            <w:noWrap/>
            <w:vAlign w:val="center"/>
            <w:hideMark/>
          </w:tcPr>
          <w:p w:rsidR="00F747B9" w:rsidRPr="00F747B9" w:rsidRDefault="00F747B9" w:rsidP="00F747B9">
            <w:pPr>
              <w:spacing w:after="0" w:line="240" w:lineRule="auto"/>
              <w:rPr>
                <w:rFonts w:ascii="Times New Roman" w:eastAsia="Times New Roman" w:hAnsi="Times New Roman" w:cs="Times New Roman"/>
                <w:color w:val="000000"/>
                <w:lang w:eastAsia="ru-RU"/>
              </w:rPr>
            </w:pPr>
          </w:p>
        </w:tc>
        <w:tc>
          <w:tcPr>
            <w:tcW w:w="1271" w:type="dxa"/>
            <w:tcBorders>
              <w:top w:val="nil"/>
              <w:left w:val="nil"/>
              <w:bottom w:val="nil"/>
              <w:right w:val="nil"/>
            </w:tcBorders>
            <w:shd w:val="clear" w:color="auto" w:fill="auto"/>
            <w:noWrap/>
            <w:vAlign w:val="center"/>
            <w:hideMark/>
          </w:tcPr>
          <w:p w:rsidR="00F747B9" w:rsidRPr="00F747B9" w:rsidRDefault="00F747B9" w:rsidP="00F747B9">
            <w:pPr>
              <w:spacing w:after="0" w:line="240" w:lineRule="auto"/>
              <w:rPr>
                <w:rFonts w:ascii="Times New Roman" w:eastAsia="Times New Roman" w:hAnsi="Times New Roman" w:cs="Times New Roman"/>
                <w:color w:val="000000"/>
                <w:lang w:eastAsia="ru-RU"/>
              </w:rPr>
            </w:pPr>
          </w:p>
        </w:tc>
      </w:tr>
    </w:tbl>
    <w:p w:rsidR="00F747B9" w:rsidRDefault="00F747B9" w:rsidP="008623F5">
      <w:pPr>
        <w:spacing w:after="0" w:line="240" w:lineRule="auto"/>
        <w:jc w:val="center"/>
        <w:rPr>
          <w:rFonts w:ascii="Times New Roman" w:hAnsi="Times New Roman" w:cs="Times New Roman"/>
          <w:b/>
          <w:color w:val="000000"/>
          <w:sz w:val="20"/>
          <w:szCs w:val="20"/>
        </w:rPr>
        <w:sectPr w:rsidR="00F747B9" w:rsidSect="00390D5F">
          <w:pgSz w:w="16838" w:h="11909" w:orient="landscape"/>
          <w:pgMar w:top="709" w:right="1134" w:bottom="1985"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7" w:name="Раздел4"/>
      <w:bookmarkEnd w:id="7"/>
      <w:r w:rsidRPr="007A64A9">
        <w:rPr>
          <w:rFonts w:ascii="Times New Roman" w:hAnsi="Times New Roman" w:cs="Times New Roman"/>
          <w:b/>
          <w:color w:val="000000"/>
          <w:sz w:val="24"/>
          <w:szCs w:val="24"/>
        </w:rPr>
        <w:lastRenderedPageBreak/>
        <w:t>4.ПРОЕКТ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313CAE">
        <w:rPr>
          <w:rFonts w:ascii="Times New Roman" w:hAnsi="Times New Roman" w:cs="Times New Roman"/>
          <w:b/>
          <w:color w:val="000000"/>
          <w:sz w:val="24"/>
          <w:szCs w:val="24"/>
        </w:rPr>
        <w:t>мягкого инвентаря</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DB1591">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00DB1591">
        <w:rPr>
          <w:rFonts w:ascii="Times New Roman" w:hAnsi="Times New Roman" w:cs="Times New Roman"/>
          <w:color w:val="000000"/>
          <w:sz w:val="20"/>
          <w:szCs w:val="20"/>
        </w:rPr>
        <w:t xml:space="preserve">                                                                     </w:t>
      </w:r>
      <w:r w:rsidRPr="00F30971">
        <w:rPr>
          <w:rFonts w:ascii="Times New Roman" w:hAnsi="Times New Roman" w:cs="Times New Roman"/>
          <w:color w:val="000000"/>
          <w:sz w:val="20"/>
          <w:szCs w:val="20"/>
        </w:rPr>
        <w:tab/>
      </w:r>
      <w:r w:rsidR="00DB1591">
        <w:rPr>
          <w:rFonts w:ascii="Times New Roman" w:hAnsi="Times New Roman" w:cs="Times New Roman"/>
          <w:color w:val="000000"/>
          <w:sz w:val="20"/>
          <w:szCs w:val="20"/>
        </w:rPr>
        <w:t xml:space="preserve">                    </w:t>
      </w:r>
      <w:r w:rsidR="005C29E6">
        <w:rPr>
          <w:rFonts w:ascii="Times New Roman" w:hAnsi="Times New Roman" w:cs="Times New Roman"/>
          <w:color w:val="000000"/>
          <w:sz w:val="20"/>
          <w:szCs w:val="20"/>
        </w:rPr>
        <w:t>«__»  _________ 202</w:t>
      </w:r>
      <w:r w:rsidR="000C680D">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p>
    <w:p w:rsidR="008623F5" w:rsidRPr="00F30971" w:rsidRDefault="008623F5" w:rsidP="00DB1591">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1"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2"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5C29E6">
        <w:rPr>
          <w:rFonts w:ascii="Times New Roman" w:hAnsi="Times New Roman" w:cs="Times New Roman"/>
          <w:sz w:val="20"/>
          <w:szCs w:val="20"/>
        </w:rPr>
        <w:t>ктронной форме от _________ 202</w:t>
      </w:r>
      <w:r w:rsidR="000C680D">
        <w:rPr>
          <w:rFonts w:ascii="Times New Roman" w:hAnsi="Times New Roman" w:cs="Times New Roman"/>
          <w:sz w:val="20"/>
          <w:szCs w:val="20"/>
        </w:rPr>
        <w:t>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975591" w:rsidRDefault="008623F5" w:rsidP="00975591">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313CAE">
        <w:rPr>
          <w:rFonts w:ascii="Times New Roman" w:hAnsi="Times New Roman" w:cs="Times New Roman"/>
          <w:sz w:val="20"/>
          <w:szCs w:val="20"/>
        </w:rPr>
        <w:t>мягкого инвентаря</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975591">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00975591" w:rsidRPr="00975591">
        <w:rPr>
          <w:rFonts w:ascii="Times New Roman" w:hAnsi="Times New Roman" w:cs="Times New Roman"/>
          <w:sz w:val="20"/>
          <w:szCs w:val="20"/>
        </w:rPr>
        <w:t>функциональные, качественные и технические характеристики (потребительские свойства)</w:t>
      </w:r>
      <w:r w:rsidR="00975591">
        <w:rPr>
          <w:rFonts w:ascii="Times New Roman" w:hAnsi="Times New Roman" w:cs="Times New Roman"/>
          <w:sz w:val="20"/>
          <w:szCs w:val="20"/>
        </w:rPr>
        <w:t>,</w:t>
      </w:r>
      <w:r w:rsidRPr="00F30971">
        <w:rPr>
          <w:rFonts w:ascii="Times New Roman" w:hAnsi="Times New Roman" w:cs="Times New Roman"/>
          <w:sz w:val="20"/>
          <w:szCs w:val="20"/>
        </w:rPr>
        <w:t>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6E58C1" w:rsidRPr="00F30971" w:rsidRDefault="006E58C1" w:rsidP="006E58C1">
      <w:pPr>
        <w:spacing w:after="0" w:line="240" w:lineRule="auto"/>
        <w:jc w:val="center"/>
        <w:rPr>
          <w:rFonts w:ascii="Times New Roman" w:hAnsi="Times New Roman" w:cs="Times New Roman"/>
          <w:b/>
          <w:caps/>
          <w:sz w:val="20"/>
          <w:szCs w:val="20"/>
          <w:lang w:eastAsia="uk-UA"/>
        </w:rPr>
      </w:pP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6E58C1" w:rsidRPr="00F30971" w:rsidRDefault="006E58C1" w:rsidP="006E58C1">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2B2D49" w:rsidRDefault="002B2D49" w:rsidP="002B2D49">
      <w:pPr>
        <w:spacing w:after="0" w:line="240" w:lineRule="auto"/>
        <w:jc w:val="both"/>
        <w:rPr>
          <w:rFonts w:ascii="Times New Roman" w:hAnsi="Times New Roman" w:cs="Times New Roman"/>
          <w:bCs/>
          <w:sz w:val="20"/>
          <w:szCs w:val="20"/>
        </w:rPr>
      </w:pPr>
      <w:r w:rsidRPr="00F30971">
        <w:rPr>
          <w:rFonts w:ascii="Times New Roman" w:hAnsi="Times New Roman" w:cs="Times New Roman"/>
          <w:sz w:val="20"/>
          <w:szCs w:val="20"/>
        </w:rPr>
        <w:t xml:space="preserve">2.5. </w:t>
      </w:r>
      <w:r>
        <w:rPr>
          <w:rFonts w:ascii="Times New Roman" w:hAnsi="Times New Roman" w:cs="Times New Roman"/>
          <w:bCs/>
          <w:sz w:val="20"/>
          <w:szCs w:val="20"/>
        </w:rPr>
        <w:t>Гарантийный срок на</w:t>
      </w:r>
      <w:r w:rsidRPr="003A398B">
        <w:rPr>
          <w:rFonts w:ascii="Times New Roman" w:hAnsi="Times New Roman" w:cs="Times New Roman"/>
          <w:bCs/>
          <w:sz w:val="20"/>
          <w:szCs w:val="20"/>
        </w:rPr>
        <w:t xml:space="preserve"> поставляем</w:t>
      </w:r>
      <w:r>
        <w:rPr>
          <w:rFonts w:ascii="Times New Roman" w:hAnsi="Times New Roman" w:cs="Times New Roman"/>
          <w:bCs/>
          <w:sz w:val="20"/>
          <w:szCs w:val="20"/>
        </w:rPr>
        <w:t>ый Товар</w:t>
      </w:r>
      <w:r w:rsidRPr="003A398B">
        <w:rPr>
          <w:rFonts w:ascii="Times New Roman" w:hAnsi="Times New Roman" w:cs="Times New Roman"/>
          <w:bCs/>
          <w:sz w:val="20"/>
          <w:szCs w:val="20"/>
        </w:rPr>
        <w:t xml:space="preserve"> долж</w:t>
      </w:r>
      <w:r>
        <w:rPr>
          <w:rFonts w:ascii="Times New Roman" w:hAnsi="Times New Roman" w:cs="Times New Roman"/>
          <w:bCs/>
          <w:sz w:val="20"/>
          <w:szCs w:val="20"/>
        </w:rPr>
        <w:t>ен</w:t>
      </w:r>
      <w:r w:rsidRPr="003A398B">
        <w:rPr>
          <w:rFonts w:ascii="Times New Roman" w:hAnsi="Times New Roman" w:cs="Times New Roman"/>
          <w:bCs/>
          <w:sz w:val="20"/>
          <w:szCs w:val="20"/>
        </w:rPr>
        <w:t xml:space="preserve"> быть не менее 12 месяцев</w:t>
      </w:r>
      <w:r>
        <w:rPr>
          <w:rFonts w:ascii="Times New Roman" w:hAnsi="Times New Roman" w:cs="Times New Roman"/>
          <w:bCs/>
          <w:sz w:val="20"/>
          <w:szCs w:val="20"/>
        </w:rPr>
        <w:t xml:space="preserve"> с даты поставки.</w:t>
      </w:r>
    </w:p>
    <w:p w:rsidR="00414BCB" w:rsidRDefault="00414BCB" w:rsidP="00414BCB">
      <w:pPr>
        <w:spacing w:after="0" w:line="240" w:lineRule="auto"/>
        <w:jc w:val="both"/>
        <w:rPr>
          <w:rFonts w:ascii="Times New Roman" w:hAnsi="Times New Roman" w:cs="Times New Roman"/>
          <w:b/>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недостаткипо поставке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Pr="00F30971">
        <w:rPr>
          <w:rFonts w:ascii="Times New Roman" w:hAnsi="Times New Roman" w:cs="Times New Roman"/>
          <w:sz w:val="20"/>
          <w:szCs w:val="20"/>
          <w:lang w:eastAsia="uk-UA"/>
        </w:rPr>
        <w:t xml:space="preserve">. При поставке Товара ненадлежащего качества заменить его на качественный в течение 3 (трех) </w:t>
      </w:r>
      <w:r>
        <w:rPr>
          <w:rFonts w:ascii="Times New Roman" w:hAnsi="Times New Roman" w:cs="Times New Roman"/>
          <w:sz w:val="20"/>
          <w:szCs w:val="20"/>
          <w:lang w:eastAsia="uk-UA"/>
        </w:rPr>
        <w:t xml:space="preserve">рабочих </w:t>
      </w:r>
      <w:r w:rsidRPr="00F30971">
        <w:rPr>
          <w:rFonts w:ascii="Times New Roman" w:hAnsi="Times New Roman" w:cs="Times New Roman"/>
          <w:sz w:val="20"/>
          <w:szCs w:val="20"/>
          <w:lang w:eastAsia="uk-UA"/>
        </w:rPr>
        <w:t>дней с момента получения претензии</w:t>
      </w:r>
      <w:r>
        <w:rPr>
          <w:rFonts w:ascii="Times New Roman" w:hAnsi="Times New Roman" w:cs="Times New Roman"/>
          <w:sz w:val="20"/>
          <w:szCs w:val="20"/>
          <w:lang w:eastAsia="uk-UA"/>
        </w:rPr>
        <w:t xml:space="preserve"> от Заказчика</w:t>
      </w:r>
      <w:r w:rsidRPr="00F30971">
        <w:rPr>
          <w:rFonts w:ascii="Times New Roman" w:hAnsi="Times New Roman" w:cs="Times New Roman"/>
          <w:sz w:val="20"/>
          <w:szCs w:val="20"/>
          <w:lang w:eastAsia="uk-UA"/>
        </w:rPr>
        <w:t>;</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E58C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lastRenderedPageBreak/>
        <w:t>3.1.8</w:t>
      </w:r>
      <w:r w:rsidRPr="00F30971">
        <w:rPr>
          <w:rFonts w:ascii="Times New Roman" w:hAnsi="Times New Roman" w:cs="Times New Roman"/>
          <w:lang w:eastAsia="uk-UA"/>
        </w:rPr>
        <w:t>. При изменении расчетного счета уведом</w:t>
      </w:r>
      <w:r>
        <w:rPr>
          <w:rFonts w:ascii="Times New Roman" w:hAnsi="Times New Roman" w:cs="Times New Roman"/>
          <w:lang w:eastAsia="uk-UA"/>
        </w:rPr>
        <w:t>ить</w:t>
      </w:r>
      <w:r w:rsidRPr="00F30971">
        <w:rPr>
          <w:rFonts w:ascii="Times New Roman" w:hAnsi="Times New Roman" w:cs="Times New Roman"/>
        </w:rPr>
        <w:t>Заказчика</w:t>
      </w:r>
      <w:r w:rsidRPr="00F30971">
        <w:rPr>
          <w:rFonts w:ascii="Times New Roman" w:hAnsi="Times New Roman" w:cs="Times New Roman"/>
          <w:lang w:eastAsia="uk-UA"/>
        </w:rPr>
        <w:t xml:space="preserve"> о новых реквизитах расчетного счета в течение 1 (одного)</w:t>
      </w:r>
      <w:r>
        <w:rPr>
          <w:rFonts w:ascii="Times New Roman" w:hAnsi="Times New Roman" w:cs="Times New Roman"/>
          <w:lang w:eastAsia="uk-UA"/>
        </w:rPr>
        <w:t xml:space="preserve"> дня;</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 xml:space="preserve">3.1.9. </w:t>
      </w:r>
      <w:r w:rsidRPr="00F30971">
        <w:rPr>
          <w:rFonts w:ascii="Times New Roman" w:hAnsi="Times New Roman" w:cs="Times New Roman"/>
          <w:lang w:eastAsia="uk-UA"/>
        </w:rPr>
        <w:t>Выполнять иные обязанности, предусмотренные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6E58C1" w:rsidRPr="005D47B2"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3.4.4. </w:t>
      </w:r>
      <w:r w:rsidRPr="005D47B2">
        <w:rPr>
          <w:rFonts w:ascii="Times New Roman" w:hAnsi="Times New Roman" w:cs="Times New Roman"/>
          <w:sz w:val="20"/>
          <w:szCs w:val="20"/>
          <w:lang w:eastAsia="uk-UA"/>
        </w:rPr>
        <w:t>Привлекать экспертов, экспертные организации для проверки соответствия качества поставляемого товара требованиям, установленным Договором.</w:t>
      </w:r>
    </w:p>
    <w:p w:rsidR="006E58C1" w:rsidRPr="00F30971" w:rsidRDefault="006E58C1" w:rsidP="006E58C1">
      <w:pPr>
        <w:widowControl w:val="0"/>
        <w:tabs>
          <w:tab w:val="left" w:pos="1843"/>
        </w:tabs>
        <w:autoSpaceDE w:val="0"/>
        <w:autoSpaceDN w:val="0"/>
        <w:adjustRightInd w:val="0"/>
        <w:spacing w:after="0" w:line="240" w:lineRule="auto"/>
        <w:jc w:val="both"/>
        <w:rPr>
          <w:rFonts w:ascii="Times New Roman" w:hAnsi="Times New Roman" w:cs="Times New Roman"/>
          <w:sz w:val="20"/>
          <w:lang w:eastAsia="uk-UA"/>
        </w:rPr>
      </w:pPr>
      <w:r w:rsidRPr="005D47B2">
        <w:rPr>
          <w:rFonts w:ascii="Times New Roman" w:hAnsi="Times New Roman" w:cs="Times New Roman"/>
          <w:sz w:val="20"/>
          <w:szCs w:val="20"/>
          <w:lang w:eastAsia="uk-UA"/>
        </w:rPr>
        <w:t>3.4.5. Осуществлять иные права, предусмотренные</w:t>
      </w:r>
      <w:r w:rsidRPr="00F30971">
        <w:rPr>
          <w:rFonts w:ascii="Times New Roman" w:hAnsi="Times New Roman" w:cs="Times New Roman"/>
          <w:sz w:val="20"/>
          <w:lang w:eastAsia="uk-UA"/>
        </w:rPr>
        <w:t xml:space="preserve"> договором и (или) законодательством Российской Федерации.</w:t>
      </w:r>
    </w:p>
    <w:p w:rsidR="006E58C1" w:rsidRPr="00F30971" w:rsidRDefault="006E58C1" w:rsidP="006E58C1">
      <w:pPr>
        <w:pStyle w:val="ConsPlusNormal"/>
        <w:widowControl/>
        <w:jc w:val="both"/>
        <w:rPr>
          <w:rFonts w:ascii="Times New Roman" w:hAnsi="Times New Roman" w:cs="Times New Roman"/>
          <w:sz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FC53A8" w:rsidRPr="00F30971" w:rsidRDefault="00FC53A8" w:rsidP="00FC53A8">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4.1. Поставка товара осуществляется </w:t>
      </w:r>
      <w:r>
        <w:rPr>
          <w:rFonts w:ascii="Times New Roman" w:hAnsi="Times New Roman" w:cs="Times New Roman"/>
          <w:sz w:val="20"/>
          <w:szCs w:val="20"/>
          <w:lang w:eastAsia="uk-UA"/>
        </w:rPr>
        <w:t>авто</w:t>
      </w:r>
      <w:r w:rsidRPr="00F30971">
        <w:rPr>
          <w:rFonts w:ascii="Times New Roman" w:hAnsi="Times New Roman" w:cs="Times New Roman"/>
          <w:sz w:val="20"/>
          <w:szCs w:val="20"/>
          <w:lang w:eastAsia="uk-UA"/>
        </w:rPr>
        <w:t>транспортом и за счет Поставщика по адресу: 14180</w:t>
      </w:r>
      <w:r>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Московская область, г. Дмитров, Большевистский пер., д. 6Б. Время поставки Товара: по рабочим дням с 09.</w:t>
      </w:r>
      <w:r>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FC53A8" w:rsidRPr="00F25EA9" w:rsidRDefault="00FC53A8" w:rsidP="00FC53A8">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Pr="00206E32">
        <w:rPr>
          <w:rFonts w:ascii="Times New Roman" w:hAnsi="Times New Roman" w:cs="Times New Roman"/>
          <w:sz w:val="20"/>
          <w:szCs w:val="20"/>
          <w:lang w:eastAsia="uk-UA"/>
        </w:rPr>
        <w:t xml:space="preserve">Период поставки:  </w:t>
      </w:r>
      <w:r w:rsidR="00DB1591" w:rsidRPr="00DB1591">
        <w:rPr>
          <w:rFonts w:ascii="Times New Roman" w:hAnsi="Times New Roman" w:cs="Times New Roman"/>
          <w:b/>
          <w:i/>
          <w:sz w:val="20"/>
          <w:szCs w:val="20"/>
          <w:u w:val="single"/>
          <w:lang w:eastAsia="uk-UA"/>
        </w:rPr>
        <w:t>в течение 15 (Пятнад</w:t>
      </w:r>
      <w:r w:rsidR="006E46BD" w:rsidRPr="00DB1591">
        <w:rPr>
          <w:rFonts w:ascii="Times New Roman" w:hAnsi="Times New Roman" w:cs="Times New Roman"/>
          <w:b/>
          <w:i/>
          <w:sz w:val="20"/>
          <w:szCs w:val="20"/>
          <w:u w:val="single"/>
          <w:lang w:eastAsia="uk-UA"/>
        </w:rPr>
        <w:t>цати</w:t>
      </w:r>
      <w:r w:rsidRPr="00DB1591">
        <w:rPr>
          <w:rFonts w:ascii="Times New Roman" w:hAnsi="Times New Roman" w:cs="Times New Roman"/>
          <w:b/>
          <w:i/>
          <w:sz w:val="20"/>
          <w:szCs w:val="20"/>
          <w:u w:val="single"/>
          <w:lang w:eastAsia="uk-UA"/>
        </w:rPr>
        <w:t>) рабочих дней с даты заключения договора.</w:t>
      </w:r>
    </w:p>
    <w:p w:rsidR="006E58C1" w:rsidRPr="005D47B2" w:rsidRDefault="006E58C1" w:rsidP="006E58C1">
      <w:pPr>
        <w:spacing w:after="0" w:line="240" w:lineRule="auto"/>
        <w:jc w:val="both"/>
        <w:rPr>
          <w:rFonts w:ascii="Times New Roman" w:eastAsia="Times New Roman" w:hAnsi="Times New Roman"/>
          <w:sz w:val="24"/>
          <w:szCs w:val="24"/>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r w:rsidRPr="005D47B2">
        <w:rPr>
          <w:rFonts w:ascii="Times New Roman" w:eastAsia="Times New Roman" w:hAnsi="Times New Roman" w:cs="Times New Roman"/>
          <w:sz w:val="20"/>
          <w:szCs w:val="20"/>
          <w:lang w:eastAsia="uk-UA"/>
        </w:rPr>
        <w:t>Поставщик принимает на себя все риски за  доставку и разгрузку товара на территории Заказчика.</w:t>
      </w:r>
    </w:p>
    <w:p w:rsidR="006E58C1" w:rsidRDefault="006E58C1" w:rsidP="006E58C1">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3"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6E58C1" w:rsidRPr="00F30971" w:rsidRDefault="006E58C1" w:rsidP="006E58C1">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4"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5"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6E58C1" w:rsidRPr="00F30971" w:rsidRDefault="006E58C1" w:rsidP="006E58C1">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DB1591">
        <w:rPr>
          <w:rFonts w:ascii="Times New Roman" w:hAnsi="Times New Roman" w:cs="Times New Roman"/>
          <w:sz w:val="20"/>
          <w:szCs w:val="20"/>
          <w:lang w:eastAsia="uk-UA"/>
        </w:rPr>
        <w:t>ый счет Поставщика, в течение 10 (Деся</w:t>
      </w:r>
      <w:r>
        <w:rPr>
          <w:rFonts w:ascii="Times New Roman" w:hAnsi="Times New Roman" w:cs="Times New Roman"/>
          <w:sz w:val="20"/>
          <w:szCs w:val="20"/>
          <w:lang w:eastAsia="uk-UA"/>
        </w:rPr>
        <w:t>ти</w:t>
      </w:r>
      <w:r w:rsidRPr="00F30971">
        <w:rPr>
          <w:rFonts w:ascii="Times New Roman" w:hAnsi="Times New Roman" w:cs="Times New Roman"/>
          <w:sz w:val="20"/>
          <w:szCs w:val="20"/>
          <w:lang w:eastAsia="uk-UA"/>
        </w:rPr>
        <w:t xml:space="preserve">) </w:t>
      </w:r>
      <w:r w:rsidR="00DB1591">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w:t>
      </w:r>
      <w:r w:rsidRPr="00F30971">
        <w:rPr>
          <w:rFonts w:ascii="Times New Roman" w:hAnsi="Times New Roman" w:cs="Times New Roman"/>
          <w:sz w:val="20"/>
          <w:szCs w:val="20"/>
          <w:lang w:eastAsia="uk-UA"/>
        </w:rPr>
        <w:lastRenderedPageBreak/>
        <w:t xml:space="preserve">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6E58C1" w:rsidRDefault="006E58C1" w:rsidP="006E58C1">
      <w:pPr>
        <w:spacing w:after="0" w:line="240" w:lineRule="auto"/>
        <w:jc w:val="both"/>
        <w:rPr>
          <w:rFonts w:ascii="Times New Roman" w:hAnsi="Times New Roman" w:cs="Times New Roman"/>
          <w:sz w:val="20"/>
          <w:szCs w:val="20"/>
        </w:rPr>
      </w:pPr>
    </w:p>
    <w:p w:rsidR="006E58C1" w:rsidRPr="009C7E5A" w:rsidRDefault="006E58C1" w:rsidP="006E58C1">
      <w:pPr>
        <w:ind w:left="720"/>
        <w:jc w:val="center"/>
        <w:rPr>
          <w:rFonts w:ascii="Times New Roman" w:hAnsi="Times New Roman" w:cs="Times New Roman"/>
          <w:b/>
          <w:caps/>
          <w:sz w:val="20"/>
          <w:szCs w:val="20"/>
        </w:rPr>
      </w:pPr>
      <w:r w:rsidRPr="009C7E5A">
        <w:rPr>
          <w:rFonts w:ascii="Times New Roman" w:hAnsi="Times New Roman" w:cs="Times New Roman"/>
          <w:b/>
          <w:caps/>
          <w:sz w:val="20"/>
          <w:szCs w:val="20"/>
        </w:rPr>
        <w:t>6</w:t>
      </w:r>
      <w:r>
        <w:rPr>
          <w:rFonts w:ascii="Times New Roman" w:hAnsi="Times New Roman" w:cs="Times New Roman"/>
          <w:b/>
          <w:caps/>
          <w:sz w:val="20"/>
          <w:szCs w:val="20"/>
        </w:rPr>
        <w:t>. Порядок сдачи и приема Товара</w:t>
      </w:r>
    </w:p>
    <w:p w:rsidR="006E58C1" w:rsidRPr="009C7E5A" w:rsidRDefault="006E58C1" w:rsidP="006E58C1">
      <w:pPr>
        <w:tabs>
          <w:tab w:val="left" w:pos="708"/>
        </w:tab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6.1. Поставщ</w:t>
      </w:r>
      <w:r>
        <w:rPr>
          <w:rFonts w:ascii="Times New Roman" w:hAnsi="Times New Roman" w:cs="Times New Roman"/>
          <w:sz w:val="20"/>
          <w:szCs w:val="20"/>
        </w:rPr>
        <w:t>ик в срок, указанный в разделе 4</w:t>
      </w:r>
      <w:r w:rsidRPr="009C7E5A">
        <w:rPr>
          <w:rFonts w:ascii="Times New Roman" w:hAnsi="Times New Roman" w:cs="Times New Roman"/>
          <w:sz w:val="20"/>
          <w:szCs w:val="20"/>
        </w:rPr>
        <w:t xml:space="preserve"> Договора, при поставке товара должен передать Заказчику следующие документы на русском языке:</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xml:space="preserve">- документы, подтверждающие качество и безопасность товара, </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счет, счет-фактуру, товарные накладные или универсальный передаточный документ.</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 Проверка соответствия товара требованиям, установленным Договором, осуществляется в следующем порядке:</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6.1),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6.3.2. После внешнего осмотра товара (п. 6.3.1)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со сведениями, содержащимися в сопроводительных документах на товар (п. 6.1).</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6.3.3. В случае выявления несоответствия товара условиям Договора Заказчик вправе отказаться от приемки товара полностью или частично.</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6.3.6 Договора. Приемка излишнего количества товара не осуществляется.</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6.3.5. В случае обнаружения недостатков в качестве поставляемого товара, Заказчик извещает об этом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6.3.6 Договора.</w:t>
      </w:r>
    </w:p>
    <w:p w:rsidR="006E58C1"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 xml:space="preserve">6.3.6.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cs="Times New Roman"/>
          <w:sz w:val="20"/>
          <w:szCs w:val="20"/>
        </w:rPr>
        <w:t xml:space="preserve">3 (трех) </w:t>
      </w:r>
      <w:r w:rsidRPr="009C7E5A">
        <w:rPr>
          <w:rFonts w:ascii="Times New Roman" w:hAnsi="Times New Roman" w:cs="Times New Roman"/>
          <w:sz w:val="20"/>
          <w:szCs w:val="20"/>
        </w:rPr>
        <w:t xml:space="preserve">рабочих дней с даты </w:t>
      </w:r>
      <w:r w:rsidRPr="009C7E5A">
        <w:rPr>
          <w:rFonts w:ascii="Times New Roman" w:hAnsi="Times New Roman" w:cs="Times New Roman"/>
          <w:sz w:val="20"/>
          <w:szCs w:val="20"/>
        </w:rPr>
        <w:lastRenderedPageBreak/>
        <w:t xml:space="preserve">поставки товара. Заказчиком составляется акт приемочной комиссии о невыполнении или ненадлежащем выполнении Поставщиком обязательств по Договору (далее - Акт) с указанием сроков по устранению допущенных Поставщиком нарушений, вручается Поставщику (в присутствии уполномоченного представителя Поставщика) под роспись и служит доказательством несоответствия Товара условиям Договора. В случае отсутствия уполномоченного представителя Поставщика Акт  направляется Поставщику по почте, электронной почте либо нарочным. Адресом электронной почты для получения Акта  является: ____________________. </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6.3.7. Поставщик в установленный в извещении (п. 6.3.6.)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 При этом срок устранения нарушений не увеличивает срок исполнения обязательств по поставке товара и ответственность  за просрочку исполнения обязательств наступает в соответствии с п. 7.1.1. Договора.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6.3.8.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6.4. Риск случайной гибели или случайного повреждения товаров до их приемки Заказчиком (до подписания товарной накладной) несет Поставщик.</w:t>
      </w:r>
    </w:p>
    <w:p w:rsidR="006E58C1" w:rsidRDefault="006E58C1" w:rsidP="006E58C1">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Pr>
          <w:rFonts w:ascii="Times New Roman" w:hAnsi="Times New Roman" w:cs="Times New Roman"/>
          <w:b/>
          <w:bCs/>
          <w:spacing w:val="-5"/>
          <w:sz w:val="20"/>
          <w:szCs w:val="20"/>
          <w:lang w:eastAsia="uk-UA"/>
        </w:rPr>
        <w:t>7</w:t>
      </w:r>
      <w:r w:rsidRPr="00F30971">
        <w:rPr>
          <w:rFonts w:ascii="Times New Roman" w:hAnsi="Times New Roman" w:cs="Times New Roman"/>
          <w:b/>
          <w:bCs/>
          <w:spacing w:val="-5"/>
          <w:sz w:val="20"/>
          <w:szCs w:val="20"/>
          <w:lang w:eastAsia="uk-UA"/>
        </w:rPr>
        <w:t xml:space="preserve">. </w:t>
      </w:r>
      <w:r w:rsidRPr="00F30971">
        <w:rPr>
          <w:rFonts w:ascii="Times New Roman" w:hAnsi="Times New Roman" w:cs="Times New Roman"/>
          <w:b/>
          <w:sz w:val="20"/>
          <w:szCs w:val="20"/>
          <w:lang w:eastAsia="uk-UA"/>
        </w:rPr>
        <w:t>ОТВЕТСТВЕННОСТЬ СТОРОН</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 xml:space="preserve">7.1.1.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6" w:history="1">
        <w:r w:rsidRPr="00AF4875">
          <w:rPr>
            <w:rFonts w:ascii="Times New Roman" w:hAnsi="Times New Roman" w:cs="Times New Roman"/>
            <w:sz w:val="20"/>
            <w:szCs w:val="20"/>
            <w:u w:val="single"/>
          </w:rPr>
          <w:t xml:space="preserve">ставки </w:t>
        </w:r>
      </w:hyperlink>
      <w:r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6E58C1" w:rsidRPr="00AF4875"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8</w:t>
      </w:r>
      <w:r w:rsidRPr="00F30971">
        <w:rPr>
          <w:rFonts w:ascii="Times New Roman" w:hAnsi="Times New Roman" w:cs="Times New Roman"/>
          <w:b/>
          <w:sz w:val="20"/>
          <w:szCs w:val="20"/>
          <w:lang w:eastAsia="uk-UA"/>
        </w:rPr>
        <w:t>. ОБСТОЯТЕЛЬСТВА НЕПРЕОДОЛИМОЙ СИЛЫ</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6E58C1" w:rsidRPr="00F30971" w:rsidRDefault="006E58C1" w:rsidP="006E58C1">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8</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2B2D49" w:rsidRDefault="002B2D49"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2B2D49" w:rsidRDefault="002B2D49"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9</w:t>
      </w:r>
      <w:r w:rsidRPr="00F30971">
        <w:rPr>
          <w:rFonts w:ascii="Times New Roman" w:hAnsi="Times New Roman" w:cs="Times New Roman"/>
          <w:b/>
          <w:spacing w:val="-4"/>
          <w:sz w:val="20"/>
          <w:szCs w:val="20"/>
        </w:rPr>
        <w:t>. ИЗМЕНЕНИЕ И РАСТОРЖЕНИЕ ДОГОВОРА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6E58C1" w:rsidRPr="00DA3F96" w:rsidRDefault="006E58C1" w:rsidP="006E58C1">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 Настоящий Договор, может быть, расторгнут по соглашению Сторон.</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DB159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B1591" w:rsidRDefault="00DB1591" w:rsidP="00DB1591">
      <w:pPr>
        <w:pStyle w:val="a7"/>
        <w:tabs>
          <w:tab w:val="left" w:pos="1418"/>
        </w:tabs>
        <w:spacing w:after="120" w:line="256" w:lineRule="auto"/>
        <w:ind w:left="283"/>
        <w:jc w:val="center"/>
        <w:rPr>
          <w:b/>
          <w:bCs/>
          <w:sz w:val="20"/>
          <w:szCs w:val="20"/>
        </w:rPr>
      </w:pPr>
      <w:r>
        <w:rPr>
          <w:b/>
          <w:sz w:val="20"/>
          <w:szCs w:val="20"/>
        </w:rPr>
        <w:t>10. ОСОБЫЕ УСЛОВИЯ</w:t>
      </w:r>
    </w:p>
    <w:p w:rsidR="00DB1591" w:rsidRDefault="00DB1591" w:rsidP="00DB1591">
      <w:pPr>
        <w:pStyle w:val="a7"/>
        <w:tabs>
          <w:tab w:val="left" w:pos="1418"/>
        </w:tabs>
        <w:spacing w:after="0" w:afterAutospacing="0" w:line="256" w:lineRule="auto"/>
        <w:jc w:val="both"/>
        <w:rPr>
          <w:b/>
          <w:bCs/>
          <w:sz w:val="20"/>
          <w:szCs w:val="20"/>
        </w:rPr>
      </w:pPr>
      <w:r>
        <w:rPr>
          <w:sz w:val="20"/>
          <w:szCs w:val="20"/>
        </w:rPr>
        <w:t>10.1. Стороны при исполнении Договора:</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результаты такой приемки;</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заключение дополнительных соглашений;</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направление требования об уплате неустоек (штрафов, пеней);</w:t>
      </w:r>
    </w:p>
    <w:p w:rsidR="00DB1591" w:rsidRDefault="00DB1591" w:rsidP="00DB1591">
      <w:pPr>
        <w:pStyle w:val="a7"/>
        <w:tabs>
          <w:tab w:val="left" w:pos="1418"/>
        </w:tabs>
        <w:spacing w:before="0" w:beforeAutospacing="0" w:after="0" w:afterAutospacing="0" w:line="256" w:lineRule="auto"/>
        <w:jc w:val="both"/>
        <w:rPr>
          <w:sz w:val="20"/>
          <w:szCs w:val="20"/>
        </w:rPr>
      </w:pPr>
      <w:r>
        <w:rPr>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договору).</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lastRenderedPageBreak/>
        <w:t>10.2. Для работы в ПИК ЕАСУЗ Стороны договора:</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D66F4" w:rsidRDefault="00DB1591" w:rsidP="005D66F4">
      <w:pPr>
        <w:pStyle w:val="a7"/>
        <w:tabs>
          <w:tab w:val="left" w:pos="1418"/>
        </w:tabs>
        <w:spacing w:before="0" w:beforeAutospacing="0" w:after="0" w:afterAutospacing="0" w:line="256" w:lineRule="auto"/>
        <w:jc w:val="both"/>
        <w:rPr>
          <w:b/>
          <w:bCs/>
          <w:sz w:val="20"/>
          <w:szCs w:val="20"/>
        </w:rPr>
      </w:pPr>
      <w:r>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B1591" w:rsidRDefault="00DB1591" w:rsidP="005D66F4">
      <w:pPr>
        <w:pStyle w:val="a7"/>
        <w:tabs>
          <w:tab w:val="left" w:pos="1418"/>
        </w:tabs>
        <w:spacing w:before="0" w:beforeAutospacing="0" w:after="0" w:afterAutospacing="0" w:line="256" w:lineRule="auto"/>
        <w:jc w:val="both"/>
        <w:rPr>
          <w:b/>
          <w:bCs/>
          <w:sz w:val="20"/>
          <w:szCs w:val="20"/>
        </w:rPr>
      </w:pPr>
      <w:r>
        <w:rPr>
          <w:sz w:val="20"/>
          <w:szCs w:val="20"/>
        </w:rPr>
        <w:t>- обеспечивают регистрацию в ПИК ЕАСУЗ и в ЭДО ПИК ЕАСУЗ в соответствии с Регламентом;</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 обеспечивают необходимые условия для осуществления электронного документооборота в ПИК ЕАСУЗ и в ЭДО ПИК ЕАСУЗ;</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 используют для подписания в ЭДО ПИК ЕАСУЗ электронных документов усиленную квалифицированную электронную подпись.</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10.4.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10.6. Перечень электронных документов, которыми обмениваются Стороны при исполнении договора с использованием ПИК ЕАСУЗ, содержится в приложении №2 к Договору.</w:t>
      </w:r>
    </w:p>
    <w:p w:rsidR="00DB1591" w:rsidRPr="00DB1591" w:rsidRDefault="00DB1591" w:rsidP="00DB1591">
      <w:pPr>
        <w:pStyle w:val="a7"/>
        <w:tabs>
          <w:tab w:val="left" w:pos="1418"/>
        </w:tabs>
        <w:spacing w:before="0" w:beforeAutospacing="0" w:after="0" w:afterAutospacing="0" w:line="256" w:lineRule="auto"/>
        <w:jc w:val="both"/>
        <w:rPr>
          <w:b/>
          <w:bCs/>
          <w:sz w:val="20"/>
          <w:szCs w:val="20"/>
        </w:rPr>
      </w:pPr>
      <w:r>
        <w:rPr>
          <w:sz w:val="20"/>
          <w:szCs w:val="20"/>
        </w:rPr>
        <w:t>10.7.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E58C1" w:rsidRPr="00F30971" w:rsidRDefault="006E58C1" w:rsidP="00DB159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5D66F4"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11</w:t>
      </w:r>
      <w:r w:rsidR="006E58C1" w:rsidRPr="00F30971">
        <w:rPr>
          <w:rFonts w:ascii="Times New Roman" w:hAnsi="Times New Roman" w:cs="Times New Roman"/>
          <w:b/>
          <w:caps/>
          <w:spacing w:val="-4"/>
          <w:sz w:val="20"/>
          <w:szCs w:val="20"/>
        </w:rPr>
        <w:t>. Порядок разрешения споров</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5D66F4"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6E58C1"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006E58C1" w:rsidRPr="00F30971">
        <w:rPr>
          <w:rFonts w:ascii="Times New Roman" w:hAnsi="Times New Roman" w:cs="Times New Roman"/>
          <w:spacing w:val="-4"/>
          <w:sz w:val="20"/>
          <w:szCs w:val="20"/>
        </w:rPr>
        <w:br/>
        <w:t>должны быть решены путем переговоров.</w:t>
      </w:r>
    </w:p>
    <w:p w:rsidR="006E58C1" w:rsidRPr="00F30971" w:rsidRDefault="005D66F4"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6E58C1"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8" w:name="_ref_22811751"/>
    </w:p>
    <w:p w:rsidR="006E58C1" w:rsidRPr="00F30971" w:rsidRDefault="005D66F4"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6E58C1"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p>
    <w:bookmarkEnd w:id="8"/>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5D66F4"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6E58C1" w:rsidRPr="00F30971">
        <w:rPr>
          <w:rFonts w:ascii="Times New Roman" w:hAnsi="Times New Roman" w:cs="Times New Roman"/>
          <w:b/>
          <w:spacing w:val="-4"/>
          <w:sz w:val="20"/>
          <w:szCs w:val="20"/>
        </w:rPr>
        <w:t>. ЗАКЛЮЧИТЕЛЬНЫЕ ПОЛОЖЕНИЯ</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5D66F4"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6E58C1" w:rsidRPr="00F30971">
        <w:rPr>
          <w:rFonts w:ascii="Times New Roman" w:hAnsi="Times New Roman" w:cs="Times New Roman"/>
          <w:spacing w:val="-4"/>
          <w:sz w:val="20"/>
          <w:szCs w:val="20"/>
        </w:rPr>
        <w:t xml:space="preserve">.1. Настоящий договор вступает в силу </w:t>
      </w:r>
      <w:r w:rsidR="006E58C1">
        <w:rPr>
          <w:rFonts w:ascii="Times New Roman" w:hAnsi="Times New Roman" w:cs="Times New Roman"/>
          <w:spacing w:val="-4"/>
          <w:sz w:val="20"/>
          <w:szCs w:val="20"/>
        </w:rPr>
        <w:t>с даты заключения договора</w:t>
      </w:r>
      <w:r w:rsidR="006E58C1" w:rsidRPr="00F30971">
        <w:rPr>
          <w:rFonts w:ascii="Times New Roman" w:hAnsi="Times New Roman" w:cs="Times New Roman"/>
          <w:spacing w:val="-4"/>
          <w:sz w:val="20"/>
          <w:szCs w:val="20"/>
        </w:rPr>
        <w:t xml:space="preserve"> и действует по </w:t>
      </w:r>
      <w:r w:rsidR="00943441" w:rsidRPr="005D66F4">
        <w:rPr>
          <w:rFonts w:ascii="Times New Roman" w:hAnsi="Times New Roman" w:cs="Times New Roman"/>
          <w:b/>
          <w:spacing w:val="-4"/>
          <w:sz w:val="20"/>
          <w:szCs w:val="20"/>
        </w:rPr>
        <w:t>3</w:t>
      </w:r>
      <w:r w:rsidR="000C680D" w:rsidRPr="005D66F4">
        <w:rPr>
          <w:rFonts w:ascii="Times New Roman" w:hAnsi="Times New Roman" w:cs="Times New Roman"/>
          <w:b/>
          <w:spacing w:val="-4"/>
          <w:sz w:val="20"/>
          <w:szCs w:val="20"/>
        </w:rPr>
        <w:t>0</w:t>
      </w:r>
      <w:r w:rsidR="00DB1591" w:rsidRPr="005D66F4">
        <w:rPr>
          <w:rFonts w:ascii="Times New Roman" w:hAnsi="Times New Roman" w:cs="Times New Roman"/>
          <w:b/>
          <w:spacing w:val="-4"/>
          <w:sz w:val="20"/>
          <w:szCs w:val="20"/>
        </w:rPr>
        <w:t xml:space="preserve"> </w:t>
      </w:r>
      <w:r w:rsidR="000C680D" w:rsidRPr="005D66F4">
        <w:rPr>
          <w:rFonts w:ascii="Times New Roman" w:hAnsi="Times New Roman" w:cs="Times New Roman"/>
          <w:b/>
          <w:spacing w:val="-4"/>
          <w:sz w:val="20"/>
          <w:szCs w:val="20"/>
        </w:rPr>
        <w:t>сентября</w:t>
      </w:r>
      <w:r w:rsidR="006E58C1" w:rsidRPr="005D66F4">
        <w:rPr>
          <w:rFonts w:ascii="Times New Roman" w:hAnsi="Times New Roman" w:cs="Times New Roman"/>
          <w:b/>
          <w:spacing w:val="-4"/>
          <w:sz w:val="20"/>
          <w:szCs w:val="20"/>
        </w:rPr>
        <w:t xml:space="preserve"> 202</w:t>
      </w:r>
      <w:r w:rsidR="000C680D" w:rsidRPr="005D66F4">
        <w:rPr>
          <w:rFonts w:ascii="Times New Roman" w:hAnsi="Times New Roman" w:cs="Times New Roman"/>
          <w:b/>
          <w:spacing w:val="-4"/>
          <w:sz w:val="20"/>
          <w:szCs w:val="20"/>
        </w:rPr>
        <w:t>1</w:t>
      </w:r>
      <w:r w:rsidR="006E58C1" w:rsidRPr="005D66F4">
        <w:rPr>
          <w:rFonts w:ascii="Times New Roman" w:hAnsi="Times New Roman" w:cs="Times New Roman"/>
          <w:b/>
          <w:spacing w:val="-4"/>
          <w:sz w:val="20"/>
          <w:szCs w:val="20"/>
        </w:rPr>
        <w:t xml:space="preserve"> года</w:t>
      </w:r>
      <w:r w:rsidR="006E58C1" w:rsidRPr="00F30971">
        <w:rPr>
          <w:rFonts w:ascii="Times New Roman" w:hAnsi="Times New Roman" w:cs="Times New Roman"/>
          <w:spacing w:val="-4"/>
          <w:sz w:val="20"/>
          <w:szCs w:val="20"/>
        </w:rPr>
        <w:t xml:space="preserve">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6E58C1" w:rsidRPr="00F30971" w:rsidRDefault="005D66F4"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6E58C1"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5D66F4">
        <w:rPr>
          <w:rFonts w:ascii="Times New Roman" w:hAnsi="Times New Roman" w:cs="Times New Roman"/>
          <w:spacing w:val="-4"/>
          <w:sz w:val="20"/>
          <w:szCs w:val="20"/>
        </w:rPr>
        <w:t>2</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E58C1" w:rsidRDefault="005D66F4" w:rsidP="006E58C1">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12</w:t>
      </w:r>
      <w:r w:rsidR="006E58C1" w:rsidRPr="00F30971">
        <w:rPr>
          <w:rFonts w:ascii="Times New Roman" w:hAnsi="Times New Roman" w:cs="Times New Roman"/>
          <w:spacing w:val="-4"/>
          <w:sz w:val="20"/>
          <w:szCs w:val="20"/>
          <w:lang w:eastAsia="ar-SA"/>
        </w:rPr>
        <w:t>.4</w:t>
      </w:r>
      <w:r w:rsidR="006E58C1" w:rsidRPr="00F30971">
        <w:rPr>
          <w:rFonts w:ascii="Times New Roman" w:eastAsia="Times New Roman" w:hAnsi="Times New Roman" w:cs="Times New Roman"/>
          <w:spacing w:val="-4"/>
          <w:sz w:val="20"/>
          <w:szCs w:val="20"/>
          <w:lang w:eastAsia="ar-SA"/>
        </w:rPr>
        <w:t>. В случаях, непредусмотренных</w:t>
      </w:r>
      <w:r>
        <w:rPr>
          <w:rFonts w:ascii="Times New Roman" w:eastAsia="Times New Roman" w:hAnsi="Times New Roman" w:cs="Times New Roman"/>
          <w:spacing w:val="-4"/>
          <w:sz w:val="20"/>
          <w:szCs w:val="20"/>
          <w:lang w:eastAsia="ar-SA"/>
        </w:rPr>
        <w:t xml:space="preserve"> </w:t>
      </w:r>
      <w:r w:rsidR="006E58C1" w:rsidRPr="00F30971">
        <w:rPr>
          <w:rFonts w:ascii="Times New Roman" w:eastAsia="Times New Roman" w:hAnsi="Times New Roman" w:cs="Times New Roman"/>
          <w:spacing w:val="-4"/>
          <w:sz w:val="20"/>
          <w:szCs w:val="20"/>
          <w:lang w:eastAsia="ar-SA"/>
        </w:rPr>
        <w:t xml:space="preserve"> настоящим </w:t>
      </w:r>
      <w:r>
        <w:rPr>
          <w:rFonts w:ascii="Times New Roman" w:eastAsia="Times New Roman" w:hAnsi="Times New Roman" w:cs="Times New Roman"/>
          <w:spacing w:val="-4"/>
          <w:sz w:val="20"/>
          <w:szCs w:val="20"/>
          <w:lang w:eastAsia="ar-SA"/>
        </w:rPr>
        <w:t xml:space="preserve"> </w:t>
      </w:r>
      <w:r w:rsidR="006E58C1" w:rsidRPr="00F30971">
        <w:rPr>
          <w:rFonts w:ascii="Times New Roman" w:eastAsia="Times New Roman" w:hAnsi="Times New Roman" w:cs="Times New Roman"/>
          <w:spacing w:val="-4"/>
          <w:sz w:val="20"/>
          <w:szCs w:val="20"/>
          <w:lang w:eastAsia="ar-SA"/>
        </w:rPr>
        <w:t>Договором, стороны руководствуются действующим законодательством на территории РФ.</w:t>
      </w:r>
    </w:p>
    <w:p w:rsidR="005D66F4" w:rsidRPr="00F30971" w:rsidRDefault="005D66F4" w:rsidP="006E58C1">
      <w:pPr>
        <w:widowControl w:val="0"/>
        <w:spacing w:after="0" w:line="240" w:lineRule="auto"/>
        <w:jc w:val="both"/>
        <w:rPr>
          <w:rFonts w:ascii="Times New Roman" w:eastAsia="Times New Roman" w:hAnsi="Times New Roman" w:cs="Times New Roman"/>
          <w:spacing w:val="-4"/>
          <w:sz w:val="20"/>
          <w:szCs w:val="20"/>
          <w:lang w:eastAsia="ar-SA"/>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lastRenderedPageBreak/>
        <w:t>1</w:t>
      </w:r>
      <w:r w:rsidR="005D66F4">
        <w:rPr>
          <w:rFonts w:ascii="Times New Roman" w:hAnsi="Times New Roman" w:cs="Times New Roman"/>
          <w:b/>
          <w:spacing w:val="-4"/>
          <w:sz w:val="20"/>
          <w:szCs w:val="20"/>
        </w:rPr>
        <w:t>3</w:t>
      </w:r>
      <w:r w:rsidRPr="00F30971">
        <w:rPr>
          <w:rFonts w:ascii="Times New Roman" w:hAnsi="Times New Roman" w:cs="Times New Roman"/>
          <w:b/>
          <w:spacing w:val="-4"/>
          <w:sz w:val="20"/>
          <w:szCs w:val="20"/>
        </w:rPr>
        <w:t>. ПЕРЕЧЕНЬ ПРИЛОЖЕНИЙ</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5D66F4" w:rsidP="006E58C1">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13</w:t>
      </w:r>
      <w:r w:rsidR="006E58C1" w:rsidRPr="00F30971">
        <w:rPr>
          <w:rFonts w:ascii="Times New Roman" w:hAnsi="Times New Roman" w:cs="Times New Roman"/>
          <w:spacing w:val="-4"/>
          <w:sz w:val="20"/>
          <w:szCs w:val="20"/>
        </w:rPr>
        <w:t>.1. Приложением к Договору и его неотъемлемой частью является:</w:t>
      </w:r>
    </w:p>
    <w:p w:rsidR="006E58C1" w:rsidRDefault="006E58C1" w:rsidP="006E58C1">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5D66F4" w:rsidRDefault="005D66F4" w:rsidP="005D66F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 –</w:t>
      </w:r>
      <w:r>
        <w:rPr>
          <w:rFonts w:ascii="Times New Roman" w:hAnsi="Times New Roman" w:cs="Times New Roman"/>
          <w:color w:val="000000" w:themeColor="text1"/>
          <w:sz w:val="20"/>
          <w:szCs w:val="20"/>
        </w:rPr>
        <w:t xml:space="preserve"> 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8BEABA66E8C6488C883F597D5F1FDB64"/>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5D66F4" w:rsidRDefault="005D66F4" w:rsidP="005D66F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№3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D66F4" w:rsidRPr="00F30971" w:rsidRDefault="005D66F4" w:rsidP="006E58C1">
      <w:pPr>
        <w:widowControl w:val="0"/>
        <w:spacing w:after="0" w:line="240" w:lineRule="auto"/>
        <w:jc w:val="both"/>
        <w:rPr>
          <w:rFonts w:ascii="Times New Roman" w:hAnsi="Times New Roman" w:cs="Times New Roman"/>
          <w:spacing w:val="-4"/>
          <w:sz w:val="20"/>
          <w:szCs w:val="20"/>
        </w:rPr>
      </w:pPr>
    </w:p>
    <w:p w:rsidR="006E58C1" w:rsidRPr="00F30971" w:rsidRDefault="006E58C1" w:rsidP="006E58C1">
      <w:pPr>
        <w:widowControl w:val="0"/>
        <w:spacing w:after="0" w:line="240" w:lineRule="auto"/>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5D66F4">
        <w:rPr>
          <w:rFonts w:ascii="Times New Roman" w:hAnsi="Times New Roman" w:cs="Times New Roman"/>
          <w:b/>
          <w:caps/>
          <w:spacing w:val="-4"/>
          <w:sz w:val="20"/>
          <w:szCs w:val="20"/>
        </w:rPr>
        <w:t>4</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6E58C1" w:rsidRPr="00F30971" w:rsidRDefault="006E58C1" w:rsidP="006E58C1">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6E58C1" w:rsidRPr="00F30971" w:rsidTr="00414BCB">
        <w:tc>
          <w:tcPr>
            <w:tcW w:w="4928"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6E58C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6E58C1" w:rsidRPr="00F3097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___________________//      </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6E58C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6E58C1" w:rsidRPr="00F30971" w:rsidRDefault="006E58C1" w:rsidP="00414BCB">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6E58C1" w:rsidRPr="00F30971" w:rsidRDefault="006E58C1" w:rsidP="00414BCB">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DB1591" w:rsidRDefault="00DB1591" w:rsidP="00DB1591">
            <w:pPr>
              <w:widowControl w:val="0"/>
              <w:tabs>
                <w:tab w:val="left" w:pos="709"/>
              </w:tabs>
              <w:suppressAutoHyphens/>
              <w:autoSpaceDE w:val="0"/>
              <w:spacing w:after="0"/>
              <w:rPr>
                <w:rFonts w:ascii="Times New Roman" w:hAnsi="Times New Roman" w:cs="Times New Roman"/>
                <w:sz w:val="20"/>
                <w:szCs w:val="20"/>
              </w:rPr>
            </w:pPr>
            <w:r>
              <w:rPr>
                <w:rFonts w:ascii="Times New Roman" w:hAnsi="Times New Roman" w:cs="Times New Roman"/>
                <w:sz w:val="20"/>
                <w:szCs w:val="20"/>
              </w:rPr>
              <w:t>КС 03224643460000004800</w:t>
            </w:r>
          </w:p>
          <w:p w:rsidR="00DB1591" w:rsidRDefault="00DB1591" w:rsidP="00DB1591">
            <w:pPr>
              <w:widowControl w:val="0"/>
              <w:tabs>
                <w:tab w:val="left" w:pos="709"/>
              </w:tabs>
              <w:suppressAutoHyphens/>
              <w:autoSpaceDE w:val="0"/>
              <w:spacing w:after="0"/>
              <w:rPr>
                <w:rFonts w:ascii="Times New Roman" w:hAnsi="Times New Roman" w:cs="Times New Roman"/>
                <w:sz w:val="20"/>
                <w:szCs w:val="20"/>
              </w:rPr>
            </w:pPr>
            <w:r>
              <w:rPr>
                <w:rFonts w:ascii="Times New Roman" w:hAnsi="Times New Roman" w:cs="Times New Roman"/>
                <w:sz w:val="20"/>
                <w:szCs w:val="20"/>
              </w:rPr>
              <w:t>ЕКС 40102810845370000004  ГУ Банка России по ЦФО/УФК по Московской области г. Москва</w:t>
            </w:r>
            <w:r>
              <w:rPr>
                <w:rFonts w:ascii="Times New Roman" w:hAnsi="Times New Roman" w:cs="Times New Roman"/>
                <w:sz w:val="20"/>
                <w:szCs w:val="20"/>
              </w:rPr>
              <w:br/>
              <w:t>БИК ТОФК: 004525987</w:t>
            </w:r>
          </w:p>
          <w:p w:rsidR="00DB1591" w:rsidRDefault="00DB1591" w:rsidP="00DB1591">
            <w:pPr>
              <w:autoSpaceDE w:val="0"/>
              <w:autoSpaceDN w:val="0"/>
              <w:spacing w:after="0"/>
              <w:jc w:val="both"/>
              <w:rPr>
                <w:rFonts w:ascii="Times New Roman" w:hAnsi="Times New Roman" w:cs="Times New Roman"/>
                <w:sz w:val="20"/>
                <w:szCs w:val="20"/>
              </w:rPr>
            </w:pPr>
            <w:r>
              <w:rPr>
                <w:rFonts w:ascii="Times New Roman" w:hAnsi="Times New Roman" w:cs="Times New Roman"/>
                <w:sz w:val="20"/>
                <w:szCs w:val="20"/>
              </w:rPr>
              <w:t>ОКТМО: 46715000</w:t>
            </w:r>
          </w:p>
          <w:p w:rsidR="00DB1591" w:rsidRDefault="00DB1591" w:rsidP="00DB1591">
            <w:pPr>
              <w:spacing w:after="0"/>
              <w:jc w:val="both"/>
              <w:rPr>
                <w:rFonts w:ascii="Times New Roman" w:hAnsi="Times New Roman" w:cs="Times New Roman"/>
                <w:sz w:val="20"/>
                <w:szCs w:val="20"/>
              </w:rPr>
            </w:pPr>
            <w:r>
              <w:rPr>
                <w:rFonts w:ascii="Times New Roman" w:hAnsi="Times New Roman" w:cs="Times New Roman"/>
                <w:b/>
                <w:sz w:val="20"/>
                <w:szCs w:val="20"/>
              </w:rPr>
              <w:t>Тел./факс:</w:t>
            </w:r>
            <w:r>
              <w:rPr>
                <w:rFonts w:ascii="Times New Roman" w:hAnsi="Times New Roman" w:cs="Times New Roman"/>
                <w:sz w:val="20"/>
                <w:szCs w:val="20"/>
              </w:rPr>
              <w:t xml:space="preserve"> 8 (496) 223-56-15; </w:t>
            </w:r>
          </w:p>
          <w:p w:rsidR="00DB1591" w:rsidRDefault="00DB1591" w:rsidP="00DB1591">
            <w:pPr>
              <w:spacing w:after="0"/>
              <w:jc w:val="both"/>
              <w:rPr>
                <w:rFonts w:ascii="Times New Roman" w:hAnsi="Times New Roman" w:cs="Times New Roman"/>
                <w:sz w:val="20"/>
                <w:szCs w:val="20"/>
              </w:rPr>
            </w:pPr>
            <w:r>
              <w:rPr>
                <w:rFonts w:ascii="Times New Roman" w:hAnsi="Times New Roman" w:cs="Times New Roman"/>
                <w:sz w:val="20"/>
                <w:szCs w:val="20"/>
              </w:rPr>
              <w:t>бухг.: 8 (496) 224-59-10</w:t>
            </w:r>
          </w:p>
          <w:p w:rsidR="00DB1591" w:rsidRDefault="00DB1591" w:rsidP="00DB1591">
            <w:pPr>
              <w:spacing w:after="0"/>
              <w:jc w:val="both"/>
              <w:rPr>
                <w:rFonts w:ascii="Times New Roman" w:hAnsi="Times New Roman" w:cs="Times New Roman"/>
                <w:sz w:val="20"/>
                <w:szCs w:val="20"/>
              </w:rPr>
            </w:pPr>
            <w:r>
              <w:rPr>
                <w:rFonts w:ascii="Times New Roman" w:hAnsi="Times New Roman" w:cs="Times New Roman"/>
                <w:b/>
                <w:sz w:val="20"/>
                <w:szCs w:val="20"/>
              </w:rPr>
              <w:t>Адрес эл. почты</w:t>
            </w:r>
            <w:r>
              <w:rPr>
                <w:rFonts w:ascii="Times New Roman" w:hAnsi="Times New Roman" w:cs="Times New Roman"/>
                <w:sz w:val="20"/>
                <w:szCs w:val="20"/>
              </w:rPr>
              <w:t>:</w:t>
            </w:r>
            <w:hyperlink r:id="rId27" w:history="1">
              <w:r>
                <w:rPr>
                  <w:rStyle w:val="a5"/>
                  <w:rFonts w:ascii="Times New Roman" w:hAnsi="Times New Roman" w:cs="Times New Roman"/>
                  <w:color w:val="auto"/>
                </w:rPr>
                <w:t>domdobroti@mail.ru</w:t>
              </w:r>
            </w:hyperlink>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6E58C1" w:rsidRPr="00F30971" w:rsidRDefault="006E58C1" w:rsidP="00414BCB">
            <w:pPr>
              <w:spacing w:after="0" w:line="240" w:lineRule="auto"/>
              <w:contextualSpacing/>
              <w:jc w:val="both"/>
              <w:rPr>
                <w:rFonts w:ascii="Times New Roman" w:hAnsi="Times New Roman" w:cs="Times New Roman"/>
                <w:b/>
                <w:sz w:val="20"/>
                <w:szCs w:val="20"/>
                <w:lang w:eastAsia="ru-RU"/>
              </w:rPr>
            </w:pPr>
          </w:p>
          <w:p w:rsidR="006E58C1" w:rsidRPr="00F30971" w:rsidRDefault="006E58C1" w:rsidP="00414BCB">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6E58C1" w:rsidRDefault="006E58C1" w:rsidP="00414BCB">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0C680D">
              <w:rPr>
                <w:rFonts w:ascii="Times New Roman" w:hAnsi="Times New Roman" w:cs="Times New Roman"/>
                <w:color w:val="000000"/>
                <w:sz w:val="16"/>
                <w:szCs w:val="16"/>
              </w:rPr>
              <w:t>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6E58C1" w:rsidRPr="00F30971" w:rsidRDefault="006E58C1" w:rsidP="00414BCB">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5D66F4" w:rsidRDefault="005D66F4"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sidR="005D66F4">
        <w:rPr>
          <w:rFonts w:ascii="Times New Roman" w:hAnsi="Times New Roman" w:cs="Times New Roman"/>
          <w:color w:val="000000"/>
          <w:sz w:val="16"/>
          <w:szCs w:val="16"/>
          <w:lang w:eastAsia="ru-RU"/>
        </w:rPr>
        <w:t>Проекту</w:t>
      </w:r>
      <w:r w:rsidR="005D66F4" w:rsidRPr="00977993">
        <w:rPr>
          <w:rFonts w:ascii="Times New Roman" w:hAnsi="Times New Roman" w:cs="Times New Roman"/>
          <w:color w:val="000000"/>
          <w:sz w:val="16"/>
          <w:szCs w:val="16"/>
          <w:lang w:eastAsia="ru-RU"/>
        </w:rPr>
        <w:t xml:space="preserve"> </w:t>
      </w:r>
      <w:r w:rsidR="005D66F4">
        <w:rPr>
          <w:rFonts w:ascii="Times New Roman" w:hAnsi="Times New Roman" w:cs="Times New Roman"/>
          <w:color w:val="000000"/>
          <w:sz w:val="16"/>
          <w:szCs w:val="16"/>
          <w:lang w:eastAsia="ru-RU"/>
        </w:rPr>
        <w:t>договора</w:t>
      </w:r>
      <w:r w:rsidRPr="00977993">
        <w:rPr>
          <w:rFonts w:ascii="Times New Roman" w:hAnsi="Times New Roman" w:cs="Times New Roman"/>
          <w:color w:val="000000"/>
          <w:sz w:val="16"/>
          <w:szCs w:val="16"/>
          <w:lang w:eastAsia="ru-RU"/>
        </w:rPr>
        <w:t xml:space="preserve"> №______</w:t>
      </w:r>
    </w:p>
    <w:p w:rsidR="008623F5" w:rsidRPr="00977993"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
        <w:gridCol w:w="1796"/>
        <w:gridCol w:w="4873"/>
        <w:gridCol w:w="792"/>
        <w:gridCol w:w="709"/>
        <w:gridCol w:w="1049"/>
        <w:gridCol w:w="1098"/>
      </w:tblGrid>
      <w:tr w:rsidR="00943441" w:rsidRPr="0040538A" w:rsidTr="000C680D">
        <w:trPr>
          <w:trHeight w:val="920"/>
        </w:trPr>
        <w:tc>
          <w:tcPr>
            <w:tcW w:w="18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839"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276" w:type="pct"/>
            <w:tcBorders>
              <w:top w:val="single" w:sz="4" w:space="0" w:color="auto"/>
              <w:left w:val="single" w:sz="4" w:space="0" w:color="auto"/>
              <w:bottom w:val="single" w:sz="4" w:space="0" w:color="auto"/>
              <w:right w:val="single" w:sz="4" w:space="0" w:color="auto"/>
            </w:tcBorders>
            <w:shd w:val="clear" w:color="auto" w:fill="E6E6E6"/>
          </w:tcPr>
          <w:p w:rsidR="00943441" w:rsidRPr="00943441" w:rsidRDefault="00943441" w:rsidP="00943441">
            <w:pPr>
              <w:spacing w:after="0" w:line="240" w:lineRule="auto"/>
              <w:jc w:val="center"/>
              <w:rPr>
                <w:rFonts w:ascii="Times New Roman" w:hAnsi="Times New Roman" w:cs="Times New Roman"/>
                <w:b/>
                <w:sz w:val="20"/>
                <w:szCs w:val="20"/>
              </w:rPr>
            </w:pPr>
            <w:bookmarkStart w:id="9" w:name="OLE_LINK3"/>
            <w:bookmarkStart w:id="10" w:name="OLE_LINK4"/>
            <w:bookmarkStart w:id="11" w:name="OLE_LINK5"/>
            <w:r w:rsidRPr="00943441">
              <w:rPr>
                <w:rFonts w:ascii="Times New Roman" w:hAnsi="Times New Roman" w:cs="Times New Roman"/>
                <w:b/>
                <w:sz w:val="20"/>
                <w:szCs w:val="20"/>
              </w:rPr>
              <w:t xml:space="preserve">Функциональные, качественные и технические характеристики </w:t>
            </w:r>
          </w:p>
          <w:p w:rsidR="00943441" w:rsidRPr="0040538A" w:rsidRDefault="00943441" w:rsidP="00943441">
            <w:pPr>
              <w:spacing w:after="0" w:line="240" w:lineRule="auto"/>
              <w:jc w:val="center"/>
              <w:rPr>
                <w:rFonts w:ascii="Times New Roman" w:hAnsi="Times New Roman" w:cs="Times New Roman"/>
                <w:b/>
                <w:sz w:val="20"/>
                <w:szCs w:val="20"/>
              </w:rPr>
            </w:pPr>
            <w:r w:rsidRPr="00943441">
              <w:rPr>
                <w:rFonts w:ascii="Times New Roman" w:hAnsi="Times New Roman" w:cs="Times New Roman"/>
                <w:b/>
                <w:sz w:val="20"/>
                <w:szCs w:val="20"/>
              </w:rPr>
              <w:t>(потребительские свойства) товара</w:t>
            </w:r>
            <w:bookmarkEnd w:id="9"/>
            <w:bookmarkEnd w:id="10"/>
            <w:bookmarkEnd w:id="11"/>
          </w:p>
        </w:tc>
        <w:tc>
          <w:tcPr>
            <w:tcW w:w="37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331"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490"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 за ед.изм.</w:t>
            </w:r>
            <w:r w:rsidRPr="0040538A">
              <w:rPr>
                <w:rFonts w:ascii="Times New Roman" w:hAnsi="Times New Roman" w:cs="Times New Roman"/>
                <w:b/>
                <w:sz w:val="20"/>
                <w:szCs w:val="20"/>
              </w:rPr>
              <w:t>, руб.</w:t>
            </w:r>
          </w:p>
        </w:tc>
        <w:tc>
          <w:tcPr>
            <w:tcW w:w="513" w:type="pct"/>
            <w:tcBorders>
              <w:top w:val="single" w:sz="4" w:space="0" w:color="auto"/>
              <w:left w:val="single" w:sz="4" w:space="0" w:color="auto"/>
              <w:bottom w:val="single" w:sz="4" w:space="0" w:color="auto"/>
              <w:right w:val="single" w:sz="4" w:space="0" w:color="auto"/>
            </w:tcBorders>
            <w:shd w:val="clear" w:color="auto" w:fill="E6E6E6"/>
          </w:tcPr>
          <w:p w:rsidR="00943441" w:rsidRPr="0040538A" w:rsidRDefault="00943441" w:rsidP="008618C0">
            <w:pPr>
              <w:spacing w:after="0" w:line="240" w:lineRule="auto"/>
              <w:jc w:val="center"/>
              <w:rPr>
                <w:rFonts w:ascii="Times New Roman" w:hAnsi="Times New Roman" w:cs="Times New Roman"/>
                <w:b/>
                <w:sz w:val="20"/>
                <w:szCs w:val="20"/>
              </w:rPr>
            </w:pPr>
          </w:p>
          <w:p w:rsidR="00943441" w:rsidRPr="0040538A" w:rsidRDefault="00943441"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0D55F0">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 xml:space="preserve">Полотенце </w:t>
            </w:r>
            <w:r w:rsidR="000D55F0">
              <w:rPr>
                <w:rFonts w:ascii="Times New Roman" w:hAnsi="Times New Roman" w:cs="Times New Roman"/>
                <w:sz w:val="20"/>
                <w:szCs w:val="20"/>
              </w:rPr>
              <w:t>45</w:t>
            </w:r>
            <w:r w:rsidRPr="00943441">
              <w:rPr>
                <w:rFonts w:ascii="Times New Roman" w:hAnsi="Times New Roman" w:cs="Times New Roman"/>
                <w:sz w:val="20"/>
                <w:szCs w:val="20"/>
              </w:rPr>
              <w:t>*</w:t>
            </w:r>
            <w:r w:rsidR="000D55F0">
              <w:rPr>
                <w:rFonts w:ascii="Times New Roman" w:hAnsi="Times New Roman" w:cs="Times New Roman"/>
                <w:sz w:val="20"/>
                <w:szCs w:val="20"/>
              </w:rPr>
              <w:t>9</w:t>
            </w:r>
            <w:r w:rsidRPr="00943441">
              <w:rPr>
                <w:rFonts w:ascii="Times New Roman" w:hAnsi="Times New Roman" w:cs="Times New Roman"/>
                <w:sz w:val="20"/>
                <w:szCs w:val="20"/>
              </w:rPr>
              <w:t>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100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Полотенце 50*100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943441" w:rsidRPr="00943441">
              <w:rPr>
                <w:rFonts w:ascii="Times New Roman" w:hAnsi="Times New Roman" w:cs="Times New Roman"/>
                <w:sz w:val="20"/>
                <w:szCs w:val="20"/>
              </w:rPr>
              <w:t>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Полотенце 35*70</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0D55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Пододеяльник</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Простынь</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Наволочка</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150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 xml:space="preserve">Салфетка индивидуальная </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943441" w:rsidRPr="00943441">
              <w:rPr>
                <w:rFonts w:ascii="Times New Roman" w:hAnsi="Times New Roman" w:cs="Times New Roman"/>
                <w:sz w:val="20"/>
                <w:szCs w:val="20"/>
              </w:rPr>
              <w:t>0</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181" w:type="pct"/>
            <w:tcBorders>
              <w:top w:val="single" w:sz="4" w:space="0" w:color="auto"/>
              <w:left w:val="single" w:sz="4" w:space="0" w:color="auto"/>
              <w:bottom w:val="single" w:sz="4" w:space="0" w:color="auto"/>
              <w:right w:val="single" w:sz="4" w:space="0" w:color="auto"/>
            </w:tcBorders>
          </w:tcPr>
          <w:p w:rsidR="00943441" w:rsidRPr="00F30971" w:rsidRDefault="00943441"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839"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r w:rsidRPr="00943441">
              <w:rPr>
                <w:rFonts w:ascii="Times New Roman" w:hAnsi="Times New Roman" w:cs="Times New Roman"/>
                <w:sz w:val="20"/>
                <w:szCs w:val="20"/>
              </w:rPr>
              <w:t>Покрывало</w:t>
            </w:r>
          </w:p>
        </w:tc>
        <w:tc>
          <w:tcPr>
            <w:tcW w:w="2276"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rPr>
                <w:rFonts w:ascii="Times New Roman"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943441" w:rsidRPr="00943441" w:rsidRDefault="000D55F0" w:rsidP="006E4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31" w:type="pct"/>
            <w:tcBorders>
              <w:top w:val="single" w:sz="4" w:space="0" w:color="auto"/>
              <w:left w:val="single" w:sz="4" w:space="0" w:color="auto"/>
              <w:bottom w:val="single" w:sz="4" w:space="0" w:color="auto"/>
              <w:right w:val="single" w:sz="4" w:space="0" w:color="auto"/>
            </w:tcBorders>
          </w:tcPr>
          <w:p w:rsidR="00943441" w:rsidRPr="00943441" w:rsidRDefault="00943441" w:rsidP="006E46BD">
            <w:pPr>
              <w:spacing w:after="0" w:line="240" w:lineRule="auto"/>
              <w:jc w:val="center"/>
              <w:rPr>
                <w:rFonts w:ascii="Times New Roman" w:hAnsi="Times New Roman" w:cs="Times New Roman"/>
                <w:sz w:val="20"/>
                <w:szCs w:val="20"/>
              </w:rPr>
            </w:pPr>
            <w:r w:rsidRPr="00943441">
              <w:rPr>
                <w:rFonts w:ascii="Times New Roman" w:hAnsi="Times New Roman" w:cs="Times New Roman"/>
                <w:sz w:val="20"/>
                <w:szCs w:val="20"/>
              </w:rPr>
              <w:t>шт.</w:t>
            </w:r>
          </w:p>
        </w:tc>
        <w:tc>
          <w:tcPr>
            <w:tcW w:w="490" w:type="pct"/>
            <w:tcBorders>
              <w:top w:val="single" w:sz="4" w:space="0" w:color="auto"/>
              <w:left w:val="single" w:sz="4" w:space="0" w:color="auto"/>
              <w:bottom w:val="single" w:sz="4" w:space="0" w:color="auto"/>
              <w:right w:val="single" w:sz="4" w:space="0" w:color="auto"/>
            </w:tcBorders>
            <w:vAlign w:val="center"/>
          </w:tcPr>
          <w:p w:rsidR="00943441" w:rsidRPr="007816EC" w:rsidRDefault="00943441" w:rsidP="008618C0">
            <w:pPr>
              <w:jc w:val="center"/>
              <w:rPr>
                <w:rFonts w:ascii="Times New Roman" w:hAnsi="Times New Roman" w:cs="Times New Roman"/>
                <w:sz w:val="20"/>
                <w:szCs w:val="20"/>
              </w:rPr>
            </w:pP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4487" w:type="pct"/>
            <w:gridSpan w:val="6"/>
            <w:tcBorders>
              <w:top w:val="single" w:sz="4" w:space="0" w:color="auto"/>
              <w:left w:val="single" w:sz="4" w:space="0" w:color="auto"/>
              <w:bottom w:val="single" w:sz="4" w:space="0" w:color="auto"/>
              <w:right w:val="single" w:sz="4" w:space="0" w:color="auto"/>
            </w:tcBorders>
          </w:tcPr>
          <w:p w:rsidR="00943441" w:rsidRPr="007816EC" w:rsidRDefault="00943441" w:rsidP="00943441">
            <w:pPr>
              <w:jc w:val="right"/>
              <w:rPr>
                <w:rFonts w:ascii="Times New Roman" w:hAnsi="Times New Roman" w:cs="Times New Roman"/>
                <w:sz w:val="20"/>
                <w:szCs w:val="20"/>
              </w:rPr>
            </w:pPr>
            <w:r>
              <w:rPr>
                <w:rFonts w:ascii="Times New Roman" w:hAnsi="Times New Roman" w:cs="Times New Roman"/>
                <w:sz w:val="20"/>
                <w:szCs w:val="20"/>
              </w:rPr>
              <w:t>ИТОГО:</w:t>
            </w: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r w:rsidR="00943441" w:rsidRPr="00F30971" w:rsidTr="000C680D">
        <w:trPr>
          <w:trHeight w:val="570"/>
        </w:trPr>
        <w:tc>
          <w:tcPr>
            <w:tcW w:w="4487" w:type="pct"/>
            <w:gridSpan w:val="6"/>
            <w:tcBorders>
              <w:top w:val="single" w:sz="4" w:space="0" w:color="auto"/>
              <w:left w:val="single" w:sz="4" w:space="0" w:color="auto"/>
              <w:bottom w:val="single" w:sz="4" w:space="0" w:color="auto"/>
              <w:right w:val="single" w:sz="4" w:space="0" w:color="auto"/>
            </w:tcBorders>
          </w:tcPr>
          <w:p w:rsidR="00943441" w:rsidRPr="007816EC" w:rsidRDefault="00943441" w:rsidP="00943441">
            <w:pPr>
              <w:jc w:val="right"/>
              <w:rPr>
                <w:rFonts w:ascii="Times New Roman" w:hAnsi="Times New Roman" w:cs="Times New Roman"/>
                <w:sz w:val="20"/>
                <w:szCs w:val="20"/>
              </w:rPr>
            </w:pPr>
            <w:r>
              <w:rPr>
                <w:rFonts w:ascii="Times New Roman" w:hAnsi="Times New Roman" w:cs="Times New Roman"/>
                <w:sz w:val="20"/>
                <w:szCs w:val="20"/>
              </w:rPr>
              <w:t>в т.ч. НДС ___%</w:t>
            </w:r>
          </w:p>
        </w:tc>
        <w:tc>
          <w:tcPr>
            <w:tcW w:w="513" w:type="pct"/>
            <w:tcBorders>
              <w:top w:val="single" w:sz="4" w:space="0" w:color="auto"/>
              <w:left w:val="single" w:sz="4" w:space="0" w:color="auto"/>
              <w:bottom w:val="single" w:sz="4" w:space="0" w:color="auto"/>
              <w:right w:val="single" w:sz="4" w:space="0" w:color="auto"/>
            </w:tcBorders>
          </w:tcPr>
          <w:p w:rsidR="00943441" w:rsidRPr="00F30971" w:rsidRDefault="00943441" w:rsidP="008618C0">
            <w:pPr>
              <w:spacing w:after="0" w:line="240" w:lineRule="auto"/>
              <w:jc w:val="both"/>
              <w:rPr>
                <w:rFonts w:ascii="Times New Roman" w:hAnsi="Times New Roman" w:cs="Times New Roman"/>
                <w:sz w:val="20"/>
                <w:szCs w:val="20"/>
                <w:highlight w:val="yellow"/>
              </w:rPr>
            </w:pPr>
          </w:p>
        </w:tc>
      </w:tr>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8623F5">
      <w:pPr>
        <w:rPr>
          <w:sz w:val="27"/>
          <w:szCs w:val="27"/>
          <w:lang w:eastAsia="ru-RU"/>
        </w:rPr>
      </w:pPr>
    </w:p>
    <w:p w:rsidR="005D66F4" w:rsidRPr="00977993" w:rsidRDefault="005D66F4" w:rsidP="005D66F4">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2</w:t>
      </w:r>
    </w:p>
    <w:p w:rsidR="005D66F4" w:rsidRPr="00977993" w:rsidRDefault="005D66F4" w:rsidP="005D66F4">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 xml:space="preserve"> Проекту договора</w:t>
      </w:r>
      <w:r w:rsidRPr="00977993">
        <w:rPr>
          <w:rFonts w:ascii="Times New Roman" w:hAnsi="Times New Roman" w:cs="Times New Roman"/>
          <w:color w:val="000000"/>
          <w:sz w:val="16"/>
          <w:szCs w:val="16"/>
          <w:lang w:eastAsia="ru-RU"/>
        </w:rPr>
        <w:t xml:space="preserve"> №______</w:t>
      </w:r>
    </w:p>
    <w:p w:rsidR="005D66F4" w:rsidRPr="00977993" w:rsidRDefault="005D66F4" w:rsidP="005D66F4">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5D66F4" w:rsidRDefault="005D66F4" w:rsidP="008623F5">
      <w:pPr>
        <w:rPr>
          <w:sz w:val="27"/>
          <w:szCs w:val="27"/>
          <w:lang w:eastAsia="ru-RU"/>
        </w:rPr>
      </w:pPr>
    </w:p>
    <w:p w:rsidR="005D66F4" w:rsidRDefault="005D66F4" w:rsidP="008623F5">
      <w:pPr>
        <w:rPr>
          <w:sz w:val="27"/>
          <w:szCs w:val="27"/>
          <w:lang w:eastAsia="ru-RU"/>
        </w:rPr>
      </w:pPr>
    </w:p>
    <w:p w:rsidR="005D66F4" w:rsidRDefault="005D66F4" w:rsidP="005D66F4">
      <w:pPr>
        <w:rPr>
          <w:rFonts w:ascii="Times New Roman" w:hAnsi="Times New Roman" w:cs="Times New Roman"/>
          <w:color w:val="000000" w:themeColor="text1"/>
          <w:sz w:val="20"/>
          <w:szCs w:val="20"/>
        </w:rPr>
      </w:pPr>
    </w:p>
    <w:p w:rsidR="005D66F4" w:rsidRDefault="005D66F4" w:rsidP="005D66F4">
      <w:pPr>
        <w:jc w:val="right"/>
        <w:rPr>
          <w:rFonts w:ascii="Times New Roman" w:hAnsi="Times New Roman" w:cs="Times New Roman"/>
          <w:color w:val="000000" w:themeColor="text1"/>
          <w:sz w:val="20"/>
          <w:szCs w:val="20"/>
        </w:rPr>
      </w:pPr>
    </w:p>
    <w:p w:rsidR="005D66F4" w:rsidRDefault="005D66F4" w:rsidP="005D66F4">
      <w:pPr>
        <w:pStyle w:val="1"/>
        <w:jc w:val="center"/>
        <w:rPr>
          <w:rFonts w:ascii="Times New Roman" w:hAnsi="Times New Roman" w:cs="Times New Roman"/>
          <w:color w:val="000000" w:themeColor="text1"/>
          <w:sz w:val="20"/>
          <w:szCs w:val="20"/>
        </w:rPr>
      </w:pPr>
      <w:r w:rsidRPr="00D93DA5">
        <w:rPr>
          <w:rFonts w:ascii="Times New Roman" w:hAnsi="Times New Roman" w:cs="Times New Roman"/>
          <w:b/>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b/>
            <w:color w:val="000000" w:themeColor="text1"/>
            <w:sz w:val="20"/>
            <w:szCs w:val="20"/>
          </w:rPr>
          <w:alias w:val="!isContractOrAgreement"/>
          <w:tag w:val="If"/>
          <w:id w:val="969948425"/>
          <w:placeholder>
            <w:docPart w:val="DBA3CADD93D949B2AE797379A7FADA5F"/>
          </w:placeholder>
          <w:showingPlcHdr/>
          <w:docPartList>
            <w:docPartGallery w:val="AutoText"/>
          </w:docPartList>
        </w:sdtPr>
        <w:sdtEndPr>
          <w:rPr>
            <w:b w:val="0"/>
          </w:rPr>
        </w:sdtEndPr>
        <w:sdtContent>
          <w:r w:rsidRPr="00D93DA5">
            <w:rPr>
              <w:rFonts w:ascii="Times New Roman" w:hAnsi="Times New Roman" w:cs="Times New Roman"/>
              <w:b/>
              <w:color w:val="000000" w:themeColor="text1"/>
              <w:sz w:val="20"/>
              <w:szCs w:val="20"/>
            </w:rPr>
            <w:t>договора</w:t>
          </w:r>
        </w:sdtContent>
      </w:sdt>
    </w:p>
    <w:p w:rsidR="005D66F4" w:rsidRDefault="005D66F4" w:rsidP="005D66F4">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color w:val="000000" w:themeColor="text1"/>
          <w:sz w:val="20"/>
          <w:szCs w:val="20"/>
          <w:lang w:val="en-US" w:eastAsia="en-US"/>
        </w:rPr>
        <w:alias w:val="!executionAccountingEvents.isEmpty()"/>
        <w:tag w:val="If"/>
        <w:id w:val="-2139635476"/>
        <w:placeholder>
          <w:docPart w:val="55ED960A36F841FCA20A57865652DC1F"/>
        </w:placeholder>
        <w:docPartList>
          <w:docPartGallery w:val="AutoText"/>
        </w:docPartList>
      </w:sdtPr>
      <w:sdtContent>
        <w:sdt>
          <w:sdtPr>
            <w:rPr>
              <w:rFonts w:asciiTheme="minorHAnsi" w:eastAsia="MS Mincho" w:hAnsiTheme="minorHAnsi" w:cstheme="minorBidi"/>
              <w:iCs w:val="0"/>
              <w:color w:val="000000" w:themeColor="text1"/>
              <w:sz w:val="20"/>
              <w:szCs w:val="20"/>
              <w:lang w:eastAsia="en-US"/>
            </w:rPr>
            <w:alias w:val="executionAccountingEvents"/>
            <w:tag w:val="Table"/>
            <w:id w:val="-1977439960"/>
            <w:placeholder>
              <w:docPart w:val="F342D674C9AD4C7FA374895B0E478BB0"/>
            </w:placeholder>
            <w:docPartList>
              <w:docPartGallery w:val="AutoText"/>
            </w:docPartList>
          </w:sdtPr>
          <w:sdtContent>
            <w:p w:rsidR="005D66F4" w:rsidRDefault="005D66F4" w:rsidP="005D66F4">
              <w:pPr>
                <w:pStyle w:val="afd"/>
                <w:rPr>
                  <w:i/>
                  <w:color w:val="000000" w:themeColor="text1"/>
                  <w:sz w:val="20"/>
                  <w:szCs w:val="20"/>
                </w:rPr>
              </w:pPr>
              <w:r>
                <w:rPr>
                  <w:color w:val="000000" w:themeColor="text1"/>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366"/>
                <w:gridCol w:w="2564"/>
                <w:gridCol w:w="1967"/>
                <w:gridCol w:w="2066"/>
              </w:tblGrid>
              <w:tr w:rsidR="005D66F4" w:rsidTr="006078A5">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Обязательство</w:t>
                    </w:r>
                  </w:p>
                  <w:p w:rsidR="005D66F4" w:rsidRDefault="005D66F4" w:rsidP="006078A5">
                    <w:pPr>
                      <w:pStyle w:val="14"/>
                      <w:spacing w:line="276" w:lineRule="auto"/>
                      <w:rPr>
                        <w:color w:val="000000" w:themeColor="text1"/>
                        <w:sz w:val="20"/>
                        <w:szCs w:val="20"/>
                      </w:rPr>
                    </w:pPr>
                    <w:r>
                      <w:rPr>
                        <w:color w:val="000000" w:themeColor="text1"/>
                        <w:sz w:val="20"/>
                        <w:szCs w:val="20"/>
                      </w:rPr>
                      <w:t xml:space="preserve">по </w:t>
                    </w:r>
                    <w:sdt>
                      <w:sdtPr>
                        <w:rPr>
                          <w:color w:val="000000" w:themeColor="text1"/>
                          <w:sz w:val="20"/>
                          <w:szCs w:val="20"/>
                        </w:rPr>
                        <w:alias w:val="!isContractOrAgreement"/>
                        <w:tag w:val="If"/>
                        <w:id w:val="1562060820"/>
                        <w:placeholder>
                          <w:docPart w:val="4388BE0923D44CF6940E51D500944775"/>
                        </w:placeholder>
                        <w:showingPlcHdr/>
                        <w:docPartList>
                          <w:docPartGallery w:val="AutoText"/>
                        </w:docPartList>
                      </w:sdtPr>
                      <w:sdtContent>
                        <w:r>
                          <w:rPr>
                            <w:color w:val="000000" w:themeColor="text1"/>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Ответственная сторона</w:t>
                    </w:r>
                  </w:p>
                </w:tc>
              </w:tr>
              <w:tr w:rsidR="005D66F4" w:rsidTr="006078A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Заказчик</w:t>
                    </w:r>
                  </w:p>
                </w:tc>
              </w:tr>
              <w:tr w:rsidR="005D66F4" w:rsidTr="006078A5">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Поставщик</w:t>
                    </w:r>
                  </w:p>
                </w:tc>
              </w:tr>
              <w:tr w:rsidR="005D66F4" w:rsidTr="006078A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firstObligation"/>
                        <w:tag w:val="If"/>
                        <w:id w:val="-873543055"/>
                        <w:placeholder>
                          <w:docPart w:val="02EC809309714C10969FA9E00485161D"/>
                        </w:placeholder>
                        <w:docPartList>
                          <w:docPartGallery w:val="AutoText"/>
                        </w:docPartList>
                      </w:sdtPr>
                      <w:sdtContent>
                        <w:sdt>
                          <w:sdtPr>
                            <w:rPr>
                              <w:color w:val="000000" w:themeColor="text1"/>
                              <w:sz w:val="20"/>
                              <w:szCs w:val="20"/>
                            </w:rPr>
                            <w:alias w:val="Simple"/>
                            <w:tag w:val="Simple"/>
                            <w:id w:val="-1450784304"/>
                            <w:placeholder>
                              <w:docPart w:val="1B4E48441E0143D9BD9BE6A2E0375755"/>
                            </w:placeholder>
                            <w:text/>
                          </w:sdtPr>
                          <w:sdtContent>
                            <w:r>
                              <w:rPr>
                                <w:color w:val="000000" w:themeColor="text1"/>
                                <w:sz w:val="20"/>
                                <w:szCs w:val="20"/>
                              </w:rPr>
                              <w:t>Поставка мягкого инвентаря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Поставщик</w:t>
                    </w:r>
                  </w:p>
                </w:tc>
              </w:tr>
              <w:tr w:rsidR="005D66F4" w:rsidTr="006078A5">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Заказчик</w:t>
                    </w:r>
                  </w:p>
                </w:tc>
              </w:tr>
              <w:tr w:rsidR="005D66F4" w:rsidTr="006078A5">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first"/>
                        <w:tag w:val="If"/>
                        <w:id w:val="-694459025"/>
                        <w:placeholder>
                          <w:docPart w:val="45170A79E1A4431CBEAE471DB764CD78"/>
                        </w:placeholder>
                        <w:docPartList>
                          <w:docPartGallery w:val="AutoText"/>
                        </w:docPartList>
                      </w:sdtPr>
                      <w:sdtContent>
                        <w:sdt>
                          <w:sdtPr>
                            <w:rPr>
                              <w:color w:val="000000" w:themeColor="text1"/>
                              <w:sz w:val="20"/>
                              <w:szCs w:val="20"/>
                            </w:rPr>
                            <w:alias w:val="Simple"/>
                            <w:tag w:val="Simple"/>
                            <w:id w:val="-1706635352"/>
                            <w:placeholder>
                              <w:docPart w:val="7EF01D5C19114AFABBCDA4360294B278"/>
                            </w:placeholder>
                            <w:text/>
                          </w:sdtPr>
                          <w:sdtContent>
                            <w:r>
                              <w:rPr>
                                <w:color w:val="000000" w:themeColor="text1"/>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Поставщик</w:t>
                    </w:r>
                  </w:p>
                </w:tc>
              </w:tr>
              <w:tr w:rsidR="005D66F4" w:rsidTr="006078A5">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130988532"/>
                        <w:placeholder>
                          <w:docPart w:val="9925874183C6405580A4EE703C4D485B"/>
                        </w:placeholder>
                        <w:text/>
                      </w:sdtPr>
                      <w:sdtContent>
                        <w:r>
                          <w:rPr>
                            <w:color w:val="000000" w:themeColor="text1"/>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524058749"/>
                        <w:placeholder>
                          <w:docPart w:val="5CC0CD90EF384B19B0E99E2A1234CEF4"/>
                        </w:placeholder>
                        <w:text/>
                      </w:sdtPr>
                      <w:sdtContent>
                        <w:r>
                          <w:rPr>
                            <w:color w:val="000000" w:themeColor="text1"/>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1489090559"/>
                        <w:placeholder>
                          <w:docPart w:val="0E299109EBE148C085AC7491B6FF57ED"/>
                        </w:placeholder>
                        <w:text/>
                      </w:sdtPr>
                      <w:sdtContent>
                        <w:r>
                          <w:rPr>
                            <w:color w:val="000000" w:themeColor="text1"/>
                            <w:sz w:val="20"/>
                            <w:szCs w:val="20"/>
                          </w:rPr>
                          <w:t>Заказчик</w:t>
                        </w:r>
                      </w:sdtContent>
                    </w:sdt>
                  </w:p>
                </w:tc>
              </w:tr>
            </w:tbl>
            <w:p w:rsidR="005D66F4" w:rsidRDefault="005D66F4" w:rsidP="005D66F4">
              <w:pPr>
                <w:rPr>
                  <w:rFonts w:ascii="Times New Roman" w:hAnsi="Times New Roman" w:cs="Times New Roman"/>
                  <w:color w:val="000000" w:themeColor="text1"/>
                  <w:sz w:val="20"/>
                  <w:szCs w:val="20"/>
                </w:rPr>
              </w:pPr>
            </w:p>
            <w:p w:rsidR="005D66F4" w:rsidRPr="00D93DA5" w:rsidRDefault="005D66F4" w:rsidP="005D66F4">
              <w:pPr>
                <w:rPr>
                  <w:rFonts w:ascii="Times New Roman" w:hAnsi="Times New Roman" w:cs="Times New Roman"/>
                  <w:color w:val="000000" w:themeColor="text1"/>
                  <w:sz w:val="20"/>
                  <w:szCs w:val="20"/>
                  <w:lang w:val="en-US"/>
                </w:rPr>
              </w:pPr>
            </w:p>
          </w:sdtContent>
        </w:sdt>
      </w:sdtContent>
    </w:sdt>
    <w:p w:rsidR="005D66F4" w:rsidRDefault="005D66F4" w:rsidP="005D66F4">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p>
    <w:p w:rsidR="005D66F4" w:rsidRDefault="005D66F4" w:rsidP="005D66F4">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Порядок и сроки осуществления приемки и оформления результатов</w:t>
      </w:r>
    </w:p>
    <w:p w:rsidR="005D66F4" w:rsidRDefault="005D66F4" w:rsidP="005D66F4">
      <w:pPr>
        <w:pStyle w:val="afd"/>
        <w:rPr>
          <w:color w:val="000000" w:themeColor="text1"/>
          <w:sz w:val="20"/>
          <w:szCs w:val="20"/>
        </w:rPr>
      </w:pPr>
      <w:r>
        <w:rPr>
          <w:color w:val="000000" w:themeColor="text1"/>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594"/>
        <w:gridCol w:w="1820"/>
        <w:gridCol w:w="1904"/>
        <w:gridCol w:w="1772"/>
        <w:gridCol w:w="1773"/>
      </w:tblGrid>
      <w:tr w:rsidR="005D66F4" w:rsidTr="006078A5">
        <w:trPr>
          <w:cantSplit/>
          <w:tblHeader/>
        </w:trPr>
        <w:tc>
          <w:tcPr>
            <w:tcW w:w="868"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Наименование обязательства</w:t>
            </w:r>
          </w:p>
        </w:tc>
        <w:tc>
          <w:tcPr>
            <w:tcW w:w="752"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Ответственная сторона</w:t>
            </w:r>
          </w:p>
        </w:tc>
      </w:tr>
      <w:tr w:rsidR="005D66F4" w:rsidTr="006078A5">
        <w:trPr>
          <w:cantSplit/>
        </w:trPr>
        <w:tc>
          <w:tcPr>
            <w:tcW w:w="868" w:type="pct"/>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Поставка мягкого инвентаря</w:t>
            </w:r>
          </w:p>
        </w:tc>
        <w:tc>
          <w:tcPr>
            <w:tcW w:w="752" w:type="pct"/>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Поставщик</w:t>
            </w:r>
          </w:p>
        </w:tc>
      </w:tr>
      <w:tr w:rsidR="005D66F4" w:rsidTr="006078A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66F4" w:rsidRDefault="005D66F4" w:rsidP="006078A5">
            <w:pPr>
              <w:spacing w:after="0" w:line="240" w:lineRule="auto"/>
              <w:rPr>
                <w:rFonts w:ascii="Times New Roman" w:eastAsia="Times New Roman" w:hAnsi="Times New Roman" w:cs="Times New Roman"/>
                <w:color w:val="000000" w:themeColor="text1"/>
                <w:sz w:val="20"/>
                <w:szCs w:val="20"/>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3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r>
              <w:rPr>
                <w:color w:val="000000" w:themeColor="text1"/>
                <w:sz w:val="20"/>
                <w:szCs w:val="20"/>
              </w:rPr>
              <w:t>Заказчик</w:t>
            </w:r>
          </w:p>
        </w:tc>
      </w:tr>
    </w:tbl>
    <w:p w:rsidR="005D66F4" w:rsidRDefault="005D66F4" w:rsidP="005D66F4">
      <w:pPr>
        <w:rPr>
          <w:rFonts w:ascii="Times New Roman" w:hAnsi="Times New Roman" w:cs="Times New Roman"/>
          <w:color w:val="000000" w:themeColor="text1"/>
          <w:sz w:val="20"/>
          <w:szCs w:val="20"/>
          <w:lang w:val="en-US"/>
        </w:rPr>
      </w:pPr>
    </w:p>
    <w:p w:rsidR="005D66F4" w:rsidRDefault="005D66F4" w:rsidP="005D66F4">
      <w:pPr>
        <w:rPr>
          <w:rFonts w:ascii="Times New Roman" w:hAnsi="Times New Roman" w:cs="Times New Roman"/>
          <w:color w:val="000000" w:themeColor="text1"/>
          <w:sz w:val="20"/>
          <w:szCs w:val="20"/>
          <w:lang w:val="en-US"/>
        </w:rPr>
      </w:pPr>
    </w:p>
    <w:p w:rsidR="005D66F4" w:rsidRDefault="005D66F4" w:rsidP="005D66F4">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color w:val="000000" w:themeColor="text1"/>
          <w:sz w:val="20"/>
          <w:szCs w:val="20"/>
          <w:lang w:val="en-US" w:eastAsia="en-US"/>
        </w:rPr>
        <w:alias w:val="!expertizeAccountingEvents.isEmpty()"/>
        <w:tag w:val="If"/>
        <w:id w:val="-497189743"/>
        <w:placeholder>
          <w:docPart w:val="6118B277BFDC4B329E081DA8BE7ABAD0"/>
        </w:placeholder>
        <w:docPartList>
          <w:docPartGallery w:val="AutoText"/>
        </w:docPartList>
      </w:sdtPr>
      <w:sdtContent>
        <w:sdt>
          <w:sdtPr>
            <w:rPr>
              <w:rFonts w:asciiTheme="minorHAnsi" w:eastAsia="MS Mincho" w:hAnsiTheme="minorHAnsi" w:cstheme="minorBidi"/>
              <w:iCs w:val="0"/>
              <w:color w:val="000000" w:themeColor="text1"/>
              <w:sz w:val="20"/>
              <w:szCs w:val="20"/>
              <w:lang w:eastAsia="en-US"/>
            </w:rPr>
            <w:alias w:val="expertizeAccountingEvents"/>
            <w:tag w:val="Table"/>
            <w:id w:val="318851041"/>
            <w:placeholder>
              <w:docPart w:val="2C29A44BDCD547A594C266D50965122E"/>
            </w:placeholder>
            <w:docPartList>
              <w:docPartGallery w:val="AutoText"/>
            </w:docPartList>
          </w:sdtPr>
          <w:sdtContent>
            <w:p w:rsidR="005D66F4" w:rsidRDefault="005D66F4" w:rsidP="005D66F4">
              <w:pPr>
                <w:pStyle w:val="afd"/>
                <w:rPr>
                  <w:color w:val="000000" w:themeColor="text1"/>
                  <w:sz w:val="20"/>
                  <w:szCs w:val="20"/>
                </w:rPr>
              </w:pPr>
              <w:r>
                <w:rPr>
                  <w:color w:val="000000" w:themeColor="text1"/>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3"/>
                <w:gridCol w:w="2216"/>
                <w:gridCol w:w="3062"/>
                <w:gridCol w:w="3004"/>
              </w:tblGrid>
              <w:tr w:rsidR="005D66F4" w:rsidTr="006078A5">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Срок проведения экспертизы и оформления результатов</w:t>
                    </w:r>
                  </w:p>
                </w:tc>
              </w:tr>
              <w:tr w:rsidR="005D66F4" w:rsidTr="006078A5">
                <w:trPr>
                  <w:cantSplit/>
                </w:trPr>
                <w:tc>
                  <w:tcPr>
                    <w:tcW w:w="1132"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333145362"/>
                        <w:placeholder>
                          <w:docPart w:val="1AEA9D60360B4715B403C3274572F418"/>
                        </w:placeholder>
                        <w:text/>
                      </w:sdtPr>
                      <w:sdtContent>
                        <w:r>
                          <w:rPr>
                            <w:color w:val="000000" w:themeColor="text1"/>
                            <w:sz w:val="20"/>
                            <w:szCs w:val="20"/>
                          </w:rPr>
                          <w:t xml:space="preserve">Поставка </w:t>
                        </w:r>
                        <w:r w:rsidRPr="000E38C8">
                          <w:rPr>
                            <w:color w:val="000000" w:themeColor="text1"/>
                            <w:sz w:val="20"/>
                            <w:szCs w:val="20"/>
                          </w:rPr>
                          <w:t>мягкого инвентаря</w:t>
                        </w:r>
                      </w:sdtContent>
                    </w:sdt>
                  </w:p>
                </w:tc>
                <w:tc>
                  <w:tcPr>
                    <w:tcW w:w="1035"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305623910"/>
                        <w:placeholder>
                          <w:docPart w:val="92C587B98B614F18BAB1D10E38AFA077"/>
                        </w:placeholder>
                        <w:text/>
                      </w:sdtPr>
                      <w:sdtContent>
                        <w:r>
                          <w:rPr>
                            <w:color w:val="000000" w:themeColor="text1"/>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Simple"/>
                        <w:tag w:val="Simple"/>
                        <w:id w:val="-1531871551"/>
                        <w:placeholder>
                          <w:docPart w:val="8475A4CEBBCF4CF79EF867B9BD66C16E"/>
                        </w:placeholder>
                        <w:text/>
                      </w:sdtPr>
                      <w:sdtContent>
                        <w:r>
                          <w:rPr>
                            <w:color w:val="000000" w:themeColor="text1"/>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5D66F4" w:rsidRDefault="005D66F4" w:rsidP="006078A5">
                    <w:pPr>
                      <w:pStyle w:val="afb"/>
                      <w:spacing w:line="276" w:lineRule="auto"/>
                      <w:rPr>
                        <w:color w:val="000000" w:themeColor="text1"/>
                        <w:sz w:val="20"/>
                        <w:szCs w:val="20"/>
                      </w:rPr>
                    </w:pPr>
                    <w:sdt>
                      <w:sdtPr>
                        <w:rPr>
                          <w:color w:val="000000" w:themeColor="text1"/>
                          <w:sz w:val="20"/>
                          <w:szCs w:val="20"/>
                        </w:rPr>
                        <w:alias w:val=".expertizeDocument"/>
                        <w:tag w:val="If"/>
                        <w:id w:val="-1592855523"/>
                        <w:placeholder>
                          <w:docPart w:val="4DD91DCD8FD540169DF884D3CF13E9D1"/>
                        </w:placeholder>
                        <w:docPartList>
                          <w:docPartGallery w:val="AutoText"/>
                        </w:docPartList>
                      </w:sdtPr>
                      <w:sdtContent>
                        <w:sdt>
                          <w:sdtPr>
                            <w:rPr>
                              <w:color w:val="000000" w:themeColor="text1"/>
                              <w:sz w:val="20"/>
                              <w:szCs w:val="20"/>
                            </w:rPr>
                            <w:alias w:val="Simple"/>
                            <w:tag w:val="Simple"/>
                            <w:id w:val="1640604576"/>
                            <w:placeholder>
                              <w:docPart w:val="4688A0004EA04202A937701DC74F9799"/>
                            </w:placeholder>
                            <w:text/>
                          </w:sdtPr>
                          <w:sdtContent>
                            <w:r>
                              <w:rPr>
                                <w:color w:val="000000" w:themeColor="text1"/>
                                <w:sz w:val="20"/>
                                <w:szCs w:val="20"/>
                              </w:rPr>
                              <w:t>Соответствует срокам приёмки</w:t>
                            </w:r>
                          </w:sdtContent>
                        </w:sdt>
                      </w:sdtContent>
                    </w:sdt>
                  </w:p>
                </w:tc>
              </w:tr>
            </w:tbl>
            <w:p w:rsidR="005D66F4" w:rsidRDefault="005D66F4" w:rsidP="005D66F4">
              <w:pPr>
                <w:rPr>
                  <w:rFonts w:ascii="Times New Roman" w:hAnsi="Times New Roman" w:cs="Times New Roman"/>
                  <w:color w:val="000000" w:themeColor="text1"/>
                  <w:sz w:val="20"/>
                  <w:szCs w:val="20"/>
                  <w:lang w:val="en-US"/>
                </w:rPr>
              </w:pPr>
            </w:p>
          </w:sdtContent>
        </w:sdt>
      </w:sdtContent>
    </w:sdt>
    <w:p w:rsidR="005D66F4" w:rsidRDefault="005D66F4" w:rsidP="005D66F4">
      <w:pPr>
        <w:rPr>
          <w:rFonts w:ascii="Times New Roman" w:hAnsi="Times New Roman" w:cs="Times New Roman"/>
          <w:color w:val="000000" w:themeColor="text1"/>
          <w:sz w:val="20"/>
          <w:szCs w:val="20"/>
          <w:lang w:val="en-US"/>
        </w:rPr>
      </w:pPr>
    </w:p>
    <w:p w:rsidR="005D66F4" w:rsidRDefault="005D66F4" w:rsidP="005D66F4">
      <w:pPr>
        <w:rPr>
          <w:rFonts w:ascii="Times New Roman" w:hAnsi="Times New Roman" w:cs="Times New Roman"/>
          <w:color w:val="000000" w:themeColor="text1"/>
          <w:sz w:val="20"/>
          <w:szCs w:val="20"/>
        </w:rPr>
      </w:pPr>
    </w:p>
    <w:p w:rsidR="005D66F4" w:rsidRDefault="005D66F4" w:rsidP="005D66F4">
      <w:pPr>
        <w:rPr>
          <w:rFonts w:ascii="Times New Roman" w:hAnsi="Times New Roman" w:cs="Times New Roman"/>
          <w:color w:val="000000" w:themeColor="text1"/>
          <w:sz w:val="20"/>
          <w:szCs w:val="20"/>
        </w:rPr>
      </w:pPr>
    </w:p>
    <w:tbl>
      <w:tblPr>
        <w:tblW w:w="5048" w:type="pct"/>
        <w:tblInd w:w="-176" w:type="dxa"/>
        <w:tblLook w:val="01E0"/>
      </w:tblPr>
      <w:tblGrid>
        <w:gridCol w:w="5144"/>
        <w:gridCol w:w="385"/>
        <w:gridCol w:w="5279"/>
      </w:tblGrid>
      <w:tr w:rsidR="005D66F4" w:rsidRPr="00F30971" w:rsidTr="006078A5">
        <w:tc>
          <w:tcPr>
            <w:tcW w:w="2380" w:type="pct"/>
          </w:tcPr>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5D66F4" w:rsidRPr="00F30971" w:rsidRDefault="005D66F4" w:rsidP="006078A5">
            <w:pPr>
              <w:spacing w:after="0" w:line="240" w:lineRule="auto"/>
              <w:ind w:left="-108" w:right="-108"/>
              <w:jc w:val="both"/>
              <w:rPr>
                <w:rFonts w:ascii="Times New Roman" w:hAnsi="Times New Roman" w:cs="Times New Roman"/>
                <w:bCs/>
                <w:sz w:val="20"/>
                <w:szCs w:val="20"/>
              </w:rPr>
            </w:pP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5D66F4" w:rsidRPr="009529E6" w:rsidRDefault="005D66F4" w:rsidP="006078A5">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5D66F4" w:rsidRPr="00F30971" w:rsidRDefault="005D66F4" w:rsidP="006078A5">
            <w:pPr>
              <w:spacing w:after="0" w:line="240" w:lineRule="auto"/>
              <w:ind w:left="-108" w:right="-108"/>
              <w:jc w:val="both"/>
              <w:rPr>
                <w:rFonts w:ascii="Times New Roman" w:hAnsi="Times New Roman" w:cs="Times New Roman"/>
                <w:color w:val="000000"/>
                <w:sz w:val="20"/>
                <w:szCs w:val="20"/>
              </w:rPr>
            </w:pPr>
          </w:p>
        </w:tc>
        <w:tc>
          <w:tcPr>
            <w:tcW w:w="2442" w:type="pct"/>
          </w:tcPr>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5D66F4" w:rsidRPr="00F30971" w:rsidRDefault="005D66F4" w:rsidP="006078A5">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5D66F4" w:rsidRPr="009529E6" w:rsidRDefault="005D66F4" w:rsidP="006078A5">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5D66F4" w:rsidRPr="00F30971" w:rsidRDefault="005D66F4" w:rsidP="006078A5">
            <w:pPr>
              <w:spacing w:after="0" w:line="240" w:lineRule="auto"/>
              <w:ind w:left="-108" w:right="-108"/>
              <w:jc w:val="both"/>
              <w:rPr>
                <w:rFonts w:ascii="Times New Roman" w:hAnsi="Times New Roman" w:cs="Times New Roman"/>
                <w:b/>
                <w:color w:val="000000"/>
                <w:sz w:val="20"/>
                <w:szCs w:val="20"/>
              </w:rPr>
            </w:pPr>
          </w:p>
          <w:p w:rsidR="005D66F4" w:rsidRPr="00F30971" w:rsidRDefault="005D66F4" w:rsidP="006078A5">
            <w:pPr>
              <w:spacing w:after="0" w:line="240" w:lineRule="auto"/>
              <w:ind w:left="-108" w:right="-108"/>
              <w:jc w:val="both"/>
              <w:rPr>
                <w:rFonts w:ascii="Times New Roman" w:hAnsi="Times New Roman" w:cs="Times New Roman"/>
                <w:color w:val="000000"/>
                <w:sz w:val="20"/>
                <w:szCs w:val="20"/>
              </w:rPr>
            </w:pPr>
          </w:p>
        </w:tc>
      </w:tr>
    </w:tbl>
    <w:p w:rsidR="005D66F4" w:rsidRDefault="005D66F4" w:rsidP="005D66F4">
      <w:pPr>
        <w:rPr>
          <w:rFonts w:ascii="Times New Roman" w:hAnsi="Times New Roman" w:cs="Times New Roman"/>
          <w:color w:val="000000" w:themeColor="text1"/>
          <w:sz w:val="20"/>
          <w:szCs w:val="20"/>
        </w:rPr>
      </w:pPr>
    </w:p>
    <w:p w:rsidR="005D66F4" w:rsidRDefault="005D66F4" w:rsidP="005D66F4">
      <w:pPr>
        <w:spacing w:after="0" w:line="240" w:lineRule="auto"/>
        <w:rPr>
          <w:rFonts w:ascii="Times New Roman" w:hAnsi="Times New Roman" w:cs="Times New Roman"/>
          <w:color w:val="000000" w:themeColor="text1"/>
          <w:sz w:val="20"/>
          <w:szCs w:val="20"/>
        </w:rPr>
      </w:pPr>
    </w:p>
    <w:p w:rsidR="005D66F4" w:rsidRDefault="005D66F4" w:rsidP="005D66F4">
      <w:pPr>
        <w:spacing w:after="0" w:line="240" w:lineRule="auto"/>
        <w:rPr>
          <w:rFonts w:ascii="Times New Roman" w:hAnsi="Times New Roman" w:cs="Times New Roman"/>
          <w:color w:val="000000" w:themeColor="text1"/>
          <w:sz w:val="20"/>
          <w:szCs w:val="20"/>
        </w:rPr>
      </w:pPr>
    </w:p>
    <w:p w:rsidR="005D66F4" w:rsidRDefault="005D66F4" w:rsidP="005D66F4">
      <w:pPr>
        <w:spacing w:after="0" w:line="240" w:lineRule="auto"/>
        <w:rPr>
          <w:rFonts w:ascii="Times New Roman" w:hAnsi="Times New Roman" w:cs="Times New Roman"/>
          <w:color w:val="000000" w:themeColor="text1"/>
          <w:sz w:val="20"/>
          <w:szCs w:val="20"/>
        </w:rPr>
      </w:pPr>
    </w:p>
    <w:p w:rsidR="005D66F4" w:rsidRPr="00D93DA5" w:rsidRDefault="005D66F4" w:rsidP="005D66F4">
      <w:pPr>
        <w:spacing w:after="0" w:line="240" w:lineRule="auto"/>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Default="005D66F4" w:rsidP="005D66F4">
      <w:pPr>
        <w:rPr>
          <w:sz w:val="27"/>
          <w:szCs w:val="27"/>
          <w:lang w:eastAsia="ru-RU"/>
        </w:rPr>
      </w:pPr>
    </w:p>
    <w:p w:rsidR="005D66F4" w:rsidRDefault="005D66F4" w:rsidP="005D66F4">
      <w:pPr>
        <w:spacing w:after="0" w:line="240" w:lineRule="auto"/>
        <w:ind w:left="5670"/>
        <w:jc w:val="right"/>
        <w:rPr>
          <w:rFonts w:ascii="Times New Roman" w:hAnsi="Times New Roman" w:cs="Times New Roman"/>
          <w:color w:val="000000"/>
          <w:sz w:val="16"/>
          <w:szCs w:val="16"/>
        </w:rPr>
      </w:pPr>
    </w:p>
    <w:p w:rsidR="005D66F4" w:rsidRPr="00977993" w:rsidRDefault="005D66F4" w:rsidP="005D66F4">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3</w:t>
      </w:r>
    </w:p>
    <w:p w:rsidR="005D66F4" w:rsidRPr="00977993" w:rsidRDefault="005D66F4" w:rsidP="005D66F4">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 xml:space="preserve"> Проекту договора</w:t>
      </w:r>
      <w:r w:rsidRPr="00977993">
        <w:rPr>
          <w:rFonts w:ascii="Times New Roman" w:hAnsi="Times New Roman" w:cs="Times New Roman"/>
          <w:color w:val="000000"/>
          <w:sz w:val="16"/>
          <w:szCs w:val="16"/>
          <w:lang w:eastAsia="ru-RU"/>
        </w:rPr>
        <w:t xml:space="preserve"> №______</w:t>
      </w:r>
    </w:p>
    <w:p w:rsidR="005D66F4" w:rsidRPr="00977993" w:rsidRDefault="005D66F4" w:rsidP="005D66F4">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5D66F4" w:rsidRDefault="005D66F4" w:rsidP="005D66F4">
      <w:pPr>
        <w:spacing w:after="0" w:line="240" w:lineRule="auto"/>
        <w:ind w:left="5670"/>
        <w:jc w:val="right"/>
        <w:rPr>
          <w:rFonts w:ascii="Times New Roman" w:hAnsi="Times New Roman" w:cs="Times New Roman"/>
          <w:color w:val="000000"/>
          <w:sz w:val="20"/>
          <w:szCs w:val="20"/>
        </w:rPr>
      </w:pPr>
    </w:p>
    <w:p w:rsidR="005D66F4" w:rsidRPr="00123779" w:rsidRDefault="005D66F4" w:rsidP="005D66F4">
      <w:pPr>
        <w:spacing w:after="0" w:line="240" w:lineRule="auto"/>
        <w:ind w:left="5670"/>
        <w:jc w:val="right"/>
        <w:rPr>
          <w:rFonts w:ascii="Times New Roman" w:hAnsi="Times New Roman" w:cs="Times New Roman"/>
          <w:color w:val="000000"/>
          <w:sz w:val="20"/>
          <w:szCs w:val="20"/>
        </w:rPr>
      </w:pPr>
      <w:r w:rsidRPr="00123779">
        <w:rPr>
          <w:rFonts w:ascii="Times New Roman" w:hAnsi="Times New Roman" w:cs="Times New Roman"/>
          <w:color w:val="000000"/>
          <w:sz w:val="20"/>
          <w:szCs w:val="20"/>
        </w:rPr>
        <w:t>.</w:t>
      </w:r>
    </w:p>
    <w:p w:rsidR="005D66F4" w:rsidRDefault="005D66F4" w:rsidP="005D66F4">
      <w:pPr>
        <w:pStyle w:val="1"/>
        <w:jc w:val="center"/>
        <w:rPr>
          <w:rFonts w:ascii="Times New Roman" w:hAnsi="Times New Roman" w:cs="Times New Roman"/>
          <w:color w:val="000000" w:themeColor="text1"/>
          <w:sz w:val="20"/>
          <w:szCs w:val="20"/>
        </w:rPr>
      </w:pPr>
    </w:p>
    <w:p w:rsidR="005D66F4" w:rsidRPr="00D93DA5" w:rsidRDefault="005D66F4" w:rsidP="005D66F4">
      <w:pPr>
        <w:pStyle w:val="1"/>
        <w:jc w:val="center"/>
        <w:rPr>
          <w:rFonts w:ascii="Times New Roman" w:hAnsi="Times New Roman" w:cs="Times New Roman"/>
          <w:b/>
          <w:color w:val="000000" w:themeColor="text1"/>
          <w:sz w:val="20"/>
          <w:szCs w:val="20"/>
        </w:rPr>
      </w:pPr>
      <w:r w:rsidRPr="00D93DA5">
        <w:rPr>
          <w:rFonts w:ascii="Times New Roman" w:hAnsi="Times New Roman" w:cs="Times New Roman"/>
          <w:b/>
          <w:color w:val="000000" w:themeColor="text1"/>
          <w:sz w:val="20"/>
          <w:szCs w:val="20"/>
        </w:rPr>
        <w:t>Регламент электронного документооборота</w:t>
      </w:r>
      <w:r w:rsidRPr="00D93DA5">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5D66F4" w:rsidRDefault="005D66F4" w:rsidP="005D66F4"/>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ascii="Times New Roman" w:hAnsi="Times New Roman" w:cs="Times New Roman"/>
            <w:color w:val="000000" w:themeColor="text1"/>
            <w:sz w:val="20"/>
            <w:szCs w:val="20"/>
          </w:rPr>
          <w:alias w:val="!isContractOrAgreement"/>
          <w:tag w:val="If"/>
          <w:id w:val="-1064329075"/>
          <w:placeholder>
            <w:docPart w:val="67B8CEDC0CBA43F990AEBCEE22BFF852"/>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посредством обмена электронными документами при исполнении </w:t>
      </w:r>
      <w:sdt>
        <w:sdtPr>
          <w:rPr>
            <w:rFonts w:ascii="Times New Roman" w:hAnsi="Times New Roman" w:cs="Times New Roman"/>
            <w:color w:val="000000" w:themeColor="text1"/>
            <w:sz w:val="20"/>
            <w:szCs w:val="20"/>
          </w:rPr>
          <w:alias w:val="!isContractOrAgreement"/>
          <w:tag w:val="If"/>
          <w:id w:val="1750846568"/>
          <w:placeholder>
            <w:docPart w:val="1C1E7E68119B4380A810C63DCB8F8675"/>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Настоящий Регламент является приложением к </w:t>
      </w:r>
      <w:sdt>
        <w:sdtPr>
          <w:rPr>
            <w:rFonts w:ascii="Times New Roman" w:hAnsi="Times New Roman" w:cs="Times New Roman"/>
            <w:color w:val="000000" w:themeColor="text1"/>
            <w:sz w:val="20"/>
            <w:szCs w:val="20"/>
          </w:rPr>
          <w:alias w:val="!isContractOrAgreement"/>
          <w:tag w:val="If"/>
          <w:id w:val="1321460038"/>
          <w:placeholder>
            <w:docPart w:val="A91605B8D2A74981B9E58FBE7944396F"/>
          </w:placeholder>
          <w:docPartList>
            <w:docPartGallery w:val="AutoText"/>
          </w:docPartList>
        </w:sdtPr>
        <w:sdtContent>
          <w:r>
            <w:rPr>
              <w:rFonts w:ascii="Times New Roman" w:hAnsi="Times New Roman" w:cs="Times New Roman"/>
              <w:color w:val="000000" w:themeColor="text1"/>
              <w:sz w:val="20"/>
              <w:szCs w:val="20"/>
            </w:rPr>
            <w:t>договору</w:t>
          </w:r>
        </w:sdtContent>
      </w:sdt>
      <w:r>
        <w:rPr>
          <w:rFonts w:ascii="Times New Roman" w:hAnsi="Times New Roman" w:cs="Times New Roman"/>
          <w:color w:val="000000" w:themeColor="text1"/>
          <w:sz w:val="20"/>
          <w:szCs w:val="20"/>
        </w:rPr>
        <w:t xml:space="preserve">, заключенному в соответствии с требованиями </w:t>
      </w:r>
      <w:sdt>
        <w:sdtPr>
          <w:rPr>
            <w:rFonts w:ascii="Times New Roman" w:hAnsi="Times New Roman" w:cs="Times New Roman"/>
            <w:color w:val="000000" w:themeColor="text1"/>
            <w:sz w:val="20"/>
            <w:szCs w:val="20"/>
          </w:rPr>
          <w:alias w:val="!isContractOrAgreement"/>
          <w:tag w:val="If"/>
          <w:id w:val="238372953"/>
          <w:placeholder>
            <w:docPart w:val="C8B4BE06F8944A5EB4F4103525A9D549"/>
          </w:placeholder>
          <w:docPartList>
            <w:docPartGallery w:val="AutoText"/>
          </w:docPartList>
        </w:sdtPr>
        <w:sdtContent>
          <w:r>
            <w:rPr>
              <w:rFonts w:ascii="Times New Roman" w:hAnsi="Times New Roman" w:cs="Times New Roman"/>
              <w:color w:val="000000" w:themeColor="text1"/>
              <w:sz w:val="20"/>
              <w:szCs w:val="20"/>
            </w:rPr>
            <w:t>Федерального закона от 18.07.2011 № 223-ФЗ «О закупках товаров, работ, услуг отдельными видами юридических лиц» (далее – Договор</w:t>
          </w:r>
        </w:sdtContent>
      </w:sdt>
      <w:r>
        <w:rPr>
          <w:rFonts w:ascii="Times New Roman" w:hAnsi="Times New Roman" w:cs="Times New Roman"/>
          <w:color w:val="000000" w:themeColor="text1"/>
          <w:sz w:val="20"/>
          <w:szCs w:val="20"/>
        </w:rPr>
        <w:t>).</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настоящем Регламенте используются следующие понятия и термины:</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ascii="Times New Roman" w:hAnsi="Times New Roman" w:cs="Times New Roman"/>
            <w:color w:val="000000" w:themeColor="text1"/>
            <w:sz w:val="20"/>
            <w:szCs w:val="20"/>
          </w:rPr>
          <w:alias w:val="!isContractOrAgreement"/>
          <w:tag w:val="If"/>
          <w:id w:val="-1460417941"/>
          <w:placeholder>
            <w:docPart w:val="EF53161C88B34C0199AAEE95D7205809"/>
          </w:placeholder>
          <w:showingPlcHdr/>
          <w:docPartList>
            <w:docPartGallery w:val="AutoText"/>
          </w:docPartList>
        </w:sdtPr>
        <w:sdtContent>
          <w:r>
            <w:rPr>
              <w:rFonts w:ascii="Times New Roman" w:hAnsi="Times New Roman" w:cs="Times New Roman"/>
              <w:color w:val="000000" w:themeColor="text1"/>
              <w:sz w:val="20"/>
              <w:szCs w:val="20"/>
            </w:rPr>
            <w:t>договоров</w:t>
          </w:r>
        </w:sdtContent>
      </w:sdt>
      <w:r>
        <w:rPr>
          <w:rFonts w:ascii="Times New Roman" w:hAnsi="Times New Roman" w:cs="Times New Roman"/>
          <w:color w:val="000000" w:themeColor="text1"/>
          <w:sz w:val="20"/>
          <w:szCs w:val="20"/>
        </w:rPr>
        <w:t xml:space="preserve">, а также контроля текущего исполнения сторонами обязательств по </w:t>
      </w:r>
      <w:sdt>
        <w:sdtPr>
          <w:rPr>
            <w:rFonts w:ascii="Times New Roman" w:hAnsi="Times New Roman" w:cs="Times New Roman"/>
            <w:color w:val="000000" w:themeColor="text1"/>
            <w:sz w:val="20"/>
            <w:szCs w:val="20"/>
          </w:rPr>
          <w:alias w:val="!isContractOrAgreement"/>
          <w:tag w:val="If"/>
          <w:id w:val="2027356046"/>
          <w:placeholder>
            <w:docPart w:val="B30ACAE4C4AB4A7E8652A3B4B2C640EE"/>
          </w:placeholder>
          <w:showingPlcHdr/>
          <w:docPartList>
            <w:docPartGallery w:val="AutoText"/>
          </w:docPartList>
        </w:sdtPr>
        <w:sdtContent>
          <w:r>
            <w:rPr>
              <w:rFonts w:ascii="Times New Roman" w:hAnsi="Times New Roman" w:cs="Times New Roman"/>
              <w:color w:val="000000" w:themeColor="text1"/>
              <w:sz w:val="20"/>
              <w:szCs w:val="20"/>
            </w:rPr>
            <w:t>договору</w:t>
          </w:r>
        </w:sdtContent>
      </w:sdt>
      <w:r>
        <w:rPr>
          <w:rFonts w:ascii="Times New Roman" w:hAnsi="Times New Roman" w:cs="Times New Roman"/>
          <w:color w:val="000000" w:themeColor="text1"/>
          <w:sz w:val="20"/>
          <w:szCs w:val="20"/>
        </w:rPr>
        <w:t>.</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Личный кабинет – рабочая область Стороны </w:t>
      </w:r>
      <w:sdt>
        <w:sdtPr>
          <w:rPr>
            <w:rFonts w:ascii="Times New Roman" w:hAnsi="Times New Roman" w:cs="Times New Roman"/>
            <w:color w:val="000000" w:themeColor="text1"/>
            <w:sz w:val="20"/>
            <w:szCs w:val="20"/>
          </w:rPr>
          <w:alias w:val="!isContractOrAgreement"/>
          <w:tag w:val="If"/>
          <w:id w:val="1044725557"/>
          <w:placeholder>
            <w:docPart w:val="CF7D47DFBF2F4CF9874A32E1ACFCD682"/>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Обмен электронными документами между Сторонами </w:t>
      </w:r>
      <w:sdt>
        <w:sdtPr>
          <w:rPr>
            <w:rFonts w:ascii="Times New Roman" w:hAnsi="Times New Roman" w:cs="Times New Roman"/>
            <w:color w:val="000000" w:themeColor="text1"/>
            <w:sz w:val="20"/>
            <w:szCs w:val="20"/>
          </w:rPr>
          <w:alias w:val="!isContractOrAgreement"/>
          <w:tag w:val="If"/>
          <w:id w:val="-857190745"/>
          <w:placeholder>
            <w:docPart w:val="F6B5B3DC79BD461285866B40CC164558"/>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Получение доступа к ПИК ЕАСУЗ и ЭДО ПИК ЕАСУЗ,</w:t>
      </w:r>
      <w:r>
        <w:rPr>
          <w:rFonts w:ascii="Times New Roman" w:eastAsia="Times New Roman" w:hAnsi="Times New Roman" w:cs="Times New Roman"/>
          <w:color w:val="000000" w:themeColor="text1"/>
          <w:sz w:val="20"/>
          <w:szCs w:val="20"/>
        </w:rPr>
        <w:t xml:space="preserve"> а также использование функционала ПИК ЕАСУЗ и ЭДО ПИК ЕАСУЗ в целях осуществления электронного документооборота</w:t>
      </w:r>
      <w:r>
        <w:rPr>
          <w:rFonts w:ascii="Times New Roman" w:hAnsi="Times New Roman" w:cs="Times New Roman"/>
          <w:color w:val="000000" w:themeColor="text1"/>
          <w:sz w:val="20"/>
          <w:szCs w:val="20"/>
        </w:rPr>
        <w:t xml:space="preserve"> для Сторон </w:t>
      </w:r>
      <w:sdt>
        <w:sdtPr>
          <w:rPr>
            <w:rFonts w:ascii="Times New Roman" w:hAnsi="Times New Roman" w:cs="Times New Roman"/>
            <w:color w:val="000000" w:themeColor="text1"/>
            <w:sz w:val="20"/>
            <w:szCs w:val="20"/>
          </w:rPr>
          <w:alias w:val="!isContractOrAgreement"/>
          <w:tag w:val="If"/>
          <w:id w:val="1112171905"/>
          <w:placeholder>
            <w:docPart w:val="626E1592405642B8BA2A3A3D6DE58E09"/>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осуществляется безвозмездно.</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Обеспечение эксплуатации ПИК ЕАСУЗ, а также техническую поддержку Сторонам </w:t>
      </w:r>
      <w:sdt>
        <w:sdtPr>
          <w:rPr>
            <w:rFonts w:ascii="Times New Roman" w:hAnsi="Times New Roman" w:cs="Times New Roman"/>
            <w:color w:val="000000" w:themeColor="text1"/>
            <w:sz w:val="20"/>
            <w:szCs w:val="20"/>
          </w:rPr>
          <w:alias w:val="!isContractOrAgreement"/>
          <w:tag w:val="If"/>
          <w:id w:val="-1321733057"/>
          <w:placeholder>
            <w:docPart w:val="56FB6A59C6FC47A8B6327A16AB1E86FB"/>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D66F4" w:rsidRDefault="005D66F4" w:rsidP="005D66F4">
      <w:pPr>
        <w:pStyle w:val="a3"/>
        <w:numPr>
          <w:ilvl w:val="1"/>
          <w:numId w:val="18"/>
        </w:numPr>
        <w:tabs>
          <w:tab w:val="left" w:pos="1134"/>
        </w:tabs>
        <w:spacing w:line="256"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 формировании и обмене электронными документами Стороны </w:t>
      </w:r>
      <w:sdt>
        <w:sdtPr>
          <w:rPr>
            <w:rFonts w:ascii="Times New Roman" w:hAnsi="Times New Roman" w:cs="Times New Roman"/>
            <w:color w:val="000000" w:themeColor="text1"/>
            <w:sz w:val="20"/>
            <w:szCs w:val="20"/>
          </w:rPr>
          <w:alias w:val="!isContractOrAgreement"/>
          <w:tag w:val="If"/>
          <w:id w:val="-1726448904"/>
          <w:placeholder>
            <w:docPart w:val="17A3DC25240C429FBBC78187A9C729F8"/>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2. Обязательными требованиями к Сторонам </w:t>
      </w:r>
      <w:sdt>
        <w:sdtPr>
          <w:rPr>
            <w:rFonts w:ascii="Times New Roman" w:hAnsi="Times New Roman" w:cs="Times New Roman"/>
            <w:color w:val="000000" w:themeColor="text1"/>
            <w:sz w:val="20"/>
            <w:szCs w:val="20"/>
          </w:rPr>
          <w:alias w:val="!isContractOrAgreement"/>
          <w:tag w:val="If"/>
          <w:id w:val="1749227686"/>
          <w:placeholder>
            <w:docPart w:val="7FF4AFCE0EEC4D12B2441CC93694DBAA"/>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для осуществления работы с электронным документооборотом в ПИК ЕАСУЗ являются: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наличие у Стороны </w:t>
      </w:r>
      <w:sdt>
        <w:sdtPr>
          <w:rPr>
            <w:rFonts w:ascii="Times New Roman" w:hAnsi="Times New Roman" w:cs="Times New Roman"/>
            <w:color w:val="000000" w:themeColor="text1"/>
            <w:sz w:val="20"/>
            <w:szCs w:val="20"/>
          </w:rPr>
          <w:alias w:val="!isContractOrAgreement"/>
          <w:tag w:val="If"/>
          <w:id w:val="-1843380895"/>
          <w:placeholder>
            <w:docPart w:val="55DCA2F83171498EA18AFDFC48C8C4A6"/>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наличие автоматизированного рабочего места (АРМ);</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8" w:history="1">
        <w:r>
          <w:rPr>
            <w:rStyle w:val="a5"/>
            <w:rFonts w:ascii="Times New Roman" w:hAnsi="Times New Roman" w:cs="Times New Roman"/>
            <w:color w:val="000000" w:themeColor="text1"/>
            <w:sz w:val="20"/>
            <w:szCs w:val="20"/>
          </w:rPr>
          <w:t>http://pik.mosreg.ru</w:t>
        </w:r>
      </w:hyperlink>
      <w:r>
        <w:rPr>
          <w:rFonts w:ascii="Times New Roman" w:hAnsi="Times New Roman" w:cs="Times New Roman"/>
          <w:color w:val="000000" w:themeColor="text1"/>
          <w:sz w:val="20"/>
          <w:szCs w:val="20"/>
        </w:rPr>
        <w:t>);</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ascii="Times New Roman" w:hAnsi="Times New Roman" w:cs="Times New Roman"/>
            <w:color w:val="000000" w:themeColor="text1"/>
            <w:sz w:val="20"/>
            <w:szCs w:val="20"/>
          </w:rPr>
          <w:alias w:val="!isContractOrAgreement"/>
          <w:tag w:val="If"/>
          <w:id w:val="222574586"/>
          <w:placeholder>
            <w:docPart w:val="16C1C319475A425DBA31BECB49299157"/>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с соблюдением требований законодательства.</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При осуществлении электронного документооборота в ПИК ЕАСУЗ каждая из Сторон </w:t>
      </w:r>
      <w:sdt>
        <w:sdtPr>
          <w:rPr>
            <w:rFonts w:ascii="Times New Roman" w:hAnsi="Times New Roman" w:cs="Times New Roman"/>
            <w:color w:val="000000" w:themeColor="text1"/>
            <w:sz w:val="20"/>
            <w:szCs w:val="20"/>
          </w:rPr>
          <w:alias w:val="!isContractOrAgreement"/>
          <w:tag w:val="If"/>
          <w:id w:val="-542987376"/>
          <w:placeholder>
            <w:docPart w:val="5E22FC36BC5D4877BE261072E47E3549"/>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несёт следующие обязанности: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3.1.После осуществления регистрации в ЭДО ПИК ЕАСУЗ произвести регистрацию своей организации (индивидуального предпринимателя) в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3.2.Направлять при осуществлении электронного документооборота документы и сведения, предусмотренные условиями </w:t>
      </w:r>
      <w:sdt>
        <w:sdtPr>
          <w:rPr>
            <w:rFonts w:ascii="Times New Roman" w:hAnsi="Times New Roman" w:cs="Times New Roman"/>
            <w:color w:val="000000" w:themeColor="text1"/>
            <w:sz w:val="20"/>
            <w:szCs w:val="20"/>
          </w:rPr>
          <w:alias w:val="!isContractOrAgreement"/>
          <w:tag w:val="If"/>
          <w:id w:val="1130211926"/>
          <w:placeholder>
            <w:docPart w:val="5C6FF4B39DF747EAA2B866BC833855B0"/>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3.3.Нести ответственность за содержание, достоверность и целостность отправляемых Стороной </w:t>
      </w:r>
      <w:sdt>
        <w:sdtPr>
          <w:rPr>
            <w:rFonts w:ascii="Times New Roman" w:hAnsi="Times New Roman" w:cs="Times New Roman"/>
            <w:color w:val="000000" w:themeColor="text1"/>
            <w:sz w:val="20"/>
            <w:szCs w:val="20"/>
          </w:rPr>
          <w:alias w:val="!isContractOrAgreement"/>
          <w:tag w:val="If"/>
          <w:id w:val="352304562"/>
          <w:placeholder>
            <w:docPart w:val="3F2554D0E51A48CEB44FE0E0B8749BBA"/>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3.4.Обеспечить режим хранения сертификата КЭП и закрытого ключа КЭП, исключающий неавторизованный доступ к ним третьих лиц.</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Основными правилами организации электронного документооборота в ПИК ЕАСУЗ являются:</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4.1.Все документы и сведения, предусмотренные условиями </w:t>
      </w:r>
      <w:sdt>
        <w:sdtPr>
          <w:rPr>
            <w:rFonts w:ascii="Times New Roman" w:hAnsi="Times New Roman" w:cs="Times New Roman"/>
            <w:color w:val="000000" w:themeColor="text1"/>
            <w:sz w:val="20"/>
            <w:szCs w:val="20"/>
          </w:rPr>
          <w:alias w:val="!isContractOrAgreement"/>
          <w:tag w:val="If"/>
          <w:id w:val="836736273"/>
          <w:placeholder>
            <w:docPart w:val="08B7D18E9F174D3C90AA625DD97F47C2"/>
          </w:placeholder>
          <w:showingPlcHdr/>
          <w:docPartList>
            <w:docPartGallery w:val="AutoText"/>
          </w:docPartList>
        </w:sdtPr>
        <w:sdtContent>
          <w:r>
            <w:rPr>
              <w:rFonts w:ascii="Times New Roman" w:hAnsi="Times New Roman" w:cs="Times New Roman"/>
              <w:color w:val="000000" w:themeColor="text1"/>
              <w:sz w:val="20"/>
              <w:szCs w:val="20"/>
            </w:rPr>
            <w:t>(гражданско-правового договора)</w:t>
          </w:r>
        </w:sdtContent>
      </w:sdt>
      <w:r>
        <w:rPr>
          <w:rFonts w:ascii="Times New Roman" w:hAnsi="Times New Roman" w:cs="Times New Roman"/>
          <w:color w:val="000000" w:themeColor="text1"/>
          <w:sz w:val="20"/>
          <w:szCs w:val="20"/>
        </w:rPr>
        <w:t xml:space="preserve">, направляемые Сторонами </w:t>
      </w:r>
      <w:sdt>
        <w:sdtPr>
          <w:rPr>
            <w:rFonts w:ascii="Times New Roman" w:hAnsi="Times New Roman" w:cs="Times New Roman"/>
            <w:color w:val="000000" w:themeColor="text1"/>
            <w:sz w:val="20"/>
            <w:szCs w:val="20"/>
          </w:rPr>
          <w:alias w:val="!isContractOrAgreement"/>
          <w:tag w:val="If"/>
          <w:id w:val="-662777049"/>
          <w:placeholder>
            <w:docPart w:val="48F119E26B5E448C8BF9A0EA30C54E31"/>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между собой в ПИК ЕАСУЗ, должны быть в форме электронных документов.</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4.2.Электронные документы, передаваемые в системе ПИК ЕАСУЗ между Сторонами </w:t>
      </w:r>
      <w:sdt>
        <w:sdtPr>
          <w:rPr>
            <w:rFonts w:ascii="Times New Roman" w:hAnsi="Times New Roman" w:cs="Times New Roman"/>
            <w:color w:val="000000" w:themeColor="text1"/>
            <w:sz w:val="20"/>
            <w:szCs w:val="20"/>
          </w:rPr>
          <w:alias w:val="!isContractOrAgreement"/>
          <w:tag w:val="If"/>
          <w:id w:val="749386239"/>
          <w:placeholder>
            <w:docPart w:val="0D38E43DEFFE41759363DEC5C8FF0B9B"/>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должны быть подписаны в ЭДО ПИК ЕАСУЗ КЭП лиц, имеющих право действовать от имени соответствующей Стороны </w:t>
      </w:r>
      <w:sdt>
        <w:sdtPr>
          <w:rPr>
            <w:rFonts w:ascii="Times New Roman" w:hAnsi="Times New Roman" w:cs="Times New Roman"/>
            <w:color w:val="000000" w:themeColor="text1"/>
            <w:sz w:val="20"/>
            <w:szCs w:val="20"/>
          </w:rPr>
          <w:alias w:val="!isContractOrAgreement"/>
          <w:tag w:val="If"/>
          <w:id w:val="-991555872"/>
          <w:placeholder>
            <w:docPart w:val="05F04DBD63324D5B860E54FD3899CCA5"/>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4.3.Электронный документ, подписанный КЭП и переданный между Сторонами </w:t>
      </w:r>
      <w:sdt>
        <w:sdtPr>
          <w:rPr>
            <w:rFonts w:ascii="Times New Roman" w:hAnsi="Times New Roman" w:cs="Times New Roman"/>
            <w:color w:val="000000" w:themeColor="text1"/>
            <w:sz w:val="20"/>
            <w:szCs w:val="20"/>
          </w:rPr>
          <w:alias w:val="!isContractOrAgreement"/>
          <w:tag w:val="If"/>
          <w:id w:val="-1408758001"/>
          <w:placeholder>
            <w:docPart w:val="862275BE9AEC45E4BC0BABC3B0568984"/>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4.4.После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ascii="Times New Roman" w:hAnsi="Times New Roman" w:cs="Times New Roman"/>
            <w:color w:val="000000" w:themeColor="text1"/>
            <w:sz w:val="20"/>
            <w:szCs w:val="20"/>
          </w:rPr>
          <w:alias w:val="!isContractOrAgreement"/>
          <w:tag w:val="If"/>
          <w:id w:val="-1342615947"/>
          <w:placeholder>
            <w:docPart w:val="95C226D0495C476DB25916CF53906FBA"/>
          </w:placeholder>
          <w:showingPlcHdr/>
          <w:docPartList>
            <w:docPartGallery w:val="AutoText"/>
          </w:docPartList>
        </w:sdtPr>
        <w:sdtContent>
          <w:r>
            <w:rPr>
              <w:rFonts w:ascii="Times New Roman" w:hAnsi="Times New Roman" w:cs="Times New Roman"/>
              <w:color w:val="000000" w:themeColor="text1"/>
              <w:sz w:val="20"/>
              <w:szCs w:val="20"/>
            </w:rPr>
            <w:t>договору</w:t>
          </w:r>
        </w:sdtContent>
      </w:sdt>
      <w:r>
        <w:rPr>
          <w:rFonts w:ascii="Times New Roman" w:hAnsi="Times New Roman" w:cs="Times New Roman"/>
          <w:color w:val="000000" w:themeColor="text1"/>
          <w:sz w:val="20"/>
          <w:szCs w:val="20"/>
        </w:rPr>
        <w:t xml:space="preserve">соответствующего уведомления, содержащего дату его поступления.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4.6.Через систему ЭДО ПИК ЕАСУЗ передаются следующие типы электронных документов: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4.6.3.Электронные документы, требования к форматам которых определены Федеральной налоговой службой.</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4.7.Правила формирования для подписания структурированных электронных документов:</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4.7.1.Структурированный электронный документ формируется Стороной </w:t>
      </w:r>
      <w:sdt>
        <w:sdtPr>
          <w:rPr>
            <w:rFonts w:ascii="Times New Roman" w:hAnsi="Times New Roman" w:cs="Times New Roman"/>
            <w:color w:val="000000" w:themeColor="text1"/>
            <w:sz w:val="20"/>
            <w:szCs w:val="20"/>
          </w:rPr>
          <w:alias w:val="!isContractOrAgreement"/>
          <w:tag w:val="If"/>
          <w:id w:val="1301888269"/>
          <w:placeholder>
            <w:docPart w:val="563913653B8942ACA57C0CC18ABF86A4"/>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в ПИК ЕАСУЗ посредством:</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Pr>
          <w:rFonts w:ascii="Times New Roman" w:hAnsi="Times New Roman" w:cs="Times New Roman"/>
          <w:color w:val="000000" w:themeColor="text1"/>
          <w:sz w:val="20"/>
          <w:szCs w:val="20"/>
          <w:lang w:val="en-US"/>
        </w:rPr>
        <w:t>XML</w:t>
      </w:r>
      <w:r>
        <w:rPr>
          <w:rFonts w:ascii="Times New Roman" w:hAnsi="Times New Roman" w:cs="Times New Roman"/>
          <w:color w:val="000000" w:themeColor="text1"/>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4.8.Правила формирования для подписания неструктурированных электронных документов:</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4.8.1. Неструктурированный электронный документ формируется Стороной </w:t>
      </w:r>
      <w:sdt>
        <w:sdtPr>
          <w:rPr>
            <w:rFonts w:ascii="Times New Roman" w:hAnsi="Times New Roman" w:cs="Times New Roman"/>
            <w:color w:val="000000" w:themeColor="text1"/>
            <w:sz w:val="20"/>
            <w:szCs w:val="20"/>
          </w:rPr>
          <w:alias w:val="!isContractOrAgreement"/>
          <w:tag w:val="If"/>
          <w:id w:val="-1972128381"/>
          <w:placeholder>
            <w:docPart w:val="BB25EAD52C78431A9A51B1E0478E073C"/>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с помощью функционала ПИК ЕАСУЗ по импорту неструктурированных документов в ПИК ЕАСУЗ. В ПИК ЕАСУЗ могут быть загружены файлы </w:t>
      </w:r>
      <w:r>
        <w:rPr>
          <w:rFonts w:ascii="Times New Roman" w:hAnsi="Times New Roman" w:cs="Times New Roman"/>
          <w:color w:val="000000" w:themeColor="text1"/>
          <w:sz w:val="20"/>
          <w:szCs w:val="20"/>
        </w:rPr>
        <w:lastRenderedPageBreak/>
        <w:t>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4.9. Правила передачи файлов:</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4.9.1.В случае передачи неструктурированного файла Сторона </w:t>
      </w:r>
      <w:sdt>
        <w:sdtPr>
          <w:rPr>
            <w:rFonts w:ascii="Times New Roman" w:hAnsi="Times New Roman" w:cs="Times New Roman"/>
            <w:color w:val="000000" w:themeColor="text1"/>
            <w:sz w:val="20"/>
            <w:szCs w:val="20"/>
          </w:rPr>
          <w:alias w:val="!isContractOrAgreement"/>
          <w:tag w:val="If"/>
          <w:id w:val="-1944214057"/>
          <w:placeholder>
            <w:docPart w:val="9E5DBD4EDD1946C79D992097F9BD950E"/>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самостоятельно несет ответственность за содержание такого документа.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4.9.2.В случае передачи Стороной </w:t>
      </w:r>
      <w:sdt>
        <w:sdtPr>
          <w:rPr>
            <w:rFonts w:ascii="Times New Roman" w:hAnsi="Times New Roman" w:cs="Times New Roman"/>
            <w:color w:val="000000" w:themeColor="text1"/>
            <w:sz w:val="20"/>
            <w:szCs w:val="20"/>
          </w:rPr>
          <w:alias w:val="!isContractOrAgreement"/>
          <w:tag w:val="If"/>
          <w:id w:val="-254679786"/>
          <w:placeholder>
            <w:docPart w:val="F8C9E02E146F4E9391F4E6009B4A82B1"/>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структурированного файла ПИК ЕАСУЗ предоставляет средства для формирования такого документа. При этом Сторона </w:t>
      </w:r>
      <w:sdt>
        <w:sdtPr>
          <w:rPr>
            <w:rFonts w:ascii="Times New Roman" w:hAnsi="Times New Roman" w:cs="Times New Roman"/>
            <w:color w:val="000000" w:themeColor="text1"/>
            <w:sz w:val="20"/>
            <w:szCs w:val="20"/>
          </w:rPr>
          <w:alias w:val="!isContractOrAgreement"/>
          <w:tag w:val="If"/>
          <w:id w:val="-969658885"/>
          <w:placeholder>
            <w:docPart w:val="2FE317AE25A14FE9882634365858D881"/>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4.9.3.Направляемые файлы между Сторонами </w:t>
      </w:r>
      <w:sdt>
        <w:sdtPr>
          <w:rPr>
            <w:rFonts w:ascii="Times New Roman" w:hAnsi="Times New Roman" w:cs="Times New Roman"/>
            <w:color w:val="000000" w:themeColor="text1"/>
            <w:sz w:val="20"/>
            <w:szCs w:val="20"/>
          </w:rPr>
          <w:alias w:val="!isContractOrAgreement"/>
          <w:tag w:val="If"/>
          <w:id w:val="618646171"/>
          <w:placeholder>
            <w:docPart w:val="A0D89A5EE11744598FA985E9949D5FFF"/>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должны быть подписаны КЭП с помощью интерфейса ЭДО ПИК ЭАСУЗ.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4.10.Правила передачи электронных документов, требования к форматам которых определены Федеральной налоговой службой:</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Для документов с односторонней подписью возможность отзыва подписанного электронного документа не предусмотрена.</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ascii="Times New Roman" w:hAnsi="Times New Roman" w:cs="Times New Roman"/>
            <w:color w:val="000000" w:themeColor="text1"/>
            <w:sz w:val="20"/>
            <w:szCs w:val="20"/>
          </w:rPr>
          <w:alias w:val="!isContractOrAgreement"/>
          <w:tag w:val="If"/>
          <w:id w:val="1007483556"/>
          <w:placeholder>
            <w:docPart w:val="7204D8FA7F034D44BB32BE7FC5D81F27"/>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ascii="Times New Roman" w:hAnsi="Times New Roman" w:cs="Times New Roman"/>
            <w:color w:val="000000" w:themeColor="text1"/>
            <w:sz w:val="20"/>
            <w:szCs w:val="20"/>
          </w:rPr>
          <w:alias w:val="!isContractOrAgreement"/>
          <w:tag w:val="If"/>
          <w:id w:val="-636184235"/>
          <w:placeholder>
            <w:docPart w:val="E905C68DE88D40FB8D2BE53D99D00262"/>
          </w:placeholder>
          <w:showingPlcHdr/>
          <w:docPartList>
            <w:docPartGallery w:val="AutoText"/>
          </w:docPartList>
        </w:sdtPr>
        <w:sdtContent>
          <w:r>
            <w:rPr>
              <w:rFonts w:ascii="Times New Roman" w:hAnsi="Times New Roman" w:cs="Times New Roman"/>
              <w:color w:val="000000" w:themeColor="text1"/>
              <w:sz w:val="20"/>
              <w:szCs w:val="20"/>
            </w:rPr>
            <w:t>договором</w:t>
          </w:r>
        </w:sdtContent>
      </w:sdt>
      <w:r>
        <w:rPr>
          <w:rFonts w:ascii="Times New Roman" w:hAnsi="Times New Roman" w:cs="Times New Roman"/>
          <w:color w:val="000000" w:themeColor="text1"/>
          <w:sz w:val="20"/>
          <w:szCs w:val="20"/>
        </w:rPr>
        <w:t>.</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 сбой в работе возник в период с 07 00 до 21 00 московского времени в рабочие дни;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если заявка подана в рабочий день до 09 00, то ее рассмотрение начинается в этот рабочий день с 09 00;</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если заявка подана в рабочий день после 18 00, то ее рассмотрение начинается с 09 00 следующего рабочего дня;</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p>
    <w:p w:rsidR="005D66F4" w:rsidRDefault="005D66F4" w:rsidP="005D66F4">
      <w:pPr>
        <w:pStyle w:val="a3"/>
        <w:tabs>
          <w:tab w:val="left" w:pos="1134"/>
        </w:tabs>
        <w:ind w:left="0"/>
        <w:jc w:val="both"/>
        <w:rPr>
          <w:rFonts w:ascii="Times New Roman" w:hAnsi="Times New Roman" w:cs="Times New Roman"/>
          <w:color w:val="000000" w:themeColor="text1"/>
          <w:sz w:val="20"/>
          <w:szCs w:val="20"/>
        </w:rPr>
      </w:pPr>
    </w:p>
    <w:p w:rsidR="005D66F4" w:rsidRDefault="005D66F4" w:rsidP="005D66F4">
      <w:pPr>
        <w:pStyle w:val="a3"/>
        <w:tabs>
          <w:tab w:val="left" w:pos="1134"/>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Перечень сбоев в работе ПИК ЕАСУЗ и (или) ЭДО ПИК ЕАСУЗ</w:t>
      </w:r>
    </w:p>
    <w:p w:rsidR="005D66F4" w:rsidRDefault="005D66F4" w:rsidP="005D66F4">
      <w:pPr>
        <w:pStyle w:val="afd"/>
        <w:rPr>
          <w:color w:val="000000" w:themeColor="text1"/>
          <w:sz w:val="20"/>
          <w:szCs w:val="20"/>
        </w:rPr>
      </w:pPr>
      <w:r>
        <w:rPr>
          <w:color w:val="000000" w:themeColor="text1"/>
          <w:sz w:val="20"/>
          <w:szCs w:val="20"/>
        </w:rPr>
        <w:t xml:space="preserve">Таблица </w:t>
      </w:r>
      <w:r>
        <w:rPr>
          <w:color w:val="000000" w:themeColor="text1"/>
          <w:sz w:val="20"/>
          <w:szCs w:val="20"/>
        </w:rPr>
        <w:fldChar w:fldCharType="begin"/>
      </w:r>
      <w:r>
        <w:rPr>
          <w:color w:val="000000" w:themeColor="text1"/>
          <w:sz w:val="20"/>
          <w:szCs w:val="20"/>
        </w:rPr>
        <w:instrText xml:space="preserve"> SEQ Таблица \* ARABIC </w:instrText>
      </w:r>
      <w:r>
        <w:rPr>
          <w:color w:val="000000" w:themeColor="text1"/>
          <w:sz w:val="20"/>
          <w:szCs w:val="20"/>
        </w:rPr>
        <w:fldChar w:fldCharType="separate"/>
      </w:r>
      <w:r>
        <w:rPr>
          <w:noProof/>
          <w:color w:val="000000" w:themeColor="text1"/>
          <w:sz w:val="20"/>
          <w:szCs w:val="20"/>
        </w:rPr>
        <w:t>1</w:t>
      </w:r>
      <w:r>
        <w:rPr>
          <w:color w:val="000000" w:themeColor="text1"/>
          <w:sz w:val="20"/>
          <w:szCs w:val="20"/>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385"/>
        <w:gridCol w:w="3262"/>
      </w:tblGrid>
      <w:tr w:rsidR="005D66F4" w:rsidTr="006078A5">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 п/п</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Описание ситуации/проблемы</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pStyle w:val="14"/>
              <w:spacing w:line="276" w:lineRule="auto"/>
              <w:rPr>
                <w:color w:val="000000" w:themeColor="text1"/>
                <w:sz w:val="20"/>
                <w:szCs w:val="20"/>
              </w:rPr>
            </w:pPr>
            <w:r>
              <w:rPr>
                <w:color w:val="000000" w:themeColor="text1"/>
                <w:sz w:val="20"/>
                <w:szCs w:val="20"/>
              </w:rPr>
              <w:t>Продолжительность</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Недоступность Системы ПИК ЕАСУЗ</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Недоступность ЭДО ПИК ЕАСУЗ</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3</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выполнения процедуры входа в личный кабинет ПИК ЕАСУЗ</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4</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формирования электронного документа, либо прикрепления электронного документа (файла)</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5</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передачи электронного документа для подписания в ЭДО ПИК ЕАСУЗ</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6</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подписания электронного документа в ЭДО ПИК ЕАСУЗ</w:t>
            </w:r>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5D66F4" w:rsidTr="006078A5">
        <w:trPr>
          <w:cantSplit/>
        </w:trPr>
        <w:tc>
          <w:tcPr>
            <w:tcW w:w="817"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7</w:t>
            </w:r>
          </w:p>
        </w:tc>
        <w:tc>
          <w:tcPr>
            <w:tcW w:w="5385" w:type="dxa"/>
            <w:tcBorders>
              <w:top w:val="single" w:sz="4" w:space="0" w:color="auto"/>
              <w:left w:val="single" w:sz="4" w:space="0" w:color="auto"/>
              <w:bottom w:val="single" w:sz="4" w:space="0" w:color="auto"/>
              <w:right w:val="single" w:sz="4" w:space="0" w:color="auto"/>
            </w:tcBorders>
            <w:hideMark/>
          </w:tcPr>
          <w:p w:rsidR="005D66F4" w:rsidRDefault="005D66F4" w:rsidP="006078A5">
            <w:pPr>
              <w:tabs>
                <w:tab w:val="left" w:pos="412"/>
              </w:tabs>
              <w:spacing w:line="264" w:lineRule="auto"/>
              <w:ind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Невозможность передачи сведений из ЕИС в ПИК ЕАСУЗ о заключении </w:t>
            </w:r>
            <w:sdt>
              <w:sdtPr>
                <w:rPr>
                  <w:rFonts w:ascii="Times New Roman" w:hAnsi="Times New Roman" w:cs="Times New Roman"/>
                  <w:color w:val="000000" w:themeColor="text1"/>
                  <w:sz w:val="20"/>
                  <w:szCs w:val="20"/>
                </w:rPr>
                <w:alias w:val="!isContractOrAgreement"/>
                <w:tag w:val="If"/>
                <w:id w:val="-2076512222"/>
                <w:placeholder>
                  <w:docPart w:val="3A42B973B7BE45AEB58691CDA2ED2946"/>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color w:val="000000" w:themeColor="text1"/>
                <w:sz w:val="20"/>
                <w:szCs w:val="20"/>
              </w:rPr>
              <w:t xml:space="preserve">либо об изменении статуса </w:t>
            </w:r>
            <w:sdt>
              <w:sdtPr>
                <w:rPr>
                  <w:rFonts w:ascii="Times New Roman" w:hAnsi="Times New Roman" w:cs="Times New Roman"/>
                  <w:color w:val="000000" w:themeColor="text1"/>
                  <w:sz w:val="20"/>
                  <w:szCs w:val="20"/>
                </w:rPr>
                <w:alias w:val="!isContractOrAgreement"/>
                <w:tag w:val="If"/>
                <w:id w:val="-1393648871"/>
                <w:placeholder>
                  <w:docPart w:val="E243D2E279674F01BC9E0FC03737A264"/>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p>
        </w:tc>
        <w:tc>
          <w:tcPr>
            <w:tcW w:w="3262" w:type="dxa"/>
            <w:tcBorders>
              <w:top w:val="single" w:sz="4" w:space="0" w:color="auto"/>
              <w:left w:val="single" w:sz="4" w:space="0" w:color="auto"/>
              <w:bottom w:val="single" w:sz="4" w:space="0" w:color="auto"/>
              <w:right w:val="single" w:sz="4" w:space="0" w:color="auto"/>
            </w:tcBorders>
            <w:hideMark/>
          </w:tcPr>
          <w:p w:rsidR="005D66F4" w:rsidRDefault="005D66F4" w:rsidP="006078A5">
            <w:pPr>
              <w:spacing w:line="256"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bl>
    <w:p w:rsidR="005D66F4" w:rsidRDefault="005D66F4" w:rsidP="005D66F4">
      <w:pPr>
        <w:rPr>
          <w:rFonts w:ascii="Times New Roman" w:hAnsi="Times New Roman" w:cs="Times New Roman"/>
          <w:color w:val="000000" w:themeColor="text1"/>
          <w:sz w:val="20"/>
          <w:szCs w:val="20"/>
        </w:rPr>
      </w:pPr>
    </w:p>
    <w:p w:rsidR="005D66F4" w:rsidRDefault="005D66F4" w:rsidP="005D66F4"/>
    <w:tbl>
      <w:tblPr>
        <w:tblW w:w="5048" w:type="pct"/>
        <w:tblInd w:w="-176" w:type="dxa"/>
        <w:tblLook w:val="01E0"/>
      </w:tblPr>
      <w:tblGrid>
        <w:gridCol w:w="5144"/>
        <w:gridCol w:w="385"/>
        <w:gridCol w:w="5279"/>
      </w:tblGrid>
      <w:tr w:rsidR="005D66F4" w:rsidRPr="00F30971" w:rsidTr="006078A5">
        <w:tc>
          <w:tcPr>
            <w:tcW w:w="2380" w:type="pct"/>
          </w:tcPr>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5D66F4" w:rsidRPr="00F30971" w:rsidRDefault="005D66F4" w:rsidP="006078A5">
            <w:pPr>
              <w:spacing w:after="0" w:line="240" w:lineRule="auto"/>
              <w:ind w:left="-108" w:right="-108"/>
              <w:jc w:val="both"/>
              <w:rPr>
                <w:rFonts w:ascii="Times New Roman" w:hAnsi="Times New Roman" w:cs="Times New Roman"/>
                <w:bCs/>
                <w:sz w:val="20"/>
                <w:szCs w:val="20"/>
              </w:rPr>
            </w:pP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5D66F4" w:rsidRPr="009529E6" w:rsidRDefault="005D66F4" w:rsidP="006078A5">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5D66F4" w:rsidRPr="00F30971" w:rsidRDefault="005D66F4" w:rsidP="006078A5">
            <w:pPr>
              <w:spacing w:after="0" w:line="240" w:lineRule="auto"/>
              <w:ind w:left="-108" w:right="-108"/>
              <w:jc w:val="both"/>
              <w:rPr>
                <w:rFonts w:ascii="Times New Roman" w:hAnsi="Times New Roman" w:cs="Times New Roman"/>
                <w:color w:val="000000"/>
                <w:sz w:val="20"/>
                <w:szCs w:val="20"/>
              </w:rPr>
            </w:pPr>
          </w:p>
        </w:tc>
        <w:tc>
          <w:tcPr>
            <w:tcW w:w="2442" w:type="pct"/>
          </w:tcPr>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5D66F4" w:rsidRPr="00F30971" w:rsidRDefault="005D66F4" w:rsidP="006078A5">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5D66F4" w:rsidRPr="00F30971" w:rsidRDefault="005D66F4" w:rsidP="006078A5">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5D66F4" w:rsidRPr="009529E6" w:rsidRDefault="005D66F4" w:rsidP="006078A5">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5D66F4" w:rsidRPr="00F30971" w:rsidRDefault="005D66F4" w:rsidP="006078A5">
            <w:pPr>
              <w:spacing w:after="0" w:line="240" w:lineRule="auto"/>
              <w:ind w:left="-108" w:right="-108"/>
              <w:jc w:val="both"/>
              <w:rPr>
                <w:rFonts w:ascii="Times New Roman" w:hAnsi="Times New Roman" w:cs="Times New Roman"/>
                <w:b/>
                <w:color w:val="000000"/>
                <w:sz w:val="20"/>
                <w:szCs w:val="20"/>
              </w:rPr>
            </w:pPr>
          </w:p>
          <w:p w:rsidR="005D66F4" w:rsidRPr="00F30971" w:rsidRDefault="005D66F4" w:rsidP="006078A5">
            <w:pPr>
              <w:spacing w:after="0" w:line="240" w:lineRule="auto"/>
              <w:ind w:left="-108" w:right="-108"/>
              <w:jc w:val="both"/>
              <w:rPr>
                <w:rFonts w:ascii="Times New Roman" w:hAnsi="Times New Roman" w:cs="Times New Roman"/>
                <w:color w:val="000000"/>
                <w:sz w:val="20"/>
                <w:szCs w:val="20"/>
              </w:rPr>
            </w:pPr>
          </w:p>
        </w:tc>
      </w:tr>
    </w:tbl>
    <w:p w:rsidR="005D66F4" w:rsidRDefault="005D66F4" w:rsidP="008623F5">
      <w:pPr>
        <w:rPr>
          <w:sz w:val="27"/>
          <w:szCs w:val="27"/>
          <w:lang w:eastAsia="ru-RU"/>
        </w:rPr>
      </w:pPr>
    </w:p>
    <w:p w:rsidR="005D66F4" w:rsidRDefault="005D66F4" w:rsidP="008623F5">
      <w:pPr>
        <w:rPr>
          <w:sz w:val="27"/>
          <w:szCs w:val="27"/>
          <w:lang w:eastAsia="ru-RU"/>
        </w:rPr>
      </w:pPr>
    </w:p>
    <w:p w:rsidR="005D66F4" w:rsidRPr="0096777C" w:rsidRDefault="005D66F4" w:rsidP="008623F5">
      <w:pPr>
        <w:rPr>
          <w:sz w:val="27"/>
          <w:szCs w:val="27"/>
          <w:lang w:eastAsia="ru-RU"/>
        </w:rPr>
        <w:sectPr w:rsidR="005D66F4" w:rsidRPr="0096777C"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12" w:name="Раздел5"/>
      <w:bookmarkEnd w:id="12"/>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13" w:name="П14ИНФОРМАЦИОННОЙКАРТЫ"/>
      <w:bookmarkEnd w:id="13"/>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975591" w:rsidRPr="00482B35" w:rsidTr="00310BF7">
        <w:tc>
          <w:tcPr>
            <w:tcW w:w="4855"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975591" w:rsidRPr="00482B35" w:rsidRDefault="00975591"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5D6C5B"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00DC455C" w:rsidRPr="00CA6205">
        <w:rPr>
          <w:rFonts w:ascii="Times New Roman" w:hAnsi="Times New Roman"/>
          <w:bCs/>
          <w:sz w:val="20"/>
          <w:szCs w:val="20"/>
        </w:rPr>
        <w:t>;</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9"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14" w:name="Предложениеучастниказакупкиоценедоговора"/>
      <w:bookmarkEnd w:id="14"/>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AA1A5D" w:rsidRPr="004D3164" w:rsidTr="008618C0">
        <w:trPr>
          <w:trHeight w:val="3363"/>
        </w:trPr>
        <w:tc>
          <w:tcPr>
            <w:tcW w:w="587" w:type="dxa"/>
            <w:shd w:val="clear" w:color="auto" w:fill="auto"/>
          </w:tcPr>
          <w:p w:rsidR="00AA1A5D" w:rsidRPr="00715B5A" w:rsidRDefault="00AA1A5D"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AA1A5D" w:rsidRPr="00AA1A5D" w:rsidRDefault="00AA1A5D" w:rsidP="00AA1A5D">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AA1A5D" w:rsidRPr="00715B5A"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5" w:name="Раздел6"/>
      <w:bookmarkEnd w:id="15"/>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6" w:name="Раздел7"/>
      <w:bookmarkEnd w:id="16"/>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0"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1"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2"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BF" w:rsidRDefault="004228BF" w:rsidP="00FB0181">
      <w:pPr>
        <w:spacing w:after="0" w:line="240" w:lineRule="auto"/>
      </w:pPr>
      <w:r>
        <w:separator/>
      </w:r>
    </w:p>
  </w:endnote>
  <w:endnote w:type="continuationSeparator" w:id="1">
    <w:p w:rsidR="004228BF" w:rsidRDefault="004228BF"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647F05" w:rsidRDefault="00647F05">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5D66F4">
          <w:rPr>
            <w:rFonts w:ascii="Times New Roman" w:hAnsi="Times New Roman" w:cs="Times New Roman"/>
            <w:i/>
            <w:noProof/>
            <w:sz w:val="16"/>
            <w:szCs w:val="16"/>
          </w:rPr>
          <w:t>2</w:t>
        </w:r>
        <w:r w:rsidRPr="00DC455C">
          <w:rPr>
            <w:rFonts w:ascii="Times New Roman" w:hAnsi="Times New Roman" w:cs="Times New Roman"/>
            <w:i/>
            <w:sz w:val="16"/>
            <w:szCs w:val="16"/>
          </w:rPr>
          <w:fldChar w:fldCharType="end"/>
        </w:r>
      </w:p>
    </w:sdtContent>
  </w:sdt>
  <w:p w:rsidR="00647F05" w:rsidRDefault="00647F0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BF" w:rsidRDefault="004228BF" w:rsidP="00FB0181">
      <w:pPr>
        <w:spacing w:after="0" w:line="240" w:lineRule="auto"/>
      </w:pPr>
      <w:r>
        <w:separator/>
      </w:r>
    </w:p>
  </w:footnote>
  <w:footnote w:type="continuationSeparator" w:id="1">
    <w:p w:rsidR="004228BF" w:rsidRDefault="004228BF"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7A4665FC">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16B094C"/>
    <w:multiLevelType w:val="multilevel"/>
    <w:tmpl w:val="A70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91D5D32"/>
    <w:multiLevelType w:val="multilevel"/>
    <w:tmpl w:val="43B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07DED"/>
    <w:multiLevelType w:val="multilevel"/>
    <w:tmpl w:val="7F6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3337098"/>
    <w:multiLevelType w:val="hybridMultilevel"/>
    <w:tmpl w:val="A54E361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614E08"/>
    <w:multiLevelType w:val="hybridMultilevel"/>
    <w:tmpl w:val="9E56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D95E61"/>
    <w:multiLevelType w:val="hybridMultilevel"/>
    <w:tmpl w:val="DAA22F4C"/>
    <w:lvl w:ilvl="0" w:tplc="B194FCF4">
      <w:start w:val="1"/>
      <w:numFmt w:val="decimal"/>
      <w:lvlText w:val="%1."/>
      <w:lvlJc w:val="center"/>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0"/>
  </w:num>
  <w:num w:numId="10">
    <w:abstractNumId w:val="1"/>
  </w:num>
  <w:num w:numId="11">
    <w:abstractNumId w:val="10"/>
  </w:num>
  <w:num w:numId="12">
    <w:abstractNumId w:val="2"/>
  </w:num>
  <w:num w:numId="13">
    <w:abstractNumId w:val="7"/>
  </w:num>
  <w:num w:numId="14">
    <w:abstractNumId w:val="3"/>
  </w:num>
  <w:num w:numId="15">
    <w:abstractNumId w:val="6"/>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FB0181"/>
    <w:rsid w:val="00004D30"/>
    <w:rsid w:val="000135D4"/>
    <w:rsid w:val="00014900"/>
    <w:rsid w:val="00016C99"/>
    <w:rsid w:val="0002193C"/>
    <w:rsid w:val="00023175"/>
    <w:rsid w:val="000379ED"/>
    <w:rsid w:val="0004198B"/>
    <w:rsid w:val="00042082"/>
    <w:rsid w:val="00042DE7"/>
    <w:rsid w:val="00050598"/>
    <w:rsid w:val="00051FAD"/>
    <w:rsid w:val="00074785"/>
    <w:rsid w:val="00076C8E"/>
    <w:rsid w:val="000A1313"/>
    <w:rsid w:val="000A21D2"/>
    <w:rsid w:val="000A60E3"/>
    <w:rsid w:val="000C08F4"/>
    <w:rsid w:val="000C4B5E"/>
    <w:rsid w:val="000C680D"/>
    <w:rsid w:val="000D017B"/>
    <w:rsid w:val="000D24E0"/>
    <w:rsid w:val="000D55F0"/>
    <w:rsid w:val="000E073E"/>
    <w:rsid w:val="000E5F54"/>
    <w:rsid w:val="00104092"/>
    <w:rsid w:val="00116407"/>
    <w:rsid w:val="00121FC7"/>
    <w:rsid w:val="00122CDF"/>
    <w:rsid w:val="001313DE"/>
    <w:rsid w:val="0014525C"/>
    <w:rsid w:val="00151448"/>
    <w:rsid w:val="0015461C"/>
    <w:rsid w:val="00176C2F"/>
    <w:rsid w:val="001847CC"/>
    <w:rsid w:val="00186978"/>
    <w:rsid w:val="0019476C"/>
    <w:rsid w:val="00197900"/>
    <w:rsid w:val="001B2BDE"/>
    <w:rsid w:val="001B4361"/>
    <w:rsid w:val="001C791A"/>
    <w:rsid w:val="001E3646"/>
    <w:rsid w:val="001F5A14"/>
    <w:rsid w:val="00204FF3"/>
    <w:rsid w:val="00206E32"/>
    <w:rsid w:val="00207095"/>
    <w:rsid w:val="002211E5"/>
    <w:rsid w:val="00224763"/>
    <w:rsid w:val="00240005"/>
    <w:rsid w:val="00242132"/>
    <w:rsid w:val="00244085"/>
    <w:rsid w:val="00260229"/>
    <w:rsid w:val="00260AA1"/>
    <w:rsid w:val="0026590B"/>
    <w:rsid w:val="002675AE"/>
    <w:rsid w:val="00280B46"/>
    <w:rsid w:val="00293E23"/>
    <w:rsid w:val="002A63F0"/>
    <w:rsid w:val="002A67DB"/>
    <w:rsid w:val="002B27D9"/>
    <w:rsid w:val="002B2D49"/>
    <w:rsid w:val="002B6FC5"/>
    <w:rsid w:val="002C0430"/>
    <w:rsid w:val="002C224C"/>
    <w:rsid w:val="002C4AEF"/>
    <w:rsid w:val="002E1D98"/>
    <w:rsid w:val="00305BA0"/>
    <w:rsid w:val="00310BF7"/>
    <w:rsid w:val="00313CAE"/>
    <w:rsid w:val="00317D9D"/>
    <w:rsid w:val="00341F59"/>
    <w:rsid w:val="00345FE0"/>
    <w:rsid w:val="0035021A"/>
    <w:rsid w:val="00355328"/>
    <w:rsid w:val="00366DDE"/>
    <w:rsid w:val="00371488"/>
    <w:rsid w:val="003743A5"/>
    <w:rsid w:val="00384538"/>
    <w:rsid w:val="00390D5F"/>
    <w:rsid w:val="003A3471"/>
    <w:rsid w:val="003A398B"/>
    <w:rsid w:val="003A6CE6"/>
    <w:rsid w:val="003A6EC3"/>
    <w:rsid w:val="003B3CCC"/>
    <w:rsid w:val="003C1875"/>
    <w:rsid w:val="003E0304"/>
    <w:rsid w:val="0040569F"/>
    <w:rsid w:val="00407482"/>
    <w:rsid w:val="00413651"/>
    <w:rsid w:val="004138CC"/>
    <w:rsid w:val="00414BCB"/>
    <w:rsid w:val="004207FF"/>
    <w:rsid w:val="004228BF"/>
    <w:rsid w:val="004250B3"/>
    <w:rsid w:val="00425900"/>
    <w:rsid w:val="004262DD"/>
    <w:rsid w:val="00431458"/>
    <w:rsid w:val="00443F26"/>
    <w:rsid w:val="00450539"/>
    <w:rsid w:val="00456D60"/>
    <w:rsid w:val="00460E7B"/>
    <w:rsid w:val="004821D8"/>
    <w:rsid w:val="00491338"/>
    <w:rsid w:val="00493196"/>
    <w:rsid w:val="00494F3D"/>
    <w:rsid w:val="004B25CD"/>
    <w:rsid w:val="004B7A9B"/>
    <w:rsid w:val="004C3119"/>
    <w:rsid w:val="004D1B76"/>
    <w:rsid w:val="004D4CE3"/>
    <w:rsid w:val="004E37E5"/>
    <w:rsid w:val="004E54CB"/>
    <w:rsid w:val="004F2A3A"/>
    <w:rsid w:val="00507A5A"/>
    <w:rsid w:val="00526090"/>
    <w:rsid w:val="00527980"/>
    <w:rsid w:val="005328FF"/>
    <w:rsid w:val="0054335B"/>
    <w:rsid w:val="0054402A"/>
    <w:rsid w:val="0054578C"/>
    <w:rsid w:val="00556493"/>
    <w:rsid w:val="0056149F"/>
    <w:rsid w:val="00565F7F"/>
    <w:rsid w:val="00571633"/>
    <w:rsid w:val="00576346"/>
    <w:rsid w:val="00580081"/>
    <w:rsid w:val="005A497B"/>
    <w:rsid w:val="005B4224"/>
    <w:rsid w:val="005C29E6"/>
    <w:rsid w:val="005C3C1C"/>
    <w:rsid w:val="005C69A0"/>
    <w:rsid w:val="005C7C16"/>
    <w:rsid w:val="005D4139"/>
    <w:rsid w:val="005D66F4"/>
    <w:rsid w:val="005D6C5B"/>
    <w:rsid w:val="005E29E0"/>
    <w:rsid w:val="005F7F97"/>
    <w:rsid w:val="006026E9"/>
    <w:rsid w:val="00615BC4"/>
    <w:rsid w:val="006203DB"/>
    <w:rsid w:val="00621CCF"/>
    <w:rsid w:val="0062369A"/>
    <w:rsid w:val="00627967"/>
    <w:rsid w:val="00637AFE"/>
    <w:rsid w:val="00647F05"/>
    <w:rsid w:val="00680D8F"/>
    <w:rsid w:val="00686923"/>
    <w:rsid w:val="00693576"/>
    <w:rsid w:val="006B3D33"/>
    <w:rsid w:val="006C3864"/>
    <w:rsid w:val="006C3C78"/>
    <w:rsid w:val="006D308C"/>
    <w:rsid w:val="006D51CC"/>
    <w:rsid w:val="006D60CB"/>
    <w:rsid w:val="006E46BD"/>
    <w:rsid w:val="006E58C1"/>
    <w:rsid w:val="006E73F2"/>
    <w:rsid w:val="007408B0"/>
    <w:rsid w:val="007409B9"/>
    <w:rsid w:val="00742C0A"/>
    <w:rsid w:val="00752FDA"/>
    <w:rsid w:val="00763D1D"/>
    <w:rsid w:val="00766F83"/>
    <w:rsid w:val="00776D5A"/>
    <w:rsid w:val="007816EC"/>
    <w:rsid w:val="00787D9D"/>
    <w:rsid w:val="0079037A"/>
    <w:rsid w:val="00790609"/>
    <w:rsid w:val="007908CB"/>
    <w:rsid w:val="007A5273"/>
    <w:rsid w:val="007A64A9"/>
    <w:rsid w:val="007B399C"/>
    <w:rsid w:val="007D5723"/>
    <w:rsid w:val="007D680A"/>
    <w:rsid w:val="007E4CDD"/>
    <w:rsid w:val="007F3CBB"/>
    <w:rsid w:val="007F7A12"/>
    <w:rsid w:val="008021F9"/>
    <w:rsid w:val="00816F49"/>
    <w:rsid w:val="00823352"/>
    <w:rsid w:val="008238E7"/>
    <w:rsid w:val="00830CAA"/>
    <w:rsid w:val="00833BC6"/>
    <w:rsid w:val="00850F3A"/>
    <w:rsid w:val="00853731"/>
    <w:rsid w:val="00855664"/>
    <w:rsid w:val="008618C0"/>
    <w:rsid w:val="00861D98"/>
    <w:rsid w:val="008623F5"/>
    <w:rsid w:val="0087237B"/>
    <w:rsid w:val="00877F8D"/>
    <w:rsid w:val="0088318A"/>
    <w:rsid w:val="00886F4A"/>
    <w:rsid w:val="00894B9D"/>
    <w:rsid w:val="008A6EAD"/>
    <w:rsid w:val="008E324C"/>
    <w:rsid w:val="008E6735"/>
    <w:rsid w:val="008E7C50"/>
    <w:rsid w:val="00902540"/>
    <w:rsid w:val="00903E7F"/>
    <w:rsid w:val="00915E3E"/>
    <w:rsid w:val="00922019"/>
    <w:rsid w:val="0092363A"/>
    <w:rsid w:val="00925B2A"/>
    <w:rsid w:val="009416EC"/>
    <w:rsid w:val="00943441"/>
    <w:rsid w:val="00975591"/>
    <w:rsid w:val="00977993"/>
    <w:rsid w:val="00977DCD"/>
    <w:rsid w:val="009977BA"/>
    <w:rsid w:val="009A5886"/>
    <w:rsid w:val="009A7F72"/>
    <w:rsid w:val="009B4472"/>
    <w:rsid w:val="009C710B"/>
    <w:rsid w:val="009D07BC"/>
    <w:rsid w:val="009F4BE5"/>
    <w:rsid w:val="00A1108A"/>
    <w:rsid w:val="00A123CD"/>
    <w:rsid w:val="00A30760"/>
    <w:rsid w:val="00A400BB"/>
    <w:rsid w:val="00A4053F"/>
    <w:rsid w:val="00A442CE"/>
    <w:rsid w:val="00A518AF"/>
    <w:rsid w:val="00A540DB"/>
    <w:rsid w:val="00A72F21"/>
    <w:rsid w:val="00A731B5"/>
    <w:rsid w:val="00A738B3"/>
    <w:rsid w:val="00A7662F"/>
    <w:rsid w:val="00A810A7"/>
    <w:rsid w:val="00A84769"/>
    <w:rsid w:val="00A85FDB"/>
    <w:rsid w:val="00A96F7D"/>
    <w:rsid w:val="00A972A6"/>
    <w:rsid w:val="00AA1A5D"/>
    <w:rsid w:val="00AA1C1B"/>
    <w:rsid w:val="00AA6A4F"/>
    <w:rsid w:val="00AB2FFC"/>
    <w:rsid w:val="00AD3E65"/>
    <w:rsid w:val="00AE1029"/>
    <w:rsid w:val="00AE2C79"/>
    <w:rsid w:val="00AE3AA9"/>
    <w:rsid w:val="00AE77AF"/>
    <w:rsid w:val="00AF3799"/>
    <w:rsid w:val="00AF4F4E"/>
    <w:rsid w:val="00AF50FF"/>
    <w:rsid w:val="00B159BA"/>
    <w:rsid w:val="00B176AE"/>
    <w:rsid w:val="00B20408"/>
    <w:rsid w:val="00B23127"/>
    <w:rsid w:val="00B233D8"/>
    <w:rsid w:val="00B31E15"/>
    <w:rsid w:val="00B62602"/>
    <w:rsid w:val="00B63BEB"/>
    <w:rsid w:val="00B66194"/>
    <w:rsid w:val="00B661DF"/>
    <w:rsid w:val="00BA2059"/>
    <w:rsid w:val="00BA50D2"/>
    <w:rsid w:val="00BA6003"/>
    <w:rsid w:val="00BB440E"/>
    <w:rsid w:val="00BC1C34"/>
    <w:rsid w:val="00BD6377"/>
    <w:rsid w:val="00BE7DDA"/>
    <w:rsid w:val="00BF5199"/>
    <w:rsid w:val="00C00CBF"/>
    <w:rsid w:val="00C066EE"/>
    <w:rsid w:val="00C107A0"/>
    <w:rsid w:val="00C12B3D"/>
    <w:rsid w:val="00C145EE"/>
    <w:rsid w:val="00C1652B"/>
    <w:rsid w:val="00C25099"/>
    <w:rsid w:val="00C27624"/>
    <w:rsid w:val="00C4297E"/>
    <w:rsid w:val="00C556E2"/>
    <w:rsid w:val="00C60209"/>
    <w:rsid w:val="00C602FE"/>
    <w:rsid w:val="00C610E1"/>
    <w:rsid w:val="00C63D58"/>
    <w:rsid w:val="00C863E8"/>
    <w:rsid w:val="00C86EC5"/>
    <w:rsid w:val="00C87BE1"/>
    <w:rsid w:val="00CA4178"/>
    <w:rsid w:val="00CA5189"/>
    <w:rsid w:val="00CA6205"/>
    <w:rsid w:val="00CB10DD"/>
    <w:rsid w:val="00CB2B7E"/>
    <w:rsid w:val="00CB4B0D"/>
    <w:rsid w:val="00CC568C"/>
    <w:rsid w:val="00CD1F70"/>
    <w:rsid w:val="00CE2344"/>
    <w:rsid w:val="00D04E2D"/>
    <w:rsid w:val="00D07A8B"/>
    <w:rsid w:val="00D168AF"/>
    <w:rsid w:val="00D172F7"/>
    <w:rsid w:val="00D2356C"/>
    <w:rsid w:val="00D26286"/>
    <w:rsid w:val="00D3128E"/>
    <w:rsid w:val="00D349AE"/>
    <w:rsid w:val="00D37F95"/>
    <w:rsid w:val="00D447CC"/>
    <w:rsid w:val="00D62FE9"/>
    <w:rsid w:val="00D64156"/>
    <w:rsid w:val="00D93DF7"/>
    <w:rsid w:val="00D94CC5"/>
    <w:rsid w:val="00DA6CEA"/>
    <w:rsid w:val="00DB1591"/>
    <w:rsid w:val="00DC455C"/>
    <w:rsid w:val="00DD6912"/>
    <w:rsid w:val="00DE4602"/>
    <w:rsid w:val="00DE7146"/>
    <w:rsid w:val="00DF381B"/>
    <w:rsid w:val="00DF50CA"/>
    <w:rsid w:val="00E06718"/>
    <w:rsid w:val="00E115D3"/>
    <w:rsid w:val="00E33CBF"/>
    <w:rsid w:val="00E34272"/>
    <w:rsid w:val="00E47F3F"/>
    <w:rsid w:val="00E54834"/>
    <w:rsid w:val="00E60DD3"/>
    <w:rsid w:val="00E73483"/>
    <w:rsid w:val="00E75377"/>
    <w:rsid w:val="00E77AE5"/>
    <w:rsid w:val="00E85F11"/>
    <w:rsid w:val="00E9447B"/>
    <w:rsid w:val="00EA3CA6"/>
    <w:rsid w:val="00EA7476"/>
    <w:rsid w:val="00EC0CD5"/>
    <w:rsid w:val="00EC1CC3"/>
    <w:rsid w:val="00EC7495"/>
    <w:rsid w:val="00ED4B38"/>
    <w:rsid w:val="00EE0922"/>
    <w:rsid w:val="00EE2B8C"/>
    <w:rsid w:val="00EF2A9B"/>
    <w:rsid w:val="00EF64DA"/>
    <w:rsid w:val="00F0773E"/>
    <w:rsid w:val="00F25EA9"/>
    <w:rsid w:val="00F443BF"/>
    <w:rsid w:val="00F44F3C"/>
    <w:rsid w:val="00F47E9F"/>
    <w:rsid w:val="00F56C21"/>
    <w:rsid w:val="00F747B9"/>
    <w:rsid w:val="00F77EFD"/>
    <w:rsid w:val="00F90219"/>
    <w:rsid w:val="00F924D1"/>
    <w:rsid w:val="00FA6595"/>
    <w:rsid w:val="00FB0181"/>
    <w:rsid w:val="00FB02FB"/>
    <w:rsid w:val="00FC0091"/>
    <w:rsid w:val="00FC53A8"/>
    <w:rsid w:val="00FD6A46"/>
    <w:rsid w:val="00FD7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6F4"/>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D66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paragraph" w:customStyle="1" w:styleId="formattext">
    <w:name w:val="formattext"/>
    <w:basedOn w:val="a"/>
    <w:rsid w:val="00823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D66F4"/>
    <w:rPr>
      <w:rFonts w:asciiTheme="majorHAnsi" w:eastAsiaTheme="majorEastAsia" w:hAnsiTheme="majorHAnsi" w:cstheme="majorBidi"/>
      <w:b/>
      <w:bCs/>
      <w:color w:val="4F81BD" w:themeColor="accent1"/>
      <w:sz w:val="26"/>
      <w:szCs w:val="26"/>
    </w:rPr>
  </w:style>
  <w:style w:type="character" w:customStyle="1" w:styleId="13">
    <w:name w:val="Заголовок таблицы1 Знак"/>
    <w:basedOn w:val="a0"/>
    <w:link w:val="14"/>
    <w:locked/>
    <w:rsid w:val="005D66F4"/>
    <w:rPr>
      <w:rFonts w:ascii="Times New Roman" w:eastAsia="Times New Roman" w:hAnsi="Times New Roman" w:cs="Times New Roman"/>
      <w:b/>
      <w:sz w:val="24"/>
      <w:szCs w:val="24"/>
      <w:lang w:eastAsia="ar-SA"/>
    </w:rPr>
  </w:style>
  <w:style w:type="paragraph" w:customStyle="1" w:styleId="14">
    <w:name w:val="Заголовок таблицы1"/>
    <w:basedOn w:val="a"/>
    <w:link w:val="13"/>
    <w:qFormat/>
    <w:rsid w:val="005D66F4"/>
    <w:pPr>
      <w:suppressAutoHyphens/>
      <w:spacing w:after="0" w:line="240" w:lineRule="auto"/>
    </w:pPr>
    <w:rPr>
      <w:rFonts w:ascii="Times New Roman" w:eastAsia="Times New Roman" w:hAnsi="Times New Roman" w:cs="Times New Roman"/>
      <w:b/>
      <w:sz w:val="24"/>
      <w:szCs w:val="24"/>
      <w:lang w:eastAsia="ar-SA"/>
    </w:rPr>
  </w:style>
  <w:style w:type="character" w:customStyle="1" w:styleId="afa">
    <w:name w:val="Тест таблицы Знак"/>
    <w:basedOn w:val="a0"/>
    <w:link w:val="afb"/>
    <w:locked/>
    <w:rsid w:val="005D66F4"/>
    <w:rPr>
      <w:rFonts w:ascii="Times New Roman" w:eastAsia="Times New Roman" w:hAnsi="Times New Roman" w:cs="Times New Roman"/>
      <w:sz w:val="24"/>
      <w:szCs w:val="24"/>
      <w:lang w:eastAsia="ar-SA"/>
    </w:rPr>
  </w:style>
  <w:style w:type="paragraph" w:customStyle="1" w:styleId="afb">
    <w:name w:val="Тест таблицы"/>
    <w:basedOn w:val="a"/>
    <w:link w:val="afa"/>
    <w:qFormat/>
    <w:rsid w:val="005D66F4"/>
    <w:pPr>
      <w:suppressAutoHyphens/>
      <w:spacing w:after="0" w:line="240" w:lineRule="auto"/>
    </w:pPr>
    <w:rPr>
      <w:rFonts w:ascii="Times New Roman" w:eastAsia="Times New Roman" w:hAnsi="Times New Roman" w:cs="Times New Roman"/>
      <w:sz w:val="24"/>
      <w:szCs w:val="24"/>
      <w:lang w:eastAsia="ar-SA"/>
    </w:rPr>
  </w:style>
  <w:style w:type="character" w:customStyle="1" w:styleId="afc">
    <w:name w:val="Название таблицы Знак"/>
    <w:basedOn w:val="a0"/>
    <w:link w:val="afd"/>
    <w:locked/>
    <w:rsid w:val="005D66F4"/>
    <w:rPr>
      <w:rFonts w:ascii="Times New Roman" w:hAnsi="Times New Roman" w:cs="Times New Roman"/>
      <w:iCs/>
      <w:sz w:val="24"/>
      <w:szCs w:val="24"/>
      <w:lang w:eastAsia="ar-SA"/>
    </w:rPr>
  </w:style>
  <w:style w:type="paragraph" w:customStyle="1" w:styleId="afd">
    <w:name w:val="Название таблицы"/>
    <w:basedOn w:val="afe"/>
    <w:link w:val="afc"/>
    <w:qFormat/>
    <w:rsid w:val="005D66F4"/>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paragraph" w:styleId="afe">
    <w:name w:val="caption"/>
    <w:basedOn w:val="a"/>
    <w:next w:val="a"/>
    <w:uiPriority w:val="35"/>
    <w:semiHidden/>
    <w:unhideWhenUsed/>
    <w:qFormat/>
    <w:rsid w:val="005D66F4"/>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621807267">
      <w:bodyDiv w:val="1"/>
      <w:marLeft w:val="0"/>
      <w:marRight w:val="0"/>
      <w:marTop w:val="0"/>
      <w:marBottom w:val="0"/>
      <w:divBdr>
        <w:top w:val="none" w:sz="0" w:space="0" w:color="auto"/>
        <w:left w:val="none" w:sz="0" w:space="0" w:color="auto"/>
        <w:bottom w:val="none" w:sz="0" w:space="0" w:color="auto"/>
        <w:right w:val="none" w:sz="0" w:space="0" w:color="auto"/>
      </w:divBdr>
    </w:div>
    <w:div w:id="1194076080">
      <w:bodyDiv w:val="1"/>
      <w:marLeft w:val="0"/>
      <w:marRight w:val="0"/>
      <w:marTop w:val="0"/>
      <w:marBottom w:val="0"/>
      <w:divBdr>
        <w:top w:val="none" w:sz="0" w:space="0" w:color="auto"/>
        <w:left w:val="none" w:sz="0" w:space="0" w:color="auto"/>
        <w:bottom w:val="none" w:sz="0" w:space="0" w:color="auto"/>
        <w:right w:val="none" w:sz="0" w:space="0" w:color="auto"/>
      </w:divBdr>
      <w:divsChild>
        <w:div w:id="2069568108">
          <w:marLeft w:val="0"/>
          <w:marRight w:val="0"/>
          <w:marTop w:val="0"/>
          <w:marBottom w:val="160"/>
          <w:divBdr>
            <w:top w:val="none" w:sz="0" w:space="0" w:color="auto"/>
            <w:left w:val="none" w:sz="0" w:space="0" w:color="auto"/>
            <w:bottom w:val="none" w:sz="0" w:space="0" w:color="auto"/>
            <w:right w:val="none" w:sz="0" w:space="0" w:color="auto"/>
          </w:divBdr>
          <w:divsChild>
            <w:div w:id="996417154">
              <w:marLeft w:val="0"/>
              <w:marRight w:val="0"/>
              <w:marTop w:val="0"/>
              <w:marBottom w:val="0"/>
              <w:divBdr>
                <w:top w:val="none" w:sz="0" w:space="0" w:color="auto"/>
                <w:left w:val="none" w:sz="0" w:space="0" w:color="auto"/>
                <w:bottom w:val="dotted" w:sz="4" w:space="0" w:color="E5E5E5"/>
                <w:right w:val="none" w:sz="0" w:space="0" w:color="auto"/>
              </w:divBdr>
              <w:divsChild>
                <w:div w:id="1365208660">
                  <w:marLeft w:val="0"/>
                  <w:marRight w:val="0"/>
                  <w:marTop w:val="0"/>
                  <w:marBottom w:val="0"/>
                  <w:divBdr>
                    <w:top w:val="none" w:sz="0" w:space="0" w:color="auto"/>
                    <w:left w:val="none" w:sz="0" w:space="0" w:color="auto"/>
                    <w:bottom w:val="none" w:sz="0" w:space="0" w:color="auto"/>
                    <w:right w:val="none" w:sz="0" w:space="0" w:color="auto"/>
                  </w:divBdr>
                  <w:divsChild>
                    <w:div w:id="1228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0218">
          <w:marLeft w:val="0"/>
          <w:marRight w:val="0"/>
          <w:marTop w:val="0"/>
          <w:marBottom w:val="160"/>
          <w:divBdr>
            <w:top w:val="none" w:sz="0" w:space="0" w:color="auto"/>
            <w:left w:val="none" w:sz="0" w:space="0" w:color="auto"/>
            <w:bottom w:val="none" w:sz="0" w:space="0" w:color="auto"/>
            <w:right w:val="none" w:sz="0" w:space="0" w:color="auto"/>
          </w:divBdr>
          <w:divsChild>
            <w:div w:id="716658286">
              <w:marLeft w:val="0"/>
              <w:marRight w:val="0"/>
              <w:marTop w:val="0"/>
              <w:marBottom w:val="0"/>
              <w:divBdr>
                <w:top w:val="none" w:sz="0" w:space="0" w:color="auto"/>
                <w:left w:val="none" w:sz="0" w:space="0" w:color="auto"/>
                <w:bottom w:val="dotted" w:sz="4" w:space="0" w:color="E5E5E5"/>
                <w:right w:val="none" w:sz="0" w:space="0" w:color="auto"/>
              </w:divBdr>
              <w:divsChild>
                <w:div w:id="125854308">
                  <w:marLeft w:val="0"/>
                  <w:marRight w:val="0"/>
                  <w:marTop w:val="0"/>
                  <w:marBottom w:val="0"/>
                  <w:divBdr>
                    <w:top w:val="none" w:sz="0" w:space="0" w:color="auto"/>
                    <w:left w:val="none" w:sz="0" w:space="0" w:color="auto"/>
                    <w:bottom w:val="none" w:sz="0" w:space="0" w:color="auto"/>
                    <w:right w:val="none" w:sz="0" w:space="0" w:color="auto"/>
                  </w:divBdr>
                  <w:divsChild>
                    <w:div w:id="711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6919">
          <w:marLeft w:val="0"/>
          <w:marRight w:val="0"/>
          <w:marTop w:val="0"/>
          <w:marBottom w:val="160"/>
          <w:divBdr>
            <w:top w:val="none" w:sz="0" w:space="0" w:color="auto"/>
            <w:left w:val="none" w:sz="0" w:space="0" w:color="auto"/>
            <w:bottom w:val="none" w:sz="0" w:space="0" w:color="auto"/>
            <w:right w:val="none" w:sz="0" w:space="0" w:color="auto"/>
          </w:divBdr>
          <w:divsChild>
            <w:div w:id="64887836">
              <w:marLeft w:val="0"/>
              <w:marRight w:val="0"/>
              <w:marTop w:val="0"/>
              <w:marBottom w:val="0"/>
              <w:divBdr>
                <w:top w:val="none" w:sz="0" w:space="0" w:color="auto"/>
                <w:left w:val="none" w:sz="0" w:space="0" w:color="auto"/>
                <w:bottom w:val="dotted" w:sz="4" w:space="0" w:color="E5E5E5"/>
                <w:right w:val="none" w:sz="0" w:space="0" w:color="auto"/>
              </w:divBdr>
              <w:divsChild>
                <w:div w:id="2039238124">
                  <w:marLeft w:val="0"/>
                  <w:marRight w:val="0"/>
                  <w:marTop w:val="0"/>
                  <w:marBottom w:val="0"/>
                  <w:divBdr>
                    <w:top w:val="none" w:sz="0" w:space="0" w:color="auto"/>
                    <w:left w:val="none" w:sz="0" w:space="0" w:color="auto"/>
                    <w:bottom w:val="none" w:sz="0" w:space="0" w:color="auto"/>
                    <w:right w:val="none" w:sz="0" w:space="0" w:color="auto"/>
                  </w:divBdr>
                  <w:divsChild>
                    <w:div w:id="1801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1065">
          <w:marLeft w:val="0"/>
          <w:marRight w:val="0"/>
          <w:marTop w:val="0"/>
          <w:marBottom w:val="160"/>
          <w:divBdr>
            <w:top w:val="none" w:sz="0" w:space="0" w:color="auto"/>
            <w:left w:val="none" w:sz="0" w:space="0" w:color="auto"/>
            <w:bottom w:val="none" w:sz="0" w:space="0" w:color="auto"/>
            <w:right w:val="none" w:sz="0" w:space="0" w:color="auto"/>
          </w:divBdr>
          <w:divsChild>
            <w:div w:id="1660228010">
              <w:marLeft w:val="0"/>
              <w:marRight w:val="0"/>
              <w:marTop w:val="0"/>
              <w:marBottom w:val="0"/>
              <w:divBdr>
                <w:top w:val="none" w:sz="0" w:space="0" w:color="auto"/>
                <w:left w:val="none" w:sz="0" w:space="0" w:color="auto"/>
                <w:bottom w:val="dotted" w:sz="4" w:space="0" w:color="E5E5E5"/>
                <w:right w:val="none" w:sz="0" w:space="0" w:color="auto"/>
              </w:divBdr>
              <w:divsChild>
                <w:div w:id="1854418189">
                  <w:marLeft w:val="0"/>
                  <w:marRight w:val="0"/>
                  <w:marTop w:val="0"/>
                  <w:marBottom w:val="0"/>
                  <w:divBdr>
                    <w:top w:val="none" w:sz="0" w:space="0" w:color="auto"/>
                    <w:left w:val="none" w:sz="0" w:space="0" w:color="auto"/>
                    <w:bottom w:val="none" w:sz="0" w:space="0" w:color="auto"/>
                    <w:right w:val="none" w:sz="0" w:space="0" w:color="auto"/>
                  </w:divBdr>
                  <w:divsChild>
                    <w:div w:id="20512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668">
          <w:marLeft w:val="0"/>
          <w:marRight w:val="0"/>
          <w:marTop w:val="0"/>
          <w:marBottom w:val="160"/>
          <w:divBdr>
            <w:top w:val="none" w:sz="0" w:space="0" w:color="auto"/>
            <w:left w:val="none" w:sz="0" w:space="0" w:color="auto"/>
            <w:bottom w:val="none" w:sz="0" w:space="0" w:color="auto"/>
            <w:right w:val="none" w:sz="0" w:space="0" w:color="auto"/>
          </w:divBdr>
          <w:divsChild>
            <w:div w:id="339702305">
              <w:marLeft w:val="0"/>
              <w:marRight w:val="0"/>
              <w:marTop w:val="0"/>
              <w:marBottom w:val="0"/>
              <w:divBdr>
                <w:top w:val="none" w:sz="0" w:space="0" w:color="auto"/>
                <w:left w:val="none" w:sz="0" w:space="0" w:color="auto"/>
                <w:bottom w:val="dotted" w:sz="4" w:space="0" w:color="E5E5E5"/>
                <w:right w:val="none" w:sz="0" w:space="0" w:color="auto"/>
              </w:divBdr>
              <w:divsChild>
                <w:div w:id="363790964">
                  <w:marLeft w:val="0"/>
                  <w:marRight w:val="0"/>
                  <w:marTop w:val="0"/>
                  <w:marBottom w:val="0"/>
                  <w:divBdr>
                    <w:top w:val="none" w:sz="0" w:space="0" w:color="auto"/>
                    <w:left w:val="none" w:sz="0" w:space="0" w:color="auto"/>
                    <w:bottom w:val="none" w:sz="0" w:space="0" w:color="auto"/>
                    <w:right w:val="none" w:sz="0" w:space="0" w:color="auto"/>
                  </w:divBdr>
                  <w:divsChild>
                    <w:div w:id="971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4640">
          <w:marLeft w:val="0"/>
          <w:marRight w:val="0"/>
          <w:marTop w:val="0"/>
          <w:marBottom w:val="160"/>
          <w:divBdr>
            <w:top w:val="none" w:sz="0" w:space="0" w:color="auto"/>
            <w:left w:val="none" w:sz="0" w:space="0" w:color="auto"/>
            <w:bottom w:val="none" w:sz="0" w:space="0" w:color="auto"/>
            <w:right w:val="none" w:sz="0" w:space="0" w:color="auto"/>
          </w:divBdr>
          <w:divsChild>
            <w:div w:id="383866920">
              <w:marLeft w:val="0"/>
              <w:marRight w:val="0"/>
              <w:marTop w:val="0"/>
              <w:marBottom w:val="0"/>
              <w:divBdr>
                <w:top w:val="none" w:sz="0" w:space="0" w:color="auto"/>
                <w:left w:val="none" w:sz="0" w:space="0" w:color="auto"/>
                <w:bottom w:val="dotted" w:sz="4" w:space="0" w:color="E5E5E5"/>
                <w:right w:val="none" w:sz="0" w:space="0" w:color="auto"/>
              </w:divBdr>
              <w:divsChild>
                <w:div w:id="2135824893">
                  <w:marLeft w:val="0"/>
                  <w:marRight w:val="0"/>
                  <w:marTop w:val="0"/>
                  <w:marBottom w:val="0"/>
                  <w:divBdr>
                    <w:top w:val="none" w:sz="0" w:space="0" w:color="auto"/>
                    <w:left w:val="none" w:sz="0" w:space="0" w:color="auto"/>
                    <w:bottom w:val="none" w:sz="0" w:space="0" w:color="auto"/>
                    <w:right w:val="none" w:sz="0" w:space="0" w:color="auto"/>
                  </w:divBdr>
                  <w:divsChild>
                    <w:div w:id="9028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3737">
          <w:marLeft w:val="0"/>
          <w:marRight w:val="0"/>
          <w:marTop w:val="0"/>
          <w:marBottom w:val="160"/>
          <w:divBdr>
            <w:top w:val="none" w:sz="0" w:space="0" w:color="auto"/>
            <w:left w:val="none" w:sz="0" w:space="0" w:color="auto"/>
            <w:bottom w:val="none" w:sz="0" w:space="0" w:color="auto"/>
            <w:right w:val="none" w:sz="0" w:space="0" w:color="auto"/>
          </w:divBdr>
          <w:divsChild>
            <w:div w:id="311639112">
              <w:marLeft w:val="0"/>
              <w:marRight w:val="0"/>
              <w:marTop w:val="0"/>
              <w:marBottom w:val="0"/>
              <w:divBdr>
                <w:top w:val="none" w:sz="0" w:space="0" w:color="auto"/>
                <w:left w:val="none" w:sz="0" w:space="0" w:color="auto"/>
                <w:bottom w:val="dotted" w:sz="4" w:space="0" w:color="E5E5E5"/>
                <w:right w:val="none" w:sz="0" w:space="0" w:color="auto"/>
              </w:divBdr>
              <w:divsChild>
                <w:div w:id="1605961552">
                  <w:marLeft w:val="0"/>
                  <w:marRight w:val="0"/>
                  <w:marTop w:val="0"/>
                  <w:marBottom w:val="0"/>
                  <w:divBdr>
                    <w:top w:val="none" w:sz="0" w:space="0" w:color="auto"/>
                    <w:left w:val="none" w:sz="0" w:space="0" w:color="auto"/>
                    <w:bottom w:val="none" w:sz="0" w:space="0" w:color="auto"/>
                    <w:right w:val="none" w:sz="0" w:space="0" w:color="auto"/>
                  </w:divBdr>
                  <w:divsChild>
                    <w:div w:id="17717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2523">
          <w:marLeft w:val="0"/>
          <w:marRight w:val="0"/>
          <w:marTop w:val="0"/>
          <w:marBottom w:val="160"/>
          <w:divBdr>
            <w:top w:val="none" w:sz="0" w:space="0" w:color="auto"/>
            <w:left w:val="none" w:sz="0" w:space="0" w:color="auto"/>
            <w:bottom w:val="none" w:sz="0" w:space="0" w:color="auto"/>
            <w:right w:val="none" w:sz="0" w:space="0" w:color="auto"/>
          </w:divBdr>
          <w:divsChild>
            <w:div w:id="1989897218">
              <w:marLeft w:val="0"/>
              <w:marRight w:val="0"/>
              <w:marTop w:val="0"/>
              <w:marBottom w:val="0"/>
              <w:divBdr>
                <w:top w:val="none" w:sz="0" w:space="0" w:color="auto"/>
                <w:left w:val="none" w:sz="0" w:space="0" w:color="auto"/>
                <w:bottom w:val="dotted" w:sz="4" w:space="0" w:color="E5E5E5"/>
                <w:right w:val="none" w:sz="0" w:space="0" w:color="auto"/>
              </w:divBdr>
              <w:divsChild>
                <w:div w:id="803932514">
                  <w:marLeft w:val="0"/>
                  <w:marRight w:val="0"/>
                  <w:marTop w:val="0"/>
                  <w:marBottom w:val="0"/>
                  <w:divBdr>
                    <w:top w:val="none" w:sz="0" w:space="0" w:color="auto"/>
                    <w:left w:val="none" w:sz="0" w:space="0" w:color="auto"/>
                    <w:bottom w:val="none" w:sz="0" w:space="0" w:color="auto"/>
                    <w:right w:val="none" w:sz="0" w:space="0" w:color="auto"/>
                  </w:divBdr>
                  <w:divsChild>
                    <w:div w:id="16613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7090">
          <w:marLeft w:val="0"/>
          <w:marRight w:val="0"/>
          <w:marTop w:val="0"/>
          <w:marBottom w:val="160"/>
          <w:divBdr>
            <w:top w:val="none" w:sz="0" w:space="0" w:color="auto"/>
            <w:left w:val="none" w:sz="0" w:space="0" w:color="auto"/>
            <w:bottom w:val="none" w:sz="0" w:space="0" w:color="auto"/>
            <w:right w:val="none" w:sz="0" w:space="0" w:color="auto"/>
          </w:divBdr>
          <w:divsChild>
            <w:div w:id="710689402">
              <w:marLeft w:val="0"/>
              <w:marRight w:val="0"/>
              <w:marTop w:val="0"/>
              <w:marBottom w:val="0"/>
              <w:divBdr>
                <w:top w:val="none" w:sz="0" w:space="0" w:color="auto"/>
                <w:left w:val="none" w:sz="0" w:space="0" w:color="auto"/>
                <w:bottom w:val="dotted" w:sz="4" w:space="0" w:color="E5E5E5"/>
                <w:right w:val="none" w:sz="0" w:space="0" w:color="auto"/>
              </w:divBdr>
              <w:divsChild>
                <w:div w:id="1807239341">
                  <w:marLeft w:val="0"/>
                  <w:marRight w:val="0"/>
                  <w:marTop w:val="0"/>
                  <w:marBottom w:val="0"/>
                  <w:divBdr>
                    <w:top w:val="none" w:sz="0" w:space="0" w:color="auto"/>
                    <w:left w:val="none" w:sz="0" w:space="0" w:color="auto"/>
                    <w:bottom w:val="none" w:sz="0" w:space="0" w:color="auto"/>
                    <w:right w:val="none" w:sz="0" w:space="0" w:color="auto"/>
                  </w:divBdr>
                  <w:divsChild>
                    <w:div w:id="1788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367">
          <w:marLeft w:val="0"/>
          <w:marRight w:val="0"/>
          <w:marTop w:val="0"/>
          <w:marBottom w:val="160"/>
          <w:divBdr>
            <w:top w:val="none" w:sz="0" w:space="0" w:color="auto"/>
            <w:left w:val="none" w:sz="0" w:space="0" w:color="auto"/>
            <w:bottom w:val="none" w:sz="0" w:space="0" w:color="auto"/>
            <w:right w:val="none" w:sz="0" w:space="0" w:color="auto"/>
          </w:divBdr>
          <w:divsChild>
            <w:div w:id="1431924242">
              <w:marLeft w:val="0"/>
              <w:marRight w:val="0"/>
              <w:marTop w:val="0"/>
              <w:marBottom w:val="0"/>
              <w:divBdr>
                <w:top w:val="none" w:sz="0" w:space="0" w:color="auto"/>
                <w:left w:val="none" w:sz="0" w:space="0" w:color="auto"/>
                <w:bottom w:val="dotted" w:sz="4" w:space="0" w:color="E5E5E5"/>
                <w:right w:val="none" w:sz="0" w:space="0" w:color="auto"/>
              </w:divBdr>
              <w:divsChild>
                <w:div w:id="975835119">
                  <w:marLeft w:val="0"/>
                  <w:marRight w:val="0"/>
                  <w:marTop w:val="0"/>
                  <w:marBottom w:val="0"/>
                  <w:divBdr>
                    <w:top w:val="none" w:sz="0" w:space="0" w:color="auto"/>
                    <w:left w:val="none" w:sz="0" w:space="0" w:color="auto"/>
                    <w:bottom w:val="none" w:sz="0" w:space="0" w:color="auto"/>
                    <w:right w:val="none" w:sz="0" w:space="0" w:color="auto"/>
                  </w:divBdr>
                  <w:divsChild>
                    <w:div w:id="130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668">
          <w:marLeft w:val="0"/>
          <w:marRight w:val="0"/>
          <w:marTop w:val="0"/>
          <w:marBottom w:val="160"/>
          <w:divBdr>
            <w:top w:val="none" w:sz="0" w:space="0" w:color="auto"/>
            <w:left w:val="none" w:sz="0" w:space="0" w:color="auto"/>
            <w:bottom w:val="none" w:sz="0" w:space="0" w:color="auto"/>
            <w:right w:val="none" w:sz="0" w:space="0" w:color="auto"/>
          </w:divBdr>
          <w:divsChild>
            <w:div w:id="704599693">
              <w:marLeft w:val="0"/>
              <w:marRight w:val="0"/>
              <w:marTop w:val="0"/>
              <w:marBottom w:val="0"/>
              <w:divBdr>
                <w:top w:val="none" w:sz="0" w:space="0" w:color="auto"/>
                <w:left w:val="none" w:sz="0" w:space="0" w:color="auto"/>
                <w:bottom w:val="dotted" w:sz="4" w:space="0" w:color="E5E5E5"/>
                <w:right w:val="none" w:sz="0" w:space="0" w:color="auto"/>
              </w:divBdr>
              <w:divsChild>
                <w:div w:id="1208569255">
                  <w:marLeft w:val="0"/>
                  <w:marRight w:val="0"/>
                  <w:marTop w:val="0"/>
                  <w:marBottom w:val="0"/>
                  <w:divBdr>
                    <w:top w:val="none" w:sz="0" w:space="0" w:color="auto"/>
                    <w:left w:val="none" w:sz="0" w:space="0" w:color="auto"/>
                    <w:bottom w:val="none" w:sz="0" w:space="0" w:color="auto"/>
                    <w:right w:val="none" w:sz="0" w:space="0" w:color="auto"/>
                  </w:divBdr>
                  <w:divsChild>
                    <w:div w:id="1316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182">
          <w:marLeft w:val="0"/>
          <w:marRight w:val="0"/>
          <w:marTop w:val="0"/>
          <w:marBottom w:val="160"/>
          <w:divBdr>
            <w:top w:val="none" w:sz="0" w:space="0" w:color="auto"/>
            <w:left w:val="none" w:sz="0" w:space="0" w:color="auto"/>
            <w:bottom w:val="none" w:sz="0" w:space="0" w:color="auto"/>
            <w:right w:val="none" w:sz="0" w:space="0" w:color="auto"/>
          </w:divBdr>
          <w:divsChild>
            <w:div w:id="951860354">
              <w:marLeft w:val="0"/>
              <w:marRight w:val="0"/>
              <w:marTop w:val="0"/>
              <w:marBottom w:val="0"/>
              <w:divBdr>
                <w:top w:val="none" w:sz="0" w:space="0" w:color="auto"/>
                <w:left w:val="none" w:sz="0" w:space="0" w:color="auto"/>
                <w:bottom w:val="dotted" w:sz="4" w:space="0" w:color="E5E5E5"/>
                <w:right w:val="none" w:sz="0" w:space="0" w:color="auto"/>
              </w:divBdr>
              <w:divsChild>
                <w:div w:id="1250458994">
                  <w:marLeft w:val="0"/>
                  <w:marRight w:val="0"/>
                  <w:marTop w:val="0"/>
                  <w:marBottom w:val="0"/>
                  <w:divBdr>
                    <w:top w:val="none" w:sz="0" w:space="0" w:color="auto"/>
                    <w:left w:val="none" w:sz="0" w:space="0" w:color="auto"/>
                    <w:bottom w:val="none" w:sz="0" w:space="0" w:color="auto"/>
                    <w:right w:val="none" w:sz="0" w:space="0" w:color="auto"/>
                  </w:divBdr>
                  <w:divsChild>
                    <w:div w:id="10238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8540">
          <w:marLeft w:val="0"/>
          <w:marRight w:val="0"/>
          <w:marTop w:val="0"/>
          <w:marBottom w:val="160"/>
          <w:divBdr>
            <w:top w:val="none" w:sz="0" w:space="0" w:color="auto"/>
            <w:left w:val="none" w:sz="0" w:space="0" w:color="auto"/>
            <w:bottom w:val="none" w:sz="0" w:space="0" w:color="auto"/>
            <w:right w:val="none" w:sz="0" w:space="0" w:color="auto"/>
          </w:divBdr>
          <w:divsChild>
            <w:div w:id="1315794904">
              <w:marLeft w:val="0"/>
              <w:marRight w:val="0"/>
              <w:marTop w:val="0"/>
              <w:marBottom w:val="0"/>
              <w:divBdr>
                <w:top w:val="none" w:sz="0" w:space="0" w:color="auto"/>
                <w:left w:val="none" w:sz="0" w:space="0" w:color="auto"/>
                <w:bottom w:val="dotted" w:sz="4" w:space="0" w:color="E5E5E5"/>
                <w:right w:val="none" w:sz="0" w:space="0" w:color="auto"/>
              </w:divBdr>
              <w:divsChild>
                <w:div w:id="590699365">
                  <w:marLeft w:val="0"/>
                  <w:marRight w:val="0"/>
                  <w:marTop w:val="0"/>
                  <w:marBottom w:val="0"/>
                  <w:divBdr>
                    <w:top w:val="none" w:sz="0" w:space="0" w:color="auto"/>
                    <w:left w:val="none" w:sz="0" w:space="0" w:color="auto"/>
                    <w:bottom w:val="none" w:sz="0" w:space="0" w:color="auto"/>
                    <w:right w:val="none" w:sz="0" w:space="0" w:color="auto"/>
                  </w:divBdr>
                  <w:divsChild>
                    <w:div w:id="8555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9212">
          <w:marLeft w:val="0"/>
          <w:marRight w:val="0"/>
          <w:marTop w:val="0"/>
          <w:marBottom w:val="160"/>
          <w:divBdr>
            <w:top w:val="none" w:sz="0" w:space="0" w:color="auto"/>
            <w:left w:val="none" w:sz="0" w:space="0" w:color="auto"/>
            <w:bottom w:val="none" w:sz="0" w:space="0" w:color="auto"/>
            <w:right w:val="none" w:sz="0" w:space="0" w:color="auto"/>
          </w:divBdr>
          <w:divsChild>
            <w:div w:id="902253625">
              <w:marLeft w:val="0"/>
              <w:marRight w:val="0"/>
              <w:marTop w:val="0"/>
              <w:marBottom w:val="0"/>
              <w:divBdr>
                <w:top w:val="none" w:sz="0" w:space="0" w:color="auto"/>
                <w:left w:val="none" w:sz="0" w:space="0" w:color="auto"/>
                <w:bottom w:val="dotted" w:sz="4" w:space="0" w:color="E5E5E5"/>
                <w:right w:val="none" w:sz="0" w:space="0" w:color="auto"/>
              </w:divBdr>
              <w:divsChild>
                <w:div w:id="356809298">
                  <w:marLeft w:val="0"/>
                  <w:marRight w:val="0"/>
                  <w:marTop w:val="0"/>
                  <w:marBottom w:val="0"/>
                  <w:divBdr>
                    <w:top w:val="none" w:sz="0" w:space="0" w:color="auto"/>
                    <w:left w:val="none" w:sz="0" w:space="0" w:color="auto"/>
                    <w:bottom w:val="none" w:sz="0" w:space="0" w:color="auto"/>
                    <w:right w:val="none" w:sz="0" w:space="0" w:color="auto"/>
                  </w:divBdr>
                  <w:divsChild>
                    <w:div w:id="695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531">
          <w:marLeft w:val="0"/>
          <w:marRight w:val="0"/>
          <w:marTop w:val="0"/>
          <w:marBottom w:val="160"/>
          <w:divBdr>
            <w:top w:val="none" w:sz="0" w:space="0" w:color="auto"/>
            <w:left w:val="none" w:sz="0" w:space="0" w:color="auto"/>
            <w:bottom w:val="none" w:sz="0" w:space="0" w:color="auto"/>
            <w:right w:val="none" w:sz="0" w:space="0" w:color="auto"/>
          </w:divBdr>
          <w:divsChild>
            <w:div w:id="620840668">
              <w:marLeft w:val="0"/>
              <w:marRight w:val="0"/>
              <w:marTop w:val="0"/>
              <w:marBottom w:val="0"/>
              <w:divBdr>
                <w:top w:val="none" w:sz="0" w:space="0" w:color="auto"/>
                <w:left w:val="none" w:sz="0" w:space="0" w:color="auto"/>
                <w:bottom w:val="dotted" w:sz="4" w:space="0" w:color="E5E5E5"/>
                <w:right w:val="none" w:sz="0" w:space="0" w:color="auto"/>
              </w:divBdr>
              <w:divsChild>
                <w:div w:id="800613994">
                  <w:marLeft w:val="0"/>
                  <w:marRight w:val="0"/>
                  <w:marTop w:val="0"/>
                  <w:marBottom w:val="0"/>
                  <w:divBdr>
                    <w:top w:val="none" w:sz="0" w:space="0" w:color="auto"/>
                    <w:left w:val="none" w:sz="0" w:space="0" w:color="auto"/>
                    <w:bottom w:val="none" w:sz="0" w:space="0" w:color="auto"/>
                    <w:right w:val="none" w:sz="0" w:space="0" w:color="auto"/>
                  </w:divBdr>
                  <w:divsChild>
                    <w:div w:id="7073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4148">
          <w:marLeft w:val="0"/>
          <w:marRight w:val="0"/>
          <w:marTop w:val="0"/>
          <w:marBottom w:val="160"/>
          <w:divBdr>
            <w:top w:val="none" w:sz="0" w:space="0" w:color="auto"/>
            <w:left w:val="none" w:sz="0" w:space="0" w:color="auto"/>
            <w:bottom w:val="none" w:sz="0" w:space="0" w:color="auto"/>
            <w:right w:val="none" w:sz="0" w:space="0" w:color="auto"/>
          </w:divBdr>
          <w:divsChild>
            <w:div w:id="1951274049">
              <w:marLeft w:val="0"/>
              <w:marRight w:val="0"/>
              <w:marTop w:val="0"/>
              <w:marBottom w:val="0"/>
              <w:divBdr>
                <w:top w:val="none" w:sz="0" w:space="0" w:color="auto"/>
                <w:left w:val="none" w:sz="0" w:space="0" w:color="auto"/>
                <w:bottom w:val="dotted" w:sz="4" w:space="0" w:color="E5E5E5"/>
                <w:right w:val="none" w:sz="0" w:space="0" w:color="auto"/>
              </w:divBdr>
              <w:divsChild>
                <w:div w:id="376248565">
                  <w:marLeft w:val="0"/>
                  <w:marRight w:val="0"/>
                  <w:marTop w:val="0"/>
                  <w:marBottom w:val="0"/>
                  <w:divBdr>
                    <w:top w:val="none" w:sz="0" w:space="0" w:color="auto"/>
                    <w:left w:val="none" w:sz="0" w:space="0" w:color="auto"/>
                    <w:bottom w:val="none" w:sz="0" w:space="0" w:color="auto"/>
                    <w:right w:val="none" w:sz="0" w:space="0" w:color="auto"/>
                  </w:divBdr>
                  <w:divsChild>
                    <w:div w:id="1922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8866">
          <w:marLeft w:val="0"/>
          <w:marRight w:val="0"/>
          <w:marTop w:val="0"/>
          <w:marBottom w:val="160"/>
          <w:divBdr>
            <w:top w:val="none" w:sz="0" w:space="0" w:color="auto"/>
            <w:left w:val="none" w:sz="0" w:space="0" w:color="auto"/>
            <w:bottom w:val="none" w:sz="0" w:space="0" w:color="auto"/>
            <w:right w:val="none" w:sz="0" w:space="0" w:color="auto"/>
          </w:divBdr>
          <w:divsChild>
            <w:div w:id="724109026">
              <w:marLeft w:val="0"/>
              <w:marRight w:val="0"/>
              <w:marTop w:val="0"/>
              <w:marBottom w:val="0"/>
              <w:divBdr>
                <w:top w:val="none" w:sz="0" w:space="0" w:color="auto"/>
                <w:left w:val="none" w:sz="0" w:space="0" w:color="auto"/>
                <w:bottom w:val="dotted" w:sz="4" w:space="0" w:color="E5E5E5"/>
                <w:right w:val="none" w:sz="0" w:space="0" w:color="auto"/>
              </w:divBdr>
              <w:divsChild>
                <w:div w:id="1661226618">
                  <w:marLeft w:val="0"/>
                  <w:marRight w:val="0"/>
                  <w:marTop w:val="0"/>
                  <w:marBottom w:val="0"/>
                  <w:divBdr>
                    <w:top w:val="none" w:sz="0" w:space="0" w:color="auto"/>
                    <w:left w:val="none" w:sz="0" w:space="0" w:color="auto"/>
                    <w:bottom w:val="none" w:sz="0" w:space="0" w:color="auto"/>
                    <w:right w:val="none" w:sz="0" w:space="0" w:color="auto"/>
                  </w:divBdr>
                  <w:divsChild>
                    <w:div w:id="19390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1707">
          <w:marLeft w:val="0"/>
          <w:marRight w:val="0"/>
          <w:marTop w:val="0"/>
          <w:marBottom w:val="160"/>
          <w:divBdr>
            <w:top w:val="none" w:sz="0" w:space="0" w:color="auto"/>
            <w:left w:val="none" w:sz="0" w:space="0" w:color="auto"/>
            <w:bottom w:val="none" w:sz="0" w:space="0" w:color="auto"/>
            <w:right w:val="none" w:sz="0" w:space="0" w:color="auto"/>
          </w:divBdr>
          <w:divsChild>
            <w:div w:id="2122530303">
              <w:marLeft w:val="0"/>
              <w:marRight w:val="0"/>
              <w:marTop w:val="0"/>
              <w:marBottom w:val="0"/>
              <w:divBdr>
                <w:top w:val="none" w:sz="0" w:space="0" w:color="auto"/>
                <w:left w:val="none" w:sz="0" w:space="0" w:color="auto"/>
                <w:bottom w:val="dotted" w:sz="4" w:space="0" w:color="E5E5E5"/>
                <w:right w:val="none" w:sz="0" w:space="0" w:color="auto"/>
              </w:divBdr>
              <w:divsChild>
                <w:div w:id="492720210">
                  <w:marLeft w:val="0"/>
                  <w:marRight w:val="0"/>
                  <w:marTop w:val="0"/>
                  <w:marBottom w:val="0"/>
                  <w:divBdr>
                    <w:top w:val="none" w:sz="0" w:space="0" w:color="auto"/>
                    <w:left w:val="none" w:sz="0" w:space="0" w:color="auto"/>
                    <w:bottom w:val="none" w:sz="0" w:space="0" w:color="auto"/>
                    <w:right w:val="none" w:sz="0" w:space="0" w:color="auto"/>
                  </w:divBdr>
                  <w:divsChild>
                    <w:div w:id="1734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2439">
          <w:marLeft w:val="0"/>
          <w:marRight w:val="0"/>
          <w:marTop w:val="0"/>
          <w:marBottom w:val="160"/>
          <w:divBdr>
            <w:top w:val="none" w:sz="0" w:space="0" w:color="auto"/>
            <w:left w:val="none" w:sz="0" w:space="0" w:color="auto"/>
            <w:bottom w:val="none" w:sz="0" w:space="0" w:color="auto"/>
            <w:right w:val="none" w:sz="0" w:space="0" w:color="auto"/>
          </w:divBdr>
          <w:divsChild>
            <w:div w:id="1316446639">
              <w:marLeft w:val="0"/>
              <w:marRight w:val="0"/>
              <w:marTop w:val="0"/>
              <w:marBottom w:val="0"/>
              <w:divBdr>
                <w:top w:val="none" w:sz="0" w:space="0" w:color="auto"/>
                <w:left w:val="none" w:sz="0" w:space="0" w:color="auto"/>
                <w:bottom w:val="dotted" w:sz="4" w:space="0" w:color="E5E5E5"/>
                <w:right w:val="none" w:sz="0" w:space="0" w:color="auto"/>
              </w:divBdr>
              <w:divsChild>
                <w:div w:id="85275123">
                  <w:marLeft w:val="0"/>
                  <w:marRight w:val="0"/>
                  <w:marTop w:val="0"/>
                  <w:marBottom w:val="0"/>
                  <w:divBdr>
                    <w:top w:val="none" w:sz="0" w:space="0" w:color="auto"/>
                    <w:left w:val="none" w:sz="0" w:space="0" w:color="auto"/>
                    <w:bottom w:val="none" w:sz="0" w:space="0" w:color="auto"/>
                    <w:right w:val="none" w:sz="0" w:space="0" w:color="auto"/>
                  </w:divBdr>
                  <w:divsChild>
                    <w:div w:id="373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87863">
          <w:marLeft w:val="0"/>
          <w:marRight w:val="0"/>
          <w:marTop w:val="0"/>
          <w:marBottom w:val="160"/>
          <w:divBdr>
            <w:top w:val="none" w:sz="0" w:space="0" w:color="auto"/>
            <w:left w:val="none" w:sz="0" w:space="0" w:color="auto"/>
            <w:bottom w:val="none" w:sz="0" w:space="0" w:color="auto"/>
            <w:right w:val="none" w:sz="0" w:space="0" w:color="auto"/>
          </w:divBdr>
          <w:divsChild>
            <w:div w:id="1089084603">
              <w:marLeft w:val="0"/>
              <w:marRight w:val="0"/>
              <w:marTop w:val="0"/>
              <w:marBottom w:val="0"/>
              <w:divBdr>
                <w:top w:val="none" w:sz="0" w:space="0" w:color="auto"/>
                <w:left w:val="none" w:sz="0" w:space="0" w:color="auto"/>
                <w:bottom w:val="dotted" w:sz="4" w:space="0" w:color="E5E5E5"/>
                <w:right w:val="none" w:sz="0" w:space="0" w:color="auto"/>
              </w:divBdr>
              <w:divsChild>
                <w:div w:id="899441913">
                  <w:marLeft w:val="0"/>
                  <w:marRight w:val="0"/>
                  <w:marTop w:val="0"/>
                  <w:marBottom w:val="0"/>
                  <w:divBdr>
                    <w:top w:val="none" w:sz="0" w:space="0" w:color="auto"/>
                    <w:left w:val="none" w:sz="0" w:space="0" w:color="auto"/>
                    <w:bottom w:val="none" w:sz="0" w:space="0" w:color="auto"/>
                    <w:right w:val="none" w:sz="0" w:space="0" w:color="auto"/>
                  </w:divBdr>
                  <w:divsChild>
                    <w:div w:id="413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049">
          <w:marLeft w:val="0"/>
          <w:marRight w:val="0"/>
          <w:marTop w:val="0"/>
          <w:marBottom w:val="160"/>
          <w:divBdr>
            <w:top w:val="none" w:sz="0" w:space="0" w:color="auto"/>
            <w:left w:val="none" w:sz="0" w:space="0" w:color="auto"/>
            <w:bottom w:val="none" w:sz="0" w:space="0" w:color="auto"/>
            <w:right w:val="none" w:sz="0" w:space="0" w:color="auto"/>
          </w:divBdr>
          <w:divsChild>
            <w:div w:id="1887526136">
              <w:marLeft w:val="0"/>
              <w:marRight w:val="0"/>
              <w:marTop w:val="0"/>
              <w:marBottom w:val="0"/>
              <w:divBdr>
                <w:top w:val="none" w:sz="0" w:space="0" w:color="auto"/>
                <w:left w:val="none" w:sz="0" w:space="0" w:color="auto"/>
                <w:bottom w:val="dotted" w:sz="4" w:space="0" w:color="E5E5E5"/>
                <w:right w:val="none" w:sz="0" w:space="0" w:color="auto"/>
              </w:divBdr>
              <w:divsChild>
                <w:div w:id="1208877886">
                  <w:marLeft w:val="0"/>
                  <w:marRight w:val="0"/>
                  <w:marTop w:val="0"/>
                  <w:marBottom w:val="0"/>
                  <w:divBdr>
                    <w:top w:val="none" w:sz="0" w:space="0" w:color="auto"/>
                    <w:left w:val="none" w:sz="0" w:space="0" w:color="auto"/>
                    <w:bottom w:val="none" w:sz="0" w:space="0" w:color="auto"/>
                    <w:right w:val="none" w:sz="0" w:space="0" w:color="auto"/>
                  </w:divBdr>
                  <w:divsChild>
                    <w:div w:id="7182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3916">
          <w:marLeft w:val="0"/>
          <w:marRight w:val="0"/>
          <w:marTop w:val="0"/>
          <w:marBottom w:val="160"/>
          <w:divBdr>
            <w:top w:val="none" w:sz="0" w:space="0" w:color="auto"/>
            <w:left w:val="none" w:sz="0" w:space="0" w:color="auto"/>
            <w:bottom w:val="none" w:sz="0" w:space="0" w:color="auto"/>
            <w:right w:val="none" w:sz="0" w:space="0" w:color="auto"/>
          </w:divBdr>
          <w:divsChild>
            <w:div w:id="261569875">
              <w:marLeft w:val="0"/>
              <w:marRight w:val="0"/>
              <w:marTop w:val="0"/>
              <w:marBottom w:val="0"/>
              <w:divBdr>
                <w:top w:val="none" w:sz="0" w:space="0" w:color="auto"/>
                <w:left w:val="none" w:sz="0" w:space="0" w:color="auto"/>
                <w:bottom w:val="dotted" w:sz="4" w:space="0" w:color="E5E5E5"/>
                <w:right w:val="none" w:sz="0" w:space="0" w:color="auto"/>
              </w:divBdr>
              <w:divsChild>
                <w:div w:id="1212766448">
                  <w:marLeft w:val="0"/>
                  <w:marRight w:val="0"/>
                  <w:marTop w:val="0"/>
                  <w:marBottom w:val="0"/>
                  <w:divBdr>
                    <w:top w:val="none" w:sz="0" w:space="0" w:color="auto"/>
                    <w:left w:val="none" w:sz="0" w:space="0" w:color="auto"/>
                    <w:bottom w:val="none" w:sz="0" w:space="0" w:color="auto"/>
                    <w:right w:val="none" w:sz="0" w:space="0" w:color="auto"/>
                  </w:divBdr>
                  <w:divsChild>
                    <w:div w:id="4341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9100">
          <w:marLeft w:val="0"/>
          <w:marRight w:val="0"/>
          <w:marTop w:val="0"/>
          <w:marBottom w:val="160"/>
          <w:divBdr>
            <w:top w:val="none" w:sz="0" w:space="0" w:color="auto"/>
            <w:left w:val="none" w:sz="0" w:space="0" w:color="auto"/>
            <w:bottom w:val="none" w:sz="0" w:space="0" w:color="auto"/>
            <w:right w:val="none" w:sz="0" w:space="0" w:color="auto"/>
          </w:divBdr>
          <w:divsChild>
            <w:div w:id="1078093542">
              <w:marLeft w:val="0"/>
              <w:marRight w:val="0"/>
              <w:marTop w:val="0"/>
              <w:marBottom w:val="0"/>
              <w:divBdr>
                <w:top w:val="none" w:sz="0" w:space="0" w:color="auto"/>
                <w:left w:val="none" w:sz="0" w:space="0" w:color="auto"/>
                <w:bottom w:val="dotted" w:sz="4" w:space="0" w:color="E5E5E5"/>
                <w:right w:val="none" w:sz="0" w:space="0" w:color="auto"/>
              </w:divBdr>
              <w:divsChild>
                <w:div w:id="1979452755">
                  <w:marLeft w:val="0"/>
                  <w:marRight w:val="0"/>
                  <w:marTop w:val="0"/>
                  <w:marBottom w:val="0"/>
                  <w:divBdr>
                    <w:top w:val="none" w:sz="0" w:space="0" w:color="auto"/>
                    <w:left w:val="none" w:sz="0" w:space="0" w:color="auto"/>
                    <w:bottom w:val="none" w:sz="0" w:space="0" w:color="auto"/>
                    <w:right w:val="none" w:sz="0" w:space="0" w:color="auto"/>
                  </w:divBdr>
                  <w:divsChild>
                    <w:div w:id="12600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7731">
          <w:marLeft w:val="0"/>
          <w:marRight w:val="0"/>
          <w:marTop w:val="0"/>
          <w:marBottom w:val="160"/>
          <w:divBdr>
            <w:top w:val="none" w:sz="0" w:space="0" w:color="auto"/>
            <w:left w:val="none" w:sz="0" w:space="0" w:color="auto"/>
            <w:bottom w:val="none" w:sz="0" w:space="0" w:color="auto"/>
            <w:right w:val="none" w:sz="0" w:space="0" w:color="auto"/>
          </w:divBdr>
          <w:divsChild>
            <w:div w:id="1838494306">
              <w:marLeft w:val="0"/>
              <w:marRight w:val="0"/>
              <w:marTop w:val="0"/>
              <w:marBottom w:val="0"/>
              <w:divBdr>
                <w:top w:val="none" w:sz="0" w:space="0" w:color="auto"/>
                <w:left w:val="none" w:sz="0" w:space="0" w:color="auto"/>
                <w:bottom w:val="dotted" w:sz="4" w:space="0" w:color="E5E5E5"/>
                <w:right w:val="none" w:sz="0" w:space="0" w:color="auto"/>
              </w:divBdr>
              <w:divsChild>
                <w:div w:id="482819332">
                  <w:marLeft w:val="0"/>
                  <w:marRight w:val="0"/>
                  <w:marTop w:val="0"/>
                  <w:marBottom w:val="0"/>
                  <w:divBdr>
                    <w:top w:val="none" w:sz="0" w:space="0" w:color="auto"/>
                    <w:left w:val="none" w:sz="0" w:space="0" w:color="auto"/>
                    <w:bottom w:val="none" w:sz="0" w:space="0" w:color="auto"/>
                    <w:right w:val="none" w:sz="0" w:space="0" w:color="auto"/>
                  </w:divBdr>
                  <w:divsChild>
                    <w:div w:id="1067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4661">
          <w:marLeft w:val="0"/>
          <w:marRight w:val="0"/>
          <w:marTop w:val="0"/>
          <w:marBottom w:val="160"/>
          <w:divBdr>
            <w:top w:val="none" w:sz="0" w:space="0" w:color="auto"/>
            <w:left w:val="none" w:sz="0" w:space="0" w:color="auto"/>
            <w:bottom w:val="none" w:sz="0" w:space="0" w:color="auto"/>
            <w:right w:val="none" w:sz="0" w:space="0" w:color="auto"/>
          </w:divBdr>
          <w:divsChild>
            <w:div w:id="118647428">
              <w:marLeft w:val="0"/>
              <w:marRight w:val="0"/>
              <w:marTop w:val="0"/>
              <w:marBottom w:val="0"/>
              <w:divBdr>
                <w:top w:val="none" w:sz="0" w:space="0" w:color="auto"/>
                <w:left w:val="none" w:sz="0" w:space="0" w:color="auto"/>
                <w:bottom w:val="dotted" w:sz="4" w:space="0" w:color="E5E5E5"/>
                <w:right w:val="none" w:sz="0" w:space="0" w:color="auto"/>
              </w:divBdr>
              <w:divsChild>
                <w:div w:id="197396417">
                  <w:marLeft w:val="0"/>
                  <w:marRight w:val="0"/>
                  <w:marTop w:val="0"/>
                  <w:marBottom w:val="0"/>
                  <w:divBdr>
                    <w:top w:val="none" w:sz="0" w:space="0" w:color="auto"/>
                    <w:left w:val="none" w:sz="0" w:space="0" w:color="auto"/>
                    <w:bottom w:val="none" w:sz="0" w:space="0" w:color="auto"/>
                    <w:right w:val="none" w:sz="0" w:space="0" w:color="auto"/>
                  </w:divBdr>
                  <w:divsChild>
                    <w:div w:id="2791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4413">
          <w:marLeft w:val="0"/>
          <w:marRight w:val="0"/>
          <w:marTop w:val="0"/>
          <w:marBottom w:val="160"/>
          <w:divBdr>
            <w:top w:val="none" w:sz="0" w:space="0" w:color="auto"/>
            <w:left w:val="none" w:sz="0" w:space="0" w:color="auto"/>
            <w:bottom w:val="none" w:sz="0" w:space="0" w:color="auto"/>
            <w:right w:val="none" w:sz="0" w:space="0" w:color="auto"/>
          </w:divBdr>
          <w:divsChild>
            <w:div w:id="1184127143">
              <w:marLeft w:val="0"/>
              <w:marRight w:val="0"/>
              <w:marTop w:val="0"/>
              <w:marBottom w:val="0"/>
              <w:divBdr>
                <w:top w:val="none" w:sz="0" w:space="0" w:color="auto"/>
                <w:left w:val="none" w:sz="0" w:space="0" w:color="auto"/>
                <w:bottom w:val="dotted" w:sz="4" w:space="0" w:color="E5E5E5"/>
                <w:right w:val="none" w:sz="0" w:space="0" w:color="auto"/>
              </w:divBdr>
              <w:divsChild>
                <w:div w:id="726956289">
                  <w:marLeft w:val="0"/>
                  <w:marRight w:val="0"/>
                  <w:marTop w:val="0"/>
                  <w:marBottom w:val="0"/>
                  <w:divBdr>
                    <w:top w:val="none" w:sz="0" w:space="0" w:color="auto"/>
                    <w:left w:val="none" w:sz="0" w:space="0" w:color="auto"/>
                    <w:bottom w:val="none" w:sz="0" w:space="0" w:color="auto"/>
                    <w:right w:val="none" w:sz="0" w:space="0" w:color="auto"/>
                  </w:divBdr>
                  <w:divsChild>
                    <w:div w:id="1239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837">
          <w:marLeft w:val="0"/>
          <w:marRight w:val="0"/>
          <w:marTop w:val="0"/>
          <w:marBottom w:val="160"/>
          <w:divBdr>
            <w:top w:val="none" w:sz="0" w:space="0" w:color="auto"/>
            <w:left w:val="none" w:sz="0" w:space="0" w:color="auto"/>
            <w:bottom w:val="none" w:sz="0" w:space="0" w:color="auto"/>
            <w:right w:val="none" w:sz="0" w:space="0" w:color="auto"/>
          </w:divBdr>
          <w:divsChild>
            <w:div w:id="38164443">
              <w:marLeft w:val="0"/>
              <w:marRight w:val="0"/>
              <w:marTop w:val="0"/>
              <w:marBottom w:val="0"/>
              <w:divBdr>
                <w:top w:val="none" w:sz="0" w:space="0" w:color="auto"/>
                <w:left w:val="none" w:sz="0" w:space="0" w:color="auto"/>
                <w:bottom w:val="dotted" w:sz="4" w:space="0" w:color="E5E5E5"/>
                <w:right w:val="none" w:sz="0" w:space="0" w:color="auto"/>
              </w:divBdr>
              <w:divsChild>
                <w:div w:id="552890506">
                  <w:marLeft w:val="0"/>
                  <w:marRight w:val="0"/>
                  <w:marTop w:val="0"/>
                  <w:marBottom w:val="0"/>
                  <w:divBdr>
                    <w:top w:val="none" w:sz="0" w:space="0" w:color="auto"/>
                    <w:left w:val="none" w:sz="0" w:space="0" w:color="auto"/>
                    <w:bottom w:val="none" w:sz="0" w:space="0" w:color="auto"/>
                    <w:right w:val="none" w:sz="0" w:space="0" w:color="auto"/>
                  </w:divBdr>
                  <w:divsChild>
                    <w:div w:id="15308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4652">
      <w:bodyDiv w:val="1"/>
      <w:marLeft w:val="0"/>
      <w:marRight w:val="0"/>
      <w:marTop w:val="0"/>
      <w:marBottom w:val="0"/>
      <w:divBdr>
        <w:top w:val="none" w:sz="0" w:space="0" w:color="auto"/>
        <w:left w:val="none" w:sz="0" w:space="0" w:color="auto"/>
        <w:bottom w:val="none" w:sz="0" w:space="0" w:color="auto"/>
        <w:right w:val="none" w:sz="0" w:space="0" w:color="auto"/>
      </w:divBdr>
    </w:div>
    <w:div w:id="18381833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 w:id="19299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image" Target="media/image2.wmf"/><Relationship Id="rId26"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D9026D42F5DE9B445103EA5DDE2H"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wmf"/><Relationship Id="rId25" Type="http://schemas.openxmlformats.org/officeDocument/2006/relationships/hyperlink" Target="consultantplus://offline/ref=575762FA0A6C82BCF7D11526AC5EDA7DBF5E85721EFF21EEADC189D8A2BF9BDC6EC4CB1BA3A57E27z8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575762FA0A6C82BCF7D1173DBE5EDA7DB9598E7B1CFF21EEADC189D82Az2M" TargetMode="External"/><Relationship Id="rId32"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mailto:domdobroti@mail.ru" TargetMode="External"/><Relationship Id="rId28" Type="http://schemas.openxmlformats.org/officeDocument/2006/relationships/hyperlink" Target="http://pik.mosreg.ru" TargetMode="External"/><Relationship Id="rId36" Type="http://schemas.microsoft.com/office/2007/relationships/stylesWithEffects" Target="stylesWithEffects.xml"/><Relationship Id="rId10" Type="http://schemas.openxmlformats.org/officeDocument/2006/relationships/hyperlink" Target="http://www.estp.ru" TargetMode="External"/><Relationship Id="rId19" Type="http://schemas.openxmlformats.org/officeDocument/2006/relationships/image" Target="media/image3.wmf"/><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C36B03DBA536EA525D662381ACE9C394D57A9223D42F5DE9B445103EA5DDE2H" TargetMode="External"/><Relationship Id="rId27" Type="http://schemas.openxmlformats.org/officeDocument/2006/relationships/hyperlink" Target="mailto:domdobroti@mail.ru" TargetMode="External"/><Relationship Id="rId30" Type="http://schemas.openxmlformats.org/officeDocument/2006/relationships/hyperlink" Target="consultantplus://offline/ref=007BBE690EC9F0BA475DFB9A9111A52F3A091C4075EC659EFC8D690EA00ECC05EFB0FC663B2C21F9JAW5C"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BEABA66E8C6488C883F597D5F1FDB64"/>
        <w:category>
          <w:name w:val="Общие"/>
          <w:gallery w:val="placeholder"/>
        </w:category>
        <w:types>
          <w:type w:val="bbPlcHdr"/>
        </w:types>
        <w:behaviors>
          <w:behavior w:val="content"/>
        </w:behaviors>
        <w:guid w:val="{D9526800-8B52-4B18-9226-D29896D0E5E5}"/>
      </w:docPartPr>
      <w:docPartBody>
        <w:p w:rsidR="00000000" w:rsidRDefault="00026904" w:rsidP="00026904">
          <w:pPr>
            <w:pStyle w:val="8BEABA66E8C6488C883F597D5F1FDB64"/>
          </w:pPr>
          <w:r>
            <w:t>договора</w:t>
          </w:r>
        </w:p>
      </w:docPartBody>
    </w:docPart>
    <w:docPart>
      <w:docPartPr>
        <w:name w:val="DBA3CADD93D949B2AE797379A7FADA5F"/>
        <w:category>
          <w:name w:val="Общие"/>
          <w:gallery w:val="placeholder"/>
        </w:category>
        <w:types>
          <w:type w:val="bbPlcHdr"/>
        </w:types>
        <w:behaviors>
          <w:behavior w:val="content"/>
        </w:behaviors>
        <w:guid w:val="{78B8DF16-EEC6-43DC-B5D3-410A5DB20838}"/>
      </w:docPartPr>
      <w:docPartBody>
        <w:p w:rsidR="00000000" w:rsidRDefault="00026904" w:rsidP="00026904">
          <w:pPr>
            <w:pStyle w:val="DBA3CADD93D949B2AE797379A7FADA5F"/>
          </w:pPr>
          <w:r>
            <w:t>договора</w:t>
          </w:r>
        </w:p>
      </w:docPartBody>
    </w:docPart>
    <w:docPart>
      <w:docPartPr>
        <w:name w:val="55ED960A36F841FCA20A57865652DC1F"/>
        <w:category>
          <w:name w:val="Общие"/>
          <w:gallery w:val="placeholder"/>
        </w:category>
        <w:types>
          <w:type w:val="bbPlcHdr"/>
        </w:types>
        <w:behaviors>
          <w:behavior w:val="content"/>
        </w:behaviors>
        <w:guid w:val="{BD8CC05F-8428-467C-B066-A0D9FC66006C}"/>
      </w:docPartPr>
      <w:docPartBody>
        <w:p w:rsidR="00000000" w:rsidRDefault="00026904" w:rsidP="00026904">
          <w:pPr>
            <w:pStyle w:val="55ED960A36F841FCA20A57865652DC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42D674C9AD4C7FA374895B0E478BB0"/>
        <w:category>
          <w:name w:val="Общие"/>
          <w:gallery w:val="placeholder"/>
        </w:category>
        <w:types>
          <w:type w:val="bbPlcHdr"/>
        </w:types>
        <w:behaviors>
          <w:behavior w:val="content"/>
        </w:behaviors>
        <w:guid w:val="{D112538B-FE3F-4BC3-99EB-9EB3F10C4A97}"/>
      </w:docPartPr>
      <w:docPartBody>
        <w:p w:rsidR="00000000" w:rsidRDefault="00026904" w:rsidP="00026904">
          <w:pPr>
            <w:pStyle w:val="F342D674C9AD4C7FA374895B0E478B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8BE0923D44CF6940E51D500944775"/>
        <w:category>
          <w:name w:val="Общие"/>
          <w:gallery w:val="placeholder"/>
        </w:category>
        <w:types>
          <w:type w:val="bbPlcHdr"/>
        </w:types>
        <w:behaviors>
          <w:behavior w:val="content"/>
        </w:behaviors>
        <w:guid w:val="{BEA03957-F1EA-4E7B-A853-9846E0B1F97B}"/>
      </w:docPartPr>
      <w:docPartBody>
        <w:p w:rsidR="00000000" w:rsidRDefault="00026904" w:rsidP="00026904">
          <w:pPr>
            <w:pStyle w:val="4388BE0923D44CF6940E51D500944775"/>
          </w:pPr>
          <w:r>
            <w:t>договору</w:t>
          </w:r>
        </w:p>
      </w:docPartBody>
    </w:docPart>
    <w:docPart>
      <w:docPartPr>
        <w:name w:val="02EC809309714C10969FA9E00485161D"/>
        <w:category>
          <w:name w:val="Общие"/>
          <w:gallery w:val="placeholder"/>
        </w:category>
        <w:types>
          <w:type w:val="bbPlcHdr"/>
        </w:types>
        <w:behaviors>
          <w:behavior w:val="content"/>
        </w:behaviors>
        <w:guid w:val="{6AB70BF7-98FD-435B-A7DF-F8F194CA966D}"/>
      </w:docPartPr>
      <w:docPartBody>
        <w:p w:rsidR="00000000" w:rsidRDefault="00026904" w:rsidP="00026904">
          <w:pPr>
            <w:pStyle w:val="02EC809309714C10969FA9E0048516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E48441E0143D9BD9BE6A2E0375755"/>
        <w:category>
          <w:name w:val="Общие"/>
          <w:gallery w:val="placeholder"/>
        </w:category>
        <w:types>
          <w:type w:val="bbPlcHdr"/>
        </w:types>
        <w:behaviors>
          <w:behavior w:val="content"/>
        </w:behaviors>
        <w:guid w:val="{31A249A9-AD0B-44D4-9F77-08DFA796E257}"/>
      </w:docPartPr>
      <w:docPartBody>
        <w:p w:rsidR="00000000" w:rsidRDefault="00026904" w:rsidP="00026904">
          <w:pPr>
            <w:pStyle w:val="1B4E48441E0143D9BD9BE6A2E0375755"/>
          </w:pPr>
          <w:r>
            <w:rPr>
              <w:rStyle w:val="a3"/>
              <w:rFonts w:ascii="SimSun" w:eastAsia="SimSun" w:hAnsi="SimSun" w:cs="SimSun" w:hint="eastAsia"/>
            </w:rPr>
            <w:t>䀄㠄㰄㔄</w:t>
          </w:r>
        </w:p>
      </w:docPartBody>
    </w:docPart>
    <w:docPart>
      <w:docPartPr>
        <w:name w:val="45170A79E1A4431CBEAE471DB764CD78"/>
        <w:category>
          <w:name w:val="Общие"/>
          <w:gallery w:val="placeholder"/>
        </w:category>
        <w:types>
          <w:type w:val="bbPlcHdr"/>
        </w:types>
        <w:behaviors>
          <w:behavior w:val="content"/>
        </w:behaviors>
        <w:guid w:val="{1B92A149-FE57-4AA8-8844-35AA57363F0C}"/>
      </w:docPartPr>
      <w:docPartBody>
        <w:p w:rsidR="00000000" w:rsidRDefault="00026904" w:rsidP="00026904">
          <w:pPr>
            <w:pStyle w:val="45170A79E1A4431CBEAE471DB764CD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01D5C19114AFABBCDA4360294B278"/>
        <w:category>
          <w:name w:val="Общие"/>
          <w:gallery w:val="placeholder"/>
        </w:category>
        <w:types>
          <w:type w:val="bbPlcHdr"/>
        </w:types>
        <w:behaviors>
          <w:behavior w:val="content"/>
        </w:behaviors>
        <w:guid w:val="{913A61DB-BB78-4C59-88C1-51AB04122609}"/>
      </w:docPartPr>
      <w:docPartBody>
        <w:p w:rsidR="00000000" w:rsidRDefault="00026904" w:rsidP="00026904">
          <w:pPr>
            <w:pStyle w:val="7EF01D5C19114AFABBCDA4360294B278"/>
          </w:pPr>
          <w:r>
            <w:rPr>
              <w:rStyle w:val="a3"/>
              <w:rFonts w:ascii="SimSun" w:eastAsia="SimSun" w:hAnsi="SimSun" w:cs="SimSun" w:hint="eastAsia"/>
            </w:rPr>
            <w:t>䀄㠄㰄㔄</w:t>
          </w:r>
        </w:p>
      </w:docPartBody>
    </w:docPart>
    <w:docPart>
      <w:docPartPr>
        <w:name w:val="9925874183C6405580A4EE703C4D485B"/>
        <w:category>
          <w:name w:val="Общие"/>
          <w:gallery w:val="placeholder"/>
        </w:category>
        <w:types>
          <w:type w:val="bbPlcHdr"/>
        </w:types>
        <w:behaviors>
          <w:behavior w:val="content"/>
        </w:behaviors>
        <w:guid w:val="{D1759C02-C36C-435D-A590-A1FDF76B0771}"/>
      </w:docPartPr>
      <w:docPartBody>
        <w:p w:rsidR="00000000" w:rsidRDefault="00026904" w:rsidP="00026904">
          <w:pPr>
            <w:pStyle w:val="9925874183C6405580A4EE703C4D485B"/>
          </w:pPr>
          <w:r>
            <w:rPr>
              <w:rStyle w:val="a3"/>
              <w:rFonts w:ascii="SimSun" w:eastAsia="SimSun" w:hAnsi="SimSun" w:cs="SimSun" w:hint="eastAsia"/>
            </w:rPr>
            <w:t>䀄㠄㰄㔄</w:t>
          </w:r>
        </w:p>
      </w:docPartBody>
    </w:docPart>
    <w:docPart>
      <w:docPartPr>
        <w:name w:val="5CC0CD90EF384B19B0E99E2A1234CEF4"/>
        <w:category>
          <w:name w:val="Общие"/>
          <w:gallery w:val="placeholder"/>
        </w:category>
        <w:types>
          <w:type w:val="bbPlcHdr"/>
        </w:types>
        <w:behaviors>
          <w:behavior w:val="content"/>
        </w:behaviors>
        <w:guid w:val="{5FD1CA57-6506-4E76-ACF4-ACAD15E09BBE}"/>
      </w:docPartPr>
      <w:docPartBody>
        <w:p w:rsidR="00000000" w:rsidRDefault="00026904" w:rsidP="00026904">
          <w:pPr>
            <w:pStyle w:val="5CC0CD90EF384B19B0E99E2A1234CEF4"/>
          </w:pPr>
          <w:r>
            <w:rPr>
              <w:rStyle w:val="a3"/>
              <w:rFonts w:ascii="SimSun" w:eastAsia="SimSun" w:hAnsi="SimSun" w:cs="SimSun" w:hint="eastAsia"/>
            </w:rPr>
            <w:t>䀄㠄㰄㔄</w:t>
          </w:r>
        </w:p>
      </w:docPartBody>
    </w:docPart>
    <w:docPart>
      <w:docPartPr>
        <w:name w:val="0E299109EBE148C085AC7491B6FF57ED"/>
        <w:category>
          <w:name w:val="Общие"/>
          <w:gallery w:val="placeholder"/>
        </w:category>
        <w:types>
          <w:type w:val="bbPlcHdr"/>
        </w:types>
        <w:behaviors>
          <w:behavior w:val="content"/>
        </w:behaviors>
        <w:guid w:val="{621ED56C-5FFF-4D94-9531-D43FE357BC4E}"/>
      </w:docPartPr>
      <w:docPartBody>
        <w:p w:rsidR="00000000" w:rsidRDefault="00026904" w:rsidP="00026904">
          <w:pPr>
            <w:pStyle w:val="0E299109EBE148C085AC7491B6FF57ED"/>
          </w:pPr>
          <w:r>
            <w:rPr>
              <w:rStyle w:val="a3"/>
              <w:rFonts w:ascii="SimSun" w:eastAsia="SimSun" w:hAnsi="SimSun" w:cs="SimSun" w:hint="eastAsia"/>
            </w:rPr>
            <w:t>䀄㠄㰄㔄</w:t>
          </w:r>
        </w:p>
      </w:docPartBody>
    </w:docPart>
    <w:docPart>
      <w:docPartPr>
        <w:name w:val="6118B277BFDC4B329E081DA8BE7ABAD0"/>
        <w:category>
          <w:name w:val="Общие"/>
          <w:gallery w:val="placeholder"/>
        </w:category>
        <w:types>
          <w:type w:val="bbPlcHdr"/>
        </w:types>
        <w:behaviors>
          <w:behavior w:val="content"/>
        </w:behaviors>
        <w:guid w:val="{D4AA85E1-0315-433B-848F-80EE6AD299C6}"/>
      </w:docPartPr>
      <w:docPartBody>
        <w:p w:rsidR="00000000" w:rsidRDefault="00026904" w:rsidP="00026904">
          <w:pPr>
            <w:pStyle w:val="6118B277BFDC4B329E081DA8BE7ABA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29A44BDCD547A594C266D50965122E"/>
        <w:category>
          <w:name w:val="Общие"/>
          <w:gallery w:val="placeholder"/>
        </w:category>
        <w:types>
          <w:type w:val="bbPlcHdr"/>
        </w:types>
        <w:behaviors>
          <w:behavior w:val="content"/>
        </w:behaviors>
        <w:guid w:val="{16BD432E-1255-4DAB-9332-309430996350}"/>
      </w:docPartPr>
      <w:docPartBody>
        <w:p w:rsidR="00000000" w:rsidRDefault="00026904" w:rsidP="00026904">
          <w:pPr>
            <w:pStyle w:val="2C29A44BDCD547A594C266D5096512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EA9D60360B4715B403C3274572F418"/>
        <w:category>
          <w:name w:val="Общие"/>
          <w:gallery w:val="placeholder"/>
        </w:category>
        <w:types>
          <w:type w:val="bbPlcHdr"/>
        </w:types>
        <w:behaviors>
          <w:behavior w:val="content"/>
        </w:behaviors>
        <w:guid w:val="{70566EC7-44FD-4735-9C18-5C4389D55BF5}"/>
      </w:docPartPr>
      <w:docPartBody>
        <w:p w:rsidR="00000000" w:rsidRDefault="00026904" w:rsidP="00026904">
          <w:pPr>
            <w:pStyle w:val="1AEA9D60360B4715B403C3274572F418"/>
          </w:pPr>
          <w:r>
            <w:rPr>
              <w:rStyle w:val="a3"/>
              <w:rFonts w:ascii="SimSun" w:eastAsia="SimSun" w:hAnsi="SimSun" w:cs="SimSun" w:hint="eastAsia"/>
            </w:rPr>
            <w:t>䀄㠄㰄㔄</w:t>
          </w:r>
        </w:p>
      </w:docPartBody>
    </w:docPart>
    <w:docPart>
      <w:docPartPr>
        <w:name w:val="92C587B98B614F18BAB1D10E38AFA077"/>
        <w:category>
          <w:name w:val="Общие"/>
          <w:gallery w:val="placeholder"/>
        </w:category>
        <w:types>
          <w:type w:val="bbPlcHdr"/>
        </w:types>
        <w:behaviors>
          <w:behavior w:val="content"/>
        </w:behaviors>
        <w:guid w:val="{DD455771-AE54-4DC5-BD61-B070C0D002AB}"/>
      </w:docPartPr>
      <w:docPartBody>
        <w:p w:rsidR="00000000" w:rsidRDefault="00026904" w:rsidP="00026904">
          <w:pPr>
            <w:pStyle w:val="92C587B98B614F18BAB1D10E38AFA077"/>
          </w:pPr>
          <w:r>
            <w:rPr>
              <w:rStyle w:val="a3"/>
              <w:rFonts w:ascii="SimSun" w:eastAsia="SimSun" w:hAnsi="SimSun" w:cs="SimSun" w:hint="eastAsia"/>
            </w:rPr>
            <w:t>䀄㠄㰄㔄</w:t>
          </w:r>
        </w:p>
      </w:docPartBody>
    </w:docPart>
    <w:docPart>
      <w:docPartPr>
        <w:name w:val="8475A4CEBBCF4CF79EF867B9BD66C16E"/>
        <w:category>
          <w:name w:val="Общие"/>
          <w:gallery w:val="placeholder"/>
        </w:category>
        <w:types>
          <w:type w:val="bbPlcHdr"/>
        </w:types>
        <w:behaviors>
          <w:behavior w:val="content"/>
        </w:behaviors>
        <w:guid w:val="{8D998CE7-D10F-44ED-962D-B0DDC65A5329}"/>
      </w:docPartPr>
      <w:docPartBody>
        <w:p w:rsidR="00000000" w:rsidRDefault="00026904" w:rsidP="00026904">
          <w:pPr>
            <w:pStyle w:val="8475A4CEBBCF4CF79EF867B9BD66C16E"/>
          </w:pPr>
          <w:r>
            <w:rPr>
              <w:rStyle w:val="a3"/>
              <w:rFonts w:ascii="SimSun" w:eastAsia="SimSun" w:hAnsi="SimSun" w:cs="SimSun" w:hint="eastAsia"/>
            </w:rPr>
            <w:t>䀄㠄㰄㔄</w:t>
          </w:r>
        </w:p>
      </w:docPartBody>
    </w:docPart>
    <w:docPart>
      <w:docPartPr>
        <w:name w:val="4DD91DCD8FD540169DF884D3CF13E9D1"/>
        <w:category>
          <w:name w:val="Общие"/>
          <w:gallery w:val="placeholder"/>
        </w:category>
        <w:types>
          <w:type w:val="bbPlcHdr"/>
        </w:types>
        <w:behaviors>
          <w:behavior w:val="content"/>
        </w:behaviors>
        <w:guid w:val="{E85F62C9-A94D-43D9-B894-810125AE276D}"/>
      </w:docPartPr>
      <w:docPartBody>
        <w:p w:rsidR="00000000" w:rsidRDefault="00026904" w:rsidP="00026904">
          <w:pPr>
            <w:pStyle w:val="4DD91DCD8FD540169DF884D3CF13E9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88A0004EA04202A937701DC74F9799"/>
        <w:category>
          <w:name w:val="Общие"/>
          <w:gallery w:val="placeholder"/>
        </w:category>
        <w:types>
          <w:type w:val="bbPlcHdr"/>
        </w:types>
        <w:behaviors>
          <w:behavior w:val="content"/>
        </w:behaviors>
        <w:guid w:val="{9C276C12-DA73-497A-BFF9-5A866E0B5C51}"/>
      </w:docPartPr>
      <w:docPartBody>
        <w:p w:rsidR="00000000" w:rsidRDefault="00026904" w:rsidP="00026904">
          <w:pPr>
            <w:pStyle w:val="4688A0004EA04202A937701DC74F9799"/>
          </w:pPr>
          <w:r>
            <w:rPr>
              <w:rStyle w:val="a3"/>
              <w:rFonts w:ascii="SimSun" w:eastAsia="SimSun" w:hAnsi="SimSun" w:cs="SimSun" w:hint="eastAsia"/>
            </w:rPr>
            <w:t>䀄㠄㰄㔄</w:t>
          </w:r>
        </w:p>
      </w:docPartBody>
    </w:docPart>
    <w:docPart>
      <w:docPartPr>
        <w:name w:val="67B8CEDC0CBA43F990AEBCEE22BFF852"/>
        <w:category>
          <w:name w:val="Общие"/>
          <w:gallery w:val="placeholder"/>
        </w:category>
        <w:types>
          <w:type w:val="bbPlcHdr"/>
        </w:types>
        <w:behaviors>
          <w:behavior w:val="content"/>
        </w:behaviors>
        <w:guid w:val="{4337122C-BF58-4C3C-B047-29F8AA1561D8}"/>
      </w:docPartPr>
      <w:docPartBody>
        <w:p w:rsidR="00000000" w:rsidRDefault="00026904" w:rsidP="00026904">
          <w:pPr>
            <w:pStyle w:val="67B8CEDC0CBA43F990AEBCEE22BFF852"/>
          </w:pPr>
          <w:r>
            <w:t>Договора</w:t>
          </w:r>
        </w:p>
      </w:docPartBody>
    </w:docPart>
    <w:docPart>
      <w:docPartPr>
        <w:name w:val="1C1E7E68119B4380A810C63DCB8F8675"/>
        <w:category>
          <w:name w:val="Общие"/>
          <w:gallery w:val="placeholder"/>
        </w:category>
        <w:types>
          <w:type w:val="bbPlcHdr"/>
        </w:types>
        <w:behaviors>
          <w:behavior w:val="content"/>
        </w:behaviors>
        <w:guid w:val="{6FEF5683-A85D-4492-A7F7-D99AD15DBB0B}"/>
      </w:docPartPr>
      <w:docPartBody>
        <w:p w:rsidR="00000000" w:rsidRDefault="00026904" w:rsidP="00026904">
          <w:pPr>
            <w:pStyle w:val="1C1E7E68119B4380A810C63DCB8F8675"/>
          </w:pPr>
          <w:r>
            <w:t>Договора</w:t>
          </w:r>
        </w:p>
      </w:docPartBody>
    </w:docPart>
    <w:docPart>
      <w:docPartPr>
        <w:name w:val="A91605B8D2A74981B9E58FBE7944396F"/>
        <w:category>
          <w:name w:val="Общие"/>
          <w:gallery w:val="placeholder"/>
        </w:category>
        <w:types>
          <w:type w:val="bbPlcHdr"/>
        </w:types>
        <w:behaviors>
          <w:behavior w:val="content"/>
        </w:behaviors>
        <w:guid w:val="{F9591843-CA90-4E4B-B11A-F4CD089F001A}"/>
      </w:docPartPr>
      <w:docPartBody>
        <w:p w:rsidR="00000000" w:rsidRDefault="00026904" w:rsidP="00026904">
          <w:pPr>
            <w:pStyle w:val="A91605B8D2A74981B9E58FBE7944396F"/>
          </w:pPr>
          <w:r>
            <w:rPr>
              <w:sz w:val="28"/>
              <w:szCs w:val="28"/>
            </w:rPr>
            <w:t>(гражданско-правовому договору),</w:t>
          </w:r>
        </w:p>
      </w:docPartBody>
    </w:docPart>
    <w:docPart>
      <w:docPartPr>
        <w:name w:val="C8B4BE06F8944A5EB4F4103525A9D549"/>
        <w:category>
          <w:name w:val="Общие"/>
          <w:gallery w:val="placeholder"/>
        </w:category>
        <w:types>
          <w:type w:val="bbPlcHdr"/>
        </w:types>
        <w:behaviors>
          <w:behavior w:val="content"/>
        </w:behaviors>
        <w:guid w:val="{0215CA01-6761-4A1E-AFA0-C4CC481FE911}"/>
      </w:docPartPr>
      <w:docPartBody>
        <w:p w:rsidR="00000000" w:rsidRDefault="00026904" w:rsidP="00026904">
          <w:pPr>
            <w:pStyle w:val="C8B4BE06F8944A5EB4F4103525A9D549"/>
          </w:pPr>
          <w:r>
            <w:rPr>
              <w:sz w:val="28"/>
              <w:szCs w:val="28"/>
            </w:rPr>
            <w:t>Договор</w:t>
          </w:r>
        </w:p>
      </w:docPartBody>
    </w:docPart>
    <w:docPart>
      <w:docPartPr>
        <w:name w:val="EF53161C88B34C0199AAEE95D7205809"/>
        <w:category>
          <w:name w:val="Общие"/>
          <w:gallery w:val="placeholder"/>
        </w:category>
        <w:types>
          <w:type w:val="bbPlcHdr"/>
        </w:types>
        <w:behaviors>
          <w:behavior w:val="content"/>
        </w:behaviors>
        <w:guid w:val="{4B5F8473-9046-4E2B-B4AD-7491A53528B3}"/>
      </w:docPartPr>
      <w:docPartBody>
        <w:p w:rsidR="00000000" w:rsidRDefault="00026904" w:rsidP="00026904">
          <w:pPr>
            <w:pStyle w:val="EF53161C88B34C0199AAEE95D7205809"/>
          </w:pPr>
          <w:r>
            <w:t>договоров</w:t>
          </w:r>
        </w:p>
      </w:docPartBody>
    </w:docPart>
    <w:docPart>
      <w:docPartPr>
        <w:name w:val="B30ACAE4C4AB4A7E8652A3B4B2C640EE"/>
        <w:category>
          <w:name w:val="Общие"/>
          <w:gallery w:val="placeholder"/>
        </w:category>
        <w:types>
          <w:type w:val="bbPlcHdr"/>
        </w:types>
        <w:behaviors>
          <w:behavior w:val="content"/>
        </w:behaviors>
        <w:guid w:val="{67E27346-F417-48BC-B04D-A2A9AE6C1EE1}"/>
      </w:docPartPr>
      <w:docPartBody>
        <w:p w:rsidR="00000000" w:rsidRDefault="00026904" w:rsidP="00026904">
          <w:pPr>
            <w:pStyle w:val="B30ACAE4C4AB4A7E8652A3B4B2C640EE"/>
          </w:pPr>
          <w:r>
            <w:t>договору</w:t>
          </w:r>
        </w:p>
      </w:docPartBody>
    </w:docPart>
    <w:docPart>
      <w:docPartPr>
        <w:name w:val="CF7D47DFBF2F4CF9874A32E1ACFCD682"/>
        <w:category>
          <w:name w:val="Общие"/>
          <w:gallery w:val="placeholder"/>
        </w:category>
        <w:types>
          <w:type w:val="bbPlcHdr"/>
        </w:types>
        <w:behaviors>
          <w:behavior w:val="content"/>
        </w:behaviors>
        <w:guid w:val="{2B0E2B7E-A620-470E-B2C2-0D865C34B3D4}"/>
      </w:docPartPr>
      <w:docPartBody>
        <w:p w:rsidR="00000000" w:rsidRDefault="00026904" w:rsidP="00026904">
          <w:pPr>
            <w:pStyle w:val="CF7D47DFBF2F4CF9874A32E1ACFCD682"/>
          </w:pPr>
          <w:r>
            <w:t>Договора</w:t>
          </w:r>
        </w:p>
      </w:docPartBody>
    </w:docPart>
    <w:docPart>
      <w:docPartPr>
        <w:name w:val="F6B5B3DC79BD461285866B40CC164558"/>
        <w:category>
          <w:name w:val="Общие"/>
          <w:gallery w:val="placeholder"/>
        </w:category>
        <w:types>
          <w:type w:val="bbPlcHdr"/>
        </w:types>
        <w:behaviors>
          <w:behavior w:val="content"/>
        </w:behaviors>
        <w:guid w:val="{2A5B2A2B-8F0A-4D9A-8B79-F60CC694E414}"/>
      </w:docPartPr>
      <w:docPartBody>
        <w:p w:rsidR="00000000" w:rsidRDefault="00026904" w:rsidP="00026904">
          <w:pPr>
            <w:pStyle w:val="F6B5B3DC79BD461285866B40CC164558"/>
          </w:pPr>
          <w:r>
            <w:t>Договора</w:t>
          </w:r>
        </w:p>
      </w:docPartBody>
    </w:docPart>
    <w:docPart>
      <w:docPartPr>
        <w:name w:val="626E1592405642B8BA2A3A3D6DE58E09"/>
        <w:category>
          <w:name w:val="Общие"/>
          <w:gallery w:val="placeholder"/>
        </w:category>
        <w:types>
          <w:type w:val="bbPlcHdr"/>
        </w:types>
        <w:behaviors>
          <w:behavior w:val="content"/>
        </w:behaviors>
        <w:guid w:val="{A9299853-6E46-4EEF-8351-214198E63DFD}"/>
      </w:docPartPr>
      <w:docPartBody>
        <w:p w:rsidR="00000000" w:rsidRDefault="00026904" w:rsidP="00026904">
          <w:pPr>
            <w:pStyle w:val="626E1592405642B8BA2A3A3D6DE58E09"/>
          </w:pPr>
          <w:r>
            <w:t>Договора</w:t>
          </w:r>
        </w:p>
      </w:docPartBody>
    </w:docPart>
    <w:docPart>
      <w:docPartPr>
        <w:name w:val="56FB6A59C6FC47A8B6327A16AB1E86FB"/>
        <w:category>
          <w:name w:val="Общие"/>
          <w:gallery w:val="placeholder"/>
        </w:category>
        <w:types>
          <w:type w:val="bbPlcHdr"/>
        </w:types>
        <w:behaviors>
          <w:behavior w:val="content"/>
        </w:behaviors>
        <w:guid w:val="{32A455E8-7C31-4D70-BEC4-76C881BFE23C}"/>
      </w:docPartPr>
      <w:docPartBody>
        <w:p w:rsidR="00000000" w:rsidRDefault="00026904" w:rsidP="00026904">
          <w:pPr>
            <w:pStyle w:val="56FB6A59C6FC47A8B6327A16AB1E86FB"/>
          </w:pPr>
          <w:r>
            <w:t>Договора</w:t>
          </w:r>
        </w:p>
      </w:docPartBody>
    </w:docPart>
    <w:docPart>
      <w:docPartPr>
        <w:name w:val="17A3DC25240C429FBBC78187A9C729F8"/>
        <w:category>
          <w:name w:val="Общие"/>
          <w:gallery w:val="placeholder"/>
        </w:category>
        <w:types>
          <w:type w:val="bbPlcHdr"/>
        </w:types>
        <w:behaviors>
          <w:behavior w:val="content"/>
        </w:behaviors>
        <w:guid w:val="{67341D6B-18BD-45EF-B7F6-86DB184AF1BD}"/>
      </w:docPartPr>
      <w:docPartBody>
        <w:p w:rsidR="00000000" w:rsidRDefault="00026904" w:rsidP="00026904">
          <w:pPr>
            <w:pStyle w:val="17A3DC25240C429FBBC78187A9C729F8"/>
          </w:pPr>
          <w:r>
            <w:t>Договора</w:t>
          </w:r>
        </w:p>
      </w:docPartBody>
    </w:docPart>
    <w:docPart>
      <w:docPartPr>
        <w:name w:val="7FF4AFCE0EEC4D12B2441CC93694DBAA"/>
        <w:category>
          <w:name w:val="Общие"/>
          <w:gallery w:val="placeholder"/>
        </w:category>
        <w:types>
          <w:type w:val="bbPlcHdr"/>
        </w:types>
        <w:behaviors>
          <w:behavior w:val="content"/>
        </w:behaviors>
        <w:guid w:val="{88844B0E-C956-4312-953F-CE00BDDE6B91}"/>
      </w:docPartPr>
      <w:docPartBody>
        <w:p w:rsidR="00000000" w:rsidRDefault="00026904" w:rsidP="00026904">
          <w:pPr>
            <w:pStyle w:val="7FF4AFCE0EEC4D12B2441CC93694DBAA"/>
          </w:pPr>
          <w:r>
            <w:t>Договора</w:t>
          </w:r>
        </w:p>
      </w:docPartBody>
    </w:docPart>
    <w:docPart>
      <w:docPartPr>
        <w:name w:val="55DCA2F83171498EA18AFDFC48C8C4A6"/>
        <w:category>
          <w:name w:val="Общие"/>
          <w:gallery w:val="placeholder"/>
        </w:category>
        <w:types>
          <w:type w:val="bbPlcHdr"/>
        </w:types>
        <w:behaviors>
          <w:behavior w:val="content"/>
        </w:behaviors>
        <w:guid w:val="{CA157C49-4354-4731-B19E-763798BA74E8}"/>
      </w:docPartPr>
      <w:docPartBody>
        <w:p w:rsidR="00000000" w:rsidRDefault="00026904" w:rsidP="00026904">
          <w:pPr>
            <w:pStyle w:val="55DCA2F83171498EA18AFDFC48C8C4A6"/>
          </w:pPr>
          <w:r>
            <w:t>Договора</w:t>
          </w:r>
        </w:p>
      </w:docPartBody>
    </w:docPart>
    <w:docPart>
      <w:docPartPr>
        <w:name w:val="16C1C319475A425DBA31BECB49299157"/>
        <w:category>
          <w:name w:val="Общие"/>
          <w:gallery w:val="placeholder"/>
        </w:category>
        <w:types>
          <w:type w:val="bbPlcHdr"/>
        </w:types>
        <w:behaviors>
          <w:behavior w:val="content"/>
        </w:behaviors>
        <w:guid w:val="{EA69B918-D0EF-48C5-B731-EDFD855D70EB}"/>
      </w:docPartPr>
      <w:docPartBody>
        <w:p w:rsidR="00000000" w:rsidRDefault="00026904" w:rsidP="00026904">
          <w:pPr>
            <w:pStyle w:val="16C1C319475A425DBA31BECB49299157"/>
          </w:pPr>
          <w:r>
            <w:t>Договора</w:t>
          </w:r>
        </w:p>
      </w:docPartBody>
    </w:docPart>
    <w:docPart>
      <w:docPartPr>
        <w:name w:val="5E22FC36BC5D4877BE261072E47E3549"/>
        <w:category>
          <w:name w:val="Общие"/>
          <w:gallery w:val="placeholder"/>
        </w:category>
        <w:types>
          <w:type w:val="bbPlcHdr"/>
        </w:types>
        <w:behaviors>
          <w:behavior w:val="content"/>
        </w:behaviors>
        <w:guid w:val="{15E7C355-084F-4E91-9FAE-5E57E3D713C5}"/>
      </w:docPartPr>
      <w:docPartBody>
        <w:p w:rsidR="00000000" w:rsidRDefault="00026904" w:rsidP="00026904">
          <w:pPr>
            <w:pStyle w:val="5E22FC36BC5D4877BE261072E47E3549"/>
          </w:pPr>
          <w:r>
            <w:t>Договора</w:t>
          </w:r>
        </w:p>
      </w:docPartBody>
    </w:docPart>
    <w:docPart>
      <w:docPartPr>
        <w:name w:val="5C6FF4B39DF747EAA2B866BC833855B0"/>
        <w:category>
          <w:name w:val="Общие"/>
          <w:gallery w:val="placeholder"/>
        </w:category>
        <w:types>
          <w:type w:val="bbPlcHdr"/>
        </w:types>
        <w:behaviors>
          <w:behavior w:val="content"/>
        </w:behaviors>
        <w:guid w:val="{DE7758B1-5E59-46A3-9845-9B1043BF94D9}"/>
      </w:docPartPr>
      <w:docPartBody>
        <w:p w:rsidR="00000000" w:rsidRDefault="00026904" w:rsidP="00026904">
          <w:pPr>
            <w:pStyle w:val="5C6FF4B39DF747EAA2B866BC833855B0"/>
          </w:pPr>
          <w:r>
            <w:t>Договора</w:t>
          </w:r>
        </w:p>
      </w:docPartBody>
    </w:docPart>
    <w:docPart>
      <w:docPartPr>
        <w:name w:val="3F2554D0E51A48CEB44FE0E0B8749BBA"/>
        <w:category>
          <w:name w:val="Общие"/>
          <w:gallery w:val="placeholder"/>
        </w:category>
        <w:types>
          <w:type w:val="bbPlcHdr"/>
        </w:types>
        <w:behaviors>
          <w:behavior w:val="content"/>
        </w:behaviors>
        <w:guid w:val="{AA7315F5-DA98-4292-9F0E-A3A22C4A1F14}"/>
      </w:docPartPr>
      <w:docPartBody>
        <w:p w:rsidR="00000000" w:rsidRDefault="00026904" w:rsidP="00026904">
          <w:pPr>
            <w:pStyle w:val="3F2554D0E51A48CEB44FE0E0B8749BBA"/>
          </w:pPr>
          <w:r>
            <w:t>Договора</w:t>
          </w:r>
        </w:p>
      </w:docPartBody>
    </w:docPart>
    <w:docPart>
      <w:docPartPr>
        <w:name w:val="08B7D18E9F174D3C90AA625DD97F47C2"/>
        <w:category>
          <w:name w:val="Общие"/>
          <w:gallery w:val="placeholder"/>
        </w:category>
        <w:types>
          <w:type w:val="bbPlcHdr"/>
        </w:types>
        <w:behaviors>
          <w:behavior w:val="content"/>
        </w:behaviors>
        <w:guid w:val="{0CFFB660-2DF0-41AC-B283-DD0F0230EEBD}"/>
      </w:docPartPr>
      <w:docPartBody>
        <w:p w:rsidR="00000000" w:rsidRDefault="00026904" w:rsidP="00026904">
          <w:pPr>
            <w:pStyle w:val="08B7D18E9F174D3C90AA625DD97F47C2"/>
          </w:pPr>
          <w:r>
            <w:t>(гражданско-правового договора)</w:t>
          </w:r>
        </w:p>
      </w:docPartBody>
    </w:docPart>
    <w:docPart>
      <w:docPartPr>
        <w:name w:val="48F119E26B5E448C8BF9A0EA30C54E31"/>
        <w:category>
          <w:name w:val="Общие"/>
          <w:gallery w:val="placeholder"/>
        </w:category>
        <w:types>
          <w:type w:val="bbPlcHdr"/>
        </w:types>
        <w:behaviors>
          <w:behavior w:val="content"/>
        </w:behaviors>
        <w:guid w:val="{E9218A73-E9CA-4C02-A30A-E897D97D3DF3}"/>
      </w:docPartPr>
      <w:docPartBody>
        <w:p w:rsidR="00000000" w:rsidRDefault="00026904" w:rsidP="00026904">
          <w:pPr>
            <w:pStyle w:val="48F119E26B5E448C8BF9A0EA30C54E31"/>
          </w:pPr>
          <w:r>
            <w:t>Договора</w:t>
          </w:r>
        </w:p>
      </w:docPartBody>
    </w:docPart>
    <w:docPart>
      <w:docPartPr>
        <w:name w:val="0D38E43DEFFE41759363DEC5C8FF0B9B"/>
        <w:category>
          <w:name w:val="Общие"/>
          <w:gallery w:val="placeholder"/>
        </w:category>
        <w:types>
          <w:type w:val="bbPlcHdr"/>
        </w:types>
        <w:behaviors>
          <w:behavior w:val="content"/>
        </w:behaviors>
        <w:guid w:val="{BF9FCAA5-CF2A-4DA5-B3E6-6C3B3FB714AF}"/>
      </w:docPartPr>
      <w:docPartBody>
        <w:p w:rsidR="00000000" w:rsidRDefault="00026904" w:rsidP="00026904">
          <w:pPr>
            <w:pStyle w:val="0D38E43DEFFE41759363DEC5C8FF0B9B"/>
          </w:pPr>
          <w:r>
            <w:t>Договора</w:t>
          </w:r>
        </w:p>
      </w:docPartBody>
    </w:docPart>
    <w:docPart>
      <w:docPartPr>
        <w:name w:val="05F04DBD63324D5B860E54FD3899CCA5"/>
        <w:category>
          <w:name w:val="Общие"/>
          <w:gallery w:val="placeholder"/>
        </w:category>
        <w:types>
          <w:type w:val="bbPlcHdr"/>
        </w:types>
        <w:behaviors>
          <w:behavior w:val="content"/>
        </w:behaviors>
        <w:guid w:val="{F2481DE8-DDF2-4BF3-B21F-AC519AF3CD59}"/>
      </w:docPartPr>
      <w:docPartBody>
        <w:p w:rsidR="00000000" w:rsidRDefault="00026904" w:rsidP="00026904">
          <w:pPr>
            <w:pStyle w:val="05F04DBD63324D5B860E54FD3899CCA5"/>
          </w:pPr>
          <w:r>
            <w:t>Договора</w:t>
          </w:r>
        </w:p>
      </w:docPartBody>
    </w:docPart>
    <w:docPart>
      <w:docPartPr>
        <w:name w:val="862275BE9AEC45E4BC0BABC3B0568984"/>
        <w:category>
          <w:name w:val="Общие"/>
          <w:gallery w:val="placeholder"/>
        </w:category>
        <w:types>
          <w:type w:val="bbPlcHdr"/>
        </w:types>
        <w:behaviors>
          <w:behavior w:val="content"/>
        </w:behaviors>
        <w:guid w:val="{99523448-F158-44E4-96DE-F46E28A355E1}"/>
      </w:docPartPr>
      <w:docPartBody>
        <w:p w:rsidR="00000000" w:rsidRDefault="00026904" w:rsidP="00026904">
          <w:pPr>
            <w:pStyle w:val="862275BE9AEC45E4BC0BABC3B0568984"/>
          </w:pPr>
          <w:r>
            <w:t>Договора</w:t>
          </w:r>
        </w:p>
      </w:docPartBody>
    </w:docPart>
    <w:docPart>
      <w:docPartPr>
        <w:name w:val="95C226D0495C476DB25916CF53906FBA"/>
        <w:category>
          <w:name w:val="Общие"/>
          <w:gallery w:val="placeholder"/>
        </w:category>
        <w:types>
          <w:type w:val="bbPlcHdr"/>
        </w:types>
        <w:behaviors>
          <w:behavior w:val="content"/>
        </w:behaviors>
        <w:guid w:val="{4026E44F-FEE6-4661-BF34-D34C7BF65293}"/>
      </w:docPartPr>
      <w:docPartBody>
        <w:p w:rsidR="00000000" w:rsidRDefault="00026904" w:rsidP="00026904">
          <w:pPr>
            <w:pStyle w:val="95C226D0495C476DB25916CF53906FBA"/>
          </w:pPr>
          <w:r>
            <w:t>договору</w:t>
          </w:r>
        </w:p>
      </w:docPartBody>
    </w:docPart>
    <w:docPart>
      <w:docPartPr>
        <w:name w:val="563913653B8942ACA57C0CC18ABF86A4"/>
        <w:category>
          <w:name w:val="Общие"/>
          <w:gallery w:val="placeholder"/>
        </w:category>
        <w:types>
          <w:type w:val="bbPlcHdr"/>
        </w:types>
        <w:behaviors>
          <w:behavior w:val="content"/>
        </w:behaviors>
        <w:guid w:val="{2798329E-CCAF-4E77-B88A-8BAD9C81F3C9}"/>
      </w:docPartPr>
      <w:docPartBody>
        <w:p w:rsidR="00000000" w:rsidRDefault="00026904" w:rsidP="00026904">
          <w:pPr>
            <w:pStyle w:val="563913653B8942ACA57C0CC18ABF86A4"/>
          </w:pPr>
          <w:r>
            <w:t>Договора</w:t>
          </w:r>
        </w:p>
      </w:docPartBody>
    </w:docPart>
    <w:docPart>
      <w:docPartPr>
        <w:name w:val="BB25EAD52C78431A9A51B1E0478E073C"/>
        <w:category>
          <w:name w:val="Общие"/>
          <w:gallery w:val="placeholder"/>
        </w:category>
        <w:types>
          <w:type w:val="bbPlcHdr"/>
        </w:types>
        <w:behaviors>
          <w:behavior w:val="content"/>
        </w:behaviors>
        <w:guid w:val="{45F225DD-B00C-4B49-BD6F-50FFB299FFB4}"/>
      </w:docPartPr>
      <w:docPartBody>
        <w:p w:rsidR="00000000" w:rsidRDefault="00026904" w:rsidP="00026904">
          <w:pPr>
            <w:pStyle w:val="BB25EAD52C78431A9A51B1E0478E073C"/>
          </w:pPr>
          <w:r>
            <w:t>Договора</w:t>
          </w:r>
        </w:p>
      </w:docPartBody>
    </w:docPart>
    <w:docPart>
      <w:docPartPr>
        <w:name w:val="9E5DBD4EDD1946C79D992097F9BD950E"/>
        <w:category>
          <w:name w:val="Общие"/>
          <w:gallery w:val="placeholder"/>
        </w:category>
        <w:types>
          <w:type w:val="bbPlcHdr"/>
        </w:types>
        <w:behaviors>
          <w:behavior w:val="content"/>
        </w:behaviors>
        <w:guid w:val="{EB8B7D6E-0A40-4215-93EB-4A2C3288C02A}"/>
      </w:docPartPr>
      <w:docPartBody>
        <w:p w:rsidR="00000000" w:rsidRDefault="00026904" w:rsidP="00026904">
          <w:pPr>
            <w:pStyle w:val="9E5DBD4EDD1946C79D992097F9BD950E"/>
          </w:pPr>
          <w:r>
            <w:t>Договора</w:t>
          </w:r>
        </w:p>
      </w:docPartBody>
    </w:docPart>
    <w:docPart>
      <w:docPartPr>
        <w:name w:val="F8C9E02E146F4E9391F4E6009B4A82B1"/>
        <w:category>
          <w:name w:val="Общие"/>
          <w:gallery w:val="placeholder"/>
        </w:category>
        <w:types>
          <w:type w:val="bbPlcHdr"/>
        </w:types>
        <w:behaviors>
          <w:behavior w:val="content"/>
        </w:behaviors>
        <w:guid w:val="{F14C5B6F-4F75-4BF5-A3F5-B2529E8553F1}"/>
      </w:docPartPr>
      <w:docPartBody>
        <w:p w:rsidR="00000000" w:rsidRDefault="00026904" w:rsidP="00026904">
          <w:pPr>
            <w:pStyle w:val="F8C9E02E146F4E9391F4E6009B4A82B1"/>
          </w:pPr>
          <w:r>
            <w:t>Договора</w:t>
          </w:r>
        </w:p>
      </w:docPartBody>
    </w:docPart>
    <w:docPart>
      <w:docPartPr>
        <w:name w:val="2FE317AE25A14FE9882634365858D881"/>
        <w:category>
          <w:name w:val="Общие"/>
          <w:gallery w:val="placeholder"/>
        </w:category>
        <w:types>
          <w:type w:val="bbPlcHdr"/>
        </w:types>
        <w:behaviors>
          <w:behavior w:val="content"/>
        </w:behaviors>
        <w:guid w:val="{0B515E32-0892-4E3C-BFD8-3673DD524E98}"/>
      </w:docPartPr>
      <w:docPartBody>
        <w:p w:rsidR="00000000" w:rsidRDefault="00026904" w:rsidP="00026904">
          <w:pPr>
            <w:pStyle w:val="2FE317AE25A14FE9882634365858D881"/>
          </w:pPr>
          <w:r>
            <w:t>Договора</w:t>
          </w:r>
        </w:p>
      </w:docPartBody>
    </w:docPart>
    <w:docPart>
      <w:docPartPr>
        <w:name w:val="A0D89A5EE11744598FA985E9949D5FFF"/>
        <w:category>
          <w:name w:val="Общие"/>
          <w:gallery w:val="placeholder"/>
        </w:category>
        <w:types>
          <w:type w:val="bbPlcHdr"/>
        </w:types>
        <w:behaviors>
          <w:behavior w:val="content"/>
        </w:behaviors>
        <w:guid w:val="{1861C963-21CF-4DFC-B9B8-06B505FB6635}"/>
      </w:docPartPr>
      <w:docPartBody>
        <w:p w:rsidR="00000000" w:rsidRDefault="00026904" w:rsidP="00026904">
          <w:pPr>
            <w:pStyle w:val="A0D89A5EE11744598FA985E9949D5FFF"/>
          </w:pPr>
          <w:r>
            <w:t>Договора</w:t>
          </w:r>
        </w:p>
      </w:docPartBody>
    </w:docPart>
    <w:docPart>
      <w:docPartPr>
        <w:name w:val="7204D8FA7F034D44BB32BE7FC5D81F27"/>
        <w:category>
          <w:name w:val="Общие"/>
          <w:gallery w:val="placeholder"/>
        </w:category>
        <w:types>
          <w:type w:val="bbPlcHdr"/>
        </w:types>
        <w:behaviors>
          <w:behavior w:val="content"/>
        </w:behaviors>
        <w:guid w:val="{4E52801D-DA62-491A-BA75-E46343BEE441}"/>
      </w:docPartPr>
      <w:docPartBody>
        <w:p w:rsidR="00000000" w:rsidRDefault="00026904" w:rsidP="00026904">
          <w:pPr>
            <w:pStyle w:val="7204D8FA7F034D44BB32BE7FC5D81F27"/>
          </w:pPr>
          <w:r>
            <w:t>Договора</w:t>
          </w:r>
        </w:p>
      </w:docPartBody>
    </w:docPart>
    <w:docPart>
      <w:docPartPr>
        <w:name w:val="E905C68DE88D40FB8D2BE53D99D00262"/>
        <w:category>
          <w:name w:val="Общие"/>
          <w:gallery w:val="placeholder"/>
        </w:category>
        <w:types>
          <w:type w:val="bbPlcHdr"/>
        </w:types>
        <w:behaviors>
          <w:behavior w:val="content"/>
        </w:behaviors>
        <w:guid w:val="{05009603-094D-4EB6-8D4C-DAA134E714E3}"/>
      </w:docPartPr>
      <w:docPartBody>
        <w:p w:rsidR="00000000" w:rsidRDefault="00026904" w:rsidP="00026904">
          <w:pPr>
            <w:pStyle w:val="E905C68DE88D40FB8D2BE53D99D00262"/>
          </w:pPr>
          <w:r>
            <w:t>договором</w:t>
          </w:r>
        </w:p>
      </w:docPartBody>
    </w:docPart>
    <w:docPart>
      <w:docPartPr>
        <w:name w:val="3A42B973B7BE45AEB58691CDA2ED2946"/>
        <w:category>
          <w:name w:val="Общие"/>
          <w:gallery w:val="placeholder"/>
        </w:category>
        <w:types>
          <w:type w:val="bbPlcHdr"/>
        </w:types>
        <w:behaviors>
          <w:behavior w:val="content"/>
        </w:behaviors>
        <w:guid w:val="{2755F454-3994-412D-ACBF-9362A5F0C096}"/>
      </w:docPartPr>
      <w:docPartBody>
        <w:p w:rsidR="00000000" w:rsidRDefault="00026904" w:rsidP="00026904">
          <w:pPr>
            <w:pStyle w:val="3A42B973B7BE45AEB58691CDA2ED2946"/>
          </w:pPr>
          <w:r>
            <w:t>договора</w:t>
          </w:r>
        </w:p>
      </w:docPartBody>
    </w:docPart>
    <w:docPart>
      <w:docPartPr>
        <w:name w:val="E243D2E279674F01BC9E0FC03737A264"/>
        <w:category>
          <w:name w:val="Общие"/>
          <w:gallery w:val="placeholder"/>
        </w:category>
        <w:types>
          <w:type w:val="bbPlcHdr"/>
        </w:types>
        <w:behaviors>
          <w:behavior w:val="content"/>
        </w:behaviors>
        <w:guid w:val="{09E93F8E-EB3B-425F-ADFC-085E91BD49DD}"/>
      </w:docPartPr>
      <w:docPartBody>
        <w:p w:rsidR="00000000" w:rsidRDefault="00026904" w:rsidP="00026904">
          <w:pPr>
            <w:pStyle w:val="E243D2E279674F01BC9E0FC03737A264"/>
          </w:pPr>
          <w:r>
            <w:t>договора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26904"/>
    <w:rsid w:val="00026904"/>
    <w:rsid w:val="00CC7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EABA66E8C6488C883F597D5F1FDB64">
    <w:name w:val="8BEABA66E8C6488C883F597D5F1FDB64"/>
    <w:rsid w:val="00026904"/>
  </w:style>
  <w:style w:type="paragraph" w:customStyle="1" w:styleId="DBA3CADD93D949B2AE797379A7FADA5F">
    <w:name w:val="DBA3CADD93D949B2AE797379A7FADA5F"/>
    <w:rsid w:val="00026904"/>
  </w:style>
  <w:style w:type="character" w:styleId="a3">
    <w:name w:val="Placeholder Text"/>
    <w:basedOn w:val="a0"/>
    <w:uiPriority w:val="99"/>
    <w:semiHidden/>
    <w:rsid w:val="00026904"/>
  </w:style>
  <w:style w:type="paragraph" w:customStyle="1" w:styleId="55ED960A36F841FCA20A57865652DC1F">
    <w:name w:val="55ED960A36F841FCA20A57865652DC1F"/>
    <w:rsid w:val="00026904"/>
  </w:style>
  <w:style w:type="paragraph" w:customStyle="1" w:styleId="F342D674C9AD4C7FA374895B0E478BB0">
    <w:name w:val="F342D674C9AD4C7FA374895B0E478BB0"/>
    <w:rsid w:val="00026904"/>
  </w:style>
  <w:style w:type="paragraph" w:customStyle="1" w:styleId="4388BE0923D44CF6940E51D500944775">
    <w:name w:val="4388BE0923D44CF6940E51D500944775"/>
    <w:rsid w:val="00026904"/>
  </w:style>
  <w:style w:type="paragraph" w:customStyle="1" w:styleId="02EC809309714C10969FA9E00485161D">
    <w:name w:val="02EC809309714C10969FA9E00485161D"/>
    <w:rsid w:val="00026904"/>
  </w:style>
  <w:style w:type="paragraph" w:customStyle="1" w:styleId="1B4E48441E0143D9BD9BE6A2E0375755">
    <w:name w:val="1B4E48441E0143D9BD9BE6A2E0375755"/>
    <w:rsid w:val="00026904"/>
  </w:style>
  <w:style w:type="paragraph" w:customStyle="1" w:styleId="45170A79E1A4431CBEAE471DB764CD78">
    <w:name w:val="45170A79E1A4431CBEAE471DB764CD78"/>
    <w:rsid w:val="00026904"/>
  </w:style>
  <w:style w:type="paragraph" w:customStyle="1" w:styleId="7EF01D5C19114AFABBCDA4360294B278">
    <w:name w:val="7EF01D5C19114AFABBCDA4360294B278"/>
    <w:rsid w:val="00026904"/>
  </w:style>
  <w:style w:type="paragraph" w:customStyle="1" w:styleId="9925874183C6405580A4EE703C4D485B">
    <w:name w:val="9925874183C6405580A4EE703C4D485B"/>
    <w:rsid w:val="00026904"/>
  </w:style>
  <w:style w:type="paragraph" w:customStyle="1" w:styleId="5CC0CD90EF384B19B0E99E2A1234CEF4">
    <w:name w:val="5CC0CD90EF384B19B0E99E2A1234CEF4"/>
    <w:rsid w:val="00026904"/>
  </w:style>
  <w:style w:type="paragraph" w:customStyle="1" w:styleId="0E299109EBE148C085AC7491B6FF57ED">
    <w:name w:val="0E299109EBE148C085AC7491B6FF57ED"/>
    <w:rsid w:val="00026904"/>
  </w:style>
  <w:style w:type="paragraph" w:customStyle="1" w:styleId="6118B277BFDC4B329E081DA8BE7ABAD0">
    <w:name w:val="6118B277BFDC4B329E081DA8BE7ABAD0"/>
    <w:rsid w:val="00026904"/>
  </w:style>
  <w:style w:type="paragraph" w:customStyle="1" w:styleId="2C29A44BDCD547A594C266D50965122E">
    <w:name w:val="2C29A44BDCD547A594C266D50965122E"/>
    <w:rsid w:val="00026904"/>
  </w:style>
  <w:style w:type="paragraph" w:customStyle="1" w:styleId="1AEA9D60360B4715B403C3274572F418">
    <w:name w:val="1AEA9D60360B4715B403C3274572F418"/>
    <w:rsid w:val="00026904"/>
  </w:style>
  <w:style w:type="paragraph" w:customStyle="1" w:styleId="92C587B98B614F18BAB1D10E38AFA077">
    <w:name w:val="92C587B98B614F18BAB1D10E38AFA077"/>
    <w:rsid w:val="00026904"/>
  </w:style>
  <w:style w:type="paragraph" w:customStyle="1" w:styleId="8475A4CEBBCF4CF79EF867B9BD66C16E">
    <w:name w:val="8475A4CEBBCF4CF79EF867B9BD66C16E"/>
    <w:rsid w:val="00026904"/>
  </w:style>
  <w:style w:type="paragraph" w:customStyle="1" w:styleId="4DD91DCD8FD540169DF884D3CF13E9D1">
    <w:name w:val="4DD91DCD8FD540169DF884D3CF13E9D1"/>
    <w:rsid w:val="00026904"/>
  </w:style>
  <w:style w:type="paragraph" w:customStyle="1" w:styleId="4688A0004EA04202A937701DC74F9799">
    <w:name w:val="4688A0004EA04202A937701DC74F9799"/>
    <w:rsid w:val="00026904"/>
  </w:style>
  <w:style w:type="paragraph" w:customStyle="1" w:styleId="67B8CEDC0CBA43F990AEBCEE22BFF852">
    <w:name w:val="67B8CEDC0CBA43F990AEBCEE22BFF852"/>
    <w:rsid w:val="00026904"/>
  </w:style>
  <w:style w:type="paragraph" w:customStyle="1" w:styleId="1C1E7E68119B4380A810C63DCB8F8675">
    <w:name w:val="1C1E7E68119B4380A810C63DCB8F8675"/>
    <w:rsid w:val="00026904"/>
  </w:style>
  <w:style w:type="paragraph" w:customStyle="1" w:styleId="A91605B8D2A74981B9E58FBE7944396F">
    <w:name w:val="A91605B8D2A74981B9E58FBE7944396F"/>
    <w:rsid w:val="00026904"/>
  </w:style>
  <w:style w:type="paragraph" w:customStyle="1" w:styleId="C8B4BE06F8944A5EB4F4103525A9D549">
    <w:name w:val="C8B4BE06F8944A5EB4F4103525A9D549"/>
    <w:rsid w:val="00026904"/>
  </w:style>
  <w:style w:type="paragraph" w:customStyle="1" w:styleId="EF53161C88B34C0199AAEE95D7205809">
    <w:name w:val="EF53161C88B34C0199AAEE95D7205809"/>
    <w:rsid w:val="00026904"/>
  </w:style>
  <w:style w:type="paragraph" w:customStyle="1" w:styleId="B30ACAE4C4AB4A7E8652A3B4B2C640EE">
    <w:name w:val="B30ACAE4C4AB4A7E8652A3B4B2C640EE"/>
    <w:rsid w:val="00026904"/>
  </w:style>
  <w:style w:type="paragraph" w:customStyle="1" w:styleId="CF7D47DFBF2F4CF9874A32E1ACFCD682">
    <w:name w:val="CF7D47DFBF2F4CF9874A32E1ACFCD682"/>
    <w:rsid w:val="00026904"/>
  </w:style>
  <w:style w:type="paragraph" w:customStyle="1" w:styleId="F6B5B3DC79BD461285866B40CC164558">
    <w:name w:val="F6B5B3DC79BD461285866B40CC164558"/>
    <w:rsid w:val="00026904"/>
  </w:style>
  <w:style w:type="paragraph" w:customStyle="1" w:styleId="626E1592405642B8BA2A3A3D6DE58E09">
    <w:name w:val="626E1592405642B8BA2A3A3D6DE58E09"/>
    <w:rsid w:val="00026904"/>
  </w:style>
  <w:style w:type="paragraph" w:customStyle="1" w:styleId="56FB6A59C6FC47A8B6327A16AB1E86FB">
    <w:name w:val="56FB6A59C6FC47A8B6327A16AB1E86FB"/>
    <w:rsid w:val="00026904"/>
  </w:style>
  <w:style w:type="paragraph" w:customStyle="1" w:styleId="17A3DC25240C429FBBC78187A9C729F8">
    <w:name w:val="17A3DC25240C429FBBC78187A9C729F8"/>
    <w:rsid w:val="00026904"/>
  </w:style>
  <w:style w:type="paragraph" w:customStyle="1" w:styleId="7FF4AFCE0EEC4D12B2441CC93694DBAA">
    <w:name w:val="7FF4AFCE0EEC4D12B2441CC93694DBAA"/>
    <w:rsid w:val="00026904"/>
  </w:style>
  <w:style w:type="paragraph" w:customStyle="1" w:styleId="55DCA2F83171498EA18AFDFC48C8C4A6">
    <w:name w:val="55DCA2F83171498EA18AFDFC48C8C4A6"/>
    <w:rsid w:val="00026904"/>
  </w:style>
  <w:style w:type="paragraph" w:customStyle="1" w:styleId="16C1C319475A425DBA31BECB49299157">
    <w:name w:val="16C1C319475A425DBA31BECB49299157"/>
    <w:rsid w:val="00026904"/>
  </w:style>
  <w:style w:type="paragraph" w:customStyle="1" w:styleId="5E22FC36BC5D4877BE261072E47E3549">
    <w:name w:val="5E22FC36BC5D4877BE261072E47E3549"/>
    <w:rsid w:val="00026904"/>
  </w:style>
  <w:style w:type="paragraph" w:customStyle="1" w:styleId="5C6FF4B39DF747EAA2B866BC833855B0">
    <w:name w:val="5C6FF4B39DF747EAA2B866BC833855B0"/>
    <w:rsid w:val="00026904"/>
  </w:style>
  <w:style w:type="paragraph" w:customStyle="1" w:styleId="3F2554D0E51A48CEB44FE0E0B8749BBA">
    <w:name w:val="3F2554D0E51A48CEB44FE0E0B8749BBA"/>
    <w:rsid w:val="00026904"/>
  </w:style>
  <w:style w:type="paragraph" w:customStyle="1" w:styleId="08B7D18E9F174D3C90AA625DD97F47C2">
    <w:name w:val="08B7D18E9F174D3C90AA625DD97F47C2"/>
    <w:rsid w:val="00026904"/>
  </w:style>
  <w:style w:type="paragraph" w:customStyle="1" w:styleId="48F119E26B5E448C8BF9A0EA30C54E31">
    <w:name w:val="48F119E26B5E448C8BF9A0EA30C54E31"/>
    <w:rsid w:val="00026904"/>
  </w:style>
  <w:style w:type="paragraph" w:customStyle="1" w:styleId="0D38E43DEFFE41759363DEC5C8FF0B9B">
    <w:name w:val="0D38E43DEFFE41759363DEC5C8FF0B9B"/>
    <w:rsid w:val="00026904"/>
  </w:style>
  <w:style w:type="paragraph" w:customStyle="1" w:styleId="05F04DBD63324D5B860E54FD3899CCA5">
    <w:name w:val="05F04DBD63324D5B860E54FD3899CCA5"/>
    <w:rsid w:val="00026904"/>
  </w:style>
  <w:style w:type="paragraph" w:customStyle="1" w:styleId="862275BE9AEC45E4BC0BABC3B0568984">
    <w:name w:val="862275BE9AEC45E4BC0BABC3B0568984"/>
    <w:rsid w:val="00026904"/>
  </w:style>
  <w:style w:type="paragraph" w:customStyle="1" w:styleId="95C226D0495C476DB25916CF53906FBA">
    <w:name w:val="95C226D0495C476DB25916CF53906FBA"/>
    <w:rsid w:val="00026904"/>
  </w:style>
  <w:style w:type="paragraph" w:customStyle="1" w:styleId="563913653B8942ACA57C0CC18ABF86A4">
    <w:name w:val="563913653B8942ACA57C0CC18ABF86A4"/>
    <w:rsid w:val="00026904"/>
  </w:style>
  <w:style w:type="paragraph" w:customStyle="1" w:styleId="BB25EAD52C78431A9A51B1E0478E073C">
    <w:name w:val="BB25EAD52C78431A9A51B1E0478E073C"/>
    <w:rsid w:val="00026904"/>
  </w:style>
  <w:style w:type="paragraph" w:customStyle="1" w:styleId="9E5DBD4EDD1946C79D992097F9BD950E">
    <w:name w:val="9E5DBD4EDD1946C79D992097F9BD950E"/>
    <w:rsid w:val="00026904"/>
  </w:style>
  <w:style w:type="paragraph" w:customStyle="1" w:styleId="F8C9E02E146F4E9391F4E6009B4A82B1">
    <w:name w:val="F8C9E02E146F4E9391F4E6009B4A82B1"/>
    <w:rsid w:val="00026904"/>
  </w:style>
  <w:style w:type="paragraph" w:customStyle="1" w:styleId="2FE317AE25A14FE9882634365858D881">
    <w:name w:val="2FE317AE25A14FE9882634365858D881"/>
    <w:rsid w:val="00026904"/>
  </w:style>
  <w:style w:type="paragraph" w:customStyle="1" w:styleId="A0D89A5EE11744598FA985E9949D5FFF">
    <w:name w:val="A0D89A5EE11744598FA985E9949D5FFF"/>
    <w:rsid w:val="00026904"/>
  </w:style>
  <w:style w:type="paragraph" w:customStyle="1" w:styleId="7204D8FA7F034D44BB32BE7FC5D81F27">
    <w:name w:val="7204D8FA7F034D44BB32BE7FC5D81F27"/>
    <w:rsid w:val="00026904"/>
  </w:style>
  <w:style w:type="paragraph" w:customStyle="1" w:styleId="E905C68DE88D40FB8D2BE53D99D00262">
    <w:name w:val="E905C68DE88D40FB8D2BE53D99D00262"/>
    <w:rsid w:val="00026904"/>
  </w:style>
  <w:style w:type="paragraph" w:customStyle="1" w:styleId="3A42B973B7BE45AEB58691CDA2ED2946">
    <w:name w:val="3A42B973B7BE45AEB58691CDA2ED2946"/>
    <w:rsid w:val="00026904"/>
  </w:style>
  <w:style w:type="paragraph" w:customStyle="1" w:styleId="E243D2E279674F01BC9E0FC03737A264">
    <w:name w:val="E243D2E279674F01BC9E0FC03737A264"/>
    <w:rsid w:val="000269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26EE-CC26-424A-BF01-2FCAC6DE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38</Pages>
  <Words>18081</Words>
  <Characters>103066</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148</cp:revision>
  <cp:lastPrinted>2020-04-15T08:37:00Z</cp:lastPrinted>
  <dcterms:created xsi:type="dcterms:W3CDTF">2019-04-09T06:53:00Z</dcterms:created>
  <dcterms:modified xsi:type="dcterms:W3CDTF">2021-06-02T06:43:00Z</dcterms:modified>
</cp:coreProperties>
</file>