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2D59EEB8"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Апалькова Елена Евгеньевна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№27 "Росинка" городского округа Ступино Московской области</w:t>
      </w:r>
      <w:r w:rsidRPr="008C7996">
        <w:rPr>
          <w:rFonts w:ascii="Times New Roman" w:hAnsi="Times New Roman" w:cs="Times New Roman"/>
        </w:rPr>
        <w:br/>
        <w:t>«1</w:t>
      </w:r>
      <w:r w:rsidR="00884DE9">
        <w:rPr>
          <w:rFonts w:ascii="Times New Roman" w:hAnsi="Times New Roman" w:cs="Times New Roman"/>
        </w:rPr>
        <w:t>3</w:t>
      </w:r>
      <w:r w:rsidRPr="008C7996">
        <w:rPr>
          <w:rFonts w:ascii="Times New Roman" w:hAnsi="Times New Roman" w:cs="Times New Roman"/>
        </w:rPr>
        <w:t>» ию</w:t>
      </w:r>
      <w:r w:rsidR="00884DE9">
        <w:rPr>
          <w:rFonts w:ascii="Times New Roman" w:hAnsi="Times New Roman" w:cs="Times New Roman"/>
        </w:rPr>
        <w:t>л</w:t>
      </w:r>
      <w:r w:rsidRPr="008C7996">
        <w:rPr>
          <w:rFonts w:ascii="Times New Roman" w:hAnsi="Times New Roman" w:cs="Times New Roman"/>
        </w:rPr>
        <w:t>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оборудования в рамках реализации ФГОС,</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1E3549"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1E3549"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1E3549"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1E3549"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1E3549"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1E3549"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1E3549"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1E3549" w:rsidRDefault="00865521" w:rsidP="00865521">
      <w:pPr>
        <w:pStyle w:val="25"/>
        <w:shd w:val="clear" w:color="auto" w:fill="auto"/>
        <w:spacing w:after="0" w:line="240" w:lineRule="auto"/>
        <w:rPr>
          <w:color w:val="000000" w:themeColor="text1"/>
          <w:sz w:val="28"/>
          <w:szCs w:val="28"/>
        </w:rPr>
      </w:pPr>
    </w:p>
    <w:p w14:paraId="3CD1B3C7" w14:textId="77777777" w:rsidR="00865521" w:rsidRDefault="00865521" w:rsidP="001E3549">
      <w:pPr>
        <w:pStyle w:val="25"/>
        <w:shd w:val="clear" w:color="auto" w:fill="auto"/>
        <w:spacing w:after="0" w:line="240" w:lineRule="auto"/>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№27 "Росинка"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Место нахождения: 142803, Московская область, </w:t>
            </w:r>
            <w:proofErr w:type="spellStart"/>
            <w:r w:rsidRPr="00DA4ED6">
              <w:rPr>
                <w:rFonts w:ascii="Times New Roman" w:hAnsi="Times New Roman" w:cs="Times New Roman"/>
                <w:color w:val="00000A"/>
              </w:rPr>
              <w:t>г.о</w:t>
            </w:r>
            <w:proofErr w:type="spellEnd"/>
            <w:r w:rsidRPr="00DA4ED6">
              <w:rPr>
                <w:rFonts w:ascii="Times New Roman" w:hAnsi="Times New Roman" w:cs="Times New Roman"/>
                <w:color w:val="00000A"/>
              </w:rPr>
              <w:t xml:space="preserve">. Ступино, </w:t>
            </w:r>
            <w:proofErr w:type="spellStart"/>
            <w:r w:rsidRPr="00DA4ED6">
              <w:rPr>
                <w:rFonts w:ascii="Times New Roman" w:hAnsi="Times New Roman" w:cs="Times New Roman"/>
                <w:color w:val="00000A"/>
              </w:rPr>
              <w:t>г.Ступино</w:t>
            </w:r>
            <w:proofErr w:type="spellEnd"/>
            <w:r w:rsidRPr="00DA4ED6">
              <w:rPr>
                <w:rFonts w:ascii="Times New Roman" w:hAnsi="Times New Roman" w:cs="Times New Roman"/>
                <w:color w:val="00000A"/>
              </w:rPr>
              <w:t>, ул. Калинина, владение 36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Почтовый адрес: 142803, Московская область, </w:t>
            </w:r>
            <w:proofErr w:type="spellStart"/>
            <w:r w:rsidRPr="00DA4ED6">
              <w:rPr>
                <w:rFonts w:ascii="Times New Roman" w:hAnsi="Times New Roman" w:cs="Times New Roman"/>
                <w:color w:val="00000A"/>
              </w:rPr>
              <w:t>г.о</w:t>
            </w:r>
            <w:proofErr w:type="spellEnd"/>
            <w:r w:rsidRPr="00DA4ED6">
              <w:rPr>
                <w:rFonts w:ascii="Times New Roman" w:hAnsi="Times New Roman" w:cs="Times New Roman"/>
                <w:color w:val="00000A"/>
              </w:rPr>
              <w:t>. Ступино, г. Ступино, ул. Калинина, владение 36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dsrosinka27@mail.ru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7-496-6537014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Дашина Елена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1E3549">
              <w:rPr>
                <w:rFonts w:ascii="Times New Roman" w:hAnsi="Times New Roman" w:cs="Times New Roman"/>
                <w:color w:val="auto"/>
              </w:rPr>
              <w:t>Приобретение оборудования в рамках реализации ФГОС,</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w:t>
            </w:r>
            <w:proofErr w:type="gramStart"/>
            <w:r w:rsidRPr="009A39A4">
              <w:rPr>
                <w:rFonts w:ascii="Times New Roman" w:hAnsi="Times New Roman" w:cs="Times New Roman"/>
                <w:color w:val="000000" w:themeColor="text1"/>
                <w:szCs w:val="28"/>
              </w:rPr>
              <w:t>: В соответствии с</w:t>
            </w:r>
            <w:proofErr w:type="gramEnd"/>
            <w:r w:rsidRPr="009A39A4">
              <w:rPr>
                <w:rFonts w:ascii="Times New Roman" w:hAnsi="Times New Roman" w:cs="Times New Roman"/>
                <w:color w:val="000000" w:themeColor="text1"/>
                <w:szCs w:val="28"/>
              </w:rPr>
              <w:t xml:space="preserve">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1E3549"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223 000 (двести двадцать три тысячи)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1E3549">
              <w:rPr>
                <w:rFonts w:ascii="Times New Roman" w:hAnsi="Times New Roman" w:cs="Times New Roman"/>
                <w:color w:val="auto"/>
              </w:rPr>
              <w:t>2021 - Средства муниципальных образований Московской области</w:t>
            </w:r>
            <w:r w:rsidRPr="001E3549">
              <w:rPr>
                <w:rFonts w:ascii="Times New Roman" w:hAnsi="Times New Roman" w:cs="Times New Roman"/>
                <w:color w:val="auto"/>
              </w:rPr>
              <w:br/>
            </w:r>
            <w:r w:rsidRPr="001E3549">
              <w:rPr>
                <w:rFonts w:ascii="Times New Roman" w:hAnsi="Times New Roman" w:cs="Times New Roman"/>
                <w:color w:val="auto"/>
              </w:rPr>
              <w:br/>
              <w:t>КБК: 901-0701-0000000000-244, 223</w:t>
            </w:r>
            <w:r w:rsidRPr="00401DFB">
              <w:rPr>
                <w:rFonts w:ascii="Times New Roman" w:hAnsi="Times New Roman" w:cs="Times New Roman"/>
                <w:color w:val="auto"/>
                <w:lang w:val="en-US"/>
              </w:rPr>
              <w:t> </w:t>
            </w:r>
            <w:r w:rsidRPr="001E3549">
              <w:rPr>
                <w:rFonts w:ascii="Times New Roman" w:hAnsi="Times New Roman" w:cs="Times New Roman"/>
                <w:color w:val="auto"/>
              </w:rPr>
              <w:t>000 рублей 00 копеек</w:t>
            </w:r>
            <w:r w:rsidRPr="001E3549">
              <w:rPr>
                <w:rFonts w:ascii="Times New Roman" w:hAnsi="Times New Roman" w:cs="Times New Roman"/>
                <w:color w:val="auto"/>
              </w:rPr>
              <w:br/>
            </w:r>
            <w:r w:rsidRPr="001E3549">
              <w:rPr>
                <w:rFonts w:ascii="Times New Roman" w:hAnsi="Times New Roman" w:cs="Times New Roman"/>
                <w:color w:val="auto"/>
              </w:rPr>
              <w:br/>
              <w:t>ОКПД2: 26.20.11.110 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w:t>
            </w:r>
            <w:r w:rsidRPr="001E3549">
              <w:rPr>
                <w:rFonts w:ascii="Times New Roman" w:hAnsi="Times New Roman" w:cs="Times New Roman"/>
                <w:color w:val="auto"/>
              </w:rPr>
              <w:br/>
              <w:t>26.20.13.000 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r w:rsidRPr="001E3549">
              <w:rPr>
                <w:rFonts w:ascii="Times New Roman" w:hAnsi="Times New Roman" w:cs="Times New Roman"/>
                <w:color w:val="auto"/>
              </w:rPr>
              <w:br/>
              <w:t>26.20.21.120 Устройства запоминающие внешние;</w:t>
            </w:r>
            <w:r w:rsidRPr="001E3549">
              <w:rPr>
                <w:rFonts w:ascii="Times New Roman" w:hAnsi="Times New Roman" w:cs="Times New Roman"/>
                <w:color w:val="auto"/>
              </w:rPr>
              <w:br/>
              <w:t>28.99.32.190 Аттракционы прочие;</w:t>
            </w:r>
            <w:r w:rsidRPr="001E3549">
              <w:rPr>
                <w:rFonts w:ascii="Times New Roman" w:hAnsi="Times New Roman" w:cs="Times New Roman"/>
                <w:color w:val="auto"/>
              </w:rPr>
              <w:br/>
              <w:t>32.30.14.129 Оборудование для занятий физкультурой, гимнастикой и атлетикой, занятий в спортзалах, фитнес-центрах прочее, не включенное в другие группировки;</w:t>
            </w:r>
            <w:r w:rsidRPr="001E3549">
              <w:rPr>
                <w:rFonts w:ascii="Times New Roman" w:hAnsi="Times New Roman" w:cs="Times New Roman"/>
                <w:color w:val="auto"/>
              </w:rPr>
              <w:br/>
              <w:t xml:space="preserve">32.40.20.139 Наборы конструкторские и игрушки для </w:t>
            </w:r>
            <w:r w:rsidRPr="001E3549">
              <w:rPr>
                <w:rFonts w:ascii="Times New Roman" w:hAnsi="Times New Roman" w:cs="Times New Roman"/>
                <w:color w:val="auto"/>
              </w:rPr>
              <w:lastRenderedPageBreak/>
              <w:t>конструирования из прочих материалов прочие, не включенные в другие группировки;</w:t>
            </w:r>
            <w:r w:rsidRPr="001E3549">
              <w:rPr>
                <w:rFonts w:ascii="Times New Roman" w:hAnsi="Times New Roman" w:cs="Times New Roman"/>
                <w:color w:val="auto"/>
              </w:rPr>
              <w:br/>
              <w:t>32.40.39.269 Игрушки оптические прочие;</w:t>
            </w:r>
            <w:r w:rsidRPr="001E3549">
              <w:rPr>
                <w:rFonts w:ascii="Times New Roman" w:hAnsi="Times New Roman" w:cs="Times New Roman"/>
                <w:color w:val="auto"/>
              </w:rPr>
              <w:br/>
              <w:t>32.40.39.290 Игрушки прочие, не включенные в другие группировки;</w:t>
            </w:r>
            <w:r w:rsidRPr="001E3549">
              <w:rPr>
                <w:rFonts w:ascii="Times New Roman" w:hAnsi="Times New Roman" w:cs="Times New Roman"/>
                <w:color w:val="auto"/>
              </w:rPr>
              <w:br/>
              <w:t>32.40.39.290 Игрушки прочие, не включенные в другие группировки;</w:t>
            </w:r>
            <w:r w:rsidRPr="001E3549">
              <w:rPr>
                <w:rFonts w:ascii="Times New Roman" w:hAnsi="Times New Roman" w:cs="Times New Roman"/>
                <w:color w:val="auto"/>
              </w:rPr>
              <w:br/>
              <w:t>32.40.42.192 Игры настольные;</w:t>
            </w:r>
            <w:r w:rsidRPr="001E3549">
              <w:rPr>
                <w:rFonts w:ascii="Times New Roman" w:hAnsi="Times New Roman" w:cs="Times New Roman"/>
                <w:color w:val="auto"/>
              </w:rPr>
              <w:br/>
              <w:t>32.40.42.192 Игры настольные;</w:t>
            </w:r>
            <w:r w:rsidRPr="001E3549">
              <w:rPr>
                <w:rFonts w:ascii="Times New Roman" w:hAnsi="Times New Roman" w:cs="Times New Roman"/>
                <w:color w:val="auto"/>
              </w:rPr>
              <w:br/>
              <w:t>32.40.42.192 Игры настольные;</w:t>
            </w:r>
            <w:r w:rsidRPr="001E3549">
              <w:rPr>
                <w:rFonts w:ascii="Times New Roman" w:hAnsi="Times New Roman" w:cs="Times New Roman"/>
                <w:color w:val="auto"/>
              </w:rPr>
              <w:br/>
              <w:t>32.40.42.199 Игры и изделия для игр прочие, не включенные в другие группировки;</w:t>
            </w:r>
            <w:r w:rsidRPr="001E3549">
              <w:rPr>
                <w:rFonts w:ascii="Times New Roman" w:hAnsi="Times New Roman" w:cs="Times New Roman"/>
                <w:color w:val="auto"/>
              </w:rPr>
              <w:br/>
              <w:t>32.40.42.199 Игры и изделия для игр прочие, не включенные в другие группировки;</w:t>
            </w:r>
            <w:r w:rsidRPr="001E3549">
              <w:rPr>
                <w:rFonts w:ascii="Times New Roman" w:hAnsi="Times New Roman" w:cs="Times New Roman"/>
                <w:color w:val="auto"/>
              </w:rPr>
              <w:br/>
              <w:t>32.40.42.199 Игры и изделия для игр прочие, не включенные в другие группировки;</w:t>
            </w:r>
            <w:r w:rsidRPr="001E3549">
              <w:rPr>
                <w:rFonts w:ascii="Times New Roman" w:hAnsi="Times New Roman" w:cs="Times New Roman"/>
                <w:color w:val="auto"/>
              </w:rPr>
              <w:br/>
              <w:t>32.40.42.199 Игры и изделия для игр прочие, не включенные в другие группировки;</w:t>
            </w:r>
            <w:r w:rsidRPr="001E3549">
              <w:rPr>
                <w:rFonts w:ascii="Times New Roman" w:hAnsi="Times New Roman" w:cs="Times New Roman"/>
                <w:color w:val="auto"/>
              </w:rPr>
              <w:br/>
              <w:t>32.99.53.190 Модели, макеты и аналогичные изделия демонстрационные прочие;</w:t>
            </w:r>
            <w:r w:rsidRPr="001E3549">
              <w:rPr>
                <w:rFonts w:ascii="Times New Roman" w:hAnsi="Times New Roman" w:cs="Times New Roman"/>
                <w:color w:val="auto"/>
              </w:rPr>
              <w:br/>
              <w:t>32.99.53.190 Модели, макеты и аналогичные изделия демонстрационные прочие;</w:t>
            </w:r>
            <w:r w:rsidRPr="001E3549">
              <w:rPr>
                <w:rFonts w:ascii="Times New Roman" w:hAnsi="Times New Roman" w:cs="Times New Roman"/>
                <w:color w:val="auto"/>
              </w:rPr>
              <w:br/>
              <w:t>32.99.53.190 Модели, макеты и аналогичные изделия демонстрационные прочие;</w:t>
            </w:r>
            <w:r w:rsidRPr="001E3549">
              <w:rPr>
                <w:rFonts w:ascii="Times New Roman" w:hAnsi="Times New Roman" w:cs="Times New Roman"/>
                <w:color w:val="auto"/>
              </w:rPr>
              <w:br/>
              <w:t>32.99.53.190 Модели, макеты и аналогичные изделия демонстрационные прочие;</w:t>
            </w:r>
            <w:r w:rsidRPr="001E3549">
              <w:rPr>
                <w:rFonts w:ascii="Times New Roman" w:hAnsi="Times New Roman" w:cs="Times New Roman"/>
                <w:color w:val="auto"/>
              </w:rPr>
              <w:br/>
              <w:t>58.11.19.000 Книги, брошюры, листовки печатные прочие и подобные печатные материалы;</w:t>
            </w:r>
            <w:r w:rsidRPr="001E3549">
              <w:rPr>
                <w:rFonts w:ascii="Times New Roman" w:hAnsi="Times New Roman" w:cs="Times New Roman"/>
                <w:color w:val="auto"/>
              </w:rPr>
              <w:br/>
              <w:t>58.11.19.000 Книги, брошюры, листовки печатные прочие и подобные печатные материалы;</w:t>
            </w:r>
            <w:r w:rsidRPr="001E3549">
              <w:rPr>
                <w:rFonts w:ascii="Times New Roman" w:hAnsi="Times New Roman" w:cs="Times New Roman"/>
                <w:color w:val="auto"/>
              </w:rPr>
              <w:br/>
              <w:t>58.11.19.000 Книги, брошюры, листовки печатные прочие и подобные печатные материалы;</w:t>
            </w:r>
            <w:r w:rsidRPr="001E3549">
              <w:rPr>
                <w:rFonts w:ascii="Times New Roman" w:hAnsi="Times New Roman" w:cs="Times New Roman"/>
                <w:color w:val="auto"/>
              </w:rPr>
              <w:br/>
              <w:t>58.11.19.000 Книги, брошюры, листовки печатные прочие и подобные печатные материалы;</w:t>
            </w:r>
            <w:r w:rsidRPr="001E3549">
              <w:rPr>
                <w:rFonts w:ascii="Times New Roman" w:hAnsi="Times New Roman" w:cs="Times New Roman"/>
                <w:color w:val="auto"/>
              </w:rPr>
              <w:br/>
              <w:t>58.11.19.000 Книги, брошюры, листовки печатные прочие и подобные печатные материалы;</w:t>
            </w:r>
            <w:r w:rsidRPr="001E3549">
              <w:rPr>
                <w:rFonts w:ascii="Times New Roman" w:hAnsi="Times New Roman" w:cs="Times New Roman"/>
                <w:color w:val="auto"/>
              </w:rPr>
              <w:br/>
              <w:t>58.11.19.000 Книги, брошюры, листовки печатные прочие и подобные печатные материалы;</w:t>
            </w:r>
            <w:r w:rsidRPr="001E3549">
              <w:rPr>
                <w:rFonts w:ascii="Times New Roman" w:hAnsi="Times New Roman" w:cs="Times New Roman"/>
                <w:color w:val="auto"/>
              </w:rPr>
              <w:br/>
              <w:t>58.11.19.000 Книги, брошюры, листовки печатные прочие и подобные печатные материалы;</w:t>
            </w:r>
            <w:r w:rsidRPr="001E3549">
              <w:rPr>
                <w:rFonts w:ascii="Times New Roman" w:hAnsi="Times New Roman" w:cs="Times New Roman"/>
                <w:color w:val="auto"/>
              </w:rPr>
              <w:br/>
            </w:r>
            <w:r w:rsidRPr="001E3549">
              <w:rPr>
                <w:rFonts w:ascii="Times New Roman" w:hAnsi="Times New Roman" w:cs="Times New Roman"/>
                <w:color w:val="auto"/>
              </w:rPr>
              <w:br/>
              <w:t>ОКВЭД2: 26.20 Производство компьютеров и периферийного оборудования;</w:t>
            </w:r>
            <w:r w:rsidRPr="001E3549">
              <w:rPr>
                <w:rFonts w:ascii="Times New Roman" w:hAnsi="Times New Roman" w:cs="Times New Roman"/>
                <w:color w:val="auto"/>
              </w:rPr>
              <w:br/>
              <w:t>26.20 Производство компьютеров и периферийного оборудования;</w:t>
            </w:r>
            <w:r w:rsidRPr="001E3549">
              <w:rPr>
                <w:rFonts w:ascii="Times New Roman" w:hAnsi="Times New Roman" w:cs="Times New Roman"/>
                <w:color w:val="auto"/>
              </w:rPr>
              <w:br/>
              <w:t>26.20 Производство компьютеров и периферийного оборудования;</w:t>
            </w:r>
            <w:r w:rsidRPr="001E3549">
              <w:rPr>
                <w:rFonts w:ascii="Times New Roman" w:hAnsi="Times New Roman" w:cs="Times New Roman"/>
                <w:color w:val="auto"/>
              </w:rPr>
              <w:br/>
              <w:t>28.99.3 Производство пусковых устройств для воздушных судов, катапультирующих устройств для воздушных судов и т. п. оборудования;</w:t>
            </w:r>
            <w:r w:rsidRPr="001E3549">
              <w:rPr>
                <w:rFonts w:ascii="Times New Roman" w:hAnsi="Times New Roman" w:cs="Times New Roman"/>
                <w:color w:val="auto"/>
              </w:rPr>
              <w:br/>
              <w:t>32.30 Производство спортивных товаров;</w:t>
            </w:r>
            <w:r w:rsidRPr="001E3549">
              <w:rPr>
                <w:rFonts w:ascii="Times New Roman" w:hAnsi="Times New Roman" w:cs="Times New Roman"/>
                <w:color w:val="auto"/>
              </w:rPr>
              <w:br/>
              <w:t>32.40 Производство игр и игрушек;</w:t>
            </w:r>
            <w:r w:rsidRPr="001E3549">
              <w:rPr>
                <w:rFonts w:ascii="Times New Roman" w:hAnsi="Times New Roman" w:cs="Times New Roman"/>
                <w:color w:val="auto"/>
              </w:rPr>
              <w:br/>
              <w:t>32.40 Производство игр и игрушек;</w:t>
            </w:r>
            <w:r w:rsidRPr="001E3549">
              <w:rPr>
                <w:rFonts w:ascii="Times New Roman" w:hAnsi="Times New Roman" w:cs="Times New Roman"/>
                <w:color w:val="auto"/>
              </w:rPr>
              <w:br/>
            </w:r>
            <w:r w:rsidRPr="001E3549">
              <w:rPr>
                <w:rFonts w:ascii="Times New Roman" w:hAnsi="Times New Roman" w:cs="Times New Roman"/>
                <w:color w:val="auto"/>
              </w:rPr>
              <w:lastRenderedPageBreak/>
              <w:t>32.40 Производство игр и игрушек;</w:t>
            </w:r>
            <w:r w:rsidRPr="001E3549">
              <w:rPr>
                <w:rFonts w:ascii="Times New Roman" w:hAnsi="Times New Roman" w:cs="Times New Roman"/>
                <w:color w:val="auto"/>
              </w:rPr>
              <w:br/>
              <w:t>32.40 Производство игр и игрушек;</w:t>
            </w:r>
            <w:r w:rsidRPr="001E3549">
              <w:rPr>
                <w:rFonts w:ascii="Times New Roman" w:hAnsi="Times New Roman" w:cs="Times New Roman"/>
                <w:color w:val="auto"/>
              </w:rPr>
              <w:br/>
              <w:t>32.40 Производство игр и игрушек;</w:t>
            </w:r>
            <w:r w:rsidRPr="001E3549">
              <w:rPr>
                <w:rFonts w:ascii="Times New Roman" w:hAnsi="Times New Roman" w:cs="Times New Roman"/>
                <w:color w:val="auto"/>
              </w:rPr>
              <w:br/>
              <w:t>32.40 Производство игр и игрушек;</w:t>
            </w:r>
            <w:r w:rsidRPr="001E3549">
              <w:rPr>
                <w:rFonts w:ascii="Times New Roman" w:hAnsi="Times New Roman" w:cs="Times New Roman"/>
                <w:color w:val="auto"/>
              </w:rPr>
              <w:br/>
              <w:t>32.40 Производство игр и игрушек;</w:t>
            </w:r>
            <w:r w:rsidRPr="001E3549">
              <w:rPr>
                <w:rFonts w:ascii="Times New Roman" w:hAnsi="Times New Roman" w:cs="Times New Roman"/>
                <w:color w:val="auto"/>
              </w:rPr>
              <w:br/>
              <w:t>32.40 Производство игр и игрушек;</w:t>
            </w:r>
            <w:r w:rsidRPr="001E3549">
              <w:rPr>
                <w:rFonts w:ascii="Times New Roman" w:hAnsi="Times New Roman" w:cs="Times New Roman"/>
                <w:color w:val="auto"/>
              </w:rPr>
              <w:br/>
              <w:t>32.40 Производство игр и игрушек;</w:t>
            </w:r>
            <w:r w:rsidRPr="001E3549">
              <w:rPr>
                <w:rFonts w:ascii="Times New Roman" w:hAnsi="Times New Roman" w:cs="Times New Roman"/>
                <w:color w:val="auto"/>
              </w:rPr>
              <w:br/>
              <w:t>32.40 Производство игр и игрушек;</w:t>
            </w:r>
            <w:r w:rsidRPr="001E3549">
              <w:rPr>
                <w:rFonts w:ascii="Times New Roman" w:hAnsi="Times New Roman" w:cs="Times New Roman"/>
                <w:color w:val="auto"/>
              </w:rPr>
              <w:br/>
              <w:t>32.40 Производство игр и игрушек;</w:t>
            </w:r>
            <w:r w:rsidRPr="001E3549">
              <w:rPr>
                <w:rFonts w:ascii="Times New Roman" w:hAnsi="Times New Roman" w:cs="Times New Roman"/>
                <w:color w:val="auto"/>
              </w:rPr>
              <w:br/>
              <w:t>32.99.5 Производство зажигалок и прочих курительных принадлежностей;</w:t>
            </w:r>
            <w:r w:rsidRPr="001E3549">
              <w:rPr>
                <w:rFonts w:ascii="Times New Roman" w:hAnsi="Times New Roman" w:cs="Times New Roman"/>
                <w:color w:val="auto"/>
              </w:rPr>
              <w:br/>
              <w:t>32.99.9 Производство прочих изделий, не включенных в другие группировки;</w:t>
            </w:r>
            <w:r w:rsidRPr="001E3549">
              <w:rPr>
                <w:rFonts w:ascii="Times New Roman" w:hAnsi="Times New Roman" w:cs="Times New Roman"/>
                <w:color w:val="auto"/>
              </w:rPr>
              <w:br/>
              <w:t>32.99.9 Производство прочих изделий, не включенных в другие группировки;</w:t>
            </w:r>
            <w:r w:rsidRPr="001E3549">
              <w:rPr>
                <w:rFonts w:ascii="Times New Roman" w:hAnsi="Times New Roman" w:cs="Times New Roman"/>
                <w:color w:val="auto"/>
              </w:rPr>
              <w:br/>
              <w:t>32.99.5 Производство зажигалок и прочих курительных принадлежностей;</w:t>
            </w:r>
            <w:r w:rsidRPr="001E3549">
              <w:rPr>
                <w:rFonts w:ascii="Times New Roman" w:hAnsi="Times New Roman" w:cs="Times New Roman"/>
                <w:color w:val="auto"/>
              </w:rPr>
              <w:br/>
              <w:t>17.29 Производство прочих изделий из бумаги и картона;</w:t>
            </w:r>
            <w:r w:rsidRPr="001E3549">
              <w:rPr>
                <w:rFonts w:ascii="Times New Roman" w:hAnsi="Times New Roman" w:cs="Times New Roman"/>
                <w:color w:val="auto"/>
              </w:rPr>
              <w:br/>
              <w:t>17.29 Производство прочих изделий из бумаги и картона;</w:t>
            </w:r>
            <w:r w:rsidRPr="001E3549">
              <w:rPr>
                <w:rFonts w:ascii="Times New Roman" w:hAnsi="Times New Roman" w:cs="Times New Roman"/>
                <w:color w:val="auto"/>
              </w:rPr>
              <w:br/>
              <w:t>17.29 Производство прочих изделий из бумаги и картона;</w:t>
            </w:r>
            <w:r w:rsidRPr="001E3549">
              <w:rPr>
                <w:rFonts w:ascii="Times New Roman" w:hAnsi="Times New Roman" w:cs="Times New Roman"/>
                <w:color w:val="auto"/>
              </w:rPr>
              <w:br/>
              <w:t>17.29 Производство прочих изделий из бумаги и картона;</w:t>
            </w:r>
            <w:r w:rsidRPr="001E3549">
              <w:rPr>
                <w:rFonts w:ascii="Times New Roman" w:hAnsi="Times New Roman" w:cs="Times New Roman"/>
                <w:color w:val="auto"/>
              </w:rPr>
              <w:br/>
              <w:t>17.29 Производство прочих изделий из бумаги и картона;</w:t>
            </w:r>
            <w:r w:rsidRPr="001E3549">
              <w:rPr>
                <w:rFonts w:ascii="Times New Roman" w:hAnsi="Times New Roman" w:cs="Times New Roman"/>
                <w:color w:val="auto"/>
              </w:rPr>
              <w:br/>
              <w:t>17.29 Производство прочих изделий из бумаги и картона;</w:t>
            </w:r>
            <w:r w:rsidRPr="001E3549">
              <w:rPr>
                <w:rFonts w:ascii="Times New Roman" w:hAnsi="Times New Roman" w:cs="Times New Roman"/>
                <w:color w:val="auto"/>
              </w:rPr>
              <w:br/>
              <w:t>17.29 Производство прочих изделий из бумаги и картона;</w:t>
            </w:r>
            <w:r w:rsidRPr="001E3549">
              <w:rPr>
                <w:rFonts w:ascii="Times New Roman" w:hAnsi="Times New Roman" w:cs="Times New Roman"/>
                <w:color w:val="auto"/>
              </w:rPr>
              <w:br/>
            </w:r>
            <w:r w:rsidRPr="001E3549">
              <w:rPr>
                <w:rFonts w:ascii="Times New Roman" w:hAnsi="Times New Roman" w:cs="Times New Roman"/>
                <w:color w:val="auto"/>
              </w:rPr>
              <w:br/>
              <w:t>Код КОЗ: 01.01.01.02.02 Планшетный компьютер;</w:t>
            </w:r>
            <w:r w:rsidRPr="001E3549">
              <w:rPr>
                <w:rFonts w:ascii="Times New Roman" w:hAnsi="Times New Roman" w:cs="Times New Roman"/>
                <w:color w:val="auto"/>
              </w:rPr>
              <w:br/>
              <w:t>01.71.06.01.01.06.01.03 Интерактивная панель;</w:t>
            </w:r>
            <w:r w:rsidRPr="001E3549">
              <w:rPr>
                <w:rFonts w:ascii="Times New Roman" w:hAnsi="Times New Roman" w:cs="Times New Roman"/>
                <w:color w:val="auto"/>
              </w:rPr>
              <w:br/>
              <w:t>01.01.01.04.06.06 Магнитный ленточный накопитель;</w:t>
            </w:r>
            <w:r w:rsidRPr="001E3549">
              <w:rPr>
                <w:rFonts w:ascii="Times New Roman" w:hAnsi="Times New Roman" w:cs="Times New Roman"/>
                <w:color w:val="auto"/>
              </w:rPr>
              <w:br/>
              <w:t>01.25.01.03.10.01 Песочница;</w:t>
            </w:r>
            <w:r w:rsidRPr="001E3549">
              <w:rPr>
                <w:rFonts w:ascii="Times New Roman" w:hAnsi="Times New Roman" w:cs="Times New Roman"/>
                <w:color w:val="auto"/>
              </w:rPr>
              <w:br/>
              <w:t>01.06.40.13 Детский тренажер;</w:t>
            </w:r>
            <w:r w:rsidRPr="001E3549">
              <w:rPr>
                <w:rFonts w:ascii="Times New Roman" w:hAnsi="Times New Roman" w:cs="Times New Roman"/>
                <w:color w:val="auto"/>
              </w:rPr>
              <w:br/>
              <w:t>01.25.01.01.02 Конструктор классический;</w:t>
            </w:r>
            <w:r w:rsidRPr="001E3549">
              <w:rPr>
                <w:rFonts w:ascii="Times New Roman" w:hAnsi="Times New Roman" w:cs="Times New Roman"/>
                <w:color w:val="auto"/>
              </w:rPr>
              <w:br/>
              <w:t>01.25.01.05.06.02 Калейдоскоп;</w:t>
            </w:r>
            <w:r w:rsidRPr="001E3549">
              <w:rPr>
                <w:rFonts w:ascii="Times New Roman" w:hAnsi="Times New Roman" w:cs="Times New Roman"/>
                <w:color w:val="auto"/>
              </w:rPr>
              <w:br/>
              <w:t>01.25.01.05.05 Кубики для малышей;</w:t>
            </w:r>
            <w:r w:rsidRPr="001E3549">
              <w:rPr>
                <w:rFonts w:ascii="Times New Roman" w:hAnsi="Times New Roman" w:cs="Times New Roman"/>
                <w:color w:val="auto"/>
              </w:rPr>
              <w:br/>
              <w:t>01.25.01.05.09.05 Игрушка для развития моторики - типа лабиринт;</w:t>
            </w:r>
            <w:r w:rsidRPr="001E3549">
              <w:rPr>
                <w:rFonts w:ascii="Times New Roman" w:hAnsi="Times New Roman" w:cs="Times New Roman"/>
                <w:color w:val="auto"/>
              </w:rPr>
              <w:br/>
              <w:t>01.25.01.05.08.12.01 Настольная игра "Балансир";</w:t>
            </w:r>
            <w:r w:rsidRPr="001E3549">
              <w:rPr>
                <w:rFonts w:ascii="Times New Roman" w:hAnsi="Times New Roman" w:cs="Times New Roman"/>
                <w:color w:val="auto"/>
              </w:rPr>
              <w:br/>
              <w:t>01.25.01.05.08.05 Спортивная настольная игра;</w:t>
            </w:r>
            <w:r w:rsidRPr="001E3549">
              <w:rPr>
                <w:rFonts w:ascii="Times New Roman" w:hAnsi="Times New Roman" w:cs="Times New Roman"/>
                <w:color w:val="auto"/>
              </w:rPr>
              <w:br/>
              <w:t>01.25.01.05.08.12.01 Настольная игра "Балансир";</w:t>
            </w:r>
            <w:r w:rsidRPr="001E3549">
              <w:rPr>
                <w:rFonts w:ascii="Times New Roman" w:hAnsi="Times New Roman" w:cs="Times New Roman"/>
                <w:color w:val="auto"/>
              </w:rPr>
              <w:br/>
              <w:t>01.25.06.04.16 Тактильно-развивающая игрушка;</w:t>
            </w:r>
            <w:r w:rsidRPr="001E3549">
              <w:rPr>
                <w:rFonts w:ascii="Times New Roman" w:hAnsi="Times New Roman" w:cs="Times New Roman"/>
                <w:color w:val="auto"/>
              </w:rPr>
              <w:br/>
              <w:t>01.25.06.04.13 Тактильная дорожка;</w:t>
            </w:r>
            <w:r w:rsidRPr="001E3549">
              <w:rPr>
                <w:rFonts w:ascii="Times New Roman" w:hAnsi="Times New Roman" w:cs="Times New Roman"/>
                <w:color w:val="auto"/>
              </w:rPr>
              <w:br/>
              <w:t>01.25.06.04.13 Тактильная дорожка;</w:t>
            </w:r>
            <w:r w:rsidRPr="001E3549">
              <w:rPr>
                <w:rFonts w:ascii="Times New Roman" w:hAnsi="Times New Roman" w:cs="Times New Roman"/>
                <w:color w:val="auto"/>
              </w:rPr>
              <w:br/>
              <w:t>01.25.02.09.01 Комплект логопеда для организации речевого развития;</w:t>
            </w:r>
            <w:r w:rsidRPr="001E3549">
              <w:rPr>
                <w:rFonts w:ascii="Times New Roman" w:hAnsi="Times New Roman" w:cs="Times New Roman"/>
                <w:color w:val="auto"/>
              </w:rPr>
              <w:br/>
              <w:t>01.03.04.04.02 Меловая магнитная доска;</w:t>
            </w:r>
            <w:r w:rsidRPr="001E3549">
              <w:rPr>
                <w:rFonts w:ascii="Times New Roman" w:hAnsi="Times New Roman" w:cs="Times New Roman"/>
                <w:color w:val="auto"/>
              </w:rPr>
              <w:br/>
              <w:t>01.27.15 Учебно-наглядное пособие (штука);</w:t>
            </w:r>
            <w:r w:rsidRPr="001E3549">
              <w:rPr>
                <w:rFonts w:ascii="Times New Roman" w:hAnsi="Times New Roman" w:cs="Times New Roman"/>
                <w:color w:val="auto"/>
              </w:rPr>
              <w:br/>
              <w:t>01.27.15 Учебно-наглядное пособие (штука);</w:t>
            </w:r>
            <w:r w:rsidRPr="001E3549">
              <w:rPr>
                <w:rFonts w:ascii="Times New Roman" w:hAnsi="Times New Roman" w:cs="Times New Roman"/>
                <w:color w:val="auto"/>
              </w:rPr>
              <w:br/>
            </w:r>
            <w:r w:rsidRPr="001E3549">
              <w:rPr>
                <w:rFonts w:ascii="Times New Roman" w:hAnsi="Times New Roman" w:cs="Times New Roman"/>
                <w:color w:val="auto"/>
              </w:rPr>
              <w:lastRenderedPageBreak/>
              <w:t>01.03.04.04.02 Меловая магнитная доска;</w:t>
            </w:r>
            <w:r w:rsidRPr="001E3549">
              <w:rPr>
                <w:rFonts w:ascii="Times New Roman" w:hAnsi="Times New Roman" w:cs="Times New Roman"/>
                <w:color w:val="auto"/>
              </w:rPr>
              <w:br/>
              <w:t>01.27.01.22 Раздаточные карточки с буквами русского алфавита;</w:t>
            </w:r>
            <w:r w:rsidRPr="001E3549">
              <w:rPr>
                <w:rFonts w:ascii="Times New Roman" w:hAnsi="Times New Roman" w:cs="Times New Roman"/>
                <w:color w:val="auto"/>
              </w:rPr>
              <w:br/>
              <w:t>01.27.01.22 Раздаточные карточки с буквами русского алфавита;</w:t>
            </w:r>
            <w:r w:rsidRPr="001E3549">
              <w:rPr>
                <w:rFonts w:ascii="Times New Roman" w:hAnsi="Times New Roman" w:cs="Times New Roman"/>
                <w:color w:val="auto"/>
              </w:rPr>
              <w:br/>
              <w:t>01.27.01.22 Раздаточные карточки с буквами русского алфавита;</w:t>
            </w:r>
            <w:r w:rsidRPr="001E3549">
              <w:rPr>
                <w:rFonts w:ascii="Times New Roman" w:hAnsi="Times New Roman" w:cs="Times New Roman"/>
                <w:color w:val="auto"/>
              </w:rPr>
              <w:br/>
              <w:t>01.27.01.22 Раздаточные карточки с буквами русского алфавита;</w:t>
            </w:r>
            <w:r w:rsidRPr="001E3549">
              <w:rPr>
                <w:rFonts w:ascii="Times New Roman" w:hAnsi="Times New Roman" w:cs="Times New Roman"/>
                <w:color w:val="auto"/>
              </w:rPr>
              <w:br/>
              <w:t>01.27.01.22 Раздаточные карточки с буквами русского алфавита;</w:t>
            </w:r>
            <w:r w:rsidRPr="001E3549">
              <w:rPr>
                <w:rFonts w:ascii="Times New Roman" w:hAnsi="Times New Roman" w:cs="Times New Roman"/>
                <w:color w:val="auto"/>
              </w:rPr>
              <w:br/>
              <w:t>01.27.01.22 Раздаточные карточки с буквами русского алфавита;</w:t>
            </w:r>
            <w:r w:rsidRPr="001E3549">
              <w:rPr>
                <w:rFonts w:ascii="Times New Roman" w:hAnsi="Times New Roman" w:cs="Times New Roman"/>
                <w:color w:val="auto"/>
              </w:rPr>
              <w:br/>
              <w:t>01.27.01.22 Раздаточные карточки с буквами русского алфавита;</w:t>
            </w:r>
            <w:r w:rsidRPr="001E3549">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1E3549"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E3549">
              <w:rPr>
                <w:rFonts w:ascii="Times New Roman" w:hAnsi="Times New Roman" w:cs="Times New Roman"/>
                <w:color w:val="000000" w:themeColor="text1"/>
                <w:szCs w:val="28"/>
              </w:rPr>
              <w:t xml:space="preserve">начальной (максимальной) </w:t>
            </w:r>
            <w:proofErr w:type="gramStart"/>
            <w:r w:rsidRPr="001E3549">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1E3549">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5C8ECFEF" w:rsidR="00A52F4A" w:rsidRDefault="00087661" w:rsidP="00A52F4A">
            <w:pPr>
              <w:jc w:val="both"/>
              <w:rPr>
                <w:rFonts w:ascii="Times New Roman" w:hAnsi="Times New Roman" w:cs="Times New Roman"/>
                <w:i/>
                <w:color w:val="00000A"/>
              </w:rPr>
            </w:pPr>
            <w:r w:rsidRPr="00087661">
              <w:rPr>
                <w:rFonts w:ascii="Times New Roman" w:hAnsi="Times New Roman" w:cs="Times New Roman"/>
                <w:color w:val="00000A"/>
              </w:rPr>
              <w:t>Оплата товара производится по факту поставки на основании предъявленного Поставщиком Заказчику счета и после подписания Заказчиком Акта о выполнении работ (оказании услуг), унифицированный формат, приказ ФНС России от 30.11.2015 г. № ММВ-7-10/552@, путем безналичного перечисления на расчетный счет Поставщика денежных средств, в срок, не превышающий 30 (тридцати) дней со дня подписания Заказчиком Акта о выполнении работ (оказании услуг), унифицированный формат, приказ ФНС России от 30.11.2015 г. № ММВ-7-10/552@.</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1E3549">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roofErr w:type="gramStart"/>
            <w:r w:rsidRPr="00556C80">
              <w:rPr>
                <w:color w:val="00000A"/>
              </w:rPr>
              <w:t xml:space="preserve">: </w:t>
            </w:r>
            <w:r w:rsidR="00EE278F" w:rsidRPr="00556C80">
              <w:t>Не</w:t>
            </w:r>
            <w:proofErr w:type="gramEnd"/>
            <w:r w:rsidR="00EE278F" w:rsidRPr="00556C80">
              <w:t xml:space="preserve">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w:t>
            </w:r>
            <w:r w:rsidRPr="00B874B3">
              <w:rPr>
                <w:rFonts w:ascii="Times New Roman" w:eastAsia="Arial Unicode MS" w:hAnsi="Times New Roman" w:cs="Times New Roman"/>
                <w:color w:val="00000A"/>
                <w:sz w:val="24"/>
                <w:szCs w:val="24"/>
              </w:rPr>
              <w:lastRenderedPageBreak/>
              <w:t>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w:t>
            </w:r>
            <w:r w:rsidRPr="003C22EB">
              <w:rPr>
                <w:rFonts w:ascii="Times New Roman" w:hAnsi="Times New Roman" w:cs="Times New Roman"/>
                <w:color w:val="00000A"/>
              </w:rPr>
              <w:lastRenderedPageBreak/>
              <w:t>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 xml:space="preserve">ведения и документы об участнике запроса </w:t>
            </w:r>
            <w:r w:rsidRPr="00557A3F">
              <w:rPr>
                <w:rFonts w:ascii="Times New Roman" w:eastAsia="Arial Unicode MS" w:hAnsi="Times New Roman" w:cs="Times New Roman"/>
                <w:sz w:val="24"/>
                <w:szCs w:val="24"/>
              </w:rPr>
              <w:lastRenderedPageBreak/>
              <w:t>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w:t>
            </w:r>
            <w:r w:rsidRPr="0035508E">
              <w:rPr>
                <w:rFonts w:ascii="Times New Roman" w:eastAsia="Arial Unicode MS" w:hAnsi="Times New Roman" w:cs="Times New Roman"/>
                <w:sz w:val="24"/>
                <w:szCs w:val="24"/>
              </w:rPr>
              <w:lastRenderedPageBreak/>
              <w:t>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1E3549">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1E3549">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 xml:space="preserve">Предложение участника запроса котировок в электронной форме о цене договора подается отдельно от сведений и документов об участнике запроса </w:t>
            </w:r>
            <w:r w:rsidRPr="00CA1504">
              <w:rPr>
                <w:rFonts w:ascii="Times New Roman" w:hAnsi="Times New Roman" w:cs="Times New Roman"/>
              </w:rPr>
              <w:lastRenderedPageBreak/>
              <w:t>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99740CC"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w:t>
            </w:r>
            <w:r w:rsidR="00884DE9">
              <w:rPr>
                <w:rFonts w:ascii="Times New Roman" w:eastAsia="Times New Roman" w:hAnsi="Times New Roman"/>
                <w:color w:val="auto"/>
              </w:rPr>
              <w:t>19</w:t>
            </w:r>
            <w:r w:rsidR="005C646A" w:rsidRPr="00176B09">
              <w:rPr>
                <w:rFonts w:ascii="Times New Roman" w:eastAsia="Times New Roman" w:hAnsi="Times New Roman"/>
                <w:color w:val="auto"/>
              </w:rPr>
              <w:t>» ию</w:t>
            </w:r>
            <w:r w:rsidR="00884DE9">
              <w:rPr>
                <w:rFonts w:ascii="Times New Roman" w:eastAsia="Times New Roman" w:hAnsi="Times New Roman"/>
                <w:color w:val="auto"/>
              </w:rPr>
              <w:t>л</w:t>
            </w:r>
            <w:r w:rsidR="005C646A" w:rsidRPr="00176B09">
              <w:rPr>
                <w:rFonts w:ascii="Times New Roman" w:eastAsia="Times New Roman" w:hAnsi="Times New Roman"/>
                <w:color w:val="auto"/>
              </w:rPr>
              <w:t>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01601F38"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w:t>
            </w:r>
            <w:r w:rsidR="00884DE9">
              <w:rPr>
                <w:rFonts w:ascii="Times New Roman" w:hAnsi="Times New Roman" w:cs="Times New Roman"/>
                <w:color w:val="auto"/>
              </w:rPr>
              <w:t>23</w:t>
            </w:r>
            <w:r w:rsidR="005C646A" w:rsidRPr="00176B09">
              <w:rPr>
                <w:rFonts w:ascii="Times New Roman" w:hAnsi="Times New Roman" w:cs="Times New Roman"/>
                <w:color w:val="auto"/>
              </w:rPr>
              <w:t>» ию</w:t>
            </w:r>
            <w:r w:rsidR="00884DE9">
              <w:rPr>
                <w:rFonts w:ascii="Times New Roman" w:hAnsi="Times New Roman" w:cs="Times New Roman"/>
                <w:color w:val="auto"/>
              </w:rPr>
              <w:t>л</w:t>
            </w:r>
            <w:r w:rsidR="005C646A" w:rsidRPr="00176B09">
              <w:rPr>
                <w:rFonts w:ascii="Times New Roman" w:hAnsi="Times New Roman" w:cs="Times New Roman"/>
                <w:color w:val="auto"/>
              </w:rPr>
              <w:t>я 2021 в 1</w:t>
            </w:r>
            <w:r w:rsidR="00884DE9">
              <w:rPr>
                <w:rFonts w:ascii="Times New Roman" w:hAnsi="Times New Roman" w:cs="Times New Roman"/>
                <w:color w:val="auto"/>
              </w:rPr>
              <w:t>2</w:t>
            </w:r>
            <w:r w:rsidR="005C646A" w:rsidRPr="00176B09">
              <w:rPr>
                <w:rFonts w:ascii="Times New Roman" w:hAnsi="Times New Roman" w:cs="Times New Roman"/>
                <w:color w:val="auto"/>
              </w:rPr>
              <w:t xml:space="preserve">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2B5F02B6"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w:t>
            </w:r>
            <w:r w:rsidR="00884DE9">
              <w:rPr>
                <w:rFonts w:ascii="Times New Roman" w:hAnsi="Times New Roman" w:cs="Times New Roman"/>
                <w:color w:val="auto"/>
              </w:rPr>
              <w:t>19</w:t>
            </w:r>
            <w:r w:rsidRPr="00A86C21">
              <w:rPr>
                <w:rFonts w:ascii="Times New Roman" w:hAnsi="Times New Roman" w:cs="Times New Roman"/>
                <w:color w:val="auto"/>
              </w:rPr>
              <w:t>» ию</w:t>
            </w:r>
            <w:r w:rsidR="00884DE9">
              <w:rPr>
                <w:rFonts w:ascii="Times New Roman" w:hAnsi="Times New Roman" w:cs="Times New Roman"/>
                <w:color w:val="auto"/>
              </w:rPr>
              <w:t>л</w:t>
            </w:r>
            <w:r w:rsidRPr="00A86C21">
              <w:rPr>
                <w:rFonts w:ascii="Times New Roman" w:hAnsi="Times New Roman" w:cs="Times New Roman"/>
                <w:color w:val="auto"/>
              </w:rPr>
              <w:t>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6424B3D0"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w:t>
            </w:r>
            <w:r w:rsidR="00884DE9">
              <w:rPr>
                <w:rFonts w:ascii="Times New Roman" w:hAnsi="Times New Roman" w:cs="Times New Roman"/>
                <w:color w:val="auto"/>
              </w:rPr>
              <w:t>27</w:t>
            </w:r>
            <w:r w:rsidR="007F1E95" w:rsidRPr="00A86C21">
              <w:rPr>
                <w:rFonts w:ascii="Times New Roman" w:hAnsi="Times New Roman" w:cs="Times New Roman"/>
                <w:color w:val="auto"/>
              </w:rPr>
              <w:t xml:space="preserve">» июля 2021 в </w:t>
            </w:r>
            <w:r w:rsidR="00884DE9">
              <w:rPr>
                <w:rFonts w:ascii="Times New Roman" w:hAnsi="Times New Roman" w:cs="Times New Roman"/>
                <w:color w:val="auto"/>
              </w:rPr>
              <w:t>12</w:t>
            </w:r>
            <w:r w:rsidR="007F1E95" w:rsidRPr="00A86C21">
              <w:rPr>
                <w:rFonts w:ascii="Times New Roman" w:hAnsi="Times New Roman" w:cs="Times New Roman"/>
                <w:color w:val="auto"/>
              </w:rPr>
              <w:t xml:space="preserve">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4E5E3EE2"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w:t>
            </w:r>
            <w:r w:rsidR="00884DE9">
              <w:rPr>
                <w:rFonts w:ascii="Times New Roman" w:hAnsi="Times New Roman" w:cs="Times New Roman"/>
                <w:color w:val="auto"/>
              </w:rPr>
              <w:t>27</w:t>
            </w:r>
            <w:r w:rsidRPr="00E120F1">
              <w:rPr>
                <w:rFonts w:ascii="Times New Roman" w:hAnsi="Times New Roman" w:cs="Times New Roman"/>
                <w:color w:val="auto"/>
              </w:rPr>
              <w:t>» июля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190408D4"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w:t>
            </w:r>
            <w:r w:rsidR="00884DE9">
              <w:rPr>
                <w:rFonts w:ascii="Times New Roman" w:hAnsi="Times New Roman" w:cs="Times New Roman"/>
                <w:color w:val="auto"/>
              </w:rPr>
              <w:t>28</w:t>
            </w:r>
            <w:r w:rsidRPr="00E120F1">
              <w:rPr>
                <w:rFonts w:ascii="Times New Roman" w:hAnsi="Times New Roman" w:cs="Times New Roman"/>
                <w:color w:val="auto"/>
              </w:rPr>
              <w:t>» июля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53EFBAE1" w:rsidR="00025048" w:rsidRPr="001E3549" w:rsidRDefault="00025048">
      <w:pPr>
        <w:rPr>
          <w:rFonts w:ascii="Times New Roman" w:hAnsi="Times New Roman" w:cs="Times New Roman"/>
          <w:b/>
          <w:bCs/>
          <w:color w:val="00000A"/>
        </w:rPr>
      </w:pPr>
      <w:bookmarkStart w:id="421" w:name="_Toc31975063"/>
      <w:r w:rsidRPr="00096B9E">
        <w:rPr>
          <w:color w:val="00000A"/>
        </w:rPr>
        <w:br w:type="page"/>
      </w:r>
    </w:p>
    <w:p w14:paraId="6C29BECB" w14:textId="561994D8"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08595" w14:textId="77777777" w:rsidR="003C5FAB" w:rsidRDefault="003C5FAB">
      <w:r>
        <w:separator/>
      </w:r>
    </w:p>
  </w:endnote>
  <w:endnote w:type="continuationSeparator" w:id="0">
    <w:p w14:paraId="0020262F" w14:textId="77777777" w:rsidR="003C5FAB" w:rsidRDefault="003C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BC8B4" w14:textId="77777777" w:rsidR="003C5FAB" w:rsidRDefault="003C5FAB">
      <w:r>
        <w:separator/>
      </w:r>
    </w:p>
  </w:footnote>
  <w:footnote w:type="continuationSeparator" w:id="0">
    <w:p w14:paraId="7BD0BED0" w14:textId="77777777" w:rsidR="003C5FAB" w:rsidRDefault="003C5FAB">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87661"/>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549"/>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C5FAB"/>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05A"/>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6E8C"/>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A7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63"/>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865"/>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4DE9"/>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1C9"/>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32</Pages>
  <Words>10057</Words>
  <Characters>57327</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67250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184</cp:revision>
  <cp:lastPrinted>2020-02-28T13:52:00Z</cp:lastPrinted>
  <dcterms:created xsi:type="dcterms:W3CDTF">2020-05-25T07:56:00Z</dcterms:created>
  <dcterms:modified xsi:type="dcterms:W3CDTF">2021-07-15T06:41:00Z</dcterms:modified>
</cp:coreProperties>
</file>